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9.xml" ContentType="application/vnd.openxmlformats-officedocument.wordprocessingml.header+xml"/>
  <Override PartName="/word/footer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1"/>
        <w:gridCol w:w="6235"/>
      </w:tblGrid>
      <w:tr w:rsidR="00B643F1" w:rsidRPr="005C145C" w14:paraId="75C4B714" w14:textId="77777777" w:rsidTr="00C63F8C">
        <w:tc>
          <w:tcPr>
            <w:tcW w:w="1546" w:type="pct"/>
          </w:tcPr>
          <w:p w14:paraId="616D4035" w14:textId="77777777" w:rsidR="00C63F8C" w:rsidRPr="005C145C" w:rsidRDefault="00C63F8C" w:rsidP="00B93B44">
            <w:pPr>
              <w:pStyle w:val="BodyText"/>
              <w:tabs>
                <w:tab w:val="left" w:pos="3733"/>
              </w:tabs>
              <w:spacing w:after="0" w:line="240" w:lineRule="auto"/>
              <w:ind w:firstLine="0"/>
              <w:jc w:val="center"/>
              <w:rPr>
                <w:rFonts w:ascii="Arial" w:hAnsi="Arial" w:cs="Arial"/>
                <w:b/>
                <w:bCs/>
                <w:color w:val="000000" w:themeColor="text1"/>
                <w:sz w:val="20"/>
                <w:szCs w:val="20"/>
              </w:rPr>
            </w:pPr>
            <w:r w:rsidRPr="005C145C">
              <w:rPr>
                <w:rFonts w:ascii="Arial" w:hAnsi="Arial" w:cs="Arial"/>
                <w:b/>
                <w:bCs/>
                <w:color w:val="000000" w:themeColor="text1"/>
                <w:sz w:val="20"/>
                <w:szCs w:val="20"/>
              </w:rPr>
              <w:t>CHÍNH PHỦ</w:t>
            </w:r>
          </w:p>
          <w:p w14:paraId="37452E9C" w14:textId="77777777" w:rsidR="00C63F8C" w:rsidRPr="005C145C" w:rsidRDefault="00C63F8C" w:rsidP="00B93B44">
            <w:pPr>
              <w:pStyle w:val="BodyText"/>
              <w:tabs>
                <w:tab w:val="left" w:pos="3733"/>
              </w:tabs>
              <w:spacing w:after="0" w:line="240" w:lineRule="auto"/>
              <w:ind w:firstLine="0"/>
              <w:jc w:val="center"/>
              <w:rPr>
                <w:rFonts w:ascii="Arial" w:hAnsi="Arial" w:cs="Arial"/>
                <w:bCs/>
                <w:color w:val="000000" w:themeColor="text1"/>
                <w:sz w:val="20"/>
                <w:szCs w:val="20"/>
                <w:vertAlign w:val="superscript"/>
                <w:lang w:val="en-US"/>
              </w:rPr>
            </w:pPr>
            <w:r w:rsidRPr="005C145C">
              <w:rPr>
                <w:rFonts w:ascii="Arial" w:hAnsi="Arial" w:cs="Arial"/>
                <w:bCs/>
                <w:color w:val="000000" w:themeColor="text1"/>
                <w:sz w:val="20"/>
                <w:szCs w:val="20"/>
                <w:vertAlign w:val="superscript"/>
                <w:lang w:val="en-US"/>
              </w:rPr>
              <w:t>_______</w:t>
            </w:r>
          </w:p>
          <w:p w14:paraId="7419EC16" w14:textId="77777777" w:rsidR="00C63F8C" w:rsidRPr="005C145C" w:rsidRDefault="00C63F8C" w:rsidP="00B93B44">
            <w:pPr>
              <w:pStyle w:val="BodyText"/>
              <w:tabs>
                <w:tab w:val="left" w:pos="3733"/>
              </w:tabs>
              <w:spacing w:after="0" w:line="240" w:lineRule="auto"/>
              <w:ind w:firstLine="0"/>
              <w:jc w:val="center"/>
              <w:rPr>
                <w:rFonts w:ascii="Arial" w:hAnsi="Arial" w:cs="Arial"/>
                <w:b/>
                <w:bCs/>
                <w:color w:val="000000" w:themeColor="text1"/>
                <w:sz w:val="20"/>
                <w:szCs w:val="20"/>
                <w:lang w:val="en-US"/>
              </w:rPr>
            </w:pPr>
            <w:r w:rsidRPr="005C145C">
              <w:rPr>
                <w:rFonts w:ascii="Arial" w:hAnsi="Arial" w:cs="Arial"/>
                <w:color w:val="000000" w:themeColor="text1"/>
                <w:sz w:val="20"/>
                <w:szCs w:val="20"/>
              </w:rPr>
              <w:t>Số: 147/2024/NĐ-CP</w:t>
            </w:r>
          </w:p>
        </w:tc>
        <w:tc>
          <w:tcPr>
            <w:tcW w:w="3454" w:type="pct"/>
          </w:tcPr>
          <w:p w14:paraId="21830AE5" w14:textId="77777777" w:rsidR="00C63F8C" w:rsidRPr="005C145C" w:rsidRDefault="00C63F8C" w:rsidP="00B93B44">
            <w:pPr>
              <w:pStyle w:val="BodyText"/>
              <w:tabs>
                <w:tab w:val="left" w:pos="3733"/>
              </w:tabs>
              <w:spacing w:after="0" w:line="240" w:lineRule="auto"/>
              <w:ind w:firstLine="0"/>
              <w:jc w:val="center"/>
              <w:rPr>
                <w:rFonts w:ascii="Arial" w:hAnsi="Arial" w:cs="Arial"/>
                <w:color w:val="000000" w:themeColor="text1"/>
                <w:sz w:val="20"/>
                <w:szCs w:val="20"/>
              </w:rPr>
            </w:pPr>
            <w:r w:rsidRPr="005C145C">
              <w:rPr>
                <w:rFonts w:ascii="Arial" w:hAnsi="Arial" w:cs="Arial"/>
                <w:b/>
                <w:bCs/>
                <w:color w:val="000000" w:themeColor="text1"/>
                <w:sz w:val="20"/>
                <w:szCs w:val="20"/>
              </w:rPr>
              <w:t>CỘNG HÒA XÃ HỘI CHỦ NGHĨA VIỆT NAM</w:t>
            </w:r>
          </w:p>
          <w:p w14:paraId="3B45B341" w14:textId="77777777" w:rsidR="00C63F8C" w:rsidRPr="005C145C" w:rsidRDefault="00C63F8C" w:rsidP="00B93B44">
            <w:pPr>
              <w:pStyle w:val="BodyText"/>
              <w:spacing w:after="0" w:line="240" w:lineRule="auto"/>
              <w:ind w:firstLine="0"/>
              <w:jc w:val="center"/>
              <w:rPr>
                <w:rFonts w:ascii="Arial" w:hAnsi="Arial" w:cs="Arial"/>
                <w:b/>
                <w:bCs/>
                <w:color w:val="000000" w:themeColor="text1"/>
                <w:sz w:val="20"/>
                <w:szCs w:val="20"/>
              </w:rPr>
            </w:pPr>
            <w:r w:rsidRPr="005C145C">
              <w:rPr>
                <w:rFonts w:ascii="Arial" w:hAnsi="Arial" w:cs="Arial"/>
                <w:b/>
                <w:bCs/>
                <w:color w:val="000000" w:themeColor="text1"/>
                <w:sz w:val="20"/>
                <w:szCs w:val="20"/>
              </w:rPr>
              <w:t>Độc lập - Tự do - Hạnh phúc</w:t>
            </w:r>
          </w:p>
          <w:p w14:paraId="7BFAAA10" w14:textId="77777777" w:rsidR="00C63F8C" w:rsidRPr="005C145C" w:rsidRDefault="00C63F8C" w:rsidP="00B93B44">
            <w:pPr>
              <w:pStyle w:val="BodyText"/>
              <w:tabs>
                <w:tab w:val="left" w:pos="3733"/>
              </w:tabs>
              <w:spacing w:after="0" w:line="240" w:lineRule="auto"/>
              <w:ind w:firstLine="0"/>
              <w:jc w:val="center"/>
              <w:rPr>
                <w:rFonts w:ascii="Arial" w:hAnsi="Arial" w:cs="Arial"/>
                <w:bCs/>
                <w:color w:val="000000" w:themeColor="text1"/>
                <w:sz w:val="20"/>
                <w:szCs w:val="20"/>
                <w:vertAlign w:val="superscript"/>
              </w:rPr>
            </w:pPr>
            <w:r w:rsidRPr="005C145C">
              <w:rPr>
                <w:rFonts w:ascii="Arial" w:hAnsi="Arial" w:cs="Arial"/>
                <w:bCs/>
                <w:color w:val="000000" w:themeColor="text1"/>
                <w:sz w:val="20"/>
                <w:szCs w:val="20"/>
                <w:vertAlign w:val="superscript"/>
              </w:rPr>
              <w:t>______________________</w:t>
            </w:r>
          </w:p>
          <w:p w14:paraId="5A5B25C4" w14:textId="77777777" w:rsidR="00C63F8C" w:rsidRPr="005C145C" w:rsidRDefault="00C63F8C" w:rsidP="00B93B44">
            <w:pPr>
              <w:pStyle w:val="BodyText"/>
              <w:tabs>
                <w:tab w:val="left" w:pos="3733"/>
              </w:tabs>
              <w:spacing w:after="0" w:line="240" w:lineRule="auto"/>
              <w:ind w:firstLine="0"/>
              <w:jc w:val="center"/>
              <w:rPr>
                <w:rFonts w:ascii="Arial" w:hAnsi="Arial" w:cs="Arial"/>
                <w:color w:val="000000" w:themeColor="text1"/>
                <w:sz w:val="20"/>
                <w:szCs w:val="20"/>
              </w:rPr>
            </w:pPr>
            <w:r w:rsidRPr="005C145C">
              <w:rPr>
                <w:rFonts w:ascii="Arial" w:hAnsi="Arial" w:cs="Arial"/>
                <w:i/>
                <w:iCs/>
                <w:color w:val="000000" w:themeColor="text1"/>
                <w:sz w:val="20"/>
                <w:szCs w:val="20"/>
              </w:rPr>
              <w:t>Hà Nội, ngày 09 tháng 11 năm 2024</w:t>
            </w:r>
          </w:p>
        </w:tc>
      </w:tr>
    </w:tbl>
    <w:p w14:paraId="16B0632B" w14:textId="77777777" w:rsidR="00C63F8C" w:rsidRPr="005C145C" w:rsidRDefault="00C63F8C" w:rsidP="00B93B44">
      <w:pPr>
        <w:pStyle w:val="BodyText"/>
        <w:tabs>
          <w:tab w:val="left" w:pos="3733"/>
        </w:tabs>
        <w:spacing w:after="0" w:line="240" w:lineRule="auto"/>
        <w:ind w:firstLine="0"/>
        <w:rPr>
          <w:rFonts w:ascii="Arial" w:hAnsi="Arial" w:cs="Arial"/>
          <w:b/>
          <w:bCs/>
          <w:color w:val="000000" w:themeColor="text1"/>
          <w:sz w:val="20"/>
          <w:szCs w:val="20"/>
        </w:rPr>
      </w:pPr>
      <w:r w:rsidRPr="005C145C">
        <w:rPr>
          <w:rFonts w:ascii="Arial" w:hAnsi="Arial" w:cs="Arial"/>
          <w:b/>
          <w:bCs/>
          <w:color w:val="000000" w:themeColor="text1"/>
          <w:sz w:val="20"/>
          <w:szCs w:val="20"/>
        </w:rPr>
        <w:t xml:space="preserve"> </w:t>
      </w:r>
    </w:p>
    <w:p w14:paraId="07D9277D" w14:textId="77777777" w:rsidR="00C63F8C" w:rsidRPr="005C145C" w:rsidRDefault="00C63F8C" w:rsidP="00B93B44">
      <w:pPr>
        <w:pStyle w:val="BodyText"/>
        <w:tabs>
          <w:tab w:val="left" w:pos="3733"/>
        </w:tabs>
        <w:spacing w:after="0" w:line="240" w:lineRule="auto"/>
        <w:ind w:firstLine="0"/>
        <w:rPr>
          <w:rFonts w:ascii="Arial" w:hAnsi="Arial" w:cs="Arial"/>
          <w:b/>
          <w:bCs/>
          <w:color w:val="000000" w:themeColor="text1"/>
          <w:sz w:val="20"/>
          <w:szCs w:val="20"/>
        </w:rPr>
      </w:pPr>
    </w:p>
    <w:p w14:paraId="30CCA919" w14:textId="77777777" w:rsidR="005C41B5" w:rsidRPr="005C145C" w:rsidRDefault="00C63F8C" w:rsidP="00B93B44">
      <w:pPr>
        <w:pStyle w:val="BodyText"/>
        <w:spacing w:after="0" w:line="240" w:lineRule="auto"/>
        <w:ind w:firstLine="0"/>
        <w:jc w:val="center"/>
        <w:rPr>
          <w:rFonts w:ascii="Arial" w:hAnsi="Arial" w:cs="Arial"/>
          <w:color w:val="000000" w:themeColor="text1"/>
          <w:sz w:val="20"/>
          <w:szCs w:val="20"/>
        </w:rPr>
      </w:pPr>
      <w:r w:rsidRPr="005C145C">
        <w:rPr>
          <w:rFonts w:ascii="Arial" w:hAnsi="Arial" w:cs="Arial"/>
          <w:b/>
          <w:bCs/>
          <w:color w:val="000000" w:themeColor="text1"/>
          <w:sz w:val="20"/>
          <w:szCs w:val="20"/>
        </w:rPr>
        <w:t>NGHỊ ĐỊNH</w:t>
      </w:r>
    </w:p>
    <w:p w14:paraId="367FF0E2" w14:textId="77777777" w:rsidR="005C41B5" w:rsidRPr="005C145C" w:rsidRDefault="00C63F8C" w:rsidP="00B93B44">
      <w:pPr>
        <w:pStyle w:val="BodyText"/>
        <w:spacing w:after="0" w:line="240" w:lineRule="auto"/>
        <w:ind w:firstLine="0"/>
        <w:jc w:val="center"/>
        <w:rPr>
          <w:rFonts w:ascii="Arial" w:hAnsi="Arial" w:cs="Arial"/>
          <w:color w:val="000000" w:themeColor="text1"/>
          <w:sz w:val="20"/>
          <w:szCs w:val="20"/>
        </w:rPr>
      </w:pPr>
      <w:r w:rsidRPr="005C145C">
        <w:rPr>
          <w:rFonts w:ascii="Arial" w:hAnsi="Arial" w:cs="Arial"/>
          <w:b/>
          <w:bCs/>
          <w:color w:val="000000" w:themeColor="text1"/>
          <w:sz w:val="20"/>
          <w:szCs w:val="20"/>
        </w:rPr>
        <w:t>Quản lý, cung cấp, sử dụng dịch vụ internet</w:t>
      </w:r>
    </w:p>
    <w:p w14:paraId="6548EEE8" w14:textId="77777777" w:rsidR="005C41B5" w:rsidRPr="005C145C" w:rsidRDefault="00C63F8C" w:rsidP="00B93B44">
      <w:pPr>
        <w:pStyle w:val="BodyText"/>
        <w:spacing w:after="0" w:line="240" w:lineRule="auto"/>
        <w:ind w:firstLine="0"/>
        <w:jc w:val="center"/>
        <w:rPr>
          <w:rFonts w:ascii="Arial" w:hAnsi="Arial" w:cs="Arial"/>
          <w:b/>
          <w:bCs/>
          <w:color w:val="000000" w:themeColor="text1"/>
          <w:sz w:val="20"/>
          <w:szCs w:val="20"/>
        </w:rPr>
      </w:pPr>
      <w:r w:rsidRPr="005C145C">
        <w:rPr>
          <w:rFonts w:ascii="Arial" w:hAnsi="Arial" w:cs="Arial"/>
          <w:b/>
          <w:bCs/>
          <w:color w:val="000000" w:themeColor="text1"/>
          <w:sz w:val="20"/>
          <w:szCs w:val="20"/>
        </w:rPr>
        <w:t>và thông tin trên mạng</w:t>
      </w:r>
    </w:p>
    <w:p w14:paraId="3A022E32" w14:textId="77777777" w:rsidR="00C63F8C" w:rsidRPr="005C145C" w:rsidRDefault="00C63F8C" w:rsidP="00B93B44">
      <w:pPr>
        <w:pStyle w:val="BodyText"/>
        <w:tabs>
          <w:tab w:val="left" w:pos="3733"/>
        </w:tabs>
        <w:spacing w:after="0" w:line="240" w:lineRule="auto"/>
        <w:ind w:firstLine="0"/>
        <w:jc w:val="center"/>
        <w:rPr>
          <w:rFonts w:ascii="Arial" w:hAnsi="Arial" w:cs="Arial"/>
          <w:bCs/>
          <w:color w:val="000000" w:themeColor="text1"/>
          <w:sz w:val="20"/>
          <w:szCs w:val="20"/>
          <w:vertAlign w:val="superscript"/>
        </w:rPr>
      </w:pPr>
      <w:r w:rsidRPr="005C145C">
        <w:rPr>
          <w:rFonts w:ascii="Arial" w:hAnsi="Arial" w:cs="Arial"/>
          <w:bCs/>
          <w:color w:val="000000" w:themeColor="text1"/>
          <w:sz w:val="20"/>
          <w:szCs w:val="20"/>
          <w:vertAlign w:val="superscript"/>
        </w:rPr>
        <w:t>_______</w:t>
      </w:r>
    </w:p>
    <w:p w14:paraId="00B30DEF" w14:textId="77777777" w:rsidR="00C63F8C" w:rsidRPr="005C145C" w:rsidRDefault="00C63F8C" w:rsidP="00B93B44">
      <w:pPr>
        <w:pStyle w:val="BodyText"/>
        <w:spacing w:after="0" w:line="240" w:lineRule="auto"/>
        <w:ind w:firstLine="0"/>
        <w:jc w:val="center"/>
        <w:rPr>
          <w:rFonts w:ascii="Arial" w:hAnsi="Arial" w:cs="Arial"/>
          <w:color w:val="000000" w:themeColor="text1"/>
          <w:sz w:val="20"/>
          <w:szCs w:val="20"/>
        </w:rPr>
      </w:pPr>
    </w:p>
    <w:p w14:paraId="702A2E29"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14:paraId="1D39DEC6"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i/>
          <w:iCs/>
          <w:color w:val="000000" w:themeColor="text1"/>
          <w:sz w:val="20"/>
          <w:szCs w:val="20"/>
        </w:rPr>
        <w:t>Căn cứ Luật An ninh quốc gia ngày 14 tháng 12 năm 2004;</w:t>
      </w:r>
    </w:p>
    <w:p w14:paraId="502404F5"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i/>
          <w:iCs/>
          <w:color w:val="000000" w:themeColor="text1"/>
          <w:sz w:val="20"/>
          <w:szCs w:val="20"/>
        </w:rPr>
        <w:t>Căn cứ Luật Công ng</w:t>
      </w:r>
      <w:r w:rsidR="0008713B" w:rsidRPr="005C145C">
        <w:rPr>
          <w:rFonts w:ascii="Arial" w:hAnsi="Arial" w:cs="Arial"/>
          <w:i/>
          <w:iCs/>
          <w:color w:val="000000" w:themeColor="text1"/>
          <w:sz w:val="20"/>
          <w:szCs w:val="20"/>
        </w:rPr>
        <w:t xml:space="preserve">hệ </w:t>
      </w:r>
      <w:r w:rsidR="0058069C" w:rsidRPr="005C145C">
        <w:rPr>
          <w:rFonts w:ascii="Arial" w:hAnsi="Arial" w:cs="Arial"/>
          <w:i/>
          <w:iCs/>
          <w:color w:val="000000" w:themeColor="text1"/>
          <w:sz w:val="20"/>
          <w:szCs w:val="20"/>
        </w:rPr>
        <w:t>thông tin</w:t>
      </w:r>
      <w:r w:rsidR="00012E30" w:rsidRPr="005C145C">
        <w:rPr>
          <w:rFonts w:ascii="Arial" w:hAnsi="Arial" w:cs="Arial"/>
          <w:i/>
          <w:iCs/>
          <w:color w:val="000000" w:themeColor="text1"/>
          <w:sz w:val="20"/>
          <w:szCs w:val="20"/>
        </w:rPr>
        <w:t xml:space="preserve"> ngày 29 tháng 6 năm 2006;</w:t>
      </w:r>
    </w:p>
    <w:p w14:paraId="10DEF93B"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i/>
          <w:iCs/>
          <w:color w:val="000000" w:themeColor="text1"/>
          <w:sz w:val="20"/>
          <w:szCs w:val="20"/>
        </w:rPr>
        <w:t>Căn cứ Luật An toàn thông tin mạng ngày 19 tháng 11 năm 2015;</w:t>
      </w:r>
    </w:p>
    <w:p w14:paraId="550C182F"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i/>
          <w:iCs/>
          <w:color w:val="000000" w:themeColor="text1"/>
          <w:sz w:val="20"/>
          <w:szCs w:val="20"/>
        </w:rPr>
        <w:t>Căn cứ Luật Báo chí ngày 05 tháng 4 năm 2016;</w:t>
      </w:r>
    </w:p>
    <w:p w14:paraId="4C08B56A"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i/>
          <w:iCs/>
          <w:color w:val="000000" w:themeColor="text1"/>
          <w:sz w:val="20"/>
          <w:szCs w:val="20"/>
        </w:rPr>
        <w:t>Căn cứ Luật Trẻ em ngày 05 tháng 4 năm 2016;</w:t>
      </w:r>
    </w:p>
    <w:p w14:paraId="05248465"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i/>
          <w:iCs/>
          <w:color w:val="000000" w:themeColor="text1"/>
          <w:sz w:val="20"/>
          <w:szCs w:val="20"/>
        </w:rPr>
        <w:t>Căn cứ Luật An ninh mạng ngày 12 tháng 6 năm 2018;</w:t>
      </w:r>
    </w:p>
    <w:p w14:paraId="64F7C4D8"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i/>
          <w:iCs/>
          <w:color w:val="000000" w:themeColor="text1"/>
          <w:sz w:val="20"/>
          <w:szCs w:val="20"/>
        </w:rPr>
        <w:t>Căn cứ Luật Đầu tư ng</w:t>
      </w:r>
      <w:r w:rsidR="00012E30" w:rsidRPr="005C145C">
        <w:rPr>
          <w:rFonts w:ascii="Arial" w:hAnsi="Arial" w:cs="Arial"/>
          <w:i/>
          <w:iCs/>
          <w:color w:val="000000" w:themeColor="text1"/>
          <w:sz w:val="20"/>
          <w:szCs w:val="20"/>
        </w:rPr>
        <w:t>ày 17 tháng 6 năm 2020;</w:t>
      </w:r>
    </w:p>
    <w:p w14:paraId="10478E7A"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i/>
          <w:iCs/>
          <w:color w:val="000000" w:themeColor="text1"/>
          <w:sz w:val="20"/>
          <w:szCs w:val="20"/>
        </w:rPr>
        <w:t>Căn cứ Luật Doanh nghiệp ngày 11 tháng 01 năm 2022;</w:t>
      </w:r>
    </w:p>
    <w:p w14:paraId="2431A967"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i/>
          <w:iCs/>
          <w:color w:val="000000" w:themeColor="text1"/>
          <w:sz w:val="20"/>
          <w:szCs w:val="20"/>
        </w:rPr>
        <w:t xml:space="preserve">Căn cứ Luật Viễn </w:t>
      </w:r>
      <w:r w:rsidR="00012E30" w:rsidRPr="005C145C">
        <w:rPr>
          <w:rFonts w:ascii="Arial" w:hAnsi="Arial" w:cs="Arial"/>
          <w:i/>
          <w:iCs/>
          <w:color w:val="000000" w:themeColor="text1"/>
          <w:sz w:val="20"/>
          <w:szCs w:val="20"/>
        </w:rPr>
        <w:t>thông ngày 24 tháng 11 năm 2023;</w:t>
      </w:r>
    </w:p>
    <w:p w14:paraId="203C880C"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i/>
          <w:iCs/>
          <w:color w:val="000000" w:themeColor="text1"/>
          <w:sz w:val="20"/>
          <w:szCs w:val="20"/>
        </w:rPr>
        <w:t xml:space="preserve">Theo </w:t>
      </w:r>
      <w:r w:rsidR="00BF7BEF" w:rsidRPr="005C145C">
        <w:rPr>
          <w:rFonts w:ascii="Arial" w:hAnsi="Arial" w:cs="Arial"/>
          <w:i/>
          <w:iCs/>
          <w:color w:val="000000" w:themeColor="text1"/>
          <w:sz w:val="20"/>
          <w:szCs w:val="20"/>
        </w:rPr>
        <w:t>đề nghị</w:t>
      </w:r>
      <w:r w:rsidRPr="005C145C">
        <w:rPr>
          <w:rFonts w:ascii="Arial" w:hAnsi="Arial" w:cs="Arial"/>
          <w:i/>
          <w:iCs/>
          <w:color w:val="000000" w:themeColor="text1"/>
          <w:sz w:val="20"/>
          <w:szCs w:val="20"/>
        </w:rPr>
        <w:t xml:space="preserve"> của Bộ trưởng Bộ Thông tin và Truyền thông;</w:t>
      </w:r>
    </w:p>
    <w:p w14:paraId="4D3BED9B" w14:textId="77777777" w:rsidR="005C41B5" w:rsidRPr="005C145C" w:rsidRDefault="00C63F8C" w:rsidP="00DE5E28">
      <w:pPr>
        <w:pStyle w:val="BodyText"/>
        <w:spacing w:after="0" w:line="240" w:lineRule="auto"/>
        <w:ind w:firstLine="720"/>
        <w:jc w:val="both"/>
        <w:rPr>
          <w:rFonts w:ascii="Arial" w:hAnsi="Arial" w:cs="Arial"/>
          <w:i/>
          <w:iCs/>
          <w:color w:val="000000" w:themeColor="text1"/>
          <w:sz w:val="20"/>
          <w:szCs w:val="20"/>
        </w:rPr>
      </w:pPr>
      <w:r w:rsidRPr="005C145C">
        <w:rPr>
          <w:rFonts w:ascii="Arial" w:hAnsi="Arial" w:cs="Arial"/>
          <w:i/>
          <w:iCs/>
          <w:color w:val="000000" w:themeColor="text1"/>
          <w:sz w:val="20"/>
          <w:szCs w:val="20"/>
        </w:rPr>
        <w:t>Chính phủ ban hành Nghị định quản lý, cung cấp, sử dụng dịch vụ Internet và thông tin trên mạng.</w:t>
      </w:r>
    </w:p>
    <w:p w14:paraId="0F172476" w14:textId="77777777" w:rsidR="0008713B" w:rsidRPr="005C145C" w:rsidRDefault="0008713B" w:rsidP="00DE5E28">
      <w:pPr>
        <w:pStyle w:val="BodyText"/>
        <w:spacing w:after="0" w:line="240" w:lineRule="auto"/>
        <w:ind w:firstLine="720"/>
        <w:jc w:val="both"/>
        <w:rPr>
          <w:rFonts w:ascii="Arial" w:hAnsi="Arial" w:cs="Arial"/>
          <w:color w:val="000000" w:themeColor="text1"/>
          <w:sz w:val="20"/>
          <w:szCs w:val="20"/>
        </w:rPr>
      </w:pPr>
    </w:p>
    <w:p w14:paraId="05DE6B7B" w14:textId="77777777" w:rsidR="005C41B5" w:rsidRPr="005C145C" w:rsidRDefault="00C63F8C" w:rsidP="00DE5E28">
      <w:pPr>
        <w:pStyle w:val="BodyText"/>
        <w:spacing w:after="0" w:line="240" w:lineRule="auto"/>
        <w:ind w:firstLine="0"/>
        <w:jc w:val="center"/>
        <w:rPr>
          <w:rFonts w:ascii="Arial" w:hAnsi="Arial" w:cs="Arial"/>
          <w:b/>
          <w:bCs/>
          <w:color w:val="000000" w:themeColor="text1"/>
          <w:sz w:val="20"/>
          <w:szCs w:val="20"/>
        </w:rPr>
      </w:pPr>
      <w:r w:rsidRPr="005C145C">
        <w:rPr>
          <w:rFonts w:ascii="Arial" w:hAnsi="Arial" w:cs="Arial"/>
          <w:b/>
          <w:bCs/>
          <w:color w:val="000000" w:themeColor="text1"/>
          <w:sz w:val="20"/>
          <w:szCs w:val="20"/>
        </w:rPr>
        <w:t>Chương I</w:t>
      </w:r>
      <w:r w:rsidRPr="005C145C">
        <w:rPr>
          <w:rFonts w:ascii="Arial" w:hAnsi="Arial" w:cs="Arial"/>
          <w:b/>
          <w:bCs/>
          <w:color w:val="000000" w:themeColor="text1"/>
          <w:sz w:val="20"/>
          <w:szCs w:val="20"/>
        </w:rPr>
        <w:br/>
        <w:t>NH</w:t>
      </w:r>
      <w:r w:rsidRPr="005C145C">
        <w:rPr>
          <w:rFonts w:ascii="Arial" w:hAnsi="Arial" w:cs="Arial"/>
          <w:b/>
          <w:bCs/>
          <w:color w:val="000000" w:themeColor="text1"/>
          <w:sz w:val="20"/>
          <w:szCs w:val="20"/>
          <w:lang w:val="en-US"/>
        </w:rPr>
        <w:t>Ữ</w:t>
      </w:r>
      <w:r w:rsidRPr="005C145C">
        <w:rPr>
          <w:rFonts w:ascii="Arial" w:hAnsi="Arial" w:cs="Arial"/>
          <w:b/>
          <w:bCs/>
          <w:color w:val="000000" w:themeColor="text1"/>
          <w:sz w:val="20"/>
          <w:szCs w:val="20"/>
        </w:rPr>
        <w:t>NG Q</w:t>
      </w:r>
      <w:r w:rsidRPr="005C145C">
        <w:rPr>
          <w:rFonts w:ascii="Arial" w:hAnsi="Arial" w:cs="Arial"/>
          <w:b/>
          <w:bCs/>
          <w:color w:val="000000" w:themeColor="text1"/>
          <w:sz w:val="20"/>
          <w:szCs w:val="20"/>
          <w:lang w:val="en-US"/>
        </w:rPr>
        <w:t>U</w:t>
      </w:r>
      <w:r w:rsidRPr="005C145C">
        <w:rPr>
          <w:rFonts w:ascii="Arial" w:hAnsi="Arial" w:cs="Arial"/>
          <w:b/>
          <w:bCs/>
          <w:color w:val="000000" w:themeColor="text1"/>
          <w:sz w:val="20"/>
          <w:szCs w:val="20"/>
        </w:rPr>
        <w:t>Y ĐỊNH CHUNG</w:t>
      </w:r>
    </w:p>
    <w:p w14:paraId="40CE1265" w14:textId="77777777" w:rsidR="0008713B" w:rsidRPr="005C145C" w:rsidRDefault="0008713B" w:rsidP="00DE5E28">
      <w:pPr>
        <w:pStyle w:val="BodyText"/>
        <w:spacing w:after="0" w:line="240" w:lineRule="auto"/>
        <w:ind w:firstLine="720"/>
        <w:jc w:val="both"/>
        <w:rPr>
          <w:rFonts w:ascii="Arial" w:hAnsi="Arial" w:cs="Arial"/>
          <w:color w:val="000000" w:themeColor="text1"/>
          <w:sz w:val="20"/>
          <w:szCs w:val="20"/>
        </w:rPr>
      </w:pPr>
    </w:p>
    <w:p w14:paraId="3CA475D2"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1. Phạm vi điều chỉnh</w:t>
      </w:r>
    </w:p>
    <w:p w14:paraId="0C48DDEC"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Nghị định này quy định biện pháp thi hành việc quản lý, cung cấp, sử dụng dịch vụ Internet, thông tin trên mạng, bao gồm: Dịch vụ Internet, tài nguyên Internet; Thông tin trên mạng; Cung cấp dịch vụ nội dung thông tin trên mạng viễn thông di động; Giám sát thông tin và ngăn chặn, gỡ bỏ thông tin vi phạm pháp luật trên mạng.</w:t>
      </w:r>
    </w:p>
    <w:p w14:paraId="62765809"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2. Đối tượng áp dụng</w:t>
      </w:r>
    </w:p>
    <w:p w14:paraId="711C3F09"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Nghị định này áp dụng đối với tổ chức, cá nhân trong nước, tổ chức, cá nhân nước ngoài trực tiếp tham gia hoặc có liên quan đến việc quản lý, cung cấp, sử dụng dịch vụ Internet và thông tin trên mạng.</w:t>
      </w:r>
    </w:p>
    <w:p w14:paraId="63AB4071" w14:textId="77777777" w:rsidR="005C41B5" w:rsidRPr="005C145C" w:rsidRDefault="00C63F8C" w:rsidP="00B93B44">
      <w:pPr>
        <w:pStyle w:val="Heading10"/>
        <w:keepNext/>
        <w:keepLines/>
        <w:spacing w:after="120" w:line="240" w:lineRule="auto"/>
        <w:ind w:firstLine="720"/>
        <w:jc w:val="both"/>
        <w:outlineLvl w:val="9"/>
        <w:rPr>
          <w:rFonts w:ascii="Arial" w:hAnsi="Arial" w:cs="Arial"/>
          <w:color w:val="000000" w:themeColor="text1"/>
          <w:sz w:val="20"/>
          <w:szCs w:val="20"/>
        </w:rPr>
      </w:pPr>
      <w:bookmarkStart w:id="0" w:name="bookmark0"/>
      <w:bookmarkStart w:id="1" w:name="bookmark1"/>
      <w:bookmarkStart w:id="2" w:name="bookmark2"/>
      <w:r w:rsidRPr="005C145C">
        <w:rPr>
          <w:rFonts w:ascii="Arial" w:hAnsi="Arial" w:cs="Arial"/>
          <w:color w:val="000000" w:themeColor="text1"/>
          <w:sz w:val="20"/>
          <w:szCs w:val="20"/>
        </w:rPr>
        <w:t>Điều 3. Giải thích từ ng</w:t>
      </w:r>
      <w:bookmarkEnd w:id="0"/>
      <w:bookmarkEnd w:id="1"/>
      <w:bookmarkEnd w:id="2"/>
      <w:r w:rsidRPr="005C145C">
        <w:rPr>
          <w:rFonts w:ascii="Arial" w:hAnsi="Arial" w:cs="Arial"/>
          <w:color w:val="000000" w:themeColor="text1"/>
          <w:sz w:val="20"/>
          <w:szCs w:val="20"/>
        </w:rPr>
        <w:t>ữ</w:t>
      </w:r>
    </w:p>
    <w:p w14:paraId="3BD418C6"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Trong Nghị định này, các từ ngữ dưới đây được hiểu như sau:</w:t>
      </w:r>
    </w:p>
    <w:p w14:paraId="52C74915" w14:textId="77777777" w:rsidR="005C41B5" w:rsidRPr="005C145C" w:rsidRDefault="00C63F8C" w:rsidP="00B93B44">
      <w:pPr>
        <w:pStyle w:val="BodyText"/>
        <w:tabs>
          <w:tab w:val="left" w:pos="954"/>
        </w:tabs>
        <w:spacing w:after="120" w:line="240" w:lineRule="auto"/>
        <w:ind w:firstLine="720"/>
        <w:jc w:val="both"/>
        <w:rPr>
          <w:rFonts w:ascii="Arial" w:hAnsi="Arial" w:cs="Arial"/>
          <w:color w:val="000000" w:themeColor="text1"/>
          <w:sz w:val="20"/>
          <w:szCs w:val="20"/>
        </w:rPr>
      </w:pPr>
      <w:bookmarkStart w:id="3" w:name="bookmark3"/>
      <w:bookmarkEnd w:id="3"/>
      <w:r w:rsidRPr="005C145C">
        <w:rPr>
          <w:rFonts w:ascii="Arial" w:hAnsi="Arial" w:cs="Arial"/>
          <w:color w:val="000000" w:themeColor="text1"/>
          <w:sz w:val="20"/>
          <w:szCs w:val="20"/>
        </w:rPr>
        <w:t>1. Dịch vụ Internet là một loại hình dịch vụ viễn thông, bao gồm dịch vụ truy nhập Internet và dịch vụ kết nối Internet:</w:t>
      </w:r>
    </w:p>
    <w:p w14:paraId="424B8CB6" w14:textId="77777777" w:rsidR="005C41B5" w:rsidRPr="005C145C" w:rsidRDefault="00C63F8C" w:rsidP="00B93B44">
      <w:pPr>
        <w:pStyle w:val="BodyText"/>
        <w:tabs>
          <w:tab w:val="left" w:pos="973"/>
        </w:tabs>
        <w:spacing w:after="120" w:line="240" w:lineRule="auto"/>
        <w:ind w:firstLine="720"/>
        <w:jc w:val="both"/>
        <w:rPr>
          <w:rFonts w:ascii="Arial" w:hAnsi="Arial" w:cs="Arial"/>
          <w:color w:val="000000" w:themeColor="text1"/>
          <w:sz w:val="20"/>
          <w:szCs w:val="20"/>
        </w:rPr>
      </w:pPr>
      <w:bookmarkStart w:id="4" w:name="bookmark4"/>
      <w:bookmarkEnd w:id="4"/>
      <w:r w:rsidRPr="005C145C">
        <w:rPr>
          <w:rFonts w:ascii="Arial" w:hAnsi="Arial" w:cs="Arial"/>
          <w:color w:val="000000" w:themeColor="text1"/>
          <w:sz w:val="20"/>
          <w:szCs w:val="20"/>
        </w:rPr>
        <w:t>a) Dịch vụ truy nhập Internet là dịch vụ cung cấp cho người sử dụng dịch vụ viễn</w:t>
      </w:r>
      <w:r w:rsidR="001D4397" w:rsidRPr="005C145C">
        <w:rPr>
          <w:rFonts w:ascii="Arial" w:hAnsi="Arial" w:cs="Arial"/>
          <w:color w:val="000000" w:themeColor="text1"/>
          <w:sz w:val="20"/>
          <w:szCs w:val="20"/>
        </w:rPr>
        <w:t xml:space="preserve"> thông khả nă</w:t>
      </w:r>
      <w:r w:rsidRPr="005C145C">
        <w:rPr>
          <w:rFonts w:ascii="Arial" w:hAnsi="Arial" w:cs="Arial"/>
          <w:color w:val="000000" w:themeColor="text1"/>
          <w:sz w:val="20"/>
          <w:szCs w:val="20"/>
        </w:rPr>
        <w:t>ng truy nhập đến Internet;</w:t>
      </w:r>
    </w:p>
    <w:p w14:paraId="6761F30A" w14:textId="77777777" w:rsidR="005C41B5" w:rsidRPr="005C145C" w:rsidRDefault="001D4397" w:rsidP="00B93B44">
      <w:pPr>
        <w:pStyle w:val="BodyText"/>
        <w:tabs>
          <w:tab w:val="left" w:pos="987"/>
        </w:tabs>
        <w:spacing w:after="120" w:line="240" w:lineRule="auto"/>
        <w:ind w:firstLine="720"/>
        <w:jc w:val="both"/>
        <w:rPr>
          <w:rFonts w:ascii="Arial" w:hAnsi="Arial" w:cs="Arial"/>
          <w:color w:val="000000" w:themeColor="text1"/>
          <w:sz w:val="20"/>
          <w:szCs w:val="20"/>
        </w:rPr>
      </w:pPr>
      <w:bookmarkStart w:id="5" w:name="bookmark5"/>
      <w:bookmarkEnd w:id="5"/>
      <w:r w:rsidRPr="005C145C">
        <w:rPr>
          <w:rFonts w:ascii="Arial" w:hAnsi="Arial" w:cs="Arial"/>
          <w:color w:val="000000" w:themeColor="text1"/>
          <w:sz w:val="20"/>
          <w:szCs w:val="20"/>
        </w:rPr>
        <w:t xml:space="preserve">b) </w:t>
      </w:r>
      <w:r w:rsidR="00C63F8C" w:rsidRPr="005C145C">
        <w:rPr>
          <w:rFonts w:ascii="Arial" w:hAnsi="Arial" w:cs="Arial"/>
          <w:color w:val="000000" w:themeColor="text1"/>
          <w:sz w:val="20"/>
          <w:szCs w:val="20"/>
        </w:rPr>
        <w:t xml:space="preserve">Dịch vụ kết nối Internet là dịch vụ cung cấp cho doanh nghiệp cung cấp dịch vụ truy nhập Internet, </w:t>
      </w:r>
      <w:r w:rsidRPr="005C145C">
        <w:rPr>
          <w:rFonts w:ascii="Arial" w:hAnsi="Arial" w:cs="Arial"/>
          <w:color w:val="000000" w:themeColor="text1"/>
          <w:sz w:val="20"/>
          <w:szCs w:val="20"/>
        </w:rPr>
        <w:t>doanh nghiệp cung cấp dịch vụ ứn</w:t>
      </w:r>
      <w:r w:rsidR="00C63F8C" w:rsidRPr="005C145C">
        <w:rPr>
          <w:rFonts w:ascii="Arial" w:hAnsi="Arial" w:cs="Arial"/>
          <w:color w:val="000000" w:themeColor="text1"/>
          <w:sz w:val="20"/>
          <w:szCs w:val="20"/>
        </w:rPr>
        <w:t>g dụng viễn th</w:t>
      </w:r>
      <w:r w:rsidRPr="005C145C">
        <w:rPr>
          <w:rFonts w:ascii="Arial" w:hAnsi="Arial" w:cs="Arial"/>
          <w:color w:val="000000" w:themeColor="text1"/>
          <w:sz w:val="20"/>
          <w:szCs w:val="20"/>
        </w:rPr>
        <w:t>ông khả năng kết nối với nhau để</w:t>
      </w:r>
      <w:r w:rsidR="00C63F8C" w:rsidRPr="005C145C">
        <w:rPr>
          <w:rFonts w:ascii="Arial" w:hAnsi="Arial" w:cs="Arial"/>
          <w:color w:val="000000" w:themeColor="text1"/>
          <w:sz w:val="20"/>
          <w:szCs w:val="20"/>
        </w:rPr>
        <w:t xml:space="preserve"> chuyển </w:t>
      </w:r>
      <w:r w:rsidRPr="005C145C">
        <w:rPr>
          <w:rFonts w:ascii="Arial" w:hAnsi="Arial" w:cs="Arial"/>
          <w:color w:val="000000" w:themeColor="text1"/>
          <w:sz w:val="20"/>
          <w:szCs w:val="20"/>
        </w:rPr>
        <w:t>tải l</w:t>
      </w:r>
      <w:r w:rsidR="00C63F8C" w:rsidRPr="005C145C">
        <w:rPr>
          <w:rFonts w:ascii="Arial" w:hAnsi="Arial" w:cs="Arial"/>
          <w:color w:val="000000" w:themeColor="text1"/>
          <w:sz w:val="20"/>
          <w:szCs w:val="20"/>
        </w:rPr>
        <w:t>ưu lượng Internet.</w:t>
      </w:r>
    </w:p>
    <w:p w14:paraId="33B5A711" w14:textId="77777777" w:rsidR="005C41B5" w:rsidRPr="005C145C" w:rsidRDefault="001D4397" w:rsidP="00B93B44">
      <w:pPr>
        <w:pStyle w:val="BodyText"/>
        <w:tabs>
          <w:tab w:val="left" w:pos="952"/>
        </w:tabs>
        <w:spacing w:after="120" w:line="240" w:lineRule="auto"/>
        <w:ind w:firstLine="720"/>
        <w:jc w:val="both"/>
        <w:rPr>
          <w:rFonts w:ascii="Arial" w:hAnsi="Arial" w:cs="Arial"/>
          <w:color w:val="000000" w:themeColor="text1"/>
          <w:sz w:val="20"/>
          <w:szCs w:val="20"/>
        </w:rPr>
      </w:pPr>
      <w:bookmarkStart w:id="6" w:name="bookmark6"/>
      <w:bookmarkEnd w:id="6"/>
      <w:r w:rsidRPr="005C145C">
        <w:rPr>
          <w:rFonts w:ascii="Arial" w:hAnsi="Arial" w:cs="Arial"/>
          <w:color w:val="000000" w:themeColor="text1"/>
          <w:sz w:val="20"/>
          <w:szCs w:val="20"/>
        </w:rPr>
        <w:t xml:space="preserve">2. </w:t>
      </w:r>
      <w:r w:rsidR="00C63F8C" w:rsidRPr="005C145C">
        <w:rPr>
          <w:rFonts w:ascii="Arial" w:hAnsi="Arial" w:cs="Arial"/>
          <w:color w:val="000000" w:themeColor="text1"/>
          <w:sz w:val="20"/>
          <w:szCs w:val="20"/>
        </w:rPr>
        <w:t xml:space="preserve">Trạm trung chuyển Internet là </w:t>
      </w:r>
      <w:r w:rsidR="0008713B" w:rsidRPr="005C145C">
        <w:rPr>
          <w:rFonts w:ascii="Arial" w:hAnsi="Arial" w:cs="Arial"/>
          <w:color w:val="000000" w:themeColor="text1"/>
          <w:sz w:val="20"/>
          <w:szCs w:val="20"/>
        </w:rPr>
        <w:t>hệ thống</w:t>
      </w:r>
      <w:r w:rsidR="00C63F8C" w:rsidRPr="005C145C">
        <w:rPr>
          <w:rFonts w:ascii="Arial" w:hAnsi="Arial" w:cs="Arial"/>
          <w:color w:val="000000" w:themeColor="text1"/>
          <w:sz w:val="20"/>
          <w:szCs w:val="20"/>
        </w:rPr>
        <w:t xml:space="preserve"> thiết bị viễn thông </w:t>
      </w:r>
      <w:r w:rsidRPr="005C145C">
        <w:rPr>
          <w:rFonts w:ascii="Arial" w:hAnsi="Arial" w:cs="Arial"/>
          <w:color w:val="000000" w:themeColor="text1"/>
          <w:sz w:val="20"/>
          <w:szCs w:val="20"/>
        </w:rPr>
        <w:t>gồm</w:t>
      </w:r>
      <w:r w:rsidR="00C63F8C" w:rsidRPr="005C145C">
        <w:rPr>
          <w:rFonts w:ascii="Arial" w:hAnsi="Arial" w:cs="Arial"/>
          <w:color w:val="000000" w:themeColor="text1"/>
          <w:sz w:val="20"/>
          <w:szCs w:val="20"/>
        </w:rPr>
        <w:t>:</w:t>
      </w:r>
    </w:p>
    <w:p w14:paraId="5AD7083F" w14:textId="77777777" w:rsidR="005C41B5" w:rsidRPr="005C145C" w:rsidRDefault="001D4397" w:rsidP="00B93B44">
      <w:pPr>
        <w:pStyle w:val="BodyText"/>
        <w:tabs>
          <w:tab w:val="left" w:pos="958"/>
        </w:tabs>
        <w:spacing w:after="120" w:line="240" w:lineRule="auto"/>
        <w:ind w:firstLine="720"/>
        <w:jc w:val="both"/>
        <w:rPr>
          <w:rFonts w:ascii="Arial" w:hAnsi="Arial" w:cs="Arial"/>
          <w:color w:val="000000" w:themeColor="text1"/>
          <w:sz w:val="20"/>
          <w:szCs w:val="20"/>
        </w:rPr>
      </w:pPr>
      <w:bookmarkStart w:id="7" w:name="bookmark7"/>
      <w:bookmarkStart w:id="8" w:name="_GoBack"/>
      <w:bookmarkEnd w:id="7"/>
      <w:bookmarkEnd w:id="8"/>
      <w:r w:rsidRPr="005C145C">
        <w:rPr>
          <w:rFonts w:ascii="Arial" w:hAnsi="Arial" w:cs="Arial"/>
          <w:color w:val="000000" w:themeColor="text1"/>
          <w:sz w:val="20"/>
          <w:szCs w:val="20"/>
        </w:rPr>
        <w:t xml:space="preserve">a) </w:t>
      </w:r>
      <w:r w:rsidR="00C63F8C" w:rsidRPr="005C145C">
        <w:rPr>
          <w:rFonts w:ascii="Arial" w:hAnsi="Arial" w:cs="Arial"/>
          <w:color w:val="000000" w:themeColor="text1"/>
          <w:sz w:val="20"/>
          <w:szCs w:val="20"/>
        </w:rPr>
        <w:t xml:space="preserve">Trạm trung chuyển Internet do doanh nghiệp thiết lập để cung cấp dịch vụ </w:t>
      </w:r>
      <w:r w:rsidRPr="005C145C">
        <w:rPr>
          <w:rFonts w:ascii="Arial" w:hAnsi="Arial" w:cs="Arial"/>
          <w:color w:val="000000" w:themeColor="text1"/>
          <w:sz w:val="20"/>
          <w:szCs w:val="20"/>
        </w:rPr>
        <w:t>kết</w:t>
      </w:r>
      <w:r w:rsidR="00C63F8C" w:rsidRPr="005C145C">
        <w:rPr>
          <w:rFonts w:ascii="Arial" w:hAnsi="Arial" w:cs="Arial"/>
          <w:color w:val="000000" w:themeColor="text1"/>
          <w:sz w:val="20"/>
          <w:szCs w:val="20"/>
        </w:rPr>
        <w:t xml:space="preserve"> nối Internet;</w:t>
      </w:r>
    </w:p>
    <w:p w14:paraId="06644743" w14:textId="77777777" w:rsidR="005C41B5" w:rsidRPr="005C145C" w:rsidRDefault="001D4397" w:rsidP="00B93B44">
      <w:pPr>
        <w:pStyle w:val="BodyText"/>
        <w:tabs>
          <w:tab w:val="left" w:pos="987"/>
        </w:tabs>
        <w:spacing w:after="120" w:line="240" w:lineRule="auto"/>
        <w:ind w:firstLine="720"/>
        <w:jc w:val="both"/>
        <w:rPr>
          <w:rFonts w:ascii="Arial" w:hAnsi="Arial" w:cs="Arial"/>
          <w:color w:val="000000" w:themeColor="text1"/>
          <w:sz w:val="20"/>
          <w:szCs w:val="20"/>
        </w:rPr>
      </w:pPr>
      <w:bookmarkStart w:id="9" w:name="bookmark8"/>
      <w:bookmarkEnd w:id="9"/>
      <w:r w:rsidRPr="005C145C">
        <w:rPr>
          <w:rFonts w:ascii="Arial" w:hAnsi="Arial" w:cs="Arial"/>
          <w:color w:val="000000" w:themeColor="text1"/>
          <w:sz w:val="20"/>
          <w:szCs w:val="20"/>
        </w:rPr>
        <w:lastRenderedPageBreak/>
        <w:t xml:space="preserve">b) </w:t>
      </w:r>
      <w:r w:rsidR="00C63F8C" w:rsidRPr="005C145C">
        <w:rPr>
          <w:rFonts w:ascii="Arial" w:hAnsi="Arial" w:cs="Arial"/>
          <w:color w:val="000000" w:themeColor="text1"/>
          <w:sz w:val="20"/>
          <w:szCs w:val="20"/>
        </w:rPr>
        <w:t>Trạm trung chuyển Internet quốc gia (VNIX) do Bộ Thông tin và Truyền thông (Trung tâ</w:t>
      </w:r>
      <w:r w:rsidRPr="005C145C">
        <w:rPr>
          <w:rFonts w:ascii="Arial" w:hAnsi="Arial" w:cs="Arial"/>
          <w:color w:val="000000" w:themeColor="text1"/>
          <w:sz w:val="20"/>
          <w:szCs w:val="20"/>
        </w:rPr>
        <w:t>m Internet Việt Nam) thiết lập để</w:t>
      </w:r>
      <w:r w:rsidR="00C63F8C" w:rsidRPr="005C145C">
        <w:rPr>
          <w:rFonts w:ascii="Arial" w:hAnsi="Arial" w:cs="Arial"/>
          <w:color w:val="000000" w:themeColor="text1"/>
          <w:sz w:val="20"/>
          <w:szCs w:val="20"/>
        </w:rPr>
        <w:t xml:space="preserve"> thự</w:t>
      </w:r>
      <w:r w:rsidRPr="005C145C">
        <w:rPr>
          <w:rFonts w:ascii="Arial" w:hAnsi="Arial" w:cs="Arial"/>
          <w:color w:val="000000" w:themeColor="text1"/>
          <w:sz w:val="20"/>
          <w:szCs w:val="20"/>
        </w:rPr>
        <w:t>c hiện các nội dung quy định tại khoản 2 Điều 8 Nghị định nà</w:t>
      </w:r>
      <w:r w:rsidR="00C63F8C" w:rsidRPr="005C145C">
        <w:rPr>
          <w:rFonts w:ascii="Arial" w:hAnsi="Arial" w:cs="Arial"/>
          <w:color w:val="000000" w:themeColor="text1"/>
          <w:sz w:val="20"/>
          <w:szCs w:val="20"/>
        </w:rPr>
        <w:t>y.</w:t>
      </w:r>
    </w:p>
    <w:p w14:paraId="500E77CE" w14:textId="77777777" w:rsidR="005C41B5" w:rsidRPr="005C145C" w:rsidRDefault="001D4397" w:rsidP="00B93B44">
      <w:pPr>
        <w:pStyle w:val="BodyText"/>
        <w:tabs>
          <w:tab w:val="left" w:pos="958"/>
        </w:tabs>
        <w:spacing w:after="120" w:line="240" w:lineRule="auto"/>
        <w:ind w:firstLine="720"/>
        <w:jc w:val="both"/>
        <w:rPr>
          <w:rFonts w:ascii="Arial" w:hAnsi="Arial" w:cs="Arial"/>
          <w:color w:val="000000" w:themeColor="text1"/>
          <w:sz w:val="20"/>
          <w:szCs w:val="20"/>
        </w:rPr>
      </w:pPr>
      <w:bookmarkStart w:id="10" w:name="bookmark9"/>
      <w:bookmarkEnd w:id="10"/>
      <w:r w:rsidRPr="005C145C">
        <w:rPr>
          <w:rFonts w:ascii="Arial" w:hAnsi="Arial" w:cs="Arial"/>
          <w:color w:val="000000" w:themeColor="text1"/>
          <w:sz w:val="20"/>
          <w:szCs w:val="20"/>
        </w:rPr>
        <w:t xml:space="preserve">3. </w:t>
      </w:r>
      <w:r w:rsidR="00C63F8C" w:rsidRPr="005C145C">
        <w:rPr>
          <w:rFonts w:ascii="Arial" w:hAnsi="Arial" w:cs="Arial"/>
          <w:color w:val="000000" w:themeColor="text1"/>
          <w:sz w:val="20"/>
          <w:szCs w:val="20"/>
        </w:rPr>
        <w:t xml:space="preserve">Doanh nghiệp cung cấp dịch vụ Internet là doanh nghiệp viễn thông </w:t>
      </w:r>
      <w:r w:rsidRPr="005C145C">
        <w:rPr>
          <w:rFonts w:ascii="Arial" w:hAnsi="Arial" w:cs="Arial"/>
          <w:color w:val="000000" w:themeColor="text1"/>
          <w:sz w:val="20"/>
          <w:szCs w:val="20"/>
        </w:rPr>
        <w:t>cung cấp</w:t>
      </w:r>
      <w:r w:rsidR="00C63F8C" w:rsidRPr="005C145C">
        <w:rPr>
          <w:rFonts w:ascii="Arial" w:hAnsi="Arial" w:cs="Arial"/>
          <w:color w:val="000000" w:themeColor="text1"/>
          <w:sz w:val="20"/>
          <w:szCs w:val="20"/>
        </w:rPr>
        <w:t xml:space="preserve"> dịch vụ Internet quy định tại khoản 1 Điều này.</w:t>
      </w:r>
    </w:p>
    <w:p w14:paraId="561708F4" w14:textId="77777777" w:rsidR="005C41B5" w:rsidRPr="005C145C" w:rsidRDefault="001D4397" w:rsidP="00B93B44">
      <w:pPr>
        <w:pStyle w:val="BodyText"/>
        <w:tabs>
          <w:tab w:val="left" w:pos="954"/>
        </w:tabs>
        <w:spacing w:after="120" w:line="240" w:lineRule="auto"/>
        <w:ind w:firstLine="720"/>
        <w:jc w:val="both"/>
        <w:rPr>
          <w:rFonts w:ascii="Arial" w:hAnsi="Arial" w:cs="Arial"/>
          <w:color w:val="000000" w:themeColor="text1"/>
          <w:sz w:val="20"/>
          <w:szCs w:val="20"/>
        </w:rPr>
      </w:pPr>
      <w:bookmarkStart w:id="11" w:name="bookmark10"/>
      <w:bookmarkEnd w:id="11"/>
      <w:r w:rsidRPr="005C145C">
        <w:rPr>
          <w:rFonts w:ascii="Arial" w:hAnsi="Arial" w:cs="Arial"/>
          <w:color w:val="000000" w:themeColor="text1"/>
          <w:sz w:val="20"/>
          <w:szCs w:val="20"/>
        </w:rPr>
        <w:t xml:space="preserve">4. </w:t>
      </w:r>
      <w:r w:rsidR="00C63F8C" w:rsidRPr="005C145C">
        <w:rPr>
          <w:rFonts w:ascii="Arial" w:hAnsi="Arial" w:cs="Arial"/>
          <w:color w:val="000000" w:themeColor="text1"/>
          <w:sz w:val="20"/>
          <w:szCs w:val="20"/>
        </w:rPr>
        <w:t xml:space="preserve">Đại lý Internet là tổ chức, cá nhân cung cấp dịch vụ truy nhập Internet cho người sử dụng dịch vụ viễn thông thông qua </w:t>
      </w:r>
      <w:r w:rsidRPr="005C145C">
        <w:rPr>
          <w:rFonts w:ascii="Arial" w:hAnsi="Arial" w:cs="Arial"/>
          <w:color w:val="000000" w:themeColor="text1"/>
          <w:sz w:val="20"/>
          <w:szCs w:val="20"/>
        </w:rPr>
        <w:t>hợp đồng</w:t>
      </w:r>
      <w:r w:rsidR="00C63F8C" w:rsidRPr="005C145C">
        <w:rPr>
          <w:rFonts w:ascii="Arial" w:hAnsi="Arial" w:cs="Arial"/>
          <w:color w:val="000000" w:themeColor="text1"/>
          <w:sz w:val="20"/>
          <w:szCs w:val="20"/>
        </w:rPr>
        <w:t xml:space="preserve"> đại lý ký với doanh nghiệp </w:t>
      </w:r>
      <w:r w:rsidRPr="005C145C">
        <w:rPr>
          <w:rFonts w:ascii="Arial" w:hAnsi="Arial" w:cs="Arial"/>
          <w:color w:val="000000" w:themeColor="text1"/>
          <w:sz w:val="20"/>
          <w:szCs w:val="20"/>
        </w:rPr>
        <w:t>cung cấp</w:t>
      </w:r>
      <w:r w:rsidR="00C63F8C" w:rsidRPr="005C145C">
        <w:rPr>
          <w:rFonts w:ascii="Arial" w:hAnsi="Arial" w:cs="Arial"/>
          <w:color w:val="000000" w:themeColor="text1"/>
          <w:sz w:val="20"/>
          <w:szCs w:val="20"/>
        </w:rPr>
        <w:t xml:space="preserve"> dịch vụ Internet.</w:t>
      </w:r>
    </w:p>
    <w:p w14:paraId="4CBF60CA" w14:textId="77777777" w:rsidR="005C41B5" w:rsidRPr="005C145C" w:rsidRDefault="001D4397" w:rsidP="00B93B44">
      <w:pPr>
        <w:pStyle w:val="BodyText"/>
        <w:tabs>
          <w:tab w:val="left" w:pos="952"/>
        </w:tabs>
        <w:spacing w:after="120" w:line="240" w:lineRule="auto"/>
        <w:ind w:firstLine="720"/>
        <w:jc w:val="both"/>
        <w:rPr>
          <w:rFonts w:ascii="Arial" w:hAnsi="Arial" w:cs="Arial"/>
          <w:color w:val="000000" w:themeColor="text1"/>
          <w:sz w:val="20"/>
          <w:szCs w:val="20"/>
        </w:rPr>
      </w:pPr>
      <w:bookmarkStart w:id="12" w:name="bookmark11"/>
      <w:bookmarkEnd w:id="12"/>
      <w:r w:rsidRPr="005C145C">
        <w:rPr>
          <w:rFonts w:ascii="Arial" w:hAnsi="Arial" w:cs="Arial"/>
          <w:color w:val="000000" w:themeColor="text1"/>
          <w:sz w:val="20"/>
          <w:szCs w:val="20"/>
          <w:lang w:val="en-US"/>
        </w:rPr>
        <w:t xml:space="preserve">5. </w:t>
      </w:r>
      <w:r w:rsidR="00C63F8C" w:rsidRPr="005C145C">
        <w:rPr>
          <w:rFonts w:ascii="Arial" w:hAnsi="Arial" w:cs="Arial"/>
          <w:color w:val="000000" w:themeColor="text1"/>
          <w:sz w:val="20"/>
          <w:szCs w:val="20"/>
        </w:rPr>
        <w:t>Điểm truy nhập Internet công cộng bao gồm:</w:t>
      </w:r>
    </w:p>
    <w:p w14:paraId="64F111A7" w14:textId="77777777" w:rsidR="005C41B5" w:rsidRPr="005C145C" w:rsidRDefault="001D4397" w:rsidP="00B93B44">
      <w:pPr>
        <w:pStyle w:val="BodyText"/>
        <w:tabs>
          <w:tab w:val="left" w:pos="968"/>
        </w:tabs>
        <w:spacing w:after="120" w:line="240" w:lineRule="auto"/>
        <w:ind w:firstLine="720"/>
        <w:jc w:val="both"/>
        <w:rPr>
          <w:rFonts w:ascii="Arial" w:hAnsi="Arial" w:cs="Arial"/>
          <w:color w:val="000000" w:themeColor="text1"/>
          <w:sz w:val="20"/>
          <w:szCs w:val="20"/>
        </w:rPr>
      </w:pPr>
      <w:bookmarkStart w:id="13" w:name="bookmark12"/>
      <w:bookmarkEnd w:id="13"/>
      <w:r w:rsidRPr="005C145C">
        <w:rPr>
          <w:rFonts w:ascii="Arial" w:hAnsi="Arial" w:cs="Arial"/>
          <w:color w:val="000000" w:themeColor="text1"/>
          <w:sz w:val="20"/>
          <w:szCs w:val="20"/>
        </w:rPr>
        <w:t xml:space="preserve">a) </w:t>
      </w:r>
      <w:r w:rsidR="00C63F8C" w:rsidRPr="005C145C">
        <w:rPr>
          <w:rFonts w:ascii="Arial" w:hAnsi="Arial" w:cs="Arial"/>
          <w:color w:val="000000" w:themeColor="text1"/>
          <w:sz w:val="20"/>
          <w:szCs w:val="20"/>
        </w:rPr>
        <w:t xml:space="preserve">Địa điểm mà </w:t>
      </w:r>
      <w:r w:rsidRPr="005C145C">
        <w:rPr>
          <w:rFonts w:ascii="Arial" w:hAnsi="Arial" w:cs="Arial"/>
          <w:color w:val="000000" w:themeColor="text1"/>
          <w:sz w:val="20"/>
          <w:szCs w:val="20"/>
        </w:rPr>
        <w:t>đại lý</w:t>
      </w:r>
      <w:r w:rsidR="00C63F8C" w:rsidRPr="005C145C">
        <w:rPr>
          <w:rFonts w:ascii="Arial" w:hAnsi="Arial" w:cs="Arial"/>
          <w:color w:val="000000" w:themeColor="text1"/>
          <w:sz w:val="20"/>
          <w:szCs w:val="20"/>
        </w:rPr>
        <w:t xml:space="preserve"> Internet </w:t>
      </w:r>
      <w:r w:rsidRPr="005C145C">
        <w:rPr>
          <w:rFonts w:ascii="Arial" w:hAnsi="Arial" w:cs="Arial"/>
          <w:color w:val="000000" w:themeColor="text1"/>
          <w:sz w:val="20"/>
          <w:szCs w:val="20"/>
        </w:rPr>
        <w:t>được</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quyền</w:t>
      </w:r>
      <w:r w:rsidR="00C63F8C" w:rsidRPr="005C145C">
        <w:rPr>
          <w:rFonts w:ascii="Arial" w:hAnsi="Arial" w:cs="Arial"/>
          <w:color w:val="000000" w:themeColor="text1"/>
          <w:sz w:val="20"/>
          <w:szCs w:val="20"/>
        </w:rPr>
        <w:t xml:space="preserve"> sử dụng hợp pháp </w:t>
      </w:r>
      <w:r w:rsidRPr="005C145C">
        <w:rPr>
          <w:rFonts w:ascii="Arial" w:hAnsi="Arial" w:cs="Arial"/>
          <w:color w:val="000000" w:themeColor="text1"/>
          <w:sz w:val="20"/>
          <w:szCs w:val="20"/>
        </w:rPr>
        <w:t>để</w:t>
      </w:r>
      <w:r w:rsidR="00C63F8C" w:rsidRPr="005C145C">
        <w:rPr>
          <w:rFonts w:ascii="Arial" w:hAnsi="Arial" w:cs="Arial"/>
          <w:color w:val="000000" w:themeColor="text1"/>
          <w:sz w:val="20"/>
          <w:szCs w:val="20"/>
        </w:rPr>
        <w:t xml:space="preserve"> cung cấp dịch vụ;</w:t>
      </w:r>
    </w:p>
    <w:p w14:paraId="0F3F1F91" w14:textId="77777777" w:rsidR="005C41B5" w:rsidRPr="005C145C" w:rsidRDefault="001D4397" w:rsidP="00B93B44">
      <w:pPr>
        <w:pStyle w:val="BodyText"/>
        <w:tabs>
          <w:tab w:val="left" w:pos="973"/>
        </w:tabs>
        <w:spacing w:after="120" w:line="240" w:lineRule="auto"/>
        <w:ind w:firstLine="720"/>
        <w:jc w:val="both"/>
        <w:rPr>
          <w:rFonts w:ascii="Arial" w:hAnsi="Arial" w:cs="Arial"/>
          <w:color w:val="000000" w:themeColor="text1"/>
          <w:sz w:val="20"/>
          <w:szCs w:val="20"/>
        </w:rPr>
      </w:pPr>
      <w:bookmarkStart w:id="14" w:name="bookmark13"/>
      <w:bookmarkEnd w:id="14"/>
      <w:r w:rsidRPr="005C145C">
        <w:rPr>
          <w:rFonts w:ascii="Arial" w:hAnsi="Arial" w:cs="Arial"/>
          <w:color w:val="000000" w:themeColor="text1"/>
          <w:sz w:val="20"/>
          <w:szCs w:val="20"/>
        </w:rPr>
        <w:t>b) Điểm</w:t>
      </w:r>
      <w:r w:rsidR="00C63F8C" w:rsidRPr="005C145C">
        <w:rPr>
          <w:rFonts w:ascii="Arial" w:hAnsi="Arial" w:cs="Arial"/>
          <w:color w:val="000000" w:themeColor="text1"/>
          <w:sz w:val="20"/>
          <w:szCs w:val="20"/>
        </w:rPr>
        <w:t xml:space="preserve"> truy nhập Internet công cộng của doanh nghiệp là địa điểm mà đơn vị thành viên hoặc cá nhân đại diện cho doanh nghiệp cung cấp dịch vụ truy nhập Internet trực tiếp </w:t>
      </w:r>
      <w:r w:rsidRPr="005C145C">
        <w:rPr>
          <w:rFonts w:ascii="Arial" w:hAnsi="Arial" w:cs="Arial"/>
          <w:color w:val="000000" w:themeColor="text1"/>
          <w:sz w:val="20"/>
          <w:szCs w:val="20"/>
        </w:rPr>
        <w:t>quản lý</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để</w:t>
      </w:r>
      <w:r w:rsidR="00C63F8C" w:rsidRPr="005C145C">
        <w:rPr>
          <w:rFonts w:ascii="Arial" w:hAnsi="Arial" w:cs="Arial"/>
          <w:color w:val="000000" w:themeColor="text1"/>
          <w:sz w:val="20"/>
          <w:szCs w:val="20"/>
        </w:rPr>
        <w:t xml:space="preserve"> cung cấp dịch vụ truy nhập Internet cho người </w:t>
      </w:r>
      <w:r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dịch vụ viễn thông;</w:t>
      </w:r>
    </w:p>
    <w:p w14:paraId="03AAC6BC" w14:textId="77777777" w:rsidR="005C41B5" w:rsidRPr="005C145C" w:rsidRDefault="001D4397" w:rsidP="00B93B44">
      <w:pPr>
        <w:pStyle w:val="BodyText"/>
        <w:tabs>
          <w:tab w:val="left" w:pos="973"/>
        </w:tabs>
        <w:spacing w:after="120" w:line="240" w:lineRule="auto"/>
        <w:ind w:firstLine="720"/>
        <w:jc w:val="both"/>
        <w:rPr>
          <w:rFonts w:ascii="Arial" w:hAnsi="Arial" w:cs="Arial"/>
          <w:color w:val="000000" w:themeColor="text1"/>
          <w:sz w:val="20"/>
          <w:szCs w:val="20"/>
        </w:rPr>
      </w:pPr>
      <w:bookmarkStart w:id="15" w:name="bookmark14"/>
      <w:bookmarkEnd w:id="15"/>
      <w:r w:rsidRPr="005C145C">
        <w:rPr>
          <w:rFonts w:ascii="Arial" w:hAnsi="Arial" w:cs="Arial"/>
          <w:color w:val="000000" w:themeColor="text1"/>
          <w:sz w:val="20"/>
          <w:szCs w:val="20"/>
        </w:rPr>
        <w:t xml:space="preserve">c) </w:t>
      </w:r>
      <w:r w:rsidR="00C63F8C" w:rsidRPr="005C145C">
        <w:rPr>
          <w:rFonts w:ascii="Arial" w:hAnsi="Arial" w:cs="Arial"/>
          <w:color w:val="000000" w:themeColor="text1"/>
          <w:sz w:val="20"/>
          <w:szCs w:val="20"/>
        </w:rPr>
        <w:t xml:space="preserve">Điểm </w:t>
      </w:r>
      <w:r w:rsidRPr="005C145C">
        <w:rPr>
          <w:rFonts w:ascii="Arial" w:hAnsi="Arial" w:cs="Arial"/>
          <w:color w:val="000000" w:themeColor="text1"/>
          <w:sz w:val="20"/>
          <w:szCs w:val="20"/>
        </w:rPr>
        <w:t>truy nhập Internet công cộng tại khách sạn, nhà hàng, sân bay, bến tàu, bế</w:t>
      </w:r>
      <w:r w:rsidR="00C63F8C" w:rsidRPr="005C145C">
        <w:rPr>
          <w:rFonts w:ascii="Arial" w:hAnsi="Arial" w:cs="Arial"/>
          <w:color w:val="000000" w:themeColor="text1"/>
          <w:sz w:val="20"/>
          <w:szCs w:val="20"/>
        </w:rPr>
        <w:t xml:space="preserve">n xe, quán cà phê và </w:t>
      </w:r>
      <w:r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công cộng khác là địa </w:t>
      </w:r>
      <w:r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mà tổ chức, cá nhân </w:t>
      </w:r>
      <w:r w:rsidRPr="005C145C">
        <w:rPr>
          <w:rFonts w:ascii="Arial" w:hAnsi="Arial" w:cs="Arial"/>
          <w:color w:val="000000" w:themeColor="text1"/>
          <w:sz w:val="20"/>
          <w:szCs w:val="20"/>
        </w:rPr>
        <w:t>được quyền sử dụng hợp pháp để</w:t>
      </w:r>
      <w:r w:rsidR="00C63F8C" w:rsidRPr="005C145C">
        <w:rPr>
          <w:rFonts w:ascii="Arial" w:hAnsi="Arial" w:cs="Arial"/>
          <w:color w:val="000000" w:themeColor="text1"/>
          <w:sz w:val="20"/>
          <w:szCs w:val="20"/>
        </w:rPr>
        <w:t xml:space="preserve"> cung cấp dịch vụ truy nhập Internet cho người sử dụng dịch vụ viễn thông.</w:t>
      </w:r>
    </w:p>
    <w:p w14:paraId="4996D198" w14:textId="77777777" w:rsidR="005C41B5" w:rsidRPr="005C145C" w:rsidRDefault="001D4397" w:rsidP="00B93B44">
      <w:pPr>
        <w:pStyle w:val="BodyText"/>
        <w:tabs>
          <w:tab w:val="left" w:pos="958"/>
        </w:tabs>
        <w:spacing w:after="120" w:line="240" w:lineRule="auto"/>
        <w:ind w:firstLine="720"/>
        <w:jc w:val="both"/>
        <w:rPr>
          <w:rFonts w:ascii="Arial" w:hAnsi="Arial" w:cs="Arial"/>
          <w:color w:val="000000" w:themeColor="text1"/>
          <w:sz w:val="20"/>
          <w:szCs w:val="20"/>
        </w:rPr>
      </w:pPr>
      <w:bookmarkStart w:id="16" w:name="bookmark15"/>
      <w:bookmarkEnd w:id="16"/>
      <w:r w:rsidRPr="005C145C">
        <w:rPr>
          <w:rFonts w:ascii="Arial" w:hAnsi="Arial" w:cs="Arial"/>
          <w:color w:val="000000" w:themeColor="text1"/>
          <w:sz w:val="20"/>
          <w:szCs w:val="20"/>
        </w:rPr>
        <w:t xml:space="preserve">6. </w:t>
      </w:r>
      <w:r w:rsidR="00C63F8C" w:rsidRPr="005C145C">
        <w:rPr>
          <w:rFonts w:ascii="Arial" w:hAnsi="Arial" w:cs="Arial"/>
          <w:color w:val="000000" w:themeColor="text1"/>
          <w:sz w:val="20"/>
          <w:szCs w:val="20"/>
        </w:rPr>
        <w:t xml:space="preserve">Người sử dụng Internet là tổ chức, cá nhân giao kết hợp đồng </w:t>
      </w:r>
      <w:r w:rsidRPr="005C145C">
        <w:rPr>
          <w:rFonts w:ascii="Arial" w:hAnsi="Arial" w:cs="Arial"/>
          <w:color w:val="000000" w:themeColor="text1"/>
          <w:sz w:val="20"/>
          <w:szCs w:val="20"/>
        </w:rPr>
        <w:t>cung cấp</w:t>
      </w:r>
      <w:r w:rsidR="00C63F8C" w:rsidRPr="005C145C">
        <w:rPr>
          <w:rFonts w:ascii="Arial" w:hAnsi="Arial" w:cs="Arial"/>
          <w:color w:val="000000" w:themeColor="text1"/>
          <w:sz w:val="20"/>
          <w:szCs w:val="20"/>
        </w:rPr>
        <w:t xml:space="preserve"> và </w:t>
      </w:r>
      <w:r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dịch vụ viễn thông với doanh nghiệp cung cấp dịch vụ truy nhập Internet hoặc </w:t>
      </w:r>
      <w:r w:rsidRPr="005C145C">
        <w:rPr>
          <w:rFonts w:ascii="Arial" w:hAnsi="Arial" w:cs="Arial"/>
          <w:color w:val="000000" w:themeColor="text1"/>
          <w:sz w:val="20"/>
          <w:szCs w:val="20"/>
        </w:rPr>
        <w:t>điểm truy nhập Internet công cộng để</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các ứng dụng và dịch vụ trên Internet.</w:t>
      </w:r>
    </w:p>
    <w:p w14:paraId="39F39002" w14:textId="77777777" w:rsidR="005C41B5" w:rsidRPr="005C145C" w:rsidRDefault="001D4397" w:rsidP="00B93B44">
      <w:pPr>
        <w:pStyle w:val="BodyText"/>
        <w:tabs>
          <w:tab w:val="left" w:pos="889"/>
        </w:tabs>
        <w:spacing w:after="120" w:line="240" w:lineRule="auto"/>
        <w:ind w:firstLine="720"/>
        <w:jc w:val="both"/>
        <w:rPr>
          <w:rFonts w:ascii="Arial" w:hAnsi="Arial" w:cs="Arial"/>
          <w:color w:val="000000" w:themeColor="text1"/>
          <w:sz w:val="20"/>
          <w:szCs w:val="20"/>
        </w:rPr>
      </w:pPr>
      <w:bookmarkStart w:id="17" w:name="bookmark16"/>
      <w:bookmarkEnd w:id="17"/>
      <w:r w:rsidRPr="005C145C">
        <w:rPr>
          <w:rFonts w:ascii="Arial" w:hAnsi="Arial" w:cs="Arial"/>
          <w:color w:val="000000" w:themeColor="text1"/>
          <w:sz w:val="20"/>
          <w:szCs w:val="20"/>
        </w:rPr>
        <w:t xml:space="preserve">7. </w:t>
      </w:r>
      <w:r w:rsidR="00C63F8C" w:rsidRPr="005C145C">
        <w:rPr>
          <w:rFonts w:ascii="Arial" w:hAnsi="Arial" w:cs="Arial"/>
          <w:color w:val="000000" w:themeColor="text1"/>
          <w:sz w:val="20"/>
          <w:szCs w:val="20"/>
        </w:rPr>
        <w:t xml:space="preserve">Tài nguyên Internet là tập hợp tên miền, địa chỉ Internet (còn gọi là địa chỉ IP), số hiệu mạng (còn gọi là ASN) và tên, số khác thuộc quyền quản lý của Việt Nam, bao </w:t>
      </w:r>
      <w:r w:rsidRPr="005C145C">
        <w:rPr>
          <w:rFonts w:ascii="Arial" w:hAnsi="Arial" w:cs="Arial"/>
          <w:color w:val="000000" w:themeColor="text1"/>
          <w:sz w:val="20"/>
          <w:szCs w:val="20"/>
        </w:rPr>
        <w:t>gồm</w:t>
      </w:r>
      <w:r w:rsidR="00C63F8C" w:rsidRPr="005C145C">
        <w:rPr>
          <w:rFonts w:ascii="Arial" w:hAnsi="Arial" w:cs="Arial"/>
          <w:color w:val="000000" w:themeColor="text1"/>
          <w:sz w:val="20"/>
          <w:szCs w:val="20"/>
        </w:rPr>
        <w:t>:</w:t>
      </w:r>
    </w:p>
    <w:p w14:paraId="4FE863C2" w14:textId="77777777" w:rsidR="005C41B5" w:rsidRPr="005C145C" w:rsidRDefault="001D4397" w:rsidP="00B93B44">
      <w:pPr>
        <w:pStyle w:val="BodyText"/>
        <w:tabs>
          <w:tab w:val="left" w:pos="908"/>
        </w:tabs>
        <w:spacing w:after="120" w:line="240" w:lineRule="auto"/>
        <w:ind w:firstLine="720"/>
        <w:jc w:val="both"/>
        <w:rPr>
          <w:rFonts w:ascii="Arial" w:hAnsi="Arial" w:cs="Arial"/>
          <w:color w:val="000000" w:themeColor="text1"/>
          <w:sz w:val="20"/>
          <w:szCs w:val="20"/>
        </w:rPr>
      </w:pPr>
      <w:bookmarkStart w:id="18" w:name="bookmark17"/>
      <w:bookmarkEnd w:id="18"/>
      <w:r w:rsidRPr="005C145C">
        <w:rPr>
          <w:rFonts w:ascii="Arial" w:hAnsi="Arial" w:cs="Arial"/>
          <w:color w:val="000000" w:themeColor="text1"/>
          <w:sz w:val="20"/>
          <w:szCs w:val="20"/>
        </w:rPr>
        <w:t xml:space="preserve">a) </w:t>
      </w:r>
      <w:r w:rsidR="00C63F8C" w:rsidRPr="005C145C">
        <w:rPr>
          <w:rFonts w:ascii="Arial" w:hAnsi="Arial" w:cs="Arial"/>
          <w:color w:val="000000" w:themeColor="text1"/>
          <w:sz w:val="20"/>
          <w:szCs w:val="20"/>
        </w:rPr>
        <w:t xml:space="preserve">Tài nguyên Internet Việt Nam là: Tên miền </w:t>
      </w:r>
      <w:r w:rsidRPr="005C145C">
        <w:rPr>
          <w:rFonts w:ascii="Arial" w:hAnsi="Arial" w:cs="Arial"/>
          <w:color w:val="000000" w:themeColor="text1"/>
          <w:sz w:val="20"/>
          <w:szCs w:val="20"/>
        </w:rPr>
        <w:t>quốc gia Việt Nam “.vn”; Địa chỉ</w:t>
      </w:r>
      <w:r w:rsidR="00C63F8C" w:rsidRPr="005C145C">
        <w:rPr>
          <w:rFonts w:ascii="Arial" w:hAnsi="Arial" w:cs="Arial"/>
          <w:color w:val="000000" w:themeColor="text1"/>
          <w:sz w:val="20"/>
          <w:szCs w:val="20"/>
        </w:rPr>
        <w:t xml:space="preserve"> Internet; số hiệu mạng và tên, số quốc gia Việt Nam khác do Bộ Thông tin và Truyền thông (Trung tâm Internet Việt Nam) </w:t>
      </w:r>
      <w:r w:rsidRPr="005C145C">
        <w:rPr>
          <w:rFonts w:ascii="Arial" w:hAnsi="Arial" w:cs="Arial"/>
          <w:color w:val="000000" w:themeColor="text1"/>
          <w:sz w:val="20"/>
          <w:szCs w:val="20"/>
        </w:rPr>
        <w:t>phân bổ</w:t>
      </w:r>
      <w:r w:rsidR="00C63F8C" w:rsidRPr="005C145C">
        <w:rPr>
          <w:rFonts w:ascii="Arial" w:hAnsi="Arial" w:cs="Arial"/>
          <w:color w:val="000000" w:themeColor="text1"/>
          <w:sz w:val="20"/>
          <w:szCs w:val="20"/>
        </w:rPr>
        <w:t>, cấp;</w:t>
      </w:r>
    </w:p>
    <w:p w14:paraId="2147EAD0" w14:textId="77777777" w:rsidR="005C41B5" w:rsidRPr="005C145C" w:rsidRDefault="001D4397" w:rsidP="00B93B44">
      <w:pPr>
        <w:pStyle w:val="BodyText"/>
        <w:tabs>
          <w:tab w:val="left" w:pos="922"/>
        </w:tabs>
        <w:spacing w:after="120" w:line="240" w:lineRule="auto"/>
        <w:ind w:firstLine="720"/>
        <w:jc w:val="both"/>
        <w:rPr>
          <w:rFonts w:ascii="Arial" w:hAnsi="Arial" w:cs="Arial"/>
          <w:color w:val="000000" w:themeColor="text1"/>
          <w:sz w:val="20"/>
          <w:szCs w:val="20"/>
        </w:rPr>
      </w:pPr>
      <w:bookmarkStart w:id="19" w:name="bookmark18"/>
      <w:bookmarkEnd w:id="19"/>
      <w:r w:rsidRPr="005C145C">
        <w:rPr>
          <w:rFonts w:ascii="Arial" w:hAnsi="Arial" w:cs="Arial"/>
          <w:color w:val="000000" w:themeColor="text1"/>
          <w:sz w:val="20"/>
          <w:szCs w:val="20"/>
        </w:rPr>
        <w:t xml:space="preserve">b) </w:t>
      </w:r>
      <w:r w:rsidR="00C63F8C" w:rsidRPr="005C145C">
        <w:rPr>
          <w:rFonts w:ascii="Arial" w:hAnsi="Arial" w:cs="Arial"/>
          <w:color w:val="000000" w:themeColor="text1"/>
          <w:sz w:val="20"/>
          <w:szCs w:val="20"/>
        </w:rPr>
        <w:t xml:space="preserve">Tài nguyên Internet quốc tế là: Tên miền quốc tế; Địa chỉ Internet; số hiệu mạng và tên, số quốc tế khác do các tổ chức </w:t>
      </w:r>
      <w:r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tế </w:t>
      </w:r>
      <w:r w:rsidRPr="005C145C">
        <w:rPr>
          <w:rFonts w:ascii="Arial" w:hAnsi="Arial" w:cs="Arial"/>
          <w:color w:val="000000" w:themeColor="text1"/>
          <w:sz w:val="20"/>
          <w:szCs w:val="20"/>
        </w:rPr>
        <w:t>phân bổ</w:t>
      </w:r>
      <w:r w:rsidR="00C63F8C" w:rsidRPr="005C145C">
        <w:rPr>
          <w:rFonts w:ascii="Arial" w:hAnsi="Arial" w:cs="Arial"/>
          <w:color w:val="000000" w:themeColor="text1"/>
          <w:sz w:val="20"/>
          <w:szCs w:val="20"/>
        </w:rPr>
        <w:t>, cấp cho tổ chức, cá nhân sử dụng, cung cấp dịch vụ tại Việt Nam.</w:t>
      </w:r>
    </w:p>
    <w:p w14:paraId="5F07DF2A" w14:textId="77777777" w:rsidR="005C41B5" w:rsidRPr="005C145C" w:rsidRDefault="001D4397" w:rsidP="00B93B44">
      <w:pPr>
        <w:pStyle w:val="BodyText"/>
        <w:tabs>
          <w:tab w:val="left" w:pos="894"/>
        </w:tabs>
        <w:spacing w:after="120" w:line="240" w:lineRule="auto"/>
        <w:ind w:firstLine="720"/>
        <w:jc w:val="both"/>
        <w:rPr>
          <w:rFonts w:ascii="Arial" w:hAnsi="Arial" w:cs="Arial"/>
          <w:color w:val="000000" w:themeColor="text1"/>
          <w:sz w:val="20"/>
          <w:szCs w:val="20"/>
        </w:rPr>
      </w:pPr>
      <w:bookmarkStart w:id="20" w:name="bookmark19"/>
      <w:bookmarkEnd w:id="20"/>
      <w:r w:rsidRPr="005C145C">
        <w:rPr>
          <w:rFonts w:ascii="Arial" w:hAnsi="Arial" w:cs="Arial"/>
          <w:color w:val="000000" w:themeColor="text1"/>
          <w:sz w:val="20"/>
          <w:szCs w:val="20"/>
        </w:rPr>
        <w:t xml:space="preserve">8. </w:t>
      </w:r>
      <w:r w:rsidR="00C63F8C" w:rsidRPr="005C145C">
        <w:rPr>
          <w:rFonts w:ascii="Arial" w:hAnsi="Arial" w:cs="Arial"/>
          <w:color w:val="000000" w:themeColor="text1"/>
          <w:sz w:val="20"/>
          <w:szCs w:val="20"/>
        </w:rPr>
        <w:t>Tên miền quốc tế là</w:t>
      </w:r>
      <w:r w:rsidRPr="005C145C">
        <w:rPr>
          <w:rFonts w:ascii="Arial" w:hAnsi="Arial" w:cs="Arial"/>
          <w:color w:val="000000" w:themeColor="text1"/>
          <w:sz w:val="20"/>
          <w:szCs w:val="20"/>
        </w:rPr>
        <w:t xml:space="preserve"> tên miền dùng chung cấp cao nhấ</w:t>
      </w:r>
      <w:r w:rsidR="00C63F8C" w:rsidRPr="005C145C">
        <w:rPr>
          <w:rFonts w:ascii="Arial" w:hAnsi="Arial" w:cs="Arial"/>
          <w:color w:val="000000" w:themeColor="text1"/>
          <w:sz w:val="20"/>
          <w:szCs w:val="20"/>
        </w:rPr>
        <w:t xml:space="preserve">t (viết tắt là gTLD), tên miền quốc gia (viết tắt là ccTLD) không phải tên miền quốc gia Việt Nam, tên miền cấp dưới của các tên miền nêu </w:t>
      </w:r>
      <w:r w:rsidRPr="005C145C">
        <w:rPr>
          <w:rFonts w:ascii="Arial" w:hAnsi="Arial" w:cs="Arial"/>
          <w:color w:val="000000" w:themeColor="text1"/>
          <w:sz w:val="20"/>
          <w:szCs w:val="20"/>
        </w:rPr>
        <w:t>trên</w:t>
      </w:r>
      <w:r w:rsidR="00C63F8C" w:rsidRPr="005C145C">
        <w:rPr>
          <w:rFonts w:ascii="Arial" w:hAnsi="Arial" w:cs="Arial"/>
          <w:color w:val="000000" w:themeColor="text1"/>
          <w:sz w:val="20"/>
          <w:szCs w:val="20"/>
        </w:rPr>
        <w:t>.</w:t>
      </w:r>
    </w:p>
    <w:p w14:paraId="4C09318A" w14:textId="77777777" w:rsidR="005C41B5" w:rsidRPr="005C145C" w:rsidRDefault="001D4397" w:rsidP="00B93B44">
      <w:pPr>
        <w:pStyle w:val="BodyText"/>
        <w:tabs>
          <w:tab w:val="left" w:pos="889"/>
        </w:tabs>
        <w:spacing w:after="120" w:line="240" w:lineRule="auto"/>
        <w:ind w:firstLine="720"/>
        <w:jc w:val="both"/>
        <w:rPr>
          <w:rFonts w:ascii="Arial" w:hAnsi="Arial" w:cs="Arial"/>
          <w:color w:val="000000" w:themeColor="text1"/>
          <w:sz w:val="20"/>
          <w:szCs w:val="20"/>
        </w:rPr>
      </w:pPr>
      <w:bookmarkStart w:id="21" w:name="bookmark20"/>
      <w:bookmarkEnd w:id="21"/>
      <w:r w:rsidRPr="005C145C">
        <w:rPr>
          <w:rFonts w:ascii="Arial" w:hAnsi="Arial" w:cs="Arial"/>
          <w:color w:val="000000" w:themeColor="text1"/>
          <w:sz w:val="20"/>
          <w:szCs w:val="20"/>
        </w:rPr>
        <w:t xml:space="preserve">9. </w:t>
      </w:r>
      <w:r w:rsidR="00C63F8C" w:rsidRPr="005C145C">
        <w:rPr>
          <w:rFonts w:ascii="Arial" w:hAnsi="Arial" w:cs="Arial"/>
          <w:color w:val="000000" w:themeColor="text1"/>
          <w:sz w:val="20"/>
          <w:szCs w:val="20"/>
        </w:rPr>
        <w:t xml:space="preserve">Tên miền quốc gia Việt Nam </w:t>
      </w:r>
      <w:r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là tên miền </w:t>
      </w:r>
      <w:r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gia cấp cao </w:t>
      </w:r>
      <w:r w:rsidRPr="005C145C">
        <w:rPr>
          <w:rFonts w:ascii="Arial" w:hAnsi="Arial" w:cs="Arial"/>
          <w:color w:val="000000" w:themeColor="text1"/>
          <w:sz w:val="20"/>
          <w:szCs w:val="20"/>
        </w:rPr>
        <w:t>nhất</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của Việt Nam (“</w:t>
      </w:r>
      <w:r w:rsidR="00C63F8C" w:rsidRPr="005C145C">
        <w:rPr>
          <w:rFonts w:ascii="Arial" w:hAnsi="Arial" w:cs="Arial"/>
          <w:color w:val="000000" w:themeColor="text1"/>
          <w:sz w:val="20"/>
          <w:szCs w:val="20"/>
        </w:rPr>
        <w:t>.vn</w:t>
      </w:r>
      <w:r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và các tên miền cấp dưới tên miền quốc gia cấp cao nhất </w:t>
      </w:r>
      <w:r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do Bộ Thông tin và Truyền thông quản lý, cấp quyền sử dụng.</w:t>
      </w:r>
    </w:p>
    <w:p w14:paraId="17BE4876" w14:textId="77777777" w:rsidR="005C41B5" w:rsidRPr="005C145C" w:rsidRDefault="001D4397" w:rsidP="00B93B44">
      <w:pPr>
        <w:pStyle w:val="BodyText"/>
        <w:tabs>
          <w:tab w:val="left" w:pos="1033"/>
        </w:tabs>
        <w:spacing w:after="120" w:line="240" w:lineRule="auto"/>
        <w:ind w:firstLine="720"/>
        <w:jc w:val="both"/>
        <w:rPr>
          <w:rFonts w:ascii="Arial" w:hAnsi="Arial" w:cs="Arial"/>
          <w:color w:val="000000" w:themeColor="text1"/>
          <w:sz w:val="20"/>
          <w:szCs w:val="20"/>
        </w:rPr>
      </w:pPr>
      <w:bookmarkStart w:id="22" w:name="bookmark21"/>
      <w:bookmarkEnd w:id="22"/>
      <w:r w:rsidRPr="005C145C">
        <w:rPr>
          <w:rFonts w:ascii="Arial" w:hAnsi="Arial" w:cs="Arial"/>
          <w:color w:val="000000" w:themeColor="text1"/>
          <w:sz w:val="20"/>
          <w:szCs w:val="20"/>
        </w:rPr>
        <w:t xml:space="preserve">10. </w:t>
      </w:r>
      <w:r w:rsidR="00C63F8C" w:rsidRPr="005C145C">
        <w:rPr>
          <w:rFonts w:ascii="Arial" w:hAnsi="Arial" w:cs="Arial"/>
          <w:color w:val="000000" w:themeColor="text1"/>
          <w:sz w:val="20"/>
          <w:szCs w:val="20"/>
        </w:rPr>
        <w:t>Tên miền dùng</w:t>
      </w:r>
      <w:r w:rsidRPr="005C145C">
        <w:rPr>
          <w:rFonts w:ascii="Arial" w:hAnsi="Arial" w:cs="Arial"/>
          <w:color w:val="000000" w:themeColor="text1"/>
          <w:sz w:val="20"/>
          <w:szCs w:val="20"/>
        </w:rPr>
        <w:t xml:space="preserve"> chung cấp cao nhất mới (viết tắ</w:t>
      </w:r>
      <w:r w:rsidR="00C63F8C" w:rsidRPr="005C145C">
        <w:rPr>
          <w:rFonts w:ascii="Arial" w:hAnsi="Arial" w:cs="Arial"/>
          <w:color w:val="000000" w:themeColor="text1"/>
          <w:sz w:val="20"/>
          <w:szCs w:val="20"/>
        </w:rPr>
        <w:t xml:space="preserve">t là New gTLD) là gTLD được Tổ chức </w:t>
      </w:r>
      <w:r w:rsidRPr="005C145C">
        <w:rPr>
          <w:rFonts w:ascii="Arial" w:hAnsi="Arial" w:cs="Arial"/>
          <w:color w:val="000000" w:themeColor="text1"/>
          <w:sz w:val="20"/>
          <w:szCs w:val="20"/>
        </w:rPr>
        <w:t>quản lý</w:t>
      </w:r>
      <w:r w:rsidR="00A77A6F" w:rsidRPr="005C145C">
        <w:rPr>
          <w:rFonts w:ascii="Arial" w:hAnsi="Arial" w:cs="Arial"/>
          <w:color w:val="000000" w:themeColor="text1"/>
          <w:sz w:val="20"/>
          <w:szCs w:val="20"/>
        </w:rPr>
        <w:t xml:space="preserve"> tên miền và số</w:t>
      </w:r>
      <w:r w:rsidR="00C63F8C" w:rsidRPr="005C145C">
        <w:rPr>
          <w:rFonts w:ascii="Arial" w:hAnsi="Arial" w:cs="Arial"/>
          <w:color w:val="000000" w:themeColor="text1"/>
          <w:sz w:val="20"/>
          <w:szCs w:val="20"/>
        </w:rPr>
        <w:t xml:space="preserve"> quốc tế (I</w:t>
      </w:r>
      <w:r w:rsidR="00A77A6F" w:rsidRPr="005C145C">
        <w:rPr>
          <w:rFonts w:ascii="Arial" w:hAnsi="Arial" w:cs="Arial"/>
          <w:color w:val="000000" w:themeColor="text1"/>
          <w:sz w:val="20"/>
          <w:szCs w:val="20"/>
        </w:rPr>
        <w:t>CANN) phâ</w:t>
      </w:r>
      <w:r w:rsidR="00C63F8C" w:rsidRPr="005C145C">
        <w:rPr>
          <w:rFonts w:ascii="Arial" w:hAnsi="Arial" w:cs="Arial"/>
          <w:color w:val="000000" w:themeColor="text1"/>
          <w:sz w:val="20"/>
          <w:szCs w:val="20"/>
        </w:rPr>
        <w:t>n b</w:t>
      </w:r>
      <w:r w:rsidR="00A77A6F" w:rsidRPr="005C145C">
        <w:rPr>
          <w:rFonts w:ascii="Arial" w:hAnsi="Arial" w:cs="Arial"/>
          <w:color w:val="000000" w:themeColor="text1"/>
          <w:sz w:val="20"/>
          <w:szCs w:val="20"/>
        </w:rPr>
        <w:t>ổ</w:t>
      </w:r>
      <w:r w:rsidR="00C63F8C" w:rsidRPr="005C145C">
        <w:rPr>
          <w:rFonts w:ascii="Arial" w:hAnsi="Arial" w:cs="Arial"/>
          <w:color w:val="000000" w:themeColor="text1"/>
          <w:sz w:val="20"/>
          <w:szCs w:val="20"/>
        </w:rPr>
        <w:t xml:space="preserve">, chuyển giao cho các tổ chức, cá nhân theo Chương </w:t>
      </w:r>
      <w:r w:rsidR="00A77A6F" w:rsidRPr="005C145C">
        <w:rPr>
          <w:rFonts w:ascii="Arial" w:hAnsi="Arial" w:cs="Arial"/>
          <w:color w:val="000000" w:themeColor="text1"/>
          <w:sz w:val="20"/>
          <w:szCs w:val="20"/>
        </w:rPr>
        <w:t>trình mở rộng đ</w:t>
      </w:r>
      <w:r w:rsidR="00C63F8C" w:rsidRPr="005C145C">
        <w:rPr>
          <w:rFonts w:ascii="Arial" w:hAnsi="Arial" w:cs="Arial"/>
          <w:color w:val="000000" w:themeColor="text1"/>
          <w:sz w:val="20"/>
          <w:szCs w:val="20"/>
        </w:rPr>
        <w:t>uôi tên miền dùng chung c</w:t>
      </w:r>
      <w:r w:rsidR="00A77A6F" w:rsidRPr="005C145C">
        <w:rPr>
          <w:rFonts w:ascii="Arial" w:hAnsi="Arial" w:cs="Arial"/>
          <w:color w:val="000000" w:themeColor="text1"/>
          <w:sz w:val="20"/>
          <w:szCs w:val="20"/>
        </w:rPr>
        <w:t>ấ</w:t>
      </w:r>
      <w:r w:rsidR="00C63F8C" w:rsidRPr="005C145C">
        <w:rPr>
          <w:rFonts w:ascii="Arial" w:hAnsi="Arial" w:cs="Arial"/>
          <w:color w:val="000000" w:themeColor="text1"/>
          <w:sz w:val="20"/>
          <w:szCs w:val="20"/>
        </w:rPr>
        <w:t>p cao nhất của ICANN (còn gọi là New gTLD program).</w:t>
      </w:r>
    </w:p>
    <w:p w14:paraId="79EE9BB9" w14:textId="77777777" w:rsidR="005C41B5" w:rsidRPr="005C145C" w:rsidRDefault="00A77A6F" w:rsidP="00B93B44">
      <w:pPr>
        <w:pStyle w:val="BodyText"/>
        <w:tabs>
          <w:tab w:val="left" w:pos="1028"/>
        </w:tabs>
        <w:spacing w:after="120" w:line="240" w:lineRule="auto"/>
        <w:ind w:firstLine="720"/>
        <w:jc w:val="both"/>
        <w:rPr>
          <w:rFonts w:ascii="Arial" w:hAnsi="Arial" w:cs="Arial"/>
          <w:color w:val="000000" w:themeColor="text1"/>
          <w:sz w:val="20"/>
          <w:szCs w:val="20"/>
        </w:rPr>
      </w:pPr>
      <w:bookmarkStart w:id="23" w:name="bookmark22"/>
      <w:bookmarkEnd w:id="23"/>
      <w:r w:rsidRPr="005C145C">
        <w:rPr>
          <w:rFonts w:ascii="Arial" w:hAnsi="Arial" w:cs="Arial"/>
          <w:color w:val="000000" w:themeColor="text1"/>
          <w:sz w:val="20"/>
          <w:szCs w:val="20"/>
        </w:rPr>
        <w:t xml:space="preserve">11. </w:t>
      </w:r>
      <w:r w:rsidR="00C63F8C" w:rsidRPr="005C145C">
        <w:rPr>
          <w:rFonts w:ascii="Arial" w:hAnsi="Arial" w:cs="Arial"/>
          <w:color w:val="000000" w:themeColor="text1"/>
          <w:sz w:val="20"/>
          <w:szCs w:val="20"/>
        </w:rPr>
        <w:t>Dịch vụ đăng ký, d</w:t>
      </w:r>
      <w:r w:rsidRPr="005C145C">
        <w:rPr>
          <w:rFonts w:ascii="Arial" w:hAnsi="Arial" w:cs="Arial"/>
          <w:color w:val="000000" w:themeColor="text1"/>
          <w:sz w:val="20"/>
          <w:szCs w:val="20"/>
        </w:rPr>
        <w:t>uy trì tên miền là dịch vụ mà Tổ</w:t>
      </w:r>
      <w:r w:rsidR="00C63F8C" w:rsidRPr="005C145C">
        <w:rPr>
          <w:rFonts w:ascii="Arial" w:hAnsi="Arial" w:cs="Arial"/>
          <w:color w:val="000000" w:themeColor="text1"/>
          <w:sz w:val="20"/>
          <w:szCs w:val="20"/>
        </w:rPr>
        <w:t xml:space="preserve"> chức quản lý tên miền cấp cao nhất - Registry và các Nhà đăng ký cung cấp cho cơ quan, tổ chức, doanh nghiệp, cá nhân khả năng </w:t>
      </w:r>
      <w:r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duy trì, quản lý, </w:t>
      </w:r>
      <w:r w:rsidRPr="005C145C">
        <w:rPr>
          <w:rFonts w:ascii="Arial" w:hAnsi="Arial" w:cs="Arial"/>
          <w:color w:val="000000" w:themeColor="text1"/>
          <w:sz w:val="20"/>
          <w:szCs w:val="20"/>
        </w:rPr>
        <w:t>thay đổi</w:t>
      </w:r>
      <w:r w:rsidR="00C63F8C" w:rsidRPr="005C145C">
        <w:rPr>
          <w:rFonts w:ascii="Arial" w:hAnsi="Arial" w:cs="Arial"/>
          <w:color w:val="000000" w:themeColor="text1"/>
          <w:sz w:val="20"/>
          <w:szCs w:val="20"/>
        </w:rPr>
        <w:t xml:space="preserve"> thông tin đăng ký tên miền thông qua các hoạt động: Thu thập, lưu trữ, </w:t>
      </w:r>
      <w:r w:rsidRPr="005C145C">
        <w:rPr>
          <w:rFonts w:ascii="Arial" w:hAnsi="Arial" w:cs="Arial"/>
          <w:color w:val="000000" w:themeColor="text1"/>
          <w:sz w:val="20"/>
          <w:szCs w:val="20"/>
        </w:rPr>
        <w:t>quản lý, đả</w:t>
      </w:r>
      <w:r w:rsidR="00C63F8C" w:rsidRPr="005C145C">
        <w:rPr>
          <w:rFonts w:ascii="Arial" w:hAnsi="Arial" w:cs="Arial"/>
          <w:color w:val="000000" w:themeColor="text1"/>
          <w:sz w:val="20"/>
          <w:szCs w:val="20"/>
        </w:rPr>
        <w:t xml:space="preserve">m bảo an toàn dữ liệu tên miền, thông tin </w:t>
      </w:r>
      <w:r w:rsidRPr="005C145C">
        <w:rPr>
          <w:rFonts w:ascii="Arial" w:hAnsi="Arial" w:cs="Arial"/>
          <w:color w:val="000000" w:themeColor="text1"/>
          <w:sz w:val="20"/>
          <w:szCs w:val="20"/>
        </w:rPr>
        <w:t>chủ thể</w:t>
      </w:r>
      <w:r w:rsidR="00C63F8C" w:rsidRPr="005C145C">
        <w:rPr>
          <w:rFonts w:ascii="Arial" w:hAnsi="Arial" w:cs="Arial"/>
          <w:color w:val="000000" w:themeColor="text1"/>
          <w:sz w:val="20"/>
          <w:szCs w:val="20"/>
        </w:rPr>
        <w:t xml:space="preserve"> tên miền;</w:t>
      </w:r>
      <w:r w:rsidRPr="005C145C">
        <w:rPr>
          <w:rFonts w:ascii="Arial" w:hAnsi="Arial" w:cs="Arial"/>
          <w:color w:val="000000" w:themeColor="text1"/>
          <w:sz w:val="20"/>
          <w:szCs w:val="20"/>
        </w:rPr>
        <w:t xml:space="preserve"> đảm bả</w:t>
      </w:r>
      <w:r w:rsidR="00C63F8C" w:rsidRPr="005C145C">
        <w:rPr>
          <w:rFonts w:ascii="Arial" w:hAnsi="Arial" w:cs="Arial"/>
          <w:color w:val="000000" w:themeColor="text1"/>
          <w:sz w:val="20"/>
          <w:szCs w:val="20"/>
        </w:rPr>
        <w:t xml:space="preserve">o an toàn hoạt động của tên </w:t>
      </w:r>
      <w:r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quản lý, vận hành các hệ thống kỹ thuật phục vụ cho hoạt động đăng ký, </w:t>
      </w:r>
      <w:r w:rsidRPr="005C145C">
        <w:rPr>
          <w:rFonts w:ascii="Arial" w:hAnsi="Arial" w:cs="Arial"/>
          <w:color w:val="000000" w:themeColor="text1"/>
          <w:sz w:val="20"/>
          <w:szCs w:val="20"/>
        </w:rPr>
        <w:t>duy trì</w:t>
      </w:r>
      <w:r w:rsidR="00C63F8C" w:rsidRPr="005C145C">
        <w:rPr>
          <w:rFonts w:ascii="Arial" w:hAnsi="Arial" w:cs="Arial"/>
          <w:color w:val="000000" w:themeColor="text1"/>
          <w:sz w:val="20"/>
          <w:szCs w:val="20"/>
        </w:rPr>
        <w:t xml:space="preserve"> tên miền; quản lý, giám sát, thúc đẩy việc </w:t>
      </w:r>
      <w:r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tên miền. Dịch vụ đăng ký, duy trì tên miền bao gồm: Dịch vụ </w:t>
      </w:r>
      <w:r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duy trì</w:t>
      </w:r>
      <w:r w:rsidR="00C63F8C" w:rsidRPr="005C145C">
        <w:rPr>
          <w:rFonts w:ascii="Arial" w:hAnsi="Arial" w:cs="Arial"/>
          <w:color w:val="000000" w:themeColor="text1"/>
          <w:sz w:val="20"/>
          <w:szCs w:val="20"/>
        </w:rPr>
        <w:t xml:space="preserve"> tên </w:t>
      </w:r>
      <w:r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quốc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và Dịch vụ </w:t>
      </w:r>
      <w:r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duy trì</w:t>
      </w:r>
      <w:r w:rsidR="00C63F8C" w:rsidRPr="005C145C">
        <w:rPr>
          <w:rFonts w:ascii="Arial" w:hAnsi="Arial" w:cs="Arial"/>
          <w:color w:val="000000" w:themeColor="text1"/>
          <w:sz w:val="20"/>
          <w:szCs w:val="20"/>
        </w:rPr>
        <w:t xml:space="preserve"> tên miền quốc tế.</w:t>
      </w:r>
    </w:p>
    <w:p w14:paraId="51D905A3" w14:textId="77777777" w:rsidR="005C41B5" w:rsidRPr="005C145C" w:rsidRDefault="00A77A6F" w:rsidP="00B93B44">
      <w:pPr>
        <w:pStyle w:val="BodyText"/>
        <w:tabs>
          <w:tab w:val="left" w:pos="908"/>
        </w:tabs>
        <w:spacing w:after="120" w:line="240" w:lineRule="auto"/>
        <w:ind w:firstLine="720"/>
        <w:jc w:val="both"/>
        <w:rPr>
          <w:rFonts w:ascii="Arial" w:hAnsi="Arial" w:cs="Arial"/>
          <w:color w:val="000000" w:themeColor="text1"/>
          <w:sz w:val="20"/>
          <w:szCs w:val="20"/>
        </w:rPr>
      </w:pPr>
      <w:bookmarkStart w:id="24" w:name="bookmark23"/>
      <w:bookmarkEnd w:id="24"/>
      <w:r w:rsidRPr="005C145C">
        <w:rPr>
          <w:rFonts w:ascii="Arial" w:hAnsi="Arial" w:cs="Arial"/>
          <w:color w:val="000000" w:themeColor="text1"/>
          <w:sz w:val="20"/>
          <w:szCs w:val="20"/>
        </w:rPr>
        <w:t xml:space="preserve">a) </w:t>
      </w:r>
      <w:r w:rsidR="00C63F8C" w:rsidRPr="005C145C">
        <w:rPr>
          <w:rFonts w:ascii="Arial" w:hAnsi="Arial" w:cs="Arial"/>
          <w:color w:val="000000" w:themeColor="text1"/>
          <w:sz w:val="20"/>
          <w:szCs w:val="20"/>
        </w:rPr>
        <w:t xml:space="preserve">Dịch vụ đăng ký, duy trì tên miền quốc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là dịch vụ do Trung tâm Internet Việt Nam và Nhà đăng ký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cung cấp. Trung tâm Internet Việt Nam thực hiện các hoạt động của </w:t>
      </w:r>
      <w:r w:rsidR="0008713B" w:rsidRPr="005C145C">
        <w:rPr>
          <w:rFonts w:ascii="Arial" w:hAnsi="Arial" w:cs="Arial"/>
          <w:color w:val="000000" w:themeColor="text1"/>
          <w:sz w:val="20"/>
          <w:szCs w:val="20"/>
        </w:rPr>
        <w:t>Tổ chức</w:t>
      </w:r>
      <w:r w:rsidR="00C63F8C" w:rsidRPr="005C145C">
        <w:rPr>
          <w:rFonts w:ascii="Arial" w:hAnsi="Arial" w:cs="Arial"/>
          <w:color w:val="000000" w:themeColor="text1"/>
          <w:sz w:val="20"/>
          <w:szCs w:val="20"/>
        </w:rPr>
        <w:t xml:space="preserve"> quản lý tên miền quốc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(.vn Registry); quản lý dữ liệu và đảm bảo hoạt động của toàn bộ tên miền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quản lý, vận hành, khai thác các </w:t>
      </w:r>
      <w:r w:rsidR="0008713B" w:rsidRPr="005C145C">
        <w:rPr>
          <w:rFonts w:ascii="Arial" w:hAnsi="Arial" w:cs="Arial"/>
          <w:color w:val="000000" w:themeColor="text1"/>
          <w:sz w:val="20"/>
          <w:szCs w:val="20"/>
        </w:rPr>
        <w:t>hệ thống</w:t>
      </w:r>
      <w:r w:rsidR="00C63F8C" w:rsidRPr="005C145C">
        <w:rPr>
          <w:rFonts w:ascii="Arial" w:hAnsi="Arial" w:cs="Arial"/>
          <w:color w:val="000000" w:themeColor="text1"/>
          <w:sz w:val="20"/>
          <w:szCs w:val="20"/>
        </w:rPr>
        <w:t xml:space="preserve"> </w:t>
      </w:r>
      <w:r w:rsidR="0008713B" w:rsidRPr="005C145C">
        <w:rPr>
          <w:rFonts w:ascii="Arial" w:hAnsi="Arial" w:cs="Arial"/>
          <w:color w:val="000000" w:themeColor="text1"/>
          <w:sz w:val="20"/>
          <w:szCs w:val="20"/>
        </w:rPr>
        <w:t>kỹ thuật</w:t>
      </w:r>
      <w:r w:rsidR="00C63F8C" w:rsidRPr="005C145C">
        <w:rPr>
          <w:rFonts w:ascii="Arial" w:hAnsi="Arial" w:cs="Arial"/>
          <w:color w:val="000000" w:themeColor="text1"/>
          <w:sz w:val="20"/>
          <w:szCs w:val="20"/>
        </w:rPr>
        <w:t xml:space="preserve"> của .vn Registry phục vụ cho hoạt động đăng ký, duy trì tên miền quốc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quản</w:t>
      </w:r>
      <w:r w:rsidR="0008713B" w:rsidRPr="005C145C">
        <w:rPr>
          <w:rFonts w:ascii="Arial" w:hAnsi="Arial" w:cs="Arial"/>
          <w:color w:val="000000" w:themeColor="text1"/>
          <w:sz w:val="20"/>
          <w:szCs w:val="20"/>
        </w:rPr>
        <w:t xml:space="preserve"> lý, kiểm tra, giám sát, thúc đẩ</w:t>
      </w:r>
      <w:r w:rsidR="00C63F8C" w:rsidRPr="005C145C">
        <w:rPr>
          <w:rFonts w:ascii="Arial" w:hAnsi="Arial" w:cs="Arial"/>
          <w:color w:val="000000" w:themeColor="text1"/>
          <w:sz w:val="20"/>
          <w:szCs w:val="20"/>
        </w:rPr>
        <w:t xml:space="preserve">y việc </w:t>
      </w:r>
      <w:r w:rsidR="0008713B"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w:t>
      </w:r>
      <w:r w:rsidR="0008713B"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tên miền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gia Việt Nam </w:t>
      </w:r>
      <w:r w:rsidR="0008713B" w:rsidRPr="005C145C">
        <w:rPr>
          <w:rFonts w:ascii="Arial" w:hAnsi="Arial" w:cs="Arial"/>
          <w:color w:val="000000" w:themeColor="text1"/>
          <w:sz w:val="20"/>
          <w:szCs w:val="20"/>
        </w:rPr>
        <w:t>“.vn”</w:t>
      </w:r>
      <w:r w:rsidR="00C63F8C" w:rsidRPr="005C145C">
        <w:rPr>
          <w:rFonts w:ascii="Arial" w:hAnsi="Arial" w:cs="Arial"/>
          <w:color w:val="000000" w:themeColor="text1"/>
          <w:sz w:val="20"/>
          <w:szCs w:val="20"/>
        </w:rPr>
        <w:t xml:space="preserve">. Nhà </w:t>
      </w:r>
      <w:r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tên miền quốc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thực hiện các hoạt động tiếp nhận và xử lý yêu cầu từ </w:t>
      </w:r>
      <w:r w:rsidRPr="005C145C">
        <w:rPr>
          <w:rFonts w:ascii="Arial" w:hAnsi="Arial" w:cs="Arial"/>
          <w:color w:val="000000" w:themeColor="text1"/>
          <w:sz w:val="20"/>
          <w:szCs w:val="20"/>
        </w:rPr>
        <w:t>chủ thể</w:t>
      </w:r>
      <w:r w:rsidR="00C63F8C" w:rsidRPr="005C145C">
        <w:rPr>
          <w:rFonts w:ascii="Arial" w:hAnsi="Arial" w:cs="Arial"/>
          <w:color w:val="000000" w:themeColor="text1"/>
          <w:sz w:val="20"/>
          <w:szCs w:val="20"/>
        </w:rPr>
        <w:t xml:space="preserve"> </w:t>
      </w:r>
      <w:r w:rsidR="0008713B"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sử dụng tên miền quốc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quản lý</w:t>
      </w:r>
      <w:r w:rsidR="00C63F8C" w:rsidRPr="005C145C">
        <w:rPr>
          <w:rFonts w:ascii="Arial" w:hAnsi="Arial" w:cs="Arial"/>
          <w:color w:val="000000" w:themeColor="text1"/>
          <w:sz w:val="20"/>
          <w:szCs w:val="20"/>
        </w:rPr>
        <w:t xml:space="preserve"> </w:t>
      </w:r>
      <w:r w:rsidR="0008713B" w:rsidRPr="005C145C">
        <w:rPr>
          <w:rFonts w:ascii="Arial" w:hAnsi="Arial" w:cs="Arial"/>
          <w:color w:val="000000" w:themeColor="text1"/>
          <w:sz w:val="20"/>
          <w:szCs w:val="20"/>
        </w:rPr>
        <w:t>dữ liệu</w:t>
      </w:r>
      <w:r w:rsidR="00C63F8C" w:rsidRPr="005C145C">
        <w:rPr>
          <w:rFonts w:ascii="Arial" w:hAnsi="Arial" w:cs="Arial"/>
          <w:color w:val="000000" w:themeColor="text1"/>
          <w:sz w:val="20"/>
          <w:szCs w:val="20"/>
        </w:rPr>
        <w:t xml:space="preserve"> và đảm bảo hoạt động của các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của khách hàng của Nhà đăng ký;</w:t>
      </w:r>
    </w:p>
    <w:p w14:paraId="0DBA1AC1" w14:textId="77777777" w:rsidR="005C41B5" w:rsidRPr="005C145C" w:rsidRDefault="0008713B" w:rsidP="00B93B44">
      <w:pPr>
        <w:pStyle w:val="BodyText"/>
        <w:tabs>
          <w:tab w:val="left" w:pos="980"/>
        </w:tabs>
        <w:spacing w:after="120" w:line="240" w:lineRule="auto"/>
        <w:ind w:firstLine="720"/>
        <w:jc w:val="both"/>
        <w:rPr>
          <w:rFonts w:ascii="Arial" w:hAnsi="Arial" w:cs="Arial"/>
          <w:color w:val="000000" w:themeColor="text1"/>
          <w:sz w:val="20"/>
          <w:szCs w:val="20"/>
        </w:rPr>
      </w:pPr>
      <w:bookmarkStart w:id="25" w:name="bookmark24"/>
      <w:bookmarkEnd w:id="25"/>
      <w:r w:rsidRPr="005C145C">
        <w:rPr>
          <w:rFonts w:ascii="Arial" w:hAnsi="Arial" w:cs="Arial"/>
          <w:color w:val="000000" w:themeColor="text1"/>
          <w:sz w:val="20"/>
          <w:szCs w:val="20"/>
        </w:rPr>
        <w:t xml:space="preserve">b) </w:t>
      </w:r>
      <w:r w:rsidR="00C63F8C" w:rsidRPr="005C145C">
        <w:rPr>
          <w:rFonts w:ascii="Arial" w:hAnsi="Arial" w:cs="Arial"/>
          <w:color w:val="000000" w:themeColor="text1"/>
          <w:sz w:val="20"/>
          <w:szCs w:val="20"/>
        </w:rPr>
        <w:t xml:space="preserve">Dịch vụ đăng ký, duy trì tên miền quốc </w:t>
      </w:r>
      <w:r w:rsidRPr="005C145C">
        <w:rPr>
          <w:rFonts w:ascii="Arial" w:hAnsi="Arial" w:cs="Arial"/>
          <w:color w:val="000000" w:themeColor="text1"/>
          <w:sz w:val="20"/>
          <w:szCs w:val="20"/>
        </w:rPr>
        <w:t>tế</w:t>
      </w:r>
      <w:r w:rsidR="00C63F8C" w:rsidRPr="005C145C">
        <w:rPr>
          <w:rFonts w:ascii="Arial" w:hAnsi="Arial" w:cs="Arial"/>
          <w:color w:val="000000" w:themeColor="text1"/>
          <w:sz w:val="20"/>
          <w:szCs w:val="20"/>
        </w:rPr>
        <w:t xml:space="preserve"> là dịch vụ do các Tổ chức </w:t>
      </w:r>
      <w:r w:rsidRPr="005C145C">
        <w:rPr>
          <w:rFonts w:ascii="Arial" w:hAnsi="Arial" w:cs="Arial"/>
          <w:color w:val="000000" w:themeColor="text1"/>
          <w:sz w:val="20"/>
          <w:szCs w:val="20"/>
        </w:rPr>
        <w:t>quản lý</w:t>
      </w:r>
      <w:r w:rsidR="00C63F8C" w:rsidRPr="005C145C">
        <w:rPr>
          <w:rFonts w:ascii="Arial" w:hAnsi="Arial" w:cs="Arial"/>
          <w:color w:val="000000" w:themeColor="text1"/>
          <w:sz w:val="20"/>
          <w:szCs w:val="20"/>
        </w:rPr>
        <w:t xml:space="preserve"> tên miền dùng </w:t>
      </w:r>
      <w:r w:rsidR="0058069C" w:rsidRPr="005C145C">
        <w:rPr>
          <w:rFonts w:ascii="Arial" w:hAnsi="Arial" w:cs="Arial"/>
          <w:color w:val="000000" w:themeColor="text1"/>
          <w:sz w:val="20"/>
          <w:szCs w:val="20"/>
        </w:rPr>
        <w:t>chung cấp cao nhất mới (New gTL</w:t>
      </w:r>
      <w:r w:rsidR="00C63F8C" w:rsidRPr="005C145C">
        <w:rPr>
          <w:rFonts w:ascii="Arial" w:hAnsi="Arial" w:cs="Arial"/>
          <w:color w:val="000000" w:themeColor="text1"/>
          <w:sz w:val="20"/>
          <w:szCs w:val="20"/>
        </w:rPr>
        <w:t xml:space="preserve">D Registry), các Nhà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tên miền quốc tế tại Việt Nam, các tổ </w:t>
      </w:r>
      <w:r w:rsidR="00C63F8C" w:rsidRPr="005C145C">
        <w:rPr>
          <w:rFonts w:ascii="Arial" w:hAnsi="Arial" w:cs="Arial"/>
          <w:color w:val="000000" w:themeColor="text1"/>
          <w:sz w:val="20"/>
          <w:szCs w:val="20"/>
        </w:rPr>
        <w:lastRenderedPageBreak/>
        <w:t xml:space="preserve">chức, doanh nghiệp nước ngoài cung cấp dịch vụ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duy trì tên miền xuyên biên giới cho các cơ quan, tổ chức, doanh nghiệp, </w:t>
      </w:r>
      <w:r w:rsidR="00664E8C" w:rsidRPr="005C145C">
        <w:rPr>
          <w:rFonts w:ascii="Arial" w:hAnsi="Arial" w:cs="Arial"/>
          <w:color w:val="000000" w:themeColor="text1"/>
          <w:sz w:val="20"/>
          <w:szCs w:val="20"/>
        </w:rPr>
        <w:t>cá nhân</w:t>
      </w:r>
      <w:r w:rsidR="00C63F8C" w:rsidRPr="005C145C">
        <w:rPr>
          <w:rFonts w:ascii="Arial" w:hAnsi="Arial" w:cs="Arial"/>
          <w:color w:val="000000" w:themeColor="text1"/>
          <w:sz w:val="20"/>
          <w:szCs w:val="20"/>
        </w:rPr>
        <w:t xml:space="preserve"> tại Việt Nam.</w:t>
      </w:r>
    </w:p>
    <w:p w14:paraId="37A11E1A" w14:textId="77777777" w:rsidR="005C41B5" w:rsidRPr="005C145C" w:rsidRDefault="00664E8C" w:rsidP="00B93B44">
      <w:pPr>
        <w:pStyle w:val="BodyText"/>
        <w:tabs>
          <w:tab w:val="left" w:pos="1031"/>
        </w:tabs>
        <w:spacing w:after="120" w:line="240" w:lineRule="auto"/>
        <w:ind w:firstLine="720"/>
        <w:jc w:val="both"/>
        <w:rPr>
          <w:rFonts w:ascii="Arial" w:hAnsi="Arial" w:cs="Arial"/>
          <w:color w:val="000000" w:themeColor="text1"/>
          <w:sz w:val="20"/>
          <w:szCs w:val="20"/>
        </w:rPr>
      </w:pPr>
      <w:bookmarkStart w:id="26" w:name="bookmark25"/>
      <w:bookmarkEnd w:id="26"/>
      <w:r w:rsidRPr="005C145C">
        <w:rPr>
          <w:rFonts w:ascii="Arial" w:hAnsi="Arial" w:cs="Arial"/>
          <w:color w:val="000000" w:themeColor="text1"/>
          <w:sz w:val="20"/>
          <w:szCs w:val="20"/>
        </w:rPr>
        <w:t xml:space="preserve">12. </w:t>
      </w:r>
      <w:r w:rsidR="00C63F8C" w:rsidRPr="005C145C">
        <w:rPr>
          <w:rFonts w:ascii="Arial" w:hAnsi="Arial" w:cs="Arial"/>
          <w:color w:val="000000" w:themeColor="text1"/>
          <w:sz w:val="20"/>
          <w:szCs w:val="20"/>
        </w:rPr>
        <w:t xml:space="preserve">Bảo vệ quyền lợi quốc gia liên quan tới New gTLD </w:t>
      </w:r>
      <w:r w:rsidRPr="005C145C">
        <w:rPr>
          <w:rFonts w:ascii="Arial" w:hAnsi="Arial" w:cs="Arial"/>
          <w:color w:val="000000" w:themeColor="text1"/>
          <w:sz w:val="20"/>
          <w:szCs w:val="20"/>
        </w:rPr>
        <w:t>và tên miền cấp hai</w:t>
      </w:r>
      <w:r w:rsidR="00C63F8C" w:rsidRPr="005C145C">
        <w:rPr>
          <w:rFonts w:ascii="Arial" w:hAnsi="Arial" w:cs="Arial"/>
          <w:color w:val="000000" w:themeColor="text1"/>
          <w:sz w:val="20"/>
          <w:szCs w:val="20"/>
        </w:rPr>
        <w:t xml:space="preserve"> dưới New gTLD là việc thực hiện c</w:t>
      </w:r>
      <w:r w:rsidRPr="005C145C">
        <w:rPr>
          <w:rFonts w:ascii="Arial" w:hAnsi="Arial" w:cs="Arial"/>
          <w:color w:val="000000" w:themeColor="text1"/>
          <w:sz w:val="20"/>
          <w:szCs w:val="20"/>
        </w:rPr>
        <w:t>ác biện pháp phòng ngừa, phản đố</w:t>
      </w:r>
      <w:r w:rsidR="00C63F8C" w:rsidRPr="005C145C">
        <w:rPr>
          <w:rFonts w:ascii="Arial" w:hAnsi="Arial" w:cs="Arial"/>
          <w:color w:val="000000" w:themeColor="text1"/>
          <w:sz w:val="20"/>
          <w:szCs w:val="20"/>
        </w:rPr>
        <w:t xml:space="preserve">i, </w:t>
      </w:r>
      <w:r w:rsidRPr="005C145C">
        <w:rPr>
          <w:rFonts w:ascii="Arial" w:hAnsi="Arial" w:cs="Arial"/>
          <w:color w:val="000000" w:themeColor="text1"/>
          <w:sz w:val="20"/>
          <w:szCs w:val="20"/>
        </w:rPr>
        <w:t>ngăn</w:t>
      </w:r>
      <w:r w:rsidR="00C63F8C" w:rsidRPr="005C145C">
        <w:rPr>
          <w:rFonts w:ascii="Arial" w:hAnsi="Arial" w:cs="Arial"/>
          <w:color w:val="000000" w:themeColor="text1"/>
          <w:sz w:val="20"/>
          <w:szCs w:val="20"/>
        </w:rPr>
        <w:t xml:space="preserve"> chặn việc đăng ký, sử dụng các tên miền New gTLD </w:t>
      </w:r>
      <w:r w:rsidRPr="005C145C">
        <w:rPr>
          <w:rFonts w:ascii="Arial" w:hAnsi="Arial" w:cs="Arial"/>
          <w:color w:val="000000" w:themeColor="text1"/>
          <w:sz w:val="20"/>
          <w:szCs w:val="20"/>
        </w:rPr>
        <w:t>và</w:t>
      </w:r>
      <w:r w:rsidR="00C63F8C" w:rsidRPr="005C145C">
        <w:rPr>
          <w:rFonts w:ascii="Arial" w:hAnsi="Arial" w:cs="Arial"/>
          <w:color w:val="000000" w:themeColor="text1"/>
          <w:sz w:val="20"/>
          <w:szCs w:val="20"/>
        </w:rPr>
        <w:t xml:space="preserve"> tên m</w:t>
      </w:r>
      <w:r w:rsidRPr="005C145C">
        <w:rPr>
          <w:rFonts w:ascii="Arial" w:hAnsi="Arial" w:cs="Arial"/>
          <w:color w:val="000000" w:themeColor="text1"/>
          <w:sz w:val="20"/>
          <w:szCs w:val="20"/>
        </w:rPr>
        <w:t>iền cấp hai dưới New gTLD có thể</w:t>
      </w:r>
      <w:r w:rsidR="00C63F8C" w:rsidRPr="005C145C">
        <w:rPr>
          <w:rFonts w:ascii="Arial" w:hAnsi="Arial" w:cs="Arial"/>
          <w:color w:val="000000" w:themeColor="text1"/>
          <w:sz w:val="20"/>
          <w:szCs w:val="20"/>
        </w:rPr>
        <w:t xml:space="preserve"> xâm phạm lợi ích quốc gia.</w:t>
      </w:r>
    </w:p>
    <w:p w14:paraId="3B0CA9EE" w14:textId="77777777" w:rsidR="005C41B5" w:rsidRPr="005C145C" w:rsidRDefault="00664E8C" w:rsidP="00B93B44">
      <w:pPr>
        <w:pStyle w:val="BodyText"/>
        <w:tabs>
          <w:tab w:val="left" w:pos="1035"/>
        </w:tabs>
        <w:spacing w:after="120" w:line="240" w:lineRule="auto"/>
        <w:ind w:firstLine="720"/>
        <w:jc w:val="both"/>
        <w:rPr>
          <w:rFonts w:ascii="Arial" w:hAnsi="Arial" w:cs="Arial"/>
          <w:color w:val="000000" w:themeColor="text1"/>
          <w:sz w:val="20"/>
          <w:szCs w:val="20"/>
        </w:rPr>
      </w:pPr>
      <w:bookmarkStart w:id="27" w:name="bookmark26"/>
      <w:bookmarkEnd w:id="27"/>
      <w:r w:rsidRPr="005C145C">
        <w:rPr>
          <w:rFonts w:ascii="Arial" w:hAnsi="Arial" w:cs="Arial"/>
          <w:color w:val="000000" w:themeColor="text1"/>
          <w:sz w:val="20"/>
          <w:szCs w:val="20"/>
        </w:rPr>
        <w:t xml:space="preserve">13. </w:t>
      </w:r>
      <w:r w:rsidR="00C63F8C" w:rsidRPr="005C145C">
        <w:rPr>
          <w:rFonts w:ascii="Arial" w:hAnsi="Arial" w:cs="Arial"/>
          <w:color w:val="000000" w:themeColor="text1"/>
          <w:sz w:val="20"/>
          <w:szCs w:val="20"/>
        </w:rPr>
        <w:t>Tạm ngừng hoạt động tên miền là</w:t>
      </w:r>
      <w:r w:rsidRPr="005C145C">
        <w:rPr>
          <w:rFonts w:ascii="Arial" w:hAnsi="Arial" w:cs="Arial"/>
          <w:color w:val="000000" w:themeColor="text1"/>
          <w:sz w:val="20"/>
          <w:szCs w:val="20"/>
        </w:rPr>
        <w:t xml:space="preserve"> việc á</w:t>
      </w:r>
      <w:r w:rsidR="00C63F8C" w:rsidRPr="005C145C">
        <w:rPr>
          <w:rFonts w:ascii="Arial" w:hAnsi="Arial" w:cs="Arial"/>
          <w:color w:val="000000" w:themeColor="text1"/>
          <w:sz w:val="20"/>
          <w:szCs w:val="20"/>
        </w:rPr>
        <w:t>p dụng</w:t>
      </w:r>
      <w:r w:rsidRPr="005C145C">
        <w:rPr>
          <w:rFonts w:ascii="Arial" w:hAnsi="Arial" w:cs="Arial"/>
          <w:color w:val="000000" w:themeColor="text1"/>
          <w:sz w:val="20"/>
          <w:szCs w:val="20"/>
        </w:rPr>
        <w:t xml:space="preserve"> biện pháp kỹ thuật cần thiết để</w:t>
      </w:r>
      <w:r w:rsidR="00C63F8C" w:rsidRPr="005C145C">
        <w:rPr>
          <w:rFonts w:ascii="Arial" w:hAnsi="Arial" w:cs="Arial"/>
          <w:color w:val="000000" w:themeColor="text1"/>
          <w:sz w:val="20"/>
          <w:szCs w:val="20"/>
        </w:rPr>
        <w:t xml:space="preserve"> ngừng hoạt động của tên miền hoặc ngăn chặn truy cập tới nguồn thông tin vi phạm trong một khoảng thời gian, phục vụ công tác xử lý vi phạm và công tác quản lý về </w:t>
      </w:r>
      <w:r w:rsidRPr="005C145C">
        <w:rPr>
          <w:rFonts w:ascii="Arial" w:hAnsi="Arial" w:cs="Arial"/>
          <w:color w:val="000000" w:themeColor="text1"/>
          <w:sz w:val="20"/>
          <w:szCs w:val="20"/>
        </w:rPr>
        <w:t>tài nguyên</w:t>
      </w:r>
      <w:r w:rsidR="00C63F8C" w:rsidRPr="005C145C">
        <w:rPr>
          <w:rFonts w:ascii="Arial" w:hAnsi="Arial" w:cs="Arial"/>
          <w:color w:val="000000" w:themeColor="text1"/>
          <w:sz w:val="20"/>
          <w:szCs w:val="20"/>
        </w:rPr>
        <w:t xml:space="preserve"> Internet.</w:t>
      </w:r>
    </w:p>
    <w:p w14:paraId="6FDFEB2C" w14:textId="77777777" w:rsidR="005C41B5" w:rsidRPr="005C145C" w:rsidRDefault="00664E8C" w:rsidP="00B93B44">
      <w:pPr>
        <w:pStyle w:val="BodyText"/>
        <w:tabs>
          <w:tab w:val="left" w:pos="1045"/>
        </w:tabs>
        <w:spacing w:after="120" w:line="240" w:lineRule="auto"/>
        <w:ind w:firstLine="720"/>
        <w:jc w:val="both"/>
        <w:rPr>
          <w:rFonts w:ascii="Arial" w:hAnsi="Arial" w:cs="Arial"/>
          <w:color w:val="000000" w:themeColor="text1"/>
          <w:sz w:val="20"/>
          <w:szCs w:val="20"/>
        </w:rPr>
      </w:pPr>
      <w:bookmarkStart w:id="28" w:name="bookmark27"/>
      <w:bookmarkEnd w:id="28"/>
      <w:r w:rsidRPr="005C145C">
        <w:rPr>
          <w:rFonts w:ascii="Arial" w:hAnsi="Arial" w:cs="Arial"/>
          <w:color w:val="000000" w:themeColor="text1"/>
          <w:sz w:val="20"/>
          <w:szCs w:val="20"/>
        </w:rPr>
        <w:t xml:space="preserve">14. </w:t>
      </w:r>
      <w:r w:rsidR="00C63F8C" w:rsidRPr="005C145C">
        <w:rPr>
          <w:rFonts w:ascii="Arial" w:hAnsi="Arial" w:cs="Arial"/>
          <w:color w:val="000000" w:themeColor="text1"/>
          <w:sz w:val="20"/>
          <w:szCs w:val="20"/>
        </w:rPr>
        <w:t xml:space="preserve">Thu hồi tên miền là việc áp dụng biện pháp kỹ thuật cần thiết </w:t>
      </w:r>
      <w:r w:rsidR="001D4397" w:rsidRPr="005C145C">
        <w:rPr>
          <w:rFonts w:ascii="Arial" w:hAnsi="Arial" w:cs="Arial"/>
          <w:color w:val="000000" w:themeColor="text1"/>
          <w:sz w:val="20"/>
          <w:szCs w:val="20"/>
        </w:rPr>
        <w:t>để</w:t>
      </w:r>
      <w:r w:rsidRPr="005C145C">
        <w:rPr>
          <w:rFonts w:ascii="Arial" w:hAnsi="Arial" w:cs="Arial"/>
          <w:color w:val="000000" w:themeColor="text1"/>
          <w:sz w:val="20"/>
          <w:szCs w:val="20"/>
        </w:rPr>
        <w:t xml:space="preserve"> xóa bỏ quyền sử dụng tên miền của chủ</w:t>
      </w:r>
      <w:r w:rsidR="00C63F8C" w:rsidRPr="005C145C">
        <w:rPr>
          <w:rFonts w:ascii="Arial" w:hAnsi="Arial" w:cs="Arial"/>
          <w:color w:val="000000" w:themeColor="text1"/>
          <w:sz w:val="20"/>
          <w:szCs w:val="20"/>
        </w:rPr>
        <w:t xml:space="preserve"> thể, phục vụ công tác xử lý vi phạm, giải quyết tranh chấp và </w:t>
      </w:r>
      <w:r w:rsidRPr="005C145C">
        <w:rPr>
          <w:rFonts w:ascii="Arial" w:hAnsi="Arial" w:cs="Arial"/>
          <w:color w:val="000000" w:themeColor="text1"/>
          <w:sz w:val="20"/>
          <w:szCs w:val="20"/>
        </w:rPr>
        <w:t>công</w:t>
      </w:r>
      <w:r w:rsidR="00C63F8C" w:rsidRPr="005C145C">
        <w:rPr>
          <w:rFonts w:ascii="Arial" w:hAnsi="Arial" w:cs="Arial"/>
          <w:color w:val="000000" w:themeColor="text1"/>
          <w:sz w:val="20"/>
          <w:szCs w:val="20"/>
        </w:rPr>
        <w:t xml:space="preserve"> tác </w:t>
      </w:r>
      <w:r w:rsidR="001D4397" w:rsidRPr="005C145C">
        <w:rPr>
          <w:rFonts w:ascii="Arial" w:hAnsi="Arial" w:cs="Arial"/>
          <w:color w:val="000000" w:themeColor="text1"/>
          <w:sz w:val="20"/>
          <w:szCs w:val="20"/>
        </w:rPr>
        <w:t>quản lý</w:t>
      </w:r>
      <w:r w:rsidR="00C63F8C" w:rsidRPr="005C145C">
        <w:rPr>
          <w:rFonts w:ascii="Arial" w:hAnsi="Arial" w:cs="Arial"/>
          <w:color w:val="000000" w:themeColor="text1"/>
          <w:sz w:val="20"/>
          <w:szCs w:val="20"/>
        </w:rPr>
        <w:t xml:space="preserve"> về tài nguyên Internet.</w:t>
      </w:r>
    </w:p>
    <w:p w14:paraId="7C4DDD68" w14:textId="77777777" w:rsidR="005C41B5" w:rsidRPr="005C145C" w:rsidRDefault="00664E8C" w:rsidP="00B93B44">
      <w:pPr>
        <w:pStyle w:val="BodyText"/>
        <w:tabs>
          <w:tab w:val="left" w:pos="1040"/>
        </w:tabs>
        <w:spacing w:after="120" w:line="240" w:lineRule="auto"/>
        <w:ind w:firstLine="720"/>
        <w:jc w:val="both"/>
        <w:rPr>
          <w:rFonts w:ascii="Arial" w:hAnsi="Arial" w:cs="Arial"/>
          <w:color w:val="000000" w:themeColor="text1"/>
          <w:sz w:val="20"/>
          <w:szCs w:val="20"/>
        </w:rPr>
      </w:pPr>
      <w:bookmarkStart w:id="29" w:name="bookmark28"/>
      <w:bookmarkEnd w:id="29"/>
      <w:r w:rsidRPr="005C145C">
        <w:rPr>
          <w:rFonts w:ascii="Arial" w:hAnsi="Arial" w:cs="Arial"/>
          <w:color w:val="000000" w:themeColor="text1"/>
          <w:sz w:val="20"/>
          <w:szCs w:val="20"/>
        </w:rPr>
        <w:t xml:space="preserve">15. </w:t>
      </w:r>
      <w:r w:rsidR="00C63F8C" w:rsidRPr="005C145C">
        <w:rPr>
          <w:rFonts w:ascii="Arial" w:hAnsi="Arial" w:cs="Arial"/>
          <w:color w:val="000000" w:themeColor="text1"/>
          <w:sz w:val="20"/>
          <w:szCs w:val="20"/>
        </w:rPr>
        <w:t xml:space="preserve">Giữ nguyên hiện trạng </w:t>
      </w:r>
      <w:r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sử dụng tên miền là việc áp dụng biện pháp </w:t>
      </w:r>
      <w:r w:rsidR="0008713B" w:rsidRPr="005C145C">
        <w:rPr>
          <w:rFonts w:ascii="Arial" w:hAnsi="Arial" w:cs="Arial"/>
          <w:color w:val="000000" w:themeColor="text1"/>
          <w:sz w:val="20"/>
          <w:szCs w:val="20"/>
        </w:rPr>
        <w:t>kỹ thuật</w:t>
      </w:r>
      <w:r w:rsidR="00C63F8C" w:rsidRPr="005C145C">
        <w:rPr>
          <w:rFonts w:ascii="Arial" w:hAnsi="Arial" w:cs="Arial"/>
          <w:color w:val="000000" w:themeColor="text1"/>
          <w:sz w:val="20"/>
          <w:szCs w:val="20"/>
        </w:rPr>
        <w:t xml:space="preserve"> cần thiết </w:t>
      </w:r>
      <w:r w:rsidR="001D4397" w:rsidRPr="005C145C">
        <w:rPr>
          <w:rFonts w:ascii="Arial" w:hAnsi="Arial" w:cs="Arial"/>
          <w:color w:val="000000" w:themeColor="text1"/>
          <w:sz w:val="20"/>
          <w:szCs w:val="20"/>
        </w:rPr>
        <w:t>để</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ngăn chặn</w:t>
      </w:r>
      <w:r w:rsidR="00C63F8C" w:rsidRPr="005C145C">
        <w:rPr>
          <w:rFonts w:ascii="Arial" w:hAnsi="Arial" w:cs="Arial"/>
          <w:color w:val="000000" w:themeColor="text1"/>
          <w:sz w:val="20"/>
          <w:szCs w:val="20"/>
        </w:rPr>
        <w:t xml:space="preserve"> việc </w:t>
      </w:r>
      <w:r w:rsidRPr="005C145C">
        <w:rPr>
          <w:rFonts w:ascii="Arial" w:hAnsi="Arial" w:cs="Arial"/>
          <w:color w:val="000000" w:themeColor="text1"/>
          <w:sz w:val="20"/>
          <w:szCs w:val="20"/>
        </w:rPr>
        <w:t>thay đổi</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chủ thể</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sử dụng hoặc </w:t>
      </w:r>
      <w:r w:rsidR="00A77A6F" w:rsidRPr="005C145C">
        <w:rPr>
          <w:rFonts w:ascii="Arial" w:hAnsi="Arial" w:cs="Arial"/>
          <w:color w:val="000000" w:themeColor="text1"/>
          <w:sz w:val="20"/>
          <w:szCs w:val="20"/>
        </w:rPr>
        <w:t>thay đổi</w:t>
      </w:r>
      <w:r w:rsidR="00C63F8C" w:rsidRPr="005C145C">
        <w:rPr>
          <w:rFonts w:ascii="Arial" w:hAnsi="Arial" w:cs="Arial"/>
          <w:color w:val="000000" w:themeColor="text1"/>
          <w:sz w:val="20"/>
          <w:szCs w:val="20"/>
        </w:rPr>
        <w:t xml:space="preserve"> Nhà </w:t>
      </w:r>
      <w:r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quản lý tên miền phục vụ công tác xử lý vi phạm, </w:t>
      </w:r>
      <w:r w:rsidRPr="005C145C">
        <w:rPr>
          <w:rFonts w:ascii="Arial" w:hAnsi="Arial" w:cs="Arial"/>
          <w:color w:val="000000" w:themeColor="text1"/>
          <w:sz w:val="20"/>
          <w:szCs w:val="20"/>
        </w:rPr>
        <w:t>giải quyết tranh chấ</w:t>
      </w:r>
      <w:r w:rsidR="00C63F8C" w:rsidRPr="005C145C">
        <w:rPr>
          <w:rFonts w:ascii="Arial" w:hAnsi="Arial" w:cs="Arial"/>
          <w:color w:val="000000" w:themeColor="text1"/>
          <w:sz w:val="20"/>
          <w:szCs w:val="20"/>
        </w:rPr>
        <w:t>p tên miền.</w:t>
      </w:r>
    </w:p>
    <w:p w14:paraId="5233EAAC" w14:textId="77777777" w:rsidR="005C41B5" w:rsidRPr="005C145C" w:rsidRDefault="00664E8C" w:rsidP="00B93B44">
      <w:pPr>
        <w:pStyle w:val="BodyText"/>
        <w:tabs>
          <w:tab w:val="left" w:pos="1035"/>
        </w:tabs>
        <w:spacing w:after="120" w:line="240" w:lineRule="auto"/>
        <w:ind w:firstLine="720"/>
        <w:jc w:val="both"/>
        <w:rPr>
          <w:rFonts w:ascii="Arial" w:hAnsi="Arial" w:cs="Arial"/>
          <w:color w:val="000000" w:themeColor="text1"/>
          <w:sz w:val="20"/>
          <w:szCs w:val="20"/>
        </w:rPr>
      </w:pPr>
      <w:bookmarkStart w:id="30" w:name="bookmark29"/>
      <w:bookmarkEnd w:id="30"/>
      <w:r w:rsidRPr="005C145C">
        <w:rPr>
          <w:rFonts w:ascii="Arial" w:hAnsi="Arial" w:cs="Arial"/>
          <w:color w:val="000000" w:themeColor="text1"/>
          <w:sz w:val="20"/>
          <w:szCs w:val="20"/>
        </w:rPr>
        <w:t xml:space="preserve">16. </w:t>
      </w:r>
      <w:r w:rsidR="00C63F8C" w:rsidRPr="005C145C">
        <w:rPr>
          <w:rFonts w:ascii="Arial" w:hAnsi="Arial" w:cs="Arial"/>
          <w:color w:val="000000" w:themeColor="text1"/>
          <w:sz w:val="20"/>
          <w:szCs w:val="20"/>
        </w:rPr>
        <w:t xml:space="preserve">Thông tin trên mạng là thông tin </w:t>
      </w:r>
      <w:r w:rsidR="001D4397" w:rsidRPr="005C145C">
        <w:rPr>
          <w:rFonts w:ascii="Arial" w:hAnsi="Arial" w:cs="Arial"/>
          <w:color w:val="000000" w:themeColor="text1"/>
          <w:sz w:val="20"/>
          <w:szCs w:val="20"/>
        </w:rPr>
        <w:t>được</w:t>
      </w:r>
      <w:r w:rsidR="00C63F8C" w:rsidRPr="005C145C">
        <w:rPr>
          <w:rFonts w:ascii="Arial" w:hAnsi="Arial" w:cs="Arial"/>
          <w:color w:val="000000" w:themeColor="text1"/>
          <w:sz w:val="20"/>
          <w:szCs w:val="20"/>
        </w:rPr>
        <w:t xml:space="preserve"> cung cấp, truyền đưa, thu thập, </w:t>
      </w:r>
      <w:r w:rsidRPr="005C145C">
        <w:rPr>
          <w:rFonts w:ascii="Arial" w:hAnsi="Arial" w:cs="Arial"/>
          <w:color w:val="000000" w:themeColor="text1"/>
          <w:sz w:val="20"/>
          <w:szCs w:val="20"/>
        </w:rPr>
        <w:t>xử lý</w:t>
      </w:r>
      <w:r w:rsidR="00C63F8C" w:rsidRPr="005C145C">
        <w:rPr>
          <w:rFonts w:ascii="Arial" w:hAnsi="Arial" w:cs="Arial"/>
          <w:color w:val="000000" w:themeColor="text1"/>
          <w:sz w:val="20"/>
          <w:szCs w:val="20"/>
        </w:rPr>
        <w:t xml:space="preserve">, lưu trữ và </w:t>
      </w:r>
      <w:r w:rsidRPr="005C145C">
        <w:rPr>
          <w:rFonts w:ascii="Arial" w:hAnsi="Arial" w:cs="Arial"/>
          <w:color w:val="000000" w:themeColor="text1"/>
          <w:sz w:val="20"/>
          <w:szCs w:val="20"/>
        </w:rPr>
        <w:t>trao đổi</w:t>
      </w:r>
      <w:r w:rsidR="00C63F8C" w:rsidRPr="005C145C">
        <w:rPr>
          <w:rFonts w:ascii="Arial" w:hAnsi="Arial" w:cs="Arial"/>
          <w:color w:val="000000" w:themeColor="text1"/>
          <w:sz w:val="20"/>
          <w:szCs w:val="20"/>
        </w:rPr>
        <w:t xml:space="preserve"> thông qua Internet và mạng nội bộ.</w:t>
      </w:r>
    </w:p>
    <w:p w14:paraId="2CBEA71F" w14:textId="77777777" w:rsidR="005C41B5" w:rsidRPr="005C145C" w:rsidRDefault="00664E8C" w:rsidP="00B93B44">
      <w:pPr>
        <w:pStyle w:val="BodyText"/>
        <w:tabs>
          <w:tab w:val="left" w:pos="1040"/>
        </w:tabs>
        <w:spacing w:after="120" w:line="240" w:lineRule="auto"/>
        <w:ind w:firstLine="720"/>
        <w:jc w:val="both"/>
        <w:rPr>
          <w:rFonts w:ascii="Arial" w:hAnsi="Arial" w:cs="Arial"/>
          <w:color w:val="000000" w:themeColor="text1"/>
          <w:sz w:val="20"/>
          <w:szCs w:val="20"/>
        </w:rPr>
      </w:pPr>
      <w:bookmarkStart w:id="31" w:name="bookmark30"/>
      <w:bookmarkEnd w:id="31"/>
      <w:r w:rsidRPr="005C145C">
        <w:rPr>
          <w:rFonts w:ascii="Arial" w:hAnsi="Arial" w:cs="Arial"/>
          <w:color w:val="000000" w:themeColor="text1"/>
          <w:sz w:val="20"/>
          <w:szCs w:val="20"/>
        </w:rPr>
        <w:t xml:space="preserve">17. </w:t>
      </w:r>
      <w:r w:rsidR="00C63F8C" w:rsidRPr="005C145C">
        <w:rPr>
          <w:rFonts w:ascii="Arial" w:hAnsi="Arial" w:cs="Arial"/>
          <w:color w:val="000000" w:themeColor="text1"/>
          <w:sz w:val="20"/>
          <w:szCs w:val="20"/>
        </w:rPr>
        <w:t xml:space="preserve">Thông tin tổng hợp </w:t>
      </w:r>
      <w:r w:rsidRPr="005C145C">
        <w:rPr>
          <w:rFonts w:ascii="Arial" w:hAnsi="Arial" w:cs="Arial"/>
          <w:color w:val="000000" w:themeColor="text1"/>
          <w:sz w:val="20"/>
          <w:szCs w:val="20"/>
        </w:rPr>
        <w:t>trên các trang thông tin điện tử</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tổng</w:t>
      </w:r>
      <w:r w:rsidR="00C63F8C" w:rsidRPr="005C145C">
        <w:rPr>
          <w:rFonts w:ascii="Arial" w:hAnsi="Arial" w:cs="Arial"/>
          <w:color w:val="000000" w:themeColor="text1"/>
          <w:sz w:val="20"/>
          <w:szCs w:val="20"/>
        </w:rPr>
        <w:t xml:space="preserve"> hợp là thông tin đã được </w:t>
      </w:r>
      <w:r w:rsidRPr="005C145C">
        <w:rPr>
          <w:rFonts w:ascii="Arial" w:hAnsi="Arial" w:cs="Arial"/>
          <w:color w:val="000000" w:themeColor="text1"/>
          <w:sz w:val="20"/>
          <w:szCs w:val="20"/>
        </w:rPr>
        <w:t>đăng</w:t>
      </w:r>
      <w:r w:rsidR="00C63F8C" w:rsidRPr="005C145C">
        <w:rPr>
          <w:rFonts w:ascii="Arial" w:hAnsi="Arial" w:cs="Arial"/>
          <w:color w:val="000000" w:themeColor="text1"/>
          <w:sz w:val="20"/>
          <w:szCs w:val="20"/>
        </w:rPr>
        <w:t xml:space="preserve">, phát trên báo chí Việt Nam </w:t>
      </w:r>
      <w:r w:rsidRPr="005C145C">
        <w:rPr>
          <w:rFonts w:ascii="Arial" w:hAnsi="Arial" w:cs="Arial"/>
          <w:color w:val="000000" w:themeColor="text1"/>
          <w:sz w:val="20"/>
          <w:szCs w:val="20"/>
        </w:rPr>
        <w:t>và</w:t>
      </w:r>
      <w:r w:rsidR="00C63F8C" w:rsidRPr="005C145C">
        <w:rPr>
          <w:rFonts w:ascii="Arial" w:hAnsi="Arial" w:cs="Arial"/>
          <w:color w:val="000000" w:themeColor="text1"/>
          <w:sz w:val="20"/>
          <w:szCs w:val="20"/>
        </w:rPr>
        <w:t xml:space="preserve"> thông tin đã được </w:t>
      </w:r>
      <w:r w:rsidRPr="005C145C">
        <w:rPr>
          <w:rFonts w:ascii="Arial" w:hAnsi="Arial" w:cs="Arial"/>
          <w:color w:val="000000" w:themeColor="text1"/>
          <w:sz w:val="20"/>
          <w:szCs w:val="20"/>
        </w:rPr>
        <w:t>đăng</w:t>
      </w:r>
      <w:r w:rsidR="00C63F8C" w:rsidRPr="005C145C">
        <w:rPr>
          <w:rFonts w:ascii="Arial" w:hAnsi="Arial" w:cs="Arial"/>
          <w:color w:val="000000" w:themeColor="text1"/>
          <w:sz w:val="20"/>
          <w:szCs w:val="20"/>
        </w:rPr>
        <w:t xml:space="preserve"> phát trên các trang </w:t>
      </w:r>
      <w:r w:rsidRPr="005C145C">
        <w:rPr>
          <w:rFonts w:ascii="Arial" w:hAnsi="Arial" w:cs="Arial"/>
          <w:color w:val="000000" w:themeColor="text1"/>
          <w:sz w:val="20"/>
          <w:szCs w:val="20"/>
        </w:rPr>
        <w:t>thông tin</w:t>
      </w:r>
      <w:r w:rsidR="00C63F8C" w:rsidRPr="005C145C">
        <w:rPr>
          <w:rFonts w:ascii="Arial" w:hAnsi="Arial" w:cs="Arial"/>
          <w:color w:val="000000" w:themeColor="text1"/>
          <w:sz w:val="20"/>
          <w:szCs w:val="20"/>
        </w:rPr>
        <w:t xml:space="preserve"> điện tử </w:t>
      </w:r>
      <w:r w:rsidRPr="005C145C">
        <w:rPr>
          <w:rFonts w:ascii="Arial" w:hAnsi="Arial" w:cs="Arial"/>
          <w:color w:val="000000" w:themeColor="text1"/>
          <w:sz w:val="20"/>
          <w:szCs w:val="20"/>
        </w:rPr>
        <w:t>của</w:t>
      </w:r>
      <w:r w:rsidR="00C63F8C" w:rsidRPr="005C145C">
        <w:rPr>
          <w:rFonts w:ascii="Arial" w:hAnsi="Arial" w:cs="Arial"/>
          <w:color w:val="000000" w:themeColor="text1"/>
          <w:sz w:val="20"/>
          <w:szCs w:val="20"/>
        </w:rPr>
        <w:t xml:space="preserve"> các tổ chức của </w:t>
      </w:r>
      <w:r w:rsidRPr="005C145C">
        <w:rPr>
          <w:rFonts w:ascii="Arial" w:hAnsi="Arial" w:cs="Arial"/>
          <w:color w:val="000000" w:themeColor="text1"/>
          <w:sz w:val="20"/>
          <w:szCs w:val="20"/>
        </w:rPr>
        <w:t>Đảng</w:t>
      </w:r>
      <w:r w:rsidR="00C63F8C" w:rsidRPr="005C145C">
        <w:rPr>
          <w:rFonts w:ascii="Arial" w:hAnsi="Arial" w:cs="Arial"/>
          <w:color w:val="000000" w:themeColor="text1"/>
          <w:sz w:val="20"/>
          <w:szCs w:val="20"/>
        </w:rPr>
        <w:t xml:space="preserve">, cơ quan Nhà nước theo quy định của pháp luật </w:t>
      </w:r>
      <w:r w:rsidRPr="005C145C">
        <w:rPr>
          <w:rFonts w:ascii="Arial" w:hAnsi="Arial" w:cs="Arial"/>
          <w:color w:val="000000" w:themeColor="text1"/>
          <w:sz w:val="20"/>
          <w:szCs w:val="20"/>
        </w:rPr>
        <w:t>về báo chí,</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sở hữu</w:t>
      </w:r>
      <w:r w:rsidR="00C63F8C" w:rsidRPr="005C145C">
        <w:rPr>
          <w:rFonts w:ascii="Arial" w:hAnsi="Arial" w:cs="Arial"/>
          <w:color w:val="000000" w:themeColor="text1"/>
          <w:sz w:val="20"/>
          <w:szCs w:val="20"/>
        </w:rPr>
        <w:t xml:space="preserve"> trí tuệ.</w:t>
      </w:r>
    </w:p>
    <w:p w14:paraId="291E138D" w14:textId="77777777" w:rsidR="005C41B5" w:rsidRPr="005C145C" w:rsidRDefault="00664E8C" w:rsidP="00B93B44">
      <w:pPr>
        <w:pStyle w:val="BodyText"/>
        <w:tabs>
          <w:tab w:val="left" w:pos="1035"/>
        </w:tabs>
        <w:spacing w:after="120" w:line="240" w:lineRule="auto"/>
        <w:ind w:firstLine="720"/>
        <w:jc w:val="both"/>
        <w:rPr>
          <w:rFonts w:ascii="Arial" w:hAnsi="Arial" w:cs="Arial"/>
          <w:color w:val="000000" w:themeColor="text1"/>
          <w:sz w:val="20"/>
          <w:szCs w:val="20"/>
        </w:rPr>
      </w:pPr>
      <w:bookmarkStart w:id="32" w:name="bookmark31"/>
      <w:bookmarkEnd w:id="32"/>
      <w:r w:rsidRPr="005C145C">
        <w:rPr>
          <w:rFonts w:ascii="Arial" w:hAnsi="Arial" w:cs="Arial"/>
          <w:color w:val="000000" w:themeColor="text1"/>
          <w:sz w:val="20"/>
          <w:szCs w:val="20"/>
        </w:rPr>
        <w:t xml:space="preserve">18. </w:t>
      </w:r>
      <w:r w:rsidR="00C63F8C" w:rsidRPr="005C145C">
        <w:rPr>
          <w:rFonts w:ascii="Arial" w:hAnsi="Arial" w:cs="Arial"/>
          <w:color w:val="000000" w:themeColor="text1"/>
          <w:sz w:val="20"/>
          <w:szCs w:val="20"/>
        </w:rPr>
        <w:t xml:space="preserve">Tin giả là những </w:t>
      </w:r>
      <w:r w:rsidRPr="005C145C">
        <w:rPr>
          <w:rFonts w:ascii="Arial" w:hAnsi="Arial" w:cs="Arial"/>
          <w:color w:val="000000" w:themeColor="text1"/>
          <w:sz w:val="20"/>
          <w:szCs w:val="20"/>
        </w:rPr>
        <w:t>thông</w:t>
      </w:r>
      <w:r w:rsidR="00C63F8C" w:rsidRPr="005C145C">
        <w:rPr>
          <w:rFonts w:ascii="Arial" w:hAnsi="Arial" w:cs="Arial"/>
          <w:color w:val="000000" w:themeColor="text1"/>
          <w:sz w:val="20"/>
          <w:szCs w:val="20"/>
        </w:rPr>
        <w:t xml:space="preserve"> tin sai lệch một phần hoặc toàn bộ so vớ</w:t>
      </w:r>
      <w:r w:rsidRPr="005C145C">
        <w:rPr>
          <w:rFonts w:ascii="Arial" w:hAnsi="Arial" w:cs="Arial"/>
          <w:color w:val="000000" w:themeColor="text1"/>
          <w:sz w:val="20"/>
          <w:szCs w:val="20"/>
        </w:rPr>
        <w:t>i sự thật, do một hoặc nhiều chủ</w:t>
      </w:r>
      <w:r w:rsidR="00C63F8C" w:rsidRPr="005C145C">
        <w:rPr>
          <w:rFonts w:ascii="Arial" w:hAnsi="Arial" w:cs="Arial"/>
          <w:color w:val="000000" w:themeColor="text1"/>
          <w:sz w:val="20"/>
          <w:szCs w:val="20"/>
        </w:rPr>
        <w:t xml:space="preserve"> th</w:t>
      </w:r>
      <w:r w:rsidRPr="005C145C">
        <w:rPr>
          <w:rFonts w:ascii="Arial" w:hAnsi="Arial" w:cs="Arial"/>
          <w:color w:val="000000" w:themeColor="text1"/>
          <w:sz w:val="20"/>
          <w:szCs w:val="20"/>
        </w:rPr>
        <w:t>ể</w:t>
      </w:r>
      <w:r w:rsidR="00C63F8C" w:rsidRPr="005C145C">
        <w:rPr>
          <w:rFonts w:ascii="Arial" w:hAnsi="Arial" w:cs="Arial"/>
          <w:color w:val="000000" w:themeColor="text1"/>
          <w:sz w:val="20"/>
          <w:szCs w:val="20"/>
        </w:rPr>
        <w:t xml:space="preserve"> tạo ra </w:t>
      </w:r>
      <w:r w:rsidRPr="005C145C">
        <w:rPr>
          <w:rFonts w:ascii="Arial" w:hAnsi="Arial" w:cs="Arial"/>
          <w:color w:val="000000" w:themeColor="text1"/>
          <w:sz w:val="20"/>
          <w:szCs w:val="20"/>
        </w:rPr>
        <w:t>nhằm phục vụ mục đích, ý đ</w:t>
      </w:r>
      <w:r w:rsidR="00C63F8C" w:rsidRPr="005C145C">
        <w:rPr>
          <w:rFonts w:ascii="Arial" w:hAnsi="Arial" w:cs="Arial"/>
          <w:color w:val="000000" w:themeColor="text1"/>
          <w:sz w:val="20"/>
          <w:szCs w:val="20"/>
        </w:rPr>
        <w:t>ồ riêng.</w:t>
      </w:r>
    </w:p>
    <w:p w14:paraId="01E0C00C" w14:textId="77777777" w:rsidR="005C41B5" w:rsidRPr="005C145C" w:rsidRDefault="00664E8C" w:rsidP="00B93B44">
      <w:pPr>
        <w:pStyle w:val="BodyText"/>
        <w:tabs>
          <w:tab w:val="left" w:pos="1035"/>
        </w:tabs>
        <w:spacing w:after="120" w:line="240" w:lineRule="auto"/>
        <w:ind w:firstLine="720"/>
        <w:jc w:val="both"/>
        <w:rPr>
          <w:rFonts w:ascii="Arial" w:hAnsi="Arial" w:cs="Arial"/>
          <w:color w:val="000000" w:themeColor="text1"/>
          <w:sz w:val="20"/>
          <w:szCs w:val="20"/>
        </w:rPr>
      </w:pPr>
      <w:bookmarkStart w:id="33" w:name="bookmark32"/>
      <w:bookmarkEnd w:id="33"/>
      <w:r w:rsidRPr="005C145C">
        <w:rPr>
          <w:rFonts w:ascii="Arial" w:hAnsi="Arial" w:cs="Arial"/>
          <w:color w:val="000000" w:themeColor="text1"/>
          <w:sz w:val="20"/>
          <w:szCs w:val="20"/>
        </w:rPr>
        <w:t xml:space="preserve">19. </w:t>
      </w:r>
      <w:r w:rsidR="00C63F8C" w:rsidRPr="005C145C">
        <w:rPr>
          <w:rFonts w:ascii="Arial" w:hAnsi="Arial" w:cs="Arial"/>
          <w:color w:val="000000" w:themeColor="text1"/>
          <w:sz w:val="20"/>
          <w:szCs w:val="20"/>
        </w:rPr>
        <w:t xml:space="preserve">Trang thông tin điện tử (website) là trang thông tin hoặc một tập hợp trang </w:t>
      </w:r>
      <w:r w:rsidRPr="005C145C">
        <w:rPr>
          <w:rFonts w:ascii="Arial" w:hAnsi="Arial" w:cs="Arial"/>
          <w:color w:val="000000" w:themeColor="text1"/>
          <w:sz w:val="20"/>
          <w:szCs w:val="20"/>
        </w:rPr>
        <w:t>thông</w:t>
      </w:r>
      <w:r w:rsidR="00C63F8C" w:rsidRPr="005C145C">
        <w:rPr>
          <w:rFonts w:ascii="Arial" w:hAnsi="Arial" w:cs="Arial"/>
          <w:color w:val="000000" w:themeColor="text1"/>
          <w:sz w:val="20"/>
          <w:szCs w:val="20"/>
        </w:rPr>
        <w:t xml:space="preserve"> tin, ứng dụng (application) trên Internet được trình bày dưới dạng ký hiệu, </w:t>
      </w:r>
      <w:r w:rsidRPr="005C145C">
        <w:rPr>
          <w:rFonts w:ascii="Arial" w:hAnsi="Arial" w:cs="Arial"/>
          <w:color w:val="000000" w:themeColor="text1"/>
          <w:sz w:val="20"/>
          <w:szCs w:val="20"/>
        </w:rPr>
        <w:t>số</w:t>
      </w:r>
      <w:r w:rsidR="00C63F8C" w:rsidRPr="005C145C">
        <w:rPr>
          <w:rFonts w:ascii="Arial" w:hAnsi="Arial" w:cs="Arial"/>
          <w:color w:val="000000" w:themeColor="text1"/>
          <w:sz w:val="20"/>
          <w:szCs w:val="20"/>
        </w:rPr>
        <w:t xml:space="preserve">, chữ viết, </w:t>
      </w:r>
      <w:r w:rsidRPr="005C145C">
        <w:rPr>
          <w:rFonts w:ascii="Arial" w:hAnsi="Arial" w:cs="Arial"/>
          <w:color w:val="000000" w:themeColor="text1"/>
          <w:sz w:val="20"/>
          <w:szCs w:val="20"/>
        </w:rPr>
        <w:t>hình ảnh</w:t>
      </w:r>
      <w:r w:rsidR="00C63F8C" w:rsidRPr="005C145C">
        <w:rPr>
          <w:rFonts w:ascii="Arial" w:hAnsi="Arial" w:cs="Arial"/>
          <w:color w:val="000000" w:themeColor="text1"/>
          <w:sz w:val="20"/>
          <w:szCs w:val="20"/>
        </w:rPr>
        <w:t xml:space="preserve">, âm thanh và các dạng thông tin khác phục vụ cho việc cung cấp,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nội dung, dịch vụ khác nhau trên Internet.</w:t>
      </w:r>
    </w:p>
    <w:p w14:paraId="26344C33" w14:textId="77777777" w:rsidR="005C41B5" w:rsidRPr="005C145C" w:rsidRDefault="00664E8C" w:rsidP="00B93B44">
      <w:pPr>
        <w:pStyle w:val="BodyText"/>
        <w:tabs>
          <w:tab w:val="left" w:pos="1021"/>
        </w:tabs>
        <w:spacing w:after="120" w:line="240" w:lineRule="auto"/>
        <w:ind w:firstLine="720"/>
        <w:jc w:val="both"/>
        <w:rPr>
          <w:rFonts w:ascii="Arial" w:hAnsi="Arial" w:cs="Arial"/>
          <w:color w:val="000000" w:themeColor="text1"/>
          <w:sz w:val="20"/>
          <w:szCs w:val="20"/>
        </w:rPr>
      </w:pPr>
      <w:bookmarkStart w:id="34" w:name="bookmark33"/>
      <w:bookmarkEnd w:id="34"/>
      <w:r w:rsidRPr="005C145C">
        <w:rPr>
          <w:rFonts w:ascii="Arial" w:hAnsi="Arial" w:cs="Arial"/>
          <w:color w:val="000000" w:themeColor="text1"/>
          <w:sz w:val="20"/>
          <w:szCs w:val="20"/>
        </w:rPr>
        <w:t xml:space="preserve">20. </w:t>
      </w:r>
      <w:r w:rsidR="00C63F8C" w:rsidRPr="005C145C">
        <w:rPr>
          <w:rFonts w:ascii="Arial" w:hAnsi="Arial" w:cs="Arial"/>
          <w:color w:val="000000" w:themeColor="text1"/>
          <w:sz w:val="20"/>
          <w:szCs w:val="20"/>
        </w:rPr>
        <w:t xml:space="preserve">Trang thông tin </w:t>
      </w:r>
      <w:r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tổng</w:t>
      </w:r>
      <w:r w:rsidR="00C63F8C" w:rsidRPr="005C145C">
        <w:rPr>
          <w:rFonts w:ascii="Arial" w:hAnsi="Arial" w:cs="Arial"/>
          <w:color w:val="000000" w:themeColor="text1"/>
          <w:sz w:val="20"/>
          <w:szCs w:val="20"/>
        </w:rPr>
        <w:t xml:space="preserve"> hợp là trang thông tin </w:t>
      </w:r>
      <w:r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của cơ quan, tổ chức, doanh nghiệp cung cấp thông tin </w:t>
      </w:r>
      <w:r w:rsidRPr="005C145C">
        <w:rPr>
          <w:rFonts w:ascii="Arial" w:hAnsi="Arial" w:cs="Arial"/>
          <w:color w:val="000000" w:themeColor="text1"/>
          <w:sz w:val="20"/>
          <w:szCs w:val="20"/>
        </w:rPr>
        <w:t>tổng</w:t>
      </w:r>
      <w:r w:rsidR="00C63F8C" w:rsidRPr="005C145C">
        <w:rPr>
          <w:rFonts w:ascii="Arial" w:hAnsi="Arial" w:cs="Arial"/>
          <w:color w:val="000000" w:themeColor="text1"/>
          <w:sz w:val="20"/>
          <w:szCs w:val="20"/>
        </w:rPr>
        <w:t xml:space="preserve"> hợp.</w:t>
      </w:r>
    </w:p>
    <w:p w14:paraId="3F5C1114" w14:textId="77777777" w:rsidR="005C41B5" w:rsidRPr="005C145C" w:rsidRDefault="00664E8C" w:rsidP="00B93B44">
      <w:pPr>
        <w:pStyle w:val="BodyText"/>
        <w:tabs>
          <w:tab w:val="left" w:pos="1040"/>
        </w:tabs>
        <w:spacing w:after="120" w:line="240" w:lineRule="auto"/>
        <w:ind w:firstLine="720"/>
        <w:jc w:val="both"/>
        <w:rPr>
          <w:rFonts w:ascii="Arial" w:hAnsi="Arial" w:cs="Arial"/>
          <w:color w:val="000000" w:themeColor="text1"/>
          <w:sz w:val="20"/>
          <w:szCs w:val="20"/>
        </w:rPr>
      </w:pPr>
      <w:bookmarkStart w:id="35" w:name="bookmark34"/>
      <w:bookmarkEnd w:id="35"/>
      <w:r w:rsidRPr="005C145C">
        <w:rPr>
          <w:rFonts w:ascii="Arial" w:hAnsi="Arial" w:cs="Arial"/>
          <w:color w:val="000000" w:themeColor="text1"/>
          <w:sz w:val="20"/>
          <w:szCs w:val="20"/>
        </w:rPr>
        <w:t xml:space="preserve">21. </w:t>
      </w:r>
      <w:r w:rsidR="00C63F8C" w:rsidRPr="005C145C">
        <w:rPr>
          <w:rFonts w:ascii="Arial" w:hAnsi="Arial" w:cs="Arial"/>
          <w:color w:val="000000" w:themeColor="text1"/>
          <w:sz w:val="20"/>
          <w:szCs w:val="20"/>
        </w:rPr>
        <w:t xml:space="preserve">Trang thông tin </w:t>
      </w:r>
      <w:r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nội bộ là trang thông tin </w:t>
      </w:r>
      <w:r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của</w:t>
      </w:r>
      <w:r w:rsidR="00C63F8C" w:rsidRPr="005C145C">
        <w:rPr>
          <w:rFonts w:ascii="Arial" w:hAnsi="Arial" w:cs="Arial"/>
          <w:color w:val="000000" w:themeColor="text1"/>
          <w:sz w:val="20"/>
          <w:szCs w:val="20"/>
        </w:rPr>
        <w:t xml:space="preserve"> cơ quan, tổ chức, doanh nghiệp cung cấp thông tin về chức năng, nhiệm vụ, quyền hạn, tổ chức bộ máy, hoạt độn</w:t>
      </w:r>
      <w:r w:rsidRPr="005C145C">
        <w:rPr>
          <w:rFonts w:ascii="Arial" w:hAnsi="Arial" w:cs="Arial"/>
          <w:color w:val="000000" w:themeColor="text1"/>
          <w:sz w:val="20"/>
          <w:szCs w:val="20"/>
        </w:rPr>
        <w:t>g, dịch vụ, sản phẩm, ngành nghề</w:t>
      </w:r>
      <w:r w:rsidR="00C63F8C" w:rsidRPr="005C145C">
        <w:rPr>
          <w:rFonts w:ascii="Arial" w:hAnsi="Arial" w:cs="Arial"/>
          <w:color w:val="000000" w:themeColor="text1"/>
          <w:sz w:val="20"/>
          <w:szCs w:val="20"/>
        </w:rPr>
        <w:t xml:space="preserve"> phục vụ cho hoạt động của cơ quan, tổ chức, doanh nghiệp đó.</w:t>
      </w:r>
    </w:p>
    <w:p w14:paraId="4A0800DC" w14:textId="77777777" w:rsidR="005C41B5" w:rsidRPr="005C145C" w:rsidRDefault="00664E8C" w:rsidP="00B93B44">
      <w:pPr>
        <w:pStyle w:val="BodyText"/>
        <w:tabs>
          <w:tab w:val="left" w:pos="1028"/>
        </w:tabs>
        <w:spacing w:after="120" w:line="240" w:lineRule="auto"/>
        <w:ind w:firstLine="720"/>
        <w:jc w:val="both"/>
        <w:rPr>
          <w:rFonts w:ascii="Arial" w:hAnsi="Arial" w:cs="Arial"/>
          <w:color w:val="000000" w:themeColor="text1"/>
          <w:sz w:val="20"/>
          <w:szCs w:val="20"/>
        </w:rPr>
      </w:pPr>
      <w:bookmarkStart w:id="36" w:name="bookmark35"/>
      <w:bookmarkEnd w:id="36"/>
      <w:r w:rsidRPr="005C145C">
        <w:rPr>
          <w:rFonts w:ascii="Arial" w:hAnsi="Arial" w:cs="Arial"/>
          <w:color w:val="000000" w:themeColor="text1"/>
          <w:sz w:val="20"/>
          <w:szCs w:val="20"/>
        </w:rPr>
        <w:t xml:space="preserve">22. </w:t>
      </w:r>
      <w:r w:rsidR="00C63F8C" w:rsidRPr="005C145C">
        <w:rPr>
          <w:rFonts w:ascii="Arial" w:hAnsi="Arial" w:cs="Arial"/>
          <w:color w:val="000000" w:themeColor="text1"/>
          <w:sz w:val="20"/>
          <w:szCs w:val="20"/>
        </w:rPr>
        <w:t xml:space="preserve">Trang thông tin </w:t>
      </w:r>
      <w:r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cá nhân</w:t>
      </w:r>
      <w:r w:rsidR="00C63F8C" w:rsidRPr="005C145C">
        <w:rPr>
          <w:rFonts w:ascii="Arial" w:hAnsi="Arial" w:cs="Arial"/>
          <w:color w:val="000000" w:themeColor="text1"/>
          <w:sz w:val="20"/>
          <w:szCs w:val="20"/>
        </w:rPr>
        <w:t xml:space="preserve"> là trang thông tin điện tử do cá nhân </w:t>
      </w:r>
      <w:r w:rsidRPr="005C145C">
        <w:rPr>
          <w:rFonts w:ascii="Arial" w:hAnsi="Arial" w:cs="Arial"/>
          <w:color w:val="000000" w:themeColor="text1"/>
          <w:sz w:val="20"/>
          <w:szCs w:val="20"/>
        </w:rPr>
        <w:t>thiết</w:t>
      </w:r>
      <w:r w:rsidR="00C63F8C" w:rsidRPr="005C145C">
        <w:rPr>
          <w:rFonts w:ascii="Arial" w:hAnsi="Arial" w:cs="Arial"/>
          <w:color w:val="000000" w:themeColor="text1"/>
          <w:sz w:val="20"/>
          <w:szCs w:val="20"/>
        </w:rPr>
        <w:t xml:space="preserve"> lập </w:t>
      </w:r>
      <w:r w:rsidR="001D4397" w:rsidRPr="005C145C">
        <w:rPr>
          <w:rFonts w:ascii="Arial" w:hAnsi="Arial" w:cs="Arial"/>
          <w:color w:val="000000" w:themeColor="text1"/>
          <w:sz w:val="20"/>
          <w:szCs w:val="20"/>
        </w:rPr>
        <w:t>được</w:t>
      </w:r>
      <w:r w:rsidR="00C63F8C" w:rsidRPr="005C145C">
        <w:rPr>
          <w:rFonts w:ascii="Arial" w:hAnsi="Arial" w:cs="Arial"/>
          <w:color w:val="000000" w:themeColor="text1"/>
          <w:sz w:val="20"/>
          <w:szCs w:val="20"/>
        </w:rPr>
        <w:t xml:space="preserve"> thể hiện dưới hình thức trang thông tin điện tử để cung cấp, trao đổi </w:t>
      </w:r>
      <w:r w:rsidRPr="005C145C">
        <w:rPr>
          <w:rFonts w:ascii="Arial" w:hAnsi="Arial" w:cs="Arial"/>
          <w:color w:val="000000" w:themeColor="text1"/>
          <w:sz w:val="20"/>
          <w:szCs w:val="20"/>
        </w:rPr>
        <w:t>thông</w:t>
      </w:r>
      <w:r w:rsidR="00C63F8C" w:rsidRPr="005C145C">
        <w:rPr>
          <w:rFonts w:ascii="Arial" w:hAnsi="Arial" w:cs="Arial"/>
          <w:color w:val="000000" w:themeColor="text1"/>
          <w:sz w:val="20"/>
          <w:szCs w:val="20"/>
        </w:rPr>
        <w:t xml:space="preserve"> tin của cá nhân đó hoặc các thông tin khác theo quy định của pháp luật.</w:t>
      </w:r>
    </w:p>
    <w:p w14:paraId="3015D489" w14:textId="77777777" w:rsidR="005C41B5" w:rsidRPr="005C145C" w:rsidRDefault="00664E8C" w:rsidP="00B93B44">
      <w:pPr>
        <w:pStyle w:val="BodyText"/>
        <w:tabs>
          <w:tab w:val="left" w:pos="1033"/>
        </w:tabs>
        <w:spacing w:after="120" w:line="240" w:lineRule="auto"/>
        <w:ind w:firstLine="720"/>
        <w:jc w:val="both"/>
        <w:rPr>
          <w:rFonts w:ascii="Arial" w:hAnsi="Arial" w:cs="Arial"/>
          <w:color w:val="000000" w:themeColor="text1"/>
          <w:sz w:val="20"/>
          <w:szCs w:val="20"/>
        </w:rPr>
      </w:pPr>
      <w:bookmarkStart w:id="37" w:name="bookmark36"/>
      <w:bookmarkEnd w:id="37"/>
      <w:r w:rsidRPr="005C145C">
        <w:rPr>
          <w:rFonts w:ascii="Arial" w:hAnsi="Arial" w:cs="Arial"/>
          <w:color w:val="000000" w:themeColor="text1"/>
          <w:sz w:val="20"/>
          <w:szCs w:val="20"/>
        </w:rPr>
        <w:t xml:space="preserve">23. </w:t>
      </w:r>
      <w:r w:rsidR="00C63F8C" w:rsidRPr="005C145C">
        <w:rPr>
          <w:rFonts w:ascii="Arial" w:hAnsi="Arial" w:cs="Arial"/>
          <w:color w:val="000000" w:themeColor="text1"/>
          <w:sz w:val="20"/>
          <w:szCs w:val="20"/>
        </w:rPr>
        <w:t xml:space="preserve">Trang thông tin điện tử cung cấp dịch vụ chuyên ngành là trang thông tin </w:t>
      </w:r>
      <w:r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cung cấp</w:t>
      </w:r>
      <w:r w:rsidR="00C63F8C" w:rsidRPr="005C145C">
        <w:rPr>
          <w:rFonts w:ascii="Arial" w:hAnsi="Arial" w:cs="Arial"/>
          <w:color w:val="000000" w:themeColor="text1"/>
          <w:sz w:val="20"/>
          <w:szCs w:val="20"/>
        </w:rPr>
        <w:t xml:space="preserve"> các dịch vụ liên quan </w:t>
      </w:r>
      <w:r w:rsidRPr="005C145C">
        <w:rPr>
          <w:rFonts w:ascii="Arial" w:hAnsi="Arial" w:cs="Arial"/>
          <w:color w:val="000000" w:themeColor="text1"/>
          <w:sz w:val="20"/>
          <w:szCs w:val="20"/>
        </w:rPr>
        <w:t>đến</w:t>
      </w:r>
      <w:r w:rsidR="00C63F8C" w:rsidRPr="005C145C">
        <w:rPr>
          <w:rFonts w:ascii="Arial" w:hAnsi="Arial" w:cs="Arial"/>
          <w:color w:val="000000" w:themeColor="text1"/>
          <w:sz w:val="20"/>
          <w:szCs w:val="20"/>
        </w:rPr>
        <w:t xml:space="preserve"> các lĩnh vực giáo dục, đào tạo; giáo dục nghề nghiệp; y tế; văn hóa, </w:t>
      </w:r>
      <w:r w:rsidRPr="005C145C">
        <w:rPr>
          <w:rFonts w:ascii="Arial" w:hAnsi="Arial" w:cs="Arial"/>
          <w:color w:val="000000" w:themeColor="text1"/>
          <w:sz w:val="20"/>
          <w:szCs w:val="20"/>
        </w:rPr>
        <w:t>thể thao</w:t>
      </w:r>
      <w:r w:rsidR="00C63F8C" w:rsidRPr="005C145C">
        <w:rPr>
          <w:rFonts w:ascii="Arial" w:hAnsi="Arial" w:cs="Arial"/>
          <w:color w:val="000000" w:themeColor="text1"/>
          <w:sz w:val="20"/>
          <w:szCs w:val="20"/>
        </w:rPr>
        <w:t xml:space="preserve"> và du lịch; thông tin và </w:t>
      </w:r>
      <w:r w:rsidRPr="005C145C">
        <w:rPr>
          <w:rFonts w:ascii="Arial" w:hAnsi="Arial" w:cs="Arial"/>
          <w:color w:val="000000" w:themeColor="text1"/>
          <w:sz w:val="20"/>
          <w:szCs w:val="20"/>
        </w:rPr>
        <w:t>truyền</w:t>
      </w:r>
      <w:r w:rsidR="00C63F8C" w:rsidRPr="005C145C">
        <w:rPr>
          <w:rFonts w:ascii="Arial" w:hAnsi="Arial" w:cs="Arial"/>
          <w:color w:val="000000" w:themeColor="text1"/>
          <w:sz w:val="20"/>
          <w:szCs w:val="20"/>
        </w:rPr>
        <w:t xml:space="preserve"> thông; khoa học và c</w:t>
      </w:r>
      <w:r w:rsidRPr="005C145C">
        <w:rPr>
          <w:rFonts w:ascii="Arial" w:hAnsi="Arial" w:cs="Arial"/>
          <w:color w:val="000000" w:themeColor="text1"/>
          <w:sz w:val="20"/>
          <w:szCs w:val="20"/>
        </w:rPr>
        <w:t>ông nghệ; tài nguyên và môi trường; giao thông vận tả</w:t>
      </w:r>
      <w:r w:rsidR="00C63F8C" w:rsidRPr="005C145C">
        <w:rPr>
          <w:rFonts w:ascii="Arial" w:hAnsi="Arial" w:cs="Arial"/>
          <w:color w:val="000000" w:themeColor="text1"/>
          <w:sz w:val="20"/>
          <w:szCs w:val="20"/>
        </w:rPr>
        <w:t xml:space="preserve">i; nông nghiệp và phát triển nông thôn; công thương; xây dựng; lao động, thương binh và </w:t>
      </w:r>
      <w:r w:rsidR="00120066" w:rsidRPr="005C145C">
        <w:rPr>
          <w:rFonts w:ascii="Arial" w:hAnsi="Arial" w:cs="Arial"/>
          <w:color w:val="000000" w:themeColor="text1"/>
          <w:sz w:val="20"/>
          <w:szCs w:val="20"/>
        </w:rPr>
        <w:t>xã hội</w:t>
      </w:r>
      <w:r w:rsidR="00C63F8C" w:rsidRPr="005C145C">
        <w:rPr>
          <w:rFonts w:ascii="Arial" w:hAnsi="Arial" w:cs="Arial"/>
          <w:color w:val="000000" w:themeColor="text1"/>
          <w:sz w:val="20"/>
          <w:szCs w:val="20"/>
        </w:rPr>
        <w:t>; tư pháp và các lĩnh vực khác theo quy định của pháp luật.</w:t>
      </w:r>
    </w:p>
    <w:p w14:paraId="508752BA" w14:textId="77777777" w:rsidR="005C41B5" w:rsidRPr="005C145C" w:rsidRDefault="00120066" w:rsidP="00B93B44">
      <w:pPr>
        <w:pStyle w:val="BodyText"/>
        <w:tabs>
          <w:tab w:val="left" w:pos="1038"/>
        </w:tabs>
        <w:spacing w:after="120" w:line="240" w:lineRule="auto"/>
        <w:ind w:firstLine="720"/>
        <w:jc w:val="both"/>
        <w:rPr>
          <w:rFonts w:ascii="Arial" w:hAnsi="Arial" w:cs="Arial"/>
          <w:color w:val="000000" w:themeColor="text1"/>
          <w:sz w:val="20"/>
          <w:szCs w:val="20"/>
        </w:rPr>
      </w:pPr>
      <w:bookmarkStart w:id="38" w:name="bookmark37"/>
      <w:bookmarkEnd w:id="38"/>
      <w:r w:rsidRPr="005C145C">
        <w:rPr>
          <w:rFonts w:ascii="Arial" w:hAnsi="Arial" w:cs="Arial"/>
          <w:color w:val="000000" w:themeColor="text1"/>
          <w:sz w:val="20"/>
          <w:szCs w:val="20"/>
        </w:rPr>
        <w:t xml:space="preserve">24. </w:t>
      </w:r>
      <w:r w:rsidR="00C63F8C" w:rsidRPr="005C145C">
        <w:rPr>
          <w:rFonts w:ascii="Arial" w:hAnsi="Arial" w:cs="Arial"/>
          <w:color w:val="000000" w:themeColor="text1"/>
          <w:sz w:val="20"/>
          <w:szCs w:val="20"/>
        </w:rPr>
        <w:t xml:space="preserve">Diễn đàn nội bộ trên trang thông tin </w:t>
      </w:r>
      <w:r w:rsidR="00664E8C"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của cơ quan, </w:t>
      </w:r>
      <w:r w:rsidRPr="005C145C">
        <w:rPr>
          <w:rFonts w:ascii="Arial" w:hAnsi="Arial" w:cs="Arial"/>
          <w:color w:val="000000" w:themeColor="text1"/>
          <w:sz w:val="20"/>
          <w:szCs w:val="20"/>
        </w:rPr>
        <w:t>tổ chức</w:t>
      </w:r>
      <w:r w:rsidR="00C63F8C" w:rsidRPr="005C145C">
        <w:rPr>
          <w:rFonts w:ascii="Arial" w:hAnsi="Arial" w:cs="Arial"/>
          <w:color w:val="000000" w:themeColor="text1"/>
          <w:sz w:val="20"/>
          <w:szCs w:val="20"/>
        </w:rPr>
        <w:t xml:space="preserve">, doanh nghiệp được sử dụng cho hoạt động </w:t>
      </w:r>
      <w:r w:rsidRPr="005C145C">
        <w:rPr>
          <w:rFonts w:ascii="Arial" w:hAnsi="Arial" w:cs="Arial"/>
          <w:color w:val="000000" w:themeColor="text1"/>
          <w:sz w:val="20"/>
          <w:szCs w:val="20"/>
        </w:rPr>
        <w:t>trao đổi, hỏ</w:t>
      </w:r>
      <w:r w:rsidR="00C63F8C" w:rsidRPr="005C145C">
        <w:rPr>
          <w:rFonts w:ascii="Arial" w:hAnsi="Arial" w:cs="Arial"/>
          <w:color w:val="000000" w:themeColor="text1"/>
          <w:sz w:val="20"/>
          <w:szCs w:val="20"/>
        </w:rPr>
        <w:t>i đáp thông tin nội bộ liên quan trực tiếp đến chức năng, nhiệm vụ, quyền hạn, tổ chức</w:t>
      </w:r>
      <w:r w:rsidRPr="005C145C">
        <w:rPr>
          <w:rFonts w:ascii="Arial" w:hAnsi="Arial" w:cs="Arial"/>
          <w:color w:val="000000" w:themeColor="text1"/>
          <w:sz w:val="20"/>
          <w:szCs w:val="20"/>
        </w:rPr>
        <w:t xml:space="preserve"> bộ máy, dịch vụ, sả</w:t>
      </w:r>
      <w:r w:rsidR="00C63F8C" w:rsidRPr="005C145C">
        <w:rPr>
          <w:rFonts w:ascii="Arial" w:hAnsi="Arial" w:cs="Arial"/>
          <w:color w:val="000000" w:themeColor="text1"/>
          <w:sz w:val="20"/>
          <w:szCs w:val="20"/>
        </w:rPr>
        <w:t>n ph</w:t>
      </w:r>
      <w:r w:rsidRPr="005C145C">
        <w:rPr>
          <w:rFonts w:ascii="Arial" w:hAnsi="Arial" w:cs="Arial"/>
          <w:color w:val="000000" w:themeColor="text1"/>
          <w:sz w:val="20"/>
          <w:szCs w:val="20"/>
        </w:rPr>
        <w:t>ẩ</w:t>
      </w:r>
      <w:r w:rsidR="00C63F8C" w:rsidRPr="005C145C">
        <w:rPr>
          <w:rFonts w:ascii="Arial" w:hAnsi="Arial" w:cs="Arial"/>
          <w:color w:val="000000" w:themeColor="text1"/>
          <w:sz w:val="20"/>
          <w:szCs w:val="20"/>
        </w:rPr>
        <w:t xml:space="preserve">m, ngành nghề phục vụ cho </w:t>
      </w:r>
      <w:r w:rsidRPr="005C145C">
        <w:rPr>
          <w:rFonts w:ascii="Arial" w:hAnsi="Arial" w:cs="Arial"/>
          <w:color w:val="000000" w:themeColor="text1"/>
          <w:sz w:val="20"/>
          <w:szCs w:val="20"/>
        </w:rPr>
        <w:t>hoạt động</w:t>
      </w:r>
      <w:r w:rsidR="00C63F8C" w:rsidRPr="005C145C">
        <w:rPr>
          <w:rFonts w:ascii="Arial" w:hAnsi="Arial" w:cs="Arial"/>
          <w:color w:val="000000" w:themeColor="text1"/>
          <w:sz w:val="20"/>
          <w:szCs w:val="20"/>
        </w:rPr>
        <w:t xml:space="preserve"> của cơ quan, </w:t>
      </w:r>
      <w:r w:rsidRPr="005C145C">
        <w:rPr>
          <w:rFonts w:ascii="Arial" w:hAnsi="Arial" w:cs="Arial"/>
          <w:color w:val="000000" w:themeColor="text1"/>
          <w:sz w:val="20"/>
          <w:szCs w:val="20"/>
        </w:rPr>
        <w:t>tổ chức</w:t>
      </w:r>
      <w:r w:rsidR="00C63F8C" w:rsidRPr="005C145C">
        <w:rPr>
          <w:rFonts w:ascii="Arial" w:hAnsi="Arial" w:cs="Arial"/>
          <w:color w:val="000000" w:themeColor="text1"/>
          <w:sz w:val="20"/>
          <w:szCs w:val="20"/>
        </w:rPr>
        <w:t>, doanh nghiệp đó.</w:t>
      </w:r>
    </w:p>
    <w:p w14:paraId="727D83EE" w14:textId="77777777" w:rsidR="005C41B5" w:rsidRPr="005C145C" w:rsidRDefault="00120066" w:rsidP="00B93B44">
      <w:pPr>
        <w:pStyle w:val="BodyText"/>
        <w:tabs>
          <w:tab w:val="left" w:pos="1028"/>
        </w:tabs>
        <w:spacing w:after="120" w:line="240" w:lineRule="auto"/>
        <w:ind w:firstLine="720"/>
        <w:jc w:val="both"/>
        <w:rPr>
          <w:rFonts w:ascii="Arial" w:hAnsi="Arial" w:cs="Arial"/>
          <w:color w:val="000000" w:themeColor="text1"/>
          <w:sz w:val="20"/>
          <w:szCs w:val="20"/>
        </w:rPr>
      </w:pPr>
      <w:bookmarkStart w:id="39" w:name="bookmark38"/>
      <w:bookmarkEnd w:id="39"/>
      <w:r w:rsidRPr="005C145C">
        <w:rPr>
          <w:rFonts w:ascii="Arial" w:hAnsi="Arial" w:cs="Arial"/>
          <w:color w:val="000000" w:themeColor="text1"/>
          <w:sz w:val="20"/>
          <w:szCs w:val="20"/>
        </w:rPr>
        <w:t xml:space="preserve">25. </w:t>
      </w:r>
      <w:r w:rsidR="00C63F8C" w:rsidRPr="005C145C">
        <w:rPr>
          <w:rFonts w:ascii="Arial" w:hAnsi="Arial" w:cs="Arial"/>
          <w:color w:val="000000" w:themeColor="text1"/>
          <w:sz w:val="20"/>
          <w:szCs w:val="20"/>
        </w:rPr>
        <w:t>Mạng xã hội (social network) là hệ thống thông tin được thi</w:t>
      </w:r>
      <w:r w:rsidRPr="005C145C">
        <w:rPr>
          <w:rFonts w:ascii="Arial" w:hAnsi="Arial" w:cs="Arial"/>
          <w:color w:val="000000" w:themeColor="text1"/>
          <w:sz w:val="20"/>
          <w:szCs w:val="20"/>
        </w:rPr>
        <w:t>ết lập trên nền tả</w:t>
      </w:r>
      <w:r w:rsidR="00C63F8C" w:rsidRPr="005C145C">
        <w:rPr>
          <w:rFonts w:ascii="Arial" w:hAnsi="Arial" w:cs="Arial"/>
          <w:color w:val="000000" w:themeColor="text1"/>
          <w:sz w:val="20"/>
          <w:szCs w:val="20"/>
        </w:rPr>
        <w:t xml:space="preserve">ng trang thông tin </w:t>
      </w:r>
      <w:r w:rsidR="00664E8C"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hoặc ứng dụng trên mạng, </w:t>
      </w:r>
      <w:r w:rsidR="001D4397" w:rsidRPr="005C145C">
        <w:rPr>
          <w:rFonts w:ascii="Arial" w:hAnsi="Arial" w:cs="Arial"/>
          <w:color w:val="000000" w:themeColor="text1"/>
          <w:sz w:val="20"/>
          <w:szCs w:val="20"/>
        </w:rPr>
        <w:t>cung cấp</w:t>
      </w:r>
      <w:r w:rsidR="00C63F8C" w:rsidRPr="005C145C">
        <w:rPr>
          <w:rFonts w:ascii="Arial" w:hAnsi="Arial" w:cs="Arial"/>
          <w:color w:val="000000" w:themeColor="text1"/>
          <w:sz w:val="20"/>
          <w:szCs w:val="20"/>
        </w:rPr>
        <w:t xml:space="preserve"> các dịch vụ, công cụ cho phép người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dịch vụ cung cấp, </w:t>
      </w:r>
      <w:r w:rsidRPr="005C145C">
        <w:rPr>
          <w:rFonts w:ascii="Arial" w:hAnsi="Arial" w:cs="Arial"/>
          <w:color w:val="000000" w:themeColor="text1"/>
          <w:sz w:val="20"/>
          <w:szCs w:val="20"/>
        </w:rPr>
        <w:t>trao đổi, tương tác, chia sẻ</w:t>
      </w:r>
      <w:r w:rsidR="00C63F8C" w:rsidRPr="005C145C">
        <w:rPr>
          <w:rFonts w:ascii="Arial" w:hAnsi="Arial" w:cs="Arial"/>
          <w:color w:val="000000" w:themeColor="text1"/>
          <w:sz w:val="20"/>
          <w:szCs w:val="20"/>
        </w:rPr>
        <w:t xml:space="preserve"> thông tin với nhau.</w:t>
      </w:r>
    </w:p>
    <w:p w14:paraId="543B43E9" w14:textId="77777777" w:rsidR="005C41B5" w:rsidRPr="005C145C" w:rsidRDefault="00120066" w:rsidP="00B93B44">
      <w:pPr>
        <w:pStyle w:val="BodyText"/>
        <w:tabs>
          <w:tab w:val="left" w:pos="1028"/>
        </w:tabs>
        <w:spacing w:after="120" w:line="240" w:lineRule="auto"/>
        <w:ind w:firstLine="720"/>
        <w:jc w:val="both"/>
        <w:rPr>
          <w:rFonts w:ascii="Arial" w:hAnsi="Arial" w:cs="Arial"/>
          <w:color w:val="000000" w:themeColor="text1"/>
          <w:sz w:val="20"/>
          <w:szCs w:val="20"/>
        </w:rPr>
      </w:pPr>
      <w:bookmarkStart w:id="40" w:name="bookmark39"/>
      <w:bookmarkEnd w:id="40"/>
      <w:r w:rsidRPr="005C145C">
        <w:rPr>
          <w:rFonts w:ascii="Arial" w:hAnsi="Arial" w:cs="Arial"/>
          <w:color w:val="000000" w:themeColor="text1"/>
          <w:sz w:val="20"/>
          <w:szCs w:val="20"/>
        </w:rPr>
        <w:t xml:space="preserve">26. </w:t>
      </w:r>
      <w:r w:rsidR="00C63F8C" w:rsidRPr="005C145C">
        <w:rPr>
          <w:rFonts w:ascii="Arial" w:hAnsi="Arial" w:cs="Arial"/>
          <w:color w:val="000000" w:themeColor="text1"/>
          <w:sz w:val="20"/>
          <w:szCs w:val="20"/>
        </w:rPr>
        <w:t xml:space="preserve">Tài khoản mạng xã hội (user account) là tài </w:t>
      </w:r>
      <w:r w:rsidRPr="005C145C">
        <w:rPr>
          <w:rFonts w:ascii="Arial" w:hAnsi="Arial" w:cs="Arial"/>
          <w:color w:val="000000" w:themeColor="text1"/>
          <w:sz w:val="20"/>
          <w:szCs w:val="20"/>
        </w:rPr>
        <w:t>khoản</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được</w:t>
      </w:r>
      <w:r w:rsidR="00C63F8C" w:rsidRPr="005C145C">
        <w:rPr>
          <w:rFonts w:ascii="Arial" w:hAnsi="Arial" w:cs="Arial"/>
          <w:color w:val="000000" w:themeColor="text1"/>
          <w:sz w:val="20"/>
          <w:szCs w:val="20"/>
        </w:rPr>
        <w:t xml:space="preserve"> cá nhân, tổ chức t</w:t>
      </w:r>
      <w:r w:rsidRPr="005C145C">
        <w:rPr>
          <w:rFonts w:ascii="Arial" w:hAnsi="Arial" w:cs="Arial"/>
          <w:color w:val="000000" w:themeColor="text1"/>
          <w:sz w:val="20"/>
          <w:szCs w:val="20"/>
        </w:rPr>
        <w:t>hiết lập trên một mạng xã hội để</w:t>
      </w:r>
      <w:r w:rsidR="00C63F8C" w:rsidRPr="005C145C">
        <w:rPr>
          <w:rFonts w:ascii="Arial" w:hAnsi="Arial" w:cs="Arial"/>
          <w:color w:val="000000" w:themeColor="text1"/>
          <w:sz w:val="20"/>
          <w:szCs w:val="20"/>
        </w:rPr>
        <w:t xml:space="preserve"> truy cập và sử dụng các dịch vụ, tính năng của mạng </w:t>
      </w:r>
      <w:r w:rsidRPr="005C145C">
        <w:rPr>
          <w:rFonts w:ascii="Arial" w:hAnsi="Arial" w:cs="Arial"/>
          <w:color w:val="000000" w:themeColor="text1"/>
          <w:sz w:val="20"/>
          <w:szCs w:val="20"/>
        </w:rPr>
        <w:t>xã hội</w:t>
      </w:r>
      <w:r w:rsidR="00C63F8C" w:rsidRPr="005C145C">
        <w:rPr>
          <w:rFonts w:ascii="Arial" w:hAnsi="Arial" w:cs="Arial"/>
          <w:color w:val="000000" w:themeColor="text1"/>
          <w:sz w:val="20"/>
          <w:szCs w:val="20"/>
        </w:rPr>
        <w:t xml:space="preserve"> </w:t>
      </w:r>
      <w:r w:rsidR="004B5614" w:rsidRPr="005C145C">
        <w:rPr>
          <w:rFonts w:ascii="Arial" w:hAnsi="Arial" w:cs="Arial"/>
          <w:color w:val="000000" w:themeColor="text1"/>
          <w:sz w:val="20"/>
          <w:szCs w:val="20"/>
        </w:rPr>
        <w:t>đó</w:t>
      </w:r>
      <w:r w:rsidR="00C63F8C" w:rsidRPr="005C145C">
        <w:rPr>
          <w:rFonts w:ascii="Arial" w:hAnsi="Arial" w:cs="Arial"/>
          <w:color w:val="000000" w:themeColor="text1"/>
          <w:sz w:val="20"/>
          <w:szCs w:val="20"/>
        </w:rPr>
        <w:t>.</w:t>
      </w:r>
    </w:p>
    <w:p w14:paraId="00A924A1" w14:textId="77777777" w:rsidR="005C41B5" w:rsidRPr="005C145C" w:rsidRDefault="00120066" w:rsidP="00B93B44">
      <w:pPr>
        <w:pStyle w:val="BodyText"/>
        <w:tabs>
          <w:tab w:val="left" w:pos="1033"/>
        </w:tabs>
        <w:spacing w:after="120" w:line="240" w:lineRule="auto"/>
        <w:ind w:firstLine="720"/>
        <w:jc w:val="both"/>
        <w:rPr>
          <w:rFonts w:ascii="Arial" w:hAnsi="Arial" w:cs="Arial"/>
          <w:color w:val="000000" w:themeColor="text1"/>
          <w:sz w:val="20"/>
          <w:szCs w:val="20"/>
        </w:rPr>
      </w:pPr>
      <w:bookmarkStart w:id="41" w:name="bookmark40"/>
      <w:bookmarkEnd w:id="41"/>
      <w:r w:rsidRPr="005C145C">
        <w:rPr>
          <w:rFonts w:ascii="Arial" w:hAnsi="Arial" w:cs="Arial"/>
          <w:color w:val="000000" w:themeColor="text1"/>
          <w:sz w:val="20"/>
          <w:szCs w:val="20"/>
        </w:rPr>
        <w:t xml:space="preserve">27. </w:t>
      </w:r>
      <w:r w:rsidR="00C63F8C" w:rsidRPr="005C145C">
        <w:rPr>
          <w:rFonts w:ascii="Arial" w:hAnsi="Arial" w:cs="Arial"/>
          <w:color w:val="000000" w:themeColor="text1"/>
          <w:sz w:val="20"/>
          <w:szCs w:val="20"/>
        </w:rPr>
        <w:t xml:space="preserve">Trang cộng đồng (fanpage) là trang thông tin điện tử được thiết lập trên một mạng xã hội do tài khoản mạng xã hội tạo ra để cung cấp, truyền đưa, thu thập, </w:t>
      </w:r>
      <w:r w:rsidR="00664E8C" w:rsidRPr="005C145C">
        <w:rPr>
          <w:rFonts w:ascii="Arial" w:hAnsi="Arial" w:cs="Arial"/>
          <w:color w:val="000000" w:themeColor="text1"/>
          <w:sz w:val="20"/>
          <w:szCs w:val="20"/>
        </w:rPr>
        <w:t>trao đổi</w:t>
      </w:r>
      <w:r w:rsidR="00C63F8C" w:rsidRPr="005C145C">
        <w:rPr>
          <w:rFonts w:ascii="Arial" w:hAnsi="Arial" w:cs="Arial"/>
          <w:color w:val="000000" w:themeColor="text1"/>
          <w:sz w:val="20"/>
          <w:szCs w:val="20"/>
        </w:rPr>
        <w:t xml:space="preserve">, chia sẻ thông tin, kết nối cộng </w:t>
      </w:r>
      <w:r w:rsidRPr="005C145C">
        <w:rPr>
          <w:rFonts w:ascii="Arial" w:hAnsi="Arial" w:cs="Arial"/>
          <w:color w:val="000000" w:themeColor="text1"/>
          <w:sz w:val="20"/>
          <w:szCs w:val="20"/>
        </w:rPr>
        <w:t>đồng</w:t>
      </w:r>
      <w:r w:rsidR="00C63F8C" w:rsidRPr="005C145C">
        <w:rPr>
          <w:rFonts w:ascii="Arial" w:hAnsi="Arial" w:cs="Arial"/>
          <w:color w:val="000000" w:themeColor="text1"/>
          <w:sz w:val="20"/>
          <w:szCs w:val="20"/>
        </w:rPr>
        <w:t xml:space="preserve"> người sử dụng mạng xã hội </w:t>
      </w:r>
      <w:r w:rsidR="004B5614" w:rsidRPr="005C145C">
        <w:rPr>
          <w:rFonts w:ascii="Arial" w:hAnsi="Arial" w:cs="Arial"/>
          <w:color w:val="000000" w:themeColor="text1"/>
          <w:sz w:val="20"/>
          <w:szCs w:val="20"/>
        </w:rPr>
        <w:t>đó</w:t>
      </w:r>
      <w:r w:rsidR="00C63F8C" w:rsidRPr="005C145C">
        <w:rPr>
          <w:rFonts w:ascii="Arial" w:hAnsi="Arial" w:cs="Arial"/>
          <w:color w:val="000000" w:themeColor="text1"/>
          <w:sz w:val="20"/>
          <w:szCs w:val="20"/>
        </w:rPr>
        <w:t>.</w:t>
      </w:r>
    </w:p>
    <w:p w14:paraId="73EEE5F0" w14:textId="77777777" w:rsidR="005C41B5" w:rsidRPr="005C145C" w:rsidRDefault="00120066" w:rsidP="00B93B44">
      <w:pPr>
        <w:pStyle w:val="BodyText"/>
        <w:tabs>
          <w:tab w:val="left" w:pos="1033"/>
        </w:tabs>
        <w:spacing w:after="120" w:line="240" w:lineRule="auto"/>
        <w:ind w:firstLine="720"/>
        <w:jc w:val="both"/>
        <w:rPr>
          <w:rFonts w:ascii="Arial" w:hAnsi="Arial" w:cs="Arial"/>
          <w:color w:val="000000" w:themeColor="text1"/>
          <w:sz w:val="20"/>
          <w:szCs w:val="20"/>
        </w:rPr>
      </w:pPr>
      <w:bookmarkStart w:id="42" w:name="bookmark41"/>
      <w:bookmarkEnd w:id="42"/>
      <w:r w:rsidRPr="005C145C">
        <w:rPr>
          <w:rFonts w:ascii="Arial" w:hAnsi="Arial" w:cs="Arial"/>
          <w:color w:val="000000" w:themeColor="text1"/>
          <w:sz w:val="20"/>
          <w:szCs w:val="20"/>
        </w:rPr>
        <w:t xml:space="preserve">28. </w:t>
      </w:r>
      <w:r w:rsidR="00C63F8C" w:rsidRPr="005C145C">
        <w:rPr>
          <w:rFonts w:ascii="Arial" w:hAnsi="Arial" w:cs="Arial"/>
          <w:color w:val="000000" w:themeColor="text1"/>
          <w:sz w:val="20"/>
          <w:szCs w:val="20"/>
        </w:rPr>
        <w:t xml:space="preserve">Kênh nội dung (channel) là trang thông tin </w:t>
      </w:r>
      <w:r w:rsidR="00664E8C"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được thiết lập trên một mạng </w:t>
      </w:r>
      <w:r w:rsidRPr="005C145C">
        <w:rPr>
          <w:rFonts w:ascii="Arial" w:hAnsi="Arial" w:cs="Arial"/>
          <w:color w:val="000000" w:themeColor="text1"/>
          <w:sz w:val="20"/>
          <w:szCs w:val="20"/>
        </w:rPr>
        <w:t>xã hội</w:t>
      </w:r>
      <w:r w:rsidR="00C63F8C" w:rsidRPr="005C145C">
        <w:rPr>
          <w:rFonts w:ascii="Arial" w:hAnsi="Arial" w:cs="Arial"/>
          <w:color w:val="000000" w:themeColor="text1"/>
          <w:sz w:val="20"/>
          <w:szCs w:val="20"/>
        </w:rPr>
        <w:t xml:space="preserve"> do tài khoản mạng xã hội tạo ra để cung cấp, truyền đưa, thu thập, trao đổi, chia sẻ thông tin (thường dưới </w:t>
      </w:r>
      <w:r w:rsidR="00C63F8C" w:rsidRPr="005C145C">
        <w:rPr>
          <w:rFonts w:ascii="Arial" w:hAnsi="Arial" w:cs="Arial"/>
          <w:color w:val="000000" w:themeColor="text1"/>
          <w:sz w:val="20"/>
          <w:szCs w:val="20"/>
        </w:rPr>
        <w:lastRenderedPageBreak/>
        <w:t xml:space="preserve">hình thức video), </w:t>
      </w:r>
      <w:r w:rsidRPr="005C145C">
        <w:rPr>
          <w:rFonts w:ascii="Arial" w:hAnsi="Arial" w:cs="Arial"/>
          <w:color w:val="000000" w:themeColor="text1"/>
          <w:sz w:val="20"/>
          <w:szCs w:val="20"/>
        </w:rPr>
        <w:t>kết nối</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cộng đồng</w:t>
      </w:r>
      <w:r w:rsidR="00C63F8C" w:rsidRPr="005C145C">
        <w:rPr>
          <w:rFonts w:ascii="Arial" w:hAnsi="Arial" w:cs="Arial"/>
          <w:color w:val="000000" w:themeColor="text1"/>
          <w:sz w:val="20"/>
          <w:szCs w:val="20"/>
        </w:rPr>
        <w:t xml:space="preserve"> người sử dụng mạng </w:t>
      </w:r>
      <w:r w:rsidRPr="005C145C">
        <w:rPr>
          <w:rFonts w:ascii="Arial" w:hAnsi="Arial" w:cs="Arial"/>
          <w:color w:val="000000" w:themeColor="text1"/>
          <w:sz w:val="20"/>
          <w:szCs w:val="20"/>
        </w:rPr>
        <w:t>xã hội đó</w:t>
      </w:r>
      <w:r w:rsidR="00C63F8C" w:rsidRPr="005C145C">
        <w:rPr>
          <w:rFonts w:ascii="Arial" w:hAnsi="Arial" w:cs="Arial"/>
          <w:color w:val="000000" w:themeColor="text1"/>
          <w:sz w:val="20"/>
          <w:szCs w:val="20"/>
        </w:rPr>
        <w:t>.</w:t>
      </w:r>
    </w:p>
    <w:p w14:paraId="2EF823E6" w14:textId="77777777" w:rsidR="005C41B5" w:rsidRPr="005C145C" w:rsidRDefault="00120066" w:rsidP="00B93B44">
      <w:pPr>
        <w:pStyle w:val="BodyText"/>
        <w:tabs>
          <w:tab w:val="left" w:pos="1033"/>
        </w:tabs>
        <w:spacing w:after="120" w:line="240" w:lineRule="auto"/>
        <w:ind w:firstLine="720"/>
        <w:jc w:val="both"/>
        <w:rPr>
          <w:rFonts w:ascii="Arial" w:hAnsi="Arial" w:cs="Arial"/>
          <w:color w:val="000000" w:themeColor="text1"/>
          <w:sz w:val="20"/>
          <w:szCs w:val="20"/>
        </w:rPr>
      </w:pPr>
      <w:bookmarkStart w:id="43" w:name="bookmark42"/>
      <w:bookmarkEnd w:id="43"/>
      <w:r w:rsidRPr="005C145C">
        <w:rPr>
          <w:rFonts w:ascii="Arial" w:hAnsi="Arial" w:cs="Arial"/>
          <w:color w:val="000000" w:themeColor="text1"/>
          <w:sz w:val="20"/>
          <w:szCs w:val="20"/>
        </w:rPr>
        <w:t xml:space="preserve">29. </w:t>
      </w:r>
      <w:r w:rsidR="00C63F8C" w:rsidRPr="005C145C">
        <w:rPr>
          <w:rFonts w:ascii="Arial" w:hAnsi="Arial" w:cs="Arial"/>
          <w:color w:val="000000" w:themeColor="text1"/>
          <w:sz w:val="20"/>
          <w:szCs w:val="20"/>
        </w:rPr>
        <w:t xml:space="preserve">Nhóm </w:t>
      </w:r>
      <w:r w:rsidRPr="005C145C">
        <w:rPr>
          <w:rFonts w:ascii="Arial" w:hAnsi="Arial" w:cs="Arial"/>
          <w:color w:val="000000" w:themeColor="text1"/>
          <w:sz w:val="20"/>
          <w:szCs w:val="20"/>
        </w:rPr>
        <w:t>cộng đồng</w:t>
      </w:r>
      <w:r w:rsidR="00C63F8C" w:rsidRPr="005C145C">
        <w:rPr>
          <w:rFonts w:ascii="Arial" w:hAnsi="Arial" w:cs="Arial"/>
          <w:color w:val="000000" w:themeColor="text1"/>
          <w:sz w:val="20"/>
          <w:szCs w:val="20"/>
        </w:rPr>
        <w:t xml:space="preserve"> (group) là một tập hợp nhiều tài khoản mạng xã hội được thiết lập trên cùng một mạng xã hội do một hoặc nhiều </w:t>
      </w:r>
      <w:r w:rsidRPr="005C145C">
        <w:rPr>
          <w:rFonts w:ascii="Arial" w:hAnsi="Arial" w:cs="Arial"/>
          <w:color w:val="000000" w:themeColor="text1"/>
          <w:sz w:val="20"/>
          <w:szCs w:val="20"/>
        </w:rPr>
        <w:t>tài khoản</w:t>
      </w:r>
      <w:r w:rsidR="00C63F8C" w:rsidRPr="005C145C">
        <w:rPr>
          <w:rFonts w:ascii="Arial" w:hAnsi="Arial" w:cs="Arial"/>
          <w:color w:val="000000" w:themeColor="text1"/>
          <w:sz w:val="20"/>
          <w:szCs w:val="20"/>
        </w:rPr>
        <w:t xml:space="preserve"> mạng </w:t>
      </w:r>
      <w:r w:rsidRPr="005C145C">
        <w:rPr>
          <w:rFonts w:ascii="Arial" w:hAnsi="Arial" w:cs="Arial"/>
          <w:color w:val="000000" w:themeColor="text1"/>
          <w:sz w:val="20"/>
          <w:szCs w:val="20"/>
        </w:rPr>
        <w:t>xã hội</w:t>
      </w:r>
      <w:r w:rsidR="00C63F8C" w:rsidRPr="005C145C">
        <w:rPr>
          <w:rFonts w:ascii="Arial" w:hAnsi="Arial" w:cs="Arial"/>
          <w:color w:val="000000" w:themeColor="text1"/>
          <w:sz w:val="20"/>
          <w:szCs w:val="20"/>
        </w:rPr>
        <w:t xml:space="preserve"> là chủ thể tạo ra và quản trị theo phạm vi, mục đíc</w:t>
      </w:r>
      <w:r w:rsidRPr="005C145C">
        <w:rPr>
          <w:rFonts w:ascii="Arial" w:hAnsi="Arial" w:cs="Arial"/>
          <w:color w:val="000000" w:themeColor="text1"/>
          <w:sz w:val="20"/>
          <w:szCs w:val="20"/>
        </w:rPr>
        <w:t>h hoạt động được xác định cụ thể</w:t>
      </w:r>
      <w:r w:rsidR="00C63F8C" w:rsidRPr="005C145C">
        <w:rPr>
          <w:rFonts w:ascii="Arial" w:hAnsi="Arial" w:cs="Arial"/>
          <w:color w:val="000000" w:themeColor="text1"/>
          <w:sz w:val="20"/>
          <w:szCs w:val="20"/>
        </w:rPr>
        <w:t xml:space="preserve"> nhằm cung cấp, truyền đưa, thu thập, trao đổi, chia sẻ thông tin trong nhóm.</w:t>
      </w:r>
    </w:p>
    <w:p w14:paraId="0085E961" w14:textId="77777777" w:rsidR="005C41B5" w:rsidRPr="005C145C" w:rsidRDefault="00120066" w:rsidP="00B93B44">
      <w:pPr>
        <w:pStyle w:val="BodyText"/>
        <w:tabs>
          <w:tab w:val="left" w:pos="1033"/>
        </w:tabs>
        <w:spacing w:after="120" w:line="240" w:lineRule="auto"/>
        <w:ind w:firstLine="720"/>
        <w:jc w:val="both"/>
        <w:rPr>
          <w:rFonts w:ascii="Arial" w:hAnsi="Arial" w:cs="Arial"/>
          <w:color w:val="000000" w:themeColor="text1"/>
          <w:sz w:val="20"/>
          <w:szCs w:val="20"/>
        </w:rPr>
      </w:pPr>
      <w:bookmarkStart w:id="44" w:name="bookmark43"/>
      <w:bookmarkEnd w:id="44"/>
      <w:r w:rsidRPr="005C145C">
        <w:rPr>
          <w:rFonts w:ascii="Arial" w:hAnsi="Arial" w:cs="Arial"/>
          <w:color w:val="000000" w:themeColor="text1"/>
          <w:sz w:val="20"/>
          <w:szCs w:val="20"/>
        </w:rPr>
        <w:t xml:space="preserve">30. </w:t>
      </w:r>
      <w:r w:rsidR="00C63F8C" w:rsidRPr="005C145C">
        <w:rPr>
          <w:rFonts w:ascii="Arial" w:hAnsi="Arial" w:cs="Arial"/>
          <w:color w:val="000000" w:themeColor="text1"/>
          <w:sz w:val="20"/>
          <w:szCs w:val="20"/>
        </w:rPr>
        <w:t>Phát trực tuyến (li</w:t>
      </w:r>
      <w:r w:rsidR="0058069C" w:rsidRPr="005C145C">
        <w:rPr>
          <w:rFonts w:ascii="Arial" w:hAnsi="Arial" w:cs="Arial"/>
          <w:color w:val="000000" w:themeColor="text1"/>
          <w:sz w:val="20"/>
          <w:szCs w:val="20"/>
        </w:rPr>
        <w:t>ve</w:t>
      </w:r>
      <w:r w:rsidR="00C63F8C" w:rsidRPr="005C145C">
        <w:rPr>
          <w:rFonts w:ascii="Arial" w:hAnsi="Arial" w:cs="Arial"/>
          <w:color w:val="000000" w:themeColor="text1"/>
          <w:sz w:val="20"/>
          <w:szCs w:val="20"/>
        </w:rPr>
        <w:t xml:space="preserve">stream) là tính năng cho phép các tài khoản trên các mạng </w:t>
      </w:r>
      <w:r w:rsidRPr="005C145C">
        <w:rPr>
          <w:rFonts w:ascii="Arial" w:hAnsi="Arial" w:cs="Arial"/>
          <w:color w:val="000000" w:themeColor="text1"/>
          <w:sz w:val="20"/>
          <w:szCs w:val="20"/>
        </w:rPr>
        <w:t>xã hội</w:t>
      </w:r>
      <w:r w:rsidR="00C63F8C" w:rsidRPr="005C145C">
        <w:rPr>
          <w:rFonts w:ascii="Arial" w:hAnsi="Arial" w:cs="Arial"/>
          <w:color w:val="000000" w:themeColor="text1"/>
          <w:sz w:val="20"/>
          <w:szCs w:val="20"/>
        </w:rPr>
        <w:t xml:space="preserve"> hoặc trên các nền tảng số phục vụ giao dịch </w:t>
      </w:r>
      <w:r w:rsidRPr="005C145C">
        <w:rPr>
          <w:rFonts w:ascii="Arial" w:hAnsi="Arial" w:cs="Arial"/>
          <w:color w:val="000000" w:themeColor="text1"/>
          <w:sz w:val="20"/>
          <w:szCs w:val="20"/>
        </w:rPr>
        <w:t>điện tử truyền tả</w:t>
      </w:r>
      <w:r w:rsidR="00C63F8C" w:rsidRPr="005C145C">
        <w:rPr>
          <w:rFonts w:ascii="Arial" w:hAnsi="Arial" w:cs="Arial"/>
          <w:color w:val="000000" w:themeColor="text1"/>
          <w:sz w:val="20"/>
          <w:szCs w:val="20"/>
        </w:rPr>
        <w:t>i trực tuyến các nội dung, các d</w:t>
      </w:r>
      <w:r w:rsidRPr="005C145C">
        <w:rPr>
          <w:rFonts w:ascii="Arial" w:hAnsi="Arial" w:cs="Arial"/>
          <w:color w:val="000000" w:themeColor="text1"/>
          <w:sz w:val="20"/>
          <w:szCs w:val="20"/>
        </w:rPr>
        <w:t>ữ</w:t>
      </w:r>
      <w:r w:rsidR="00C63F8C" w:rsidRPr="005C145C">
        <w:rPr>
          <w:rFonts w:ascii="Arial" w:hAnsi="Arial" w:cs="Arial"/>
          <w:color w:val="000000" w:themeColor="text1"/>
          <w:sz w:val="20"/>
          <w:szCs w:val="20"/>
        </w:rPr>
        <w:t xml:space="preserve"> liệu dưới dạng âm thanh, hình ảnh theo thời gian thực.</w:t>
      </w:r>
    </w:p>
    <w:p w14:paraId="2C56D1E8" w14:textId="77777777" w:rsidR="005C41B5" w:rsidRPr="005C145C" w:rsidRDefault="005716AC" w:rsidP="00B93B44">
      <w:pPr>
        <w:pStyle w:val="BodyText"/>
        <w:tabs>
          <w:tab w:val="left" w:pos="1028"/>
        </w:tabs>
        <w:spacing w:after="120" w:line="240" w:lineRule="auto"/>
        <w:ind w:firstLine="720"/>
        <w:jc w:val="both"/>
        <w:rPr>
          <w:rFonts w:ascii="Arial" w:hAnsi="Arial" w:cs="Arial"/>
          <w:color w:val="000000" w:themeColor="text1"/>
          <w:sz w:val="20"/>
          <w:szCs w:val="20"/>
        </w:rPr>
      </w:pPr>
      <w:bookmarkStart w:id="45" w:name="bookmark44"/>
      <w:bookmarkEnd w:id="45"/>
      <w:r w:rsidRPr="005C145C">
        <w:rPr>
          <w:rFonts w:ascii="Arial" w:hAnsi="Arial" w:cs="Arial"/>
          <w:color w:val="000000" w:themeColor="text1"/>
          <w:sz w:val="20"/>
          <w:szCs w:val="20"/>
        </w:rPr>
        <w:t>31. Ứ</w:t>
      </w:r>
      <w:r w:rsidR="00120066" w:rsidRPr="005C145C">
        <w:rPr>
          <w:rFonts w:ascii="Arial" w:hAnsi="Arial" w:cs="Arial"/>
          <w:color w:val="000000" w:themeColor="text1"/>
          <w:sz w:val="20"/>
          <w:szCs w:val="20"/>
        </w:rPr>
        <w:t>ng dụng</w:t>
      </w:r>
      <w:r w:rsidR="00C63F8C" w:rsidRPr="005C145C">
        <w:rPr>
          <w:rFonts w:ascii="Arial" w:hAnsi="Arial" w:cs="Arial"/>
          <w:color w:val="000000" w:themeColor="text1"/>
          <w:sz w:val="20"/>
          <w:szCs w:val="20"/>
        </w:rPr>
        <w:t xml:space="preserve"> trên mạng (application) là chương trình phần m</w:t>
      </w:r>
      <w:r w:rsidR="00120066" w:rsidRPr="005C145C">
        <w:rPr>
          <w:rFonts w:ascii="Arial" w:hAnsi="Arial" w:cs="Arial"/>
          <w:color w:val="000000" w:themeColor="text1"/>
          <w:sz w:val="20"/>
          <w:szCs w:val="20"/>
        </w:rPr>
        <w:t>ề</w:t>
      </w:r>
      <w:r w:rsidR="00C63F8C" w:rsidRPr="005C145C">
        <w:rPr>
          <w:rFonts w:ascii="Arial" w:hAnsi="Arial" w:cs="Arial"/>
          <w:color w:val="000000" w:themeColor="text1"/>
          <w:sz w:val="20"/>
          <w:szCs w:val="20"/>
        </w:rPr>
        <w:t xml:space="preserve">m được thiết kế </w:t>
      </w:r>
      <w:r w:rsidR="00120066" w:rsidRPr="005C145C">
        <w:rPr>
          <w:rFonts w:ascii="Arial" w:hAnsi="Arial" w:cs="Arial"/>
          <w:color w:val="000000" w:themeColor="text1"/>
          <w:sz w:val="20"/>
          <w:szCs w:val="20"/>
        </w:rPr>
        <w:t>để</w:t>
      </w:r>
      <w:r w:rsidR="00C63F8C" w:rsidRPr="005C145C">
        <w:rPr>
          <w:rFonts w:ascii="Arial" w:hAnsi="Arial" w:cs="Arial"/>
          <w:color w:val="000000" w:themeColor="text1"/>
          <w:sz w:val="20"/>
          <w:szCs w:val="20"/>
        </w:rPr>
        <w:t xml:space="preserve"> giúp người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dùng một hoặc một số </w:t>
      </w:r>
      <w:r w:rsidR="00120066" w:rsidRPr="005C145C">
        <w:rPr>
          <w:rFonts w:ascii="Arial" w:hAnsi="Arial" w:cs="Arial"/>
          <w:color w:val="000000" w:themeColor="text1"/>
          <w:sz w:val="20"/>
          <w:szCs w:val="20"/>
        </w:rPr>
        <w:t>tính năng</w:t>
      </w:r>
      <w:r w:rsidR="00C63F8C" w:rsidRPr="005C145C">
        <w:rPr>
          <w:rFonts w:ascii="Arial" w:hAnsi="Arial" w:cs="Arial"/>
          <w:color w:val="000000" w:themeColor="text1"/>
          <w:sz w:val="20"/>
          <w:szCs w:val="20"/>
        </w:rPr>
        <w:t>, dịch vụ trên mạng.</w:t>
      </w:r>
    </w:p>
    <w:p w14:paraId="19BF7672" w14:textId="77777777" w:rsidR="005C41B5" w:rsidRPr="005C145C" w:rsidRDefault="00120066" w:rsidP="00B93B44">
      <w:pPr>
        <w:pStyle w:val="BodyText"/>
        <w:tabs>
          <w:tab w:val="left" w:pos="1018"/>
        </w:tabs>
        <w:spacing w:after="120" w:line="240" w:lineRule="auto"/>
        <w:ind w:firstLine="720"/>
        <w:jc w:val="both"/>
        <w:rPr>
          <w:rFonts w:ascii="Arial" w:hAnsi="Arial" w:cs="Arial"/>
          <w:color w:val="000000" w:themeColor="text1"/>
          <w:sz w:val="20"/>
          <w:szCs w:val="20"/>
        </w:rPr>
      </w:pPr>
      <w:bookmarkStart w:id="46" w:name="bookmark45"/>
      <w:bookmarkEnd w:id="46"/>
      <w:r w:rsidRPr="005C145C">
        <w:rPr>
          <w:rFonts w:ascii="Arial" w:hAnsi="Arial" w:cs="Arial"/>
          <w:color w:val="000000" w:themeColor="text1"/>
          <w:sz w:val="20"/>
          <w:szCs w:val="20"/>
        </w:rPr>
        <w:t xml:space="preserve">32. </w:t>
      </w:r>
      <w:r w:rsidR="00C63F8C" w:rsidRPr="005C145C">
        <w:rPr>
          <w:rFonts w:ascii="Arial" w:hAnsi="Arial" w:cs="Arial"/>
          <w:color w:val="000000" w:themeColor="text1"/>
          <w:sz w:val="20"/>
          <w:szCs w:val="20"/>
        </w:rPr>
        <w:t xml:space="preserve">Kho ứng dụng </w:t>
      </w:r>
      <w:r w:rsidR="001D4397" w:rsidRPr="005C145C">
        <w:rPr>
          <w:rFonts w:ascii="Arial" w:hAnsi="Arial" w:cs="Arial"/>
          <w:color w:val="000000" w:themeColor="text1"/>
          <w:sz w:val="20"/>
          <w:szCs w:val="20"/>
        </w:rPr>
        <w:t>trên</w:t>
      </w:r>
      <w:r w:rsidR="00C63F8C" w:rsidRPr="005C145C">
        <w:rPr>
          <w:rFonts w:ascii="Arial" w:hAnsi="Arial" w:cs="Arial"/>
          <w:color w:val="000000" w:themeColor="text1"/>
          <w:sz w:val="20"/>
          <w:szCs w:val="20"/>
        </w:rPr>
        <w:t xml:space="preserve"> mạng là một </w:t>
      </w:r>
      <w:r w:rsidRPr="005C145C">
        <w:rPr>
          <w:rFonts w:ascii="Arial" w:hAnsi="Arial" w:cs="Arial"/>
          <w:color w:val="000000" w:themeColor="text1"/>
          <w:sz w:val="20"/>
          <w:szCs w:val="20"/>
        </w:rPr>
        <w:t>nền tảng</w:t>
      </w:r>
      <w:r w:rsidR="00C63F8C" w:rsidRPr="005C145C">
        <w:rPr>
          <w:rFonts w:ascii="Arial" w:hAnsi="Arial" w:cs="Arial"/>
          <w:color w:val="000000" w:themeColor="text1"/>
          <w:sz w:val="20"/>
          <w:szCs w:val="20"/>
        </w:rPr>
        <w:t xml:space="preserve"> số dùng </w:t>
      </w:r>
      <w:r w:rsidRPr="005C145C">
        <w:rPr>
          <w:rFonts w:ascii="Arial" w:hAnsi="Arial" w:cs="Arial"/>
          <w:color w:val="000000" w:themeColor="text1"/>
          <w:sz w:val="20"/>
          <w:szCs w:val="20"/>
        </w:rPr>
        <w:t>để</w:t>
      </w:r>
      <w:r w:rsidR="00C63F8C" w:rsidRPr="005C145C">
        <w:rPr>
          <w:rFonts w:ascii="Arial" w:hAnsi="Arial" w:cs="Arial"/>
          <w:color w:val="000000" w:themeColor="text1"/>
          <w:sz w:val="20"/>
          <w:szCs w:val="20"/>
        </w:rPr>
        <w:t xml:space="preserve"> đăng tải, phân phối, cài đặt, cập nhật các ứng dụng trên mạng.</w:t>
      </w:r>
    </w:p>
    <w:p w14:paraId="612FA521" w14:textId="77777777" w:rsidR="005C41B5" w:rsidRPr="005C145C" w:rsidRDefault="00120066" w:rsidP="00B93B44">
      <w:pPr>
        <w:pStyle w:val="BodyText"/>
        <w:tabs>
          <w:tab w:val="left" w:pos="1023"/>
        </w:tabs>
        <w:spacing w:after="120" w:line="240" w:lineRule="auto"/>
        <w:ind w:firstLine="720"/>
        <w:jc w:val="both"/>
        <w:rPr>
          <w:rFonts w:ascii="Arial" w:hAnsi="Arial" w:cs="Arial"/>
          <w:color w:val="000000" w:themeColor="text1"/>
          <w:sz w:val="20"/>
          <w:szCs w:val="20"/>
        </w:rPr>
      </w:pPr>
      <w:bookmarkStart w:id="47" w:name="bookmark46"/>
      <w:bookmarkEnd w:id="47"/>
      <w:r w:rsidRPr="005C145C">
        <w:rPr>
          <w:rFonts w:ascii="Arial" w:hAnsi="Arial" w:cs="Arial"/>
          <w:color w:val="000000" w:themeColor="text1"/>
          <w:sz w:val="20"/>
          <w:szCs w:val="20"/>
        </w:rPr>
        <w:t>33. Cung cấp thô</w:t>
      </w:r>
      <w:r w:rsidR="00C63F8C" w:rsidRPr="005C145C">
        <w:rPr>
          <w:rFonts w:ascii="Arial" w:hAnsi="Arial" w:cs="Arial"/>
          <w:color w:val="000000" w:themeColor="text1"/>
          <w:sz w:val="20"/>
          <w:szCs w:val="20"/>
        </w:rPr>
        <w:t>ng tin xuy</w:t>
      </w:r>
      <w:r w:rsidRPr="005C145C">
        <w:rPr>
          <w:rFonts w:ascii="Arial" w:hAnsi="Arial" w:cs="Arial"/>
          <w:color w:val="000000" w:themeColor="text1"/>
          <w:sz w:val="20"/>
          <w:szCs w:val="20"/>
        </w:rPr>
        <w:t>ê</w:t>
      </w:r>
      <w:r w:rsidR="00C63F8C" w:rsidRPr="005C145C">
        <w:rPr>
          <w:rFonts w:ascii="Arial" w:hAnsi="Arial" w:cs="Arial"/>
          <w:color w:val="000000" w:themeColor="text1"/>
          <w:sz w:val="20"/>
          <w:szCs w:val="20"/>
        </w:rPr>
        <w:t xml:space="preserve">n biên giới là việc tổ chức, cá nhân tại nước ngoài </w:t>
      </w:r>
      <w:r w:rsidR="001D4397" w:rsidRPr="005C145C">
        <w:rPr>
          <w:rFonts w:ascii="Arial" w:hAnsi="Arial" w:cs="Arial"/>
          <w:color w:val="000000" w:themeColor="text1"/>
          <w:sz w:val="20"/>
          <w:szCs w:val="20"/>
        </w:rPr>
        <w:t>cung cấp</w:t>
      </w:r>
      <w:r w:rsidR="00C63F8C" w:rsidRPr="005C145C">
        <w:rPr>
          <w:rFonts w:ascii="Arial" w:hAnsi="Arial" w:cs="Arial"/>
          <w:color w:val="000000" w:themeColor="text1"/>
          <w:sz w:val="20"/>
          <w:szCs w:val="20"/>
        </w:rPr>
        <w:t xml:space="preserve"> thông tin và dịch vụ nội dung thông tin trên mạng cho người sử dụng dịch vụ tại Việt Nam truy cập hoặc sử dụng dịch vụ.</w:t>
      </w:r>
    </w:p>
    <w:p w14:paraId="7BDEBD89" w14:textId="77777777" w:rsidR="005C41B5" w:rsidRPr="005C145C" w:rsidRDefault="00120066" w:rsidP="00B93B44">
      <w:pPr>
        <w:pStyle w:val="BodyText"/>
        <w:tabs>
          <w:tab w:val="left" w:pos="1028"/>
        </w:tabs>
        <w:spacing w:after="120" w:line="240" w:lineRule="auto"/>
        <w:ind w:firstLine="720"/>
        <w:jc w:val="both"/>
        <w:rPr>
          <w:rFonts w:ascii="Arial" w:hAnsi="Arial" w:cs="Arial"/>
          <w:color w:val="000000" w:themeColor="text1"/>
          <w:sz w:val="20"/>
          <w:szCs w:val="20"/>
        </w:rPr>
      </w:pPr>
      <w:bookmarkStart w:id="48" w:name="bookmark47"/>
      <w:bookmarkEnd w:id="48"/>
      <w:r w:rsidRPr="005C145C">
        <w:rPr>
          <w:rFonts w:ascii="Arial" w:hAnsi="Arial" w:cs="Arial"/>
          <w:color w:val="000000" w:themeColor="text1"/>
          <w:sz w:val="20"/>
          <w:szCs w:val="20"/>
        </w:rPr>
        <w:t xml:space="preserve">34. </w:t>
      </w:r>
      <w:r w:rsidR="00C63F8C" w:rsidRPr="005C145C">
        <w:rPr>
          <w:rFonts w:ascii="Arial" w:hAnsi="Arial" w:cs="Arial"/>
          <w:color w:val="000000" w:themeColor="text1"/>
          <w:sz w:val="20"/>
          <w:szCs w:val="20"/>
        </w:rPr>
        <w:t xml:space="preserve">Dịch vụ trò chơi </w:t>
      </w:r>
      <w:r w:rsidR="00664E8C"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trên mạng là việc cung cấp cho người chơi khả năng truy nhập </w:t>
      </w:r>
      <w:r w:rsidR="00664E8C" w:rsidRPr="005C145C">
        <w:rPr>
          <w:rFonts w:ascii="Arial" w:hAnsi="Arial" w:cs="Arial"/>
          <w:color w:val="000000" w:themeColor="text1"/>
          <w:sz w:val="20"/>
          <w:szCs w:val="20"/>
        </w:rPr>
        <w:t>và</w:t>
      </w:r>
      <w:r w:rsidR="00A0550A" w:rsidRPr="005C145C">
        <w:rPr>
          <w:rFonts w:ascii="Arial" w:hAnsi="Arial" w:cs="Arial"/>
          <w:color w:val="000000" w:themeColor="text1"/>
          <w:sz w:val="20"/>
          <w:szCs w:val="20"/>
        </w:rPr>
        <w:t>o mạng để</w:t>
      </w:r>
      <w:r w:rsidR="00C63F8C" w:rsidRPr="005C145C">
        <w:rPr>
          <w:rFonts w:ascii="Arial" w:hAnsi="Arial" w:cs="Arial"/>
          <w:color w:val="000000" w:themeColor="text1"/>
          <w:sz w:val="20"/>
          <w:szCs w:val="20"/>
        </w:rPr>
        <w:t xml:space="preserve"> chơi các trò chơi </w:t>
      </w:r>
      <w:r w:rsidR="00664E8C"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w:t>
      </w:r>
    </w:p>
    <w:p w14:paraId="2B1A317F" w14:textId="77777777" w:rsidR="005C41B5" w:rsidRPr="005C145C" w:rsidRDefault="00A0550A" w:rsidP="00B93B44">
      <w:pPr>
        <w:pStyle w:val="BodyText"/>
        <w:tabs>
          <w:tab w:val="left" w:pos="1028"/>
        </w:tabs>
        <w:spacing w:after="120" w:line="240" w:lineRule="auto"/>
        <w:ind w:firstLine="720"/>
        <w:jc w:val="both"/>
        <w:rPr>
          <w:rFonts w:ascii="Arial" w:hAnsi="Arial" w:cs="Arial"/>
          <w:color w:val="000000" w:themeColor="text1"/>
          <w:sz w:val="20"/>
          <w:szCs w:val="20"/>
        </w:rPr>
      </w:pPr>
      <w:bookmarkStart w:id="49" w:name="bookmark48"/>
      <w:bookmarkEnd w:id="49"/>
      <w:r w:rsidRPr="005C145C">
        <w:rPr>
          <w:rFonts w:ascii="Arial" w:hAnsi="Arial" w:cs="Arial"/>
          <w:color w:val="000000" w:themeColor="text1"/>
          <w:sz w:val="20"/>
          <w:szCs w:val="20"/>
        </w:rPr>
        <w:t xml:space="preserve">35. </w:t>
      </w:r>
      <w:r w:rsidR="00C63F8C" w:rsidRPr="005C145C">
        <w:rPr>
          <w:rFonts w:ascii="Arial" w:hAnsi="Arial" w:cs="Arial"/>
          <w:color w:val="000000" w:themeColor="text1"/>
          <w:sz w:val="20"/>
          <w:szCs w:val="20"/>
        </w:rPr>
        <w:t xml:space="preserve">Doanh nghiệp cung cấp dịch vụ trò chơi </w:t>
      </w:r>
      <w:r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trên mạng là doanh nghiệp </w:t>
      </w:r>
      <w:r w:rsidRPr="005C145C">
        <w:rPr>
          <w:rFonts w:ascii="Arial" w:hAnsi="Arial" w:cs="Arial"/>
          <w:color w:val="000000" w:themeColor="text1"/>
          <w:sz w:val="20"/>
          <w:szCs w:val="20"/>
        </w:rPr>
        <w:t>thành</w:t>
      </w:r>
      <w:r w:rsidR="00C63F8C" w:rsidRPr="005C145C">
        <w:rPr>
          <w:rFonts w:ascii="Arial" w:hAnsi="Arial" w:cs="Arial"/>
          <w:color w:val="000000" w:themeColor="text1"/>
          <w:sz w:val="20"/>
          <w:szCs w:val="20"/>
        </w:rPr>
        <w:t xml:space="preserve"> lập theo pháp luật Việt Nam cung cấp dịch vụ trò chơi </w:t>
      </w:r>
      <w:r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trên mạng thông qua việc thiết lập hệ thống thiết bị và </w:t>
      </w:r>
      <w:r w:rsidR="0008713B" w:rsidRPr="005C145C">
        <w:rPr>
          <w:rFonts w:ascii="Arial" w:hAnsi="Arial" w:cs="Arial"/>
          <w:color w:val="000000" w:themeColor="text1"/>
          <w:sz w:val="20"/>
          <w:szCs w:val="20"/>
        </w:rPr>
        <w:t>sử dụng</w:t>
      </w:r>
      <w:r w:rsidRPr="005C145C">
        <w:rPr>
          <w:rFonts w:ascii="Arial" w:hAnsi="Arial" w:cs="Arial"/>
          <w:color w:val="000000" w:themeColor="text1"/>
          <w:sz w:val="20"/>
          <w:szCs w:val="20"/>
        </w:rPr>
        <w:t xml:space="preserve"> hợp pháp phầ</w:t>
      </w:r>
      <w:r w:rsidR="00C63F8C" w:rsidRPr="005C145C">
        <w:rPr>
          <w:rFonts w:ascii="Arial" w:hAnsi="Arial" w:cs="Arial"/>
          <w:color w:val="000000" w:themeColor="text1"/>
          <w:sz w:val="20"/>
          <w:szCs w:val="20"/>
        </w:rPr>
        <w:t>n mềm trò chơi đi</w:t>
      </w:r>
      <w:r w:rsidRPr="005C145C">
        <w:rPr>
          <w:rFonts w:ascii="Arial" w:hAnsi="Arial" w:cs="Arial"/>
          <w:color w:val="000000" w:themeColor="text1"/>
          <w:sz w:val="20"/>
          <w:szCs w:val="20"/>
        </w:rPr>
        <w:t>ện tử</w:t>
      </w:r>
      <w:r w:rsidR="00C63F8C" w:rsidRPr="005C145C">
        <w:rPr>
          <w:rFonts w:ascii="Arial" w:hAnsi="Arial" w:cs="Arial"/>
          <w:color w:val="000000" w:themeColor="text1"/>
          <w:sz w:val="20"/>
          <w:szCs w:val="20"/>
        </w:rPr>
        <w:t>.</w:t>
      </w:r>
    </w:p>
    <w:p w14:paraId="26E9B160" w14:textId="77777777" w:rsidR="005C41B5" w:rsidRPr="005C145C" w:rsidRDefault="00A0550A" w:rsidP="00B93B44">
      <w:pPr>
        <w:pStyle w:val="BodyText"/>
        <w:tabs>
          <w:tab w:val="left" w:pos="1028"/>
        </w:tabs>
        <w:spacing w:after="120" w:line="240" w:lineRule="auto"/>
        <w:ind w:firstLine="720"/>
        <w:jc w:val="both"/>
        <w:rPr>
          <w:rFonts w:ascii="Arial" w:hAnsi="Arial" w:cs="Arial"/>
          <w:color w:val="000000" w:themeColor="text1"/>
          <w:sz w:val="20"/>
          <w:szCs w:val="20"/>
        </w:rPr>
      </w:pPr>
      <w:bookmarkStart w:id="50" w:name="bookmark49"/>
      <w:bookmarkEnd w:id="50"/>
      <w:r w:rsidRPr="005C145C">
        <w:rPr>
          <w:rFonts w:ascii="Arial" w:hAnsi="Arial" w:cs="Arial"/>
          <w:color w:val="000000" w:themeColor="text1"/>
          <w:sz w:val="20"/>
          <w:szCs w:val="20"/>
        </w:rPr>
        <w:t>36. Điểm</w:t>
      </w:r>
      <w:r w:rsidR="00C63F8C" w:rsidRPr="005C145C">
        <w:rPr>
          <w:rFonts w:ascii="Arial" w:hAnsi="Arial" w:cs="Arial"/>
          <w:color w:val="000000" w:themeColor="text1"/>
          <w:sz w:val="20"/>
          <w:szCs w:val="20"/>
        </w:rPr>
        <w:t xml:space="preserve"> cung cấp dịch vụ trò chơi </w:t>
      </w:r>
      <w:r w:rsidR="00120066"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công cộng là địa điểm mà tổ chức, cá nhân thành lập theo quy định của pháp luật </w:t>
      </w:r>
      <w:r w:rsidR="001D4397" w:rsidRPr="005C145C">
        <w:rPr>
          <w:rFonts w:ascii="Arial" w:hAnsi="Arial" w:cs="Arial"/>
          <w:color w:val="000000" w:themeColor="text1"/>
          <w:sz w:val="20"/>
          <w:szCs w:val="20"/>
        </w:rPr>
        <w:t>để</w:t>
      </w:r>
      <w:r w:rsidR="00C63F8C" w:rsidRPr="005C145C">
        <w:rPr>
          <w:rFonts w:ascii="Arial" w:hAnsi="Arial" w:cs="Arial"/>
          <w:color w:val="000000" w:themeColor="text1"/>
          <w:sz w:val="20"/>
          <w:szCs w:val="20"/>
        </w:rPr>
        <w:t xml:space="preserve"> cung cấp dịch vụ trò chơi điện tử công cộng bao </w:t>
      </w:r>
      <w:r w:rsidR="001D4397" w:rsidRPr="005C145C">
        <w:rPr>
          <w:rFonts w:ascii="Arial" w:hAnsi="Arial" w:cs="Arial"/>
          <w:color w:val="000000" w:themeColor="text1"/>
          <w:sz w:val="20"/>
          <w:szCs w:val="20"/>
        </w:rPr>
        <w:t>gồm</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truy nh</w:t>
      </w:r>
      <w:r w:rsidRPr="005C145C">
        <w:rPr>
          <w:rFonts w:ascii="Arial" w:hAnsi="Arial" w:cs="Arial"/>
          <w:color w:val="000000" w:themeColor="text1"/>
          <w:sz w:val="20"/>
          <w:szCs w:val="20"/>
        </w:rPr>
        <w:t>ập Internet công cộng có cung cấp</w:t>
      </w:r>
      <w:r w:rsidR="00C63F8C" w:rsidRPr="005C145C">
        <w:rPr>
          <w:rFonts w:ascii="Arial" w:hAnsi="Arial" w:cs="Arial"/>
          <w:color w:val="000000" w:themeColor="text1"/>
          <w:sz w:val="20"/>
          <w:szCs w:val="20"/>
        </w:rPr>
        <w:t xml:space="preserve"> dịch vụ trò chơi </w:t>
      </w:r>
      <w:r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trên mạng và </w:t>
      </w:r>
      <w:r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cung cấp</w:t>
      </w:r>
      <w:r w:rsidRPr="005C145C">
        <w:rPr>
          <w:rFonts w:ascii="Arial" w:hAnsi="Arial" w:cs="Arial"/>
          <w:color w:val="000000" w:themeColor="text1"/>
          <w:sz w:val="20"/>
          <w:szCs w:val="20"/>
        </w:rPr>
        <w:t xml:space="preserve"> dị</w:t>
      </w:r>
      <w:r w:rsidR="00C63F8C" w:rsidRPr="005C145C">
        <w:rPr>
          <w:rFonts w:ascii="Arial" w:hAnsi="Arial" w:cs="Arial"/>
          <w:color w:val="000000" w:themeColor="text1"/>
          <w:sz w:val="20"/>
          <w:szCs w:val="20"/>
        </w:rPr>
        <w:t xml:space="preserve">ch vụ trò chơi </w:t>
      </w:r>
      <w:r w:rsidR="00664E8C"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công cộng thông qua mạng máy tính mà không truy nhập Internet.</w:t>
      </w:r>
    </w:p>
    <w:p w14:paraId="6E467A5A" w14:textId="77777777" w:rsidR="005C41B5" w:rsidRPr="005C145C" w:rsidRDefault="00A0550A" w:rsidP="00B93B44">
      <w:pPr>
        <w:pStyle w:val="BodyText"/>
        <w:tabs>
          <w:tab w:val="left" w:pos="1033"/>
        </w:tabs>
        <w:spacing w:after="120" w:line="240" w:lineRule="auto"/>
        <w:ind w:firstLine="720"/>
        <w:jc w:val="both"/>
        <w:rPr>
          <w:rFonts w:ascii="Arial" w:hAnsi="Arial" w:cs="Arial"/>
          <w:color w:val="000000" w:themeColor="text1"/>
          <w:sz w:val="20"/>
          <w:szCs w:val="20"/>
        </w:rPr>
      </w:pPr>
      <w:bookmarkStart w:id="51" w:name="bookmark50"/>
      <w:bookmarkEnd w:id="51"/>
      <w:r w:rsidRPr="005C145C">
        <w:rPr>
          <w:rFonts w:ascii="Arial" w:hAnsi="Arial" w:cs="Arial"/>
          <w:color w:val="000000" w:themeColor="text1"/>
          <w:sz w:val="20"/>
          <w:szCs w:val="20"/>
        </w:rPr>
        <w:t xml:space="preserve">37. </w:t>
      </w:r>
      <w:r w:rsidR="00C63F8C" w:rsidRPr="005C145C">
        <w:rPr>
          <w:rFonts w:ascii="Arial" w:hAnsi="Arial" w:cs="Arial"/>
          <w:color w:val="000000" w:themeColor="text1"/>
          <w:sz w:val="20"/>
          <w:szCs w:val="20"/>
        </w:rPr>
        <w:t xml:space="preserve">Người chơi trò chơi </w:t>
      </w:r>
      <w:r w:rsidRPr="005C145C">
        <w:rPr>
          <w:rFonts w:ascii="Arial" w:hAnsi="Arial" w:cs="Arial"/>
          <w:color w:val="000000" w:themeColor="text1"/>
          <w:sz w:val="20"/>
          <w:szCs w:val="20"/>
        </w:rPr>
        <w:t>điện tử trên mạng (gọi tắ</w:t>
      </w:r>
      <w:r w:rsidR="00C63F8C" w:rsidRPr="005C145C">
        <w:rPr>
          <w:rFonts w:ascii="Arial" w:hAnsi="Arial" w:cs="Arial"/>
          <w:color w:val="000000" w:themeColor="text1"/>
          <w:sz w:val="20"/>
          <w:szCs w:val="20"/>
        </w:rPr>
        <w:t xml:space="preserve">t là người chơi) là cá nhân giao kết </w:t>
      </w:r>
      <w:r w:rsidRPr="005C145C">
        <w:rPr>
          <w:rFonts w:ascii="Arial" w:hAnsi="Arial" w:cs="Arial"/>
          <w:color w:val="000000" w:themeColor="text1"/>
          <w:sz w:val="20"/>
          <w:szCs w:val="20"/>
        </w:rPr>
        <w:t>hợp đồng</w:t>
      </w:r>
      <w:r w:rsidR="00C63F8C" w:rsidRPr="005C145C">
        <w:rPr>
          <w:rFonts w:ascii="Arial" w:hAnsi="Arial" w:cs="Arial"/>
          <w:color w:val="000000" w:themeColor="text1"/>
          <w:sz w:val="20"/>
          <w:szCs w:val="20"/>
        </w:rPr>
        <w:t xml:space="preserve"> với doanh nghiệp cung cấp dịch vụ trò chơi </w:t>
      </w:r>
      <w:r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trên mạng hoặc </w:t>
      </w:r>
      <w:r w:rsidR="00664E8C" w:rsidRPr="005C145C">
        <w:rPr>
          <w:rFonts w:ascii="Arial" w:hAnsi="Arial" w:cs="Arial"/>
          <w:color w:val="000000" w:themeColor="text1"/>
          <w:sz w:val="20"/>
          <w:szCs w:val="20"/>
        </w:rPr>
        <w:t>đến</w:t>
      </w:r>
      <w:r w:rsidR="00C63F8C" w:rsidRPr="005C145C">
        <w:rPr>
          <w:rFonts w:ascii="Arial" w:hAnsi="Arial" w:cs="Arial"/>
          <w:color w:val="000000" w:themeColor="text1"/>
          <w:sz w:val="20"/>
          <w:szCs w:val="20"/>
        </w:rPr>
        <w:t xml:space="preserve"> điểm cung </w:t>
      </w:r>
      <w:r w:rsidRPr="005C145C">
        <w:rPr>
          <w:rFonts w:ascii="Arial" w:hAnsi="Arial" w:cs="Arial"/>
          <w:color w:val="000000" w:themeColor="text1"/>
          <w:sz w:val="20"/>
          <w:szCs w:val="20"/>
        </w:rPr>
        <w:t>cấp</w:t>
      </w:r>
      <w:r w:rsidR="00C63F8C" w:rsidRPr="005C145C">
        <w:rPr>
          <w:rFonts w:ascii="Arial" w:hAnsi="Arial" w:cs="Arial"/>
          <w:color w:val="000000" w:themeColor="text1"/>
          <w:sz w:val="20"/>
          <w:szCs w:val="20"/>
        </w:rPr>
        <w:t xml:space="preserve"> dịch vụ trò chơi </w:t>
      </w:r>
      <w:r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công cộng </w:t>
      </w:r>
      <w:r w:rsidRPr="005C145C">
        <w:rPr>
          <w:rFonts w:ascii="Arial" w:hAnsi="Arial" w:cs="Arial"/>
          <w:color w:val="000000" w:themeColor="text1"/>
          <w:sz w:val="20"/>
          <w:szCs w:val="20"/>
        </w:rPr>
        <w:t>để</w:t>
      </w:r>
      <w:r w:rsidR="00C63F8C" w:rsidRPr="005C145C">
        <w:rPr>
          <w:rFonts w:ascii="Arial" w:hAnsi="Arial" w:cs="Arial"/>
          <w:color w:val="000000" w:themeColor="text1"/>
          <w:sz w:val="20"/>
          <w:szCs w:val="20"/>
        </w:rPr>
        <w:t xml:space="preserve"> chơi trò chơi </w:t>
      </w:r>
      <w:r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trên mạng.</w:t>
      </w:r>
    </w:p>
    <w:p w14:paraId="20D0BDAB" w14:textId="77777777" w:rsidR="005C41B5" w:rsidRPr="005C145C" w:rsidRDefault="00A0550A" w:rsidP="00B93B44">
      <w:pPr>
        <w:pStyle w:val="BodyText"/>
        <w:tabs>
          <w:tab w:val="left" w:pos="1028"/>
        </w:tabs>
        <w:spacing w:after="120" w:line="240" w:lineRule="auto"/>
        <w:ind w:firstLine="720"/>
        <w:jc w:val="both"/>
        <w:rPr>
          <w:rFonts w:ascii="Arial" w:hAnsi="Arial" w:cs="Arial"/>
          <w:color w:val="000000" w:themeColor="text1"/>
          <w:sz w:val="20"/>
          <w:szCs w:val="20"/>
        </w:rPr>
      </w:pPr>
      <w:bookmarkStart w:id="52" w:name="bookmark51"/>
      <w:bookmarkEnd w:id="52"/>
      <w:r w:rsidRPr="005C145C">
        <w:rPr>
          <w:rFonts w:ascii="Arial" w:hAnsi="Arial" w:cs="Arial"/>
          <w:color w:val="000000" w:themeColor="text1"/>
          <w:sz w:val="20"/>
          <w:szCs w:val="20"/>
        </w:rPr>
        <w:t xml:space="preserve">38. </w:t>
      </w:r>
      <w:r w:rsidR="00D93885" w:rsidRPr="005C145C">
        <w:rPr>
          <w:rFonts w:ascii="Arial" w:hAnsi="Arial" w:cs="Arial"/>
          <w:color w:val="000000" w:themeColor="text1"/>
          <w:sz w:val="20"/>
          <w:szCs w:val="20"/>
        </w:rPr>
        <w:t>Đơn</w:t>
      </w:r>
      <w:r w:rsidR="00C63F8C" w:rsidRPr="005C145C">
        <w:rPr>
          <w:rFonts w:ascii="Arial" w:hAnsi="Arial" w:cs="Arial"/>
          <w:color w:val="000000" w:themeColor="text1"/>
          <w:sz w:val="20"/>
          <w:szCs w:val="20"/>
        </w:rPr>
        <w:t xml:space="preserve"> vị ảo trong trò chơi điện tử trên mạng là một loại </w:t>
      </w:r>
      <w:r w:rsidR="00D93885" w:rsidRPr="005C145C">
        <w:rPr>
          <w:rFonts w:ascii="Arial" w:hAnsi="Arial" w:cs="Arial"/>
          <w:color w:val="000000" w:themeColor="text1"/>
          <w:sz w:val="20"/>
          <w:szCs w:val="20"/>
        </w:rPr>
        <w:t>đơn</w:t>
      </w:r>
      <w:r w:rsidR="00C63F8C" w:rsidRPr="005C145C">
        <w:rPr>
          <w:rFonts w:ascii="Arial" w:hAnsi="Arial" w:cs="Arial"/>
          <w:color w:val="000000" w:themeColor="text1"/>
          <w:sz w:val="20"/>
          <w:szCs w:val="20"/>
        </w:rPr>
        <w:t xml:space="preserve"> vị do doanh nghiệp cung cấp dịch vụ </w:t>
      </w:r>
      <w:r w:rsidR="00D93885" w:rsidRPr="005C145C">
        <w:rPr>
          <w:rFonts w:ascii="Arial" w:hAnsi="Arial" w:cs="Arial"/>
          <w:color w:val="000000" w:themeColor="text1"/>
          <w:sz w:val="20"/>
          <w:szCs w:val="20"/>
        </w:rPr>
        <w:t>trò chơi</w:t>
      </w:r>
      <w:r w:rsidR="00C63F8C" w:rsidRPr="005C145C">
        <w:rPr>
          <w:rFonts w:ascii="Arial" w:hAnsi="Arial" w:cs="Arial"/>
          <w:color w:val="000000" w:themeColor="text1"/>
          <w:sz w:val="20"/>
          <w:szCs w:val="20"/>
        </w:rPr>
        <w:t xml:space="preserve"> </w:t>
      </w:r>
      <w:r w:rsidR="00664E8C"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w:t>
      </w:r>
      <w:r w:rsidR="00D93885" w:rsidRPr="005C145C">
        <w:rPr>
          <w:rFonts w:ascii="Arial" w:hAnsi="Arial" w:cs="Arial"/>
          <w:color w:val="000000" w:themeColor="text1"/>
          <w:sz w:val="20"/>
          <w:szCs w:val="20"/>
        </w:rPr>
        <w:t>trên</w:t>
      </w:r>
      <w:r w:rsidR="00C63F8C" w:rsidRPr="005C145C">
        <w:rPr>
          <w:rFonts w:ascii="Arial" w:hAnsi="Arial" w:cs="Arial"/>
          <w:color w:val="000000" w:themeColor="text1"/>
          <w:sz w:val="20"/>
          <w:szCs w:val="20"/>
        </w:rPr>
        <w:t xml:space="preserve"> mạng </w:t>
      </w:r>
      <w:r w:rsidR="00D93885" w:rsidRPr="005C145C">
        <w:rPr>
          <w:rFonts w:ascii="Arial" w:hAnsi="Arial" w:cs="Arial"/>
          <w:color w:val="000000" w:themeColor="text1"/>
          <w:sz w:val="20"/>
          <w:szCs w:val="20"/>
        </w:rPr>
        <w:t>khởi tạo,</w:t>
      </w:r>
      <w:r w:rsidR="00C63F8C" w:rsidRPr="005C145C">
        <w:rPr>
          <w:rFonts w:ascii="Arial" w:hAnsi="Arial" w:cs="Arial"/>
          <w:color w:val="000000" w:themeColor="text1"/>
          <w:sz w:val="20"/>
          <w:szCs w:val="20"/>
        </w:rPr>
        <w:t xml:space="preserve"> quy ước và phát hành để người chơi </w:t>
      </w:r>
      <w:r w:rsidR="00D93885"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w:t>
      </w:r>
      <w:r w:rsidR="00664E8C" w:rsidRPr="005C145C">
        <w:rPr>
          <w:rFonts w:ascii="Arial" w:hAnsi="Arial" w:cs="Arial"/>
          <w:color w:val="000000" w:themeColor="text1"/>
          <w:sz w:val="20"/>
          <w:szCs w:val="20"/>
        </w:rPr>
        <w:t>trao đổi</w:t>
      </w:r>
      <w:r w:rsidR="00D93885" w:rsidRPr="005C145C">
        <w:rPr>
          <w:rFonts w:ascii="Arial" w:hAnsi="Arial" w:cs="Arial"/>
          <w:color w:val="000000" w:themeColor="text1"/>
          <w:sz w:val="20"/>
          <w:szCs w:val="20"/>
        </w:rPr>
        <w:t>, mua bán vật phẩm ả</w:t>
      </w:r>
      <w:r w:rsidR="00C63F8C" w:rsidRPr="005C145C">
        <w:rPr>
          <w:rFonts w:ascii="Arial" w:hAnsi="Arial" w:cs="Arial"/>
          <w:color w:val="000000" w:themeColor="text1"/>
          <w:sz w:val="20"/>
          <w:szCs w:val="20"/>
        </w:rPr>
        <w:t xml:space="preserve">o, </w:t>
      </w:r>
      <w:r w:rsidRPr="005C145C">
        <w:rPr>
          <w:rFonts w:ascii="Arial" w:hAnsi="Arial" w:cs="Arial"/>
          <w:color w:val="000000" w:themeColor="text1"/>
          <w:sz w:val="20"/>
          <w:szCs w:val="20"/>
        </w:rPr>
        <w:t>điểm</w:t>
      </w:r>
      <w:r w:rsidR="00D93885" w:rsidRPr="005C145C">
        <w:rPr>
          <w:rFonts w:ascii="Arial" w:hAnsi="Arial" w:cs="Arial"/>
          <w:color w:val="000000" w:themeColor="text1"/>
          <w:sz w:val="20"/>
          <w:szCs w:val="20"/>
        </w:rPr>
        <w:t xml:space="preserve"> thưởng, các kỹ</w:t>
      </w:r>
      <w:r w:rsidR="00C63F8C" w:rsidRPr="005C145C">
        <w:rPr>
          <w:rFonts w:ascii="Arial" w:hAnsi="Arial" w:cs="Arial"/>
          <w:color w:val="000000" w:themeColor="text1"/>
          <w:sz w:val="20"/>
          <w:szCs w:val="20"/>
        </w:rPr>
        <w:t xml:space="preserve"> năng, các tính năng trong các trò chơi </w:t>
      </w:r>
      <w:r w:rsidR="00664E8C"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trên mạng của doanh nghiệp </w:t>
      </w:r>
      <w:r w:rsidR="004B5614" w:rsidRPr="005C145C">
        <w:rPr>
          <w:rFonts w:ascii="Arial" w:hAnsi="Arial" w:cs="Arial"/>
          <w:color w:val="000000" w:themeColor="text1"/>
          <w:sz w:val="20"/>
          <w:szCs w:val="20"/>
        </w:rPr>
        <w:t>đó</w:t>
      </w:r>
      <w:r w:rsidR="00C63F8C" w:rsidRPr="005C145C">
        <w:rPr>
          <w:rFonts w:ascii="Arial" w:hAnsi="Arial" w:cs="Arial"/>
          <w:color w:val="000000" w:themeColor="text1"/>
          <w:sz w:val="20"/>
          <w:szCs w:val="20"/>
        </w:rPr>
        <w:t>.</w:t>
      </w:r>
    </w:p>
    <w:p w14:paraId="0308FD0D" w14:textId="77777777" w:rsidR="005C41B5" w:rsidRPr="005C145C" w:rsidRDefault="00D93885" w:rsidP="00B93B44">
      <w:pPr>
        <w:pStyle w:val="BodyText"/>
        <w:tabs>
          <w:tab w:val="left" w:pos="1028"/>
        </w:tabs>
        <w:spacing w:after="120" w:line="240" w:lineRule="auto"/>
        <w:ind w:firstLine="720"/>
        <w:jc w:val="both"/>
        <w:rPr>
          <w:rFonts w:ascii="Arial" w:hAnsi="Arial" w:cs="Arial"/>
          <w:color w:val="000000" w:themeColor="text1"/>
          <w:sz w:val="20"/>
          <w:szCs w:val="20"/>
        </w:rPr>
      </w:pPr>
      <w:bookmarkStart w:id="53" w:name="bookmark52"/>
      <w:bookmarkEnd w:id="53"/>
      <w:r w:rsidRPr="005C145C">
        <w:rPr>
          <w:rFonts w:ascii="Arial" w:hAnsi="Arial" w:cs="Arial"/>
          <w:color w:val="000000" w:themeColor="text1"/>
          <w:sz w:val="20"/>
          <w:szCs w:val="20"/>
        </w:rPr>
        <w:t>39. Vật phẩm ả</w:t>
      </w:r>
      <w:r w:rsidR="00C63F8C" w:rsidRPr="005C145C">
        <w:rPr>
          <w:rFonts w:ascii="Arial" w:hAnsi="Arial" w:cs="Arial"/>
          <w:color w:val="000000" w:themeColor="text1"/>
          <w:sz w:val="20"/>
          <w:szCs w:val="20"/>
        </w:rPr>
        <w:t xml:space="preserve">o trong trò chơi </w:t>
      </w:r>
      <w:r w:rsidR="00664E8C"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trên mạng là </w:t>
      </w:r>
      <w:r w:rsidR="00664E8C" w:rsidRPr="005C145C">
        <w:rPr>
          <w:rFonts w:ascii="Arial" w:hAnsi="Arial" w:cs="Arial"/>
          <w:color w:val="000000" w:themeColor="text1"/>
          <w:sz w:val="20"/>
          <w:szCs w:val="20"/>
        </w:rPr>
        <w:t>hình ảnh</w:t>
      </w:r>
      <w:r w:rsidR="00C63F8C" w:rsidRPr="005C145C">
        <w:rPr>
          <w:rFonts w:ascii="Arial" w:hAnsi="Arial" w:cs="Arial"/>
          <w:color w:val="000000" w:themeColor="text1"/>
          <w:sz w:val="20"/>
          <w:szCs w:val="20"/>
        </w:rPr>
        <w:t xml:space="preserve"> đồ họa </w:t>
      </w:r>
      <w:r w:rsidR="00664E8C" w:rsidRPr="005C145C">
        <w:rPr>
          <w:rFonts w:ascii="Arial" w:hAnsi="Arial" w:cs="Arial"/>
          <w:color w:val="000000" w:themeColor="text1"/>
          <w:sz w:val="20"/>
          <w:szCs w:val="20"/>
        </w:rPr>
        <w:t>của</w:t>
      </w:r>
      <w:r w:rsidR="00C63F8C" w:rsidRPr="005C145C">
        <w:rPr>
          <w:rFonts w:ascii="Arial" w:hAnsi="Arial" w:cs="Arial"/>
          <w:color w:val="000000" w:themeColor="text1"/>
          <w:sz w:val="20"/>
          <w:szCs w:val="20"/>
        </w:rPr>
        <w:t xml:space="preserve"> những vật th</w:t>
      </w:r>
      <w:r w:rsidRPr="005C145C">
        <w:rPr>
          <w:rFonts w:ascii="Arial" w:hAnsi="Arial" w:cs="Arial"/>
          <w:color w:val="000000" w:themeColor="text1"/>
          <w:sz w:val="20"/>
          <w:szCs w:val="20"/>
        </w:rPr>
        <w:t>ể</w:t>
      </w:r>
      <w:r w:rsidR="00C63F8C" w:rsidRPr="005C145C">
        <w:rPr>
          <w:rFonts w:ascii="Arial" w:hAnsi="Arial" w:cs="Arial"/>
          <w:color w:val="000000" w:themeColor="text1"/>
          <w:sz w:val="20"/>
          <w:szCs w:val="20"/>
        </w:rPr>
        <w:t xml:space="preserve"> phi vật lý trong trò chơi như đô vật, nhân vật, công cụ, trang bị... theo quy tắc nhất định do doanh nghiệp cung cấp dịch vụ trò chơi </w:t>
      </w:r>
      <w:r w:rsidRPr="005C145C">
        <w:rPr>
          <w:rFonts w:ascii="Arial" w:hAnsi="Arial" w:cs="Arial"/>
          <w:color w:val="000000" w:themeColor="text1"/>
          <w:sz w:val="20"/>
          <w:szCs w:val="20"/>
        </w:rPr>
        <w:t>điện tử trên mạng thiết lập, khở</w:t>
      </w:r>
      <w:r w:rsidR="00C63F8C" w:rsidRPr="005C145C">
        <w:rPr>
          <w:rFonts w:ascii="Arial" w:hAnsi="Arial" w:cs="Arial"/>
          <w:color w:val="000000" w:themeColor="text1"/>
          <w:sz w:val="20"/>
          <w:szCs w:val="20"/>
        </w:rPr>
        <w:t>i tạo.</w:t>
      </w:r>
    </w:p>
    <w:p w14:paraId="0AE08A7B" w14:textId="77777777" w:rsidR="005C41B5" w:rsidRPr="005C145C" w:rsidRDefault="00D93885" w:rsidP="00B93B44">
      <w:pPr>
        <w:pStyle w:val="BodyText"/>
        <w:tabs>
          <w:tab w:val="left" w:pos="1018"/>
        </w:tabs>
        <w:spacing w:after="120" w:line="240" w:lineRule="auto"/>
        <w:ind w:firstLine="720"/>
        <w:jc w:val="both"/>
        <w:rPr>
          <w:rFonts w:ascii="Arial" w:hAnsi="Arial" w:cs="Arial"/>
          <w:color w:val="000000" w:themeColor="text1"/>
          <w:sz w:val="20"/>
          <w:szCs w:val="20"/>
        </w:rPr>
      </w:pPr>
      <w:bookmarkStart w:id="54" w:name="bookmark53"/>
      <w:bookmarkEnd w:id="54"/>
      <w:r w:rsidRPr="005C145C">
        <w:rPr>
          <w:rFonts w:ascii="Arial" w:hAnsi="Arial" w:cs="Arial"/>
          <w:color w:val="000000" w:themeColor="text1"/>
          <w:sz w:val="20"/>
          <w:szCs w:val="20"/>
        </w:rPr>
        <w:t>40. Điểm thưở</w:t>
      </w:r>
      <w:r w:rsidR="00C63F8C" w:rsidRPr="005C145C">
        <w:rPr>
          <w:rFonts w:ascii="Arial" w:hAnsi="Arial" w:cs="Arial"/>
          <w:color w:val="000000" w:themeColor="text1"/>
          <w:sz w:val="20"/>
          <w:szCs w:val="20"/>
        </w:rPr>
        <w:t xml:space="preserve">ng trong trò chơi </w:t>
      </w:r>
      <w:r w:rsidR="00664E8C"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trên</w:t>
      </w:r>
      <w:r w:rsidR="00C63F8C" w:rsidRPr="005C145C">
        <w:rPr>
          <w:rFonts w:ascii="Arial" w:hAnsi="Arial" w:cs="Arial"/>
          <w:color w:val="000000" w:themeColor="text1"/>
          <w:sz w:val="20"/>
          <w:szCs w:val="20"/>
        </w:rPr>
        <w:t xml:space="preserve"> mạng là các phần thưởng theo hình thức tính </w:t>
      </w:r>
      <w:r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mà người chơi nhận được trong quá trình tham gia trò chơi do doanh nghiệp </w:t>
      </w:r>
      <w:r w:rsidR="001D4397" w:rsidRPr="005C145C">
        <w:rPr>
          <w:rFonts w:ascii="Arial" w:hAnsi="Arial" w:cs="Arial"/>
          <w:color w:val="000000" w:themeColor="text1"/>
          <w:sz w:val="20"/>
          <w:szCs w:val="20"/>
        </w:rPr>
        <w:t>cung cấp</w:t>
      </w:r>
      <w:r w:rsidR="00C63F8C" w:rsidRPr="005C145C">
        <w:rPr>
          <w:rFonts w:ascii="Arial" w:hAnsi="Arial" w:cs="Arial"/>
          <w:color w:val="000000" w:themeColor="text1"/>
          <w:sz w:val="20"/>
          <w:szCs w:val="20"/>
        </w:rPr>
        <w:t xml:space="preserve"> dịch vụ trò chơi </w:t>
      </w:r>
      <w:r w:rsidR="00120066"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trên mạng quy ước và </w:t>
      </w:r>
      <w:r w:rsidR="00664E8C" w:rsidRPr="005C145C">
        <w:rPr>
          <w:rFonts w:ascii="Arial" w:hAnsi="Arial" w:cs="Arial"/>
          <w:color w:val="000000" w:themeColor="text1"/>
          <w:sz w:val="20"/>
          <w:szCs w:val="20"/>
        </w:rPr>
        <w:t>thiết</w:t>
      </w:r>
      <w:r w:rsidR="00C63F8C" w:rsidRPr="005C145C">
        <w:rPr>
          <w:rFonts w:ascii="Arial" w:hAnsi="Arial" w:cs="Arial"/>
          <w:color w:val="000000" w:themeColor="text1"/>
          <w:sz w:val="20"/>
          <w:szCs w:val="20"/>
        </w:rPr>
        <w:t xml:space="preserve"> lập. </w:t>
      </w:r>
      <w:r w:rsidR="00A0550A" w:rsidRPr="005C145C">
        <w:rPr>
          <w:rFonts w:ascii="Arial" w:hAnsi="Arial" w:cs="Arial"/>
          <w:color w:val="000000" w:themeColor="text1"/>
          <w:sz w:val="20"/>
          <w:szCs w:val="20"/>
        </w:rPr>
        <w:t>Điểm</w:t>
      </w:r>
      <w:r w:rsidRPr="005C145C">
        <w:rPr>
          <w:rFonts w:ascii="Arial" w:hAnsi="Arial" w:cs="Arial"/>
          <w:color w:val="000000" w:themeColor="text1"/>
          <w:sz w:val="20"/>
          <w:szCs w:val="20"/>
        </w:rPr>
        <w:t xml:space="preserve"> thưởng không bao gồm tiền thưởng, tiền khuyến mã</w:t>
      </w:r>
      <w:r w:rsidR="00C63F8C" w:rsidRPr="005C145C">
        <w:rPr>
          <w:rFonts w:ascii="Arial" w:hAnsi="Arial" w:cs="Arial"/>
          <w:color w:val="000000" w:themeColor="text1"/>
          <w:sz w:val="20"/>
          <w:szCs w:val="20"/>
        </w:rPr>
        <w:t>i</w:t>
      </w:r>
      <w:r w:rsidRPr="005C145C">
        <w:rPr>
          <w:rFonts w:ascii="Arial" w:hAnsi="Arial" w:cs="Arial"/>
          <w:color w:val="000000" w:themeColor="text1"/>
          <w:sz w:val="20"/>
          <w:szCs w:val="20"/>
        </w:rPr>
        <w:t xml:space="preserve"> hoặc hình thức khác được quy đổ</w:t>
      </w:r>
      <w:r w:rsidR="00C63F8C" w:rsidRPr="005C145C">
        <w:rPr>
          <w:rFonts w:ascii="Arial" w:hAnsi="Arial" w:cs="Arial"/>
          <w:color w:val="000000" w:themeColor="text1"/>
          <w:sz w:val="20"/>
          <w:szCs w:val="20"/>
        </w:rPr>
        <w:t>i và có giá trị bên ngoài trò chơi.</w:t>
      </w:r>
    </w:p>
    <w:p w14:paraId="632D5159" w14:textId="77777777" w:rsidR="005C41B5" w:rsidRPr="005C145C" w:rsidRDefault="00D93885" w:rsidP="00B93B44">
      <w:pPr>
        <w:pStyle w:val="BodyText"/>
        <w:tabs>
          <w:tab w:val="left" w:pos="1023"/>
        </w:tabs>
        <w:spacing w:after="120" w:line="240" w:lineRule="auto"/>
        <w:ind w:firstLine="720"/>
        <w:jc w:val="both"/>
        <w:rPr>
          <w:rFonts w:ascii="Arial" w:hAnsi="Arial" w:cs="Arial"/>
          <w:color w:val="000000" w:themeColor="text1"/>
          <w:sz w:val="20"/>
          <w:szCs w:val="20"/>
        </w:rPr>
      </w:pPr>
      <w:bookmarkStart w:id="55" w:name="bookmark54"/>
      <w:bookmarkEnd w:id="55"/>
      <w:r w:rsidRPr="005C145C">
        <w:rPr>
          <w:rFonts w:ascii="Arial" w:hAnsi="Arial" w:cs="Arial"/>
          <w:color w:val="000000" w:themeColor="text1"/>
          <w:sz w:val="20"/>
          <w:szCs w:val="20"/>
        </w:rPr>
        <w:t xml:space="preserve">41. </w:t>
      </w:r>
      <w:r w:rsidR="00C63F8C" w:rsidRPr="005C145C">
        <w:rPr>
          <w:rFonts w:ascii="Arial" w:hAnsi="Arial" w:cs="Arial"/>
          <w:color w:val="000000" w:themeColor="text1"/>
          <w:sz w:val="20"/>
          <w:szCs w:val="20"/>
        </w:rPr>
        <w:t xml:space="preserve">Dịch vụ </w:t>
      </w:r>
      <w:r w:rsidRPr="005C145C">
        <w:rPr>
          <w:rFonts w:ascii="Arial" w:hAnsi="Arial" w:cs="Arial"/>
          <w:color w:val="000000" w:themeColor="text1"/>
          <w:sz w:val="20"/>
          <w:szCs w:val="20"/>
        </w:rPr>
        <w:t>hỗ trợ</w:t>
      </w:r>
      <w:r w:rsidR="00C63F8C" w:rsidRPr="005C145C">
        <w:rPr>
          <w:rFonts w:ascii="Arial" w:hAnsi="Arial" w:cs="Arial"/>
          <w:color w:val="000000" w:themeColor="text1"/>
          <w:sz w:val="20"/>
          <w:szCs w:val="20"/>
        </w:rPr>
        <w:t xml:space="preserve"> thanh toán trong trò chơi </w:t>
      </w:r>
      <w:r w:rsidR="00664E8C"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trên mạng là toàn bộ những </w:t>
      </w:r>
      <w:r w:rsidR="00120066" w:rsidRPr="005C145C">
        <w:rPr>
          <w:rFonts w:ascii="Arial" w:hAnsi="Arial" w:cs="Arial"/>
          <w:color w:val="000000" w:themeColor="text1"/>
          <w:sz w:val="20"/>
          <w:szCs w:val="20"/>
        </w:rPr>
        <w:t>hoạt động</w:t>
      </w:r>
      <w:r w:rsidR="00C63F8C" w:rsidRPr="005C145C">
        <w:rPr>
          <w:rFonts w:ascii="Arial" w:hAnsi="Arial" w:cs="Arial"/>
          <w:color w:val="000000" w:themeColor="text1"/>
          <w:sz w:val="20"/>
          <w:szCs w:val="20"/>
        </w:rPr>
        <w:t xml:space="preserve"> hỗ trợ cho các doanh nghiệp cung cấp dịch vụ trò chơi </w:t>
      </w:r>
      <w:r w:rsidR="00A0550A"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trên mạng thu tiền từ người chơi, bao gồm dịch vụ thanh toán không dùng tiền mặt, dịch vụ trung gian thanh toán và các dịch vụ thanh toán khác theo quy </w:t>
      </w:r>
      <w:r w:rsidRPr="005C145C">
        <w:rPr>
          <w:rFonts w:ascii="Arial" w:hAnsi="Arial" w:cs="Arial"/>
          <w:color w:val="000000" w:themeColor="text1"/>
          <w:sz w:val="20"/>
          <w:szCs w:val="20"/>
        </w:rPr>
        <w:t>định</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của</w:t>
      </w:r>
      <w:r w:rsidR="00C63F8C" w:rsidRPr="005C145C">
        <w:rPr>
          <w:rFonts w:ascii="Arial" w:hAnsi="Arial" w:cs="Arial"/>
          <w:color w:val="000000" w:themeColor="text1"/>
          <w:sz w:val="20"/>
          <w:szCs w:val="20"/>
        </w:rPr>
        <w:t xml:space="preserve"> pháp luật.</w:t>
      </w:r>
    </w:p>
    <w:p w14:paraId="5C96AACC" w14:textId="77777777" w:rsidR="005C41B5" w:rsidRPr="005C145C" w:rsidRDefault="00D93885" w:rsidP="00B93B44">
      <w:pPr>
        <w:pStyle w:val="BodyText"/>
        <w:tabs>
          <w:tab w:val="left" w:pos="1026"/>
        </w:tabs>
        <w:spacing w:after="120" w:line="240" w:lineRule="auto"/>
        <w:ind w:firstLine="720"/>
        <w:jc w:val="both"/>
        <w:rPr>
          <w:rFonts w:ascii="Arial" w:hAnsi="Arial" w:cs="Arial"/>
          <w:color w:val="000000" w:themeColor="text1"/>
          <w:sz w:val="20"/>
          <w:szCs w:val="20"/>
        </w:rPr>
      </w:pPr>
      <w:bookmarkStart w:id="56" w:name="bookmark55"/>
      <w:bookmarkEnd w:id="56"/>
      <w:r w:rsidRPr="005C145C">
        <w:rPr>
          <w:rFonts w:ascii="Arial" w:hAnsi="Arial" w:cs="Arial"/>
          <w:color w:val="000000" w:themeColor="text1"/>
          <w:sz w:val="20"/>
          <w:szCs w:val="20"/>
        </w:rPr>
        <w:t xml:space="preserve">42. </w:t>
      </w:r>
      <w:r w:rsidR="00C63F8C" w:rsidRPr="005C145C">
        <w:rPr>
          <w:rFonts w:ascii="Arial" w:hAnsi="Arial" w:cs="Arial"/>
          <w:color w:val="000000" w:themeColor="text1"/>
          <w:sz w:val="20"/>
          <w:szCs w:val="20"/>
        </w:rPr>
        <w:t>Thẻ nạp tiền trò chơi điện tử trên mạng (gọi tắt là th</w:t>
      </w:r>
      <w:r w:rsidR="004B5614" w:rsidRPr="005C145C">
        <w:rPr>
          <w:rFonts w:ascii="Arial" w:hAnsi="Arial" w:cs="Arial"/>
          <w:color w:val="000000" w:themeColor="text1"/>
          <w:sz w:val="20"/>
          <w:szCs w:val="20"/>
        </w:rPr>
        <w:t>ẻ</w:t>
      </w:r>
      <w:r w:rsidR="00C63F8C" w:rsidRPr="005C145C">
        <w:rPr>
          <w:rFonts w:ascii="Arial" w:hAnsi="Arial" w:cs="Arial"/>
          <w:color w:val="000000" w:themeColor="text1"/>
          <w:sz w:val="20"/>
          <w:szCs w:val="20"/>
        </w:rPr>
        <w:t xml:space="preserve"> game) là thẻ nội bộ do doanh nghiệp cung cấp dịch vụ tr</w:t>
      </w:r>
      <w:r w:rsidR="004B5614" w:rsidRPr="005C145C">
        <w:rPr>
          <w:rFonts w:ascii="Arial" w:hAnsi="Arial" w:cs="Arial"/>
          <w:color w:val="000000" w:themeColor="text1"/>
          <w:sz w:val="20"/>
          <w:szCs w:val="20"/>
        </w:rPr>
        <w:t>ò chơi điện tử trên mạng phát hành, chỉ</w:t>
      </w:r>
      <w:r w:rsidR="00C63F8C" w:rsidRPr="005C145C">
        <w:rPr>
          <w:rFonts w:ascii="Arial" w:hAnsi="Arial" w:cs="Arial"/>
          <w:color w:val="000000" w:themeColor="text1"/>
          <w:sz w:val="20"/>
          <w:szCs w:val="20"/>
        </w:rPr>
        <w:t xml:space="preserve"> dùng </w:t>
      </w:r>
      <w:r w:rsidR="001D4397" w:rsidRPr="005C145C">
        <w:rPr>
          <w:rFonts w:ascii="Arial" w:hAnsi="Arial" w:cs="Arial"/>
          <w:color w:val="000000" w:themeColor="text1"/>
          <w:sz w:val="20"/>
          <w:szCs w:val="20"/>
        </w:rPr>
        <w:t>để</w:t>
      </w:r>
      <w:r w:rsidR="00C63F8C" w:rsidRPr="005C145C">
        <w:rPr>
          <w:rFonts w:ascii="Arial" w:hAnsi="Arial" w:cs="Arial"/>
          <w:color w:val="000000" w:themeColor="text1"/>
          <w:sz w:val="20"/>
          <w:szCs w:val="20"/>
        </w:rPr>
        <w:t xml:space="preserve"> nạp tiền vào các trò chơi điện tử trên mạng hợp pháp của doanh nghiệp đó hoặc </w:t>
      </w:r>
      <w:r w:rsidR="00664E8C" w:rsidRPr="005C145C">
        <w:rPr>
          <w:rFonts w:ascii="Arial" w:hAnsi="Arial" w:cs="Arial"/>
          <w:color w:val="000000" w:themeColor="text1"/>
          <w:sz w:val="20"/>
          <w:szCs w:val="20"/>
        </w:rPr>
        <w:t>của</w:t>
      </w:r>
      <w:r w:rsidR="00C63F8C" w:rsidRPr="005C145C">
        <w:rPr>
          <w:rFonts w:ascii="Arial" w:hAnsi="Arial" w:cs="Arial"/>
          <w:color w:val="000000" w:themeColor="text1"/>
          <w:sz w:val="20"/>
          <w:szCs w:val="20"/>
        </w:rPr>
        <w:t xml:space="preserve"> các doanh nghiệp khác trong cùng một tập đoàn k</w:t>
      </w:r>
      <w:r w:rsidR="004B5614" w:rsidRPr="005C145C">
        <w:rPr>
          <w:rFonts w:ascii="Arial" w:hAnsi="Arial" w:cs="Arial"/>
          <w:color w:val="000000" w:themeColor="text1"/>
          <w:sz w:val="20"/>
          <w:szCs w:val="20"/>
        </w:rPr>
        <w:t>inh tế</w:t>
      </w:r>
      <w:r w:rsidR="00C63F8C" w:rsidRPr="005C145C">
        <w:rPr>
          <w:rFonts w:ascii="Arial" w:hAnsi="Arial" w:cs="Arial"/>
          <w:color w:val="000000" w:themeColor="text1"/>
          <w:sz w:val="20"/>
          <w:szCs w:val="20"/>
        </w:rPr>
        <w:t xml:space="preserve">, nhóm công ty, công ty mẹ, công ty con </w:t>
      </w:r>
      <w:r w:rsidR="004B5614" w:rsidRPr="005C145C">
        <w:rPr>
          <w:rFonts w:ascii="Arial" w:hAnsi="Arial" w:cs="Arial"/>
          <w:color w:val="000000" w:themeColor="text1"/>
          <w:sz w:val="20"/>
          <w:szCs w:val="20"/>
        </w:rPr>
        <w:t>của</w:t>
      </w:r>
      <w:r w:rsidR="00C63F8C" w:rsidRPr="005C145C">
        <w:rPr>
          <w:rFonts w:ascii="Arial" w:hAnsi="Arial" w:cs="Arial"/>
          <w:color w:val="000000" w:themeColor="text1"/>
          <w:sz w:val="20"/>
          <w:szCs w:val="20"/>
        </w:rPr>
        <w:t xml:space="preserve"> doanh nghiệp </w:t>
      </w:r>
      <w:r w:rsidR="004B5614" w:rsidRPr="005C145C">
        <w:rPr>
          <w:rFonts w:ascii="Arial" w:hAnsi="Arial" w:cs="Arial"/>
          <w:color w:val="000000" w:themeColor="text1"/>
          <w:sz w:val="20"/>
          <w:szCs w:val="20"/>
        </w:rPr>
        <w:t>đó</w:t>
      </w:r>
      <w:r w:rsidR="00C63F8C" w:rsidRPr="005C145C">
        <w:rPr>
          <w:rFonts w:ascii="Arial" w:hAnsi="Arial" w:cs="Arial"/>
          <w:color w:val="000000" w:themeColor="text1"/>
          <w:sz w:val="20"/>
          <w:szCs w:val="20"/>
        </w:rPr>
        <w:t>.</w:t>
      </w:r>
    </w:p>
    <w:p w14:paraId="1B233F1C" w14:textId="77777777" w:rsidR="005C41B5" w:rsidRPr="005C145C" w:rsidRDefault="004B5614" w:rsidP="00B93B44">
      <w:pPr>
        <w:pStyle w:val="BodyText"/>
        <w:tabs>
          <w:tab w:val="left" w:pos="1031"/>
        </w:tabs>
        <w:spacing w:after="120" w:line="240" w:lineRule="auto"/>
        <w:ind w:firstLine="720"/>
        <w:jc w:val="both"/>
        <w:rPr>
          <w:rFonts w:ascii="Arial" w:hAnsi="Arial" w:cs="Arial"/>
          <w:color w:val="000000" w:themeColor="text1"/>
          <w:sz w:val="20"/>
          <w:szCs w:val="20"/>
        </w:rPr>
      </w:pPr>
      <w:bookmarkStart w:id="57" w:name="bookmark56"/>
      <w:bookmarkEnd w:id="57"/>
      <w:r w:rsidRPr="005C145C">
        <w:rPr>
          <w:rFonts w:ascii="Arial" w:hAnsi="Arial" w:cs="Arial"/>
          <w:color w:val="000000" w:themeColor="text1"/>
          <w:sz w:val="20"/>
          <w:szCs w:val="20"/>
        </w:rPr>
        <w:t xml:space="preserve">43. </w:t>
      </w:r>
      <w:r w:rsidR="00C63F8C" w:rsidRPr="005C145C">
        <w:rPr>
          <w:rFonts w:ascii="Arial" w:hAnsi="Arial" w:cs="Arial"/>
          <w:color w:val="000000" w:themeColor="text1"/>
          <w:sz w:val="20"/>
          <w:szCs w:val="20"/>
        </w:rPr>
        <w:t xml:space="preserve">Dịch vụ nội dung thông tin trên mạng viễn thông di </w:t>
      </w:r>
      <w:r w:rsidRPr="005C145C">
        <w:rPr>
          <w:rFonts w:ascii="Arial" w:hAnsi="Arial" w:cs="Arial"/>
          <w:color w:val="000000" w:themeColor="text1"/>
          <w:sz w:val="20"/>
          <w:szCs w:val="20"/>
        </w:rPr>
        <w:t>động</w:t>
      </w:r>
      <w:r w:rsidR="00C63F8C" w:rsidRPr="005C145C">
        <w:rPr>
          <w:rFonts w:ascii="Arial" w:hAnsi="Arial" w:cs="Arial"/>
          <w:color w:val="000000" w:themeColor="text1"/>
          <w:sz w:val="20"/>
          <w:szCs w:val="20"/>
        </w:rPr>
        <w:t xml:space="preserve"> là dịch vụ do tổ chức, doanh nghiệp cung cấp thông tin thông qua hạ tầng mạng viễn thông di động </w:t>
      </w:r>
      <w:r w:rsidRPr="005C145C">
        <w:rPr>
          <w:rFonts w:ascii="Arial" w:hAnsi="Arial" w:cs="Arial"/>
          <w:color w:val="000000" w:themeColor="text1"/>
          <w:sz w:val="20"/>
          <w:szCs w:val="20"/>
        </w:rPr>
        <w:t>đến</w:t>
      </w:r>
      <w:r w:rsidR="00C63F8C" w:rsidRPr="005C145C">
        <w:rPr>
          <w:rFonts w:ascii="Arial" w:hAnsi="Arial" w:cs="Arial"/>
          <w:color w:val="000000" w:themeColor="text1"/>
          <w:sz w:val="20"/>
          <w:szCs w:val="20"/>
        </w:rPr>
        <w:t xml:space="preserve"> thuê bao viễn thông di động (không bao gồm: Dịch vụ tra cứu thông tin sản phẩm, dịch vụ </w:t>
      </w:r>
      <w:r w:rsidR="00664E8C" w:rsidRPr="005C145C">
        <w:rPr>
          <w:rFonts w:ascii="Arial" w:hAnsi="Arial" w:cs="Arial"/>
          <w:color w:val="000000" w:themeColor="text1"/>
          <w:sz w:val="20"/>
          <w:szCs w:val="20"/>
        </w:rPr>
        <w:t>của</w:t>
      </w:r>
      <w:r w:rsidR="00C63F8C" w:rsidRPr="005C145C">
        <w:rPr>
          <w:rFonts w:ascii="Arial" w:hAnsi="Arial" w:cs="Arial"/>
          <w:color w:val="000000" w:themeColor="text1"/>
          <w:sz w:val="20"/>
          <w:szCs w:val="20"/>
        </w:rPr>
        <w:t xml:space="preserve"> tổ chức, doanh nghiệp; chăm sóc khách hàng; xác nhận giao dịch).</w:t>
      </w:r>
    </w:p>
    <w:p w14:paraId="3238D756" w14:textId="77777777" w:rsidR="005C41B5" w:rsidRPr="005C145C" w:rsidRDefault="004B5614" w:rsidP="00B93B44">
      <w:pPr>
        <w:pStyle w:val="BodyText"/>
        <w:tabs>
          <w:tab w:val="left" w:pos="1031"/>
        </w:tabs>
        <w:spacing w:after="120" w:line="240" w:lineRule="auto"/>
        <w:ind w:firstLine="720"/>
        <w:jc w:val="both"/>
        <w:rPr>
          <w:rFonts w:ascii="Arial" w:hAnsi="Arial" w:cs="Arial"/>
          <w:color w:val="000000" w:themeColor="text1"/>
          <w:sz w:val="20"/>
          <w:szCs w:val="20"/>
        </w:rPr>
      </w:pPr>
      <w:bookmarkStart w:id="58" w:name="bookmark57"/>
      <w:bookmarkEnd w:id="58"/>
      <w:r w:rsidRPr="005C145C">
        <w:rPr>
          <w:rFonts w:ascii="Arial" w:hAnsi="Arial" w:cs="Arial"/>
          <w:color w:val="000000" w:themeColor="text1"/>
          <w:sz w:val="20"/>
          <w:szCs w:val="20"/>
        </w:rPr>
        <w:t xml:space="preserve">44. </w:t>
      </w:r>
      <w:r w:rsidR="00C63F8C" w:rsidRPr="005C145C">
        <w:rPr>
          <w:rFonts w:ascii="Arial" w:hAnsi="Arial" w:cs="Arial"/>
          <w:color w:val="000000" w:themeColor="text1"/>
          <w:sz w:val="20"/>
          <w:szCs w:val="20"/>
        </w:rPr>
        <w:t>A</w:t>
      </w:r>
      <w:r w:rsidRPr="005C145C">
        <w:rPr>
          <w:rFonts w:ascii="Arial" w:hAnsi="Arial" w:cs="Arial"/>
          <w:color w:val="000000" w:themeColor="text1"/>
          <w:sz w:val="20"/>
          <w:szCs w:val="20"/>
        </w:rPr>
        <w:t>n ninh thông tin mạng là việc bảo đả</w:t>
      </w:r>
      <w:r w:rsidR="00C63F8C" w:rsidRPr="005C145C">
        <w:rPr>
          <w:rFonts w:ascii="Arial" w:hAnsi="Arial" w:cs="Arial"/>
          <w:color w:val="000000" w:themeColor="text1"/>
          <w:sz w:val="20"/>
          <w:szCs w:val="20"/>
        </w:rPr>
        <w:t xml:space="preserve">m thông tin trên mạng không gây phương hại </w:t>
      </w:r>
      <w:r w:rsidR="00664E8C" w:rsidRPr="005C145C">
        <w:rPr>
          <w:rFonts w:ascii="Arial" w:hAnsi="Arial" w:cs="Arial"/>
          <w:color w:val="000000" w:themeColor="text1"/>
          <w:sz w:val="20"/>
          <w:szCs w:val="20"/>
        </w:rPr>
        <w:t>đến</w:t>
      </w:r>
      <w:r w:rsidRPr="005C145C">
        <w:rPr>
          <w:rFonts w:ascii="Arial" w:hAnsi="Arial" w:cs="Arial"/>
          <w:color w:val="000000" w:themeColor="text1"/>
          <w:sz w:val="20"/>
          <w:szCs w:val="20"/>
        </w:rPr>
        <w:t xml:space="preserve"> an ninh quốc gia, trật tự an t</w:t>
      </w:r>
      <w:r w:rsidR="00C63F8C" w:rsidRPr="005C145C">
        <w:rPr>
          <w:rFonts w:ascii="Arial" w:hAnsi="Arial" w:cs="Arial"/>
          <w:color w:val="000000" w:themeColor="text1"/>
          <w:sz w:val="20"/>
          <w:szCs w:val="20"/>
        </w:rPr>
        <w:t>oàn xã hội, bí mật nhà nước, quyền và lợi ích hợp pháp của tổ chức, cá nhân.</w:t>
      </w:r>
    </w:p>
    <w:p w14:paraId="49A9C0A1" w14:textId="77777777" w:rsidR="005C41B5" w:rsidRPr="005C145C" w:rsidRDefault="004B5614" w:rsidP="00B93B44">
      <w:pPr>
        <w:pStyle w:val="BodyText"/>
        <w:tabs>
          <w:tab w:val="left" w:pos="1026"/>
        </w:tabs>
        <w:spacing w:after="120" w:line="240" w:lineRule="auto"/>
        <w:ind w:firstLine="720"/>
        <w:jc w:val="both"/>
        <w:rPr>
          <w:rFonts w:ascii="Arial" w:hAnsi="Arial" w:cs="Arial"/>
          <w:color w:val="000000" w:themeColor="text1"/>
          <w:sz w:val="20"/>
          <w:szCs w:val="20"/>
        </w:rPr>
      </w:pPr>
      <w:bookmarkStart w:id="59" w:name="bookmark58"/>
      <w:bookmarkEnd w:id="59"/>
      <w:r w:rsidRPr="005C145C">
        <w:rPr>
          <w:rFonts w:ascii="Arial" w:hAnsi="Arial" w:cs="Arial"/>
          <w:color w:val="000000" w:themeColor="text1"/>
          <w:sz w:val="20"/>
          <w:szCs w:val="20"/>
        </w:rPr>
        <w:lastRenderedPageBreak/>
        <w:t xml:space="preserve">45. </w:t>
      </w:r>
      <w:r w:rsidR="00C63F8C" w:rsidRPr="005C145C">
        <w:rPr>
          <w:rFonts w:ascii="Arial" w:hAnsi="Arial" w:cs="Arial"/>
          <w:color w:val="000000" w:themeColor="text1"/>
          <w:sz w:val="20"/>
          <w:szCs w:val="20"/>
        </w:rPr>
        <w:t>Dịch vụ cho thuê</w:t>
      </w:r>
      <w:r w:rsidRPr="005C145C">
        <w:rPr>
          <w:rFonts w:ascii="Arial" w:hAnsi="Arial" w:cs="Arial"/>
          <w:color w:val="000000" w:themeColor="text1"/>
          <w:sz w:val="20"/>
          <w:szCs w:val="20"/>
        </w:rPr>
        <w:t xml:space="preserve"> chỗ lưu trữ dữ liệu là dịch vụ</w:t>
      </w:r>
      <w:r w:rsidR="00C63F8C" w:rsidRPr="005C145C">
        <w:rPr>
          <w:rFonts w:ascii="Arial" w:hAnsi="Arial" w:cs="Arial"/>
          <w:color w:val="000000" w:themeColor="text1"/>
          <w:sz w:val="20"/>
          <w:szCs w:val="20"/>
        </w:rPr>
        <w:t xml:space="preserve"> cung cấp không gian </w:t>
      </w:r>
      <w:r w:rsidRPr="005C145C">
        <w:rPr>
          <w:rFonts w:ascii="Arial" w:hAnsi="Arial" w:cs="Arial"/>
          <w:color w:val="000000" w:themeColor="text1"/>
          <w:sz w:val="20"/>
          <w:szCs w:val="20"/>
        </w:rPr>
        <w:t>lưu trữ</w:t>
      </w:r>
      <w:r w:rsidR="00C63F8C" w:rsidRPr="005C145C">
        <w:rPr>
          <w:rFonts w:ascii="Arial" w:hAnsi="Arial" w:cs="Arial"/>
          <w:color w:val="000000" w:themeColor="text1"/>
          <w:sz w:val="20"/>
          <w:szCs w:val="20"/>
        </w:rPr>
        <w:t xml:space="preserve"> do các đơn vị cung cấp dịch vụ thiết lập cho tổ chức, cá nhân.</w:t>
      </w:r>
    </w:p>
    <w:p w14:paraId="104FB7C8"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4. Chính sách phát triển, quản lý Internet và thông tin trên mạng</w:t>
      </w:r>
    </w:p>
    <w:p w14:paraId="5D4A3E95" w14:textId="77777777" w:rsidR="005C41B5" w:rsidRPr="005C145C" w:rsidRDefault="0035591E" w:rsidP="00B93B44">
      <w:pPr>
        <w:pStyle w:val="BodyText"/>
        <w:tabs>
          <w:tab w:val="left" w:pos="910"/>
        </w:tabs>
        <w:spacing w:after="120" w:line="240" w:lineRule="auto"/>
        <w:ind w:firstLine="720"/>
        <w:jc w:val="both"/>
        <w:rPr>
          <w:rFonts w:ascii="Arial" w:hAnsi="Arial" w:cs="Arial"/>
          <w:color w:val="000000" w:themeColor="text1"/>
          <w:sz w:val="20"/>
          <w:szCs w:val="20"/>
        </w:rPr>
      </w:pPr>
      <w:bookmarkStart w:id="60" w:name="bookmark59"/>
      <w:bookmarkEnd w:id="60"/>
      <w:r w:rsidRPr="005C145C">
        <w:rPr>
          <w:rFonts w:ascii="Arial" w:hAnsi="Arial" w:cs="Arial"/>
          <w:color w:val="000000" w:themeColor="text1"/>
          <w:sz w:val="20"/>
          <w:szCs w:val="20"/>
        </w:rPr>
        <w:t xml:space="preserve">1. </w:t>
      </w:r>
      <w:r w:rsidR="00C63F8C" w:rsidRPr="005C145C">
        <w:rPr>
          <w:rFonts w:ascii="Arial" w:hAnsi="Arial" w:cs="Arial"/>
          <w:color w:val="000000" w:themeColor="text1"/>
          <w:sz w:val="20"/>
          <w:szCs w:val="20"/>
        </w:rPr>
        <w:t xml:space="preserve">Thúc đẩy việc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Internet trong mọi hoạt động </w:t>
      </w:r>
      <w:r w:rsidRPr="005C145C">
        <w:rPr>
          <w:rFonts w:ascii="Arial" w:hAnsi="Arial" w:cs="Arial"/>
          <w:color w:val="000000" w:themeColor="text1"/>
          <w:sz w:val="20"/>
          <w:szCs w:val="20"/>
        </w:rPr>
        <w:t>kinh tế</w:t>
      </w:r>
      <w:r w:rsidR="00C63F8C" w:rsidRPr="005C145C">
        <w:rPr>
          <w:rFonts w:ascii="Arial" w:hAnsi="Arial" w:cs="Arial"/>
          <w:color w:val="000000" w:themeColor="text1"/>
          <w:sz w:val="20"/>
          <w:szCs w:val="20"/>
        </w:rPr>
        <w:t xml:space="preserve">, </w:t>
      </w:r>
      <w:r w:rsidR="00120066" w:rsidRPr="005C145C">
        <w:rPr>
          <w:rFonts w:ascii="Arial" w:hAnsi="Arial" w:cs="Arial"/>
          <w:color w:val="000000" w:themeColor="text1"/>
          <w:sz w:val="20"/>
          <w:szCs w:val="20"/>
        </w:rPr>
        <w:t>xã hội</w:t>
      </w:r>
      <w:r w:rsidR="00C63F8C" w:rsidRPr="005C145C">
        <w:rPr>
          <w:rFonts w:ascii="Arial" w:hAnsi="Arial" w:cs="Arial"/>
          <w:color w:val="000000" w:themeColor="text1"/>
          <w:sz w:val="20"/>
          <w:szCs w:val="20"/>
        </w:rPr>
        <w:t xml:space="preserve"> đặc biệt trong </w:t>
      </w:r>
      <w:r w:rsidRPr="005C145C">
        <w:rPr>
          <w:rFonts w:ascii="Arial" w:hAnsi="Arial" w:cs="Arial"/>
          <w:color w:val="000000" w:themeColor="text1"/>
          <w:sz w:val="20"/>
          <w:szCs w:val="20"/>
        </w:rPr>
        <w:t>lĩnh vực giáo dục, đào tạo, y tế</w:t>
      </w:r>
      <w:r w:rsidR="00C63F8C" w:rsidRPr="005C145C">
        <w:rPr>
          <w:rFonts w:ascii="Arial" w:hAnsi="Arial" w:cs="Arial"/>
          <w:color w:val="000000" w:themeColor="text1"/>
          <w:sz w:val="20"/>
          <w:szCs w:val="20"/>
        </w:rPr>
        <w:t>, n</w:t>
      </w:r>
      <w:r w:rsidRPr="005C145C">
        <w:rPr>
          <w:rFonts w:ascii="Arial" w:hAnsi="Arial" w:cs="Arial"/>
          <w:color w:val="000000" w:themeColor="text1"/>
          <w:sz w:val="20"/>
          <w:szCs w:val="20"/>
        </w:rPr>
        <w:t>ghiên cứu khoa học, công nghệ để tăng nă</w:t>
      </w:r>
      <w:r w:rsidR="00C63F8C" w:rsidRPr="005C145C">
        <w:rPr>
          <w:rFonts w:ascii="Arial" w:hAnsi="Arial" w:cs="Arial"/>
          <w:color w:val="000000" w:themeColor="text1"/>
          <w:sz w:val="20"/>
          <w:szCs w:val="20"/>
        </w:rPr>
        <w:t xml:space="preserve">ng suất lao động, tạo việc làm </w:t>
      </w:r>
      <w:r w:rsidRPr="005C145C">
        <w:rPr>
          <w:rFonts w:ascii="Arial" w:hAnsi="Arial" w:cs="Arial"/>
          <w:color w:val="000000" w:themeColor="text1"/>
          <w:sz w:val="20"/>
          <w:szCs w:val="20"/>
        </w:rPr>
        <w:t>và nâng cao chấ</w:t>
      </w:r>
      <w:r w:rsidR="00C63F8C" w:rsidRPr="005C145C">
        <w:rPr>
          <w:rFonts w:ascii="Arial" w:hAnsi="Arial" w:cs="Arial"/>
          <w:color w:val="000000" w:themeColor="text1"/>
          <w:sz w:val="20"/>
          <w:szCs w:val="20"/>
        </w:rPr>
        <w:t xml:space="preserve">t lượng cuộc </w:t>
      </w:r>
      <w:r w:rsidR="00664E8C" w:rsidRPr="005C145C">
        <w:rPr>
          <w:rFonts w:ascii="Arial" w:hAnsi="Arial" w:cs="Arial"/>
          <w:color w:val="000000" w:themeColor="text1"/>
          <w:sz w:val="20"/>
          <w:szCs w:val="20"/>
        </w:rPr>
        <w:t>số</w:t>
      </w:r>
      <w:r w:rsidR="00C63F8C" w:rsidRPr="005C145C">
        <w:rPr>
          <w:rFonts w:ascii="Arial" w:hAnsi="Arial" w:cs="Arial"/>
          <w:color w:val="000000" w:themeColor="text1"/>
          <w:sz w:val="20"/>
          <w:szCs w:val="20"/>
        </w:rPr>
        <w:t>ng.</w:t>
      </w:r>
    </w:p>
    <w:p w14:paraId="044FCC8C" w14:textId="77777777" w:rsidR="005C41B5" w:rsidRPr="005C145C" w:rsidRDefault="0035591E" w:rsidP="00B93B44">
      <w:pPr>
        <w:pStyle w:val="BodyText"/>
        <w:tabs>
          <w:tab w:val="left" w:pos="910"/>
        </w:tabs>
        <w:spacing w:after="120" w:line="240" w:lineRule="auto"/>
        <w:ind w:firstLine="720"/>
        <w:jc w:val="both"/>
        <w:rPr>
          <w:rFonts w:ascii="Arial" w:hAnsi="Arial" w:cs="Arial"/>
          <w:color w:val="000000" w:themeColor="text1"/>
          <w:sz w:val="20"/>
          <w:szCs w:val="20"/>
        </w:rPr>
      </w:pPr>
      <w:bookmarkStart w:id="61" w:name="bookmark60"/>
      <w:bookmarkEnd w:id="61"/>
      <w:r w:rsidRPr="005C145C">
        <w:rPr>
          <w:rFonts w:ascii="Arial" w:hAnsi="Arial" w:cs="Arial"/>
          <w:color w:val="000000" w:themeColor="text1"/>
          <w:sz w:val="20"/>
          <w:szCs w:val="20"/>
        </w:rPr>
        <w:t xml:space="preserve">2. </w:t>
      </w:r>
      <w:r w:rsidR="00C63F8C" w:rsidRPr="005C145C">
        <w:rPr>
          <w:rFonts w:ascii="Arial" w:hAnsi="Arial" w:cs="Arial"/>
          <w:color w:val="000000" w:themeColor="text1"/>
          <w:sz w:val="20"/>
          <w:szCs w:val="20"/>
        </w:rPr>
        <w:t xml:space="preserve">Khuyến khích phát </w:t>
      </w:r>
      <w:r w:rsidRPr="005C145C">
        <w:rPr>
          <w:rFonts w:ascii="Arial" w:hAnsi="Arial" w:cs="Arial"/>
          <w:color w:val="000000" w:themeColor="text1"/>
          <w:sz w:val="20"/>
          <w:szCs w:val="20"/>
        </w:rPr>
        <w:t>triển</w:t>
      </w:r>
      <w:r w:rsidR="00C63F8C" w:rsidRPr="005C145C">
        <w:rPr>
          <w:rFonts w:ascii="Arial" w:hAnsi="Arial" w:cs="Arial"/>
          <w:color w:val="000000" w:themeColor="text1"/>
          <w:sz w:val="20"/>
          <w:szCs w:val="20"/>
        </w:rPr>
        <w:t xml:space="preserve"> các nội dung, ứng dụng </w:t>
      </w:r>
      <w:r w:rsidRPr="005C145C">
        <w:rPr>
          <w:rFonts w:ascii="Arial" w:hAnsi="Arial" w:cs="Arial"/>
          <w:color w:val="000000" w:themeColor="text1"/>
          <w:sz w:val="20"/>
          <w:szCs w:val="20"/>
        </w:rPr>
        <w:t>tiếng</w:t>
      </w:r>
      <w:r w:rsidR="00C63F8C" w:rsidRPr="005C145C">
        <w:rPr>
          <w:rFonts w:ascii="Arial" w:hAnsi="Arial" w:cs="Arial"/>
          <w:color w:val="000000" w:themeColor="text1"/>
          <w:sz w:val="20"/>
          <w:szCs w:val="20"/>
        </w:rPr>
        <w:t xml:space="preserve"> Việt phục vụ cho </w:t>
      </w:r>
      <w:r w:rsidR="00120066" w:rsidRPr="005C145C">
        <w:rPr>
          <w:rFonts w:ascii="Arial" w:hAnsi="Arial" w:cs="Arial"/>
          <w:color w:val="000000" w:themeColor="text1"/>
          <w:sz w:val="20"/>
          <w:szCs w:val="20"/>
        </w:rPr>
        <w:t>cộng đồng</w:t>
      </w:r>
      <w:r w:rsidR="00C63F8C" w:rsidRPr="005C145C">
        <w:rPr>
          <w:rFonts w:ascii="Arial" w:hAnsi="Arial" w:cs="Arial"/>
          <w:color w:val="000000" w:themeColor="text1"/>
          <w:sz w:val="20"/>
          <w:szCs w:val="20"/>
        </w:rPr>
        <w:t xml:space="preserve"> người Việt Nam trên </w:t>
      </w:r>
      <w:r w:rsidRPr="005C145C">
        <w:rPr>
          <w:rFonts w:ascii="Arial" w:hAnsi="Arial" w:cs="Arial"/>
          <w:color w:val="000000" w:themeColor="text1"/>
          <w:sz w:val="20"/>
          <w:szCs w:val="20"/>
        </w:rPr>
        <w:t>Internet. Đẩ</w:t>
      </w:r>
      <w:r w:rsidR="00C63F8C" w:rsidRPr="005C145C">
        <w:rPr>
          <w:rFonts w:ascii="Arial" w:hAnsi="Arial" w:cs="Arial"/>
          <w:color w:val="000000" w:themeColor="text1"/>
          <w:sz w:val="20"/>
          <w:szCs w:val="20"/>
        </w:rPr>
        <w:t xml:space="preserve">y mạnh việc đưa các </w:t>
      </w:r>
      <w:r w:rsidR="00664E8C" w:rsidRPr="005C145C">
        <w:rPr>
          <w:rFonts w:ascii="Arial" w:hAnsi="Arial" w:cs="Arial"/>
          <w:color w:val="000000" w:themeColor="text1"/>
          <w:sz w:val="20"/>
          <w:szCs w:val="20"/>
        </w:rPr>
        <w:t>thông</w:t>
      </w:r>
      <w:r w:rsidR="00C63F8C" w:rsidRPr="005C145C">
        <w:rPr>
          <w:rFonts w:ascii="Arial" w:hAnsi="Arial" w:cs="Arial"/>
          <w:color w:val="000000" w:themeColor="text1"/>
          <w:sz w:val="20"/>
          <w:szCs w:val="20"/>
        </w:rPr>
        <w:t xml:space="preserve"> tin lành mạnh, hữu ích lên Internet.</w:t>
      </w:r>
    </w:p>
    <w:p w14:paraId="0466D85A" w14:textId="77777777" w:rsidR="005C41B5" w:rsidRPr="005C145C" w:rsidRDefault="0035591E" w:rsidP="00B93B44">
      <w:pPr>
        <w:pStyle w:val="BodyText"/>
        <w:tabs>
          <w:tab w:val="left" w:pos="910"/>
        </w:tabs>
        <w:spacing w:after="120" w:line="240" w:lineRule="auto"/>
        <w:ind w:firstLine="720"/>
        <w:jc w:val="both"/>
        <w:rPr>
          <w:rFonts w:ascii="Arial" w:hAnsi="Arial" w:cs="Arial"/>
          <w:color w:val="000000" w:themeColor="text1"/>
          <w:sz w:val="20"/>
          <w:szCs w:val="20"/>
        </w:rPr>
      </w:pPr>
      <w:bookmarkStart w:id="62" w:name="bookmark61"/>
      <w:bookmarkEnd w:id="62"/>
      <w:r w:rsidRPr="005C145C">
        <w:rPr>
          <w:rFonts w:ascii="Arial" w:hAnsi="Arial" w:cs="Arial"/>
          <w:color w:val="000000" w:themeColor="text1"/>
          <w:sz w:val="20"/>
          <w:szCs w:val="20"/>
        </w:rPr>
        <w:t xml:space="preserve">3. </w:t>
      </w:r>
      <w:r w:rsidR="00C63F8C" w:rsidRPr="005C145C">
        <w:rPr>
          <w:rFonts w:ascii="Arial" w:hAnsi="Arial" w:cs="Arial"/>
          <w:color w:val="000000" w:themeColor="text1"/>
          <w:sz w:val="20"/>
          <w:szCs w:val="20"/>
        </w:rPr>
        <w:t xml:space="preserve">Tạo điều kiện thuận lợi trong việc phát triển hạ tầng Internet băng rộng </w:t>
      </w:r>
      <w:r w:rsidR="00664E8C" w:rsidRPr="005C145C">
        <w:rPr>
          <w:rFonts w:ascii="Arial" w:hAnsi="Arial" w:cs="Arial"/>
          <w:color w:val="000000" w:themeColor="text1"/>
          <w:sz w:val="20"/>
          <w:szCs w:val="20"/>
        </w:rPr>
        <w:t>đến</w:t>
      </w:r>
      <w:r w:rsidR="00C63F8C" w:rsidRPr="005C145C">
        <w:rPr>
          <w:rFonts w:ascii="Arial" w:hAnsi="Arial" w:cs="Arial"/>
          <w:color w:val="000000" w:themeColor="text1"/>
          <w:sz w:val="20"/>
          <w:szCs w:val="20"/>
        </w:rPr>
        <w:t xml:space="preserve"> trường học, bệnh viện, viện nghiên cứu, thư viện, cơ quan nhà nước, doanh nghiệp, các </w:t>
      </w:r>
      <w:r w:rsidR="00D93885"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truy nhập</w:t>
      </w:r>
      <w:r w:rsidR="0058069C" w:rsidRPr="005C145C">
        <w:rPr>
          <w:rFonts w:ascii="Arial" w:hAnsi="Arial" w:cs="Arial"/>
          <w:color w:val="000000" w:themeColor="text1"/>
          <w:sz w:val="20"/>
          <w:szCs w:val="20"/>
        </w:rPr>
        <w:t xml:space="preserve"> Internet công cộng và hộ gia đì</w:t>
      </w:r>
      <w:r w:rsidR="00C63F8C" w:rsidRPr="005C145C">
        <w:rPr>
          <w:rFonts w:ascii="Arial" w:hAnsi="Arial" w:cs="Arial"/>
          <w:color w:val="000000" w:themeColor="text1"/>
          <w:sz w:val="20"/>
          <w:szCs w:val="20"/>
        </w:rPr>
        <w:t>nh. Ch</w:t>
      </w:r>
      <w:r w:rsidR="000C5076" w:rsidRPr="005C145C">
        <w:rPr>
          <w:rFonts w:ascii="Arial" w:hAnsi="Arial" w:cs="Arial"/>
          <w:color w:val="000000" w:themeColor="text1"/>
          <w:sz w:val="20"/>
          <w:szCs w:val="20"/>
        </w:rPr>
        <w:t>ú trọng việc phổ</w:t>
      </w:r>
      <w:r w:rsidR="00C63F8C" w:rsidRPr="005C145C">
        <w:rPr>
          <w:rFonts w:ascii="Arial" w:hAnsi="Arial" w:cs="Arial"/>
          <w:color w:val="000000" w:themeColor="text1"/>
          <w:sz w:val="20"/>
          <w:szCs w:val="20"/>
        </w:rPr>
        <w:t xml:space="preserve"> cập dịch vụ Internet ở khu vực nông thôn, </w:t>
      </w:r>
      <w:r w:rsidR="000C5076" w:rsidRPr="005C145C">
        <w:rPr>
          <w:rFonts w:ascii="Arial" w:hAnsi="Arial" w:cs="Arial"/>
          <w:color w:val="000000" w:themeColor="text1"/>
          <w:sz w:val="20"/>
          <w:szCs w:val="20"/>
        </w:rPr>
        <w:t>vùng sâu, vùng xa, biên giới, hải đảo, vùng có điề</w:t>
      </w:r>
      <w:r w:rsidR="00C63F8C" w:rsidRPr="005C145C">
        <w:rPr>
          <w:rFonts w:ascii="Arial" w:hAnsi="Arial" w:cs="Arial"/>
          <w:color w:val="000000" w:themeColor="text1"/>
          <w:sz w:val="20"/>
          <w:szCs w:val="20"/>
        </w:rPr>
        <w:t>u kiện kinh tế - xã hội đặc biệt khó khăn.</w:t>
      </w:r>
    </w:p>
    <w:p w14:paraId="78869EBA" w14:textId="77777777" w:rsidR="005C41B5" w:rsidRPr="005C145C" w:rsidRDefault="000C5076" w:rsidP="00B93B44">
      <w:pPr>
        <w:pStyle w:val="BodyText"/>
        <w:tabs>
          <w:tab w:val="left" w:pos="910"/>
        </w:tabs>
        <w:spacing w:after="120" w:line="240" w:lineRule="auto"/>
        <w:ind w:firstLine="720"/>
        <w:jc w:val="both"/>
        <w:rPr>
          <w:rFonts w:ascii="Arial" w:hAnsi="Arial" w:cs="Arial"/>
          <w:color w:val="000000" w:themeColor="text1"/>
          <w:sz w:val="20"/>
          <w:szCs w:val="20"/>
        </w:rPr>
      </w:pPr>
      <w:bookmarkStart w:id="63" w:name="bookmark62"/>
      <w:bookmarkEnd w:id="63"/>
      <w:r w:rsidRPr="005C145C">
        <w:rPr>
          <w:rFonts w:ascii="Arial" w:hAnsi="Arial" w:cs="Arial"/>
          <w:color w:val="000000" w:themeColor="text1"/>
          <w:sz w:val="20"/>
          <w:szCs w:val="20"/>
        </w:rPr>
        <w:t xml:space="preserve">4. </w:t>
      </w:r>
      <w:r w:rsidR="00C63F8C" w:rsidRPr="005C145C">
        <w:rPr>
          <w:rFonts w:ascii="Arial" w:hAnsi="Arial" w:cs="Arial"/>
          <w:color w:val="000000" w:themeColor="text1"/>
          <w:sz w:val="20"/>
          <w:szCs w:val="20"/>
        </w:rPr>
        <w:t>Ngăn chặn nh</w:t>
      </w:r>
      <w:r w:rsidRPr="005C145C">
        <w:rPr>
          <w:rFonts w:ascii="Arial" w:hAnsi="Arial" w:cs="Arial"/>
          <w:color w:val="000000" w:themeColor="text1"/>
          <w:sz w:val="20"/>
          <w:szCs w:val="20"/>
        </w:rPr>
        <w:t>ững hành vi lợi dụng Internet gâ</w:t>
      </w:r>
      <w:r w:rsidR="00C63F8C" w:rsidRPr="005C145C">
        <w:rPr>
          <w:rFonts w:ascii="Arial" w:hAnsi="Arial" w:cs="Arial"/>
          <w:color w:val="000000" w:themeColor="text1"/>
          <w:sz w:val="20"/>
          <w:szCs w:val="20"/>
        </w:rPr>
        <w:t xml:space="preserve">y ảnh hướng đến an ninh quốc gia, trật tự an toàn </w:t>
      </w:r>
      <w:r w:rsidR="00120066" w:rsidRPr="005C145C">
        <w:rPr>
          <w:rFonts w:ascii="Arial" w:hAnsi="Arial" w:cs="Arial"/>
          <w:color w:val="000000" w:themeColor="text1"/>
          <w:sz w:val="20"/>
          <w:szCs w:val="20"/>
        </w:rPr>
        <w:t>xã hội</w:t>
      </w:r>
      <w:r w:rsidRPr="005C145C">
        <w:rPr>
          <w:rFonts w:ascii="Arial" w:hAnsi="Arial" w:cs="Arial"/>
          <w:color w:val="000000" w:themeColor="text1"/>
          <w:sz w:val="20"/>
          <w:szCs w:val="20"/>
        </w:rPr>
        <w:t>, vi phạm đạo đ</w:t>
      </w:r>
      <w:r w:rsidR="00C63F8C" w:rsidRPr="005C145C">
        <w:rPr>
          <w:rFonts w:ascii="Arial" w:hAnsi="Arial" w:cs="Arial"/>
          <w:color w:val="000000" w:themeColor="text1"/>
          <w:sz w:val="20"/>
          <w:szCs w:val="20"/>
        </w:rPr>
        <w:t>ức, thuần phong mỹ tục và vi phạm quy định của</w:t>
      </w:r>
      <w:r w:rsidRPr="005C145C">
        <w:rPr>
          <w:rFonts w:ascii="Arial" w:hAnsi="Arial" w:cs="Arial"/>
          <w:color w:val="000000" w:themeColor="text1"/>
          <w:sz w:val="20"/>
          <w:szCs w:val="20"/>
        </w:rPr>
        <w:t xml:space="preserve"> pháp luật. Á</w:t>
      </w:r>
      <w:r w:rsidR="00C63F8C" w:rsidRPr="005C145C">
        <w:rPr>
          <w:rFonts w:ascii="Arial" w:hAnsi="Arial" w:cs="Arial"/>
          <w:color w:val="000000" w:themeColor="text1"/>
          <w:sz w:val="20"/>
          <w:szCs w:val="20"/>
        </w:rPr>
        <w:t xml:space="preserve">p dụng các biện pháp bảo vệ </w:t>
      </w:r>
      <w:r w:rsidRPr="005C145C">
        <w:rPr>
          <w:rFonts w:ascii="Arial" w:hAnsi="Arial" w:cs="Arial"/>
          <w:color w:val="000000" w:themeColor="text1"/>
          <w:sz w:val="20"/>
          <w:szCs w:val="20"/>
        </w:rPr>
        <w:t>trẻ em, thanh thiếu niên khỏ</w:t>
      </w:r>
      <w:r w:rsidR="00C63F8C" w:rsidRPr="005C145C">
        <w:rPr>
          <w:rFonts w:ascii="Arial" w:hAnsi="Arial" w:cs="Arial"/>
          <w:color w:val="000000" w:themeColor="text1"/>
          <w:sz w:val="20"/>
          <w:szCs w:val="20"/>
        </w:rPr>
        <w:t>i tác động tiêu cực của Internet.</w:t>
      </w:r>
    </w:p>
    <w:p w14:paraId="5F8441F3" w14:textId="77777777" w:rsidR="005C41B5" w:rsidRPr="005C145C" w:rsidRDefault="000C5076" w:rsidP="00B93B44">
      <w:pPr>
        <w:pStyle w:val="BodyText"/>
        <w:tabs>
          <w:tab w:val="left" w:pos="910"/>
        </w:tabs>
        <w:spacing w:after="120" w:line="240" w:lineRule="auto"/>
        <w:ind w:firstLine="720"/>
        <w:jc w:val="both"/>
        <w:rPr>
          <w:rFonts w:ascii="Arial" w:hAnsi="Arial" w:cs="Arial"/>
          <w:color w:val="000000" w:themeColor="text1"/>
          <w:sz w:val="20"/>
          <w:szCs w:val="20"/>
        </w:rPr>
      </w:pPr>
      <w:bookmarkStart w:id="64" w:name="bookmark63"/>
      <w:bookmarkEnd w:id="64"/>
      <w:r w:rsidRPr="005C145C">
        <w:rPr>
          <w:rFonts w:ascii="Arial" w:hAnsi="Arial" w:cs="Arial"/>
          <w:color w:val="000000" w:themeColor="text1"/>
          <w:sz w:val="20"/>
          <w:szCs w:val="20"/>
        </w:rPr>
        <w:t xml:space="preserve">5. </w:t>
      </w:r>
      <w:r w:rsidR="00C63F8C" w:rsidRPr="005C145C">
        <w:rPr>
          <w:rFonts w:ascii="Arial" w:hAnsi="Arial" w:cs="Arial"/>
          <w:color w:val="000000" w:themeColor="text1"/>
          <w:sz w:val="20"/>
          <w:szCs w:val="20"/>
        </w:rPr>
        <w:t>Khuyến khích và tạo điều</w:t>
      </w:r>
      <w:r w:rsidRPr="005C145C">
        <w:rPr>
          <w:rFonts w:ascii="Arial" w:hAnsi="Arial" w:cs="Arial"/>
          <w:color w:val="000000" w:themeColor="text1"/>
          <w:sz w:val="20"/>
          <w:szCs w:val="20"/>
        </w:rPr>
        <w:t xml:space="preserve"> kiện sử dụng rộng rã</w:t>
      </w:r>
      <w:r w:rsidR="00C63F8C" w:rsidRPr="005C145C">
        <w:rPr>
          <w:rFonts w:ascii="Arial" w:hAnsi="Arial" w:cs="Arial"/>
          <w:color w:val="000000" w:themeColor="text1"/>
          <w:sz w:val="20"/>
          <w:szCs w:val="20"/>
        </w:rPr>
        <w:t xml:space="preserve">i tên </w:t>
      </w:r>
      <w:r w:rsidR="00A77A6F"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quốc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Pr="005C145C">
        <w:rPr>
          <w:rFonts w:ascii="Arial" w:hAnsi="Arial" w:cs="Arial"/>
          <w:color w:val="000000" w:themeColor="text1"/>
          <w:sz w:val="20"/>
          <w:szCs w:val="20"/>
        </w:rPr>
        <w:t>, tên miền tiếng Việt và chuyể</w:t>
      </w:r>
      <w:r w:rsidR="00C63F8C" w:rsidRPr="005C145C">
        <w:rPr>
          <w:rFonts w:ascii="Arial" w:hAnsi="Arial" w:cs="Arial"/>
          <w:color w:val="000000" w:themeColor="text1"/>
          <w:sz w:val="20"/>
          <w:szCs w:val="20"/>
        </w:rPr>
        <w:t xml:space="preserve">n đổi sang công nghệ </w:t>
      </w:r>
      <w:r w:rsidRPr="005C145C">
        <w:rPr>
          <w:rFonts w:ascii="Arial" w:hAnsi="Arial" w:cs="Arial"/>
          <w:color w:val="000000" w:themeColor="text1"/>
          <w:sz w:val="20"/>
          <w:szCs w:val="20"/>
        </w:rPr>
        <w:t>địa chỉ Internet IPv6 (viết tắ</w:t>
      </w:r>
      <w:r w:rsidR="00C63F8C" w:rsidRPr="005C145C">
        <w:rPr>
          <w:rFonts w:ascii="Arial" w:hAnsi="Arial" w:cs="Arial"/>
          <w:color w:val="000000" w:themeColor="text1"/>
          <w:sz w:val="20"/>
          <w:szCs w:val="20"/>
        </w:rPr>
        <w:t>t là công nghệ IPv6).</w:t>
      </w:r>
    </w:p>
    <w:p w14:paraId="6FE2F532" w14:textId="77777777" w:rsidR="005C41B5" w:rsidRPr="005C145C" w:rsidRDefault="000C5076" w:rsidP="00DE5E28">
      <w:pPr>
        <w:pStyle w:val="BodyText"/>
        <w:tabs>
          <w:tab w:val="left" w:pos="910"/>
        </w:tabs>
        <w:spacing w:after="0" w:line="240" w:lineRule="auto"/>
        <w:ind w:firstLine="720"/>
        <w:jc w:val="both"/>
        <w:rPr>
          <w:rFonts w:ascii="Arial" w:hAnsi="Arial" w:cs="Arial"/>
          <w:color w:val="000000" w:themeColor="text1"/>
          <w:sz w:val="20"/>
          <w:szCs w:val="20"/>
        </w:rPr>
      </w:pPr>
      <w:bookmarkStart w:id="65" w:name="bookmark64"/>
      <w:bookmarkEnd w:id="65"/>
      <w:r w:rsidRPr="005C145C">
        <w:rPr>
          <w:rFonts w:ascii="Arial" w:hAnsi="Arial" w:cs="Arial"/>
          <w:color w:val="000000" w:themeColor="text1"/>
          <w:sz w:val="20"/>
          <w:szCs w:val="20"/>
        </w:rPr>
        <w:t>6. Đẩy mạnh hợp tác quố</w:t>
      </w:r>
      <w:r w:rsidR="00C63F8C" w:rsidRPr="005C145C">
        <w:rPr>
          <w:rFonts w:ascii="Arial" w:hAnsi="Arial" w:cs="Arial"/>
          <w:color w:val="000000" w:themeColor="text1"/>
          <w:sz w:val="20"/>
          <w:szCs w:val="20"/>
        </w:rPr>
        <w:t xml:space="preserve">c tế về Internet trên cơ </w:t>
      </w:r>
      <w:r w:rsidR="00664E8C" w:rsidRPr="005C145C">
        <w:rPr>
          <w:rFonts w:ascii="Arial" w:hAnsi="Arial" w:cs="Arial"/>
          <w:color w:val="000000" w:themeColor="text1"/>
          <w:sz w:val="20"/>
          <w:szCs w:val="20"/>
        </w:rPr>
        <w:t>sở</w:t>
      </w:r>
      <w:r w:rsidR="00C63F8C" w:rsidRPr="005C145C">
        <w:rPr>
          <w:rFonts w:ascii="Arial" w:hAnsi="Arial" w:cs="Arial"/>
          <w:color w:val="000000" w:themeColor="text1"/>
          <w:sz w:val="20"/>
          <w:szCs w:val="20"/>
        </w:rPr>
        <w:t xml:space="preserve"> tôn trọng độc lập, ch</w:t>
      </w:r>
      <w:r w:rsidRPr="005C145C">
        <w:rPr>
          <w:rFonts w:ascii="Arial" w:hAnsi="Arial" w:cs="Arial"/>
          <w:color w:val="000000" w:themeColor="text1"/>
          <w:sz w:val="20"/>
          <w:szCs w:val="20"/>
        </w:rPr>
        <w:t>ủ</w:t>
      </w:r>
      <w:r w:rsidR="00C63F8C" w:rsidRPr="005C145C">
        <w:rPr>
          <w:rFonts w:ascii="Arial" w:hAnsi="Arial" w:cs="Arial"/>
          <w:color w:val="000000" w:themeColor="text1"/>
          <w:sz w:val="20"/>
          <w:szCs w:val="20"/>
        </w:rPr>
        <w:t xml:space="preserve"> quyền, b</w:t>
      </w:r>
      <w:r w:rsidRPr="005C145C">
        <w:rPr>
          <w:rFonts w:ascii="Arial" w:hAnsi="Arial" w:cs="Arial"/>
          <w:color w:val="000000" w:themeColor="text1"/>
          <w:sz w:val="20"/>
          <w:szCs w:val="20"/>
        </w:rPr>
        <w:t>ình đẳ</w:t>
      </w:r>
      <w:r w:rsidR="00C63F8C" w:rsidRPr="005C145C">
        <w:rPr>
          <w:rFonts w:ascii="Arial" w:hAnsi="Arial" w:cs="Arial"/>
          <w:color w:val="000000" w:themeColor="text1"/>
          <w:sz w:val="20"/>
          <w:szCs w:val="20"/>
        </w:rPr>
        <w:t>ng, các bên cùng có lợi, phù hợp với pháp luật Việt</w:t>
      </w:r>
      <w:r w:rsidRPr="005C145C">
        <w:rPr>
          <w:rFonts w:ascii="Arial" w:hAnsi="Arial" w:cs="Arial"/>
          <w:color w:val="000000" w:themeColor="text1"/>
          <w:sz w:val="20"/>
          <w:szCs w:val="20"/>
        </w:rPr>
        <w:t xml:space="preserve"> Nam và điều ước quốc tế mà Cộng hòa xã hội chủ</w:t>
      </w:r>
      <w:r w:rsidR="00C63F8C" w:rsidRPr="005C145C">
        <w:rPr>
          <w:rFonts w:ascii="Arial" w:hAnsi="Arial" w:cs="Arial"/>
          <w:color w:val="000000" w:themeColor="text1"/>
          <w:sz w:val="20"/>
          <w:szCs w:val="20"/>
        </w:rPr>
        <w:t xml:space="preserve"> nghĩa Việt Nam là thành viên.</w:t>
      </w:r>
    </w:p>
    <w:p w14:paraId="70E56AE9" w14:textId="77777777" w:rsidR="00DE5E28" w:rsidRPr="005C145C" w:rsidRDefault="00DE5E28" w:rsidP="00DE5E28">
      <w:pPr>
        <w:pStyle w:val="BodyText"/>
        <w:tabs>
          <w:tab w:val="left" w:pos="910"/>
        </w:tabs>
        <w:spacing w:after="0" w:line="240" w:lineRule="auto"/>
        <w:ind w:firstLine="720"/>
        <w:jc w:val="both"/>
        <w:rPr>
          <w:rFonts w:ascii="Arial" w:hAnsi="Arial" w:cs="Arial"/>
          <w:color w:val="000000" w:themeColor="text1"/>
          <w:sz w:val="20"/>
          <w:szCs w:val="20"/>
        </w:rPr>
      </w:pPr>
    </w:p>
    <w:p w14:paraId="2C434E47" w14:textId="77777777" w:rsidR="005C41B5" w:rsidRPr="005C145C" w:rsidRDefault="000C5076" w:rsidP="00DE5E28">
      <w:pPr>
        <w:pStyle w:val="BodyText"/>
        <w:spacing w:after="0" w:line="240" w:lineRule="auto"/>
        <w:ind w:firstLine="0"/>
        <w:jc w:val="center"/>
        <w:rPr>
          <w:rFonts w:ascii="Arial" w:hAnsi="Arial" w:cs="Arial"/>
          <w:color w:val="000000" w:themeColor="text1"/>
          <w:sz w:val="20"/>
          <w:szCs w:val="20"/>
        </w:rPr>
      </w:pPr>
      <w:r w:rsidRPr="005C145C">
        <w:rPr>
          <w:rFonts w:ascii="Arial" w:hAnsi="Arial" w:cs="Arial"/>
          <w:b/>
          <w:bCs/>
          <w:color w:val="000000" w:themeColor="text1"/>
          <w:sz w:val="20"/>
          <w:szCs w:val="20"/>
        </w:rPr>
        <w:t>Chươ</w:t>
      </w:r>
      <w:r w:rsidR="00C63F8C" w:rsidRPr="005C145C">
        <w:rPr>
          <w:rFonts w:ascii="Arial" w:hAnsi="Arial" w:cs="Arial"/>
          <w:b/>
          <w:bCs/>
          <w:color w:val="000000" w:themeColor="text1"/>
          <w:sz w:val="20"/>
          <w:szCs w:val="20"/>
        </w:rPr>
        <w:t>ng II</w:t>
      </w:r>
    </w:p>
    <w:p w14:paraId="2D1EC758" w14:textId="77777777" w:rsidR="005C41B5" w:rsidRPr="005C145C" w:rsidRDefault="000C5076" w:rsidP="00DE5E28">
      <w:pPr>
        <w:pStyle w:val="BodyText"/>
        <w:spacing w:after="0" w:line="240" w:lineRule="auto"/>
        <w:ind w:firstLine="0"/>
        <w:jc w:val="center"/>
        <w:rPr>
          <w:rFonts w:ascii="Arial" w:hAnsi="Arial" w:cs="Arial"/>
          <w:color w:val="000000" w:themeColor="text1"/>
          <w:sz w:val="20"/>
          <w:szCs w:val="20"/>
        </w:rPr>
      </w:pPr>
      <w:r w:rsidRPr="005C145C">
        <w:rPr>
          <w:rFonts w:ascii="Arial" w:hAnsi="Arial" w:cs="Arial"/>
          <w:b/>
          <w:bCs/>
          <w:color w:val="000000" w:themeColor="text1"/>
          <w:sz w:val="20"/>
          <w:szCs w:val="20"/>
        </w:rPr>
        <w:t>QUẢN LÝ, CUNG CẤP VÀ SỬ DỤNG DỊCH VỤ INTERNET,</w:t>
      </w:r>
    </w:p>
    <w:p w14:paraId="10D254BC" w14:textId="77777777" w:rsidR="005C41B5" w:rsidRPr="005C145C" w:rsidRDefault="000C5076" w:rsidP="00DE5E28">
      <w:pPr>
        <w:pStyle w:val="BodyText"/>
        <w:spacing w:after="0" w:line="240" w:lineRule="auto"/>
        <w:ind w:firstLine="0"/>
        <w:jc w:val="center"/>
        <w:rPr>
          <w:rFonts w:ascii="Arial" w:hAnsi="Arial" w:cs="Arial"/>
          <w:b/>
          <w:bCs/>
          <w:color w:val="000000" w:themeColor="text1"/>
          <w:sz w:val="20"/>
          <w:szCs w:val="20"/>
        </w:rPr>
      </w:pPr>
      <w:r w:rsidRPr="005C145C">
        <w:rPr>
          <w:rFonts w:ascii="Arial" w:hAnsi="Arial" w:cs="Arial"/>
          <w:b/>
          <w:bCs/>
          <w:color w:val="000000" w:themeColor="text1"/>
          <w:sz w:val="20"/>
          <w:szCs w:val="20"/>
        </w:rPr>
        <w:t>TÀI NGUYÊN INTERNET</w:t>
      </w:r>
    </w:p>
    <w:p w14:paraId="70097AFF" w14:textId="77777777" w:rsidR="00DE5E28" w:rsidRPr="005C145C" w:rsidRDefault="00DE5E28" w:rsidP="00DE5E28">
      <w:pPr>
        <w:pStyle w:val="BodyText"/>
        <w:spacing w:after="0" w:line="240" w:lineRule="auto"/>
        <w:ind w:firstLine="0"/>
        <w:jc w:val="center"/>
        <w:rPr>
          <w:rFonts w:ascii="Arial" w:hAnsi="Arial" w:cs="Arial"/>
          <w:color w:val="000000" w:themeColor="text1"/>
          <w:sz w:val="20"/>
          <w:szCs w:val="20"/>
        </w:rPr>
      </w:pPr>
    </w:p>
    <w:p w14:paraId="36C08C83" w14:textId="77777777" w:rsidR="005C41B5" w:rsidRPr="005C145C" w:rsidRDefault="00012E30" w:rsidP="00DE5E28">
      <w:pPr>
        <w:pStyle w:val="BodyText"/>
        <w:spacing w:after="0" w:line="240" w:lineRule="auto"/>
        <w:ind w:firstLine="0"/>
        <w:jc w:val="center"/>
        <w:rPr>
          <w:rFonts w:ascii="Arial" w:hAnsi="Arial" w:cs="Arial"/>
          <w:color w:val="000000" w:themeColor="text1"/>
          <w:sz w:val="20"/>
          <w:szCs w:val="20"/>
          <w:lang w:val="fr-FR"/>
        </w:rPr>
      </w:pPr>
      <w:r w:rsidRPr="005C145C">
        <w:rPr>
          <w:rFonts w:ascii="Arial" w:hAnsi="Arial" w:cs="Arial"/>
          <w:b/>
          <w:bCs/>
          <w:color w:val="000000" w:themeColor="text1"/>
          <w:sz w:val="20"/>
          <w:szCs w:val="20"/>
        </w:rPr>
        <w:t xml:space="preserve">Mục </w:t>
      </w:r>
      <w:r w:rsidRPr="005C145C">
        <w:rPr>
          <w:rFonts w:ascii="Arial" w:hAnsi="Arial" w:cs="Arial"/>
          <w:b/>
          <w:bCs/>
          <w:color w:val="000000" w:themeColor="text1"/>
          <w:sz w:val="20"/>
          <w:szCs w:val="20"/>
          <w:lang w:val="fr-FR"/>
        </w:rPr>
        <w:t>1</w:t>
      </w:r>
    </w:p>
    <w:p w14:paraId="13DB4B72" w14:textId="77777777" w:rsidR="005C41B5" w:rsidRPr="005C145C" w:rsidRDefault="00C63F8C" w:rsidP="00DE5E28">
      <w:pPr>
        <w:pStyle w:val="BodyText"/>
        <w:spacing w:after="0" w:line="240" w:lineRule="auto"/>
        <w:ind w:firstLine="0"/>
        <w:jc w:val="center"/>
        <w:rPr>
          <w:rFonts w:ascii="Arial" w:hAnsi="Arial" w:cs="Arial"/>
          <w:b/>
          <w:bCs/>
          <w:color w:val="000000" w:themeColor="text1"/>
          <w:sz w:val="20"/>
          <w:szCs w:val="20"/>
        </w:rPr>
      </w:pPr>
      <w:r w:rsidRPr="005C145C">
        <w:rPr>
          <w:rFonts w:ascii="Arial" w:hAnsi="Arial" w:cs="Arial"/>
          <w:b/>
          <w:bCs/>
          <w:color w:val="000000" w:themeColor="text1"/>
          <w:sz w:val="20"/>
          <w:szCs w:val="20"/>
        </w:rPr>
        <w:t>DỊCH VỤ INTERNET</w:t>
      </w:r>
    </w:p>
    <w:p w14:paraId="5EE9FD53" w14:textId="77777777" w:rsidR="00DE5E28" w:rsidRPr="005C145C" w:rsidRDefault="00DE5E28" w:rsidP="00DE5E28">
      <w:pPr>
        <w:pStyle w:val="BodyText"/>
        <w:spacing w:after="0" w:line="240" w:lineRule="auto"/>
        <w:ind w:firstLine="0"/>
        <w:jc w:val="center"/>
        <w:rPr>
          <w:rFonts w:ascii="Arial" w:hAnsi="Arial" w:cs="Arial"/>
          <w:color w:val="000000" w:themeColor="text1"/>
          <w:sz w:val="20"/>
          <w:szCs w:val="20"/>
        </w:rPr>
      </w:pPr>
    </w:p>
    <w:p w14:paraId="51A839BC"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5. Điều kiện hoạt động của điểm truy nhập Internet công cộng</w:t>
      </w:r>
    </w:p>
    <w:p w14:paraId="3DBBC04E" w14:textId="77777777" w:rsidR="005C41B5" w:rsidRPr="005C145C" w:rsidRDefault="00DE494D" w:rsidP="00B93B44">
      <w:pPr>
        <w:pStyle w:val="BodyText"/>
        <w:tabs>
          <w:tab w:val="left" w:pos="904"/>
        </w:tabs>
        <w:spacing w:after="120" w:line="240" w:lineRule="auto"/>
        <w:ind w:firstLine="720"/>
        <w:jc w:val="both"/>
        <w:rPr>
          <w:rFonts w:ascii="Arial" w:hAnsi="Arial" w:cs="Arial"/>
          <w:color w:val="000000" w:themeColor="text1"/>
          <w:sz w:val="20"/>
          <w:szCs w:val="20"/>
        </w:rPr>
      </w:pPr>
      <w:bookmarkStart w:id="66" w:name="bookmark65"/>
      <w:bookmarkEnd w:id="66"/>
      <w:r w:rsidRPr="005C145C">
        <w:rPr>
          <w:rFonts w:ascii="Arial" w:hAnsi="Arial" w:cs="Arial"/>
          <w:color w:val="000000" w:themeColor="text1"/>
          <w:sz w:val="20"/>
          <w:szCs w:val="20"/>
        </w:rPr>
        <w:t xml:space="preserve">1. </w:t>
      </w:r>
      <w:r w:rsidR="001D4397" w:rsidRPr="005C145C">
        <w:rPr>
          <w:rFonts w:ascii="Arial" w:hAnsi="Arial" w:cs="Arial"/>
          <w:color w:val="000000" w:themeColor="text1"/>
          <w:sz w:val="20"/>
          <w:szCs w:val="20"/>
        </w:rPr>
        <w:t>Đại lý</w:t>
      </w:r>
      <w:r w:rsidR="00C63F8C" w:rsidRPr="005C145C">
        <w:rPr>
          <w:rFonts w:ascii="Arial" w:hAnsi="Arial" w:cs="Arial"/>
          <w:color w:val="000000" w:themeColor="text1"/>
          <w:sz w:val="20"/>
          <w:szCs w:val="20"/>
        </w:rPr>
        <w:t xml:space="preserve"> Internet đư</w:t>
      </w:r>
      <w:r w:rsidRPr="005C145C">
        <w:rPr>
          <w:rFonts w:ascii="Arial" w:hAnsi="Arial" w:cs="Arial"/>
          <w:color w:val="000000" w:themeColor="text1"/>
          <w:sz w:val="20"/>
          <w:szCs w:val="20"/>
        </w:rPr>
        <w:t>ợc phép hoạt động khi đáp ứng đủ</w:t>
      </w:r>
      <w:r w:rsidR="00C63F8C" w:rsidRPr="005C145C">
        <w:rPr>
          <w:rFonts w:ascii="Arial" w:hAnsi="Arial" w:cs="Arial"/>
          <w:color w:val="000000" w:themeColor="text1"/>
          <w:sz w:val="20"/>
          <w:szCs w:val="20"/>
        </w:rPr>
        <w:t xml:space="preserve"> các điều kiện sau đây:</w:t>
      </w:r>
    </w:p>
    <w:p w14:paraId="66CD5676" w14:textId="77777777" w:rsidR="005C41B5" w:rsidRPr="005C145C" w:rsidRDefault="00DE494D" w:rsidP="00B93B44">
      <w:pPr>
        <w:pStyle w:val="BodyText"/>
        <w:tabs>
          <w:tab w:val="left" w:pos="982"/>
        </w:tabs>
        <w:spacing w:after="120" w:line="240" w:lineRule="auto"/>
        <w:ind w:firstLine="720"/>
        <w:jc w:val="both"/>
        <w:rPr>
          <w:rFonts w:ascii="Arial" w:hAnsi="Arial" w:cs="Arial"/>
          <w:color w:val="000000" w:themeColor="text1"/>
          <w:sz w:val="20"/>
          <w:szCs w:val="20"/>
        </w:rPr>
      </w:pPr>
      <w:bookmarkStart w:id="67" w:name="bookmark66"/>
      <w:bookmarkEnd w:id="67"/>
      <w:r w:rsidRPr="005C145C">
        <w:rPr>
          <w:rFonts w:ascii="Arial" w:hAnsi="Arial" w:cs="Arial"/>
          <w:color w:val="000000" w:themeColor="text1"/>
          <w:sz w:val="20"/>
          <w:szCs w:val="20"/>
        </w:rPr>
        <w:t xml:space="preserve">a)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kinh doanh </w:t>
      </w:r>
      <w:r w:rsidR="001D4397" w:rsidRPr="005C145C">
        <w:rPr>
          <w:rFonts w:ascii="Arial" w:hAnsi="Arial" w:cs="Arial"/>
          <w:color w:val="000000" w:themeColor="text1"/>
          <w:sz w:val="20"/>
          <w:szCs w:val="20"/>
        </w:rPr>
        <w:t>đại lý</w:t>
      </w:r>
      <w:r w:rsidR="00C63F8C" w:rsidRPr="005C145C">
        <w:rPr>
          <w:rFonts w:ascii="Arial" w:hAnsi="Arial" w:cs="Arial"/>
          <w:color w:val="000000" w:themeColor="text1"/>
          <w:sz w:val="20"/>
          <w:szCs w:val="20"/>
        </w:rPr>
        <w:t xml:space="preserve"> Internet;</w:t>
      </w:r>
    </w:p>
    <w:p w14:paraId="6E7ADCCF" w14:textId="77777777" w:rsidR="005C41B5" w:rsidRPr="005C145C" w:rsidRDefault="00DE494D" w:rsidP="00B93B44">
      <w:pPr>
        <w:pStyle w:val="BodyText"/>
        <w:tabs>
          <w:tab w:val="left" w:pos="987"/>
        </w:tabs>
        <w:spacing w:after="120" w:line="240" w:lineRule="auto"/>
        <w:ind w:firstLine="720"/>
        <w:jc w:val="both"/>
        <w:rPr>
          <w:rFonts w:ascii="Arial" w:hAnsi="Arial" w:cs="Arial"/>
          <w:color w:val="000000" w:themeColor="text1"/>
          <w:sz w:val="20"/>
          <w:szCs w:val="20"/>
        </w:rPr>
      </w:pPr>
      <w:bookmarkStart w:id="68" w:name="bookmark67"/>
      <w:bookmarkEnd w:id="68"/>
      <w:r w:rsidRPr="005C145C">
        <w:rPr>
          <w:rFonts w:ascii="Arial" w:hAnsi="Arial" w:cs="Arial"/>
          <w:color w:val="000000" w:themeColor="text1"/>
          <w:sz w:val="20"/>
          <w:szCs w:val="20"/>
        </w:rPr>
        <w:t xml:space="preserve">b) </w:t>
      </w:r>
      <w:r w:rsidR="00C63F8C" w:rsidRPr="005C145C">
        <w:rPr>
          <w:rFonts w:ascii="Arial" w:hAnsi="Arial" w:cs="Arial"/>
          <w:color w:val="000000" w:themeColor="text1"/>
          <w:sz w:val="20"/>
          <w:szCs w:val="20"/>
        </w:rPr>
        <w:t>Ký hợp đồng đại lý Internet với doanh nghiệp cung cấp dịch vụ truy nhập Internet;</w:t>
      </w:r>
    </w:p>
    <w:p w14:paraId="7A75D945" w14:textId="77777777" w:rsidR="005C41B5" w:rsidRPr="005C145C" w:rsidRDefault="00DE494D" w:rsidP="00B93B44">
      <w:pPr>
        <w:pStyle w:val="BodyText"/>
        <w:tabs>
          <w:tab w:val="left" w:pos="982"/>
        </w:tabs>
        <w:spacing w:after="120" w:line="240" w:lineRule="auto"/>
        <w:ind w:firstLine="720"/>
        <w:jc w:val="both"/>
        <w:rPr>
          <w:rFonts w:ascii="Arial" w:hAnsi="Arial" w:cs="Arial"/>
          <w:color w:val="000000" w:themeColor="text1"/>
          <w:sz w:val="20"/>
          <w:szCs w:val="20"/>
        </w:rPr>
      </w:pPr>
      <w:bookmarkStart w:id="69" w:name="bookmark68"/>
      <w:bookmarkEnd w:id="69"/>
      <w:r w:rsidRPr="005C145C">
        <w:rPr>
          <w:rFonts w:ascii="Arial" w:hAnsi="Arial" w:cs="Arial"/>
          <w:color w:val="000000" w:themeColor="text1"/>
          <w:sz w:val="20"/>
          <w:szCs w:val="20"/>
        </w:rPr>
        <w:t xml:space="preserve">c) </w:t>
      </w:r>
      <w:r w:rsidR="00C63F8C" w:rsidRPr="005C145C">
        <w:rPr>
          <w:rFonts w:ascii="Arial" w:hAnsi="Arial" w:cs="Arial"/>
          <w:color w:val="000000" w:themeColor="text1"/>
          <w:sz w:val="20"/>
          <w:szCs w:val="20"/>
        </w:rPr>
        <w:t xml:space="preserve">Trường hợp cung cấp dịch vụ </w:t>
      </w:r>
      <w:r w:rsidR="00D93885" w:rsidRPr="005C145C">
        <w:rPr>
          <w:rFonts w:ascii="Arial" w:hAnsi="Arial" w:cs="Arial"/>
          <w:color w:val="000000" w:themeColor="text1"/>
          <w:sz w:val="20"/>
          <w:szCs w:val="20"/>
        </w:rPr>
        <w:t>trò chơi</w:t>
      </w:r>
      <w:r w:rsidR="00C63F8C" w:rsidRPr="005C145C">
        <w:rPr>
          <w:rFonts w:ascii="Arial" w:hAnsi="Arial" w:cs="Arial"/>
          <w:color w:val="000000" w:themeColor="text1"/>
          <w:sz w:val="20"/>
          <w:szCs w:val="20"/>
        </w:rPr>
        <w:t xml:space="preserve"> </w:t>
      </w:r>
      <w:r w:rsidR="00664E8C"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phải</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tuân thủ</w:t>
      </w:r>
      <w:r w:rsidR="00C63F8C" w:rsidRPr="005C145C">
        <w:rPr>
          <w:rFonts w:ascii="Arial" w:hAnsi="Arial" w:cs="Arial"/>
          <w:color w:val="000000" w:themeColor="text1"/>
          <w:sz w:val="20"/>
          <w:szCs w:val="20"/>
        </w:rPr>
        <w:t xml:space="preserve"> quy định tại khoản 1 Điều 62 Nghị định này.</w:t>
      </w:r>
    </w:p>
    <w:p w14:paraId="161D37D0" w14:textId="77777777" w:rsidR="005C41B5" w:rsidRPr="005C145C" w:rsidRDefault="00DE494D" w:rsidP="00B93B44">
      <w:pPr>
        <w:pStyle w:val="BodyText"/>
        <w:tabs>
          <w:tab w:val="left" w:pos="958"/>
        </w:tabs>
        <w:spacing w:after="120" w:line="240" w:lineRule="auto"/>
        <w:ind w:firstLine="720"/>
        <w:jc w:val="both"/>
        <w:rPr>
          <w:rFonts w:ascii="Arial" w:hAnsi="Arial" w:cs="Arial"/>
          <w:color w:val="000000" w:themeColor="text1"/>
          <w:sz w:val="20"/>
          <w:szCs w:val="20"/>
        </w:rPr>
      </w:pPr>
      <w:bookmarkStart w:id="70" w:name="bookmark69"/>
      <w:bookmarkEnd w:id="70"/>
      <w:r w:rsidRPr="005C145C">
        <w:rPr>
          <w:rFonts w:ascii="Arial" w:hAnsi="Arial" w:cs="Arial"/>
          <w:color w:val="000000" w:themeColor="text1"/>
          <w:sz w:val="20"/>
          <w:szCs w:val="20"/>
        </w:rPr>
        <w:t>2. Chủ điểm</w:t>
      </w:r>
      <w:r w:rsidR="00C63F8C" w:rsidRPr="005C145C">
        <w:rPr>
          <w:rFonts w:ascii="Arial" w:hAnsi="Arial" w:cs="Arial"/>
          <w:color w:val="000000" w:themeColor="text1"/>
          <w:sz w:val="20"/>
          <w:szCs w:val="20"/>
        </w:rPr>
        <w:t xml:space="preserve"> truy nhập Internet công cộng của doanh nghiệp không phải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kinh doanh đại lý Internet và ký </w:t>
      </w:r>
      <w:r w:rsidR="001D4397" w:rsidRPr="005C145C">
        <w:rPr>
          <w:rFonts w:ascii="Arial" w:hAnsi="Arial" w:cs="Arial"/>
          <w:color w:val="000000" w:themeColor="text1"/>
          <w:sz w:val="20"/>
          <w:szCs w:val="20"/>
        </w:rPr>
        <w:t>hợp đồng</w:t>
      </w:r>
      <w:r w:rsidR="00C63F8C" w:rsidRPr="005C145C">
        <w:rPr>
          <w:rFonts w:ascii="Arial" w:hAnsi="Arial" w:cs="Arial"/>
          <w:color w:val="000000" w:themeColor="text1"/>
          <w:sz w:val="20"/>
          <w:szCs w:val="20"/>
        </w:rPr>
        <w:t xml:space="preserve"> đại lý Internet. Trường hợp cung cấp dịch vụ trò chơi điện tử phải </w:t>
      </w:r>
      <w:r w:rsidRPr="005C145C">
        <w:rPr>
          <w:rFonts w:ascii="Arial" w:hAnsi="Arial" w:cs="Arial"/>
          <w:color w:val="000000" w:themeColor="text1"/>
          <w:sz w:val="20"/>
          <w:szCs w:val="20"/>
        </w:rPr>
        <w:t>tuân thủ</w:t>
      </w:r>
      <w:r w:rsidR="00C63F8C" w:rsidRPr="005C145C">
        <w:rPr>
          <w:rFonts w:ascii="Arial" w:hAnsi="Arial" w:cs="Arial"/>
          <w:color w:val="000000" w:themeColor="text1"/>
          <w:sz w:val="20"/>
          <w:szCs w:val="20"/>
        </w:rPr>
        <w:t xml:space="preserve"> quy định tại khoản 1 Điều 62 Nghị định này.</w:t>
      </w:r>
    </w:p>
    <w:p w14:paraId="79F2D0E5" w14:textId="77777777" w:rsidR="005C41B5" w:rsidRPr="005C145C" w:rsidRDefault="00DE494D" w:rsidP="00B93B44">
      <w:pPr>
        <w:pStyle w:val="BodyText"/>
        <w:tabs>
          <w:tab w:val="left" w:pos="958"/>
        </w:tabs>
        <w:spacing w:after="120" w:line="240" w:lineRule="auto"/>
        <w:ind w:firstLine="720"/>
        <w:jc w:val="both"/>
        <w:rPr>
          <w:rFonts w:ascii="Arial" w:hAnsi="Arial" w:cs="Arial"/>
          <w:color w:val="000000" w:themeColor="text1"/>
          <w:sz w:val="20"/>
          <w:szCs w:val="20"/>
        </w:rPr>
      </w:pPr>
      <w:bookmarkStart w:id="71" w:name="bookmark70"/>
      <w:bookmarkEnd w:id="71"/>
      <w:r w:rsidRPr="005C145C">
        <w:rPr>
          <w:rFonts w:ascii="Arial" w:hAnsi="Arial" w:cs="Arial"/>
          <w:color w:val="000000" w:themeColor="text1"/>
          <w:sz w:val="20"/>
          <w:szCs w:val="20"/>
        </w:rPr>
        <w:t xml:space="preserve">3. </w:t>
      </w:r>
      <w:r w:rsidR="00C63F8C" w:rsidRPr="005C145C">
        <w:rPr>
          <w:rFonts w:ascii="Arial" w:hAnsi="Arial" w:cs="Arial"/>
          <w:color w:val="000000" w:themeColor="text1"/>
          <w:sz w:val="20"/>
          <w:szCs w:val="20"/>
        </w:rPr>
        <w:t xml:space="preserve">Chủ </w:t>
      </w:r>
      <w:r w:rsidR="00D93885" w:rsidRPr="005C145C">
        <w:rPr>
          <w:rFonts w:ascii="Arial" w:hAnsi="Arial" w:cs="Arial"/>
          <w:color w:val="000000" w:themeColor="text1"/>
          <w:sz w:val="20"/>
          <w:szCs w:val="20"/>
        </w:rPr>
        <w:t>điểm</w:t>
      </w:r>
      <w:r w:rsidRPr="005C145C">
        <w:rPr>
          <w:rFonts w:ascii="Arial" w:hAnsi="Arial" w:cs="Arial"/>
          <w:color w:val="000000" w:themeColor="text1"/>
          <w:sz w:val="20"/>
          <w:szCs w:val="20"/>
        </w:rPr>
        <w:t xml:space="preserve"> t</w:t>
      </w:r>
      <w:r w:rsidR="00C63F8C" w:rsidRPr="005C145C">
        <w:rPr>
          <w:rFonts w:ascii="Arial" w:hAnsi="Arial" w:cs="Arial"/>
          <w:color w:val="000000" w:themeColor="text1"/>
          <w:sz w:val="20"/>
          <w:szCs w:val="20"/>
        </w:rPr>
        <w:t xml:space="preserve">ruy nhập Internet công cộng tại </w:t>
      </w:r>
      <w:r w:rsidRPr="005C145C">
        <w:rPr>
          <w:rFonts w:ascii="Arial" w:hAnsi="Arial" w:cs="Arial"/>
          <w:color w:val="000000" w:themeColor="text1"/>
          <w:sz w:val="20"/>
          <w:szCs w:val="20"/>
        </w:rPr>
        <w:t>khách sạn, nhà hàng, sân bay, bến tàu, bế</w:t>
      </w:r>
      <w:r w:rsidR="00C63F8C" w:rsidRPr="005C145C">
        <w:rPr>
          <w:rFonts w:ascii="Arial" w:hAnsi="Arial" w:cs="Arial"/>
          <w:color w:val="000000" w:themeColor="text1"/>
          <w:sz w:val="20"/>
          <w:szCs w:val="20"/>
        </w:rPr>
        <w:t>n xe, quán cà phê và các điểm công cộng khác khi cung cấp dịch vụ truy nhập Internet cho n</w:t>
      </w:r>
      <w:r w:rsidRPr="005C145C">
        <w:rPr>
          <w:rFonts w:ascii="Arial" w:hAnsi="Arial" w:cs="Arial"/>
          <w:color w:val="000000" w:themeColor="text1"/>
          <w:sz w:val="20"/>
          <w:szCs w:val="20"/>
        </w:rPr>
        <w:t>gười sử dụng trong phạm vi các địa đ</w:t>
      </w:r>
      <w:r w:rsidR="00C63F8C" w:rsidRPr="005C145C">
        <w:rPr>
          <w:rFonts w:ascii="Arial" w:hAnsi="Arial" w:cs="Arial"/>
          <w:color w:val="000000" w:themeColor="text1"/>
          <w:sz w:val="20"/>
          <w:szCs w:val="20"/>
        </w:rPr>
        <w:t>iểm này:</w:t>
      </w:r>
    </w:p>
    <w:p w14:paraId="7344D314" w14:textId="77777777" w:rsidR="005C41B5" w:rsidRPr="005C145C" w:rsidRDefault="00DE494D" w:rsidP="00B93B44">
      <w:pPr>
        <w:pStyle w:val="BodyText"/>
        <w:tabs>
          <w:tab w:val="left" w:pos="963"/>
        </w:tabs>
        <w:spacing w:after="120" w:line="240" w:lineRule="auto"/>
        <w:ind w:firstLine="720"/>
        <w:jc w:val="both"/>
        <w:rPr>
          <w:rFonts w:ascii="Arial" w:hAnsi="Arial" w:cs="Arial"/>
          <w:color w:val="000000" w:themeColor="text1"/>
          <w:sz w:val="20"/>
          <w:szCs w:val="20"/>
        </w:rPr>
      </w:pPr>
      <w:bookmarkStart w:id="72" w:name="bookmark71"/>
      <w:bookmarkEnd w:id="72"/>
      <w:r w:rsidRPr="005C145C">
        <w:rPr>
          <w:rFonts w:ascii="Arial" w:hAnsi="Arial" w:cs="Arial"/>
          <w:color w:val="000000" w:themeColor="text1"/>
          <w:sz w:val="20"/>
          <w:szCs w:val="20"/>
        </w:rPr>
        <w:t xml:space="preserve">a) </w:t>
      </w:r>
      <w:r w:rsidR="00C63F8C" w:rsidRPr="005C145C">
        <w:rPr>
          <w:rFonts w:ascii="Arial" w:hAnsi="Arial" w:cs="Arial"/>
          <w:color w:val="000000" w:themeColor="text1"/>
          <w:sz w:val="20"/>
          <w:szCs w:val="20"/>
        </w:rPr>
        <w:t xml:space="preserve">Không </w:t>
      </w:r>
      <w:r w:rsidRPr="005C145C">
        <w:rPr>
          <w:rFonts w:ascii="Arial" w:hAnsi="Arial" w:cs="Arial"/>
          <w:color w:val="000000" w:themeColor="text1"/>
          <w:sz w:val="20"/>
          <w:szCs w:val="20"/>
        </w:rPr>
        <w:t>phải</w:t>
      </w:r>
      <w:r w:rsidR="00C63F8C" w:rsidRPr="005C145C">
        <w:rPr>
          <w:rFonts w:ascii="Arial" w:hAnsi="Arial" w:cs="Arial"/>
          <w:color w:val="000000" w:themeColor="text1"/>
          <w:sz w:val="20"/>
          <w:szCs w:val="20"/>
        </w:rPr>
        <w:t xml:space="preserve">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kinh d</w:t>
      </w:r>
      <w:r w:rsidRPr="005C145C">
        <w:rPr>
          <w:rFonts w:ascii="Arial" w:hAnsi="Arial" w:cs="Arial"/>
          <w:color w:val="000000" w:themeColor="text1"/>
          <w:sz w:val="20"/>
          <w:szCs w:val="20"/>
        </w:rPr>
        <w:t>oanh đại lý Internet và ký hợp đồ</w:t>
      </w:r>
      <w:r w:rsidR="00C63F8C" w:rsidRPr="005C145C">
        <w:rPr>
          <w:rFonts w:ascii="Arial" w:hAnsi="Arial" w:cs="Arial"/>
          <w:color w:val="000000" w:themeColor="text1"/>
          <w:sz w:val="20"/>
          <w:szCs w:val="20"/>
        </w:rPr>
        <w:t>ng đại lý Internet nếu không thu cước;</w:t>
      </w:r>
    </w:p>
    <w:p w14:paraId="3262AA11" w14:textId="77777777" w:rsidR="005C41B5" w:rsidRPr="005C145C" w:rsidRDefault="00DE494D" w:rsidP="00B93B44">
      <w:pPr>
        <w:pStyle w:val="BodyText"/>
        <w:tabs>
          <w:tab w:val="left" w:pos="997"/>
        </w:tabs>
        <w:spacing w:after="120" w:line="240" w:lineRule="auto"/>
        <w:ind w:firstLine="720"/>
        <w:jc w:val="both"/>
        <w:rPr>
          <w:rFonts w:ascii="Arial" w:hAnsi="Arial" w:cs="Arial"/>
          <w:color w:val="000000" w:themeColor="text1"/>
          <w:sz w:val="20"/>
          <w:szCs w:val="20"/>
        </w:rPr>
      </w:pPr>
      <w:bookmarkStart w:id="73" w:name="bookmark72"/>
      <w:bookmarkEnd w:id="73"/>
      <w:r w:rsidRPr="005C145C">
        <w:rPr>
          <w:rFonts w:ascii="Arial" w:hAnsi="Arial" w:cs="Arial"/>
          <w:color w:val="000000" w:themeColor="text1"/>
          <w:sz w:val="20"/>
          <w:szCs w:val="20"/>
        </w:rPr>
        <w:t>b) Phải</w:t>
      </w:r>
      <w:r w:rsidR="00C63F8C" w:rsidRPr="005C145C">
        <w:rPr>
          <w:rFonts w:ascii="Arial" w:hAnsi="Arial" w:cs="Arial"/>
          <w:color w:val="000000" w:themeColor="text1"/>
          <w:sz w:val="20"/>
          <w:szCs w:val="20"/>
        </w:rPr>
        <w:t xml:space="preserve"> đăng ký kinh doanh đại lý Internet và ký hợp </w:t>
      </w:r>
      <w:r w:rsidR="00120066" w:rsidRPr="005C145C">
        <w:rPr>
          <w:rFonts w:ascii="Arial" w:hAnsi="Arial" w:cs="Arial"/>
          <w:color w:val="000000" w:themeColor="text1"/>
          <w:sz w:val="20"/>
          <w:szCs w:val="20"/>
        </w:rPr>
        <w:t>đồng</w:t>
      </w:r>
      <w:r w:rsidR="00C63F8C" w:rsidRPr="005C145C">
        <w:rPr>
          <w:rFonts w:ascii="Arial" w:hAnsi="Arial" w:cs="Arial"/>
          <w:color w:val="000000" w:themeColor="text1"/>
          <w:sz w:val="20"/>
          <w:szCs w:val="20"/>
        </w:rPr>
        <w:t xml:space="preserve"> đại lý Internet nếu có thu cước.</w:t>
      </w:r>
    </w:p>
    <w:p w14:paraId="0E231523" w14:textId="77777777" w:rsidR="005C41B5" w:rsidRPr="005C145C" w:rsidRDefault="00DE494D" w:rsidP="00B93B44">
      <w:pPr>
        <w:pStyle w:val="BodyText"/>
        <w:tabs>
          <w:tab w:val="left" w:pos="954"/>
        </w:tabs>
        <w:spacing w:after="120" w:line="240" w:lineRule="auto"/>
        <w:ind w:firstLine="720"/>
        <w:jc w:val="both"/>
        <w:rPr>
          <w:rFonts w:ascii="Arial" w:hAnsi="Arial" w:cs="Arial"/>
          <w:color w:val="000000" w:themeColor="text1"/>
          <w:sz w:val="20"/>
          <w:szCs w:val="20"/>
        </w:rPr>
      </w:pPr>
      <w:bookmarkStart w:id="74" w:name="bookmark73"/>
      <w:bookmarkEnd w:id="74"/>
      <w:r w:rsidRPr="005C145C">
        <w:rPr>
          <w:rFonts w:ascii="Arial" w:hAnsi="Arial" w:cs="Arial"/>
          <w:color w:val="000000" w:themeColor="text1"/>
          <w:sz w:val="20"/>
          <w:szCs w:val="20"/>
        </w:rPr>
        <w:t xml:space="preserve">4. </w:t>
      </w:r>
      <w:r w:rsidR="00974CF2" w:rsidRPr="005C145C">
        <w:rPr>
          <w:rFonts w:ascii="Arial" w:hAnsi="Arial" w:cs="Arial"/>
          <w:color w:val="000000" w:themeColor="text1"/>
          <w:sz w:val="20"/>
          <w:szCs w:val="20"/>
        </w:rPr>
        <w:t>Ủy ban</w:t>
      </w:r>
      <w:r w:rsidR="00C63F8C" w:rsidRPr="005C145C">
        <w:rPr>
          <w:rFonts w:ascii="Arial" w:hAnsi="Arial" w:cs="Arial"/>
          <w:color w:val="000000" w:themeColor="text1"/>
          <w:sz w:val="20"/>
          <w:szCs w:val="20"/>
        </w:rPr>
        <w:t xml:space="preserve"> nhân dân </w:t>
      </w:r>
      <w:r w:rsidRPr="005C145C">
        <w:rPr>
          <w:rFonts w:ascii="Arial" w:hAnsi="Arial" w:cs="Arial"/>
          <w:color w:val="000000" w:themeColor="text1"/>
          <w:sz w:val="20"/>
          <w:szCs w:val="20"/>
        </w:rPr>
        <w:t>các tỉnh, thành phố</w:t>
      </w:r>
      <w:r w:rsidR="00C63F8C" w:rsidRPr="005C145C">
        <w:rPr>
          <w:rFonts w:ascii="Arial" w:hAnsi="Arial" w:cs="Arial"/>
          <w:color w:val="000000" w:themeColor="text1"/>
          <w:sz w:val="20"/>
          <w:szCs w:val="20"/>
        </w:rPr>
        <w:t xml:space="preserve"> trực thuộc trung ương quy định các biện pháp về thời gian </w:t>
      </w:r>
      <w:r w:rsidR="00120066" w:rsidRPr="005C145C">
        <w:rPr>
          <w:rFonts w:ascii="Arial" w:hAnsi="Arial" w:cs="Arial"/>
          <w:color w:val="000000" w:themeColor="text1"/>
          <w:sz w:val="20"/>
          <w:szCs w:val="20"/>
        </w:rPr>
        <w:t>hoạt động</w:t>
      </w:r>
      <w:r w:rsidR="00C63F8C" w:rsidRPr="005C145C">
        <w:rPr>
          <w:rFonts w:ascii="Arial" w:hAnsi="Arial" w:cs="Arial"/>
          <w:color w:val="000000" w:themeColor="text1"/>
          <w:sz w:val="20"/>
          <w:szCs w:val="20"/>
        </w:rPr>
        <w:t xml:space="preserve"> của các </w:t>
      </w:r>
      <w:r w:rsidR="001D4397" w:rsidRPr="005C145C">
        <w:rPr>
          <w:rFonts w:ascii="Arial" w:hAnsi="Arial" w:cs="Arial"/>
          <w:color w:val="000000" w:themeColor="text1"/>
          <w:sz w:val="20"/>
          <w:szCs w:val="20"/>
        </w:rPr>
        <w:t>đại lý</w:t>
      </w:r>
      <w:r w:rsidR="00C63F8C" w:rsidRPr="005C145C">
        <w:rPr>
          <w:rFonts w:ascii="Arial" w:hAnsi="Arial" w:cs="Arial"/>
          <w:color w:val="000000" w:themeColor="text1"/>
          <w:sz w:val="20"/>
          <w:szCs w:val="20"/>
        </w:rPr>
        <w:t xml:space="preserve"> Internet và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truy nhập Internet công cộng không cung cấp dịch vụ trò chơi điện tử trên </w:t>
      </w:r>
      <w:r w:rsidRPr="005C145C">
        <w:rPr>
          <w:rFonts w:ascii="Arial" w:hAnsi="Arial" w:cs="Arial"/>
          <w:color w:val="000000" w:themeColor="text1"/>
          <w:sz w:val="20"/>
          <w:szCs w:val="20"/>
        </w:rPr>
        <w:t>địa</w:t>
      </w:r>
      <w:r w:rsidR="00C63F8C" w:rsidRPr="005C145C">
        <w:rPr>
          <w:rFonts w:ascii="Arial" w:hAnsi="Arial" w:cs="Arial"/>
          <w:color w:val="000000" w:themeColor="text1"/>
          <w:sz w:val="20"/>
          <w:szCs w:val="20"/>
        </w:rPr>
        <w:t xml:space="preserve"> bàn.</w:t>
      </w:r>
    </w:p>
    <w:p w14:paraId="72EE93B6"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 xml:space="preserve">Điều 6. Trách nhiệm </w:t>
      </w:r>
      <w:r w:rsidR="00664E8C" w:rsidRPr="005C145C">
        <w:rPr>
          <w:rFonts w:ascii="Arial" w:hAnsi="Arial" w:cs="Arial"/>
          <w:b/>
          <w:bCs/>
          <w:color w:val="000000" w:themeColor="text1"/>
          <w:sz w:val="20"/>
          <w:szCs w:val="20"/>
        </w:rPr>
        <w:t>của</w:t>
      </w:r>
      <w:r w:rsidR="00DE494D" w:rsidRPr="005C145C">
        <w:rPr>
          <w:rFonts w:ascii="Arial" w:hAnsi="Arial" w:cs="Arial"/>
          <w:b/>
          <w:bCs/>
          <w:color w:val="000000" w:themeColor="text1"/>
          <w:sz w:val="20"/>
          <w:szCs w:val="20"/>
        </w:rPr>
        <w:t xml:space="preserve"> chủ</w:t>
      </w:r>
      <w:r w:rsidRPr="005C145C">
        <w:rPr>
          <w:rFonts w:ascii="Arial" w:hAnsi="Arial" w:cs="Arial"/>
          <w:b/>
          <w:bCs/>
          <w:color w:val="000000" w:themeColor="text1"/>
          <w:sz w:val="20"/>
          <w:szCs w:val="20"/>
        </w:rPr>
        <w:t xml:space="preserve"> điểm truy nhập Internet công cộng</w:t>
      </w:r>
    </w:p>
    <w:p w14:paraId="45A5AF91" w14:textId="77777777" w:rsidR="005C41B5" w:rsidRPr="005C145C" w:rsidRDefault="00DE494D" w:rsidP="00B93B44">
      <w:pPr>
        <w:pStyle w:val="BodyText"/>
        <w:tabs>
          <w:tab w:val="left" w:pos="909"/>
        </w:tabs>
        <w:spacing w:after="120" w:line="240" w:lineRule="auto"/>
        <w:ind w:firstLine="720"/>
        <w:jc w:val="both"/>
        <w:rPr>
          <w:rFonts w:ascii="Arial" w:hAnsi="Arial" w:cs="Arial"/>
          <w:color w:val="000000" w:themeColor="text1"/>
          <w:sz w:val="20"/>
          <w:szCs w:val="20"/>
        </w:rPr>
      </w:pPr>
      <w:bookmarkStart w:id="75" w:name="bookmark74"/>
      <w:bookmarkEnd w:id="75"/>
      <w:r w:rsidRPr="005C145C">
        <w:rPr>
          <w:rFonts w:ascii="Arial" w:hAnsi="Arial" w:cs="Arial"/>
          <w:color w:val="000000" w:themeColor="text1"/>
          <w:sz w:val="20"/>
          <w:szCs w:val="20"/>
        </w:rPr>
        <w:t xml:space="preserve">1. </w:t>
      </w:r>
      <w:r w:rsidR="001D4397" w:rsidRPr="005C145C">
        <w:rPr>
          <w:rFonts w:ascii="Arial" w:hAnsi="Arial" w:cs="Arial"/>
          <w:color w:val="000000" w:themeColor="text1"/>
          <w:sz w:val="20"/>
          <w:szCs w:val="20"/>
        </w:rPr>
        <w:t>Đại lý</w:t>
      </w:r>
      <w:r w:rsidR="00C63F8C" w:rsidRPr="005C145C">
        <w:rPr>
          <w:rFonts w:ascii="Arial" w:hAnsi="Arial" w:cs="Arial"/>
          <w:color w:val="000000" w:themeColor="text1"/>
          <w:sz w:val="20"/>
          <w:szCs w:val="20"/>
        </w:rPr>
        <w:t xml:space="preserve"> Internet có trách nhiệm sau đây:</w:t>
      </w:r>
    </w:p>
    <w:p w14:paraId="004D30A9" w14:textId="77777777" w:rsidR="005C41B5" w:rsidRPr="005C145C" w:rsidRDefault="00DE494D" w:rsidP="00B93B44">
      <w:pPr>
        <w:pStyle w:val="BodyText"/>
        <w:tabs>
          <w:tab w:val="left" w:pos="958"/>
        </w:tabs>
        <w:spacing w:after="120" w:line="240" w:lineRule="auto"/>
        <w:ind w:firstLine="720"/>
        <w:jc w:val="both"/>
        <w:rPr>
          <w:rFonts w:ascii="Arial" w:hAnsi="Arial" w:cs="Arial"/>
          <w:color w:val="000000" w:themeColor="text1"/>
          <w:sz w:val="20"/>
          <w:szCs w:val="20"/>
        </w:rPr>
      </w:pPr>
      <w:bookmarkStart w:id="76" w:name="bookmark75"/>
      <w:bookmarkEnd w:id="76"/>
      <w:r w:rsidRPr="005C145C">
        <w:rPr>
          <w:rFonts w:ascii="Arial" w:hAnsi="Arial" w:cs="Arial"/>
          <w:color w:val="000000" w:themeColor="text1"/>
          <w:sz w:val="20"/>
          <w:szCs w:val="20"/>
        </w:rPr>
        <w:t xml:space="preserve">a) </w:t>
      </w:r>
      <w:r w:rsidR="00C63F8C" w:rsidRPr="005C145C">
        <w:rPr>
          <w:rFonts w:ascii="Arial" w:hAnsi="Arial" w:cs="Arial"/>
          <w:color w:val="000000" w:themeColor="text1"/>
          <w:sz w:val="20"/>
          <w:szCs w:val="20"/>
        </w:rPr>
        <w:t xml:space="preserve">Thiết lập </w:t>
      </w:r>
      <w:r w:rsidRPr="005C145C">
        <w:rPr>
          <w:rFonts w:ascii="Arial" w:hAnsi="Arial" w:cs="Arial"/>
          <w:color w:val="000000" w:themeColor="text1"/>
          <w:sz w:val="20"/>
          <w:szCs w:val="20"/>
        </w:rPr>
        <w:t>hệ thống thiết bị đầ</w:t>
      </w:r>
      <w:r w:rsidR="00C63F8C" w:rsidRPr="005C145C">
        <w:rPr>
          <w:rFonts w:ascii="Arial" w:hAnsi="Arial" w:cs="Arial"/>
          <w:color w:val="000000" w:themeColor="text1"/>
          <w:sz w:val="20"/>
          <w:szCs w:val="20"/>
        </w:rPr>
        <w:t xml:space="preserve">u cuối tại địa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được </w:t>
      </w:r>
      <w:r w:rsidRPr="005C145C">
        <w:rPr>
          <w:rFonts w:ascii="Arial" w:hAnsi="Arial" w:cs="Arial"/>
          <w:color w:val="000000" w:themeColor="text1"/>
          <w:sz w:val="20"/>
          <w:szCs w:val="20"/>
        </w:rPr>
        <w:t>quyền</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để cung cấp dịch vụ truy nhập Inte</w:t>
      </w:r>
      <w:r w:rsidRPr="005C145C">
        <w:rPr>
          <w:rFonts w:ascii="Arial" w:hAnsi="Arial" w:cs="Arial"/>
          <w:color w:val="000000" w:themeColor="text1"/>
          <w:sz w:val="20"/>
          <w:szCs w:val="20"/>
        </w:rPr>
        <w:t>rnet cho người sử dụng dịch vụ t</w:t>
      </w:r>
      <w:r w:rsidR="00C63F8C" w:rsidRPr="005C145C">
        <w:rPr>
          <w:rFonts w:ascii="Arial" w:hAnsi="Arial" w:cs="Arial"/>
          <w:color w:val="000000" w:themeColor="text1"/>
          <w:sz w:val="20"/>
          <w:szCs w:val="20"/>
        </w:rPr>
        <w:t xml:space="preserve">ại địa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đó;</w:t>
      </w:r>
    </w:p>
    <w:p w14:paraId="2C5074D9" w14:textId="77777777" w:rsidR="005C41B5" w:rsidRPr="005C145C" w:rsidRDefault="00DE494D" w:rsidP="00B93B44">
      <w:pPr>
        <w:pStyle w:val="BodyText"/>
        <w:tabs>
          <w:tab w:val="left" w:pos="978"/>
        </w:tabs>
        <w:spacing w:after="120" w:line="240" w:lineRule="auto"/>
        <w:ind w:firstLine="720"/>
        <w:jc w:val="both"/>
        <w:rPr>
          <w:rFonts w:ascii="Arial" w:hAnsi="Arial" w:cs="Arial"/>
          <w:color w:val="000000" w:themeColor="text1"/>
          <w:sz w:val="20"/>
          <w:szCs w:val="20"/>
        </w:rPr>
      </w:pPr>
      <w:bookmarkStart w:id="77" w:name="bookmark76"/>
      <w:bookmarkEnd w:id="77"/>
      <w:r w:rsidRPr="005C145C">
        <w:rPr>
          <w:rFonts w:ascii="Arial" w:hAnsi="Arial" w:cs="Arial"/>
          <w:color w:val="000000" w:themeColor="text1"/>
          <w:sz w:val="20"/>
          <w:szCs w:val="20"/>
        </w:rPr>
        <w:lastRenderedPageBreak/>
        <w:t xml:space="preserve">b) </w:t>
      </w:r>
      <w:r w:rsidR="00C63F8C" w:rsidRPr="005C145C">
        <w:rPr>
          <w:rFonts w:ascii="Arial" w:hAnsi="Arial" w:cs="Arial"/>
          <w:color w:val="000000" w:themeColor="text1"/>
          <w:sz w:val="20"/>
          <w:szCs w:val="20"/>
        </w:rPr>
        <w:t xml:space="preserve">Treo biển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Đại lý Internet</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trên </w:t>
      </w:r>
      <w:r w:rsidR="004B5614" w:rsidRPr="005C145C">
        <w:rPr>
          <w:rFonts w:ascii="Arial" w:hAnsi="Arial" w:cs="Arial"/>
          <w:color w:val="000000" w:themeColor="text1"/>
          <w:sz w:val="20"/>
          <w:szCs w:val="20"/>
        </w:rPr>
        <w:t>đó</w:t>
      </w:r>
      <w:r w:rsidR="00C63F8C" w:rsidRPr="005C145C">
        <w:rPr>
          <w:rFonts w:ascii="Arial" w:hAnsi="Arial" w:cs="Arial"/>
          <w:color w:val="000000" w:themeColor="text1"/>
          <w:sz w:val="20"/>
          <w:szCs w:val="20"/>
        </w:rPr>
        <w:t xml:space="preserve"> bao gồm thông tin về số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kinh doanh đại lý Internet. Trường hợp Đại lý Internet đồng thời là </w:t>
      </w:r>
      <w:r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cung cấp dịch vụ trò chơi </w:t>
      </w:r>
      <w:r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công cộ</w:t>
      </w:r>
      <w:r w:rsidRPr="005C145C">
        <w:rPr>
          <w:rFonts w:ascii="Arial" w:hAnsi="Arial" w:cs="Arial"/>
          <w:color w:val="000000" w:themeColor="text1"/>
          <w:sz w:val="20"/>
          <w:szCs w:val="20"/>
        </w:rPr>
        <w:t>ng thì treo biển theo quy định t</w:t>
      </w:r>
      <w:r w:rsidR="00C63F8C" w:rsidRPr="005C145C">
        <w:rPr>
          <w:rFonts w:ascii="Arial" w:hAnsi="Arial" w:cs="Arial"/>
          <w:color w:val="000000" w:themeColor="text1"/>
          <w:sz w:val="20"/>
          <w:szCs w:val="20"/>
        </w:rPr>
        <w:t>ại Điều 63 Nghị định này;</w:t>
      </w:r>
    </w:p>
    <w:p w14:paraId="259F7E2E" w14:textId="77777777" w:rsidR="005C41B5" w:rsidRPr="005C145C" w:rsidRDefault="00DE494D" w:rsidP="00B93B44">
      <w:pPr>
        <w:pStyle w:val="BodyText"/>
        <w:tabs>
          <w:tab w:val="left" w:pos="925"/>
        </w:tabs>
        <w:spacing w:after="120" w:line="240" w:lineRule="auto"/>
        <w:ind w:firstLine="720"/>
        <w:jc w:val="both"/>
        <w:rPr>
          <w:rFonts w:ascii="Arial" w:hAnsi="Arial" w:cs="Arial"/>
          <w:color w:val="000000" w:themeColor="text1"/>
          <w:sz w:val="20"/>
          <w:szCs w:val="20"/>
        </w:rPr>
      </w:pPr>
      <w:bookmarkStart w:id="78" w:name="bookmark77"/>
      <w:bookmarkEnd w:id="78"/>
      <w:r w:rsidRPr="005C145C">
        <w:rPr>
          <w:rFonts w:ascii="Arial" w:hAnsi="Arial" w:cs="Arial"/>
          <w:color w:val="000000" w:themeColor="text1"/>
          <w:sz w:val="20"/>
          <w:szCs w:val="20"/>
        </w:rPr>
        <w:t xml:space="preserve">c) </w:t>
      </w:r>
      <w:r w:rsidR="00C63F8C" w:rsidRPr="005C145C">
        <w:rPr>
          <w:rFonts w:ascii="Arial" w:hAnsi="Arial" w:cs="Arial"/>
          <w:color w:val="000000" w:themeColor="text1"/>
          <w:sz w:val="20"/>
          <w:szCs w:val="20"/>
        </w:rPr>
        <w:t>Niêm yết công khai nội quy sử dụng dịch vụ</w:t>
      </w:r>
      <w:r w:rsidRPr="005C145C">
        <w:rPr>
          <w:rFonts w:ascii="Arial" w:hAnsi="Arial" w:cs="Arial"/>
          <w:color w:val="000000" w:themeColor="text1"/>
          <w:sz w:val="20"/>
          <w:szCs w:val="20"/>
        </w:rPr>
        <w:t xml:space="preserve"> Internet ở</w:t>
      </w:r>
      <w:r w:rsidR="00C63F8C" w:rsidRPr="005C145C">
        <w:rPr>
          <w:rFonts w:ascii="Arial" w:hAnsi="Arial" w:cs="Arial"/>
          <w:color w:val="000000" w:themeColor="text1"/>
          <w:sz w:val="20"/>
          <w:szCs w:val="20"/>
        </w:rPr>
        <w:t xml:space="preserve"> nơi dễ nhận biết, bao </w:t>
      </w:r>
      <w:r w:rsidR="001D4397" w:rsidRPr="005C145C">
        <w:rPr>
          <w:rFonts w:ascii="Arial" w:hAnsi="Arial" w:cs="Arial"/>
          <w:color w:val="000000" w:themeColor="text1"/>
          <w:sz w:val="20"/>
          <w:szCs w:val="20"/>
        </w:rPr>
        <w:t>gồm</w:t>
      </w:r>
      <w:r w:rsidR="00C63F8C" w:rsidRPr="005C145C">
        <w:rPr>
          <w:rFonts w:ascii="Arial" w:hAnsi="Arial" w:cs="Arial"/>
          <w:color w:val="000000" w:themeColor="text1"/>
          <w:sz w:val="20"/>
          <w:szCs w:val="20"/>
        </w:rPr>
        <w:t xml:space="preserve"> các hành vi bị c</w:t>
      </w:r>
      <w:r w:rsidRPr="005C145C">
        <w:rPr>
          <w:rFonts w:ascii="Arial" w:hAnsi="Arial" w:cs="Arial"/>
          <w:color w:val="000000" w:themeColor="text1"/>
          <w:sz w:val="20"/>
          <w:szCs w:val="20"/>
        </w:rPr>
        <w:t>ấ</w:t>
      </w:r>
      <w:r w:rsidR="00C63F8C" w:rsidRPr="005C145C">
        <w:rPr>
          <w:rFonts w:ascii="Arial" w:hAnsi="Arial" w:cs="Arial"/>
          <w:color w:val="000000" w:themeColor="text1"/>
          <w:sz w:val="20"/>
          <w:szCs w:val="20"/>
        </w:rPr>
        <w:t xml:space="preserve">m theo quy định tại </w:t>
      </w:r>
      <w:r w:rsidRPr="005C145C">
        <w:rPr>
          <w:rFonts w:ascii="Arial" w:hAnsi="Arial" w:cs="Arial"/>
          <w:color w:val="000000" w:themeColor="text1"/>
          <w:sz w:val="20"/>
          <w:szCs w:val="20"/>
        </w:rPr>
        <w:t>Điều</w:t>
      </w:r>
      <w:r w:rsidR="00C63F8C" w:rsidRPr="005C145C">
        <w:rPr>
          <w:rFonts w:ascii="Arial" w:hAnsi="Arial" w:cs="Arial"/>
          <w:color w:val="000000" w:themeColor="text1"/>
          <w:sz w:val="20"/>
          <w:szCs w:val="20"/>
        </w:rPr>
        <w:t xml:space="preserve"> 8 Luật An ninh mạng, </w:t>
      </w:r>
      <w:r w:rsidRPr="005C145C">
        <w:rPr>
          <w:rFonts w:ascii="Arial" w:hAnsi="Arial" w:cs="Arial"/>
          <w:color w:val="000000" w:themeColor="text1"/>
          <w:sz w:val="20"/>
          <w:szCs w:val="20"/>
        </w:rPr>
        <w:t>Điều</w:t>
      </w:r>
      <w:r w:rsidR="00C63F8C" w:rsidRPr="005C145C">
        <w:rPr>
          <w:rFonts w:ascii="Arial" w:hAnsi="Arial" w:cs="Arial"/>
          <w:color w:val="000000" w:themeColor="text1"/>
          <w:sz w:val="20"/>
          <w:szCs w:val="20"/>
        </w:rPr>
        <w:t xml:space="preserve"> 9 Luật Viễn thông, quyền và nghĩa vụ của người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Internet theo quy định tại Điều 7 Nghị định này;</w:t>
      </w:r>
    </w:p>
    <w:p w14:paraId="72B8684D" w14:textId="77777777" w:rsidR="005C41B5" w:rsidRPr="005C145C" w:rsidRDefault="00DE494D" w:rsidP="00B93B44">
      <w:pPr>
        <w:pStyle w:val="BodyText"/>
        <w:tabs>
          <w:tab w:val="left" w:pos="935"/>
        </w:tabs>
        <w:spacing w:after="120" w:line="240" w:lineRule="auto"/>
        <w:ind w:firstLine="720"/>
        <w:jc w:val="both"/>
        <w:rPr>
          <w:rFonts w:ascii="Arial" w:hAnsi="Arial" w:cs="Arial"/>
          <w:color w:val="000000" w:themeColor="text1"/>
          <w:sz w:val="20"/>
          <w:szCs w:val="20"/>
        </w:rPr>
      </w:pPr>
      <w:bookmarkStart w:id="79" w:name="bookmark78"/>
      <w:bookmarkEnd w:id="79"/>
      <w:r w:rsidRPr="005C145C">
        <w:rPr>
          <w:rFonts w:ascii="Arial" w:hAnsi="Arial" w:cs="Arial"/>
          <w:color w:val="000000" w:themeColor="text1"/>
          <w:sz w:val="20"/>
          <w:szCs w:val="20"/>
        </w:rPr>
        <w:t xml:space="preserve">d) </w:t>
      </w:r>
      <w:r w:rsidR="00C63F8C" w:rsidRPr="005C145C">
        <w:rPr>
          <w:rFonts w:ascii="Arial" w:hAnsi="Arial" w:cs="Arial"/>
          <w:color w:val="000000" w:themeColor="text1"/>
          <w:sz w:val="20"/>
          <w:szCs w:val="20"/>
        </w:rPr>
        <w:t>Cung cấp dịch vụ truy nhập Internet theo chất lượng và giá cước trong hợp đồng đại lý Internet;</w:t>
      </w:r>
    </w:p>
    <w:p w14:paraId="278637A7"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đ) Trường hợp cung cấp dịch vụ trò chơi </w:t>
      </w:r>
      <w:r w:rsidR="00664E8C" w:rsidRPr="005C145C">
        <w:rPr>
          <w:rFonts w:ascii="Arial" w:hAnsi="Arial" w:cs="Arial"/>
          <w:color w:val="000000" w:themeColor="text1"/>
          <w:sz w:val="20"/>
          <w:szCs w:val="20"/>
        </w:rPr>
        <w:t>điện tử</w:t>
      </w:r>
      <w:r w:rsidRPr="005C145C">
        <w:rPr>
          <w:rFonts w:ascii="Arial" w:hAnsi="Arial" w:cs="Arial"/>
          <w:color w:val="000000" w:themeColor="text1"/>
          <w:sz w:val="20"/>
          <w:szCs w:val="20"/>
        </w:rPr>
        <w:t xml:space="preserve"> trên mạng, </w:t>
      </w:r>
      <w:r w:rsidR="001D4397" w:rsidRPr="005C145C">
        <w:rPr>
          <w:rFonts w:ascii="Arial" w:hAnsi="Arial" w:cs="Arial"/>
          <w:color w:val="000000" w:themeColor="text1"/>
          <w:sz w:val="20"/>
          <w:szCs w:val="20"/>
        </w:rPr>
        <w:t>đại lý</w:t>
      </w:r>
      <w:r w:rsidRPr="005C145C">
        <w:rPr>
          <w:rFonts w:ascii="Arial" w:hAnsi="Arial" w:cs="Arial"/>
          <w:color w:val="000000" w:themeColor="text1"/>
          <w:sz w:val="20"/>
          <w:szCs w:val="20"/>
        </w:rPr>
        <w:t xml:space="preserve"> Internet còn có trách nhiệm của </w:t>
      </w:r>
      <w:r w:rsidR="00DE494D" w:rsidRPr="005C145C">
        <w:rPr>
          <w:rFonts w:ascii="Arial" w:hAnsi="Arial" w:cs="Arial"/>
          <w:color w:val="000000" w:themeColor="text1"/>
          <w:sz w:val="20"/>
          <w:szCs w:val="20"/>
        </w:rPr>
        <w:t>chủ điểm</w:t>
      </w:r>
      <w:r w:rsidRPr="005C145C">
        <w:rPr>
          <w:rFonts w:ascii="Arial" w:hAnsi="Arial" w:cs="Arial"/>
          <w:color w:val="000000" w:themeColor="text1"/>
          <w:sz w:val="20"/>
          <w:szCs w:val="20"/>
        </w:rPr>
        <w:t xml:space="preserve"> cung cấp dịch vụ trò chơi </w:t>
      </w:r>
      <w:r w:rsidR="00664E8C" w:rsidRPr="005C145C">
        <w:rPr>
          <w:rFonts w:ascii="Arial" w:hAnsi="Arial" w:cs="Arial"/>
          <w:color w:val="000000" w:themeColor="text1"/>
          <w:sz w:val="20"/>
          <w:szCs w:val="20"/>
        </w:rPr>
        <w:t>điện tử</w:t>
      </w:r>
      <w:r w:rsidRPr="005C145C">
        <w:rPr>
          <w:rFonts w:ascii="Arial" w:hAnsi="Arial" w:cs="Arial"/>
          <w:color w:val="000000" w:themeColor="text1"/>
          <w:sz w:val="20"/>
          <w:szCs w:val="20"/>
        </w:rPr>
        <w:t xml:space="preserve"> công cộng theo quy định tại </w:t>
      </w:r>
      <w:r w:rsidR="00DE494D" w:rsidRPr="005C145C">
        <w:rPr>
          <w:rFonts w:ascii="Arial" w:hAnsi="Arial" w:cs="Arial"/>
          <w:color w:val="000000" w:themeColor="text1"/>
          <w:sz w:val="20"/>
          <w:szCs w:val="20"/>
        </w:rPr>
        <w:t>Điều</w:t>
      </w:r>
      <w:r w:rsidRPr="005C145C">
        <w:rPr>
          <w:rFonts w:ascii="Arial" w:hAnsi="Arial" w:cs="Arial"/>
          <w:color w:val="000000" w:themeColor="text1"/>
          <w:sz w:val="20"/>
          <w:szCs w:val="20"/>
        </w:rPr>
        <w:t xml:space="preserve"> 68 Nghị định này;</w:t>
      </w:r>
    </w:p>
    <w:p w14:paraId="6311C7E0" w14:textId="77777777" w:rsidR="005C41B5" w:rsidRPr="005C145C" w:rsidRDefault="00DE494D" w:rsidP="00B93B44">
      <w:pPr>
        <w:pStyle w:val="BodyText"/>
        <w:tabs>
          <w:tab w:val="left" w:pos="939"/>
        </w:tabs>
        <w:spacing w:after="120" w:line="240" w:lineRule="auto"/>
        <w:ind w:firstLine="720"/>
        <w:jc w:val="both"/>
        <w:rPr>
          <w:rFonts w:ascii="Arial" w:hAnsi="Arial" w:cs="Arial"/>
          <w:color w:val="000000" w:themeColor="text1"/>
          <w:sz w:val="20"/>
          <w:szCs w:val="20"/>
        </w:rPr>
      </w:pPr>
      <w:bookmarkStart w:id="80" w:name="bookmark79"/>
      <w:bookmarkEnd w:id="80"/>
      <w:r w:rsidRPr="005C145C">
        <w:rPr>
          <w:rFonts w:ascii="Arial" w:hAnsi="Arial" w:cs="Arial"/>
          <w:color w:val="000000" w:themeColor="text1"/>
          <w:sz w:val="20"/>
          <w:szCs w:val="20"/>
        </w:rPr>
        <w:t>e) Không được tổ</w:t>
      </w:r>
      <w:r w:rsidR="00C63F8C" w:rsidRPr="005C145C">
        <w:rPr>
          <w:rFonts w:ascii="Arial" w:hAnsi="Arial" w:cs="Arial"/>
          <w:color w:val="000000" w:themeColor="text1"/>
          <w:sz w:val="20"/>
          <w:szCs w:val="20"/>
        </w:rPr>
        <w:t xml:space="preserve"> chức hoặc cho phép người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Internet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các tính năng của máy tính tại địa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kinh doanh </w:t>
      </w:r>
      <w:r w:rsidR="004B5614" w:rsidRPr="005C145C">
        <w:rPr>
          <w:rFonts w:ascii="Arial" w:hAnsi="Arial" w:cs="Arial"/>
          <w:color w:val="000000" w:themeColor="text1"/>
          <w:sz w:val="20"/>
          <w:szCs w:val="20"/>
        </w:rPr>
        <w:t>của</w:t>
      </w:r>
      <w:r w:rsidR="00C63F8C" w:rsidRPr="005C145C">
        <w:rPr>
          <w:rFonts w:ascii="Arial" w:hAnsi="Arial" w:cs="Arial"/>
          <w:color w:val="000000" w:themeColor="text1"/>
          <w:sz w:val="20"/>
          <w:szCs w:val="20"/>
        </w:rPr>
        <w:t xml:space="preserve"> mình </w:t>
      </w:r>
      <w:r w:rsidRPr="005C145C">
        <w:rPr>
          <w:rFonts w:ascii="Arial" w:hAnsi="Arial" w:cs="Arial"/>
          <w:color w:val="000000" w:themeColor="text1"/>
          <w:sz w:val="20"/>
          <w:szCs w:val="20"/>
        </w:rPr>
        <w:t>để</w:t>
      </w:r>
      <w:r w:rsidR="00C63F8C" w:rsidRPr="005C145C">
        <w:rPr>
          <w:rFonts w:ascii="Arial" w:hAnsi="Arial" w:cs="Arial"/>
          <w:color w:val="000000" w:themeColor="text1"/>
          <w:sz w:val="20"/>
          <w:szCs w:val="20"/>
        </w:rPr>
        <w:t xml:space="preserve"> thực hiện hành vi bị cấm theo quy định tại Điều 8 Luật An ninh mạng, </w:t>
      </w:r>
      <w:r w:rsidRPr="005C145C">
        <w:rPr>
          <w:rFonts w:ascii="Arial" w:hAnsi="Arial" w:cs="Arial"/>
          <w:color w:val="000000" w:themeColor="text1"/>
          <w:sz w:val="20"/>
          <w:szCs w:val="20"/>
        </w:rPr>
        <w:t>Điều</w:t>
      </w:r>
      <w:r w:rsidR="00C63F8C" w:rsidRPr="005C145C">
        <w:rPr>
          <w:rFonts w:ascii="Arial" w:hAnsi="Arial" w:cs="Arial"/>
          <w:color w:val="000000" w:themeColor="text1"/>
          <w:sz w:val="20"/>
          <w:szCs w:val="20"/>
        </w:rPr>
        <w:t xml:space="preserve"> 9 Luật Viễn thông;</w:t>
      </w:r>
    </w:p>
    <w:p w14:paraId="3C2DBDC8" w14:textId="77777777" w:rsidR="005C41B5" w:rsidRPr="005C145C" w:rsidRDefault="00DE494D" w:rsidP="00B93B44">
      <w:pPr>
        <w:pStyle w:val="BodyText"/>
        <w:tabs>
          <w:tab w:val="left" w:pos="935"/>
        </w:tabs>
        <w:spacing w:after="120" w:line="240" w:lineRule="auto"/>
        <w:ind w:firstLine="720"/>
        <w:jc w:val="both"/>
        <w:rPr>
          <w:rFonts w:ascii="Arial" w:hAnsi="Arial" w:cs="Arial"/>
          <w:color w:val="000000" w:themeColor="text1"/>
          <w:sz w:val="20"/>
          <w:szCs w:val="20"/>
        </w:rPr>
      </w:pPr>
      <w:bookmarkStart w:id="81" w:name="bookmark80"/>
      <w:bookmarkEnd w:id="81"/>
      <w:r w:rsidRPr="005C145C">
        <w:rPr>
          <w:rFonts w:ascii="Arial" w:hAnsi="Arial" w:cs="Arial"/>
          <w:color w:val="000000" w:themeColor="text1"/>
          <w:sz w:val="20"/>
          <w:szCs w:val="20"/>
        </w:rPr>
        <w:t xml:space="preserve">g) </w:t>
      </w:r>
      <w:r w:rsidR="00C63F8C" w:rsidRPr="005C145C">
        <w:rPr>
          <w:rFonts w:ascii="Arial" w:hAnsi="Arial" w:cs="Arial"/>
          <w:color w:val="000000" w:themeColor="text1"/>
          <w:sz w:val="20"/>
          <w:szCs w:val="20"/>
        </w:rPr>
        <w:t xml:space="preserve">Được yêu cầu doanh nghiệp ký hợp đồng đại lý Internet với mình </w:t>
      </w:r>
      <w:r w:rsidRPr="005C145C">
        <w:rPr>
          <w:rFonts w:ascii="Arial" w:hAnsi="Arial" w:cs="Arial"/>
          <w:color w:val="000000" w:themeColor="text1"/>
          <w:sz w:val="20"/>
          <w:szCs w:val="20"/>
        </w:rPr>
        <w:t>hướng dẫn</w:t>
      </w:r>
      <w:r w:rsidR="00C63F8C" w:rsidRPr="005C145C">
        <w:rPr>
          <w:rFonts w:ascii="Arial" w:hAnsi="Arial" w:cs="Arial"/>
          <w:color w:val="000000" w:themeColor="text1"/>
          <w:sz w:val="20"/>
          <w:szCs w:val="20"/>
        </w:rPr>
        <w:t xml:space="preserve">, cung cấp thông tin về dịch vụ truy nhập Internet và chịu sự </w:t>
      </w:r>
      <w:r w:rsidRPr="005C145C">
        <w:rPr>
          <w:rFonts w:ascii="Arial" w:hAnsi="Arial" w:cs="Arial"/>
          <w:color w:val="000000" w:themeColor="text1"/>
          <w:sz w:val="20"/>
          <w:szCs w:val="20"/>
        </w:rPr>
        <w:t>kiểm tra</w:t>
      </w:r>
      <w:r w:rsidR="00C63F8C" w:rsidRPr="005C145C">
        <w:rPr>
          <w:rFonts w:ascii="Arial" w:hAnsi="Arial" w:cs="Arial"/>
          <w:color w:val="000000" w:themeColor="text1"/>
          <w:sz w:val="20"/>
          <w:szCs w:val="20"/>
        </w:rPr>
        <w:t>, giám sát của doanh nghiệp Internet đó;</w:t>
      </w:r>
    </w:p>
    <w:p w14:paraId="41D68097" w14:textId="77777777" w:rsidR="005C41B5" w:rsidRPr="005C145C" w:rsidRDefault="00DE494D" w:rsidP="00B93B44">
      <w:pPr>
        <w:pStyle w:val="BodyText"/>
        <w:tabs>
          <w:tab w:val="left" w:pos="939"/>
        </w:tabs>
        <w:spacing w:after="120" w:line="240" w:lineRule="auto"/>
        <w:ind w:firstLine="720"/>
        <w:jc w:val="both"/>
        <w:rPr>
          <w:rFonts w:ascii="Arial" w:hAnsi="Arial" w:cs="Arial"/>
          <w:color w:val="000000" w:themeColor="text1"/>
          <w:sz w:val="20"/>
          <w:szCs w:val="20"/>
        </w:rPr>
      </w:pPr>
      <w:bookmarkStart w:id="82" w:name="bookmark81"/>
      <w:bookmarkEnd w:id="82"/>
      <w:r w:rsidRPr="005C145C">
        <w:rPr>
          <w:rFonts w:ascii="Arial" w:hAnsi="Arial" w:cs="Arial"/>
          <w:color w:val="000000" w:themeColor="text1"/>
          <w:sz w:val="20"/>
          <w:szCs w:val="20"/>
        </w:rPr>
        <w:t xml:space="preserve">h) </w:t>
      </w:r>
      <w:r w:rsidR="00C63F8C" w:rsidRPr="005C145C">
        <w:rPr>
          <w:rFonts w:ascii="Arial" w:hAnsi="Arial" w:cs="Arial"/>
          <w:color w:val="000000" w:themeColor="text1"/>
          <w:sz w:val="20"/>
          <w:szCs w:val="20"/>
        </w:rPr>
        <w:t xml:space="preserve">Được tham gia các chương trình </w:t>
      </w:r>
      <w:r w:rsidRPr="005C145C">
        <w:rPr>
          <w:rFonts w:ascii="Arial" w:hAnsi="Arial" w:cs="Arial"/>
          <w:color w:val="000000" w:themeColor="text1"/>
          <w:sz w:val="20"/>
          <w:szCs w:val="20"/>
        </w:rPr>
        <w:t>đào tạo</w:t>
      </w:r>
      <w:r w:rsidR="00C63F8C" w:rsidRPr="005C145C">
        <w:rPr>
          <w:rFonts w:ascii="Arial" w:hAnsi="Arial" w:cs="Arial"/>
          <w:color w:val="000000" w:themeColor="text1"/>
          <w:sz w:val="20"/>
          <w:szCs w:val="20"/>
        </w:rPr>
        <w:t>, tập huấn về Internet do cơ quan quản lý nhà nước và doanh nghiệp cung cấp dịch vụ Internet tổ chức trên địa bàn;</w:t>
      </w:r>
    </w:p>
    <w:p w14:paraId="5D100003" w14:textId="77777777" w:rsidR="005C41B5" w:rsidRPr="005C145C" w:rsidRDefault="00DE494D" w:rsidP="00B93B44">
      <w:pPr>
        <w:pStyle w:val="BodyText"/>
        <w:tabs>
          <w:tab w:val="left" w:pos="948"/>
        </w:tabs>
        <w:spacing w:after="120" w:line="240" w:lineRule="auto"/>
        <w:ind w:firstLine="720"/>
        <w:jc w:val="both"/>
        <w:rPr>
          <w:rFonts w:ascii="Arial" w:hAnsi="Arial" w:cs="Arial"/>
          <w:color w:val="000000" w:themeColor="text1"/>
          <w:sz w:val="20"/>
          <w:szCs w:val="20"/>
        </w:rPr>
      </w:pPr>
      <w:bookmarkStart w:id="83" w:name="bookmark82"/>
      <w:bookmarkEnd w:id="83"/>
      <w:r w:rsidRPr="005C145C">
        <w:rPr>
          <w:rFonts w:ascii="Arial" w:hAnsi="Arial" w:cs="Arial"/>
          <w:color w:val="000000" w:themeColor="text1"/>
          <w:sz w:val="20"/>
          <w:szCs w:val="20"/>
        </w:rPr>
        <w:t xml:space="preserve">i) </w:t>
      </w:r>
      <w:r w:rsidR="00C63F8C" w:rsidRPr="005C145C">
        <w:rPr>
          <w:rFonts w:ascii="Arial" w:hAnsi="Arial" w:cs="Arial"/>
          <w:color w:val="000000" w:themeColor="text1"/>
          <w:sz w:val="20"/>
          <w:szCs w:val="20"/>
        </w:rPr>
        <w:t xml:space="preserve">Thực hiện quy định về </w:t>
      </w:r>
      <w:r w:rsidR="007E0BDA" w:rsidRPr="005C145C">
        <w:rPr>
          <w:rFonts w:ascii="Arial" w:hAnsi="Arial" w:cs="Arial"/>
          <w:color w:val="000000" w:themeColor="text1"/>
          <w:sz w:val="20"/>
          <w:szCs w:val="20"/>
        </w:rPr>
        <w:t>bảo đảm</w:t>
      </w:r>
      <w:r w:rsidR="00C63F8C" w:rsidRPr="005C145C">
        <w:rPr>
          <w:rFonts w:ascii="Arial" w:hAnsi="Arial" w:cs="Arial"/>
          <w:color w:val="000000" w:themeColor="text1"/>
          <w:sz w:val="20"/>
          <w:szCs w:val="20"/>
        </w:rPr>
        <w:t xml:space="preserve"> an toàn thông tin và an ninh thông tin mạng;</w:t>
      </w:r>
    </w:p>
    <w:p w14:paraId="49DD6727"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k) Đại lý Internet không cung cấp dịch vụ trò chơi </w:t>
      </w:r>
      <w:r w:rsidR="00664E8C" w:rsidRPr="005C145C">
        <w:rPr>
          <w:rFonts w:ascii="Arial" w:hAnsi="Arial" w:cs="Arial"/>
          <w:color w:val="000000" w:themeColor="text1"/>
          <w:sz w:val="20"/>
          <w:szCs w:val="20"/>
        </w:rPr>
        <w:t>điện tử</w:t>
      </w:r>
      <w:r w:rsidRPr="005C145C">
        <w:rPr>
          <w:rFonts w:ascii="Arial" w:hAnsi="Arial" w:cs="Arial"/>
          <w:color w:val="000000" w:themeColor="text1"/>
          <w:sz w:val="20"/>
          <w:szCs w:val="20"/>
        </w:rPr>
        <w:t xml:space="preserve"> tuân thủ thời gian hoạt động theo quy định của </w:t>
      </w:r>
      <w:r w:rsidR="00974CF2" w:rsidRPr="005C145C">
        <w:rPr>
          <w:rFonts w:ascii="Arial" w:hAnsi="Arial" w:cs="Arial"/>
          <w:color w:val="000000" w:themeColor="text1"/>
          <w:sz w:val="20"/>
          <w:szCs w:val="20"/>
        </w:rPr>
        <w:t>Ủy ban</w:t>
      </w:r>
      <w:r w:rsidR="007E0BDA" w:rsidRPr="005C145C">
        <w:rPr>
          <w:rFonts w:ascii="Arial" w:hAnsi="Arial" w:cs="Arial"/>
          <w:color w:val="000000" w:themeColor="text1"/>
          <w:sz w:val="20"/>
          <w:szCs w:val="20"/>
        </w:rPr>
        <w:t xml:space="preserve"> nhân dân tỉ</w:t>
      </w:r>
      <w:r w:rsidRPr="005C145C">
        <w:rPr>
          <w:rFonts w:ascii="Arial" w:hAnsi="Arial" w:cs="Arial"/>
          <w:color w:val="000000" w:themeColor="text1"/>
          <w:sz w:val="20"/>
          <w:szCs w:val="20"/>
        </w:rPr>
        <w:t>nh, thành ph</w:t>
      </w:r>
      <w:r w:rsidR="007E0BDA" w:rsidRPr="005C145C">
        <w:rPr>
          <w:rFonts w:ascii="Arial" w:hAnsi="Arial" w:cs="Arial"/>
          <w:color w:val="000000" w:themeColor="text1"/>
          <w:sz w:val="20"/>
          <w:szCs w:val="20"/>
        </w:rPr>
        <w:t>ố</w:t>
      </w:r>
      <w:r w:rsidRPr="005C145C">
        <w:rPr>
          <w:rFonts w:ascii="Arial" w:hAnsi="Arial" w:cs="Arial"/>
          <w:color w:val="000000" w:themeColor="text1"/>
          <w:sz w:val="20"/>
          <w:szCs w:val="20"/>
        </w:rPr>
        <w:t xml:space="preserve"> trực thuộc trung ương. Đại lý Internet có cung cấp dịch vụ trò chơi </w:t>
      </w:r>
      <w:r w:rsidR="00A0550A" w:rsidRPr="005C145C">
        <w:rPr>
          <w:rFonts w:ascii="Arial" w:hAnsi="Arial" w:cs="Arial"/>
          <w:color w:val="000000" w:themeColor="text1"/>
          <w:sz w:val="20"/>
          <w:szCs w:val="20"/>
        </w:rPr>
        <w:t>điện tử</w:t>
      </w:r>
      <w:r w:rsidRPr="005C145C">
        <w:rPr>
          <w:rFonts w:ascii="Arial" w:hAnsi="Arial" w:cs="Arial"/>
          <w:color w:val="000000" w:themeColor="text1"/>
          <w:sz w:val="20"/>
          <w:szCs w:val="20"/>
        </w:rPr>
        <w:t xml:space="preserve"> tuân thủ thời gian hoạt động theo quy </w:t>
      </w:r>
      <w:r w:rsidR="00D93885" w:rsidRPr="005C145C">
        <w:rPr>
          <w:rFonts w:ascii="Arial" w:hAnsi="Arial" w:cs="Arial"/>
          <w:color w:val="000000" w:themeColor="text1"/>
          <w:sz w:val="20"/>
          <w:szCs w:val="20"/>
        </w:rPr>
        <w:t>định</w:t>
      </w:r>
      <w:r w:rsidRPr="005C145C">
        <w:rPr>
          <w:rFonts w:ascii="Arial" w:hAnsi="Arial" w:cs="Arial"/>
          <w:color w:val="000000" w:themeColor="text1"/>
          <w:sz w:val="20"/>
          <w:szCs w:val="20"/>
        </w:rPr>
        <w:t xml:space="preserve"> tại khoản 8 </w:t>
      </w:r>
      <w:r w:rsidR="00DE494D" w:rsidRPr="005C145C">
        <w:rPr>
          <w:rFonts w:ascii="Arial" w:hAnsi="Arial" w:cs="Arial"/>
          <w:color w:val="000000" w:themeColor="text1"/>
          <w:sz w:val="20"/>
          <w:szCs w:val="20"/>
        </w:rPr>
        <w:t>Điều</w:t>
      </w:r>
      <w:r w:rsidRPr="005C145C">
        <w:rPr>
          <w:rFonts w:ascii="Arial" w:hAnsi="Arial" w:cs="Arial"/>
          <w:color w:val="000000" w:themeColor="text1"/>
          <w:sz w:val="20"/>
          <w:szCs w:val="20"/>
        </w:rPr>
        <w:t xml:space="preserve"> 68 Nghị định này.</w:t>
      </w:r>
    </w:p>
    <w:p w14:paraId="4DCB2ADE" w14:textId="77777777" w:rsidR="005C41B5" w:rsidRPr="005C145C" w:rsidRDefault="007E0BDA" w:rsidP="00B93B44">
      <w:pPr>
        <w:pStyle w:val="BodyText"/>
        <w:tabs>
          <w:tab w:val="left" w:pos="901"/>
        </w:tabs>
        <w:spacing w:after="120" w:line="240" w:lineRule="auto"/>
        <w:ind w:firstLine="720"/>
        <w:jc w:val="both"/>
        <w:rPr>
          <w:rFonts w:ascii="Arial" w:hAnsi="Arial" w:cs="Arial"/>
          <w:color w:val="000000" w:themeColor="text1"/>
          <w:sz w:val="20"/>
          <w:szCs w:val="20"/>
        </w:rPr>
      </w:pPr>
      <w:bookmarkStart w:id="84" w:name="bookmark83"/>
      <w:bookmarkEnd w:id="84"/>
      <w:r w:rsidRPr="005C145C">
        <w:rPr>
          <w:rFonts w:ascii="Arial" w:hAnsi="Arial" w:cs="Arial"/>
          <w:color w:val="000000" w:themeColor="text1"/>
          <w:sz w:val="20"/>
          <w:szCs w:val="20"/>
        </w:rPr>
        <w:t>2. Chủ</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truy nhập Internet công cộng của doanh nghiệp có trách nhiệm sau đây:</w:t>
      </w:r>
    </w:p>
    <w:p w14:paraId="06386F7A" w14:textId="77777777" w:rsidR="005C41B5" w:rsidRPr="005C145C" w:rsidRDefault="007E0BDA" w:rsidP="00B93B44">
      <w:pPr>
        <w:pStyle w:val="BodyText"/>
        <w:tabs>
          <w:tab w:val="left" w:pos="925"/>
        </w:tabs>
        <w:spacing w:after="120" w:line="240" w:lineRule="auto"/>
        <w:ind w:firstLine="720"/>
        <w:jc w:val="both"/>
        <w:rPr>
          <w:rFonts w:ascii="Arial" w:hAnsi="Arial" w:cs="Arial"/>
          <w:color w:val="000000" w:themeColor="text1"/>
          <w:sz w:val="20"/>
          <w:szCs w:val="20"/>
        </w:rPr>
      </w:pPr>
      <w:bookmarkStart w:id="85" w:name="bookmark84"/>
      <w:bookmarkEnd w:id="85"/>
      <w:r w:rsidRPr="005C145C">
        <w:rPr>
          <w:rFonts w:ascii="Arial" w:hAnsi="Arial" w:cs="Arial"/>
          <w:color w:val="000000" w:themeColor="text1"/>
          <w:sz w:val="20"/>
          <w:szCs w:val="20"/>
        </w:rPr>
        <w:t>a) Treo biể</w:t>
      </w:r>
      <w:r w:rsidR="00C63F8C" w:rsidRPr="005C145C">
        <w:rPr>
          <w:rFonts w:ascii="Arial" w:hAnsi="Arial" w:cs="Arial"/>
          <w:color w:val="000000" w:themeColor="text1"/>
          <w:sz w:val="20"/>
          <w:szCs w:val="20"/>
        </w:rPr>
        <w:t xml:space="preserve">n </w:t>
      </w:r>
      <w:r w:rsidR="001D4397" w:rsidRPr="005C145C">
        <w:rPr>
          <w:rFonts w:ascii="Arial" w:hAnsi="Arial" w:cs="Arial"/>
          <w:color w:val="000000" w:themeColor="text1"/>
          <w:sz w:val="20"/>
          <w:szCs w:val="20"/>
        </w:rPr>
        <w:t>“Điểm</w:t>
      </w:r>
      <w:r w:rsidRPr="005C145C">
        <w:rPr>
          <w:rFonts w:ascii="Arial" w:hAnsi="Arial" w:cs="Arial"/>
          <w:color w:val="000000" w:themeColor="text1"/>
          <w:sz w:val="20"/>
          <w:szCs w:val="20"/>
        </w:rPr>
        <w:t xml:space="preserve"> truy nhập Internet công cộng”</w:t>
      </w:r>
      <w:r w:rsidR="00C63F8C" w:rsidRPr="005C145C">
        <w:rPr>
          <w:rFonts w:ascii="Arial" w:hAnsi="Arial" w:cs="Arial"/>
          <w:color w:val="000000" w:themeColor="text1"/>
          <w:sz w:val="20"/>
          <w:szCs w:val="20"/>
        </w:rPr>
        <w:t xml:space="preserve">, trên đó bao </w:t>
      </w:r>
      <w:r w:rsidR="001D4397" w:rsidRPr="005C145C">
        <w:rPr>
          <w:rFonts w:ascii="Arial" w:hAnsi="Arial" w:cs="Arial"/>
          <w:color w:val="000000" w:themeColor="text1"/>
          <w:sz w:val="20"/>
          <w:szCs w:val="20"/>
        </w:rPr>
        <w:t>gồm</w:t>
      </w:r>
      <w:r w:rsidR="00C63F8C" w:rsidRPr="005C145C">
        <w:rPr>
          <w:rFonts w:ascii="Arial" w:hAnsi="Arial" w:cs="Arial"/>
          <w:color w:val="000000" w:themeColor="text1"/>
          <w:sz w:val="20"/>
          <w:szCs w:val="20"/>
        </w:rPr>
        <w:t xml:space="preserve"> thông tin </w:t>
      </w:r>
      <w:r w:rsidR="00664E8C" w:rsidRPr="005C145C">
        <w:rPr>
          <w:rFonts w:ascii="Arial" w:hAnsi="Arial" w:cs="Arial"/>
          <w:color w:val="000000" w:themeColor="text1"/>
          <w:sz w:val="20"/>
          <w:szCs w:val="20"/>
        </w:rPr>
        <w:t>về</w:t>
      </w:r>
      <w:r w:rsidR="00C63F8C" w:rsidRPr="005C145C">
        <w:rPr>
          <w:rFonts w:ascii="Arial" w:hAnsi="Arial" w:cs="Arial"/>
          <w:color w:val="000000" w:themeColor="text1"/>
          <w:sz w:val="20"/>
          <w:szCs w:val="20"/>
        </w:rPr>
        <w:t xml:space="preserve"> tên doanh nghiệp và số giấy phép cung cấp dịch vụ Internet của doanh nghiệp; trường hợp </w:t>
      </w:r>
      <w:r w:rsidR="001D4397" w:rsidRPr="005C145C">
        <w:rPr>
          <w:rFonts w:ascii="Arial" w:hAnsi="Arial" w:cs="Arial"/>
          <w:color w:val="000000" w:themeColor="text1"/>
          <w:sz w:val="20"/>
          <w:szCs w:val="20"/>
        </w:rPr>
        <w:t>điểm</w:t>
      </w:r>
      <w:r w:rsidRPr="005C145C">
        <w:rPr>
          <w:rFonts w:ascii="Arial" w:hAnsi="Arial" w:cs="Arial"/>
          <w:color w:val="000000" w:themeColor="text1"/>
          <w:sz w:val="20"/>
          <w:szCs w:val="20"/>
        </w:rPr>
        <w:t xml:space="preserve"> truy nhập Internet công cộng đồ</w:t>
      </w:r>
      <w:r w:rsidR="00C63F8C" w:rsidRPr="005C145C">
        <w:rPr>
          <w:rFonts w:ascii="Arial" w:hAnsi="Arial" w:cs="Arial"/>
          <w:color w:val="000000" w:themeColor="text1"/>
          <w:sz w:val="20"/>
          <w:szCs w:val="20"/>
        </w:rPr>
        <w:t>ng thời là điểm cung cấp dịch vụ trò chơ</w:t>
      </w:r>
      <w:r w:rsidRPr="005C145C">
        <w:rPr>
          <w:rFonts w:ascii="Arial" w:hAnsi="Arial" w:cs="Arial"/>
          <w:color w:val="000000" w:themeColor="text1"/>
          <w:sz w:val="20"/>
          <w:szCs w:val="20"/>
        </w:rPr>
        <w:t>i điện tử công cộng thì treo biể</w:t>
      </w:r>
      <w:r w:rsidR="00C63F8C" w:rsidRPr="005C145C">
        <w:rPr>
          <w:rFonts w:ascii="Arial" w:hAnsi="Arial" w:cs="Arial"/>
          <w:color w:val="000000" w:themeColor="text1"/>
          <w:sz w:val="20"/>
          <w:szCs w:val="20"/>
        </w:rPr>
        <w:t xml:space="preserve">n theo quy định tương ứng tại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b khoản 2 </w:t>
      </w:r>
      <w:r w:rsidR="00DE494D" w:rsidRPr="005C145C">
        <w:rPr>
          <w:rFonts w:ascii="Arial" w:hAnsi="Arial" w:cs="Arial"/>
          <w:color w:val="000000" w:themeColor="text1"/>
          <w:sz w:val="20"/>
          <w:szCs w:val="20"/>
        </w:rPr>
        <w:t>Điều</w:t>
      </w:r>
      <w:r w:rsidR="00C63F8C" w:rsidRPr="005C145C">
        <w:rPr>
          <w:rFonts w:ascii="Arial" w:hAnsi="Arial" w:cs="Arial"/>
          <w:color w:val="000000" w:themeColor="text1"/>
          <w:sz w:val="20"/>
          <w:szCs w:val="20"/>
        </w:rPr>
        <w:t xml:space="preserve"> 62 Nghị định này;</w:t>
      </w:r>
    </w:p>
    <w:p w14:paraId="3E195338" w14:textId="77777777" w:rsidR="005C41B5" w:rsidRPr="005C145C" w:rsidRDefault="007E0BDA" w:rsidP="00B93B44">
      <w:pPr>
        <w:pStyle w:val="BodyText"/>
        <w:tabs>
          <w:tab w:val="left" w:pos="939"/>
        </w:tabs>
        <w:spacing w:after="120" w:line="240" w:lineRule="auto"/>
        <w:ind w:firstLine="720"/>
        <w:jc w:val="both"/>
        <w:rPr>
          <w:rFonts w:ascii="Arial" w:hAnsi="Arial" w:cs="Arial"/>
          <w:color w:val="000000" w:themeColor="text1"/>
          <w:sz w:val="20"/>
          <w:szCs w:val="20"/>
        </w:rPr>
      </w:pPr>
      <w:bookmarkStart w:id="86" w:name="bookmark85"/>
      <w:bookmarkEnd w:id="86"/>
      <w:r w:rsidRPr="005C145C">
        <w:rPr>
          <w:rFonts w:ascii="Arial" w:hAnsi="Arial" w:cs="Arial"/>
          <w:color w:val="000000" w:themeColor="text1"/>
          <w:sz w:val="20"/>
          <w:szCs w:val="20"/>
        </w:rPr>
        <w:t xml:space="preserve">b) </w:t>
      </w:r>
      <w:r w:rsidR="00C63F8C" w:rsidRPr="005C145C">
        <w:rPr>
          <w:rFonts w:ascii="Arial" w:hAnsi="Arial" w:cs="Arial"/>
          <w:color w:val="000000" w:themeColor="text1"/>
          <w:sz w:val="20"/>
          <w:szCs w:val="20"/>
        </w:rPr>
        <w:t xml:space="preserve">Trách nhiệm quy định tại các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a,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c,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đ, điểm e,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h,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i </w:t>
      </w:r>
      <w:r w:rsidRPr="005C145C">
        <w:rPr>
          <w:rFonts w:ascii="Arial" w:hAnsi="Arial" w:cs="Arial"/>
          <w:color w:val="000000" w:themeColor="text1"/>
          <w:sz w:val="20"/>
          <w:szCs w:val="20"/>
        </w:rPr>
        <w:t>khoản</w:t>
      </w:r>
      <w:r w:rsidR="00C63F8C" w:rsidRPr="005C145C">
        <w:rPr>
          <w:rFonts w:ascii="Arial" w:hAnsi="Arial" w:cs="Arial"/>
          <w:color w:val="000000" w:themeColor="text1"/>
          <w:sz w:val="20"/>
          <w:szCs w:val="20"/>
        </w:rPr>
        <w:t xml:space="preserve"> 1 </w:t>
      </w:r>
      <w:r w:rsidR="00DE494D" w:rsidRPr="005C145C">
        <w:rPr>
          <w:rFonts w:ascii="Arial" w:hAnsi="Arial" w:cs="Arial"/>
          <w:color w:val="000000" w:themeColor="text1"/>
          <w:sz w:val="20"/>
          <w:szCs w:val="20"/>
        </w:rPr>
        <w:t>Điều</w:t>
      </w:r>
      <w:r w:rsidR="00C63F8C" w:rsidRPr="005C145C">
        <w:rPr>
          <w:rFonts w:ascii="Arial" w:hAnsi="Arial" w:cs="Arial"/>
          <w:color w:val="000000" w:themeColor="text1"/>
          <w:sz w:val="20"/>
          <w:szCs w:val="20"/>
        </w:rPr>
        <w:t xml:space="preserve"> này;</w:t>
      </w:r>
    </w:p>
    <w:p w14:paraId="6C9A5226" w14:textId="77777777" w:rsidR="005C41B5" w:rsidRPr="005C145C" w:rsidRDefault="007E0BDA" w:rsidP="00B93B44">
      <w:pPr>
        <w:pStyle w:val="BodyText"/>
        <w:tabs>
          <w:tab w:val="left" w:pos="939"/>
        </w:tabs>
        <w:spacing w:after="120" w:line="240" w:lineRule="auto"/>
        <w:ind w:firstLine="720"/>
        <w:jc w:val="both"/>
        <w:rPr>
          <w:rFonts w:ascii="Arial" w:hAnsi="Arial" w:cs="Arial"/>
          <w:color w:val="000000" w:themeColor="text1"/>
          <w:sz w:val="20"/>
          <w:szCs w:val="20"/>
        </w:rPr>
      </w:pPr>
      <w:bookmarkStart w:id="87" w:name="bookmark86"/>
      <w:bookmarkEnd w:id="87"/>
      <w:r w:rsidRPr="005C145C">
        <w:rPr>
          <w:rFonts w:ascii="Arial" w:hAnsi="Arial" w:cs="Arial"/>
          <w:color w:val="000000" w:themeColor="text1"/>
          <w:sz w:val="20"/>
          <w:szCs w:val="20"/>
        </w:rPr>
        <w:t xml:space="preserve">c)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truy nhập Internet công cộng của doanh nghiệp không cung </w:t>
      </w:r>
      <w:r w:rsidRPr="005C145C">
        <w:rPr>
          <w:rFonts w:ascii="Arial" w:hAnsi="Arial" w:cs="Arial"/>
          <w:color w:val="000000" w:themeColor="text1"/>
          <w:sz w:val="20"/>
          <w:szCs w:val="20"/>
        </w:rPr>
        <w:t>cấp</w:t>
      </w:r>
      <w:r w:rsidR="00C63F8C" w:rsidRPr="005C145C">
        <w:rPr>
          <w:rFonts w:ascii="Arial" w:hAnsi="Arial" w:cs="Arial"/>
          <w:color w:val="000000" w:themeColor="text1"/>
          <w:sz w:val="20"/>
          <w:szCs w:val="20"/>
        </w:rPr>
        <w:t xml:space="preserve"> dịch vụ trò chơi </w:t>
      </w:r>
      <w:r w:rsidR="00664E8C"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tuân thủ thời gian hoạt động theo quy định của </w:t>
      </w:r>
      <w:r w:rsidR="00974CF2" w:rsidRPr="005C145C">
        <w:rPr>
          <w:rFonts w:ascii="Arial" w:hAnsi="Arial" w:cs="Arial"/>
          <w:color w:val="000000" w:themeColor="text1"/>
          <w:sz w:val="20"/>
          <w:szCs w:val="20"/>
        </w:rPr>
        <w:t>Ủy ban</w:t>
      </w:r>
      <w:r w:rsidR="00C63F8C" w:rsidRPr="005C145C">
        <w:rPr>
          <w:rFonts w:ascii="Arial" w:hAnsi="Arial" w:cs="Arial"/>
          <w:color w:val="000000" w:themeColor="text1"/>
          <w:sz w:val="20"/>
          <w:szCs w:val="20"/>
        </w:rPr>
        <w:t xml:space="preserve"> nhân dân </w:t>
      </w:r>
      <w:r w:rsidRPr="005C145C">
        <w:rPr>
          <w:rFonts w:ascii="Arial" w:hAnsi="Arial" w:cs="Arial"/>
          <w:color w:val="000000" w:themeColor="text1"/>
          <w:sz w:val="20"/>
          <w:szCs w:val="20"/>
        </w:rPr>
        <w:t>tỉnh</w:t>
      </w:r>
      <w:r w:rsidR="00C63F8C" w:rsidRPr="005C145C">
        <w:rPr>
          <w:rFonts w:ascii="Arial" w:hAnsi="Arial" w:cs="Arial"/>
          <w:color w:val="000000" w:themeColor="text1"/>
          <w:sz w:val="20"/>
          <w:szCs w:val="20"/>
        </w:rPr>
        <w:t xml:space="preserve">, thành phố trực thuộc trung ương.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truy nhập Internet công cộng của doanh nghiệp có cung cấp dịch vụ trò chơi điện tử </w:t>
      </w:r>
      <w:r w:rsidRPr="005C145C">
        <w:rPr>
          <w:rFonts w:ascii="Arial" w:hAnsi="Arial" w:cs="Arial"/>
          <w:color w:val="000000" w:themeColor="text1"/>
          <w:sz w:val="20"/>
          <w:szCs w:val="20"/>
        </w:rPr>
        <w:t>tuân thủ</w:t>
      </w:r>
      <w:r w:rsidR="00C63F8C" w:rsidRPr="005C145C">
        <w:rPr>
          <w:rFonts w:ascii="Arial" w:hAnsi="Arial" w:cs="Arial"/>
          <w:color w:val="000000" w:themeColor="text1"/>
          <w:sz w:val="20"/>
          <w:szCs w:val="20"/>
        </w:rPr>
        <w:t xml:space="preserve"> thời gian hoạt động theo quy </w:t>
      </w:r>
      <w:r w:rsidRPr="005C145C">
        <w:rPr>
          <w:rFonts w:ascii="Arial" w:hAnsi="Arial" w:cs="Arial"/>
          <w:color w:val="000000" w:themeColor="text1"/>
          <w:sz w:val="20"/>
          <w:szCs w:val="20"/>
        </w:rPr>
        <w:t>định tại</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khoản</w:t>
      </w:r>
      <w:r w:rsidR="00C63F8C" w:rsidRPr="005C145C">
        <w:rPr>
          <w:rFonts w:ascii="Arial" w:hAnsi="Arial" w:cs="Arial"/>
          <w:color w:val="000000" w:themeColor="text1"/>
          <w:sz w:val="20"/>
          <w:szCs w:val="20"/>
        </w:rPr>
        <w:t xml:space="preserve"> 8 Điều 68 Nghị </w:t>
      </w:r>
      <w:r w:rsidR="00D93885" w:rsidRPr="005C145C">
        <w:rPr>
          <w:rFonts w:ascii="Arial" w:hAnsi="Arial" w:cs="Arial"/>
          <w:color w:val="000000" w:themeColor="text1"/>
          <w:sz w:val="20"/>
          <w:szCs w:val="20"/>
        </w:rPr>
        <w:t>định</w:t>
      </w:r>
      <w:r w:rsidR="00C63F8C" w:rsidRPr="005C145C">
        <w:rPr>
          <w:rFonts w:ascii="Arial" w:hAnsi="Arial" w:cs="Arial"/>
          <w:color w:val="000000" w:themeColor="text1"/>
          <w:sz w:val="20"/>
          <w:szCs w:val="20"/>
        </w:rPr>
        <w:t xml:space="preserve"> này.</w:t>
      </w:r>
    </w:p>
    <w:p w14:paraId="774E6E97" w14:textId="77777777" w:rsidR="005C41B5" w:rsidRPr="005C145C" w:rsidRDefault="007E0BDA" w:rsidP="00B93B44">
      <w:pPr>
        <w:pStyle w:val="BodyText"/>
        <w:tabs>
          <w:tab w:val="left" w:pos="954"/>
        </w:tabs>
        <w:spacing w:after="120" w:line="240" w:lineRule="auto"/>
        <w:ind w:firstLine="720"/>
        <w:jc w:val="both"/>
        <w:rPr>
          <w:rFonts w:ascii="Arial" w:hAnsi="Arial" w:cs="Arial"/>
          <w:color w:val="000000" w:themeColor="text1"/>
          <w:sz w:val="20"/>
          <w:szCs w:val="20"/>
        </w:rPr>
      </w:pPr>
      <w:bookmarkStart w:id="88" w:name="bookmark87"/>
      <w:bookmarkEnd w:id="88"/>
      <w:r w:rsidRPr="005C145C">
        <w:rPr>
          <w:rFonts w:ascii="Arial" w:hAnsi="Arial" w:cs="Arial"/>
          <w:color w:val="000000" w:themeColor="text1"/>
          <w:sz w:val="20"/>
          <w:szCs w:val="20"/>
        </w:rPr>
        <w:t>3. Chủ</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truy nhập Internet công cộng tại khách sạn, nhà hàng, sân bay, </w:t>
      </w:r>
      <w:r w:rsidRPr="005C145C">
        <w:rPr>
          <w:rFonts w:ascii="Arial" w:hAnsi="Arial" w:cs="Arial"/>
          <w:color w:val="000000" w:themeColor="text1"/>
          <w:sz w:val="20"/>
          <w:szCs w:val="20"/>
        </w:rPr>
        <w:t>bến tàu</w:t>
      </w:r>
      <w:r w:rsidR="00C63F8C" w:rsidRPr="005C145C">
        <w:rPr>
          <w:rFonts w:ascii="Arial" w:hAnsi="Arial" w:cs="Arial"/>
          <w:color w:val="000000" w:themeColor="text1"/>
          <w:sz w:val="20"/>
          <w:szCs w:val="20"/>
        </w:rPr>
        <w:t xml:space="preserve">, bến xe, quán cà phê và các điểm công cộng khác khi </w:t>
      </w:r>
      <w:r w:rsidR="001D4397" w:rsidRPr="005C145C">
        <w:rPr>
          <w:rFonts w:ascii="Arial" w:hAnsi="Arial" w:cs="Arial"/>
          <w:color w:val="000000" w:themeColor="text1"/>
          <w:sz w:val="20"/>
          <w:szCs w:val="20"/>
        </w:rPr>
        <w:t>cung cấp</w:t>
      </w:r>
      <w:r w:rsidR="00C63F8C" w:rsidRPr="005C145C">
        <w:rPr>
          <w:rFonts w:ascii="Arial" w:hAnsi="Arial" w:cs="Arial"/>
          <w:color w:val="000000" w:themeColor="text1"/>
          <w:sz w:val="20"/>
          <w:szCs w:val="20"/>
        </w:rPr>
        <w:t xml:space="preserve"> dịch vụ truy nhập Internet có thu cước có trách nhiệm sau đây:</w:t>
      </w:r>
    </w:p>
    <w:p w14:paraId="16F5A18D" w14:textId="77777777" w:rsidR="005C41B5" w:rsidRPr="005C145C" w:rsidRDefault="007E0BDA" w:rsidP="00B93B44">
      <w:pPr>
        <w:pStyle w:val="BodyText"/>
        <w:tabs>
          <w:tab w:val="left" w:pos="982"/>
        </w:tabs>
        <w:spacing w:after="120" w:line="240" w:lineRule="auto"/>
        <w:ind w:firstLine="720"/>
        <w:jc w:val="both"/>
        <w:rPr>
          <w:rFonts w:ascii="Arial" w:hAnsi="Arial" w:cs="Arial"/>
          <w:color w:val="000000" w:themeColor="text1"/>
          <w:sz w:val="20"/>
          <w:szCs w:val="20"/>
        </w:rPr>
      </w:pPr>
      <w:bookmarkStart w:id="89" w:name="bookmark88"/>
      <w:bookmarkEnd w:id="89"/>
      <w:r w:rsidRPr="005C145C">
        <w:rPr>
          <w:rFonts w:ascii="Arial" w:hAnsi="Arial" w:cs="Arial"/>
          <w:color w:val="000000" w:themeColor="text1"/>
          <w:sz w:val="20"/>
          <w:szCs w:val="20"/>
        </w:rPr>
        <w:t>a) Tuân thủ</w:t>
      </w:r>
      <w:r w:rsidR="00C63F8C" w:rsidRPr="005C145C">
        <w:rPr>
          <w:rFonts w:ascii="Arial" w:hAnsi="Arial" w:cs="Arial"/>
          <w:color w:val="000000" w:themeColor="text1"/>
          <w:sz w:val="20"/>
          <w:szCs w:val="20"/>
        </w:rPr>
        <w:t xml:space="preserve"> giờ </w:t>
      </w:r>
      <w:r w:rsidRPr="005C145C">
        <w:rPr>
          <w:rFonts w:ascii="Arial" w:hAnsi="Arial" w:cs="Arial"/>
          <w:color w:val="000000" w:themeColor="text1"/>
          <w:sz w:val="20"/>
          <w:szCs w:val="20"/>
        </w:rPr>
        <w:t>mở, đóng cử</w:t>
      </w:r>
      <w:r w:rsidR="00C63F8C" w:rsidRPr="005C145C">
        <w:rPr>
          <w:rFonts w:ascii="Arial" w:hAnsi="Arial" w:cs="Arial"/>
          <w:color w:val="000000" w:themeColor="text1"/>
          <w:sz w:val="20"/>
          <w:szCs w:val="20"/>
        </w:rPr>
        <w:t>a của địa điểm;</w:t>
      </w:r>
    </w:p>
    <w:p w14:paraId="68435A17" w14:textId="77777777" w:rsidR="005C41B5" w:rsidRPr="005C145C" w:rsidRDefault="007E0BDA" w:rsidP="00B93B44">
      <w:pPr>
        <w:pStyle w:val="BodyText"/>
        <w:tabs>
          <w:tab w:val="left" w:pos="982"/>
        </w:tabs>
        <w:spacing w:after="120" w:line="240" w:lineRule="auto"/>
        <w:ind w:firstLine="720"/>
        <w:jc w:val="both"/>
        <w:rPr>
          <w:rFonts w:ascii="Arial" w:hAnsi="Arial" w:cs="Arial"/>
          <w:color w:val="000000" w:themeColor="text1"/>
          <w:sz w:val="20"/>
          <w:szCs w:val="20"/>
        </w:rPr>
      </w:pPr>
      <w:bookmarkStart w:id="90" w:name="bookmark89"/>
      <w:bookmarkEnd w:id="90"/>
      <w:r w:rsidRPr="005C145C">
        <w:rPr>
          <w:rFonts w:ascii="Arial" w:hAnsi="Arial" w:cs="Arial"/>
          <w:color w:val="000000" w:themeColor="text1"/>
          <w:sz w:val="20"/>
          <w:szCs w:val="20"/>
        </w:rPr>
        <w:t xml:space="preserve">b) </w:t>
      </w:r>
      <w:r w:rsidR="00C63F8C" w:rsidRPr="005C145C">
        <w:rPr>
          <w:rFonts w:ascii="Arial" w:hAnsi="Arial" w:cs="Arial"/>
          <w:color w:val="000000" w:themeColor="text1"/>
          <w:sz w:val="20"/>
          <w:szCs w:val="20"/>
        </w:rPr>
        <w:t xml:space="preserve">Trách nhiệm quy định tại </w:t>
      </w:r>
      <w:r w:rsidR="00D93885"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a,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c,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d,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e,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g,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h, điểm i khoản 1 Điều này.</w:t>
      </w:r>
    </w:p>
    <w:p w14:paraId="7AE40336" w14:textId="77777777" w:rsidR="005C41B5" w:rsidRPr="005C145C" w:rsidRDefault="007E0BDA" w:rsidP="00B93B44">
      <w:pPr>
        <w:pStyle w:val="BodyText"/>
        <w:tabs>
          <w:tab w:val="left" w:pos="958"/>
        </w:tabs>
        <w:spacing w:after="120" w:line="240" w:lineRule="auto"/>
        <w:ind w:firstLine="720"/>
        <w:jc w:val="both"/>
        <w:rPr>
          <w:rFonts w:ascii="Arial" w:hAnsi="Arial" w:cs="Arial"/>
          <w:color w:val="000000" w:themeColor="text1"/>
          <w:sz w:val="20"/>
          <w:szCs w:val="20"/>
        </w:rPr>
      </w:pPr>
      <w:bookmarkStart w:id="91" w:name="bookmark90"/>
      <w:bookmarkEnd w:id="91"/>
      <w:r w:rsidRPr="005C145C">
        <w:rPr>
          <w:rFonts w:ascii="Arial" w:hAnsi="Arial" w:cs="Arial"/>
          <w:color w:val="000000" w:themeColor="text1"/>
          <w:sz w:val="20"/>
          <w:szCs w:val="20"/>
        </w:rPr>
        <w:t xml:space="preserve">4. </w:t>
      </w:r>
      <w:r w:rsidR="00C63F8C" w:rsidRPr="005C145C">
        <w:rPr>
          <w:rFonts w:ascii="Arial" w:hAnsi="Arial" w:cs="Arial"/>
          <w:color w:val="000000" w:themeColor="text1"/>
          <w:sz w:val="20"/>
          <w:szCs w:val="20"/>
        </w:rPr>
        <w:t xml:space="preserve">Chủ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truy nhập Internet công cộng tại khách sạn, nhà hàng, sân bay, </w:t>
      </w:r>
      <w:r w:rsidRPr="005C145C">
        <w:rPr>
          <w:rFonts w:ascii="Arial" w:hAnsi="Arial" w:cs="Arial"/>
          <w:color w:val="000000" w:themeColor="text1"/>
          <w:sz w:val="20"/>
          <w:szCs w:val="20"/>
        </w:rPr>
        <w:t>bến tàu</w:t>
      </w:r>
      <w:r w:rsidR="00C63F8C" w:rsidRPr="005C145C">
        <w:rPr>
          <w:rFonts w:ascii="Arial" w:hAnsi="Arial" w:cs="Arial"/>
          <w:color w:val="000000" w:themeColor="text1"/>
          <w:sz w:val="20"/>
          <w:szCs w:val="20"/>
        </w:rPr>
        <w:t xml:space="preserve">, bến xe, quán cà phê và các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công cộng khác khi cung cấp dịch vụ truy nhập Internet không thu cước cá trách nhiệm sau đây:</w:t>
      </w:r>
    </w:p>
    <w:p w14:paraId="185C2D2C" w14:textId="77777777" w:rsidR="005C41B5" w:rsidRPr="005C145C" w:rsidRDefault="007E0BDA" w:rsidP="00B93B44">
      <w:pPr>
        <w:pStyle w:val="BodyText"/>
        <w:tabs>
          <w:tab w:val="left" w:pos="973"/>
        </w:tabs>
        <w:spacing w:after="120" w:line="240" w:lineRule="auto"/>
        <w:ind w:firstLine="720"/>
        <w:jc w:val="both"/>
        <w:rPr>
          <w:rFonts w:ascii="Arial" w:hAnsi="Arial" w:cs="Arial"/>
          <w:color w:val="000000" w:themeColor="text1"/>
          <w:sz w:val="20"/>
          <w:szCs w:val="20"/>
        </w:rPr>
      </w:pPr>
      <w:bookmarkStart w:id="92" w:name="bookmark91"/>
      <w:bookmarkEnd w:id="92"/>
      <w:r w:rsidRPr="005C145C">
        <w:rPr>
          <w:rFonts w:ascii="Arial" w:hAnsi="Arial" w:cs="Arial"/>
          <w:color w:val="000000" w:themeColor="text1"/>
          <w:sz w:val="20"/>
          <w:szCs w:val="20"/>
        </w:rPr>
        <w:t xml:space="preserve">a) </w:t>
      </w:r>
      <w:r w:rsidR="00DE494D" w:rsidRPr="005C145C">
        <w:rPr>
          <w:rFonts w:ascii="Arial" w:hAnsi="Arial" w:cs="Arial"/>
          <w:color w:val="000000" w:themeColor="text1"/>
          <w:sz w:val="20"/>
          <w:szCs w:val="20"/>
        </w:rPr>
        <w:t>Tuân thủ</w:t>
      </w:r>
      <w:r w:rsidRPr="005C145C">
        <w:rPr>
          <w:rFonts w:ascii="Arial" w:hAnsi="Arial" w:cs="Arial"/>
          <w:color w:val="000000" w:themeColor="text1"/>
          <w:sz w:val="20"/>
          <w:szCs w:val="20"/>
        </w:rPr>
        <w:t xml:space="preserve"> giờ mở</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cử</w:t>
      </w:r>
      <w:r w:rsidR="00D93885" w:rsidRPr="005C145C">
        <w:rPr>
          <w:rFonts w:ascii="Arial" w:hAnsi="Arial" w:cs="Arial"/>
          <w:color w:val="000000" w:themeColor="text1"/>
          <w:sz w:val="20"/>
          <w:szCs w:val="20"/>
        </w:rPr>
        <w:t>a</w:t>
      </w:r>
      <w:r w:rsidR="00C63F8C" w:rsidRPr="005C145C">
        <w:rPr>
          <w:rFonts w:ascii="Arial" w:hAnsi="Arial" w:cs="Arial"/>
          <w:color w:val="000000" w:themeColor="text1"/>
          <w:sz w:val="20"/>
          <w:szCs w:val="20"/>
        </w:rPr>
        <w:t xml:space="preserve">, đóng </w:t>
      </w:r>
      <w:r w:rsidRPr="005C145C">
        <w:rPr>
          <w:rFonts w:ascii="Arial" w:hAnsi="Arial" w:cs="Arial"/>
          <w:color w:val="000000" w:themeColor="text1"/>
          <w:sz w:val="20"/>
          <w:szCs w:val="20"/>
        </w:rPr>
        <w:t>cửa</w:t>
      </w:r>
      <w:r w:rsidR="00C63F8C" w:rsidRPr="005C145C">
        <w:rPr>
          <w:rFonts w:ascii="Arial" w:hAnsi="Arial" w:cs="Arial"/>
          <w:color w:val="000000" w:themeColor="text1"/>
          <w:sz w:val="20"/>
          <w:szCs w:val="20"/>
        </w:rPr>
        <w:t xml:space="preserve"> theo quy định tại khoản 4 Điều 5 Nghị định này;</w:t>
      </w:r>
    </w:p>
    <w:p w14:paraId="233DC2E2" w14:textId="77777777" w:rsidR="005C41B5" w:rsidRPr="005C145C" w:rsidRDefault="007E0BDA" w:rsidP="00B93B44">
      <w:pPr>
        <w:pStyle w:val="BodyText"/>
        <w:tabs>
          <w:tab w:val="left" w:pos="973"/>
        </w:tabs>
        <w:spacing w:after="120" w:line="240" w:lineRule="auto"/>
        <w:ind w:firstLine="720"/>
        <w:jc w:val="both"/>
        <w:rPr>
          <w:rFonts w:ascii="Arial" w:hAnsi="Arial" w:cs="Arial"/>
          <w:color w:val="000000" w:themeColor="text1"/>
          <w:sz w:val="20"/>
          <w:szCs w:val="20"/>
        </w:rPr>
      </w:pPr>
      <w:bookmarkStart w:id="93" w:name="bookmark92"/>
      <w:bookmarkEnd w:id="93"/>
      <w:r w:rsidRPr="005C145C">
        <w:rPr>
          <w:rFonts w:ascii="Arial" w:hAnsi="Arial" w:cs="Arial"/>
          <w:color w:val="000000" w:themeColor="text1"/>
          <w:sz w:val="20"/>
          <w:szCs w:val="20"/>
        </w:rPr>
        <w:t xml:space="preserve">b) </w:t>
      </w:r>
      <w:r w:rsidR="00C63F8C" w:rsidRPr="005C145C">
        <w:rPr>
          <w:rFonts w:ascii="Arial" w:hAnsi="Arial" w:cs="Arial"/>
          <w:color w:val="000000" w:themeColor="text1"/>
          <w:sz w:val="20"/>
          <w:szCs w:val="20"/>
        </w:rPr>
        <w:t xml:space="preserve">Trách nhiệm quy định tại điểm a, điểm c, điểm e, </w:t>
      </w:r>
      <w:r w:rsidR="00DE494D"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h, điểm i khoản 1 </w:t>
      </w:r>
      <w:r w:rsidR="00DE494D" w:rsidRPr="005C145C">
        <w:rPr>
          <w:rFonts w:ascii="Arial" w:hAnsi="Arial" w:cs="Arial"/>
          <w:color w:val="000000" w:themeColor="text1"/>
          <w:sz w:val="20"/>
          <w:szCs w:val="20"/>
        </w:rPr>
        <w:t>Điều</w:t>
      </w:r>
      <w:r w:rsidR="00C63F8C" w:rsidRPr="005C145C">
        <w:rPr>
          <w:rFonts w:ascii="Arial" w:hAnsi="Arial" w:cs="Arial"/>
          <w:color w:val="000000" w:themeColor="text1"/>
          <w:sz w:val="20"/>
          <w:szCs w:val="20"/>
        </w:rPr>
        <w:t xml:space="preserve"> này.</w:t>
      </w:r>
    </w:p>
    <w:p w14:paraId="136A2009" w14:textId="77777777" w:rsidR="005C41B5" w:rsidRPr="005C145C" w:rsidRDefault="007E0BDA"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7. Trách nhiệm của ngườ</w:t>
      </w:r>
      <w:r w:rsidR="00C63F8C" w:rsidRPr="005C145C">
        <w:rPr>
          <w:rFonts w:ascii="Arial" w:hAnsi="Arial" w:cs="Arial"/>
          <w:b/>
          <w:bCs/>
          <w:color w:val="000000" w:themeColor="text1"/>
          <w:sz w:val="20"/>
          <w:szCs w:val="20"/>
        </w:rPr>
        <w:t>i sử dụng Internet</w:t>
      </w:r>
    </w:p>
    <w:p w14:paraId="695BBB21"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Người </w:t>
      </w:r>
      <w:r w:rsidR="001D4397" w:rsidRPr="005C145C">
        <w:rPr>
          <w:rFonts w:ascii="Arial" w:hAnsi="Arial" w:cs="Arial"/>
          <w:color w:val="000000" w:themeColor="text1"/>
          <w:sz w:val="20"/>
          <w:szCs w:val="20"/>
        </w:rPr>
        <w:t>sử dụng</w:t>
      </w:r>
      <w:r w:rsidRPr="005C145C">
        <w:rPr>
          <w:rFonts w:ascii="Arial" w:hAnsi="Arial" w:cs="Arial"/>
          <w:color w:val="000000" w:themeColor="text1"/>
          <w:sz w:val="20"/>
          <w:szCs w:val="20"/>
        </w:rPr>
        <w:t xml:space="preserve"> Internet có trách nhiệm sau đây:</w:t>
      </w:r>
    </w:p>
    <w:p w14:paraId="7F26D439" w14:textId="77777777" w:rsidR="005C41B5" w:rsidRPr="005C145C" w:rsidRDefault="007E0BDA" w:rsidP="00B93B44">
      <w:pPr>
        <w:pStyle w:val="BodyText"/>
        <w:tabs>
          <w:tab w:val="left" w:pos="904"/>
        </w:tabs>
        <w:spacing w:after="120" w:line="240" w:lineRule="auto"/>
        <w:ind w:firstLine="720"/>
        <w:jc w:val="both"/>
        <w:rPr>
          <w:rFonts w:ascii="Arial" w:hAnsi="Arial" w:cs="Arial"/>
          <w:color w:val="000000" w:themeColor="text1"/>
          <w:sz w:val="20"/>
          <w:szCs w:val="20"/>
        </w:rPr>
      </w:pPr>
      <w:bookmarkStart w:id="94" w:name="bookmark93"/>
      <w:bookmarkEnd w:id="94"/>
      <w:r w:rsidRPr="005C145C">
        <w:rPr>
          <w:rFonts w:ascii="Arial" w:hAnsi="Arial" w:cs="Arial"/>
          <w:color w:val="000000" w:themeColor="text1"/>
          <w:sz w:val="20"/>
          <w:szCs w:val="20"/>
        </w:rPr>
        <w:t xml:space="preserve">1. </w:t>
      </w:r>
      <w:r w:rsidR="00DE494D" w:rsidRPr="005C145C">
        <w:rPr>
          <w:rFonts w:ascii="Arial" w:hAnsi="Arial" w:cs="Arial"/>
          <w:color w:val="000000" w:themeColor="text1"/>
          <w:sz w:val="20"/>
          <w:szCs w:val="20"/>
        </w:rPr>
        <w:t>Tuân thủ</w:t>
      </w:r>
      <w:r w:rsidR="00C63F8C" w:rsidRPr="005C145C">
        <w:rPr>
          <w:rFonts w:ascii="Arial" w:hAnsi="Arial" w:cs="Arial"/>
          <w:color w:val="000000" w:themeColor="text1"/>
          <w:sz w:val="20"/>
          <w:szCs w:val="20"/>
        </w:rPr>
        <w:t xml:space="preserve"> thời gian hoạt động của </w:t>
      </w:r>
      <w:r w:rsidR="001D4397" w:rsidRPr="005C145C">
        <w:rPr>
          <w:rFonts w:ascii="Arial" w:hAnsi="Arial" w:cs="Arial"/>
          <w:color w:val="000000" w:themeColor="text1"/>
          <w:sz w:val="20"/>
          <w:szCs w:val="20"/>
        </w:rPr>
        <w:t>điểm</w:t>
      </w:r>
      <w:r w:rsidR="00012E30" w:rsidRPr="005C145C">
        <w:rPr>
          <w:rFonts w:ascii="Arial" w:hAnsi="Arial" w:cs="Arial"/>
          <w:color w:val="000000" w:themeColor="text1"/>
          <w:sz w:val="20"/>
          <w:szCs w:val="20"/>
        </w:rPr>
        <w:t xml:space="preserve"> truy nhập Internet công cộng.</w:t>
      </w:r>
    </w:p>
    <w:p w14:paraId="0FA89CD9" w14:textId="77777777" w:rsidR="005C41B5" w:rsidRPr="005C145C" w:rsidRDefault="007E0BDA" w:rsidP="00B93B44">
      <w:pPr>
        <w:pStyle w:val="BodyText"/>
        <w:tabs>
          <w:tab w:val="left" w:pos="954"/>
        </w:tabs>
        <w:spacing w:after="120" w:line="240" w:lineRule="auto"/>
        <w:ind w:firstLine="720"/>
        <w:jc w:val="both"/>
        <w:rPr>
          <w:rFonts w:ascii="Arial" w:hAnsi="Arial" w:cs="Arial"/>
          <w:color w:val="000000" w:themeColor="text1"/>
          <w:sz w:val="20"/>
          <w:szCs w:val="20"/>
        </w:rPr>
      </w:pPr>
      <w:bookmarkStart w:id="95" w:name="bookmark94"/>
      <w:bookmarkEnd w:id="95"/>
      <w:r w:rsidRPr="005C145C">
        <w:rPr>
          <w:rFonts w:ascii="Arial" w:hAnsi="Arial" w:cs="Arial"/>
          <w:color w:val="000000" w:themeColor="text1"/>
          <w:sz w:val="20"/>
          <w:szCs w:val="20"/>
        </w:rPr>
        <w:t xml:space="preserve">2. </w:t>
      </w:r>
      <w:r w:rsidR="00C63F8C" w:rsidRPr="005C145C">
        <w:rPr>
          <w:rFonts w:ascii="Arial" w:hAnsi="Arial" w:cs="Arial"/>
          <w:color w:val="000000" w:themeColor="text1"/>
          <w:sz w:val="20"/>
          <w:szCs w:val="20"/>
        </w:rPr>
        <w:t xml:space="preserve">Tuân thủ các quy định </w:t>
      </w:r>
      <w:r w:rsidR="00664E8C" w:rsidRPr="005C145C">
        <w:rPr>
          <w:rFonts w:ascii="Arial" w:hAnsi="Arial" w:cs="Arial"/>
          <w:color w:val="000000" w:themeColor="text1"/>
          <w:sz w:val="20"/>
          <w:szCs w:val="20"/>
        </w:rPr>
        <w:t>về</w:t>
      </w:r>
      <w:r w:rsidRPr="005C145C">
        <w:rPr>
          <w:rFonts w:ascii="Arial" w:hAnsi="Arial" w:cs="Arial"/>
          <w:color w:val="000000" w:themeColor="text1"/>
          <w:sz w:val="20"/>
          <w:szCs w:val="20"/>
        </w:rPr>
        <w:t xml:space="preserve"> bảo đả</w:t>
      </w:r>
      <w:r w:rsidR="00C63F8C" w:rsidRPr="005C145C">
        <w:rPr>
          <w:rFonts w:ascii="Arial" w:hAnsi="Arial" w:cs="Arial"/>
          <w:color w:val="000000" w:themeColor="text1"/>
          <w:sz w:val="20"/>
          <w:szCs w:val="20"/>
        </w:rPr>
        <w:t>m an toàn thông tin mạng, an ninh thông tin mạng và các quy định khác có liên quan tại Nghị định này.</w:t>
      </w:r>
    </w:p>
    <w:p w14:paraId="5295FA56"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lastRenderedPageBreak/>
        <w:t>Điều 8. Kết nối Internet</w:t>
      </w:r>
    </w:p>
    <w:p w14:paraId="5EB19659" w14:textId="77777777" w:rsidR="005C41B5" w:rsidRPr="005C145C" w:rsidRDefault="007E0BDA" w:rsidP="00B93B44">
      <w:pPr>
        <w:pStyle w:val="BodyText"/>
        <w:tabs>
          <w:tab w:val="left" w:pos="954"/>
        </w:tabs>
        <w:spacing w:after="120" w:line="240" w:lineRule="auto"/>
        <w:ind w:firstLine="720"/>
        <w:jc w:val="both"/>
        <w:rPr>
          <w:rFonts w:ascii="Arial" w:hAnsi="Arial" w:cs="Arial"/>
          <w:color w:val="000000" w:themeColor="text1"/>
          <w:sz w:val="20"/>
          <w:szCs w:val="20"/>
        </w:rPr>
      </w:pPr>
      <w:bookmarkStart w:id="96" w:name="bookmark95"/>
      <w:bookmarkEnd w:id="96"/>
      <w:r w:rsidRPr="005C145C">
        <w:rPr>
          <w:rFonts w:ascii="Arial" w:hAnsi="Arial" w:cs="Arial"/>
          <w:color w:val="000000" w:themeColor="text1"/>
          <w:sz w:val="20"/>
          <w:szCs w:val="20"/>
        </w:rPr>
        <w:t xml:space="preserve">1. </w:t>
      </w:r>
      <w:r w:rsidR="00C63F8C" w:rsidRPr="005C145C">
        <w:rPr>
          <w:rFonts w:ascii="Arial" w:hAnsi="Arial" w:cs="Arial"/>
          <w:color w:val="000000" w:themeColor="text1"/>
          <w:sz w:val="20"/>
          <w:szCs w:val="20"/>
        </w:rPr>
        <w:t xml:space="preserve">Doanh nghiệp </w:t>
      </w:r>
      <w:r w:rsidR="001D4397" w:rsidRPr="005C145C">
        <w:rPr>
          <w:rFonts w:ascii="Arial" w:hAnsi="Arial" w:cs="Arial"/>
          <w:color w:val="000000" w:themeColor="text1"/>
          <w:sz w:val="20"/>
          <w:szCs w:val="20"/>
        </w:rPr>
        <w:t>cung cấp</w:t>
      </w:r>
      <w:r w:rsidR="00C63F8C" w:rsidRPr="005C145C">
        <w:rPr>
          <w:rFonts w:ascii="Arial" w:hAnsi="Arial" w:cs="Arial"/>
          <w:color w:val="000000" w:themeColor="text1"/>
          <w:sz w:val="20"/>
          <w:szCs w:val="20"/>
        </w:rPr>
        <w:t xml:space="preserve"> dịch vụ Internet </w:t>
      </w:r>
      <w:r w:rsidR="001D4397" w:rsidRPr="005C145C">
        <w:rPr>
          <w:rFonts w:ascii="Arial" w:hAnsi="Arial" w:cs="Arial"/>
          <w:color w:val="000000" w:themeColor="text1"/>
          <w:sz w:val="20"/>
          <w:szCs w:val="20"/>
        </w:rPr>
        <w:t>được</w:t>
      </w:r>
      <w:r w:rsidR="00C63F8C" w:rsidRPr="005C145C">
        <w:rPr>
          <w:rFonts w:ascii="Arial" w:hAnsi="Arial" w:cs="Arial"/>
          <w:color w:val="000000" w:themeColor="text1"/>
          <w:sz w:val="20"/>
          <w:szCs w:val="20"/>
        </w:rPr>
        <w:t xml:space="preserve"> </w:t>
      </w:r>
      <w:r w:rsidR="00120066" w:rsidRPr="005C145C">
        <w:rPr>
          <w:rFonts w:ascii="Arial" w:hAnsi="Arial" w:cs="Arial"/>
          <w:color w:val="000000" w:themeColor="text1"/>
          <w:sz w:val="20"/>
          <w:szCs w:val="20"/>
        </w:rPr>
        <w:t>kết nối</w:t>
      </w:r>
      <w:r w:rsidR="00C63F8C" w:rsidRPr="005C145C">
        <w:rPr>
          <w:rFonts w:ascii="Arial" w:hAnsi="Arial" w:cs="Arial"/>
          <w:color w:val="000000" w:themeColor="text1"/>
          <w:sz w:val="20"/>
          <w:szCs w:val="20"/>
        </w:rPr>
        <w:t xml:space="preserve"> trực </w:t>
      </w:r>
      <w:r w:rsidRPr="005C145C">
        <w:rPr>
          <w:rFonts w:ascii="Arial" w:hAnsi="Arial" w:cs="Arial"/>
          <w:color w:val="000000" w:themeColor="text1"/>
          <w:sz w:val="20"/>
          <w:szCs w:val="20"/>
        </w:rPr>
        <w:t>tiếp đ</w:t>
      </w:r>
      <w:r w:rsidR="00C63F8C" w:rsidRPr="005C145C">
        <w:rPr>
          <w:rFonts w:ascii="Arial" w:hAnsi="Arial" w:cs="Arial"/>
          <w:color w:val="000000" w:themeColor="text1"/>
          <w:sz w:val="20"/>
          <w:szCs w:val="20"/>
        </w:rPr>
        <w:t xml:space="preserve">i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tế, kết nối trực tiếp với nhau và kết nối với các trạm </w:t>
      </w:r>
      <w:r w:rsidRPr="005C145C">
        <w:rPr>
          <w:rFonts w:ascii="Arial" w:hAnsi="Arial" w:cs="Arial"/>
          <w:color w:val="000000" w:themeColor="text1"/>
          <w:sz w:val="20"/>
          <w:szCs w:val="20"/>
        </w:rPr>
        <w:t>trung chuyển</w:t>
      </w:r>
      <w:r w:rsidR="00C63F8C" w:rsidRPr="005C145C">
        <w:rPr>
          <w:rFonts w:ascii="Arial" w:hAnsi="Arial" w:cs="Arial"/>
          <w:color w:val="000000" w:themeColor="text1"/>
          <w:sz w:val="20"/>
          <w:szCs w:val="20"/>
        </w:rPr>
        <w:t xml:space="preserve"> Internet.</w:t>
      </w:r>
    </w:p>
    <w:p w14:paraId="5DE1BDC1" w14:textId="77777777" w:rsidR="005C41B5" w:rsidRPr="005C145C" w:rsidRDefault="007E0BDA" w:rsidP="00B93B44">
      <w:pPr>
        <w:pStyle w:val="BodyText"/>
        <w:tabs>
          <w:tab w:val="left" w:pos="954"/>
        </w:tabs>
        <w:spacing w:after="120" w:line="240" w:lineRule="auto"/>
        <w:ind w:firstLine="720"/>
        <w:jc w:val="both"/>
        <w:rPr>
          <w:rFonts w:ascii="Arial" w:hAnsi="Arial" w:cs="Arial"/>
          <w:color w:val="000000" w:themeColor="text1"/>
          <w:sz w:val="20"/>
          <w:szCs w:val="20"/>
        </w:rPr>
      </w:pPr>
      <w:bookmarkStart w:id="97" w:name="bookmark96"/>
      <w:bookmarkEnd w:id="97"/>
      <w:r w:rsidRPr="005C145C">
        <w:rPr>
          <w:rFonts w:ascii="Arial" w:hAnsi="Arial" w:cs="Arial"/>
          <w:color w:val="000000" w:themeColor="text1"/>
          <w:sz w:val="20"/>
          <w:szCs w:val="20"/>
        </w:rPr>
        <w:t xml:space="preserve">2. </w:t>
      </w:r>
      <w:r w:rsidR="00C63F8C" w:rsidRPr="005C145C">
        <w:rPr>
          <w:rFonts w:ascii="Arial" w:hAnsi="Arial" w:cs="Arial"/>
          <w:color w:val="000000" w:themeColor="text1"/>
          <w:sz w:val="20"/>
          <w:szCs w:val="20"/>
        </w:rPr>
        <w:t xml:space="preserve">Trạm trung chuyển Internet quốc gia (VNIX) hoạt động theo nguyên </w:t>
      </w:r>
      <w:r w:rsidRPr="005C145C">
        <w:rPr>
          <w:rFonts w:ascii="Arial" w:hAnsi="Arial" w:cs="Arial"/>
          <w:color w:val="000000" w:themeColor="text1"/>
          <w:sz w:val="20"/>
          <w:szCs w:val="20"/>
        </w:rPr>
        <w:t>tắc</w:t>
      </w:r>
      <w:r w:rsidR="00C63F8C" w:rsidRPr="005C145C">
        <w:rPr>
          <w:rFonts w:ascii="Arial" w:hAnsi="Arial" w:cs="Arial"/>
          <w:color w:val="000000" w:themeColor="text1"/>
          <w:sz w:val="20"/>
          <w:szCs w:val="20"/>
        </w:rPr>
        <w:t xml:space="preserve"> phi lợi nhuận nh</w:t>
      </w:r>
      <w:r w:rsidRPr="005C145C">
        <w:rPr>
          <w:rFonts w:ascii="Arial" w:hAnsi="Arial" w:cs="Arial"/>
          <w:color w:val="000000" w:themeColor="text1"/>
          <w:sz w:val="20"/>
          <w:szCs w:val="20"/>
        </w:rPr>
        <w:t>ằ</w:t>
      </w:r>
      <w:r w:rsidR="00C63F8C" w:rsidRPr="005C145C">
        <w:rPr>
          <w:rFonts w:ascii="Arial" w:hAnsi="Arial" w:cs="Arial"/>
          <w:color w:val="000000" w:themeColor="text1"/>
          <w:sz w:val="20"/>
          <w:szCs w:val="20"/>
        </w:rPr>
        <w:t>m nâng cao chất lượng và gi</w:t>
      </w:r>
      <w:r w:rsidR="00127EEF" w:rsidRPr="005C145C">
        <w:rPr>
          <w:rFonts w:ascii="Arial" w:hAnsi="Arial" w:cs="Arial"/>
          <w:color w:val="000000" w:themeColor="text1"/>
          <w:sz w:val="20"/>
          <w:szCs w:val="20"/>
        </w:rPr>
        <w:t>ả</w:t>
      </w:r>
      <w:r w:rsidR="00C63F8C" w:rsidRPr="005C145C">
        <w:rPr>
          <w:rFonts w:ascii="Arial" w:hAnsi="Arial" w:cs="Arial"/>
          <w:color w:val="000000" w:themeColor="text1"/>
          <w:sz w:val="20"/>
          <w:szCs w:val="20"/>
        </w:rPr>
        <w:t>m giá thành dịch vụ, với các mục đích sau đây:</w:t>
      </w:r>
    </w:p>
    <w:p w14:paraId="383984C2" w14:textId="77777777" w:rsidR="005C41B5" w:rsidRPr="005C145C" w:rsidRDefault="00127EEF" w:rsidP="00B93B44">
      <w:pPr>
        <w:pStyle w:val="BodyText"/>
        <w:tabs>
          <w:tab w:val="left" w:pos="963"/>
        </w:tabs>
        <w:spacing w:after="120" w:line="240" w:lineRule="auto"/>
        <w:ind w:firstLine="720"/>
        <w:jc w:val="both"/>
        <w:rPr>
          <w:rFonts w:ascii="Arial" w:hAnsi="Arial" w:cs="Arial"/>
          <w:color w:val="000000" w:themeColor="text1"/>
          <w:sz w:val="20"/>
          <w:szCs w:val="20"/>
        </w:rPr>
      </w:pPr>
      <w:bookmarkStart w:id="98" w:name="bookmark97"/>
      <w:bookmarkEnd w:id="98"/>
      <w:r w:rsidRPr="005C145C">
        <w:rPr>
          <w:rFonts w:ascii="Arial" w:hAnsi="Arial" w:cs="Arial"/>
          <w:color w:val="000000" w:themeColor="text1"/>
          <w:sz w:val="20"/>
          <w:szCs w:val="20"/>
        </w:rPr>
        <w:t xml:space="preserve">a) </w:t>
      </w:r>
      <w:r w:rsidR="00C63F8C" w:rsidRPr="005C145C">
        <w:rPr>
          <w:rFonts w:ascii="Arial" w:hAnsi="Arial" w:cs="Arial"/>
          <w:color w:val="000000" w:themeColor="text1"/>
          <w:sz w:val="20"/>
          <w:szCs w:val="20"/>
        </w:rPr>
        <w:t>B</w:t>
      </w:r>
      <w:r w:rsidRPr="005C145C">
        <w:rPr>
          <w:rFonts w:ascii="Arial" w:hAnsi="Arial" w:cs="Arial"/>
          <w:color w:val="000000" w:themeColor="text1"/>
          <w:sz w:val="20"/>
          <w:szCs w:val="20"/>
        </w:rPr>
        <w:t>ả</w:t>
      </w:r>
      <w:r w:rsidR="00C63F8C" w:rsidRPr="005C145C">
        <w:rPr>
          <w:rFonts w:ascii="Arial" w:hAnsi="Arial" w:cs="Arial"/>
          <w:color w:val="000000" w:themeColor="text1"/>
          <w:sz w:val="20"/>
          <w:szCs w:val="20"/>
        </w:rPr>
        <w:t xml:space="preserve">o </w:t>
      </w:r>
      <w:r w:rsidRPr="005C145C">
        <w:rPr>
          <w:rFonts w:ascii="Arial" w:hAnsi="Arial" w:cs="Arial"/>
          <w:color w:val="000000" w:themeColor="text1"/>
          <w:sz w:val="20"/>
          <w:szCs w:val="20"/>
        </w:rPr>
        <w:t>đảm</w:t>
      </w:r>
      <w:r w:rsidR="00C63F8C" w:rsidRPr="005C145C">
        <w:rPr>
          <w:rFonts w:ascii="Arial" w:hAnsi="Arial" w:cs="Arial"/>
          <w:color w:val="000000" w:themeColor="text1"/>
          <w:sz w:val="20"/>
          <w:szCs w:val="20"/>
        </w:rPr>
        <w:t xml:space="preserve"> an toàn và </w:t>
      </w:r>
      <w:r w:rsidR="00120066" w:rsidRPr="005C145C">
        <w:rPr>
          <w:rFonts w:ascii="Arial" w:hAnsi="Arial" w:cs="Arial"/>
          <w:color w:val="000000" w:themeColor="text1"/>
          <w:sz w:val="20"/>
          <w:szCs w:val="20"/>
        </w:rPr>
        <w:t>hoạt động</w:t>
      </w:r>
      <w:r w:rsidR="00C63F8C" w:rsidRPr="005C145C">
        <w:rPr>
          <w:rFonts w:ascii="Arial" w:hAnsi="Arial" w:cs="Arial"/>
          <w:color w:val="000000" w:themeColor="text1"/>
          <w:sz w:val="20"/>
          <w:szCs w:val="20"/>
        </w:rPr>
        <w:t xml:space="preserve"> liên tục của mạng Internet Việt Nam </w:t>
      </w:r>
      <w:r w:rsidRPr="005C145C">
        <w:rPr>
          <w:rFonts w:ascii="Arial" w:hAnsi="Arial" w:cs="Arial"/>
          <w:color w:val="000000" w:themeColor="text1"/>
          <w:sz w:val="20"/>
          <w:szCs w:val="20"/>
        </w:rPr>
        <w:t>trong trường hợp xả</w:t>
      </w:r>
      <w:r w:rsidR="00C63F8C" w:rsidRPr="005C145C">
        <w:rPr>
          <w:rFonts w:ascii="Arial" w:hAnsi="Arial" w:cs="Arial"/>
          <w:color w:val="000000" w:themeColor="text1"/>
          <w:sz w:val="20"/>
          <w:szCs w:val="20"/>
        </w:rPr>
        <w:t xml:space="preserve">y ra </w:t>
      </w:r>
      <w:r w:rsidRPr="005C145C">
        <w:rPr>
          <w:rFonts w:ascii="Arial" w:hAnsi="Arial" w:cs="Arial"/>
          <w:color w:val="000000" w:themeColor="text1"/>
          <w:sz w:val="20"/>
          <w:szCs w:val="20"/>
        </w:rPr>
        <w:t>sự cố</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đối với</w:t>
      </w:r>
      <w:r w:rsidR="00C63F8C" w:rsidRPr="005C145C">
        <w:rPr>
          <w:rFonts w:ascii="Arial" w:hAnsi="Arial" w:cs="Arial"/>
          <w:color w:val="000000" w:themeColor="text1"/>
          <w:sz w:val="20"/>
          <w:szCs w:val="20"/>
        </w:rPr>
        <w:t xml:space="preserve"> mạng viễn thông trong nước và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tế</w:t>
      </w:r>
      <w:r w:rsidR="00C63F8C" w:rsidRPr="005C145C">
        <w:rPr>
          <w:rFonts w:ascii="Arial" w:hAnsi="Arial" w:cs="Arial"/>
          <w:color w:val="000000" w:themeColor="text1"/>
          <w:sz w:val="20"/>
          <w:szCs w:val="20"/>
        </w:rPr>
        <w:t>. Trong trường hợp mất kết nối quốc tế, VNIX chuyển tiếp lưu lượng đảm b</w:t>
      </w:r>
      <w:r w:rsidRPr="005C145C">
        <w:rPr>
          <w:rFonts w:ascii="Arial" w:hAnsi="Arial" w:cs="Arial"/>
          <w:color w:val="000000" w:themeColor="text1"/>
          <w:sz w:val="20"/>
          <w:szCs w:val="20"/>
        </w:rPr>
        <w:t>ả</w:t>
      </w:r>
      <w:r w:rsidR="00C63F8C" w:rsidRPr="005C145C">
        <w:rPr>
          <w:rFonts w:ascii="Arial" w:hAnsi="Arial" w:cs="Arial"/>
          <w:color w:val="000000" w:themeColor="text1"/>
          <w:sz w:val="20"/>
          <w:szCs w:val="20"/>
        </w:rPr>
        <w:t>o hoạt động liên tục cho mạng Internet Việt Nam;</w:t>
      </w:r>
    </w:p>
    <w:p w14:paraId="11A6D2AF" w14:textId="77777777" w:rsidR="005C41B5" w:rsidRPr="005C145C" w:rsidRDefault="00127EEF" w:rsidP="00B93B44">
      <w:pPr>
        <w:pStyle w:val="BodyText"/>
        <w:tabs>
          <w:tab w:val="left" w:pos="986"/>
        </w:tabs>
        <w:spacing w:after="120" w:line="240" w:lineRule="auto"/>
        <w:ind w:firstLine="720"/>
        <w:jc w:val="both"/>
        <w:rPr>
          <w:rFonts w:ascii="Arial" w:hAnsi="Arial" w:cs="Arial"/>
          <w:color w:val="000000" w:themeColor="text1"/>
          <w:sz w:val="20"/>
          <w:szCs w:val="20"/>
        </w:rPr>
      </w:pPr>
      <w:bookmarkStart w:id="99" w:name="bookmark98"/>
      <w:bookmarkEnd w:id="99"/>
      <w:r w:rsidRPr="005C145C">
        <w:rPr>
          <w:rFonts w:ascii="Arial" w:hAnsi="Arial" w:cs="Arial"/>
          <w:color w:val="000000" w:themeColor="text1"/>
          <w:sz w:val="20"/>
          <w:szCs w:val="20"/>
        </w:rPr>
        <w:t>b) Thúc đẩy kết nối Internet tr</w:t>
      </w:r>
      <w:r w:rsidR="00C63F8C" w:rsidRPr="005C145C">
        <w:rPr>
          <w:rFonts w:ascii="Arial" w:hAnsi="Arial" w:cs="Arial"/>
          <w:color w:val="000000" w:themeColor="text1"/>
          <w:sz w:val="20"/>
          <w:szCs w:val="20"/>
        </w:rPr>
        <w:t>ong nước, thúc đẩy phát triển nội dung trong nước;</w:t>
      </w:r>
    </w:p>
    <w:p w14:paraId="47ED2CA3" w14:textId="77777777" w:rsidR="005C41B5" w:rsidRPr="005C145C" w:rsidRDefault="00127EEF" w:rsidP="00B93B44">
      <w:pPr>
        <w:pStyle w:val="BodyText"/>
        <w:tabs>
          <w:tab w:val="left" w:pos="968"/>
        </w:tabs>
        <w:spacing w:after="120" w:line="240" w:lineRule="auto"/>
        <w:ind w:firstLine="720"/>
        <w:jc w:val="both"/>
        <w:rPr>
          <w:rFonts w:ascii="Arial" w:hAnsi="Arial" w:cs="Arial"/>
          <w:color w:val="000000" w:themeColor="text1"/>
          <w:sz w:val="20"/>
          <w:szCs w:val="20"/>
        </w:rPr>
      </w:pPr>
      <w:bookmarkStart w:id="100" w:name="bookmark99"/>
      <w:bookmarkEnd w:id="100"/>
      <w:r w:rsidRPr="005C145C">
        <w:rPr>
          <w:rFonts w:ascii="Arial" w:hAnsi="Arial" w:cs="Arial"/>
          <w:color w:val="000000" w:themeColor="text1"/>
          <w:sz w:val="20"/>
          <w:szCs w:val="20"/>
        </w:rPr>
        <w:t xml:space="preserve">c) </w:t>
      </w:r>
      <w:r w:rsidR="00C63F8C" w:rsidRPr="005C145C">
        <w:rPr>
          <w:rFonts w:ascii="Arial" w:hAnsi="Arial" w:cs="Arial"/>
          <w:color w:val="000000" w:themeColor="text1"/>
          <w:sz w:val="20"/>
          <w:szCs w:val="20"/>
        </w:rPr>
        <w:t xml:space="preserve">Kết nối trao đổi lưu lượng Internet giữa các mạng </w:t>
      </w:r>
      <w:r w:rsidR="0008713B" w:rsidRPr="005C145C">
        <w:rPr>
          <w:rFonts w:ascii="Arial" w:hAnsi="Arial" w:cs="Arial"/>
          <w:color w:val="000000" w:themeColor="text1"/>
          <w:sz w:val="20"/>
          <w:szCs w:val="20"/>
        </w:rPr>
        <w:t>sử dụng</w:t>
      </w:r>
      <w:r w:rsidRPr="005C145C">
        <w:rPr>
          <w:rFonts w:ascii="Arial" w:hAnsi="Arial" w:cs="Arial"/>
          <w:color w:val="000000" w:themeColor="text1"/>
          <w:sz w:val="20"/>
          <w:szCs w:val="20"/>
        </w:rPr>
        <w:t xml:space="preserve"> số </w:t>
      </w:r>
      <w:r w:rsidR="00C63F8C" w:rsidRPr="005C145C">
        <w:rPr>
          <w:rFonts w:ascii="Arial" w:hAnsi="Arial" w:cs="Arial"/>
          <w:color w:val="000000" w:themeColor="text1"/>
          <w:sz w:val="20"/>
          <w:szCs w:val="20"/>
        </w:rPr>
        <w:t xml:space="preserve">hiệu mạng </w:t>
      </w:r>
      <w:r w:rsidR="0035591E" w:rsidRPr="005C145C">
        <w:rPr>
          <w:rFonts w:ascii="Arial" w:hAnsi="Arial" w:cs="Arial"/>
          <w:color w:val="000000" w:themeColor="text1"/>
          <w:sz w:val="20"/>
          <w:szCs w:val="20"/>
        </w:rPr>
        <w:t>và</w:t>
      </w:r>
      <w:r w:rsidR="00C63F8C" w:rsidRPr="005C145C">
        <w:rPr>
          <w:rFonts w:ascii="Arial" w:hAnsi="Arial" w:cs="Arial"/>
          <w:color w:val="000000" w:themeColor="text1"/>
          <w:sz w:val="20"/>
          <w:szCs w:val="20"/>
        </w:rPr>
        <w:t xml:space="preserve"> </w:t>
      </w:r>
      <w:r w:rsidR="000C5076" w:rsidRPr="005C145C">
        <w:rPr>
          <w:rFonts w:ascii="Arial" w:hAnsi="Arial" w:cs="Arial"/>
          <w:color w:val="000000" w:themeColor="text1"/>
          <w:sz w:val="20"/>
          <w:szCs w:val="20"/>
        </w:rPr>
        <w:t>địa chỉ</w:t>
      </w:r>
      <w:r w:rsidRPr="005C145C">
        <w:rPr>
          <w:rFonts w:ascii="Arial" w:hAnsi="Arial" w:cs="Arial"/>
          <w:color w:val="000000" w:themeColor="text1"/>
          <w:sz w:val="20"/>
          <w:szCs w:val="20"/>
        </w:rPr>
        <w:t xml:space="preserve"> Internet đ</w:t>
      </w:r>
      <w:r w:rsidR="00C63F8C" w:rsidRPr="005C145C">
        <w:rPr>
          <w:rFonts w:ascii="Arial" w:hAnsi="Arial" w:cs="Arial"/>
          <w:color w:val="000000" w:themeColor="text1"/>
          <w:sz w:val="20"/>
          <w:szCs w:val="20"/>
        </w:rPr>
        <w:t xml:space="preserve">ộc lập hợp lệ tại Việt Nam </w:t>
      </w:r>
      <w:r w:rsidRPr="005C145C">
        <w:rPr>
          <w:rFonts w:ascii="Arial" w:hAnsi="Arial" w:cs="Arial"/>
          <w:color w:val="000000" w:themeColor="text1"/>
          <w:sz w:val="20"/>
          <w:szCs w:val="20"/>
        </w:rPr>
        <w:t>và</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quốc tế</w:t>
      </w:r>
      <w:r w:rsidR="00C63F8C" w:rsidRPr="005C145C">
        <w:rPr>
          <w:rFonts w:ascii="Arial" w:hAnsi="Arial" w:cs="Arial"/>
          <w:color w:val="000000" w:themeColor="text1"/>
          <w:sz w:val="20"/>
          <w:szCs w:val="20"/>
        </w:rPr>
        <w:t>;</w:t>
      </w:r>
    </w:p>
    <w:p w14:paraId="70D6315E" w14:textId="77777777" w:rsidR="005C41B5" w:rsidRPr="005C145C" w:rsidRDefault="00127EEF" w:rsidP="00B93B44">
      <w:pPr>
        <w:pStyle w:val="BodyText"/>
        <w:tabs>
          <w:tab w:val="left" w:pos="973"/>
        </w:tabs>
        <w:spacing w:after="120" w:line="240" w:lineRule="auto"/>
        <w:ind w:firstLine="720"/>
        <w:jc w:val="both"/>
        <w:rPr>
          <w:rFonts w:ascii="Arial" w:hAnsi="Arial" w:cs="Arial"/>
          <w:color w:val="000000" w:themeColor="text1"/>
          <w:sz w:val="20"/>
          <w:szCs w:val="20"/>
        </w:rPr>
      </w:pPr>
      <w:bookmarkStart w:id="101" w:name="bookmark100"/>
      <w:bookmarkEnd w:id="101"/>
      <w:r w:rsidRPr="005C145C">
        <w:rPr>
          <w:rFonts w:ascii="Arial" w:hAnsi="Arial" w:cs="Arial"/>
          <w:color w:val="000000" w:themeColor="text1"/>
          <w:sz w:val="20"/>
          <w:szCs w:val="20"/>
        </w:rPr>
        <w:t xml:space="preserve">d) </w:t>
      </w:r>
      <w:r w:rsidR="00C63F8C" w:rsidRPr="005C145C">
        <w:rPr>
          <w:rFonts w:ascii="Arial" w:hAnsi="Arial" w:cs="Arial"/>
          <w:color w:val="000000" w:themeColor="text1"/>
          <w:sz w:val="20"/>
          <w:szCs w:val="20"/>
        </w:rPr>
        <w:t xml:space="preserve">Tham gia kết nối với trạm </w:t>
      </w:r>
      <w:r w:rsidR="007E0BDA" w:rsidRPr="005C145C">
        <w:rPr>
          <w:rFonts w:ascii="Arial" w:hAnsi="Arial" w:cs="Arial"/>
          <w:color w:val="000000" w:themeColor="text1"/>
          <w:sz w:val="20"/>
          <w:szCs w:val="20"/>
        </w:rPr>
        <w:t>trung chuyển</w:t>
      </w:r>
      <w:r w:rsidR="00C63F8C" w:rsidRPr="005C145C">
        <w:rPr>
          <w:rFonts w:ascii="Arial" w:hAnsi="Arial" w:cs="Arial"/>
          <w:color w:val="000000" w:themeColor="text1"/>
          <w:sz w:val="20"/>
          <w:szCs w:val="20"/>
        </w:rPr>
        <w:t xml:space="preserve"> Internet </w:t>
      </w:r>
      <w:r w:rsidR="004B5614" w:rsidRPr="005C145C">
        <w:rPr>
          <w:rFonts w:ascii="Arial" w:hAnsi="Arial" w:cs="Arial"/>
          <w:color w:val="000000" w:themeColor="text1"/>
          <w:sz w:val="20"/>
          <w:szCs w:val="20"/>
        </w:rPr>
        <w:t>của</w:t>
      </w:r>
      <w:r w:rsidRPr="005C145C">
        <w:rPr>
          <w:rFonts w:ascii="Arial" w:hAnsi="Arial" w:cs="Arial"/>
          <w:color w:val="000000" w:themeColor="text1"/>
          <w:sz w:val="20"/>
          <w:szCs w:val="20"/>
        </w:rPr>
        <w:t xml:space="preserve"> khu vực và quốc tế,</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kết</w:t>
      </w:r>
      <w:r w:rsidR="00C63F8C" w:rsidRPr="005C145C">
        <w:rPr>
          <w:rFonts w:ascii="Arial" w:hAnsi="Arial" w:cs="Arial"/>
          <w:color w:val="000000" w:themeColor="text1"/>
          <w:sz w:val="20"/>
          <w:szCs w:val="20"/>
        </w:rPr>
        <w:t xml:space="preserve"> nối hệ thống </w:t>
      </w:r>
      <w:r w:rsidRPr="005C145C">
        <w:rPr>
          <w:rFonts w:ascii="Arial" w:hAnsi="Arial" w:cs="Arial"/>
          <w:color w:val="000000" w:themeColor="text1"/>
          <w:sz w:val="20"/>
          <w:szCs w:val="20"/>
        </w:rPr>
        <w:t>máy chủ</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tên miền gố</w:t>
      </w:r>
      <w:r w:rsidR="00C63F8C" w:rsidRPr="005C145C">
        <w:rPr>
          <w:rFonts w:ascii="Arial" w:hAnsi="Arial" w:cs="Arial"/>
          <w:color w:val="000000" w:themeColor="text1"/>
          <w:sz w:val="20"/>
          <w:szCs w:val="20"/>
        </w:rPr>
        <w:t xml:space="preserve">c -ROOT DNS và các </w:t>
      </w:r>
      <w:r w:rsidR="0008713B" w:rsidRPr="005C145C">
        <w:rPr>
          <w:rFonts w:ascii="Arial" w:hAnsi="Arial" w:cs="Arial"/>
          <w:color w:val="000000" w:themeColor="text1"/>
          <w:sz w:val="20"/>
          <w:szCs w:val="20"/>
        </w:rPr>
        <w:t>hệ thống</w:t>
      </w:r>
      <w:r w:rsidR="00C63F8C" w:rsidRPr="005C145C">
        <w:rPr>
          <w:rFonts w:ascii="Arial" w:hAnsi="Arial" w:cs="Arial"/>
          <w:color w:val="000000" w:themeColor="text1"/>
          <w:sz w:val="20"/>
          <w:szCs w:val="20"/>
        </w:rPr>
        <w:t xml:space="preserve"> mạng quốc tế khác </w:t>
      </w:r>
      <w:r w:rsidR="00120066" w:rsidRPr="005C145C">
        <w:rPr>
          <w:rFonts w:ascii="Arial" w:hAnsi="Arial" w:cs="Arial"/>
          <w:color w:val="000000" w:themeColor="text1"/>
          <w:sz w:val="20"/>
          <w:szCs w:val="20"/>
        </w:rPr>
        <w:t>để</w:t>
      </w:r>
      <w:r w:rsidR="00C63F8C" w:rsidRPr="005C145C">
        <w:rPr>
          <w:rFonts w:ascii="Arial" w:hAnsi="Arial" w:cs="Arial"/>
          <w:color w:val="000000" w:themeColor="text1"/>
          <w:sz w:val="20"/>
          <w:szCs w:val="20"/>
        </w:rPr>
        <w:t xml:space="preserve"> phát </w:t>
      </w:r>
      <w:r w:rsidRPr="005C145C">
        <w:rPr>
          <w:rFonts w:ascii="Arial" w:hAnsi="Arial" w:cs="Arial"/>
          <w:color w:val="000000" w:themeColor="text1"/>
          <w:sz w:val="20"/>
          <w:szCs w:val="20"/>
        </w:rPr>
        <w:t>triển hạ tầ</w:t>
      </w:r>
      <w:r w:rsidR="00C63F8C" w:rsidRPr="005C145C">
        <w:rPr>
          <w:rFonts w:ascii="Arial" w:hAnsi="Arial" w:cs="Arial"/>
          <w:color w:val="000000" w:themeColor="text1"/>
          <w:sz w:val="20"/>
          <w:szCs w:val="20"/>
        </w:rPr>
        <w:t xml:space="preserve">ng, nội dung và </w:t>
      </w:r>
      <w:r w:rsidRPr="005C145C">
        <w:rPr>
          <w:rFonts w:ascii="Arial" w:hAnsi="Arial" w:cs="Arial"/>
          <w:color w:val="000000" w:themeColor="text1"/>
          <w:sz w:val="20"/>
          <w:szCs w:val="20"/>
        </w:rPr>
        <w:t>trao đổi</w:t>
      </w:r>
      <w:r w:rsidR="00C63F8C" w:rsidRPr="005C145C">
        <w:rPr>
          <w:rFonts w:ascii="Arial" w:hAnsi="Arial" w:cs="Arial"/>
          <w:color w:val="000000" w:themeColor="text1"/>
          <w:sz w:val="20"/>
          <w:szCs w:val="20"/>
        </w:rPr>
        <w:t xml:space="preserve"> lưu lượng Internet;</w:t>
      </w:r>
    </w:p>
    <w:p w14:paraId="6430E047"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đ) Kết nối các mạng </w:t>
      </w:r>
      <w:r w:rsidR="0008713B" w:rsidRPr="005C145C">
        <w:rPr>
          <w:rFonts w:ascii="Arial" w:hAnsi="Arial" w:cs="Arial"/>
          <w:color w:val="000000" w:themeColor="text1"/>
          <w:sz w:val="20"/>
          <w:szCs w:val="20"/>
        </w:rPr>
        <w:t>sử dụng</w:t>
      </w:r>
      <w:r w:rsidRPr="005C145C">
        <w:rPr>
          <w:rFonts w:ascii="Arial" w:hAnsi="Arial" w:cs="Arial"/>
          <w:color w:val="000000" w:themeColor="text1"/>
          <w:sz w:val="20"/>
          <w:szCs w:val="20"/>
        </w:rPr>
        <w:t xml:space="preserve"> </w:t>
      </w:r>
      <w:r w:rsidR="00127EEF" w:rsidRPr="005C145C">
        <w:rPr>
          <w:rFonts w:ascii="Arial" w:hAnsi="Arial" w:cs="Arial"/>
          <w:color w:val="000000" w:themeColor="text1"/>
          <w:sz w:val="20"/>
          <w:szCs w:val="20"/>
        </w:rPr>
        <w:t>địa chỉ Internet IPv6, thúc đẩ</w:t>
      </w:r>
      <w:r w:rsidRPr="005C145C">
        <w:rPr>
          <w:rFonts w:ascii="Arial" w:hAnsi="Arial" w:cs="Arial"/>
          <w:color w:val="000000" w:themeColor="text1"/>
          <w:sz w:val="20"/>
          <w:szCs w:val="20"/>
        </w:rPr>
        <w:t xml:space="preserve">y </w:t>
      </w:r>
      <w:r w:rsidR="00127EEF" w:rsidRPr="005C145C">
        <w:rPr>
          <w:rFonts w:ascii="Arial" w:hAnsi="Arial" w:cs="Arial"/>
          <w:color w:val="000000" w:themeColor="text1"/>
          <w:sz w:val="20"/>
          <w:szCs w:val="20"/>
        </w:rPr>
        <w:t>chuyển đổi</w:t>
      </w:r>
      <w:r w:rsidRPr="005C145C">
        <w:rPr>
          <w:rFonts w:ascii="Arial" w:hAnsi="Arial" w:cs="Arial"/>
          <w:color w:val="000000" w:themeColor="text1"/>
          <w:sz w:val="20"/>
          <w:szCs w:val="20"/>
        </w:rPr>
        <w:t xml:space="preserve"> mạng Internet Việt Nam sang công nghệ IPv6.</w:t>
      </w:r>
    </w:p>
    <w:p w14:paraId="4218EAD2" w14:textId="77777777" w:rsidR="005C41B5" w:rsidRPr="005C145C" w:rsidRDefault="00127EEF" w:rsidP="00DE5E28">
      <w:pPr>
        <w:pStyle w:val="BodyText"/>
        <w:tabs>
          <w:tab w:val="left" w:pos="949"/>
        </w:tabs>
        <w:spacing w:after="0" w:line="240" w:lineRule="auto"/>
        <w:ind w:firstLine="720"/>
        <w:jc w:val="both"/>
        <w:rPr>
          <w:rFonts w:ascii="Arial" w:hAnsi="Arial" w:cs="Arial"/>
          <w:color w:val="000000" w:themeColor="text1"/>
          <w:sz w:val="20"/>
          <w:szCs w:val="20"/>
        </w:rPr>
      </w:pPr>
      <w:bookmarkStart w:id="102" w:name="bookmark101"/>
      <w:bookmarkEnd w:id="102"/>
      <w:r w:rsidRPr="005C145C">
        <w:rPr>
          <w:rFonts w:ascii="Arial" w:hAnsi="Arial" w:cs="Arial"/>
          <w:color w:val="000000" w:themeColor="text1"/>
          <w:sz w:val="20"/>
          <w:szCs w:val="20"/>
        </w:rPr>
        <w:t xml:space="preserve">3. </w:t>
      </w:r>
      <w:r w:rsidR="00C63F8C" w:rsidRPr="005C145C">
        <w:rPr>
          <w:rFonts w:ascii="Arial" w:hAnsi="Arial" w:cs="Arial"/>
          <w:color w:val="000000" w:themeColor="text1"/>
          <w:sz w:val="20"/>
          <w:szCs w:val="20"/>
        </w:rPr>
        <w:t>Trong trường hợp xảy ra sự c</w:t>
      </w:r>
      <w:r w:rsidRPr="005C145C">
        <w:rPr>
          <w:rFonts w:ascii="Arial" w:hAnsi="Arial" w:cs="Arial"/>
          <w:color w:val="000000" w:themeColor="text1"/>
          <w:sz w:val="20"/>
          <w:szCs w:val="20"/>
        </w:rPr>
        <w:t>ố</w:t>
      </w:r>
      <w:r w:rsidR="00C63F8C" w:rsidRPr="005C145C">
        <w:rPr>
          <w:rFonts w:ascii="Arial" w:hAnsi="Arial" w:cs="Arial"/>
          <w:color w:val="000000" w:themeColor="text1"/>
          <w:sz w:val="20"/>
          <w:szCs w:val="20"/>
        </w:rPr>
        <w:t xml:space="preserve"> đối với mạng Internet trong nước và quốc </w:t>
      </w:r>
      <w:r w:rsidR="0008713B" w:rsidRPr="005C145C">
        <w:rPr>
          <w:rFonts w:ascii="Arial" w:hAnsi="Arial" w:cs="Arial"/>
          <w:color w:val="000000" w:themeColor="text1"/>
          <w:sz w:val="20"/>
          <w:szCs w:val="20"/>
        </w:rPr>
        <w:t>tế</w:t>
      </w:r>
      <w:r w:rsidR="00C63F8C" w:rsidRPr="005C145C">
        <w:rPr>
          <w:rFonts w:ascii="Arial" w:hAnsi="Arial" w:cs="Arial"/>
          <w:color w:val="000000" w:themeColor="text1"/>
          <w:sz w:val="20"/>
          <w:szCs w:val="20"/>
        </w:rPr>
        <w:t xml:space="preserve">, các doanh nghiệp cung cấp dịch vụ Internet </w:t>
      </w:r>
      <w:r w:rsidRPr="005C145C">
        <w:rPr>
          <w:rFonts w:ascii="Arial" w:hAnsi="Arial" w:cs="Arial"/>
          <w:color w:val="000000" w:themeColor="text1"/>
          <w:sz w:val="20"/>
          <w:szCs w:val="20"/>
        </w:rPr>
        <w:t>có</w:t>
      </w:r>
      <w:r w:rsidR="00C63F8C" w:rsidRPr="005C145C">
        <w:rPr>
          <w:rFonts w:ascii="Arial" w:hAnsi="Arial" w:cs="Arial"/>
          <w:color w:val="000000" w:themeColor="text1"/>
          <w:sz w:val="20"/>
          <w:szCs w:val="20"/>
        </w:rPr>
        <w:t xml:space="preserve"> trách nhiệm phối hợp, kết nối</w:t>
      </w:r>
      <w:r w:rsidRPr="005C145C">
        <w:rPr>
          <w:rFonts w:ascii="Arial" w:hAnsi="Arial" w:cs="Arial"/>
          <w:color w:val="000000" w:themeColor="text1"/>
          <w:sz w:val="20"/>
          <w:szCs w:val="20"/>
        </w:rPr>
        <w:t>, định tuyế</w:t>
      </w:r>
      <w:r w:rsidR="00C63F8C" w:rsidRPr="005C145C">
        <w:rPr>
          <w:rFonts w:ascii="Arial" w:hAnsi="Arial" w:cs="Arial"/>
          <w:color w:val="000000" w:themeColor="text1"/>
          <w:sz w:val="20"/>
          <w:szCs w:val="20"/>
        </w:rPr>
        <w:t xml:space="preserve">n qua VNIX để </w:t>
      </w:r>
      <w:r w:rsidRPr="005C145C">
        <w:rPr>
          <w:rFonts w:ascii="Arial" w:hAnsi="Arial" w:cs="Arial"/>
          <w:color w:val="000000" w:themeColor="text1"/>
          <w:sz w:val="20"/>
          <w:szCs w:val="20"/>
        </w:rPr>
        <w:t>bảo</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đảm</w:t>
      </w:r>
      <w:r w:rsidR="00C63F8C" w:rsidRPr="005C145C">
        <w:rPr>
          <w:rFonts w:ascii="Arial" w:hAnsi="Arial" w:cs="Arial"/>
          <w:color w:val="000000" w:themeColor="text1"/>
          <w:sz w:val="20"/>
          <w:szCs w:val="20"/>
        </w:rPr>
        <w:t xml:space="preserve"> an toàn và hoạt động liên tục của mạng Internet Việt Nam theo điều phối của Bộ Thông tin và Truyền thông.</w:t>
      </w:r>
    </w:p>
    <w:p w14:paraId="50F54AC3" w14:textId="77777777" w:rsidR="00DE5E28" w:rsidRPr="005C145C" w:rsidRDefault="00DE5E28" w:rsidP="00DE5E28">
      <w:pPr>
        <w:pStyle w:val="BodyText"/>
        <w:tabs>
          <w:tab w:val="left" w:pos="949"/>
        </w:tabs>
        <w:spacing w:after="0" w:line="240" w:lineRule="auto"/>
        <w:ind w:firstLine="720"/>
        <w:jc w:val="both"/>
        <w:rPr>
          <w:rFonts w:ascii="Arial" w:hAnsi="Arial" w:cs="Arial"/>
          <w:color w:val="000000" w:themeColor="text1"/>
          <w:sz w:val="20"/>
          <w:szCs w:val="20"/>
        </w:rPr>
      </w:pPr>
    </w:p>
    <w:p w14:paraId="6D41F7D3" w14:textId="77777777" w:rsidR="005C41B5" w:rsidRPr="005C145C" w:rsidRDefault="00C63F8C" w:rsidP="00DE5E28">
      <w:pPr>
        <w:pStyle w:val="BodyText"/>
        <w:spacing w:after="0" w:line="240" w:lineRule="auto"/>
        <w:ind w:firstLine="0"/>
        <w:jc w:val="center"/>
        <w:rPr>
          <w:rFonts w:ascii="Arial" w:hAnsi="Arial" w:cs="Arial"/>
          <w:color w:val="000000" w:themeColor="text1"/>
          <w:sz w:val="20"/>
          <w:szCs w:val="20"/>
        </w:rPr>
      </w:pPr>
      <w:r w:rsidRPr="005C145C">
        <w:rPr>
          <w:rFonts w:ascii="Arial" w:hAnsi="Arial" w:cs="Arial"/>
          <w:b/>
          <w:bCs/>
          <w:color w:val="000000" w:themeColor="text1"/>
          <w:sz w:val="20"/>
          <w:szCs w:val="20"/>
        </w:rPr>
        <w:t>Mục 2</w:t>
      </w:r>
    </w:p>
    <w:p w14:paraId="16CD4374" w14:textId="77777777" w:rsidR="005C41B5" w:rsidRPr="005C145C" w:rsidRDefault="00C63F8C" w:rsidP="00DE5E28">
      <w:pPr>
        <w:pStyle w:val="BodyText"/>
        <w:spacing w:after="0" w:line="240" w:lineRule="auto"/>
        <w:ind w:firstLine="0"/>
        <w:jc w:val="center"/>
        <w:rPr>
          <w:rFonts w:ascii="Arial" w:hAnsi="Arial" w:cs="Arial"/>
          <w:b/>
          <w:bCs/>
          <w:color w:val="000000" w:themeColor="text1"/>
          <w:sz w:val="20"/>
          <w:szCs w:val="20"/>
        </w:rPr>
      </w:pPr>
      <w:r w:rsidRPr="005C145C">
        <w:rPr>
          <w:rFonts w:ascii="Arial" w:hAnsi="Arial" w:cs="Arial"/>
          <w:b/>
          <w:bCs/>
          <w:color w:val="000000" w:themeColor="text1"/>
          <w:sz w:val="20"/>
          <w:szCs w:val="20"/>
        </w:rPr>
        <w:t>TÀI NGUYÊN INTERNET</w:t>
      </w:r>
    </w:p>
    <w:p w14:paraId="5BA17EE6" w14:textId="77777777" w:rsidR="00DE5E28" w:rsidRPr="005C145C" w:rsidRDefault="00DE5E28" w:rsidP="00DE5E28">
      <w:pPr>
        <w:pStyle w:val="BodyText"/>
        <w:spacing w:after="0" w:line="240" w:lineRule="auto"/>
        <w:ind w:firstLine="0"/>
        <w:jc w:val="center"/>
        <w:rPr>
          <w:rFonts w:ascii="Arial" w:hAnsi="Arial" w:cs="Arial"/>
          <w:color w:val="000000" w:themeColor="text1"/>
          <w:sz w:val="20"/>
          <w:szCs w:val="20"/>
        </w:rPr>
      </w:pPr>
    </w:p>
    <w:p w14:paraId="5D8E1B83"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w:t>
      </w:r>
      <w:r w:rsidR="00127EEF" w:rsidRPr="005C145C">
        <w:rPr>
          <w:rFonts w:ascii="Arial" w:hAnsi="Arial" w:cs="Arial"/>
          <w:b/>
          <w:bCs/>
          <w:color w:val="000000" w:themeColor="text1"/>
          <w:sz w:val="20"/>
          <w:szCs w:val="20"/>
        </w:rPr>
        <w:t>iều 9. Đăng ký, sử dụng, thay đổ</w:t>
      </w:r>
      <w:r w:rsidRPr="005C145C">
        <w:rPr>
          <w:rFonts w:ascii="Arial" w:hAnsi="Arial" w:cs="Arial"/>
          <w:b/>
          <w:bCs/>
          <w:color w:val="000000" w:themeColor="text1"/>
          <w:sz w:val="20"/>
          <w:szCs w:val="20"/>
        </w:rPr>
        <w:t>i thông tin đăng ký, tạm ngừng, thu hồi, hoàn trả tên miền</w:t>
      </w:r>
    </w:p>
    <w:p w14:paraId="2FC26840" w14:textId="77777777" w:rsidR="005C41B5" w:rsidRPr="005C145C" w:rsidRDefault="00127EEF" w:rsidP="00B93B44">
      <w:pPr>
        <w:pStyle w:val="BodyText"/>
        <w:tabs>
          <w:tab w:val="left" w:pos="949"/>
        </w:tabs>
        <w:spacing w:after="120" w:line="240" w:lineRule="auto"/>
        <w:ind w:firstLine="720"/>
        <w:jc w:val="both"/>
        <w:rPr>
          <w:rFonts w:ascii="Arial" w:hAnsi="Arial" w:cs="Arial"/>
          <w:color w:val="000000" w:themeColor="text1"/>
          <w:sz w:val="20"/>
          <w:szCs w:val="20"/>
        </w:rPr>
      </w:pPr>
      <w:bookmarkStart w:id="103" w:name="bookmark102"/>
      <w:bookmarkEnd w:id="103"/>
      <w:r w:rsidRPr="005C145C">
        <w:rPr>
          <w:rFonts w:ascii="Arial" w:hAnsi="Arial" w:cs="Arial"/>
          <w:color w:val="000000" w:themeColor="text1"/>
          <w:sz w:val="20"/>
          <w:szCs w:val="20"/>
        </w:rPr>
        <w:t xml:space="preserve">1. </w:t>
      </w:r>
      <w:r w:rsidR="00C63F8C" w:rsidRPr="005C145C">
        <w:rPr>
          <w:rFonts w:ascii="Arial" w:hAnsi="Arial" w:cs="Arial"/>
          <w:color w:val="000000" w:themeColor="text1"/>
          <w:sz w:val="20"/>
          <w:szCs w:val="20"/>
        </w:rPr>
        <w:t xml:space="preserve">Bộ Thông tin và Truyền thông (Trung tâm Internet Việt Nam) quản lý tên miền quốc gia Việt Nam </w:t>
      </w:r>
      <w:r w:rsidR="0008713B" w:rsidRPr="005C145C">
        <w:rPr>
          <w:rFonts w:ascii="Arial" w:hAnsi="Arial" w:cs="Arial"/>
          <w:color w:val="000000" w:themeColor="text1"/>
          <w:sz w:val="20"/>
          <w:szCs w:val="20"/>
        </w:rPr>
        <w:t>“.vn”</w:t>
      </w:r>
      <w:r w:rsidR="00C63F8C" w:rsidRPr="005C145C">
        <w:rPr>
          <w:rFonts w:ascii="Arial" w:hAnsi="Arial" w:cs="Arial"/>
          <w:color w:val="000000" w:themeColor="text1"/>
          <w:sz w:val="20"/>
          <w:szCs w:val="20"/>
        </w:rPr>
        <w:t xml:space="preserve"> và tên miền quốc tế mà tổ chức quốc tế phân bổ, </w:t>
      </w:r>
      <w:r w:rsidR="007E0BDA" w:rsidRPr="005C145C">
        <w:rPr>
          <w:rFonts w:ascii="Arial" w:hAnsi="Arial" w:cs="Arial"/>
          <w:color w:val="000000" w:themeColor="text1"/>
          <w:sz w:val="20"/>
          <w:szCs w:val="20"/>
        </w:rPr>
        <w:t>cấp</w:t>
      </w:r>
      <w:r w:rsidR="00C63F8C" w:rsidRPr="005C145C">
        <w:rPr>
          <w:rFonts w:ascii="Arial" w:hAnsi="Arial" w:cs="Arial"/>
          <w:color w:val="000000" w:themeColor="text1"/>
          <w:sz w:val="20"/>
          <w:szCs w:val="20"/>
        </w:rPr>
        <w:t xml:space="preserve"> cho các cơ quan, tổ chức, doanh nghiệp, cá nhân tại Việt Nam.</w:t>
      </w:r>
    </w:p>
    <w:p w14:paraId="50263C29" w14:textId="77777777" w:rsidR="005C41B5" w:rsidRPr="005C145C" w:rsidRDefault="00127EEF" w:rsidP="00B93B44">
      <w:pPr>
        <w:pStyle w:val="BodyText"/>
        <w:tabs>
          <w:tab w:val="left" w:pos="949"/>
        </w:tabs>
        <w:spacing w:after="120" w:line="240" w:lineRule="auto"/>
        <w:ind w:firstLine="720"/>
        <w:jc w:val="both"/>
        <w:rPr>
          <w:rFonts w:ascii="Arial" w:hAnsi="Arial" w:cs="Arial"/>
          <w:color w:val="000000" w:themeColor="text1"/>
          <w:sz w:val="20"/>
          <w:szCs w:val="20"/>
        </w:rPr>
      </w:pPr>
      <w:bookmarkStart w:id="104" w:name="bookmark103"/>
      <w:bookmarkEnd w:id="104"/>
      <w:r w:rsidRPr="005C145C">
        <w:rPr>
          <w:rFonts w:ascii="Arial" w:hAnsi="Arial" w:cs="Arial"/>
          <w:color w:val="000000" w:themeColor="text1"/>
          <w:sz w:val="20"/>
          <w:szCs w:val="20"/>
        </w:rPr>
        <w:t xml:space="preserve">2. </w:t>
      </w:r>
      <w:r w:rsidR="00C63F8C" w:rsidRPr="005C145C">
        <w:rPr>
          <w:rFonts w:ascii="Arial" w:hAnsi="Arial" w:cs="Arial"/>
          <w:color w:val="000000" w:themeColor="text1"/>
          <w:sz w:val="20"/>
          <w:szCs w:val="20"/>
        </w:rPr>
        <w:t xml:space="preserve">Các cơ quan, tổ chức, doanh nghiệp, cá nhân </w:t>
      </w:r>
      <w:r w:rsidRPr="005C145C">
        <w:rPr>
          <w:rFonts w:ascii="Arial" w:hAnsi="Arial" w:cs="Arial"/>
          <w:color w:val="000000" w:themeColor="text1"/>
          <w:sz w:val="20"/>
          <w:szCs w:val="20"/>
        </w:rPr>
        <w:t>đề</w:t>
      </w:r>
      <w:r w:rsidR="00C63F8C" w:rsidRPr="005C145C">
        <w:rPr>
          <w:rFonts w:ascii="Arial" w:hAnsi="Arial" w:cs="Arial"/>
          <w:color w:val="000000" w:themeColor="text1"/>
          <w:sz w:val="20"/>
          <w:szCs w:val="20"/>
        </w:rPr>
        <w:t xml:space="preserve">u có quyền đăng ký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và tên miền </w:t>
      </w:r>
      <w:r w:rsidRPr="005C145C">
        <w:rPr>
          <w:rFonts w:ascii="Arial" w:hAnsi="Arial" w:cs="Arial"/>
          <w:color w:val="000000" w:themeColor="text1"/>
          <w:sz w:val="20"/>
          <w:szCs w:val="20"/>
        </w:rPr>
        <w:t>quốc tế</w:t>
      </w:r>
      <w:r w:rsidR="00C63F8C" w:rsidRPr="005C145C">
        <w:rPr>
          <w:rFonts w:ascii="Arial" w:hAnsi="Arial" w:cs="Arial"/>
          <w:color w:val="000000" w:themeColor="text1"/>
          <w:sz w:val="20"/>
          <w:szCs w:val="20"/>
        </w:rPr>
        <w:t>.</w:t>
      </w:r>
    </w:p>
    <w:p w14:paraId="65DED3B9" w14:textId="77777777" w:rsidR="005C41B5" w:rsidRPr="005C145C" w:rsidRDefault="00127EEF" w:rsidP="00B93B44">
      <w:pPr>
        <w:pStyle w:val="BodyText"/>
        <w:tabs>
          <w:tab w:val="left" w:pos="954"/>
        </w:tabs>
        <w:spacing w:after="120" w:line="240" w:lineRule="auto"/>
        <w:ind w:firstLine="720"/>
        <w:jc w:val="both"/>
        <w:rPr>
          <w:rFonts w:ascii="Arial" w:hAnsi="Arial" w:cs="Arial"/>
          <w:color w:val="000000" w:themeColor="text1"/>
          <w:sz w:val="20"/>
          <w:szCs w:val="20"/>
        </w:rPr>
      </w:pPr>
      <w:bookmarkStart w:id="105" w:name="bookmark104"/>
      <w:bookmarkEnd w:id="105"/>
      <w:r w:rsidRPr="005C145C">
        <w:rPr>
          <w:rFonts w:ascii="Arial" w:hAnsi="Arial" w:cs="Arial"/>
          <w:color w:val="000000" w:themeColor="text1"/>
          <w:sz w:val="20"/>
          <w:szCs w:val="20"/>
        </w:rPr>
        <w:t xml:space="preserve">3. </w:t>
      </w:r>
      <w:r w:rsidR="00C63F8C" w:rsidRPr="005C145C">
        <w:rPr>
          <w:rFonts w:ascii="Arial" w:hAnsi="Arial" w:cs="Arial"/>
          <w:color w:val="000000" w:themeColor="text1"/>
          <w:sz w:val="20"/>
          <w:szCs w:val="20"/>
        </w:rPr>
        <w:t xml:space="preserve">Việc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w:t>
      </w:r>
      <w:r w:rsidR="00664E8C" w:rsidRPr="005C145C">
        <w:rPr>
          <w:rFonts w:ascii="Arial" w:hAnsi="Arial" w:cs="Arial"/>
          <w:color w:val="000000" w:themeColor="text1"/>
          <w:sz w:val="20"/>
          <w:szCs w:val="20"/>
        </w:rPr>
        <w:t>thay đổi</w:t>
      </w:r>
      <w:r w:rsidRPr="005C145C">
        <w:rPr>
          <w:rFonts w:ascii="Arial" w:hAnsi="Arial" w:cs="Arial"/>
          <w:color w:val="000000" w:themeColor="text1"/>
          <w:sz w:val="20"/>
          <w:szCs w:val="20"/>
        </w:rPr>
        <w:t xml:space="preserve"> thông tin đăng ký, hoàn trả</w:t>
      </w:r>
      <w:r w:rsidR="00C63F8C" w:rsidRPr="005C145C">
        <w:rPr>
          <w:rFonts w:ascii="Arial" w:hAnsi="Arial" w:cs="Arial"/>
          <w:color w:val="000000" w:themeColor="text1"/>
          <w:sz w:val="20"/>
          <w:szCs w:val="20"/>
        </w:rPr>
        <w:t xml:space="preserve"> tên miền quốc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thực hiện </w:t>
      </w:r>
      <w:r w:rsidR="00664E8C" w:rsidRPr="005C145C">
        <w:rPr>
          <w:rFonts w:ascii="Arial" w:hAnsi="Arial" w:cs="Arial"/>
          <w:color w:val="000000" w:themeColor="text1"/>
          <w:sz w:val="20"/>
          <w:szCs w:val="20"/>
        </w:rPr>
        <w:t>thông</w:t>
      </w:r>
      <w:r w:rsidR="00C63F8C" w:rsidRPr="005C145C">
        <w:rPr>
          <w:rFonts w:ascii="Arial" w:hAnsi="Arial" w:cs="Arial"/>
          <w:color w:val="000000" w:themeColor="text1"/>
          <w:sz w:val="20"/>
          <w:szCs w:val="20"/>
        </w:rPr>
        <w:t xml:space="preserve"> qua Nhà đăng ký tên miền quốc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Cơ quan, tổ chức, doanh nghiệp, cá nhân hoàn tất việc nộp lệ phí đăng ký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tên miền quốc gia Việt Nam </w:t>
      </w:r>
      <w:r w:rsidR="0008713B" w:rsidRPr="005C145C">
        <w:rPr>
          <w:rFonts w:ascii="Arial" w:hAnsi="Arial" w:cs="Arial"/>
          <w:color w:val="000000" w:themeColor="text1"/>
          <w:sz w:val="20"/>
          <w:szCs w:val="20"/>
        </w:rPr>
        <w:t>“.vn”</w:t>
      </w:r>
      <w:r w:rsidR="00C63F8C" w:rsidRPr="005C145C">
        <w:rPr>
          <w:rFonts w:ascii="Arial" w:hAnsi="Arial" w:cs="Arial"/>
          <w:color w:val="000000" w:themeColor="text1"/>
          <w:sz w:val="20"/>
          <w:szCs w:val="20"/>
        </w:rPr>
        <w:t xml:space="preserve"> và phí </w:t>
      </w:r>
      <w:r w:rsidR="00A77A6F" w:rsidRPr="005C145C">
        <w:rPr>
          <w:rFonts w:ascii="Arial" w:hAnsi="Arial" w:cs="Arial"/>
          <w:color w:val="000000" w:themeColor="text1"/>
          <w:sz w:val="20"/>
          <w:szCs w:val="20"/>
        </w:rPr>
        <w:t>duy trì</w:t>
      </w:r>
      <w:r w:rsidR="00C63F8C" w:rsidRPr="005C145C">
        <w:rPr>
          <w:rFonts w:ascii="Arial" w:hAnsi="Arial" w:cs="Arial"/>
          <w:color w:val="000000" w:themeColor="text1"/>
          <w:sz w:val="20"/>
          <w:szCs w:val="20"/>
        </w:rPr>
        <w:t xml:space="preserve"> sử dụng </w:t>
      </w:r>
      <w:r w:rsidRPr="005C145C">
        <w:rPr>
          <w:rFonts w:ascii="Arial" w:hAnsi="Arial" w:cs="Arial"/>
          <w:color w:val="000000" w:themeColor="text1"/>
          <w:sz w:val="20"/>
          <w:szCs w:val="20"/>
        </w:rPr>
        <w:t>tên</w:t>
      </w:r>
      <w:r w:rsidR="00C63F8C" w:rsidRPr="005C145C">
        <w:rPr>
          <w:rFonts w:ascii="Arial" w:hAnsi="Arial" w:cs="Arial"/>
          <w:color w:val="000000" w:themeColor="text1"/>
          <w:sz w:val="20"/>
          <w:szCs w:val="20"/>
        </w:rPr>
        <w:t xml:space="preserve"> miền quốc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theo quy định trước khi tên miền được cấp quyền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hoặc được tiếp tục </w:t>
      </w:r>
      <w:r w:rsidR="00A77A6F" w:rsidRPr="005C145C">
        <w:rPr>
          <w:rFonts w:ascii="Arial" w:hAnsi="Arial" w:cs="Arial"/>
          <w:color w:val="000000" w:themeColor="text1"/>
          <w:sz w:val="20"/>
          <w:szCs w:val="20"/>
        </w:rPr>
        <w:t>duy trì</w:t>
      </w:r>
      <w:r w:rsidR="00C63F8C" w:rsidRPr="005C145C">
        <w:rPr>
          <w:rFonts w:ascii="Arial" w:hAnsi="Arial" w:cs="Arial"/>
          <w:color w:val="000000" w:themeColor="text1"/>
          <w:sz w:val="20"/>
          <w:szCs w:val="20"/>
        </w:rPr>
        <w:t xml:space="preserve"> quyền sử dụng và trả tiền dịch vụ đăng ký, duy trì </w:t>
      </w:r>
      <w:r w:rsidRPr="005C145C">
        <w:rPr>
          <w:rFonts w:ascii="Arial" w:hAnsi="Arial" w:cs="Arial"/>
          <w:color w:val="000000" w:themeColor="text1"/>
          <w:sz w:val="20"/>
          <w:szCs w:val="20"/>
        </w:rPr>
        <w:t>tên miền</w:t>
      </w:r>
      <w:r w:rsidR="00C63F8C" w:rsidRPr="005C145C">
        <w:rPr>
          <w:rFonts w:ascii="Arial" w:hAnsi="Arial" w:cs="Arial"/>
          <w:color w:val="000000" w:themeColor="text1"/>
          <w:sz w:val="20"/>
          <w:szCs w:val="20"/>
        </w:rPr>
        <w:t xml:space="preserve"> được cung cấp </w:t>
      </w:r>
      <w:r w:rsidRPr="005C145C">
        <w:rPr>
          <w:rFonts w:ascii="Arial" w:hAnsi="Arial" w:cs="Arial"/>
          <w:color w:val="000000" w:themeColor="text1"/>
          <w:sz w:val="20"/>
          <w:szCs w:val="20"/>
        </w:rPr>
        <w:t>bởi</w:t>
      </w:r>
      <w:r w:rsidR="00C63F8C" w:rsidRPr="005C145C">
        <w:rPr>
          <w:rFonts w:ascii="Arial" w:hAnsi="Arial" w:cs="Arial"/>
          <w:color w:val="000000" w:themeColor="text1"/>
          <w:sz w:val="20"/>
          <w:szCs w:val="20"/>
        </w:rPr>
        <w:t xml:space="preserve"> các Nhà đăng ký tên miền quốc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theo thỏa thuận giữa hai bên.</w:t>
      </w:r>
    </w:p>
    <w:p w14:paraId="306D5073" w14:textId="77777777" w:rsidR="005C41B5" w:rsidRPr="005C145C" w:rsidRDefault="00127EEF" w:rsidP="00B93B44">
      <w:pPr>
        <w:pStyle w:val="BodyText"/>
        <w:tabs>
          <w:tab w:val="left" w:pos="944"/>
        </w:tabs>
        <w:spacing w:after="120" w:line="240" w:lineRule="auto"/>
        <w:ind w:firstLine="720"/>
        <w:jc w:val="both"/>
        <w:rPr>
          <w:rFonts w:ascii="Arial" w:hAnsi="Arial" w:cs="Arial"/>
          <w:color w:val="000000" w:themeColor="text1"/>
          <w:sz w:val="20"/>
          <w:szCs w:val="20"/>
        </w:rPr>
      </w:pPr>
      <w:bookmarkStart w:id="106" w:name="bookmark105"/>
      <w:bookmarkEnd w:id="106"/>
      <w:r w:rsidRPr="005C145C">
        <w:rPr>
          <w:rFonts w:ascii="Arial" w:hAnsi="Arial" w:cs="Arial"/>
          <w:color w:val="000000" w:themeColor="text1"/>
          <w:sz w:val="20"/>
          <w:szCs w:val="20"/>
        </w:rPr>
        <w:t xml:space="preserve">4. </w:t>
      </w:r>
      <w:r w:rsidR="00C63F8C" w:rsidRPr="005C145C">
        <w:rPr>
          <w:rFonts w:ascii="Arial" w:hAnsi="Arial" w:cs="Arial"/>
          <w:color w:val="000000" w:themeColor="text1"/>
          <w:sz w:val="20"/>
          <w:szCs w:val="20"/>
        </w:rPr>
        <w:t xml:space="preserve">Việc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tên miền quốc gia Việt Nam </w:t>
      </w:r>
      <w:r w:rsidR="0008713B" w:rsidRPr="005C145C">
        <w:rPr>
          <w:rFonts w:ascii="Arial" w:hAnsi="Arial" w:cs="Arial"/>
          <w:color w:val="000000" w:themeColor="text1"/>
          <w:sz w:val="20"/>
          <w:szCs w:val="20"/>
        </w:rPr>
        <w:t>“.vn”</w:t>
      </w:r>
      <w:r w:rsidR="00C63F8C" w:rsidRPr="005C145C">
        <w:rPr>
          <w:rFonts w:ascii="Arial" w:hAnsi="Arial" w:cs="Arial"/>
          <w:color w:val="000000" w:themeColor="text1"/>
          <w:sz w:val="20"/>
          <w:szCs w:val="20"/>
        </w:rPr>
        <w:t xml:space="preserve"> thực hiện theo các nguyên </w:t>
      </w:r>
      <w:r w:rsidR="007E0BDA" w:rsidRPr="005C145C">
        <w:rPr>
          <w:rFonts w:ascii="Arial" w:hAnsi="Arial" w:cs="Arial"/>
          <w:color w:val="000000" w:themeColor="text1"/>
          <w:sz w:val="20"/>
          <w:szCs w:val="20"/>
        </w:rPr>
        <w:t>tắc</w:t>
      </w:r>
      <w:r w:rsidR="00C63F8C" w:rsidRPr="005C145C">
        <w:rPr>
          <w:rFonts w:ascii="Arial" w:hAnsi="Arial" w:cs="Arial"/>
          <w:color w:val="000000" w:themeColor="text1"/>
          <w:sz w:val="20"/>
          <w:szCs w:val="20"/>
        </w:rPr>
        <w:t xml:space="preserve"> sau đây:</w:t>
      </w:r>
    </w:p>
    <w:p w14:paraId="6CB4295C" w14:textId="77777777" w:rsidR="005C41B5" w:rsidRPr="005C145C" w:rsidRDefault="00127EEF" w:rsidP="00B93B44">
      <w:pPr>
        <w:pStyle w:val="BodyText"/>
        <w:tabs>
          <w:tab w:val="left" w:pos="957"/>
        </w:tabs>
        <w:spacing w:after="120" w:line="240" w:lineRule="auto"/>
        <w:ind w:firstLine="720"/>
        <w:jc w:val="both"/>
        <w:rPr>
          <w:rFonts w:ascii="Arial" w:hAnsi="Arial" w:cs="Arial"/>
          <w:color w:val="000000" w:themeColor="text1"/>
          <w:sz w:val="20"/>
          <w:szCs w:val="20"/>
        </w:rPr>
      </w:pPr>
      <w:bookmarkStart w:id="107" w:name="bookmark106"/>
      <w:bookmarkEnd w:id="107"/>
      <w:r w:rsidRPr="005C145C">
        <w:rPr>
          <w:rFonts w:ascii="Arial" w:hAnsi="Arial" w:cs="Arial"/>
          <w:color w:val="000000" w:themeColor="text1"/>
          <w:sz w:val="20"/>
          <w:szCs w:val="20"/>
        </w:rPr>
        <w:t>a) Bình đẳng, không phân biệt đối xử</w:t>
      </w:r>
      <w:r w:rsidR="00C63F8C" w:rsidRPr="005C145C">
        <w:rPr>
          <w:rFonts w:ascii="Arial" w:hAnsi="Arial" w:cs="Arial"/>
          <w:color w:val="000000" w:themeColor="text1"/>
          <w:sz w:val="20"/>
          <w:szCs w:val="20"/>
        </w:rPr>
        <w:t>;</w:t>
      </w:r>
    </w:p>
    <w:p w14:paraId="56A3A99A" w14:textId="77777777" w:rsidR="005C41B5" w:rsidRPr="005C145C" w:rsidRDefault="00127EEF" w:rsidP="00B93B44">
      <w:pPr>
        <w:pStyle w:val="BodyText"/>
        <w:tabs>
          <w:tab w:val="left" w:pos="978"/>
        </w:tabs>
        <w:spacing w:after="120" w:line="240" w:lineRule="auto"/>
        <w:ind w:firstLine="720"/>
        <w:jc w:val="both"/>
        <w:rPr>
          <w:rFonts w:ascii="Arial" w:hAnsi="Arial" w:cs="Arial"/>
          <w:color w:val="000000" w:themeColor="text1"/>
          <w:sz w:val="20"/>
          <w:szCs w:val="20"/>
        </w:rPr>
      </w:pPr>
      <w:bookmarkStart w:id="108" w:name="bookmark107"/>
      <w:bookmarkEnd w:id="108"/>
      <w:r w:rsidRPr="005C145C">
        <w:rPr>
          <w:rFonts w:ascii="Arial" w:hAnsi="Arial" w:cs="Arial"/>
          <w:color w:val="000000" w:themeColor="text1"/>
          <w:sz w:val="20"/>
          <w:szCs w:val="20"/>
        </w:rPr>
        <w:t xml:space="preserve">b)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trước được xét </w:t>
      </w:r>
      <w:r w:rsidRPr="005C145C">
        <w:rPr>
          <w:rFonts w:ascii="Arial" w:hAnsi="Arial" w:cs="Arial"/>
          <w:color w:val="000000" w:themeColor="text1"/>
          <w:sz w:val="20"/>
          <w:szCs w:val="20"/>
        </w:rPr>
        <w:t>cấp</w:t>
      </w:r>
      <w:r w:rsidR="00C63F8C" w:rsidRPr="005C145C">
        <w:rPr>
          <w:rFonts w:ascii="Arial" w:hAnsi="Arial" w:cs="Arial"/>
          <w:color w:val="000000" w:themeColor="text1"/>
          <w:sz w:val="20"/>
          <w:szCs w:val="20"/>
        </w:rPr>
        <w:t xml:space="preserve"> trước, </w:t>
      </w:r>
      <w:r w:rsidRPr="005C145C">
        <w:rPr>
          <w:rFonts w:ascii="Arial" w:hAnsi="Arial" w:cs="Arial"/>
          <w:color w:val="000000" w:themeColor="text1"/>
          <w:sz w:val="20"/>
          <w:szCs w:val="20"/>
        </w:rPr>
        <w:t xml:space="preserve">trừ các tên miền được </w:t>
      </w:r>
      <w:r w:rsidR="0058069C" w:rsidRPr="005C145C">
        <w:rPr>
          <w:rFonts w:ascii="Arial" w:hAnsi="Arial" w:cs="Arial"/>
          <w:color w:val="000000" w:themeColor="text1"/>
          <w:sz w:val="20"/>
          <w:szCs w:val="20"/>
        </w:rPr>
        <w:t>dà</w:t>
      </w:r>
      <w:r w:rsidRPr="005C145C">
        <w:rPr>
          <w:rFonts w:ascii="Arial" w:hAnsi="Arial" w:cs="Arial"/>
          <w:color w:val="000000" w:themeColor="text1"/>
          <w:sz w:val="20"/>
          <w:szCs w:val="20"/>
        </w:rPr>
        <w:t>nh cho đ</w:t>
      </w:r>
      <w:r w:rsidR="00C63F8C" w:rsidRPr="005C145C">
        <w:rPr>
          <w:rFonts w:ascii="Arial" w:hAnsi="Arial" w:cs="Arial"/>
          <w:color w:val="000000" w:themeColor="text1"/>
          <w:sz w:val="20"/>
          <w:szCs w:val="20"/>
        </w:rPr>
        <w:t xml:space="preserve">ấu giá theo quy định của pháp luật, tên </w:t>
      </w:r>
      <w:r w:rsidR="00A77A6F"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được </w:t>
      </w:r>
      <w:r w:rsidRPr="005C145C">
        <w:rPr>
          <w:rFonts w:ascii="Arial" w:hAnsi="Arial" w:cs="Arial"/>
          <w:color w:val="000000" w:themeColor="text1"/>
          <w:sz w:val="20"/>
          <w:szCs w:val="20"/>
        </w:rPr>
        <w:t>bảo vệ</w:t>
      </w:r>
      <w:r w:rsidR="00C63F8C" w:rsidRPr="005C145C">
        <w:rPr>
          <w:rFonts w:ascii="Arial" w:hAnsi="Arial" w:cs="Arial"/>
          <w:color w:val="000000" w:themeColor="text1"/>
          <w:sz w:val="20"/>
          <w:szCs w:val="20"/>
        </w:rPr>
        <w:t>, tên miền dùng chung theo quy định;</w:t>
      </w:r>
    </w:p>
    <w:p w14:paraId="5FAE6A76" w14:textId="77777777" w:rsidR="005C41B5" w:rsidRPr="005C145C" w:rsidRDefault="00127EEF" w:rsidP="00B93B44">
      <w:pPr>
        <w:pStyle w:val="BodyText"/>
        <w:tabs>
          <w:tab w:val="left" w:pos="973"/>
        </w:tabs>
        <w:spacing w:after="120" w:line="240" w:lineRule="auto"/>
        <w:ind w:firstLine="720"/>
        <w:jc w:val="both"/>
        <w:rPr>
          <w:rFonts w:ascii="Arial" w:hAnsi="Arial" w:cs="Arial"/>
          <w:color w:val="000000" w:themeColor="text1"/>
          <w:sz w:val="20"/>
          <w:szCs w:val="20"/>
        </w:rPr>
      </w:pPr>
      <w:bookmarkStart w:id="109" w:name="bookmark108"/>
      <w:bookmarkEnd w:id="109"/>
      <w:r w:rsidRPr="005C145C">
        <w:rPr>
          <w:rFonts w:ascii="Arial" w:hAnsi="Arial" w:cs="Arial"/>
          <w:color w:val="000000" w:themeColor="text1"/>
          <w:sz w:val="20"/>
          <w:szCs w:val="20"/>
        </w:rPr>
        <w:t xml:space="preserve">c) </w:t>
      </w:r>
      <w:r w:rsidR="007E0BDA" w:rsidRPr="005C145C">
        <w:rPr>
          <w:rFonts w:ascii="Arial" w:hAnsi="Arial" w:cs="Arial"/>
          <w:color w:val="000000" w:themeColor="text1"/>
          <w:sz w:val="20"/>
          <w:szCs w:val="20"/>
        </w:rPr>
        <w:t>Tuân thủ</w:t>
      </w:r>
      <w:r w:rsidR="004C334D" w:rsidRPr="005C145C">
        <w:rPr>
          <w:rFonts w:ascii="Arial" w:hAnsi="Arial" w:cs="Arial"/>
          <w:color w:val="000000" w:themeColor="text1"/>
          <w:sz w:val="20"/>
          <w:szCs w:val="20"/>
        </w:rPr>
        <w:t xml:space="preserve"> quy định về đấ</w:t>
      </w:r>
      <w:r w:rsidR="00C63F8C" w:rsidRPr="005C145C">
        <w:rPr>
          <w:rFonts w:ascii="Arial" w:hAnsi="Arial" w:cs="Arial"/>
          <w:color w:val="000000" w:themeColor="text1"/>
          <w:sz w:val="20"/>
          <w:szCs w:val="20"/>
        </w:rPr>
        <w:t xml:space="preserve">u giá, chuyển nhượng quyền sử dụng tên miền theo quy định của Luật Viễn thông và các </w:t>
      </w:r>
      <w:r w:rsidR="0035591E" w:rsidRPr="005C145C">
        <w:rPr>
          <w:rFonts w:ascii="Arial" w:hAnsi="Arial" w:cs="Arial"/>
          <w:color w:val="000000" w:themeColor="text1"/>
          <w:sz w:val="20"/>
          <w:szCs w:val="20"/>
        </w:rPr>
        <w:t>văn</w:t>
      </w:r>
      <w:r w:rsidR="00C63F8C" w:rsidRPr="005C145C">
        <w:rPr>
          <w:rFonts w:ascii="Arial" w:hAnsi="Arial" w:cs="Arial"/>
          <w:color w:val="000000" w:themeColor="text1"/>
          <w:sz w:val="20"/>
          <w:szCs w:val="20"/>
        </w:rPr>
        <w:t xml:space="preserve"> bản pháp luật có liên quan.</w:t>
      </w:r>
    </w:p>
    <w:p w14:paraId="413711D3" w14:textId="77777777" w:rsidR="005C41B5" w:rsidRPr="005C145C" w:rsidRDefault="004C334D" w:rsidP="00B93B44">
      <w:pPr>
        <w:pStyle w:val="BodyText"/>
        <w:tabs>
          <w:tab w:val="left" w:pos="947"/>
        </w:tabs>
        <w:spacing w:after="120" w:line="240" w:lineRule="auto"/>
        <w:ind w:firstLine="720"/>
        <w:jc w:val="both"/>
        <w:rPr>
          <w:rFonts w:ascii="Arial" w:hAnsi="Arial" w:cs="Arial"/>
          <w:color w:val="000000" w:themeColor="text1"/>
          <w:sz w:val="20"/>
          <w:szCs w:val="20"/>
        </w:rPr>
      </w:pPr>
      <w:bookmarkStart w:id="110" w:name="bookmark109"/>
      <w:bookmarkEnd w:id="110"/>
      <w:r w:rsidRPr="005C145C">
        <w:rPr>
          <w:rFonts w:ascii="Arial" w:hAnsi="Arial" w:cs="Arial"/>
          <w:color w:val="000000" w:themeColor="text1"/>
          <w:sz w:val="20"/>
          <w:szCs w:val="20"/>
        </w:rPr>
        <w:t xml:space="preserve">5. </w:t>
      </w:r>
      <w:r w:rsidR="00C63F8C" w:rsidRPr="005C145C">
        <w:rPr>
          <w:rFonts w:ascii="Arial" w:hAnsi="Arial" w:cs="Arial"/>
          <w:color w:val="000000" w:themeColor="text1"/>
          <w:sz w:val="20"/>
          <w:szCs w:val="20"/>
        </w:rPr>
        <w:t xml:space="preserve">Tên miền do cơ quan, tổ chức, doanh nghiệp, cá nhân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phải bảo đảm:</w:t>
      </w:r>
    </w:p>
    <w:p w14:paraId="78B3A723" w14:textId="77777777" w:rsidR="005C41B5" w:rsidRPr="005C145C" w:rsidRDefault="004C334D" w:rsidP="00B93B44">
      <w:pPr>
        <w:pStyle w:val="BodyText"/>
        <w:tabs>
          <w:tab w:val="left" w:pos="957"/>
        </w:tabs>
        <w:spacing w:after="120" w:line="240" w:lineRule="auto"/>
        <w:ind w:firstLine="720"/>
        <w:jc w:val="both"/>
        <w:rPr>
          <w:rFonts w:ascii="Arial" w:hAnsi="Arial" w:cs="Arial"/>
          <w:color w:val="000000" w:themeColor="text1"/>
          <w:sz w:val="20"/>
          <w:szCs w:val="20"/>
        </w:rPr>
      </w:pPr>
      <w:bookmarkStart w:id="111" w:name="bookmark110"/>
      <w:bookmarkEnd w:id="111"/>
      <w:r w:rsidRPr="005C145C">
        <w:rPr>
          <w:rFonts w:ascii="Arial" w:hAnsi="Arial" w:cs="Arial"/>
          <w:color w:val="000000" w:themeColor="text1"/>
          <w:sz w:val="20"/>
          <w:szCs w:val="20"/>
        </w:rPr>
        <w:t xml:space="preserve">a) </w:t>
      </w:r>
      <w:r w:rsidR="00C63F8C" w:rsidRPr="005C145C">
        <w:rPr>
          <w:rFonts w:ascii="Arial" w:hAnsi="Arial" w:cs="Arial"/>
          <w:color w:val="000000" w:themeColor="text1"/>
          <w:sz w:val="20"/>
          <w:szCs w:val="20"/>
        </w:rPr>
        <w:t>Không có cụm từ xâm phạm đến lợi ích quốc gia;</w:t>
      </w:r>
    </w:p>
    <w:p w14:paraId="1F1FE19A" w14:textId="77777777" w:rsidR="005C41B5" w:rsidRPr="005C145C" w:rsidRDefault="004C334D" w:rsidP="00B93B44">
      <w:pPr>
        <w:pStyle w:val="BodyText"/>
        <w:tabs>
          <w:tab w:val="left" w:pos="956"/>
        </w:tabs>
        <w:spacing w:after="120" w:line="240" w:lineRule="auto"/>
        <w:ind w:firstLine="720"/>
        <w:jc w:val="both"/>
        <w:rPr>
          <w:rFonts w:ascii="Arial" w:hAnsi="Arial" w:cs="Arial"/>
          <w:color w:val="000000" w:themeColor="text1"/>
          <w:sz w:val="20"/>
          <w:szCs w:val="20"/>
        </w:rPr>
      </w:pPr>
      <w:bookmarkStart w:id="112" w:name="bookmark111"/>
      <w:bookmarkEnd w:id="112"/>
      <w:r w:rsidRPr="005C145C">
        <w:rPr>
          <w:rFonts w:ascii="Arial" w:hAnsi="Arial" w:cs="Arial"/>
          <w:color w:val="000000" w:themeColor="text1"/>
          <w:sz w:val="20"/>
          <w:szCs w:val="20"/>
        </w:rPr>
        <w:t xml:space="preserve">b) </w:t>
      </w:r>
      <w:r w:rsidR="00C63F8C" w:rsidRPr="005C145C">
        <w:rPr>
          <w:rFonts w:ascii="Arial" w:hAnsi="Arial" w:cs="Arial"/>
          <w:color w:val="000000" w:themeColor="text1"/>
          <w:sz w:val="20"/>
          <w:szCs w:val="20"/>
        </w:rPr>
        <w:t xml:space="preserve">Phải </w:t>
      </w:r>
      <w:r w:rsidRPr="005C145C">
        <w:rPr>
          <w:rFonts w:ascii="Arial" w:hAnsi="Arial" w:cs="Arial"/>
          <w:color w:val="000000" w:themeColor="text1"/>
          <w:sz w:val="20"/>
          <w:szCs w:val="20"/>
        </w:rPr>
        <w:t>phù hợp với đạo đức xã hội, thuầ</w:t>
      </w:r>
      <w:r w:rsidR="00C63F8C" w:rsidRPr="005C145C">
        <w:rPr>
          <w:rFonts w:ascii="Arial" w:hAnsi="Arial" w:cs="Arial"/>
          <w:color w:val="000000" w:themeColor="text1"/>
          <w:sz w:val="20"/>
          <w:szCs w:val="20"/>
        </w:rPr>
        <w:t>n phong mỹ tục của dân tộc;</w:t>
      </w:r>
    </w:p>
    <w:p w14:paraId="251E9C66" w14:textId="77777777" w:rsidR="005C41B5" w:rsidRPr="005C145C" w:rsidRDefault="004C334D" w:rsidP="00B93B44">
      <w:pPr>
        <w:pStyle w:val="BodyText"/>
        <w:tabs>
          <w:tab w:val="left" w:pos="982"/>
        </w:tabs>
        <w:spacing w:after="120" w:line="240" w:lineRule="auto"/>
        <w:ind w:firstLine="720"/>
        <w:jc w:val="both"/>
        <w:rPr>
          <w:rFonts w:ascii="Arial" w:hAnsi="Arial" w:cs="Arial"/>
          <w:color w:val="000000" w:themeColor="text1"/>
          <w:sz w:val="20"/>
          <w:szCs w:val="20"/>
        </w:rPr>
      </w:pPr>
      <w:bookmarkStart w:id="113" w:name="bookmark112"/>
      <w:bookmarkEnd w:id="113"/>
      <w:r w:rsidRPr="005C145C">
        <w:rPr>
          <w:rFonts w:ascii="Arial" w:hAnsi="Arial" w:cs="Arial"/>
          <w:color w:val="000000" w:themeColor="text1"/>
          <w:sz w:val="20"/>
          <w:szCs w:val="20"/>
        </w:rPr>
        <w:t xml:space="preserve">c) </w:t>
      </w:r>
      <w:r w:rsidR="00C63F8C" w:rsidRPr="005C145C">
        <w:rPr>
          <w:rFonts w:ascii="Arial" w:hAnsi="Arial" w:cs="Arial"/>
          <w:color w:val="000000" w:themeColor="text1"/>
          <w:sz w:val="20"/>
          <w:szCs w:val="20"/>
        </w:rPr>
        <w:t xml:space="preserve">Phải </w:t>
      </w:r>
      <w:r w:rsidRPr="005C145C">
        <w:rPr>
          <w:rFonts w:ascii="Arial" w:hAnsi="Arial" w:cs="Arial"/>
          <w:color w:val="000000" w:themeColor="text1"/>
          <w:sz w:val="20"/>
          <w:szCs w:val="20"/>
        </w:rPr>
        <w:t>thể hiện</w:t>
      </w:r>
      <w:r w:rsidR="00C63F8C" w:rsidRPr="005C145C">
        <w:rPr>
          <w:rFonts w:ascii="Arial" w:hAnsi="Arial" w:cs="Arial"/>
          <w:color w:val="000000" w:themeColor="text1"/>
          <w:sz w:val="20"/>
          <w:szCs w:val="20"/>
        </w:rPr>
        <w:t xml:space="preserve"> tính nghiêm túc </w:t>
      </w:r>
      <w:r w:rsidR="00DE494D" w:rsidRPr="005C145C">
        <w:rPr>
          <w:rFonts w:ascii="Arial" w:hAnsi="Arial" w:cs="Arial"/>
          <w:color w:val="000000" w:themeColor="text1"/>
          <w:sz w:val="20"/>
          <w:szCs w:val="20"/>
        </w:rPr>
        <w:t>để</w:t>
      </w:r>
      <w:r w:rsidRPr="005C145C">
        <w:rPr>
          <w:rFonts w:ascii="Arial" w:hAnsi="Arial" w:cs="Arial"/>
          <w:color w:val="000000" w:themeColor="text1"/>
          <w:sz w:val="20"/>
          <w:szCs w:val="20"/>
        </w:rPr>
        <w:t xml:space="preserve"> tránh sự hiểu nhầ</w:t>
      </w:r>
      <w:r w:rsidR="00C63F8C" w:rsidRPr="005C145C">
        <w:rPr>
          <w:rFonts w:ascii="Arial" w:hAnsi="Arial" w:cs="Arial"/>
          <w:color w:val="000000" w:themeColor="text1"/>
          <w:sz w:val="20"/>
          <w:szCs w:val="20"/>
        </w:rPr>
        <w:t xml:space="preserve">m hoặc xuyên tạc do tính đa âm, đa </w:t>
      </w:r>
      <w:r w:rsidRPr="005C145C">
        <w:rPr>
          <w:rFonts w:ascii="Arial" w:hAnsi="Arial" w:cs="Arial"/>
          <w:color w:val="000000" w:themeColor="text1"/>
          <w:sz w:val="20"/>
          <w:szCs w:val="20"/>
        </w:rPr>
        <w:t>nghĩa hoặc khi không dùng dấ</w:t>
      </w:r>
      <w:r w:rsidR="00C63F8C" w:rsidRPr="005C145C">
        <w:rPr>
          <w:rFonts w:ascii="Arial" w:hAnsi="Arial" w:cs="Arial"/>
          <w:color w:val="000000" w:themeColor="text1"/>
          <w:sz w:val="20"/>
          <w:szCs w:val="20"/>
        </w:rPr>
        <w:t>u trong tiếng Việt;</w:t>
      </w:r>
    </w:p>
    <w:p w14:paraId="2262CB86" w14:textId="77777777" w:rsidR="005C41B5" w:rsidRPr="005C145C" w:rsidRDefault="004C334D" w:rsidP="00B93B44">
      <w:pPr>
        <w:pStyle w:val="BodyText"/>
        <w:tabs>
          <w:tab w:val="left" w:pos="922"/>
        </w:tabs>
        <w:spacing w:after="120" w:line="240" w:lineRule="auto"/>
        <w:ind w:firstLine="720"/>
        <w:jc w:val="both"/>
        <w:rPr>
          <w:rFonts w:ascii="Arial" w:hAnsi="Arial" w:cs="Arial"/>
          <w:color w:val="000000" w:themeColor="text1"/>
          <w:sz w:val="20"/>
          <w:szCs w:val="20"/>
        </w:rPr>
      </w:pPr>
      <w:bookmarkStart w:id="114" w:name="bookmark113"/>
      <w:bookmarkEnd w:id="114"/>
      <w:r w:rsidRPr="005C145C">
        <w:rPr>
          <w:rFonts w:ascii="Arial" w:hAnsi="Arial" w:cs="Arial"/>
          <w:color w:val="000000" w:themeColor="text1"/>
          <w:sz w:val="20"/>
          <w:szCs w:val="20"/>
        </w:rPr>
        <w:t xml:space="preserve">d) </w:t>
      </w:r>
      <w:r w:rsidR="00C63F8C" w:rsidRPr="005C145C">
        <w:rPr>
          <w:rFonts w:ascii="Arial" w:hAnsi="Arial" w:cs="Arial"/>
          <w:color w:val="000000" w:themeColor="text1"/>
          <w:sz w:val="20"/>
          <w:szCs w:val="20"/>
        </w:rPr>
        <w:t xml:space="preserve">Không được giống hoặc trùng với tên cơ quan báo chí, không có các cụm từ dễ gây nhầm lẫn là cơ quan </w:t>
      </w:r>
      <w:r w:rsidRPr="005C145C">
        <w:rPr>
          <w:rFonts w:ascii="Arial" w:hAnsi="Arial" w:cs="Arial"/>
          <w:color w:val="000000" w:themeColor="text1"/>
          <w:sz w:val="20"/>
          <w:szCs w:val="20"/>
        </w:rPr>
        <w:t>báo chí hoặc sả</w:t>
      </w:r>
      <w:r w:rsidR="00C63F8C" w:rsidRPr="005C145C">
        <w:rPr>
          <w:rFonts w:ascii="Arial" w:hAnsi="Arial" w:cs="Arial"/>
          <w:color w:val="000000" w:themeColor="text1"/>
          <w:sz w:val="20"/>
          <w:szCs w:val="20"/>
        </w:rPr>
        <w:t xml:space="preserve">n phẩm </w:t>
      </w:r>
      <w:r w:rsidRPr="005C145C">
        <w:rPr>
          <w:rFonts w:ascii="Arial" w:hAnsi="Arial" w:cs="Arial"/>
          <w:color w:val="000000" w:themeColor="text1"/>
          <w:sz w:val="20"/>
          <w:szCs w:val="20"/>
        </w:rPr>
        <w:t>báo chí</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nếu</w:t>
      </w:r>
      <w:r w:rsidR="00C63F8C" w:rsidRPr="005C145C">
        <w:rPr>
          <w:rFonts w:ascii="Arial" w:hAnsi="Arial" w:cs="Arial"/>
          <w:color w:val="000000" w:themeColor="text1"/>
          <w:sz w:val="20"/>
          <w:szCs w:val="20"/>
        </w:rPr>
        <w:t xml:space="preserve"> chủ thể đăng ký sử dụng không phải là cơ quan </w:t>
      </w:r>
      <w:r w:rsidR="00C63F8C" w:rsidRPr="005C145C">
        <w:rPr>
          <w:rFonts w:ascii="Arial" w:hAnsi="Arial" w:cs="Arial"/>
          <w:color w:val="000000" w:themeColor="text1"/>
          <w:sz w:val="20"/>
          <w:szCs w:val="20"/>
        </w:rPr>
        <w:lastRenderedPageBreak/>
        <w:t>báo chí;</w:t>
      </w:r>
    </w:p>
    <w:p w14:paraId="43269EAF"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đ) Không có các cụm từ dễ gây nhầm lẫn là trang thông tin </w:t>
      </w:r>
      <w:r w:rsidR="00664E8C" w:rsidRPr="005C145C">
        <w:rPr>
          <w:rFonts w:ascii="Arial" w:hAnsi="Arial" w:cs="Arial"/>
          <w:color w:val="000000" w:themeColor="text1"/>
          <w:sz w:val="20"/>
          <w:szCs w:val="20"/>
        </w:rPr>
        <w:t>điện tử</w:t>
      </w:r>
      <w:r w:rsidRPr="005C145C">
        <w:rPr>
          <w:rFonts w:ascii="Arial" w:hAnsi="Arial" w:cs="Arial"/>
          <w:color w:val="000000" w:themeColor="text1"/>
          <w:sz w:val="20"/>
          <w:szCs w:val="20"/>
        </w:rPr>
        <w:t xml:space="preserve"> </w:t>
      </w:r>
      <w:r w:rsidR="004C334D" w:rsidRPr="005C145C">
        <w:rPr>
          <w:rFonts w:ascii="Arial" w:hAnsi="Arial" w:cs="Arial"/>
          <w:color w:val="000000" w:themeColor="text1"/>
          <w:sz w:val="20"/>
          <w:szCs w:val="20"/>
        </w:rPr>
        <w:t>tổng</w:t>
      </w:r>
      <w:r w:rsidRPr="005C145C">
        <w:rPr>
          <w:rFonts w:ascii="Arial" w:hAnsi="Arial" w:cs="Arial"/>
          <w:color w:val="000000" w:themeColor="text1"/>
          <w:sz w:val="20"/>
          <w:szCs w:val="20"/>
        </w:rPr>
        <w:t xml:space="preserve"> hợp, mạng xã hội nếu chủ thể </w:t>
      </w:r>
      <w:r w:rsidR="004C334D" w:rsidRPr="005C145C">
        <w:rPr>
          <w:rFonts w:ascii="Arial" w:hAnsi="Arial" w:cs="Arial"/>
          <w:color w:val="000000" w:themeColor="text1"/>
          <w:sz w:val="20"/>
          <w:szCs w:val="20"/>
        </w:rPr>
        <w:t>đăng ký</w:t>
      </w:r>
      <w:r w:rsidRPr="005C145C">
        <w:rPr>
          <w:rFonts w:ascii="Arial" w:hAnsi="Arial" w:cs="Arial"/>
          <w:color w:val="000000" w:themeColor="text1"/>
          <w:sz w:val="20"/>
          <w:szCs w:val="20"/>
        </w:rPr>
        <w:t xml:space="preserve"> sử dụng không phải đối tượng </w:t>
      </w:r>
      <w:r w:rsidR="0008713B" w:rsidRPr="005C145C">
        <w:rPr>
          <w:rFonts w:ascii="Arial" w:hAnsi="Arial" w:cs="Arial"/>
          <w:color w:val="000000" w:themeColor="text1"/>
          <w:sz w:val="20"/>
          <w:szCs w:val="20"/>
        </w:rPr>
        <w:t>đăng ký</w:t>
      </w:r>
      <w:r w:rsidRPr="005C145C">
        <w:rPr>
          <w:rFonts w:ascii="Arial" w:hAnsi="Arial" w:cs="Arial"/>
          <w:color w:val="000000" w:themeColor="text1"/>
          <w:sz w:val="20"/>
          <w:szCs w:val="20"/>
        </w:rPr>
        <w:t xml:space="preserve"> tên miền </w:t>
      </w:r>
      <w:r w:rsidR="004C334D" w:rsidRPr="005C145C">
        <w:rPr>
          <w:rFonts w:ascii="Arial" w:hAnsi="Arial" w:cs="Arial"/>
          <w:color w:val="000000" w:themeColor="text1"/>
          <w:sz w:val="20"/>
          <w:szCs w:val="20"/>
        </w:rPr>
        <w:t>để</w:t>
      </w:r>
      <w:r w:rsidRPr="005C145C">
        <w:rPr>
          <w:rFonts w:ascii="Arial" w:hAnsi="Arial" w:cs="Arial"/>
          <w:color w:val="000000" w:themeColor="text1"/>
          <w:sz w:val="20"/>
          <w:szCs w:val="20"/>
        </w:rPr>
        <w:t xml:space="preserve"> thiết lập trang thông tin </w:t>
      </w:r>
      <w:r w:rsidR="00A0550A" w:rsidRPr="005C145C">
        <w:rPr>
          <w:rFonts w:ascii="Arial" w:hAnsi="Arial" w:cs="Arial"/>
          <w:color w:val="000000" w:themeColor="text1"/>
          <w:sz w:val="20"/>
          <w:szCs w:val="20"/>
        </w:rPr>
        <w:t>điện tử</w:t>
      </w:r>
      <w:r w:rsidRPr="005C145C">
        <w:rPr>
          <w:rFonts w:ascii="Arial" w:hAnsi="Arial" w:cs="Arial"/>
          <w:color w:val="000000" w:themeColor="text1"/>
          <w:sz w:val="20"/>
          <w:szCs w:val="20"/>
        </w:rPr>
        <w:t xml:space="preserve"> tổng hợp, mạng xã hội theo quy định </w:t>
      </w:r>
      <w:r w:rsidR="00664E8C" w:rsidRPr="005C145C">
        <w:rPr>
          <w:rFonts w:ascii="Arial" w:hAnsi="Arial" w:cs="Arial"/>
          <w:color w:val="000000" w:themeColor="text1"/>
          <w:sz w:val="20"/>
          <w:szCs w:val="20"/>
        </w:rPr>
        <w:t>của</w:t>
      </w:r>
      <w:r w:rsidRPr="005C145C">
        <w:rPr>
          <w:rFonts w:ascii="Arial" w:hAnsi="Arial" w:cs="Arial"/>
          <w:color w:val="000000" w:themeColor="text1"/>
          <w:sz w:val="20"/>
          <w:szCs w:val="20"/>
        </w:rPr>
        <w:t xml:space="preserve"> pháp luật.</w:t>
      </w:r>
    </w:p>
    <w:p w14:paraId="3BA27298" w14:textId="77777777" w:rsidR="005C41B5" w:rsidRPr="005C145C" w:rsidRDefault="004C334D" w:rsidP="00B93B44">
      <w:pPr>
        <w:pStyle w:val="BodyText"/>
        <w:tabs>
          <w:tab w:val="left" w:pos="884"/>
        </w:tabs>
        <w:spacing w:after="120" w:line="240" w:lineRule="auto"/>
        <w:ind w:firstLine="720"/>
        <w:jc w:val="both"/>
        <w:rPr>
          <w:rFonts w:ascii="Arial" w:hAnsi="Arial" w:cs="Arial"/>
          <w:color w:val="000000" w:themeColor="text1"/>
          <w:sz w:val="20"/>
          <w:szCs w:val="20"/>
        </w:rPr>
      </w:pPr>
      <w:bookmarkStart w:id="115" w:name="bookmark114"/>
      <w:bookmarkEnd w:id="115"/>
      <w:r w:rsidRPr="005C145C">
        <w:rPr>
          <w:rFonts w:ascii="Arial" w:hAnsi="Arial" w:cs="Arial"/>
          <w:color w:val="000000" w:themeColor="text1"/>
          <w:sz w:val="20"/>
          <w:szCs w:val="20"/>
        </w:rPr>
        <w:t>6. Tên miền là t</w:t>
      </w:r>
      <w:r w:rsidR="00C63F8C" w:rsidRPr="005C145C">
        <w:rPr>
          <w:rFonts w:ascii="Arial" w:hAnsi="Arial" w:cs="Arial"/>
          <w:color w:val="000000" w:themeColor="text1"/>
          <w:sz w:val="20"/>
          <w:szCs w:val="20"/>
        </w:rPr>
        <w:t xml:space="preserve">ên gọi </w:t>
      </w:r>
      <w:r w:rsidRPr="005C145C">
        <w:rPr>
          <w:rFonts w:ascii="Arial" w:hAnsi="Arial" w:cs="Arial"/>
          <w:color w:val="000000" w:themeColor="text1"/>
          <w:sz w:val="20"/>
          <w:szCs w:val="20"/>
        </w:rPr>
        <w:t>các</w:t>
      </w:r>
      <w:r w:rsidR="00C63F8C" w:rsidRPr="005C145C">
        <w:rPr>
          <w:rFonts w:ascii="Arial" w:hAnsi="Arial" w:cs="Arial"/>
          <w:color w:val="000000" w:themeColor="text1"/>
          <w:sz w:val="20"/>
          <w:szCs w:val="20"/>
        </w:rPr>
        <w:t xml:space="preserve"> tổ chức của Đ</w:t>
      </w:r>
      <w:r w:rsidRPr="005C145C">
        <w:rPr>
          <w:rFonts w:ascii="Arial" w:hAnsi="Arial" w:cs="Arial"/>
          <w:color w:val="000000" w:themeColor="text1"/>
          <w:sz w:val="20"/>
          <w:szCs w:val="20"/>
        </w:rPr>
        <w:t>ả</w:t>
      </w:r>
      <w:r w:rsidR="00C63F8C" w:rsidRPr="005C145C">
        <w:rPr>
          <w:rFonts w:ascii="Arial" w:hAnsi="Arial" w:cs="Arial"/>
          <w:color w:val="000000" w:themeColor="text1"/>
          <w:sz w:val="20"/>
          <w:szCs w:val="20"/>
        </w:rPr>
        <w:t xml:space="preserve">ng, cơ quan Nhà nước, </w:t>
      </w:r>
      <w:r w:rsidRPr="005C145C">
        <w:rPr>
          <w:rFonts w:ascii="Arial" w:hAnsi="Arial" w:cs="Arial"/>
          <w:color w:val="000000" w:themeColor="text1"/>
          <w:sz w:val="20"/>
          <w:szCs w:val="20"/>
        </w:rPr>
        <w:t>tổ chức</w:t>
      </w:r>
      <w:r w:rsidR="00C63F8C" w:rsidRPr="005C145C">
        <w:rPr>
          <w:rFonts w:ascii="Arial" w:hAnsi="Arial" w:cs="Arial"/>
          <w:color w:val="000000" w:themeColor="text1"/>
          <w:sz w:val="20"/>
          <w:szCs w:val="20"/>
        </w:rPr>
        <w:t xml:space="preserve"> chính trị</w:t>
      </w:r>
      <w:r w:rsidRPr="005C145C">
        <w:rPr>
          <w:rFonts w:ascii="Arial" w:hAnsi="Arial" w:cs="Arial"/>
          <w:color w:val="000000" w:themeColor="text1"/>
          <w:sz w:val="20"/>
          <w:szCs w:val="20"/>
        </w:rPr>
        <w:t xml:space="preserve"> </w:t>
      </w:r>
      <w:r w:rsidR="00C63F8C" w:rsidRPr="005C145C">
        <w:rPr>
          <w:rFonts w:ascii="Arial" w:hAnsi="Arial" w:cs="Arial"/>
          <w:color w:val="000000" w:themeColor="text1"/>
          <w:sz w:val="20"/>
          <w:szCs w:val="20"/>
        </w:rPr>
        <w:t>-</w:t>
      </w:r>
      <w:r w:rsidRPr="005C145C">
        <w:rPr>
          <w:rFonts w:ascii="Arial" w:hAnsi="Arial" w:cs="Arial"/>
          <w:color w:val="000000" w:themeColor="text1"/>
          <w:sz w:val="20"/>
          <w:szCs w:val="20"/>
        </w:rPr>
        <w:t xml:space="preserve"> xã hội chỉ</w:t>
      </w:r>
      <w:r w:rsidR="00C63F8C" w:rsidRPr="005C145C">
        <w:rPr>
          <w:rFonts w:ascii="Arial" w:hAnsi="Arial" w:cs="Arial"/>
          <w:color w:val="000000" w:themeColor="text1"/>
          <w:sz w:val="20"/>
          <w:szCs w:val="20"/>
        </w:rPr>
        <w:t xml:space="preserve"> </w:t>
      </w:r>
      <w:r w:rsidR="0058069C" w:rsidRPr="005C145C">
        <w:rPr>
          <w:rFonts w:ascii="Arial" w:hAnsi="Arial" w:cs="Arial"/>
          <w:color w:val="000000" w:themeColor="text1"/>
          <w:sz w:val="20"/>
          <w:szCs w:val="20"/>
        </w:rPr>
        <w:t>dà</w:t>
      </w:r>
      <w:r w:rsidR="00C63F8C" w:rsidRPr="005C145C">
        <w:rPr>
          <w:rFonts w:ascii="Arial" w:hAnsi="Arial" w:cs="Arial"/>
          <w:color w:val="000000" w:themeColor="text1"/>
          <w:sz w:val="20"/>
          <w:szCs w:val="20"/>
        </w:rPr>
        <w:t xml:space="preserve">nh cho </w:t>
      </w:r>
      <w:r w:rsidRPr="005C145C">
        <w:rPr>
          <w:rFonts w:ascii="Arial" w:hAnsi="Arial" w:cs="Arial"/>
          <w:color w:val="000000" w:themeColor="text1"/>
          <w:sz w:val="20"/>
          <w:szCs w:val="20"/>
        </w:rPr>
        <w:t>các</w:t>
      </w:r>
      <w:r w:rsidR="00C63F8C" w:rsidRPr="005C145C">
        <w:rPr>
          <w:rFonts w:ascii="Arial" w:hAnsi="Arial" w:cs="Arial"/>
          <w:color w:val="000000" w:themeColor="text1"/>
          <w:sz w:val="20"/>
          <w:szCs w:val="20"/>
        </w:rPr>
        <w:t xml:space="preserve"> tổ chức</w:t>
      </w:r>
      <w:r w:rsidRPr="005C145C">
        <w:rPr>
          <w:rFonts w:ascii="Arial" w:hAnsi="Arial" w:cs="Arial"/>
          <w:color w:val="000000" w:themeColor="text1"/>
          <w:sz w:val="20"/>
          <w:szCs w:val="20"/>
        </w:rPr>
        <w:t xml:space="preserve"> của Đả</w:t>
      </w:r>
      <w:r w:rsidR="00C63F8C" w:rsidRPr="005C145C">
        <w:rPr>
          <w:rFonts w:ascii="Arial" w:hAnsi="Arial" w:cs="Arial"/>
          <w:color w:val="000000" w:themeColor="text1"/>
          <w:sz w:val="20"/>
          <w:szCs w:val="20"/>
        </w:rPr>
        <w:t xml:space="preserve">ng, cơ quan Nhà nước, </w:t>
      </w:r>
      <w:r w:rsidRPr="005C145C">
        <w:rPr>
          <w:rFonts w:ascii="Arial" w:hAnsi="Arial" w:cs="Arial"/>
          <w:color w:val="000000" w:themeColor="text1"/>
          <w:sz w:val="20"/>
          <w:szCs w:val="20"/>
        </w:rPr>
        <w:t>tổ chức</w:t>
      </w:r>
      <w:r w:rsidR="00C63F8C" w:rsidRPr="005C145C">
        <w:rPr>
          <w:rFonts w:ascii="Arial" w:hAnsi="Arial" w:cs="Arial"/>
          <w:color w:val="000000" w:themeColor="text1"/>
          <w:sz w:val="20"/>
          <w:szCs w:val="20"/>
        </w:rPr>
        <w:t xml:space="preserve"> chính trị - </w:t>
      </w:r>
      <w:r w:rsidR="00120066" w:rsidRPr="005C145C">
        <w:rPr>
          <w:rFonts w:ascii="Arial" w:hAnsi="Arial" w:cs="Arial"/>
          <w:color w:val="000000" w:themeColor="text1"/>
          <w:sz w:val="20"/>
          <w:szCs w:val="20"/>
        </w:rPr>
        <w:t>xã hội</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tổ chức</w:t>
      </w:r>
      <w:r w:rsidR="00C63F8C" w:rsidRPr="005C145C">
        <w:rPr>
          <w:rFonts w:ascii="Arial" w:hAnsi="Arial" w:cs="Arial"/>
          <w:color w:val="000000" w:themeColor="text1"/>
          <w:sz w:val="20"/>
          <w:szCs w:val="20"/>
        </w:rPr>
        <w:t xml:space="preserve">, doanh nghiệp, cá nhân khác không được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sử dụng các tên miền </w:t>
      </w:r>
      <w:r w:rsidRPr="005C145C">
        <w:rPr>
          <w:rFonts w:ascii="Arial" w:hAnsi="Arial" w:cs="Arial"/>
          <w:color w:val="000000" w:themeColor="text1"/>
          <w:sz w:val="20"/>
          <w:szCs w:val="20"/>
        </w:rPr>
        <w:t>này</w:t>
      </w:r>
      <w:r w:rsidR="00C63F8C" w:rsidRPr="005C145C">
        <w:rPr>
          <w:rFonts w:ascii="Arial" w:hAnsi="Arial" w:cs="Arial"/>
          <w:color w:val="000000" w:themeColor="text1"/>
          <w:sz w:val="20"/>
          <w:szCs w:val="20"/>
        </w:rPr>
        <w:t>.</w:t>
      </w:r>
    </w:p>
    <w:p w14:paraId="621314F2" w14:textId="77777777" w:rsidR="005C41B5" w:rsidRPr="005C145C" w:rsidRDefault="004C334D" w:rsidP="00B93B44">
      <w:pPr>
        <w:pStyle w:val="BodyText"/>
        <w:tabs>
          <w:tab w:val="left" w:pos="878"/>
        </w:tabs>
        <w:spacing w:after="120" w:line="240" w:lineRule="auto"/>
        <w:ind w:firstLine="720"/>
        <w:jc w:val="both"/>
        <w:rPr>
          <w:rFonts w:ascii="Arial" w:hAnsi="Arial" w:cs="Arial"/>
          <w:color w:val="000000" w:themeColor="text1"/>
          <w:sz w:val="20"/>
          <w:szCs w:val="20"/>
        </w:rPr>
      </w:pPr>
      <w:bookmarkStart w:id="116" w:name="bookmark115"/>
      <w:bookmarkEnd w:id="116"/>
      <w:r w:rsidRPr="005C145C">
        <w:rPr>
          <w:rFonts w:ascii="Arial" w:hAnsi="Arial" w:cs="Arial"/>
          <w:color w:val="000000" w:themeColor="text1"/>
          <w:sz w:val="20"/>
          <w:szCs w:val="20"/>
        </w:rPr>
        <w:t xml:space="preserve">7. </w:t>
      </w:r>
      <w:r w:rsidR="00C63F8C" w:rsidRPr="005C145C">
        <w:rPr>
          <w:rFonts w:ascii="Arial" w:hAnsi="Arial" w:cs="Arial"/>
          <w:color w:val="000000" w:themeColor="text1"/>
          <w:sz w:val="20"/>
          <w:szCs w:val="20"/>
        </w:rPr>
        <w:t xml:space="preserve">Thông tin phải cung cấp khi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tên miền</w:t>
      </w:r>
      <w:r w:rsidR="00C63F8C" w:rsidRPr="005C145C">
        <w:rPr>
          <w:rFonts w:ascii="Arial" w:hAnsi="Arial" w:cs="Arial"/>
          <w:color w:val="000000" w:themeColor="text1"/>
          <w:sz w:val="20"/>
          <w:szCs w:val="20"/>
        </w:rPr>
        <w:t>:</w:t>
      </w:r>
    </w:p>
    <w:p w14:paraId="11177F0E" w14:textId="77777777" w:rsidR="005C41B5" w:rsidRPr="005C145C" w:rsidRDefault="004C334D" w:rsidP="00B93B44">
      <w:pPr>
        <w:pStyle w:val="BodyText"/>
        <w:tabs>
          <w:tab w:val="left" w:pos="903"/>
        </w:tabs>
        <w:spacing w:after="120" w:line="240" w:lineRule="auto"/>
        <w:ind w:firstLine="720"/>
        <w:jc w:val="both"/>
        <w:rPr>
          <w:rFonts w:ascii="Arial" w:hAnsi="Arial" w:cs="Arial"/>
          <w:color w:val="000000" w:themeColor="text1"/>
          <w:sz w:val="20"/>
          <w:szCs w:val="20"/>
        </w:rPr>
      </w:pPr>
      <w:bookmarkStart w:id="117" w:name="bookmark116"/>
      <w:bookmarkEnd w:id="117"/>
      <w:r w:rsidRPr="005C145C">
        <w:rPr>
          <w:rFonts w:ascii="Arial" w:hAnsi="Arial" w:cs="Arial"/>
          <w:color w:val="000000" w:themeColor="text1"/>
          <w:sz w:val="20"/>
          <w:szCs w:val="20"/>
        </w:rPr>
        <w:t xml:space="preserve">a) </w:t>
      </w:r>
      <w:r w:rsidR="00C63F8C" w:rsidRPr="005C145C">
        <w:rPr>
          <w:rFonts w:ascii="Arial" w:hAnsi="Arial" w:cs="Arial"/>
          <w:color w:val="000000" w:themeColor="text1"/>
          <w:sz w:val="20"/>
          <w:szCs w:val="20"/>
        </w:rPr>
        <w:t xml:space="preserve">Đối với cơ quan, </w:t>
      </w:r>
      <w:r w:rsidRPr="005C145C">
        <w:rPr>
          <w:rFonts w:ascii="Arial" w:hAnsi="Arial" w:cs="Arial"/>
          <w:color w:val="000000" w:themeColor="text1"/>
          <w:sz w:val="20"/>
          <w:szCs w:val="20"/>
        </w:rPr>
        <w:t>tổ chức, doanh nghiệp: Tên cơ</w:t>
      </w:r>
      <w:r w:rsidR="00C63F8C" w:rsidRPr="005C145C">
        <w:rPr>
          <w:rFonts w:ascii="Arial" w:hAnsi="Arial" w:cs="Arial"/>
          <w:color w:val="000000" w:themeColor="text1"/>
          <w:sz w:val="20"/>
          <w:szCs w:val="20"/>
        </w:rPr>
        <w:t xml:space="preserve"> quan, tổ chức, doanh nghiệp; mà định danh điện tử của</w:t>
      </w:r>
      <w:r w:rsidRPr="005C145C">
        <w:rPr>
          <w:rFonts w:ascii="Arial" w:hAnsi="Arial" w:cs="Arial"/>
          <w:color w:val="000000" w:themeColor="text1"/>
          <w:sz w:val="20"/>
          <w:szCs w:val="20"/>
        </w:rPr>
        <w:t xml:space="preserve"> tổ chức; mã số</w:t>
      </w:r>
      <w:r w:rsidR="00C63F8C" w:rsidRPr="005C145C">
        <w:rPr>
          <w:rFonts w:ascii="Arial" w:hAnsi="Arial" w:cs="Arial"/>
          <w:color w:val="000000" w:themeColor="text1"/>
          <w:sz w:val="20"/>
          <w:szCs w:val="20"/>
        </w:rPr>
        <w:t xml:space="preserve"> doan</w:t>
      </w:r>
      <w:r w:rsidRPr="005C145C">
        <w:rPr>
          <w:rFonts w:ascii="Arial" w:hAnsi="Arial" w:cs="Arial"/>
          <w:color w:val="000000" w:themeColor="text1"/>
          <w:sz w:val="20"/>
          <w:szCs w:val="20"/>
        </w:rPr>
        <w:t>h nghiệp; mã số thuế; địa chỉ đầy đủ</w:t>
      </w:r>
      <w:r w:rsidR="00C63F8C" w:rsidRPr="005C145C">
        <w:rPr>
          <w:rFonts w:ascii="Arial" w:hAnsi="Arial" w:cs="Arial"/>
          <w:color w:val="000000" w:themeColor="text1"/>
          <w:sz w:val="20"/>
          <w:szCs w:val="20"/>
        </w:rPr>
        <w:t xml:space="preserve"> của trụ </w:t>
      </w:r>
      <w:r w:rsidRPr="005C145C">
        <w:rPr>
          <w:rFonts w:ascii="Arial" w:hAnsi="Arial" w:cs="Arial"/>
          <w:color w:val="000000" w:themeColor="text1"/>
          <w:sz w:val="20"/>
          <w:szCs w:val="20"/>
        </w:rPr>
        <w:t>sở chính; số điện thoại; địa chỉ</w:t>
      </w:r>
      <w:r w:rsidR="00C63F8C" w:rsidRPr="005C145C">
        <w:rPr>
          <w:rFonts w:ascii="Arial" w:hAnsi="Arial" w:cs="Arial"/>
          <w:color w:val="000000" w:themeColor="text1"/>
          <w:sz w:val="20"/>
          <w:szCs w:val="20"/>
        </w:rPr>
        <w:t xml:space="preserve"> thư điện t</w:t>
      </w:r>
      <w:r w:rsidRPr="005C145C">
        <w:rPr>
          <w:rFonts w:ascii="Arial" w:hAnsi="Arial" w:cs="Arial"/>
          <w:color w:val="000000" w:themeColor="text1"/>
          <w:sz w:val="20"/>
          <w:szCs w:val="20"/>
        </w:rPr>
        <w:t>ử</w:t>
      </w:r>
      <w:r w:rsidR="00C63F8C" w:rsidRPr="005C145C">
        <w:rPr>
          <w:rFonts w:ascii="Arial" w:hAnsi="Arial" w:cs="Arial"/>
          <w:color w:val="000000" w:themeColor="text1"/>
          <w:sz w:val="20"/>
          <w:szCs w:val="20"/>
        </w:rPr>
        <w:t xml:space="preserve">; thông tin người quản lý tên miền; thông tin người quản lý kỹ thuật của tên miền; thông tin tổ chức hoặc cá nhân nộp phí, lệ phí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sử dụng t</w:t>
      </w:r>
      <w:r w:rsidRPr="005C145C">
        <w:rPr>
          <w:rFonts w:ascii="Arial" w:hAnsi="Arial" w:cs="Arial"/>
          <w:color w:val="000000" w:themeColor="text1"/>
          <w:sz w:val="20"/>
          <w:szCs w:val="20"/>
        </w:rPr>
        <w:t>ê</w:t>
      </w:r>
      <w:r w:rsidR="00C63F8C" w:rsidRPr="005C145C">
        <w:rPr>
          <w:rFonts w:ascii="Arial" w:hAnsi="Arial" w:cs="Arial"/>
          <w:color w:val="000000" w:themeColor="text1"/>
          <w:sz w:val="20"/>
          <w:szCs w:val="20"/>
        </w:rPr>
        <w:t xml:space="preserve">n miền; mục đích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tên miền trong trường hợp đăng ký tên miền </w:t>
      </w:r>
      <w:r w:rsidR="001D4397" w:rsidRPr="005C145C">
        <w:rPr>
          <w:rFonts w:ascii="Arial" w:hAnsi="Arial" w:cs="Arial"/>
          <w:color w:val="000000" w:themeColor="text1"/>
          <w:sz w:val="20"/>
          <w:szCs w:val="20"/>
        </w:rPr>
        <w:t>để</w:t>
      </w:r>
      <w:r w:rsidR="00C63F8C" w:rsidRPr="005C145C">
        <w:rPr>
          <w:rFonts w:ascii="Arial" w:hAnsi="Arial" w:cs="Arial"/>
          <w:color w:val="000000" w:themeColor="text1"/>
          <w:sz w:val="20"/>
          <w:szCs w:val="20"/>
        </w:rPr>
        <w:t xml:space="preserve"> thiết lập trang thông điện tử </w:t>
      </w:r>
      <w:r w:rsidR="00664E8C" w:rsidRPr="005C145C">
        <w:rPr>
          <w:rFonts w:ascii="Arial" w:hAnsi="Arial" w:cs="Arial"/>
          <w:color w:val="000000" w:themeColor="text1"/>
          <w:sz w:val="20"/>
          <w:szCs w:val="20"/>
        </w:rPr>
        <w:t>tổng</w:t>
      </w:r>
      <w:r w:rsidR="00C63F8C" w:rsidRPr="005C145C">
        <w:rPr>
          <w:rFonts w:ascii="Arial" w:hAnsi="Arial" w:cs="Arial"/>
          <w:color w:val="000000" w:themeColor="text1"/>
          <w:sz w:val="20"/>
          <w:szCs w:val="20"/>
        </w:rPr>
        <w:t xml:space="preserve"> hợp, mạng xã hội, báo </w:t>
      </w:r>
      <w:r w:rsidR="00A0550A"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và cập nhật thông tin mục đích sử dụng tên miền khi </w:t>
      </w:r>
      <w:r w:rsidR="00127EEF" w:rsidRPr="005C145C">
        <w:rPr>
          <w:rFonts w:ascii="Arial" w:hAnsi="Arial" w:cs="Arial"/>
          <w:color w:val="000000" w:themeColor="text1"/>
          <w:sz w:val="20"/>
          <w:szCs w:val="20"/>
        </w:rPr>
        <w:t>có</w:t>
      </w:r>
      <w:r w:rsidRPr="005C145C">
        <w:rPr>
          <w:rFonts w:ascii="Arial" w:hAnsi="Arial" w:cs="Arial"/>
          <w:color w:val="000000" w:themeColor="text1"/>
          <w:sz w:val="20"/>
          <w:szCs w:val="20"/>
        </w:rPr>
        <w:t xml:space="preserve"> thay đổ</w:t>
      </w:r>
      <w:r w:rsidR="00C63F8C" w:rsidRPr="005C145C">
        <w:rPr>
          <w:rFonts w:ascii="Arial" w:hAnsi="Arial" w:cs="Arial"/>
          <w:color w:val="000000" w:themeColor="text1"/>
          <w:sz w:val="20"/>
          <w:szCs w:val="20"/>
        </w:rPr>
        <w:t>i;</w:t>
      </w:r>
    </w:p>
    <w:p w14:paraId="4D71E838" w14:textId="77777777" w:rsidR="005C41B5" w:rsidRPr="005C145C" w:rsidRDefault="004C334D" w:rsidP="00B93B44">
      <w:pPr>
        <w:pStyle w:val="BodyText"/>
        <w:tabs>
          <w:tab w:val="left" w:pos="922"/>
        </w:tabs>
        <w:spacing w:after="120" w:line="240" w:lineRule="auto"/>
        <w:ind w:firstLine="720"/>
        <w:jc w:val="both"/>
        <w:rPr>
          <w:rFonts w:ascii="Arial" w:hAnsi="Arial" w:cs="Arial"/>
          <w:color w:val="000000" w:themeColor="text1"/>
          <w:sz w:val="20"/>
          <w:szCs w:val="20"/>
        </w:rPr>
      </w:pPr>
      <w:bookmarkStart w:id="118" w:name="bookmark117"/>
      <w:bookmarkEnd w:id="118"/>
      <w:r w:rsidRPr="005C145C">
        <w:rPr>
          <w:rFonts w:ascii="Arial" w:hAnsi="Arial" w:cs="Arial"/>
          <w:color w:val="000000" w:themeColor="text1"/>
          <w:sz w:val="20"/>
          <w:szCs w:val="20"/>
        </w:rPr>
        <w:t xml:space="preserve">b) </w:t>
      </w:r>
      <w:r w:rsidR="00C63F8C" w:rsidRPr="005C145C">
        <w:rPr>
          <w:rFonts w:ascii="Arial" w:hAnsi="Arial" w:cs="Arial"/>
          <w:color w:val="000000" w:themeColor="text1"/>
          <w:sz w:val="20"/>
          <w:szCs w:val="20"/>
        </w:rPr>
        <w:t xml:space="preserve">Đối với cá nhân, hộ kinh doanh: Họ và tên cá nhân; tên hộ kinh doanh, họ và tên chủ hộ kinh doanh hoặc đại diện hộ kinh doanh; ngày, tháng, </w:t>
      </w:r>
      <w:r w:rsidRPr="005C145C">
        <w:rPr>
          <w:rFonts w:ascii="Arial" w:hAnsi="Arial" w:cs="Arial"/>
          <w:color w:val="000000" w:themeColor="text1"/>
          <w:sz w:val="20"/>
          <w:szCs w:val="20"/>
        </w:rPr>
        <w:t>năm</w:t>
      </w:r>
      <w:r w:rsidR="00C63F8C" w:rsidRPr="005C145C">
        <w:rPr>
          <w:rFonts w:ascii="Arial" w:hAnsi="Arial" w:cs="Arial"/>
          <w:color w:val="000000" w:themeColor="text1"/>
          <w:sz w:val="20"/>
          <w:szCs w:val="20"/>
        </w:rPr>
        <w:t xml:space="preserve"> sinh; sổ đị</w:t>
      </w:r>
      <w:r w:rsidRPr="005C145C">
        <w:rPr>
          <w:rFonts w:ascii="Arial" w:hAnsi="Arial" w:cs="Arial"/>
          <w:color w:val="000000" w:themeColor="text1"/>
          <w:sz w:val="20"/>
          <w:szCs w:val="20"/>
        </w:rPr>
        <w:t>nh danh cá nhân hoặc số chứng mi</w:t>
      </w:r>
      <w:r w:rsidR="00C63F8C" w:rsidRPr="005C145C">
        <w:rPr>
          <w:rFonts w:ascii="Arial" w:hAnsi="Arial" w:cs="Arial"/>
          <w:color w:val="000000" w:themeColor="text1"/>
          <w:sz w:val="20"/>
          <w:szCs w:val="20"/>
        </w:rPr>
        <w:t>nh nhân dân hoặc</w:t>
      </w:r>
      <w:r w:rsidRPr="005C145C">
        <w:rPr>
          <w:rFonts w:ascii="Arial" w:hAnsi="Arial" w:cs="Arial"/>
          <w:color w:val="000000" w:themeColor="text1"/>
          <w:sz w:val="20"/>
          <w:szCs w:val="20"/>
        </w:rPr>
        <w:t xml:space="preserve"> số hộ chiếu và nơi cấp, ngày cấ</w:t>
      </w:r>
      <w:r w:rsidR="00BF7BEF" w:rsidRPr="005C145C">
        <w:rPr>
          <w:rFonts w:ascii="Arial" w:hAnsi="Arial" w:cs="Arial"/>
          <w:color w:val="000000" w:themeColor="text1"/>
          <w:sz w:val="20"/>
          <w:szCs w:val="20"/>
        </w:rPr>
        <w:t>p; mã số</w:t>
      </w:r>
      <w:r w:rsidR="00C63F8C" w:rsidRPr="005C145C">
        <w:rPr>
          <w:rFonts w:ascii="Arial" w:hAnsi="Arial" w:cs="Arial"/>
          <w:color w:val="000000" w:themeColor="text1"/>
          <w:sz w:val="20"/>
          <w:szCs w:val="20"/>
        </w:rPr>
        <w:t xml:space="preserve">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hộ kinh doanh; mã số thuế hộ kinh doanh; </w:t>
      </w:r>
      <w:r w:rsidR="000C5076" w:rsidRPr="005C145C">
        <w:rPr>
          <w:rFonts w:ascii="Arial" w:hAnsi="Arial" w:cs="Arial"/>
          <w:color w:val="000000" w:themeColor="text1"/>
          <w:sz w:val="20"/>
          <w:szCs w:val="20"/>
        </w:rPr>
        <w:t>địa chỉ</w:t>
      </w:r>
      <w:r w:rsidR="00BF7BEF" w:rsidRPr="005C145C">
        <w:rPr>
          <w:rFonts w:ascii="Arial" w:hAnsi="Arial" w:cs="Arial"/>
          <w:color w:val="000000" w:themeColor="text1"/>
          <w:sz w:val="20"/>
          <w:szCs w:val="20"/>
        </w:rPr>
        <w:t xml:space="preserve"> thường trú đầy đủ tới số</w:t>
      </w:r>
      <w:r w:rsidR="00C63F8C" w:rsidRPr="005C145C">
        <w:rPr>
          <w:rFonts w:ascii="Arial" w:hAnsi="Arial" w:cs="Arial"/>
          <w:color w:val="000000" w:themeColor="text1"/>
          <w:sz w:val="20"/>
          <w:szCs w:val="20"/>
        </w:rPr>
        <w:t xml:space="preserve"> nh</w:t>
      </w:r>
      <w:r w:rsidR="00BF7BEF" w:rsidRPr="005C145C">
        <w:rPr>
          <w:rFonts w:ascii="Arial" w:hAnsi="Arial" w:cs="Arial"/>
          <w:color w:val="000000" w:themeColor="text1"/>
          <w:sz w:val="20"/>
          <w:szCs w:val="20"/>
        </w:rPr>
        <w:t>à; địa chỉ tạm trú đầy đủ tới số nhà; số</w:t>
      </w:r>
      <w:r w:rsidR="00C63F8C" w:rsidRPr="005C145C">
        <w:rPr>
          <w:rFonts w:ascii="Arial" w:hAnsi="Arial" w:cs="Arial"/>
          <w:color w:val="000000" w:themeColor="text1"/>
          <w:sz w:val="20"/>
          <w:szCs w:val="20"/>
        </w:rPr>
        <w:t xml:space="preserve"> điện thoại; </w:t>
      </w:r>
      <w:r w:rsidR="000C5076" w:rsidRPr="005C145C">
        <w:rPr>
          <w:rFonts w:ascii="Arial" w:hAnsi="Arial" w:cs="Arial"/>
          <w:color w:val="000000" w:themeColor="text1"/>
          <w:sz w:val="20"/>
          <w:szCs w:val="20"/>
        </w:rPr>
        <w:t>địa chỉ</w:t>
      </w:r>
      <w:r w:rsidR="00C63F8C" w:rsidRPr="005C145C">
        <w:rPr>
          <w:rFonts w:ascii="Arial" w:hAnsi="Arial" w:cs="Arial"/>
          <w:color w:val="000000" w:themeColor="text1"/>
          <w:sz w:val="20"/>
          <w:szCs w:val="20"/>
        </w:rPr>
        <w:t xml:space="preserve"> thư </w:t>
      </w:r>
      <w:r w:rsidR="00664E8C"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w:t>
      </w:r>
    </w:p>
    <w:p w14:paraId="25E685A9" w14:textId="77777777" w:rsidR="005C41B5" w:rsidRPr="005C145C" w:rsidRDefault="00BF7BEF" w:rsidP="00B93B44">
      <w:pPr>
        <w:pStyle w:val="BodyText"/>
        <w:tabs>
          <w:tab w:val="left" w:pos="894"/>
        </w:tabs>
        <w:spacing w:after="120" w:line="240" w:lineRule="auto"/>
        <w:ind w:firstLine="720"/>
        <w:jc w:val="both"/>
        <w:rPr>
          <w:rFonts w:ascii="Arial" w:hAnsi="Arial" w:cs="Arial"/>
          <w:color w:val="000000" w:themeColor="text1"/>
          <w:sz w:val="20"/>
          <w:szCs w:val="20"/>
        </w:rPr>
      </w:pPr>
      <w:bookmarkStart w:id="119" w:name="bookmark118"/>
      <w:bookmarkEnd w:id="119"/>
      <w:r w:rsidRPr="005C145C">
        <w:rPr>
          <w:rFonts w:ascii="Arial" w:hAnsi="Arial" w:cs="Arial"/>
          <w:color w:val="000000" w:themeColor="text1"/>
          <w:sz w:val="20"/>
          <w:szCs w:val="20"/>
        </w:rPr>
        <w:t>8. Chủ</w:t>
      </w:r>
      <w:r w:rsidR="00C63F8C" w:rsidRPr="005C145C">
        <w:rPr>
          <w:rFonts w:ascii="Arial" w:hAnsi="Arial" w:cs="Arial"/>
          <w:color w:val="000000" w:themeColor="text1"/>
          <w:sz w:val="20"/>
          <w:szCs w:val="20"/>
        </w:rPr>
        <w:t xml:space="preserve"> th</w:t>
      </w:r>
      <w:r w:rsidRPr="005C145C">
        <w:rPr>
          <w:rFonts w:ascii="Arial" w:hAnsi="Arial" w:cs="Arial"/>
          <w:color w:val="000000" w:themeColor="text1"/>
          <w:sz w:val="20"/>
          <w:szCs w:val="20"/>
        </w:rPr>
        <w:t>ể</w:t>
      </w:r>
      <w:r w:rsidR="00C63F8C" w:rsidRPr="005C145C">
        <w:rPr>
          <w:rFonts w:ascii="Arial" w:hAnsi="Arial" w:cs="Arial"/>
          <w:color w:val="000000" w:themeColor="text1"/>
          <w:sz w:val="20"/>
          <w:szCs w:val="20"/>
        </w:rPr>
        <w:t xml:space="preserve"> nộp hồ sơ đăng ký </w:t>
      </w:r>
      <w:r w:rsidR="0008713B"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tên miền được xác thực </w:t>
      </w:r>
      <w:r w:rsidR="00664E8C" w:rsidRPr="005C145C">
        <w:rPr>
          <w:rFonts w:ascii="Arial" w:hAnsi="Arial" w:cs="Arial"/>
          <w:color w:val="000000" w:themeColor="text1"/>
          <w:sz w:val="20"/>
          <w:szCs w:val="20"/>
        </w:rPr>
        <w:t>thông</w:t>
      </w:r>
      <w:r w:rsidR="00C63F8C" w:rsidRPr="005C145C">
        <w:rPr>
          <w:rFonts w:ascii="Arial" w:hAnsi="Arial" w:cs="Arial"/>
          <w:color w:val="000000" w:themeColor="text1"/>
          <w:sz w:val="20"/>
          <w:szCs w:val="20"/>
        </w:rPr>
        <w:t xml:space="preserve"> qua </w:t>
      </w:r>
      <w:r w:rsidRPr="005C145C">
        <w:rPr>
          <w:rFonts w:ascii="Arial" w:hAnsi="Arial" w:cs="Arial"/>
          <w:color w:val="000000" w:themeColor="text1"/>
          <w:sz w:val="20"/>
          <w:szCs w:val="20"/>
        </w:rPr>
        <w:t>chữ ký số</w:t>
      </w:r>
      <w:r w:rsidR="00C63F8C" w:rsidRPr="005C145C">
        <w:rPr>
          <w:rFonts w:ascii="Arial" w:hAnsi="Arial" w:cs="Arial"/>
          <w:color w:val="000000" w:themeColor="text1"/>
          <w:sz w:val="20"/>
          <w:szCs w:val="20"/>
        </w:rPr>
        <w:t xml:space="preserve"> trong hồ sơ đăng ký </w:t>
      </w:r>
      <w:r w:rsidR="004C334D" w:rsidRPr="005C145C">
        <w:rPr>
          <w:rFonts w:ascii="Arial" w:hAnsi="Arial" w:cs="Arial"/>
          <w:color w:val="000000" w:themeColor="text1"/>
          <w:sz w:val="20"/>
          <w:szCs w:val="20"/>
        </w:rPr>
        <w:t>tên miền</w:t>
      </w:r>
      <w:r w:rsidR="00C63F8C" w:rsidRPr="005C145C">
        <w:rPr>
          <w:rFonts w:ascii="Arial" w:hAnsi="Arial" w:cs="Arial"/>
          <w:color w:val="000000" w:themeColor="text1"/>
          <w:sz w:val="20"/>
          <w:szCs w:val="20"/>
        </w:rPr>
        <w:t xml:space="preserve">, qua </w:t>
      </w:r>
      <w:r w:rsidR="00DE494D" w:rsidRPr="005C145C">
        <w:rPr>
          <w:rFonts w:ascii="Arial" w:hAnsi="Arial" w:cs="Arial"/>
          <w:color w:val="000000" w:themeColor="text1"/>
          <w:sz w:val="20"/>
          <w:szCs w:val="20"/>
        </w:rPr>
        <w:t>hệ thống</w:t>
      </w:r>
      <w:r w:rsidR="00C63F8C" w:rsidRPr="005C145C">
        <w:rPr>
          <w:rFonts w:ascii="Arial" w:hAnsi="Arial" w:cs="Arial"/>
          <w:color w:val="000000" w:themeColor="text1"/>
          <w:sz w:val="20"/>
          <w:szCs w:val="20"/>
        </w:rPr>
        <w:t xml:space="preserve"> đ</w:t>
      </w:r>
      <w:r w:rsidRPr="005C145C">
        <w:rPr>
          <w:rFonts w:ascii="Arial" w:hAnsi="Arial" w:cs="Arial"/>
          <w:color w:val="000000" w:themeColor="text1"/>
          <w:sz w:val="20"/>
          <w:szCs w:val="20"/>
        </w:rPr>
        <w:t>ị</w:t>
      </w:r>
      <w:r w:rsidR="00C63F8C" w:rsidRPr="005C145C">
        <w:rPr>
          <w:rFonts w:ascii="Arial" w:hAnsi="Arial" w:cs="Arial"/>
          <w:color w:val="000000" w:themeColor="text1"/>
          <w:sz w:val="20"/>
          <w:szCs w:val="20"/>
        </w:rPr>
        <w:t xml:space="preserve">nh danh và xác thực </w:t>
      </w:r>
      <w:r w:rsidRPr="005C145C">
        <w:rPr>
          <w:rFonts w:ascii="Arial" w:hAnsi="Arial" w:cs="Arial"/>
          <w:color w:val="000000" w:themeColor="text1"/>
          <w:sz w:val="20"/>
          <w:szCs w:val="20"/>
        </w:rPr>
        <w:t>điện tử hoặc giải</w:t>
      </w:r>
      <w:r w:rsidR="00C63F8C" w:rsidRPr="005C145C">
        <w:rPr>
          <w:rFonts w:ascii="Arial" w:hAnsi="Arial" w:cs="Arial"/>
          <w:color w:val="000000" w:themeColor="text1"/>
          <w:sz w:val="20"/>
          <w:szCs w:val="20"/>
        </w:rPr>
        <w:t xml:space="preserve"> pháp công nghệ </w:t>
      </w:r>
      <w:r w:rsidR="00A0550A" w:rsidRPr="005C145C">
        <w:rPr>
          <w:rFonts w:ascii="Arial" w:hAnsi="Arial" w:cs="Arial"/>
          <w:color w:val="000000" w:themeColor="text1"/>
          <w:sz w:val="20"/>
          <w:szCs w:val="20"/>
        </w:rPr>
        <w:t>để</w:t>
      </w:r>
      <w:r w:rsidR="00C63F8C" w:rsidRPr="005C145C">
        <w:rPr>
          <w:rFonts w:ascii="Arial" w:hAnsi="Arial" w:cs="Arial"/>
          <w:color w:val="000000" w:themeColor="text1"/>
          <w:sz w:val="20"/>
          <w:szCs w:val="20"/>
        </w:rPr>
        <w:t xml:space="preserve"> thu thập, kiểm tra, đối chiếu </w:t>
      </w:r>
      <w:r w:rsidR="00664E8C" w:rsidRPr="005C145C">
        <w:rPr>
          <w:rFonts w:ascii="Arial" w:hAnsi="Arial" w:cs="Arial"/>
          <w:color w:val="000000" w:themeColor="text1"/>
          <w:sz w:val="20"/>
          <w:szCs w:val="20"/>
        </w:rPr>
        <w:t>nhằm</w:t>
      </w:r>
      <w:r w:rsidR="00C63F8C" w:rsidRPr="005C145C">
        <w:rPr>
          <w:rFonts w:ascii="Arial" w:hAnsi="Arial" w:cs="Arial"/>
          <w:color w:val="000000" w:themeColor="text1"/>
          <w:sz w:val="20"/>
          <w:szCs w:val="20"/>
        </w:rPr>
        <w:t xml:space="preserve"> đảm bảo sự </w:t>
      </w:r>
      <w:r w:rsidRPr="005C145C">
        <w:rPr>
          <w:rFonts w:ascii="Arial" w:hAnsi="Arial" w:cs="Arial"/>
          <w:color w:val="000000" w:themeColor="text1"/>
          <w:sz w:val="20"/>
          <w:szCs w:val="20"/>
        </w:rPr>
        <w:t>đầy đủ, khớ</w:t>
      </w:r>
      <w:r w:rsidR="00C63F8C" w:rsidRPr="005C145C">
        <w:rPr>
          <w:rFonts w:ascii="Arial" w:hAnsi="Arial" w:cs="Arial"/>
          <w:color w:val="000000" w:themeColor="text1"/>
          <w:sz w:val="20"/>
          <w:szCs w:val="20"/>
        </w:rPr>
        <w:t>p đ</w:t>
      </w:r>
      <w:r w:rsidRPr="005C145C">
        <w:rPr>
          <w:rFonts w:ascii="Arial" w:hAnsi="Arial" w:cs="Arial"/>
          <w:color w:val="000000" w:themeColor="text1"/>
          <w:sz w:val="20"/>
          <w:szCs w:val="20"/>
        </w:rPr>
        <w:t>úng giữa thông tin nhận biết chủ thể</w:t>
      </w:r>
      <w:r w:rsidR="00C63F8C" w:rsidRPr="005C145C">
        <w:rPr>
          <w:rFonts w:ascii="Arial" w:hAnsi="Arial" w:cs="Arial"/>
          <w:color w:val="000000" w:themeColor="text1"/>
          <w:sz w:val="20"/>
          <w:szCs w:val="20"/>
        </w:rPr>
        <w:t xml:space="preserve"> và thông tin, dữ liệu trên hồ sơ </w:t>
      </w:r>
      <w:r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w:t>
      </w:r>
      <w:r w:rsidR="0008713B"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w:t>
      </w:r>
    </w:p>
    <w:p w14:paraId="17A26BA7" w14:textId="77777777" w:rsidR="005C41B5" w:rsidRPr="005C145C" w:rsidRDefault="00BF7BEF" w:rsidP="00B93B44">
      <w:pPr>
        <w:pStyle w:val="BodyText"/>
        <w:tabs>
          <w:tab w:val="left" w:pos="889"/>
        </w:tabs>
        <w:spacing w:after="120" w:line="240" w:lineRule="auto"/>
        <w:ind w:firstLine="720"/>
        <w:jc w:val="both"/>
        <w:rPr>
          <w:rFonts w:ascii="Arial" w:hAnsi="Arial" w:cs="Arial"/>
          <w:color w:val="000000" w:themeColor="text1"/>
          <w:sz w:val="20"/>
          <w:szCs w:val="20"/>
        </w:rPr>
      </w:pPr>
      <w:bookmarkStart w:id="120" w:name="bookmark119"/>
      <w:bookmarkEnd w:id="120"/>
      <w:r w:rsidRPr="005C145C">
        <w:rPr>
          <w:rFonts w:ascii="Arial" w:hAnsi="Arial" w:cs="Arial"/>
          <w:color w:val="000000" w:themeColor="text1"/>
          <w:sz w:val="20"/>
          <w:szCs w:val="20"/>
        </w:rPr>
        <w:t xml:space="preserve">9. </w:t>
      </w:r>
      <w:r w:rsidR="00C63F8C" w:rsidRPr="005C145C">
        <w:rPr>
          <w:rFonts w:ascii="Arial" w:hAnsi="Arial" w:cs="Arial"/>
          <w:color w:val="000000" w:themeColor="text1"/>
          <w:sz w:val="20"/>
          <w:szCs w:val="20"/>
        </w:rPr>
        <w:t xml:space="preserve">Công dân Việt Nam từ đủ 18 tuổi đến đủ 23 </w:t>
      </w:r>
      <w:r w:rsidRPr="005C145C">
        <w:rPr>
          <w:rFonts w:ascii="Arial" w:hAnsi="Arial" w:cs="Arial"/>
          <w:color w:val="000000" w:themeColor="text1"/>
          <w:sz w:val="20"/>
          <w:szCs w:val="20"/>
        </w:rPr>
        <w:t>tuổi</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được</w:t>
      </w:r>
      <w:r w:rsidR="00C63F8C" w:rsidRPr="005C145C">
        <w:rPr>
          <w:rFonts w:ascii="Arial" w:hAnsi="Arial" w:cs="Arial"/>
          <w:color w:val="000000" w:themeColor="text1"/>
          <w:sz w:val="20"/>
          <w:szCs w:val="20"/>
        </w:rPr>
        <w:t xml:space="preserve"> ưu tiên, hỗ trợ trong đăng ký </w:t>
      </w:r>
      <w:r w:rsidR="00D93885"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tên miền cấp 3 dưới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.id.vn</w:t>
      </w:r>
      <w:r w:rsidR="001D4397" w:rsidRPr="005C145C">
        <w:rPr>
          <w:rFonts w:ascii="Arial" w:hAnsi="Arial" w:cs="Arial"/>
          <w:color w:val="000000" w:themeColor="text1"/>
          <w:sz w:val="20"/>
          <w:szCs w:val="20"/>
        </w:rPr>
        <w:t>”</w:t>
      </w:r>
      <w:r w:rsidRPr="005C145C">
        <w:rPr>
          <w:rFonts w:ascii="Arial" w:hAnsi="Arial" w:cs="Arial"/>
          <w:color w:val="000000" w:themeColor="text1"/>
          <w:sz w:val="20"/>
          <w:szCs w:val="20"/>
        </w:rPr>
        <w:t xml:space="preserve"> bao gồm: miễn, giả</w:t>
      </w:r>
      <w:r w:rsidR="00C63F8C" w:rsidRPr="005C145C">
        <w:rPr>
          <w:rFonts w:ascii="Arial" w:hAnsi="Arial" w:cs="Arial"/>
          <w:color w:val="000000" w:themeColor="text1"/>
          <w:sz w:val="20"/>
          <w:szCs w:val="20"/>
        </w:rPr>
        <w:t xml:space="preserve">m lệ phí đăng ký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quốc gia Việt Nam </w:t>
      </w:r>
      <w:r w:rsidR="0008713B" w:rsidRPr="005C145C">
        <w:rPr>
          <w:rFonts w:ascii="Arial" w:hAnsi="Arial" w:cs="Arial"/>
          <w:color w:val="000000" w:themeColor="text1"/>
          <w:sz w:val="20"/>
          <w:szCs w:val="20"/>
        </w:rPr>
        <w:t>“.vn”</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miễ</w:t>
      </w:r>
      <w:r w:rsidR="0008713B" w:rsidRPr="005C145C">
        <w:rPr>
          <w:rFonts w:ascii="Arial" w:hAnsi="Arial" w:cs="Arial"/>
          <w:color w:val="000000" w:themeColor="text1"/>
          <w:sz w:val="20"/>
          <w:szCs w:val="20"/>
        </w:rPr>
        <w:t>n</w:t>
      </w:r>
      <w:r w:rsidR="00C63F8C" w:rsidRPr="005C145C">
        <w:rPr>
          <w:rFonts w:ascii="Arial" w:hAnsi="Arial" w:cs="Arial"/>
          <w:color w:val="000000" w:themeColor="text1"/>
          <w:sz w:val="20"/>
          <w:szCs w:val="20"/>
        </w:rPr>
        <w:t xml:space="preserve">, giảm phí </w:t>
      </w:r>
      <w:r w:rsidR="00A77A6F" w:rsidRPr="005C145C">
        <w:rPr>
          <w:rFonts w:ascii="Arial" w:hAnsi="Arial" w:cs="Arial"/>
          <w:color w:val="000000" w:themeColor="text1"/>
          <w:sz w:val="20"/>
          <w:szCs w:val="20"/>
        </w:rPr>
        <w:t>duy trì</w:t>
      </w:r>
      <w:r w:rsidR="00C63F8C" w:rsidRPr="005C145C">
        <w:rPr>
          <w:rFonts w:ascii="Arial" w:hAnsi="Arial" w:cs="Arial"/>
          <w:color w:val="000000" w:themeColor="text1"/>
          <w:sz w:val="20"/>
          <w:szCs w:val="20"/>
        </w:rPr>
        <w:t xml:space="preserve"> sử dụng tên miền quốc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trong thời hạn </w:t>
      </w:r>
      <w:r w:rsidRPr="005C145C">
        <w:rPr>
          <w:rFonts w:ascii="Arial" w:hAnsi="Arial" w:cs="Arial"/>
          <w:color w:val="000000" w:themeColor="text1"/>
          <w:sz w:val="20"/>
          <w:szCs w:val="20"/>
        </w:rPr>
        <w:t>cụ thể</w:t>
      </w:r>
      <w:r w:rsidR="00C63F8C" w:rsidRPr="005C145C">
        <w:rPr>
          <w:rFonts w:ascii="Arial" w:hAnsi="Arial" w:cs="Arial"/>
          <w:color w:val="000000" w:themeColor="text1"/>
          <w:sz w:val="20"/>
          <w:szCs w:val="20"/>
        </w:rPr>
        <w:t xml:space="preserve"> theo quy </w:t>
      </w:r>
      <w:r w:rsidR="00D93885" w:rsidRPr="005C145C">
        <w:rPr>
          <w:rFonts w:ascii="Arial" w:hAnsi="Arial" w:cs="Arial"/>
          <w:color w:val="000000" w:themeColor="text1"/>
          <w:sz w:val="20"/>
          <w:szCs w:val="20"/>
        </w:rPr>
        <w:t>định</w:t>
      </w:r>
      <w:r w:rsidR="00C63F8C" w:rsidRPr="005C145C">
        <w:rPr>
          <w:rFonts w:ascii="Arial" w:hAnsi="Arial" w:cs="Arial"/>
          <w:color w:val="000000" w:themeColor="text1"/>
          <w:sz w:val="20"/>
          <w:szCs w:val="20"/>
        </w:rPr>
        <w:t xml:space="preserve"> của pháp luật về </w:t>
      </w:r>
      <w:r w:rsidRPr="005C145C">
        <w:rPr>
          <w:rFonts w:ascii="Arial" w:hAnsi="Arial" w:cs="Arial"/>
          <w:color w:val="000000" w:themeColor="text1"/>
          <w:sz w:val="20"/>
          <w:szCs w:val="20"/>
        </w:rPr>
        <w:t>phí, lệ phí. Doanh nghiệp và Hộ ki</w:t>
      </w:r>
      <w:r w:rsidR="00C63F8C" w:rsidRPr="005C145C">
        <w:rPr>
          <w:rFonts w:ascii="Arial" w:hAnsi="Arial" w:cs="Arial"/>
          <w:color w:val="000000" w:themeColor="text1"/>
          <w:sz w:val="20"/>
          <w:szCs w:val="20"/>
        </w:rPr>
        <w:t xml:space="preserve">nh doanh có </w:t>
      </w:r>
      <w:r w:rsidRPr="005C145C">
        <w:rPr>
          <w:rFonts w:ascii="Arial" w:hAnsi="Arial" w:cs="Arial"/>
          <w:color w:val="000000" w:themeColor="text1"/>
          <w:sz w:val="20"/>
          <w:szCs w:val="20"/>
        </w:rPr>
        <w:t>giấy</w:t>
      </w:r>
      <w:r w:rsidR="00C63F8C" w:rsidRPr="005C145C">
        <w:rPr>
          <w:rFonts w:ascii="Arial" w:hAnsi="Arial" w:cs="Arial"/>
          <w:color w:val="000000" w:themeColor="text1"/>
          <w:sz w:val="20"/>
          <w:szCs w:val="20"/>
        </w:rPr>
        <w:t xml:space="preserve"> chứng nhận đăng ký hộ kinh doanh theo quy định </w:t>
      </w:r>
      <w:r w:rsidR="00664E8C" w:rsidRPr="005C145C">
        <w:rPr>
          <w:rFonts w:ascii="Arial" w:hAnsi="Arial" w:cs="Arial"/>
          <w:color w:val="000000" w:themeColor="text1"/>
          <w:sz w:val="20"/>
          <w:szCs w:val="20"/>
        </w:rPr>
        <w:t>của</w:t>
      </w:r>
      <w:r w:rsidRPr="005C145C">
        <w:rPr>
          <w:rFonts w:ascii="Arial" w:hAnsi="Arial" w:cs="Arial"/>
          <w:color w:val="000000" w:themeColor="text1"/>
          <w:sz w:val="20"/>
          <w:szCs w:val="20"/>
        </w:rPr>
        <w:t xml:space="preserve"> pháp luật được ưu tiên, hỗ</w:t>
      </w:r>
      <w:r w:rsidR="00C63F8C" w:rsidRPr="005C145C">
        <w:rPr>
          <w:rFonts w:ascii="Arial" w:hAnsi="Arial" w:cs="Arial"/>
          <w:color w:val="000000" w:themeColor="text1"/>
          <w:sz w:val="20"/>
          <w:szCs w:val="20"/>
        </w:rPr>
        <w:t xml:space="preserve"> trợ trong </w:t>
      </w:r>
      <w:r w:rsidR="0008713B"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tên miền cấp 3 dưới </w:t>
      </w:r>
      <w:r w:rsidR="001D4397" w:rsidRPr="005C145C">
        <w:rPr>
          <w:rFonts w:ascii="Arial" w:hAnsi="Arial" w:cs="Arial"/>
          <w:color w:val="000000" w:themeColor="text1"/>
          <w:sz w:val="20"/>
          <w:szCs w:val="20"/>
        </w:rPr>
        <w:t>“</w:t>
      </w:r>
      <w:r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biz.vn</w:t>
      </w:r>
      <w:r w:rsidR="001D4397" w:rsidRPr="005C145C">
        <w:rPr>
          <w:rFonts w:ascii="Arial" w:hAnsi="Arial" w:cs="Arial"/>
          <w:color w:val="000000" w:themeColor="text1"/>
          <w:sz w:val="20"/>
          <w:szCs w:val="20"/>
        </w:rPr>
        <w:t>”</w:t>
      </w:r>
      <w:r w:rsidRPr="005C145C">
        <w:rPr>
          <w:rFonts w:ascii="Arial" w:hAnsi="Arial" w:cs="Arial"/>
          <w:color w:val="000000" w:themeColor="text1"/>
          <w:sz w:val="20"/>
          <w:szCs w:val="20"/>
        </w:rPr>
        <w:t xml:space="preserve"> bao gồm: miễn, giả</w:t>
      </w:r>
      <w:r w:rsidR="00C63F8C" w:rsidRPr="005C145C">
        <w:rPr>
          <w:rFonts w:ascii="Arial" w:hAnsi="Arial" w:cs="Arial"/>
          <w:color w:val="000000" w:themeColor="text1"/>
          <w:sz w:val="20"/>
          <w:szCs w:val="20"/>
        </w:rPr>
        <w:t xml:space="preserve">m </w:t>
      </w:r>
      <w:r w:rsidR="00664E8C" w:rsidRPr="005C145C">
        <w:rPr>
          <w:rFonts w:ascii="Arial" w:hAnsi="Arial" w:cs="Arial"/>
          <w:color w:val="000000" w:themeColor="text1"/>
          <w:sz w:val="20"/>
          <w:szCs w:val="20"/>
        </w:rPr>
        <w:t>về</w:t>
      </w:r>
      <w:r w:rsidR="00C63F8C" w:rsidRPr="005C145C">
        <w:rPr>
          <w:rFonts w:ascii="Arial" w:hAnsi="Arial" w:cs="Arial"/>
          <w:color w:val="000000" w:themeColor="text1"/>
          <w:sz w:val="20"/>
          <w:szCs w:val="20"/>
        </w:rPr>
        <w:t xml:space="preserve"> lệ phí đăng ký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tên miền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gia Việt Nam </w:t>
      </w:r>
      <w:r w:rsidR="0008713B" w:rsidRPr="005C145C">
        <w:rPr>
          <w:rFonts w:ascii="Arial" w:hAnsi="Arial" w:cs="Arial"/>
          <w:color w:val="000000" w:themeColor="text1"/>
          <w:sz w:val="20"/>
          <w:szCs w:val="20"/>
        </w:rPr>
        <w:t>“.vn”</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miễ</w:t>
      </w:r>
      <w:r w:rsidR="0008713B" w:rsidRPr="005C145C">
        <w:rPr>
          <w:rFonts w:ascii="Arial" w:hAnsi="Arial" w:cs="Arial"/>
          <w:color w:val="000000" w:themeColor="text1"/>
          <w:sz w:val="20"/>
          <w:szCs w:val="20"/>
        </w:rPr>
        <w:t>n</w:t>
      </w:r>
      <w:r w:rsidRPr="005C145C">
        <w:rPr>
          <w:rFonts w:ascii="Arial" w:hAnsi="Arial" w:cs="Arial"/>
          <w:color w:val="000000" w:themeColor="text1"/>
          <w:sz w:val="20"/>
          <w:szCs w:val="20"/>
        </w:rPr>
        <w:t>, giả</w:t>
      </w:r>
      <w:r w:rsidR="00C63F8C" w:rsidRPr="005C145C">
        <w:rPr>
          <w:rFonts w:ascii="Arial" w:hAnsi="Arial" w:cs="Arial"/>
          <w:color w:val="000000" w:themeColor="text1"/>
          <w:sz w:val="20"/>
          <w:szCs w:val="20"/>
        </w:rPr>
        <w:t xml:space="preserve">m phí duy trì </w:t>
      </w:r>
      <w:r w:rsidR="001D4397" w:rsidRPr="005C145C">
        <w:rPr>
          <w:rFonts w:ascii="Arial" w:hAnsi="Arial" w:cs="Arial"/>
          <w:color w:val="000000" w:themeColor="text1"/>
          <w:sz w:val="20"/>
          <w:szCs w:val="20"/>
        </w:rPr>
        <w:t>sử dụng</w:t>
      </w:r>
      <w:r w:rsidRPr="005C145C">
        <w:rPr>
          <w:rFonts w:ascii="Arial" w:hAnsi="Arial" w:cs="Arial"/>
          <w:color w:val="000000" w:themeColor="text1"/>
          <w:sz w:val="20"/>
          <w:szCs w:val="20"/>
        </w:rPr>
        <w:t xml:space="preserve"> tên miền quốc gia Việt</w:t>
      </w:r>
      <w:r w:rsidR="00C63F8C" w:rsidRPr="005C145C">
        <w:rPr>
          <w:rFonts w:ascii="Arial" w:hAnsi="Arial" w:cs="Arial"/>
          <w:color w:val="000000" w:themeColor="text1"/>
          <w:sz w:val="20"/>
          <w:szCs w:val="20"/>
        </w:rPr>
        <w:t xml:space="preserve">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trong thời hạn </w:t>
      </w:r>
      <w:r w:rsidRPr="005C145C">
        <w:rPr>
          <w:rFonts w:ascii="Arial" w:hAnsi="Arial" w:cs="Arial"/>
          <w:color w:val="000000" w:themeColor="text1"/>
          <w:sz w:val="20"/>
          <w:szCs w:val="20"/>
        </w:rPr>
        <w:t>cụ thể</w:t>
      </w:r>
      <w:r w:rsidR="00C63F8C" w:rsidRPr="005C145C">
        <w:rPr>
          <w:rFonts w:ascii="Arial" w:hAnsi="Arial" w:cs="Arial"/>
          <w:color w:val="000000" w:themeColor="text1"/>
          <w:sz w:val="20"/>
          <w:szCs w:val="20"/>
        </w:rPr>
        <w:t xml:space="preserve"> theo quy định của pháp luật về phí, </w:t>
      </w:r>
      <w:r w:rsidRPr="005C145C">
        <w:rPr>
          <w:rFonts w:ascii="Arial" w:hAnsi="Arial" w:cs="Arial"/>
          <w:color w:val="000000" w:themeColor="text1"/>
          <w:sz w:val="20"/>
          <w:szCs w:val="20"/>
        </w:rPr>
        <w:t>lệ phí</w:t>
      </w:r>
      <w:r w:rsidR="00C63F8C" w:rsidRPr="005C145C">
        <w:rPr>
          <w:rFonts w:ascii="Arial" w:hAnsi="Arial" w:cs="Arial"/>
          <w:color w:val="000000" w:themeColor="text1"/>
          <w:sz w:val="20"/>
          <w:szCs w:val="20"/>
        </w:rPr>
        <w:t>.</w:t>
      </w:r>
    </w:p>
    <w:p w14:paraId="4D08B58B" w14:textId="77777777" w:rsidR="005C41B5" w:rsidRPr="005C145C" w:rsidRDefault="00BF7BEF" w:rsidP="00B93B44">
      <w:pPr>
        <w:pStyle w:val="BodyText"/>
        <w:tabs>
          <w:tab w:val="left" w:pos="1033"/>
        </w:tabs>
        <w:spacing w:after="120" w:line="240" w:lineRule="auto"/>
        <w:ind w:firstLine="720"/>
        <w:jc w:val="both"/>
        <w:rPr>
          <w:rFonts w:ascii="Arial" w:hAnsi="Arial" w:cs="Arial"/>
          <w:color w:val="000000" w:themeColor="text1"/>
          <w:sz w:val="20"/>
          <w:szCs w:val="20"/>
        </w:rPr>
      </w:pPr>
      <w:bookmarkStart w:id="121" w:name="bookmark120"/>
      <w:bookmarkEnd w:id="121"/>
      <w:r w:rsidRPr="005C145C">
        <w:rPr>
          <w:rFonts w:ascii="Arial" w:hAnsi="Arial" w:cs="Arial"/>
          <w:color w:val="000000" w:themeColor="text1"/>
          <w:sz w:val="20"/>
          <w:szCs w:val="20"/>
        </w:rPr>
        <w:t xml:space="preserve">10. </w:t>
      </w:r>
      <w:r w:rsidR="00C63F8C" w:rsidRPr="005C145C">
        <w:rPr>
          <w:rFonts w:ascii="Arial" w:hAnsi="Arial" w:cs="Arial"/>
          <w:color w:val="000000" w:themeColor="text1"/>
          <w:sz w:val="20"/>
          <w:szCs w:val="20"/>
        </w:rPr>
        <w:t>Cơ</w:t>
      </w:r>
      <w:r w:rsidRPr="005C145C">
        <w:rPr>
          <w:rFonts w:ascii="Arial" w:hAnsi="Arial" w:cs="Arial"/>
          <w:color w:val="000000" w:themeColor="text1"/>
          <w:sz w:val="20"/>
          <w:szCs w:val="20"/>
        </w:rPr>
        <w:t xml:space="preserve"> quan, tổ chức, doanh nghiệp chỉ</w:t>
      </w:r>
      <w:r w:rsidR="00C63F8C" w:rsidRPr="005C145C">
        <w:rPr>
          <w:rFonts w:ascii="Arial" w:hAnsi="Arial" w:cs="Arial"/>
          <w:color w:val="000000" w:themeColor="text1"/>
          <w:sz w:val="20"/>
          <w:szCs w:val="20"/>
        </w:rPr>
        <w:t xml:space="preserve"> được sử dụng </w:t>
      </w:r>
      <w:r w:rsidR="00127EEF" w:rsidRPr="005C145C">
        <w:rPr>
          <w:rFonts w:ascii="Arial" w:hAnsi="Arial" w:cs="Arial"/>
          <w:color w:val="000000" w:themeColor="text1"/>
          <w:sz w:val="20"/>
          <w:szCs w:val="20"/>
        </w:rPr>
        <w:t>tên miền</w:t>
      </w:r>
      <w:r w:rsidR="00C63F8C" w:rsidRPr="005C145C">
        <w:rPr>
          <w:rFonts w:ascii="Arial" w:hAnsi="Arial" w:cs="Arial"/>
          <w:color w:val="000000" w:themeColor="text1"/>
          <w:sz w:val="20"/>
          <w:szCs w:val="20"/>
        </w:rPr>
        <w:t xml:space="preserve"> dưới tên miền </w:t>
      </w:r>
      <w:r w:rsidRPr="005C145C">
        <w:rPr>
          <w:rFonts w:ascii="Arial" w:hAnsi="Arial" w:cs="Arial"/>
          <w:color w:val="000000" w:themeColor="text1"/>
          <w:sz w:val="20"/>
          <w:szCs w:val="20"/>
        </w:rPr>
        <w:t>đã</w:t>
      </w:r>
      <w:r w:rsidR="00C63F8C" w:rsidRPr="005C145C">
        <w:rPr>
          <w:rFonts w:ascii="Arial" w:hAnsi="Arial" w:cs="Arial"/>
          <w:color w:val="000000" w:themeColor="text1"/>
          <w:sz w:val="20"/>
          <w:szCs w:val="20"/>
        </w:rPr>
        <w:t xml:space="preserve">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cho các đơn vị thành viên, cá nhân đang làm việc trong cơ quan, tổ chức trực thuộc và phải có trách nhiệm quản lý các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cấp dưới tên miền đó. Cơ quan, tổ chức, doanh nghiệp, cá nhân không được </w:t>
      </w:r>
      <w:r w:rsidRPr="005C145C">
        <w:rPr>
          <w:rFonts w:ascii="Arial" w:hAnsi="Arial" w:cs="Arial"/>
          <w:color w:val="000000" w:themeColor="text1"/>
          <w:sz w:val="20"/>
          <w:szCs w:val="20"/>
        </w:rPr>
        <w:t>cấp</w:t>
      </w:r>
      <w:r w:rsidR="00C63F8C" w:rsidRPr="005C145C">
        <w:rPr>
          <w:rFonts w:ascii="Arial" w:hAnsi="Arial" w:cs="Arial"/>
          <w:color w:val="000000" w:themeColor="text1"/>
          <w:sz w:val="20"/>
          <w:szCs w:val="20"/>
        </w:rPr>
        <w:t xml:space="preserve"> tên miền dướ</w:t>
      </w:r>
      <w:r w:rsidRPr="005C145C">
        <w:rPr>
          <w:rFonts w:ascii="Arial" w:hAnsi="Arial" w:cs="Arial"/>
          <w:color w:val="000000" w:themeColor="text1"/>
          <w:sz w:val="20"/>
          <w:szCs w:val="20"/>
        </w:rPr>
        <w:t>i tên miền của mì</w:t>
      </w:r>
      <w:r w:rsidR="00C63F8C" w:rsidRPr="005C145C">
        <w:rPr>
          <w:rFonts w:ascii="Arial" w:hAnsi="Arial" w:cs="Arial"/>
          <w:color w:val="000000" w:themeColor="text1"/>
          <w:sz w:val="20"/>
          <w:szCs w:val="20"/>
        </w:rPr>
        <w:t xml:space="preserve">nh cho các </w:t>
      </w:r>
      <w:r w:rsidRPr="005C145C">
        <w:rPr>
          <w:rFonts w:ascii="Arial" w:hAnsi="Arial" w:cs="Arial"/>
          <w:color w:val="000000" w:themeColor="text1"/>
          <w:sz w:val="20"/>
          <w:szCs w:val="20"/>
        </w:rPr>
        <w:t>chủ thể</w:t>
      </w:r>
      <w:r w:rsidR="00C63F8C" w:rsidRPr="005C145C">
        <w:rPr>
          <w:rFonts w:ascii="Arial" w:hAnsi="Arial" w:cs="Arial"/>
          <w:color w:val="000000" w:themeColor="text1"/>
          <w:sz w:val="20"/>
          <w:szCs w:val="20"/>
        </w:rPr>
        <w:t xml:space="preserve"> khác.</w:t>
      </w:r>
    </w:p>
    <w:p w14:paraId="62296119" w14:textId="77777777" w:rsidR="005C41B5" w:rsidRPr="005C145C" w:rsidRDefault="00BF7BEF" w:rsidP="00B93B44">
      <w:pPr>
        <w:pStyle w:val="BodyText"/>
        <w:tabs>
          <w:tab w:val="left" w:pos="1042"/>
        </w:tabs>
        <w:spacing w:after="120" w:line="240" w:lineRule="auto"/>
        <w:ind w:firstLine="720"/>
        <w:jc w:val="both"/>
        <w:rPr>
          <w:rFonts w:ascii="Arial" w:hAnsi="Arial" w:cs="Arial"/>
          <w:color w:val="000000" w:themeColor="text1"/>
          <w:sz w:val="20"/>
          <w:szCs w:val="20"/>
        </w:rPr>
      </w:pPr>
      <w:bookmarkStart w:id="122" w:name="bookmark121"/>
      <w:bookmarkEnd w:id="122"/>
      <w:r w:rsidRPr="005C145C">
        <w:rPr>
          <w:rFonts w:ascii="Arial" w:hAnsi="Arial" w:cs="Arial"/>
          <w:color w:val="000000" w:themeColor="text1"/>
          <w:sz w:val="20"/>
          <w:szCs w:val="20"/>
        </w:rPr>
        <w:t xml:space="preserve">11. </w:t>
      </w:r>
      <w:r w:rsidR="00C63F8C" w:rsidRPr="005C145C">
        <w:rPr>
          <w:rFonts w:ascii="Arial" w:hAnsi="Arial" w:cs="Arial"/>
          <w:color w:val="000000" w:themeColor="text1"/>
          <w:sz w:val="20"/>
          <w:szCs w:val="20"/>
        </w:rPr>
        <w:t xml:space="preserve">Báo </w:t>
      </w:r>
      <w:r w:rsidR="00A0550A"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mạng </w:t>
      </w:r>
      <w:r w:rsidR="00120066" w:rsidRPr="005C145C">
        <w:rPr>
          <w:rFonts w:ascii="Arial" w:hAnsi="Arial" w:cs="Arial"/>
          <w:color w:val="000000" w:themeColor="text1"/>
          <w:sz w:val="20"/>
          <w:szCs w:val="20"/>
        </w:rPr>
        <w:t>xã hội</w:t>
      </w:r>
      <w:r w:rsidR="00C63F8C" w:rsidRPr="005C145C">
        <w:rPr>
          <w:rFonts w:ascii="Arial" w:hAnsi="Arial" w:cs="Arial"/>
          <w:color w:val="000000" w:themeColor="text1"/>
          <w:sz w:val="20"/>
          <w:szCs w:val="20"/>
        </w:rPr>
        <w:t xml:space="preserve">, trang thông tin điện tử </w:t>
      </w:r>
      <w:r w:rsidRPr="005C145C">
        <w:rPr>
          <w:rFonts w:ascii="Arial" w:hAnsi="Arial" w:cs="Arial"/>
          <w:color w:val="000000" w:themeColor="text1"/>
          <w:sz w:val="20"/>
          <w:szCs w:val="20"/>
        </w:rPr>
        <w:t>tổng</w:t>
      </w:r>
      <w:r w:rsidR="00C63F8C" w:rsidRPr="005C145C">
        <w:rPr>
          <w:rFonts w:ascii="Arial" w:hAnsi="Arial" w:cs="Arial"/>
          <w:color w:val="000000" w:themeColor="text1"/>
          <w:sz w:val="20"/>
          <w:szCs w:val="20"/>
        </w:rPr>
        <w:t xml:space="preserve"> hợp, trang thông tin </w:t>
      </w:r>
      <w:r w:rsidR="00664E8C" w:rsidRPr="005C145C">
        <w:rPr>
          <w:rFonts w:ascii="Arial" w:hAnsi="Arial" w:cs="Arial"/>
          <w:color w:val="000000" w:themeColor="text1"/>
          <w:sz w:val="20"/>
          <w:szCs w:val="20"/>
        </w:rPr>
        <w:t>điện tử</w:t>
      </w:r>
      <w:r w:rsidRPr="005C145C">
        <w:rPr>
          <w:rFonts w:ascii="Arial" w:hAnsi="Arial" w:cs="Arial"/>
          <w:color w:val="000000" w:themeColor="text1"/>
          <w:sz w:val="20"/>
          <w:szCs w:val="20"/>
        </w:rPr>
        <w:t xml:space="preserve"> hoặc C</w:t>
      </w:r>
      <w:r w:rsidR="00C63F8C" w:rsidRPr="005C145C">
        <w:rPr>
          <w:rFonts w:ascii="Arial" w:hAnsi="Arial" w:cs="Arial"/>
          <w:color w:val="000000" w:themeColor="text1"/>
          <w:sz w:val="20"/>
          <w:szCs w:val="20"/>
        </w:rPr>
        <w:t xml:space="preserve">ổng thông tin </w:t>
      </w:r>
      <w:r w:rsidR="00A0550A"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của các tổ chức</w:t>
      </w:r>
      <w:r w:rsidRPr="005C145C">
        <w:rPr>
          <w:rFonts w:ascii="Arial" w:hAnsi="Arial" w:cs="Arial"/>
          <w:color w:val="000000" w:themeColor="text1"/>
          <w:sz w:val="20"/>
          <w:szCs w:val="20"/>
        </w:rPr>
        <w:t xml:space="preserve"> của Đả</w:t>
      </w:r>
      <w:r w:rsidR="00C63F8C" w:rsidRPr="005C145C">
        <w:rPr>
          <w:rFonts w:ascii="Arial" w:hAnsi="Arial" w:cs="Arial"/>
          <w:color w:val="000000" w:themeColor="text1"/>
          <w:sz w:val="20"/>
          <w:szCs w:val="20"/>
        </w:rPr>
        <w:t xml:space="preserve">ng, cơ quan của Nhà nước phải </w:t>
      </w:r>
      <w:r w:rsidR="0008713B"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ít nhất 01 tên miền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và lưu giữ thông tin tại hệ thống </w:t>
      </w:r>
      <w:r w:rsidRPr="005C145C">
        <w:rPr>
          <w:rFonts w:ascii="Arial" w:hAnsi="Arial" w:cs="Arial"/>
          <w:color w:val="000000" w:themeColor="text1"/>
          <w:sz w:val="20"/>
          <w:szCs w:val="20"/>
        </w:rPr>
        <w:t>máy chủ</w:t>
      </w:r>
      <w:r w:rsidR="00C63F8C" w:rsidRPr="005C145C">
        <w:rPr>
          <w:rFonts w:ascii="Arial" w:hAnsi="Arial" w:cs="Arial"/>
          <w:color w:val="000000" w:themeColor="text1"/>
          <w:sz w:val="20"/>
          <w:szCs w:val="20"/>
        </w:rPr>
        <w:t xml:space="preserve"> có </w:t>
      </w:r>
      <w:r w:rsidR="000C5076" w:rsidRPr="005C145C">
        <w:rPr>
          <w:rFonts w:ascii="Arial" w:hAnsi="Arial" w:cs="Arial"/>
          <w:color w:val="000000" w:themeColor="text1"/>
          <w:sz w:val="20"/>
          <w:szCs w:val="20"/>
        </w:rPr>
        <w:t>địa chỉ</w:t>
      </w:r>
      <w:r w:rsidR="00C63F8C" w:rsidRPr="005C145C">
        <w:rPr>
          <w:rFonts w:ascii="Arial" w:hAnsi="Arial" w:cs="Arial"/>
          <w:color w:val="000000" w:themeColor="text1"/>
          <w:sz w:val="20"/>
          <w:szCs w:val="20"/>
        </w:rPr>
        <w:t xml:space="preserve"> Internet </w:t>
      </w:r>
      <w:r w:rsidRPr="005C145C">
        <w:rPr>
          <w:rFonts w:ascii="Arial" w:hAnsi="Arial" w:cs="Arial"/>
          <w:color w:val="000000" w:themeColor="text1"/>
          <w:sz w:val="20"/>
          <w:szCs w:val="20"/>
        </w:rPr>
        <w:t>ở Việt</w:t>
      </w:r>
      <w:r w:rsidR="00C63F8C" w:rsidRPr="005C145C">
        <w:rPr>
          <w:rFonts w:ascii="Arial" w:hAnsi="Arial" w:cs="Arial"/>
          <w:color w:val="000000" w:themeColor="text1"/>
          <w:sz w:val="20"/>
          <w:szCs w:val="20"/>
        </w:rPr>
        <w:t xml:space="preserve"> Nam.</w:t>
      </w:r>
    </w:p>
    <w:p w14:paraId="687EE07C" w14:textId="77777777" w:rsidR="005C41B5" w:rsidRPr="005C145C" w:rsidRDefault="00BF7BEF" w:rsidP="00B93B44">
      <w:pPr>
        <w:pStyle w:val="BodyText"/>
        <w:tabs>
          <w:tab w:val="left" w:pos="1017"/>
        </w:tabs>
        <w:spacing w:after="120" w:line="240" w:lineRule="auto"/>
        <w:ind w:firstLine="720"/>
        <w:jc w:val="both"/>
        <w:rPr>
          <w:rFonts w:ascii="Arial" w:hAnsi="Arial" w:cs="Arial"/>
          <w:color w:val="000000" w:themeColor="text1"/>
          <w:sz w:val="20"/>
          <w:szCs w:val="20"/>
        </w:rPr>
      </w:pPr>
      <w:bookmarkStart w:id="123" w:name="bookmark122"/>
      <w:bookmarkEnd w:id="123"/>
      <w:r w:rsidRPr="005C145C">
        <w:rPr>
          <w:rFonts w:ascii="Arial" w:hAnsi="Arial" w:cs="Arial"/>
          <w:color w:val="000000" w:themeColor="text1"/>
          <w:sz w:val="20"/>
          <w:szCs w:val="20"/>
        </w:rPr>
        <w:t>12. Trường hợp các chủ</w:t>
      </w:r>
      <w:r w:rsidR="00C63F8C" w:rsidRPr="005C145C">
        <w:rPr>
          <w:rFonts w:ascii="Arial" w:hAnsi="Arial" w:cs="Arial"/>
          <w:color w:val="000000" w:themeColor="text1"/>
          <w:sz w:val="20"/>
          <w:szCs w:val="20"/>
        </w:rPr>
        <w:t xml:space="preserve"> th</w:t>
      </w:r>
      <w:r w:rsidRPr="005C145C">
        <w:rPr>
          <w:rFonts w:ascii="Arial" w:hAnsi="Arial" w:cs="Arial"/>
          <w:color w:val="000000" w:themeColor="text1"/>
          <w:sz w:val="20"/>
          <w:szCs w:val="20"/>
        </w:rPr>
        <w:t>ể</w:t>
      </w:r>
      <w:r w:rsidR="00C63F8C" w:rsidRPr="005C145C">
        <w:rPr>
          <w:rFonts w:ascii="Arial" w:hAnsi="Arial" w:cs="Arial"/>
          <w:color w:val="000000" w:themeColor="text1"/>
          <w:sz w:val="20"/>
          <w:szCs w:val="20"/>
        </w:rPr>
        <w:t xml:space="preserve"> đăng ký </w:t>
      </w:r>
      <w:r w:rsidRPr="005C145C">
        <w:rPr>
          <w:rFonts w:ascii="Arial" w:hAnsi="Arial" w:cs="Arial"/>
          <w:color w:val="000000" w:themeColor="text1"/>
          <w:sz w:val="20"/>
          <w:szCs w:val="20"/>
        </w:rPr>
        <w:t>chuyển giao</w:t>
      </w:r>
      <w:r w:rsidR="00C63F8C" w:rsidRPr="005C145C">
        <w:rPr>
          <w:rFonts w:ascii="Arial" w:hAnsi="Arial" w:cs="Arial"/>
          <w:color w:val="000000" w:themeColor="text1"/>
          <w:sz w:val="20"/>
          <w:szCs w:val="20"/>
        </w:rPr>
        <w:t xml:space="preserve"> New g</w:t>
      </w:r>
      <w:r w:rsidRPr="005C145C">
        <w:rPr>
          <w:rFonts w:ascii="Arial" w:hAnsi="Arial" w:cs="Arial"/>
          <w:color w:val="000000" w:themeColor="text1"/>
          <w:sz w:val="20"/>
          <w:szCs w:val="20"/>
        </w:rPr>
        <w:t>T</w:t>
      </w:r>
      <w:r w:rsidR="00C63F8C" w:rsidRPr="005C145C">
        <w:rPr>
          <w:rFonts w:ascii="Arial" w:hAnsi="Arial" w:cs="Arial"/>
          <w:color w:val="000000" w:themeColor="text1"/>
          <w:sz w:val="20"/>
          <w:szCs w:val="20"/>
        </w:rPr>
        <w:t>LD với ICANN:</w:t>
      </w:r>
    </w:p>
    <w:p w14:paraId="6676DE2B" w14:textId="77777777" w:rsidR="005C41B5" w:rsidRPr="005C145C" w:rsidRDefault="00BF7BEF" w:rsidP="00B93B44">
      <w:pPr>
        <w:pStyle w:val="BodyText"/>
        <w:tabs>
          <w:tab w:val="left" w:pos="911"/>
        </w:tabs>
        <w:spacing w:after="120" w:line="240" w:lineRule="auto"/>
        <w:ind w:firstLine="720"/>
        <w:jc w:val="both"/>
        <w:rPr>
          <w:rFonts w:ascii="Arial" w:hAnsi="Arial" w:cs="Arial"/>
          <w:color w:val="000000" w:themeColor="text1"/>
          <w:sz w:val="20"/>
          <w:szCs w:val="20"/>
        </w:rPr>
      </w:pPr>
      <w:bookmarkStart w:id="124" w:name="bookmark123"/>
      <w:bookmarkEnd w:id="124"/>
      <w:r w:rsidRPr="005C145C">
        <w:rPr>
          <w:rFonts w:ascii="Arial" w:hAnsi="Arial" w:cs="Arial"/>
          <w:color w:val="000000" w:themeColor="text1"/>
          <w:sz w:val="20"/>
          <w:szCs w:val="20"/>
        </w:rPr>
        <w:t xml:space="preserve">a) </w:t>
      </w:r>
      <w:r w:rsidR="00C63F8C" w:rsidRPr="005C145C">
        <w:rPr>
          <w:rFonts w:ascii="Arial" w:hAnsi="Arial" w:cs="Arial"/>
          <w:color w:val="000000" w:themeColor="text1"/>
          <w:sz w:val="20"/>
          <w:szCs w:val="20"/>
        </w:rPr>
        <w:t xml:space="preserve">Trước khi thực hiện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chuyển giao New gTLD với ICANN, cơ quan, tổ chức, doanh nghiệp, cá nhân gửi Bản khai cá</w:t>
      </w:r>
      <w:r w:rsidRPr="005C145C">
        <w:rPr>
          <w:rFonts w:ascii="Arial" w:hAnsi="Arial" w:cs="Arial"/>
          <w:color w:val="000000" w:themeColor="text1"/>
          <w:sz w:val="20"/>
          <w:szCs w:val="20"/>
        </w:rPr>
        <w:t>c thông tin theo Mẫ</w:t>
      </w:r>
      <w:r w:rsidR="00C63F8C" w:rsidRPr="005C145C">
        <w:rPr>
          <w:rFonts w:ascii="Arial" w:hAnsi="Arial" w:cs="Arial"/>
          <w:color w:val="000000" w:themeColor="text1"/>
          <w:sz w:val="20"/>
          <w:szCs w:val="20"/>
        </w:rPr>
        <w:t xml:space="preserve">u </w:t>
      </w:r>
      <w:r w:rsidR="00664E8C" w:rsidRPr="005C145C">
        <w:rPr>
          <w:rFonts w:ascii="Arial" w:hAnsi="Arial" w:cs="Arial"/>
          <w:color w:val="000000" w:themeColor="text1"/>
          <w:sz w:val="20"/>
          <w:szCs w:val="20"/>
        </w:rPr>
        <w:t>số</w:t>
      </w:r>
      <w:r w:rsidR="00C63F8C" w:rsidRPr="005C145C">
        <w:rPr>
          <w:rFonts w:ascii="Arial" w:hAnsi="Arial" w:cs="Arial"/>
          <w:color w:val="000000" w:themeColor="text1"/>
          <w:sz w:val="20"/>
          <w:szCs w:val="20"/>
        </w:rPr>
        <w:t xml:space="preserve"> 01 tại Phụ lục ban hành kèm theo Nghị </w:t>
      </w:r>
      <w:r w:rsidR="00D93885" w:rsidRPr="005C145C">
        <w:rPr>
          <w:rFonts w:ascii="Arial" w:hAnsi="Arial" w:cs="Arial"/>
          <w:color w:val="000000" w:themeColor="text1"/>
          <w:sz w:val="20"/>
          <w:szCs w:val="20"/>
        </w:rPr>
        <w:t>định</w:t>
      </w:r>
      <w:r w:rsidR="00C63F8C" w:rsidRPr="005C145C">
        <w:rPr>
          <w:rFonts w:ascii="Arial" w:hAnsi="Arial" w:cs="Arial"/>
          <w:color w:val="000000" w:themeColor="text1"/>
          <w:sz w:val="20"/>
          <w:szCs w:val="20"/>
        </w:rPr>
        <w:t xml:space="preserve"> này tới Bộ Thông tin và Truyền thông;</w:t>
      </w:r>
    </w:p>
    <w:p w14:paraId="793611C0" w14:textId="77777777" w:rsidR="005C41B5" w:rsidRPr="005C145C" w:rsidRDefault="00BF7BEF" w:rsidP="00B93B44">
      <w:pPr>
        <w:pStyle w:val="BodyText"/>
        <w:tabs>
          <w:tab w:val="left" w:pos="932"/>
        </w:tabs>
        <w:spacing w:after="120" w:line="240" w:lineRule="auto"/>
        <w:ind w:firstLine="720"/>
        <w:jc w:val="both"/>
        <w:rPr>
          <w:rFonts w:ascii="Arial" w:hAnsi="Arial" w:cs="Arial"/>
          <w:color w:val="000000" w:themeColor="text1"/>
          <w:sz w:val="20"/>
          <w:szCs w:val="20"/>
        </w:rPr>
      </w:pPr>
      <w:bookmarkStart w:id="125" w:name="bookmark124"/>
      <w:bookmarkEnd w:id="125"/>
      <w:r w:rsidRPr="005C145C">
        <w:rPr>
          <w:rFonts w:ascii="Arial" w:hAnsi="Arial" w:cs="Arial"/>
          <w:color w:val="000000" w:themeColor="text1"/>
          <w:sz w:val="20"/>
          <w:szCs w:val="20"/>
        </w:rPr>
        <w:t xml:space="preserve">b) </w:t>
      </w:r>
      <w:r w:rsidR="00C63F8C" w:rsidRPr="005C145C">
        <w:rPr>
          <w:rFonts w:ascii="Arial" w:hAnsi="Arial" w:cs="Arial"/>
          <w:color w:val="000000" w:themeColor="text1"/>
          <w:sz w:val="20"/>
          <w:szCs w:val="20"/>
        </w:rPr>
        <w:t xml:space="preserve">Trong thời hạn 30 ngày kể từ khi Bộ </w:t>
      </w:r>
      <w:r w:rsidR="00664E8C" w:rsidRPr="005C145C">
        <w:rPr>
          <w:rFonts w:ascii="Arial" w:hAnsi="Arial" w:cs="Arial"/>
          <w:color w:val="000000" w:themeColor="text1"/>
          <w:sz w:val="20"/>
          <w:szCs w:val="20"/>
        </w:rPr>
        <w:t>Thông</w:t>
      </w:r>
      <w:r w:rsidR="00C63F8C" w:rsidRPr="005C145C">
        <w:rPr>
          <w:rFonts w:ascii="Arial" w:hAnsi="Arial" w:cs="Arial"/>
          <w:color w:val="000000" w:themeColor="text1"/>
          <w:sz w:val="20"/>
          <w:szCs w:val="20"/>
        </w:rPr>
        <w:t xml:space="preserve"> tin và Truyền thông nhận được </w:t>
      </w:r>
      <w:r w:rsidRPr="005C145C">
        <w:rPr>
          <w:rFonts w:ascii="Arial" w:hAnsi="Arial" w:cs="Arial"/>
          <w:color w:val="000000" w:themeColor="text1"/>
          <w:sz w:val="20"/>
          <w:szCs w:val="20"/>
        </w:rPr>
        <w:t>văn bản</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đề nghị</w:t>
      </w:r>
      <w:r w:rsidR="00C63F8C" w:rsidRPr="005C145C">
        <w:rPr>
          <w:rFonts w:ascii="Arial" w:hAnsi="Arial" w:cs="Arial"/>
          <w:color w:val="000000" w:themeColor="text1"/>
          <w:sz w:val="20"/>
          <w:szCs w:val="20"/>
        </w:rPr>
        <w:t xml:space="preserve"> của </w:t>
      </w:r>
      <w:r w:rsidRPr="005C145C">
        <w:rPr>
          <w:rFonts w:ascii="Arial" w:hAnsi="Arial" w:cs="Arial"/>
          <w:color w:val="000000" w:themeColor="text1"/>
          <w:sz w:val="20"/>
          <w:szCs w:val="20"/>
        </w:rPr>
        <w:t>chủ thể</w:t>
      </w:r>
      <w:r w:rsidR="00C63F8C" w:rsidRPr="005C145C">
        <w:rPr>
          <w:rFonts w:ascii="Arial" w:hAnsi="Arial" w:cs="Arial"/>
          <w:color w:val="000000" w:themeColor="text1"/>
          <w:sz w:val="20"/>
          <w:szCs w:val="20"/>
        </w:rPr>
        <w:t xml:space="preserve">, Bộ Thông tin và </w:t>
      </w:r>
      <w:r w:rsidR="00664E8C" w:rsidRPr="005C145C">
        <w:rPr>
          <w:rFonts w:ascii="Arial" w:hAnsi="Arial" w:cs="Arial"/>
          <w:color w:val="000000" w:themeColor="text1"/>
          <w:sz w:val="20"/>
          <w:szCs w:val="20"/>
        </w:rPr>
        <w:t>Truyền</w:t>
      </w:r>
      <w:r w:rsidR="00C63F8C" w:rsidRPr="005C145C">
        <w:rPr>
          <w:rFonts w:ascii="Arial" w:hAnsi="Arial" w:cs="Arial"/>
          <w:color w:val="000000" w:themeColor="text1"/>
          <w:sz w:val="20"/>
          <w:szCs w:val="20"/>
        </w:rPr>
        <w:t xml:space="preserve"> thông có </w:t>
      </w:r>
      <w:r w:rsidRPr="005C145C">
        <w:rPr>
          <w:rFonts w:ascii="Arial" w:hAnsi="Arial" w:cs="Arial"/>
          <w:color w:val="000000" w:themeColor="text1"/>
          <w:sz w:val="20"/>
          <w:szCs w:val="20"/>
        </w:rPr>
        <w:t>văn bản</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trả lời</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chủ thể và trường hợp từ chố</w:t>
      </w:r>
      <w:r w:rsidR="00C63F8C" w:rsidRPr="005C145C">
        <w:rPr>
          <w:rFonts w:ascii="Arial" w:hAnsi="Arial" w:cs="Arial"/>
          <w:color w:val="000000" w:themeColor="text1"/>
          <w:sz w:val="20"/>
          <w:szCs w:val="20"/>
        </w:rPr>
        <w:t xml:space="preserve">i thì </w:t>
      </w:r>
      <w:r w:rsidR="00DE494D" w:rsidRPr="005C145C">
        <w:rPr>
          <w:rFonts w:ascii="Arial" w:hAnsi="Arial" w:cs="Arial"/>
          <w:color w:val="000000" w:themeColor="text1"/>
          <w:sz w:val="20"/>
          <w:szCs w:val="20"/>
        </w:rPr>
        <w:t>phải</w:t>
      </w:r>
      <w:r w:rsidR="00C63F8C" w:rsidRPr="005C145C">
        <w:rPr>
          <w:rFonts w:ascii="Arial" w:hAnsi="Arial" w:cs="Arial"/>
          <w:color w:val="000000" w:themeColor="text1"/>
          <w:sz w:val="20"/>
          <w:szCs w:val="20"/>
        </w:rPr>
        <w:t xml:space="preserve"> nêu rõ lý do;</w:t>
      </w:r>
    </w:p>
    <w:p w14:paraId="2A53F5CD" w14:textId="77777777" w:rsidR="005C41B5" w:rsidRPr="005C145C" w:rsidRDefault="00BF7BEF" w:rsidP="00B93B44">
      <w:pPr>
        <w:pStyle w:val="BodyText"/>
        <w:tabs>
          <w:tab w:val="left" w:pos="927"/>
        </w:tabs>
        <w:spacing w:after="120" w:line="240" w:lineRule="auto"/>
        <w:ind w:firstLine="720"/>
        <w:jc w:val="both"/>
        <w:rPr>
          <w:rFonts w:ascii="Arial" w:hAnsi="Arial" w:cs="Arial"/>
          <w:color w:val="000000" w:themeColor="text1"/>
          <w:sz w:val="20"/>
          <w:szCs w:val="20"/>
        </w:rPr>
      </w:pPr>
      <w:bookmarkStart w:id="126" w:name="bookmark125"/>
      <w:bookmarkEnd w:id="126"/>
      <w:r w:rsidRPr="005C145C">
        <w:rPr>
          <w:rFonts w:ascii="Arial" w:hAnsi="Arial" w:cs="Arial"/>
          <w:color w:val="000000" w:themeColor="text1"/>
          <w:sz w:val="20"/>
          <w:szCs w:val="20"/>
        </w:rPr>
        <w:t xml:space="preserve">c) </w:t>
      </w:r>
      <w:r w:rsidR="00C63F8C" w:rsidRPr="005C145C">
        <w:rPr>
          <w:rFonts w:ascii="Arial" w:hAnsi="Arial" w:cs="Arial"/>
          <w:color w:val="000000" w:themeColor="text1"/>
          <w:sz w:val="20"/>
          <w:szCs w:val="20"/>
        </w:rPr>
        <w:t xml:space="preserve">Trong thời hạn 05 ngày làm việc kể từ </w:t>
      </w:r>
      <w:r w:rsidRPr="005C145C">
        <w:rPr>
          <w:rFonts w:ascii="Arial" w:hAnsi="Arial" w:cs="Arial"/>
          <w:color w:val="000000" w:themeColor="text1"/>
          <w:sz w:val="20"/>
          <w:szCs w:val="20"/>
        </w:rPr>
        <w:t>thời điểm ICANN chính thức chuyể</w:t>
      </w:r>
      <w:r w:rsidR="00C63F8C" w:rsidRPr="005C145C">
        <w:rPr>
          <w:rFonts w:ascii="Arial" w:hAnsi="Arial" w:cs="Arial"/>
          <w:color w:val="000000" w:themeColor="text1"/>
          <w:sz w:val="20"/>
          <w:szCs w:val="20"/>
        </w:rPr>
        <w:t xml:space="preserve">n giao New gTLD, </w:t>
      </w:r>
      <w:r w:rsidRPr="005C145C">
        <w:rPr>
          <w:rFonts w:ascii="Arial" w:hAnsi="Arial" w:cs="Arial"/>
          <w:color w:val="000000" w:themeColor="text1"/>
          <w:sz w:val="20"/>
          <w:szCs w:val="20"/>
        </w:rPr>
        <w:t>chủ thể</w:t>
      </w:r>
      <w:r w:rsidR="00C63F8C" w:rsidRPr="005C145C">
        <w:rPr>
          <w:rFonts w:ascii="Arial" w:hAnsi="Arial" w:cs="Arial"/>
          <w:color w:val="000000" w:themeColor="text1"/>
          <w:sz w:val="20"/>
          <w:szCs w:val="20"/>
        </w:rPr>
        <w:t xml:space="preserve"> phải có </w:t>
      </w:r>
      <w:r w:rsidR="0035591E" w:rsidRPr="005C145C">
        <w:rPr>
          <w:rFonts w:ascii="Arial" w:hAnsi="Arial" w:cs="Arial"/>
          <w:color w:val="000000" w:themeColor="text1"/>
          <w:sz w:val="20"/>
          <w:szCs w:val="20"/>
        </w:rPr>
        <w:t>văn</w:t>
      </w:r>
      <w:r w:rsidR="00C63F8C" w:rsidRPr="005C145C">
        <w:rPr>
          <w:rFonts w:ascii="Arial" w:hAnsi="Arial" w:cs="Arial"/>
          <w:color w:val="000000" w:themeColor="text1"/>
          <w:sz w:val="20"/>
          <w:szCs w:val="20"/>
        </w:rPr>
        <w:t xml:space="preserve"> bản thông báo với Bộ Thông tin và Truyền thông;</w:t>
      </w:r>
    </w:p>
    <w:p w14:paraId="72098778" w14:textId="77777777" w:rsidR="005C41B5" w:rsidRPr="005C145C" w:rsidRDefault="00BF7BEF" w:rsidP="00B93B44">
      <w:pPr>
        <w:pStyle w:val="BodyText"/>
        <w:tabs>
          <w:tab w:val="left" w:pos="927"/>
        </w:tabs>
        <w:spacing w:after="120" w:line="240" w:lineRule="auto"/>
        <w:ind w:firstLine="720"/>
        <w:jc w:val="both"/>
        <w:rPr>
          <w:rFonts w:ascii="Arial" w:hAnsi="Arial" w:cs="Arial"/>
          <w:color w:val="000000" w:themeColor="text1"/>
          <w:sz w:val="20"/>
          <w:szCs w:val="20"/>
        </w:rPr>
      </w:pPr>
      <w:bookmarkStart w:id="127" w:name="bookmark126"/>
      <w:bookmarkEnd w:id="127"/>
      <w:r w:rsidRPr="005C145C">
        <w:rPr>
          <w:rFonts w:ascii="Arial" w:hAnsi="Arial" w:cs="Arial"/>
          <w:color w:val="000000" w:themeColor="text1"/>
          <w:sz w:val="20"/>
          <w:szCs w:val="20"/>
        </w:rPr>
        <w:t xml:space="preserve">d) </w:t>
      </w:r>
      <w:r w:rsidR="00C63F8C" w:rsidRPr="005C145C">
        <w:rPr>
          <w:rFonts w:ascii="Arial" w:hAnsi="Arial" w:cs="Arial"/>
          <w:color w:val="000000" w:themeColor="text1"/>
          <w:sz w:val="20"/>
          <w:szCs w:val="20"/>
        </w:rPr>
        <w:t>Cơ quan, tổ chức</w:t>
      </w:r>
      <w:r w:rsidRPr="005C145C">
        <w:rPr>
          <w:rFonts w:ascii="Arial" w:hAnsi="Arial" w:cs="Arial"/>
          <w:color w:val="000000" w:themeColor="text1"/>
          <w:sz w:val="20"/>
          <w:szCs w:val="20"/>
        </w:rPr>
        <w:t>, doanh nghiệp chỉ</w:t>
      </w:r>
      <w:r w:rsidR="00C63F8C" w:rsidRPr="005C145C">
        <w:rPr>
          <w:rFonts w:ascii="Arial" w:hAnsi="Arial" w:cs="Arial"/>
          <w:color w:val="000000" w:themeColor="text1"/>
          <w:sz w:val="20"/>
          <w:szCs w:val="20"/>
        </w:rPr>
        <w:t xml:space="preserve"> được cấp các </w:t>
      </w:r>
      <w:r w:rsidR="00127EEF" w:rsidRPr="005C145C">
        <w:rPr>
          <w:rFonts w:ascii="Arial" w:hAnsi="Arial" w:cs="Arial"/>
          <w:color w:val="000000" w:themeColor="text1"/>
          <w:sz w:val="20"/>
          <w:szCs w:val="20"/>
        </w:rPr>
        <w:t>tên</w:t>
      </w:r>
      <w:r w:rsidR="00C63F8C" w:rsidRPr="005C145C">
        <w:rPr>
          <w:rFonts w:ascii="Arial" w:hAnsi="Arial" w:cs="Arial"/>
          <w:color w:val="000000" w:themeColor="text1"/>
          <w:sz w:val="20"/>
          <w:szCs w:val="20"/>
        </w:rPr>
        <w:t xml:space="preserve">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cấp dưới New gTLD mà mình đã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cho các đơn vị, cá nhân trực thuộc; cơ quan, tổ chức, doanh nghiệp, </w:t>
      </w:r>
      <w:r w:rsidRPr="005C145C">
        <w:rPr>
          <w:rFonts w:ascii="Arial" w:hAnsi="Arial" w:cs="Arial"/>
          <w:color w:val="000000" w:themeColor="text1"/>
          <w:sz w:val="20"/>
          <w:szCs w:val="20"/>
        </w:rPr>
        <w:t>cá nhân</w:t>
      </w:r>
      <w:r w:rsidR="00C63F8C" w:rsidRPr="005C145C">
        <w:rPr>
          <w:rFonts w:ascii="Arial" w:hAnsi="Arial" w:cs="Arial"/>
          <w:color w:val="000000" w:themeColor="text1"/>
          <w:sz w:val="20"/>
          <w:szCs w:val="20"/>
        </w:rPr>
        <w:t xml:space="preserve"> không được cấp tên miền cấp dưới New gTLD mà mình </w:t>
      </w:r>
      <w:r w:rsidRPr="005C145C">
        <w:rPr>
          <w:rFonts w:ascii="Arial" w:hAnsi="Arial" w:cs="Arial"/>
          <w:color w:val="000000" w:themeColor="text1"/>
          <w:sz w:val="20"/>
          <w:szCs w:val="20"/>
        </w:rPr>
        <w:t>đã</w:t>
      </w:r>
      <w:r w:rsidR="00C63F8C" w:rsidRPr="005C145C">
        <w:rPr>
          <w:rFonts w:ascii="Arial" w:hAnsi="Arial" w:cs="Arial"/>
          <w:color w:val="000000" w:themeColor="text1"/>
          <w:sz w:val="20"/>
          <w:szCs w:val="20"/>
        </w:rPr>
        <w:t xml:space="preserve">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cho các </w:t>
      </w:r>
      <w:r w:rsidRPr="005C145C">
        <w:rPr>
          <w:rFonts w:ascii="Arial" w:hAnsi="Arial" w:cs="Arial"/>
          <w:color w:val="000000" w:themeColor="text1"/>
          <w:sz w:val="20"/>
          <w:szCs w:val="20"/>
        </w:rPr>
        <w:t>chủ thể</w:t>
      </w:r>
      <w:r w:rsidR="00C63F8C" w:rsidRPr="005C145C">
        <w:rPr>
          <w:rFonts w:ascii="Arial" w:hAnsi="Arial" w:cs="Arial"/>
          <w:color w:val="000000" w:themeColor="text1"/>
          <w:sz w:val="20"/>
          <w:szCs w:val="20"/>
        </w:rPr>
        <w:t xml:space="preserve"> khác;</w:t>
      </w:r>
    </w:p>
    <w:p w14:paraId="729F0A2A" w14:textId="77777777" w:rsidR="005C41B5" w:rsidRPr="005C145C" w:rsidRDefault="00BF7BEF" w:rsidP="00B93B44">
      <w:pPr>
        <w:pStyle w:val="BodyText"/>
        <w:tabs>
          <w:tab w:val="left" w:pos="932"/>
        </w:tabs>
        <w:spacing w:after="120" w:line="240" w:lineRule="auto"/>
        <w:ind w:firstLine="720"/>
        <w:jc w:val="both"/>
        <w:rPr>
          <w:rFonts w:ascii="Arial" w:hAnsi="Arial" w:cs="Arial"/>
          <w:color w:val="000000" w:themeColor="text1"/>
          <w:sz w:val="20"/>
          <w:szCs w:val="20"/>
        </w:rPr>
      </w:pPr>
      <w:bookmarkStart w:id="128" w:name="bookmark127"/>
      <w:bookmarkEnd w:id="128"/>
      <w:r w:rsidRPr="005C145C">
        <w:rPr>
          <w:rFonts w:ascii="Arial" w:hAnsi="Arial" w:cs="Arial"/>
          <w:color w:val="000000" w:themeColor="text1"/>
          <w:sz w:val="20"/>
          <w:szCs w:val="20"/>
        </w:rPr>
        <w:t xml:space="preserve">đ) </w:t>
      </w:r>
      <w:r w:rsidR="00C63F8C" w:rsidRPr="005C145C">
        <w:rPr>
          <w:rFonts w:ascii="Arial" w:hAnsi="Arial" w:cs="Arial"/>
          <w:color w:val="000000" w:themeColor="text1"/>
          <w:sz w:val="20"/>
          <w:szCs w:val="20"/>
        </w:rPr>
        <w:t xml:space="preserve">Cơ quan, </w:t>
      </w:r>
      <w:r w:rsidRPr="005C145C">
        <w:rPr>
          <w:rFonts w:ascii="Arial" w:hAnsi="Arial" w:cs="Arial"/>
          <w:color w:val="000000" w:themeColor="text1"/>
          <w:sz w:val="20"/>
          <w:szCs w:val="20"/>
        </w:rPr>
        <w:t>tổ chức</w:t>
      </w:r>
      <w:r w:rsidR="00C63F8C" w:rsidRPr="005C145C">
        <w:rPr>
          <w:rFonts w:ascii="Arial" w:hAnsi="Arial" w:cs="Arial"/>
          <w:color w:val="000000" w:themeColor="text1"/>
          <w:sz w:val="20"/>
          <w:szCs w:val="20"/>
        </w:rPr>
        <w:t xml:space="preserve">, doanh nghiệp có nhu </w:t>
      </w:r>
      <w:r w:rsidRPr="005C145C">
        <w:rPr>
          <w:rFonts w:ascii="Arial" w:hAnsi="Arial" w:cs="Arial"/>
          <w:color w:val="000000" w:themeColor="text1"/>
          <w:sz w:val="20"/>
          <w:szCs w:val="20"/>
        </w:rPr>
        <w:t>cầu</w:t>
      </w:r>
      <w:r w:rsidR="00C63F8C" w:rsidRPr="005C145C">
        <w:rPr>
          <w:rFonts w:ascii="Arial" w:hAnsi="Arial" w:cs="Arial"/>
          <w:color w:val="000000" w:themeColor="text1"/>
          <w:sz w:val="20"/>
          <w:szCs w:val="20"/>
        </w:rPr>
        <w:t xml:space="preserve"> cấp </w:t>
      </w:r>
      <w:r w:rsidR="00127EEF" w:rsidRPr="005C145C">
        <w:rPr>
          <w:rFonts w:ascii="Arial" w:hAnsi="Arial" w:cs="Arial"/>
          <w:color w:val="000000" w:themeColor="text1"/>
          <w:sz w:val="20"/>
          <w:szCs w:val="20"/>
        </w:rPr>
        <w:t>tên miền</w:t>
      </w:r>
      <w:r w:rsidR="00C63F8C" w:rsidRPr="005C145C">
        <w:rPr>
          <w:rFonts w:ascii="Arial" w:hAnsi="Arial" w:cs="Arial"/>
          <w:color w:val="000000" w:themeColor="text1"/>
          <w:sz w:val="20"/>
          <w:szCs w:val="20"/>
        </w:rPr>
        <w:t xml:space="preserve"> cấp dưới New gTLD </w:t>
      </w:r>
      <w:r w:rsidRPr="005C145C">
        <w:rPr>
          <w:rFonts w:ascii="Arial" w:hAnsi="Arial" w:cs="Arial"/>
          <w:color w:val="000000" w:themeColor="text1"/>
          <w:sz w:val="20"/>
          <w:szCs w:val="20"/>
        </w:rPr>
        <w:t>đã</w:t>
      </w:r>
      <w:r w:rsidR="00C63F8C" w:rsidRPr="005C145C">
        <w:rPr>
          <w:rFonts w:ascii="Arial" w:hAnsi="Arial" w:cs="Arial"/>
          <w:color w:val="000000" w:themeColor="text1"/>
          <w:sz w:val="20"/>
          <w:szCs w:val="20"/>
        </w:rPr>
        <w:t xml:space="preserve">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cho các chủ thể khác ngoài các đơn vị, cá nhân trực thuộc thì </w:t>
      </w:r>
      <w:r w:rsidR="00DE494D" w:rsidRPr="005C145C">
        <w:rPr>
          <w:rFonts w:ascii="Arial" w:hAnsi="Arial" w:cs="Arial"/>
          <w:color w:val="000000" w:themeColor="text1"/>
          <w:sz w:val="20"/>
          <w:szCs w:val="20"/>
        </w:rPr>
        <w:t>phải</w:t>
      </w:r>
      <w:r w:rsidR="00C63F8C" w:rsidRPr="005C145C">
        <w:rPr>
          <w:rFonts w:ascii="Arial" w:hAnsi="Arial" w:cs="Arial"/>
          <w:color w:val="000000" w:themeColor="text1"/>
          <w:sz w:val="20"/>
          <w:szCs w:val="20"/>
        </w:rPr>
        <w:t xml:space="preserve"> đáp ứng các </w:t>
      </w:r>
      <w:r w:rsidR="00DE494D" w:rsidRPr="005C145C">
        <w:rPr>
          <w:rFonts w:ascii="Arial" w:hAnsi="Arial" w:cs="Arial"/>
          <w:color w:val="000000" w:themeColor="text1"/>
          <w:sz w:val="20"/>
          <w:szCs w:val="20"/>
        </w:rPr>
        <w:t>điều</w:t>
      </w:r>
      <w:r w:rsidR="00C63F8C" w:rsidRPr="005C145C">
        <w:rPr>
          <w:rFonts w:ascii="Arial" w:hAnsi="Arial" w:cs="Arial"/>
          <w:color w:val="000000" w:themeColor="text1"/>
          <w:sz w:val="20"/>
          <w:szCs w:val="20"/>
        </w:rPr>
        <w:t xml:space="preserve"> kiện </w:t>
      </w:r>
      <w:r w:rsidR="00664E8C" w:rsidRPr="005C145C">
        <w:rPr>
          <w:rFonts w:ascii="Arial" w:hAnsi="Arial" w:cs="Arial"/>
          <w:color w:val="000000" w:themeColor="text1"/>
          <w:sz w:val="20"/>
          <w:szCs w:val="20"/>
        </w:rPr>
        <w:t>và</w:t>
      </w:r>
      <w:r w:rsidR="00C63F8C" w:rsidRPr="005C145C">
        <w:rPr>
          <w:rFonts w:ascii="Arial" w:hAnsi="Arial" w:cs="Arial"/>
          <w:color w:val="000000" w:themeColor="text1"/>
          <w:sz w:val="20"/>
          <w:szCs w:val="20"/>
        </w:rPr>
        <w:t xml:space="preserve"> thủ tục </w:t>
      </w:r>
      <w:r w:rsidR="00C63F8C" w:rsidRPr="005C145C">
        <w:rPr>
          <w:rFonts w:ascii="Arial" w:hAnsi="Arial" w:cs="Arial"/>
          <w:color w:val="000000" w:themeColor="text1"/>
          <w:sz w:val="20"/>
          <w:szCs w:val="20"/>
        </w:rPr>
        <w:lastRenderedPageBreak/>
        <w:t xml:space="preserve">cấp </w:t>
      </w:r>
      <w:r w:rsidRPr="005C145C">
        <w:rPr>
          <w:rFonts w:ascii="Arial" w:hAnsi="Arial" w:cs="Arial"/>
          <w:color w:val="000000" w:themeColor="text1"/>
          <w:sz w:val="20"/>
          <w:szCs w:val="20"/>
        </w:rPr>
        <w:t>giấy</w:t>
      </w:r>
      <w:r w:rsidR="00C63F8C" w:rsidRPr="005C145C">
        <w:rPr>
          <w:rFonts w:ascii="Arial" w:hAnsi="Arial" w:cs="Arial"/>
          <w:color w:val="000000" w:themeColor="text1"/>
          <w:sz w:val="20"/>
          <w:szCs w:val="20"/>
        </w:rPr>
        <w:t xml:space="preserve"> phép hoạt động tổ chức quản lý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dùng chung cấp cao </w:t>
      </w:r>
      <w:r w:rsidR="001D4397" w:rsidRPr="005C145C">
        <w:rPr>
          <w:rFonts w:ascii="Arial" w:hAnsi="Arial" w:cs="Arial"/>
          <w:color w:val="000000" w:themeColor="text1"/>
          <w:sz w:val="20"/>
          <w:szCs w:val="20"/>
        </w:rPr>
        <w:t>nhất</w:t>
      </w:r>
      <w:r w:rsidR="00C63F8C" w:rsidRPr="005C145C">
        <w:rPr>
          <w:rFonts w:ascii="Arial" w:hAnsi="Arial" w:cs="Arial"/>
          <w:color w:val="000000" w:themeColor="text1"/>
          <w:sz w:val="20"/>
          <w:szCs w:val="20"/>
        </w:rPr>
        <w:t xml:space="preserve"> mới </w:t>
      </w:r>
      <w:r w:rsidRPr="005C145C">
        <w:rPr>
          <w:rFonts w:ascii="Arial" w:hAnsi="Arial" w:cs="Arial"/>
          <w:color w:val="000000" w:themeColor="text1"/>
          <w:sz w:val="20"/>
          <w:szCs w:val="20"/>
        </w:rPr>
        <w:t>tại Việt</w:t>
      </w:r>
      <w:r w:rsidR="00C63F8C" w:rsidRPr="005C145C">
        <w:rPr>
          <w:rFonts w:ascii="Arial" w:hAnsi="Arial" w:cs="Arial"/>
          <w:color w:val="000000" w:themeColor="text1"/>
          <w:sz w:val="20"/>
          <w:szCs w:val="20"/>
        </w:rPr>
        <w:t xml:space="preserve"> Nam quy định tại Điều 15 Nghị định này.</w:t>
      </w:r>
    </w:p>
    <w:p w14:paraId="5A55EBF6" w14:textId="77777777" w:rsidR="005C41B5" w:rsidRPr="005C145C" w:rsidRDefault="00BF7BEF" w:rsidP="00B93B44">
      <w:pPr>
        <w:pStyle w:val="BodyText"/>
        <w:tabs>
          <w:tab w:val="left" w:pos="1017"/>
        </w:tabs>
        <w:spacing w:after="120" w:line="240" w:lineRule="auto"/>
        <w:ind w:firstLine="720"/>
        <w:jc w:val="both"/>
        <w:rPr>
          <w:rFonts w:ascii="Arial" w:hAnsi="Arial" w:cs="Arial"/>
          <w:color w:val="000000" w:themeColor="text1"/>
          <w:sz w:val="20"/>
          <w:szCs w:val="20"/>
        </w:rPr>
      </w:pPr>
      <w:bookmarkStart w:id="129" w:name="bookmark128"/>
      <w:bookmarkEnd w:id="129"/>
      <w:r w:rsidRPr="005C145C">
        <w:rPr>
          <w:rFonts w:ascii="Arial" w:hAnsi="Arial" w:cs="Arial"/>
          <w:color w:val="000000" w:themeColor="text1"/>
          <w:sz w:val="20"/>
          <w:szCs w:val="20"/>
        </w:rPr>
        <w:t xml:space="preserve">13. </w:t>
      </w:r>
      <w:r w:rsidR="004C334D" w:rsidRPr="005C145C">
        <w:rPr>
          <w:rFonts w:ascii="Arial" w:hAnsi="Arial" w:cs="Arial"/>
          <w:color w:val="000000" w:themeColor="text1"/>
          <w:sz w:val="20"/>
          <w:szCs w:val="20"/>
        </w:rPr>
        <w:t>Tên miền</w:t>
      </w:r>
      <w:r w:rsidR="00C63F8C" w:rsidRPr="005C145C">
        <w:rPr>
          <w:rFonts w:ascii="Arial" w:hAnsi="Arial" w:cs="Arial"/>
          <w:color w:val="000000" w:themeColor="text1"/>
          <w:sz w:val="20"/>
          <w:szCs w:val="20"/>
        </w:rPr>
        <w:t xml:space="preserve"> bị xử lý </w:t>
      </w:r>
      <w:r w:rsidR="009D0AFF" w:rsidRPr="005C145C">
        <w:rPr>
          <w:rFonts w:ascii="Arial" w:hAnsi="Arial" w:cs="Arial"/>
          <w:color w:val="000000" w:themeColor="text1"/>
          <w:sz w:val="20"/>
          <w:szCs w:val="20"/>
        </w:rPr>
        <w:t>tạm ngừng</w:t>
      </w:r>
      <w:r w:rsidR="00C63F8C" w:rsidRPr="005C145C">
        <w:rPr>
          <w:rFonts w:ascii="Arial" w:hAnsi="Arial" w:cs="Arial"/>
          <w:color w:val="000000" w:themeColor="text1"/>
          <w:sz w:val="20"/>
          <w:szCs w:val="20"/>
        </w:rPr>
        <w:t xml:space="preserve"> hoạt động trong các trường hợp </w:t>
      </w:r>
      <w:r w:rsidR="00932646" w:rsidRPr="005C145C">
        <w:rPr>
          <w:rFonts w:ascii="Arial" w:hAnsi="Arial" w:cs="Arial"/>
          <w:color w:val="000000" w:themeColor="text1"/>
          <w:sz w:val="20"/>
          <w:szCs w:val="20"/>
        </w:rPr>
        <w:t>sau đây</w:t>
      </w:r>
      <w:r w:rsidR="00C63F8C" w:rsidRPr="005C145C">
        <w:rPr>
          <w:rFonts w:ascii="Arial" w:hAnsi="Arial" w:cs="Arial"/>
          <w:color w:val="000000" w:themeColor="text1"/>
          <w:sz w:val="20"/>
          <w:szCs w:val="20"/>
        </w:rPr>
        <w:t>:</w:t>
      </w:r>
    </w:p>
    <w:p w14:paraId="2D4A1C34" w14:textId="77777777" w:rsidR="005C41B5" w:rsidRPr="005C145C" w:rsidRDefault="00BF7BEF" w:rsidP="00B93B44">
      <w:pPr>
        <w:pStyle w:val="BodyText"/>
        <w:tabs>
          <w:tab w:val="left" w:pos="913"/>
        </w:tabs>
        <w:spacing w:after="120" w:line="240" w:lineRule="auto"/>
        <w:ind w:firstLine="720"/>
        <w:jc w:val="both"/>
        <w:rPr>
          <w:rFonts w:ascii="Arial" w:hAnsi="Arial" w:cs="Arial"/>
          <w:color w:val="000000" w:themeColor="text1"/>
          <w:sz w:val="20"/>
          <w:szCs w:val="20"/>
        </w:rPr>
      </w:pPr>
      <w:bookmarkStart w:id="130" w:name="bookmark129"/>
      <w:bookmarkEnd w:id="130"/>
      <w:r w:rsidRPr="005C145C">
        <w:rPr>
          <w:rFonts w:ascii="Arial" w:hAnsi="Arial" w:cs="Arial"/>
          <w:color w:val="000000" w:themeColor="text1"/>
          <w:sz w:val="20"/>
          <w:szCs w:val="20"/>
        </w:rPr>
        <w:t xml:space="preserve">a) </w:t>
      </w:r>
      <w:r w:rsidR="00C63F8C" w:rsidRPr="005C145C">
        <w:rPr>
          <w:rFonts w:ascii="Arial" w:hAnsi="Arial" w:cs="Arial"/>
          <w:color w:val="000000" w:themeColor="text1"/>
          <w:sz w:val="20"/>
          <w:szCs w:val="20"/>
        </w:rPr>
        <w:t xml:space="preserve">Theo yêu cầu bằng </w:t>
      </w:r>
      <w:r w:rsidR="009D0AFF" w:rsidRPr="005C145C">
        <w:rPr>
          <w:rFonts w:ascii="Arial" w:hAnsi="Arial" w:cs="Arial"/>
          <w:color w:val="000000" w:themeColor="text1"/>
          <w:sz w:val="20"/>
          <w:szCs w:val="20"/>
        </w:rPr>
        <w:t>văn bản</w:t>
      </w:r>
      <w:r w:rsidR="00C63F8C" w:rsidRPr="005C145C">
        <w:rPr>
          <w:rFonts w:ascii="Arial" w:hAnsi="Arial" w:cs="Arial"/>
          <w:color w:val="000000" w:themeColor="text1"/>
          <w:sz w:val="20"/>
          <w:szCs w:val="20"/>
        </w:rPr>
        <w:t xml:space="preserve"> của cơ quan điều tra hoặc cơ quan nhà nước có </w:t>
      </w:r>
      <w:r w:rsidR="009D0AFF" w:rsidRPr="005C145C">
        <w:rPr>
          <w:rFonts w:ascii="Arial" w:hAnsi="Arial" w:cs="Arial"/>
          <w:color w:val="000000" w:themeColor="text1"/>
          <w:sz w:val="20"/>
          <w:szCs w:val="20"/>
        </w:rPr>
        <w:t>thẩm quyền</w:t>
      </w:r>
      <w:r w:rsidR="00C63F8C" w:rsidRPr="005C145C">
        <w:rPr>
          <w:rFonts w:ascii="Arial" w:hAnsi="Arial" w:cs="Arial"/>
          <w:color w:val="000000" w:themeColor="text1"/>
          <w:sz w:val="20"/>
          <w:szCs w:val="20"/>
        </w:rPr>
        <w:t xml:space="preserve"> theo quy định của pháp luật về an ninh mạng và phòng, </w:t>
      </w:r>
      <w:r w:rsidR="009D0AFF" w:rsidRPr="005C145C">
        <w:rPr>
          <w:rFonts w:ascii="Arial" w:hAnsi="Arial" w:cs="Arial"/>
          <w:color w:val="000000" w:themeColor="text1"/>
          <w:sz w:val="20"/>
          <w:szCs w:val="20"/>
        </w:rPr>
        <w:t>chống t</w:t>
      </w:r>
      <w:r w:rsidR="00C63F8C" w:rsidRPr="005C145C">
        <w:rPr>
          <w:rFonts w:ascii="Arial" w:hAnsi="Arial" w:cs="Arial"/>
          <w:color w:val="000000" w:themeColor="text1"/>
          <w:sz w:val="20"/>
          <w:szCs w:val="20"/>
        </w:rPr>
        <w:t xml:space="preserve">ội phạm công nghệ cao </w:t>
      </w:r>
      <w:r w:rsidR="00A0550A" w:rsidRPr="005C145C">
        <w:rPr>
          <w:rFonts w:ascii="Arial" w:hAnsi="Arial" w:cs="Arial"/>
          <w:color w:val="000000" w:themeColor="text1"/>
          <w:sz w:val="20"/>
          <w:szCs w:val="20"/>
        </w:rPr>
        <w:t>để</w:t>
      </w:r>
      <w:r w:rsidR="00C63F8C" w:rsidRPr="005C145C">
        <w:rPr>
          <w:rFonts w:ascii="Arial" w:hAnsi="Arial" w:cs="Arial"/>
          <w:color w:val="000000" w:themeColor="text1"/>
          <w:sz w:val="20"/>
          <w:szCs w:val="20"/>
        </w:rPr>
        <w:t xml:space="preserve"> ngăn chặn kịp thời các hành vi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xâm phạm an ninh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gia, trật tự, an toàn xã hội theo quy định của pháp luật;</w:t>
      </w:r>
    </w:p>
    <w:p w14:paraId="0F28B695" w14:textId="77777777" w:rsidR="005C41B5" w:rsidRPr="005C145C" w:rsidRDefault="00BF7BEF" w:rsidP="00B93B44">
      <w:pPr>
        <w:pStyle w:val="BodyText"/>
        <w:tabs>
          <w:tab w:val="left" w:pos="927"/>
        </w:tabs>
        <w:spacing w:after="120" w:line="240" w:lineRule="auto"/>
        <w:ind w:firstLine="720"/>
        <w:jc w:val="both"/>
        <w:rPr>
          <w:rFonts w:ascii="Arial" w:hAnsi="Arial" w:cs="Arial"/>
          <w:color w:val="000000" w:themeColor="text1"/>
          <w:sz w:val="20"/>
          <w:szCs w:val="20"/>
        </w:rPr>
      </w:pPr>
      <w:bookmarkStart w:id="131" w:name="bookmark130"/>
      <w:bookmarkEnd w:id="131"/>
      <w:r w:rsidRPr="005C145C">
        <w:rPr>
          <w:rFonts w:ascii="Arial" w:hAnsi="Arial" w:cs="Arial"/>
          <w:color w:val="000000" w:themeColor="text1"/>
          <w:sz w:val="20"/>
          <w:szCs w:val="20"/>
        </w:rPr>
        <w:t xml:space="preserve">b) </w:t>
      </w:r>
      <w:r w:rsidR="009D0AFF" w:rsidRPr="005C145C">
        <w:rPr>
          <w:rFonts w:ascii="Arial" w:hAnsi="Arial" w:cs="Arial"/>
          <w:color w:val="000000" w:themeColor="text1"/>
          <w:sz w:val="20"/>
          <w:szCs w:val="20"/>
        </w:rPr>
        <w:t>Theo yêu cầu bằ</w:t>
      </w:r>
      <w:r w:rsidR="00C63F8C" w:rsidRPr="005C145C">
        <w:rPr>
          <w:rFonts w:ascii="Arial" w:hAnsi="Arial" w:cs="Arial"/>
          <w:color w:val="000000" w:themeColor="text1"/>
          <w:sz w:val="20"/>
          <w:szCs w:val="20"/>
        </w:rPr>
        <w:t xml:space="preserve">ng </w:t>
      </w:r>
      <w:r w:rsidR="009D0AFF" w:rsidRPr="005C145C">
        <w:rPr>
          <w:rFonts w:ascii="Arial" w:hAnsi="Arial" w:cs="Arial"/>
          <w:color w:val="000000" w:themeColor="text1"/>
          <w:sz w:val="20"/>
          <w:szCs w:val="20"/>
        </w:rPr>
        <w:t>văn bản</w:t>
      </w:r>
      <w:r w:rsidR="00C63F8C" w:rsidRPr="005C145C">
        <w:rPr>
          <w:rFonts w:ascii="Arial" w:hAnsi="Arial" w:cs="Arial"/>
          <w:color w:val="000000" w:themeColor="text1"/>
          <w:sz w:val="20"/>
          <w:szCs w:val="20"/>
        </w:rPr>
        <w:t xml:space="preserve"> thực thi </w:t>
      </w:r>
      <w:r w:rsidR="009D0AFF" w:rsidRPr="005C145C">
        <w:rPr>
          <w:rFonts w:ascii="Arial" w:hAnsi="Arial" w:cs="Arial"/>
          <w:color w:val="000000" w:themeColor="text1"/>
          <w:sz w:val="20"/>
          <w:szCs w:val="20"/>
        </w:rPr>
        <w:t>quyết</w:t>
      </w:r>
      <w:r w:rsidR="00C63F8C" w:rsidRPr="005C145C">
        <w:rPr>
          <w:rFonts w:ascii="Arial" w:hAnsi="Arial" w:cs="Arial"/>
          <w:color w:val="000000" w:themeColor="text1"/>
          <w:sz w:val="20"/>
          <w:szCs w:val="20"/>
        </w:rPr>
        <w:t xml:space="preserve"> định áp dụng các biện pháp ngăn chặn và </w:t>
      </w:r>
      <w:r w:rsidR="009D0AFF" w:rsidRPr="005C145C">
        <w:rPr>
          <w:rFonts w:ascii="Arial" w:hAnsi="Arial" w:cs="Arial"/>
          <w:color w:val="000000" w:themeColor="text1"/>
          <w:sz w:val="20"/>
          <w:szCs w:val="20"/>
        </w:rPr>
        <w:t>bảo</w:t>
      </w:r>
      <w:r w:rsidR="00C63F8C" w:rsidRPr="005C145C">
        <w:rPr>
          <w:rFonts w:ascii="Arial" w:hAnsi="Arial" w:cs="Arial"/>
          <w:color w:val="000000" w:themeColor="text1"/>
          <w:sz w:val="20"/>
          <w:szCs w:val="20"/>
        </w:rPr>
        <w:t xml:space="preserve"> </w:t>
      </w:r>
      <w:r w:rsidR="009D0AFF" w:rsidRPr="005C145C">
        <w:rPr>
          <w:rFonts w:ascii="Arial" w:hAnsi="Arial" w:cs="Arial"/>
          <w:color w:val="000000" w:themeColor="text1"/>
          <w:sz w:val="20"/>
          <w:szCs w:val="20"/>
        </w:rPr>
        <w:t>đảm</w:t>
      </w:r>
      <w:r w:rsidR="00C63F8C" w:rsidRPr="005C145C">
        <w:rPr>
          <w:rFonts w:ascii="Arial" w:hAnsi="Arial" w:cs="Arial"/>
          <w:color w:val="000000" w:themeColor="text1"/>
          <w:sz w:val="20"/>
          <w:szCs w:val="20"/>
        </w:rPr>
        <w:t xml:space="preserve"> xử lý vi phạm </w:t>
      </w:r>
      <w:r w:rsidR="009D0AFF" w:rsidRPr="005C145C">
        <w:rPr>
          <w:rFonts w:ascii="Arial" w:hAnsi="Arial" w:cs="Arial"/>
          <w:color w:val="000000" w:themeColor="text1"/>
          <w:sz w:val="20"/>
          <w:szCs w:val="20"/>
        </w:rPr>
        <w:t>hành chính</w:t>
      </w:r>
      <w:r w:rsidR="00C63F8C" w:rsidRPr="005C145C">
        <w:rPr>
          <w:rFonts w:ascii="Arial" w:hAnsi="Arial" w:cs="Arial"/>
          <w:color w:val="000000" w:themeColor="text1"/>
          <w:sz w:val="20"/>
          <w:szCs w:val="20"/>
        </w:rPr>
        <w:t xml:space="preserve"> của cơ quan có thẩm quyền </w:t>
      </w:r>
      <w:r w:rsidR="009D0AFF" w:rsidRPr="005C145C">
        <w:rPr>
          <w:rFonts w:ascii="Arial" w:hAnsi="Arial" w:cs="Arial"/>
          <w:color w:val="000000" w:themeColor="text1"/>
          <w:sz w:val="20"/>
          <w:szCs w:val="20"/>
        </w:rPr>
        <w:t>xử lý</w:t>
      </w:r>
      <w:r w:rsidR="00C63F8C" w:rsidRPr="005C145C">
        <w:rPr>
          <w:rFonts w:ascii="Arial" w:hAnsi="Arial" w:cs="Arial"/>
          <w:color w:val="000000" w:themeColor="text1"/>
          <w:sz w:val="20"/>
          <w:szCs w:val="20"/>
        </w:rPr>
        <w:t xml:space="preserve"> vi phạm </w:t>
      </w:r>
      <w:r w:rsidR="009D0AFF" w:rsidRPr="005C145C">
        <w:rPr>
          <w:rFonts w:ascii="Arial" w:hAnsi="Arial" w:cs="Arial"/>
          <w:color w:val="000000" w:themeColor="text1"/>
          <w:sz w:val="20"/>
          <w:szCs w:val="20"/>
        </w:rPr>
        <w:t>hành chính</w:t>
      </w:r>
      <w:r w:rsidR="00C63F8C" w:rsidRPr="005C145C">
        <w:rPr>
          <w:rFonts w:ascii="Arial" w:hAnsi="Arial" w:cs="Arial"/>
          <w:color w:val="000000" w:themeColor="text1"/>
          <w:sz w:val="20"/>
          <w:szCs w:val="20"/>
        </w:rPr>
        <w:t xml:space="preserve"> về thông tin và truyền thông hoặc thanh tra chuyên ngành khác;</w:t>
      </w:r>
    </w:p>
    <w:p w14:paraId="27F134BE" w14:textId="77777777" w:rsidR="005C41B5" w:rsidRPr="005C145C" w:rsidRDefault="009D0AFF" w:rsidP="00B93B44">
      <w:pPr>
        <w:pStyle w:val="BodyText"/>
        <w:tabs>
          <w:tab w:val="left" w:pos="926"/>
        </w:tabs>
        <w:spacing w:after="120" w:line="240" w:lineRule="auto"/>
        <w:ind w:firstLine="720"/>
        <w:jc w:val="both"/>
        <w:rPr>
          <w:rFonts w:ascii="Arial" w:hAnsi="Arial" w:cs="Arial"/>
          <w:color w:val="000000" w:themeColor="text1"/>
          <w:sz w:val="20"/>
          <w:szCs w:val="20"/>
        </w:rPr>
      </w:pPr>
      <w:bookmarkStart w:id="132" w:name="bookmark131"/>
      <w:bookmarkEnd w:id="132"/>
      <w:r w:rsidRPr="005C145C">
        <w:rPr>
          <w:rFonts w:ascii="Arial" w:hAnsi="Arial" w:cs="Arial"/>
          <w:color w:val="000000" w:themeColor="text1"/>
          <w:sz w:val="20"/>
          <w:szCs w:val="20"/>
        </w:rPr>
        <w:t xml:space="preserve">c) </w:t>
      </w:r>
      <w:r w:rsidR="00C63F8C" w:rsidRPr="005C145C">
        <w:rPr>
          <w:rFonts w:ascii="Arial" w:hAnsi="Arial" w:cs="Arial"/>
          <w:color w:val="000000" w:themeColor="text1"/>
          <w:sz w:val="20"/>
          <w:szCs w:val="20"/>
        </w:rPr>
        <w:t xml:space="preserve">Các trường hợp thông tin đăng ký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w:t>
      </w:r>
      <w:r w:rsidR="00127EEF" w:rsidRPr="005C145C">
        <w:rPr>
          <w:rFonts w:ascii="Arial" w:hAnsi="Arial" w:cs="Arial"/>
          <w:color w:val="000000" w:themeColor="text1"/>
          <w:sz w:val="20"/>
          <w:szCs w:val="20"/>
        </w:rPr>
        <w:t>tên miền</w:t>
      </w:r>
      <w:r w:rsidRPr="005C145C">
        <w:rPr>
          <w:rFonts w:ascii="Arial" w:hAnsi="Arial" w:cs="Arial"/>
          <w:color w:val="000000" w:themeColor="text1"/>
          <w:sz w:val="20"/>
          <w:szCs w:val="20"/>
        </w:rPr>
        <w:t xml:space="preserve"> không chính xác, khô</w:t>
      </w:r>
      <w:r w:rsidR="00C63F8C" w:rsidRPr="005C145C">
        <w:rPr>
          <w:rFonts w:ascii="Arial" w:hAnsi="Arial" w:cs="Arial"/>
          <w:color w:val="000000" w:themeColor="text1"/>
          <w:sz w:val="20"/>
          <w:szCs w:val="20"/>
        </w:rPr>
        <w:t xml:space="preserve">ng xác định được </w:t>
      </w:r>
      <w:r w:rsidRPr="005C145C">
        <w:rPr>
          <w:rFonts w:ascii="Arial" w:hAnsi="Arial" w:cs="Arial"/>
          <w:color w:val="000000" w:themeColor="text1"/>
          <w:sz w:val="20"/>
          <w:szCs w:val="20"/>
        </w:rPr>
        <w:t>chủ thể</w:t>
      </w:r>
      <w:r w:rsidR="00C63F8C" w:rsidRPr="005C145C">
        <w:rPr>
          <w:rFonts w:ascii="Arial" w:hAnsi="Arial" w:cs="Arial"/>
          <w:color w:val="000000" w:themeColor="text1"/>
          <w:sz w:val="20"/>
          <w:szCs w:val="20"/>
        </w:rPr>
        <w:t xml:space="preserve">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sử dụng tên </w:t>
      </w:r>
      <w:r w:rsidR="00A77A6F" w:rsidRPr="005C145C">
        <w:rPr>
          <w:rFonts w:ascii="Arial" w:hAnsi="Arial" w:cs="Arial"/>
          <w:color w:val="000000" w:themeColor="text1"/>
          <w:sz w:val="20"/>
          <w:szCs w:val="20"/>
        </w:rPr>
        <w:t>miền</w:t>
      </w:r>
      <w:r w:rsidRPr="005C145C">
        <w:rPr>
          <w:rFonts w:ascii="Arial" w:hAnsi="Arial" w:cs="Arial"/>
          <w:color w:val="000000" w:themeColor="text1"/>
          <w:sz w:val="20"/>
          <w:szCs w:val="20"/>
        </w:rPr>
        <w:t>; hồ sơ đă</w:t>
      </w:r>
      <w:r w:rsidR="00C63F8C" w:rsidRPr="005C145C">
        <w:rPr>
          <w:rFonts w:ascii="Arial" w:hAnsi="Arial" w:cs="Arial"/>
          <w:color w:val="000000" w:themeColor="text1"/>
          <w:sz w:val="20"/>
          <w:szCs w:val="20"/>
        </w:rPr>
        <w:t>ng k</w:t>
      </w:r>
      <w:r w:rsidRPr="005C145C">
        <w:rPr>
          <w:rFonts w:ascii="Arial" w:hAnsi="Arial" w:cs="Arial"/>
          <w:color w:val="000000" w:themeColor="text1"/>
          <w:sz w:val="20"/>
          <w:szCs w:val="20"/>
        </w:rPr>
        <w:t>ý</w:t>
      </w:r>
      <w:r w:rsidR="00C63F8C" w:rsidRPr="005C145C">
        <w:rPr>
          <w:rFonts w:ascii="Arial" w:hAnsi="Arial" w:cs="Arial"/>
          <w:color w:val="000000" w:themeColor="text1"/>
          <w:sz w:val="20"/>
          <w:szCs w:val="20"/>
        </w:rPr>
        <w:t xml:space="preserve"> sử dụng tên miền không đầy đ</w:t>
      </w:r>
      <w:r w:rsidRPr="005C145C">
        <w:rPr>
          <w:rFonts w:ascii="Arial" w:hAnsi="Arial" w:cs="Arial"/>
          <w:color w:val="000000" w:themeColor="text1"/>
          <w:sz w:val="20"/>
          <w:szCs w:val="20"/>
        </w:rPr>
        <w:t>ủ</w:t>
      </w:r>
      <w:r w:rsidR="00C63F8C" w:rsidRPr="005C145C">
        <w:rPr>
          <w:rFonts w:ascii="Arial" w:hAnsi="Arial" w:cs="Arial"/>
          <w:color w:val="000000" w:themeColor="text1"/>
          <w:sz w:val="20"/>
          <w:szCs w:val="20"/>
        </w:rPr>
        <w:t xml:space="preserve">, không chính xác; tên miền đăng ký không đúng quy định quản lý về cấu trúc, </w:t>
      </w:r>
      <w:r w:rsidRPr="005C145C">
        <w:rPr>
          <w:rFonts w:ascii="Arial" w:hAnsi="Arial" w:cs="Arial"/>
          <w:color w:val="000000" w:themeColor="text1"/>
          <w:sz w:val="20"/>
          <w:szCs w:val="20"/>
        </w:rPr>
        <w:t>đối</w:t>
      </w:r>
      <w:r w:rsidR="00C63F8C" w:rsidRPr="005C145C">
        <w:rPr>
          <w:rFonts w:ascii="Arial" w:hAnsi="Arial" w:cs="Arial"/>
          <w:color w:val="000000" w:themeColor="text1"/>
          <w:sz w:val="20"/>
          <w:szCs w:val="20"/>
        </w:rPr>
        <w:t xml:space="preserve"> tượng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sử dụng;</w:t>
      </w:r>
    </w:p>
    <w:p w14:paraId="6B8122DB" w14:textId="77777777" w:rsidR="005C41B5" w:rsidRPr="005C145C" w:rsidRDefault="009D0AFF" w:rsidP="00B93B44">
      <w:pPr>
        <w:pStyle w:val="BodyText"/>
        <w:tabs>
          <w:tab w:val="left" w:pos="941"/>
        </w:tabs>
        <w:spacing w:after="120" w:line="240" w:lineRule="auto"/>
        <w:ind w:firstLine="720"/>
        <w:jc w:val="both"/>
        <w:rPr>
          <w:rFonts w:ascii="Arial" w:hAnsi="Arial" w:cs="Arial"/>
          <w:color w:val="000000" w:themeColor="text1"/>
          <w:sz w:val="20"/>
          <w:szCs w:val="20"/>
        </w:rPr>
      </w:pPr>
      <w:bookmarkStart w:id="133" w:name="bookmark132"/>
      <w:bookmarkEnd w:id="133"/>
      <w:r w:rsidRPr="005C145C">
        <w:rPr>
          <w:rFonts w:ascii="Arial" w:hAnsi="Arial" w:cs="Arial"/>
          <w:color w:val="000000" w:themeColor="text1"/>
          <w:sz w:val="20"/>
          <w:szCs w:val="20"/>
        </w:rPr>
        <w:t>d) Chủ thể</w:t>
      </w:r>
      <w:r w:rsidR="00C63F8C" w:rsidRPr="005C145C">
        <w:rPr>
          <w:rFonts w:ascii="Arial" w:hAnsi="Arial" w:cs="Arial"/>
          <w:color w:val="000000" w:themeColor="text1"/>
          <w:sz w:val="20"/>
          <w:szCs w:val="20"/>
        </w:rPr>
        <w:t xml:space="preserve"> đăng ký, sử dụng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không thực hiện việc nộp </w:t>
      </w:r>
      <w:r w:rsidRPr="005C145C">
        <w:rPr>
          <w:rFonts w:ascii="Arial" w:hAnsi="Arial" w:cs="Arial"/>
          <w:color w:val="000000" w:themeColor="text1"/>
          <w:sz w:val="20"/>
          <w:szCs w:val="20"/>
        </w:rPr>
        <w:t>đủ</w:t>
      </w:r>
      <w:r w:rsidR="00C63F8C" w:rsidRPr="005C145C">
        <w:rPr>
          <w:rFonts w:ascii="Arial" w:hAnsi="Arial" w:cs="Arial"/>
          <w:color w:val="000000" w:themeColor="text1"/>
          <w:sz w:val="20"/>
          <w:szCs w:val="20"/>
        </w:rPr>
        <w:t xml:space="preserve"> phí duy trì </w:t>
      </w:r>
      <w:r w:rsidR="0008713B"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tên miền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theo quy định của pháp luật </w:t>
      </w:r>
      <w:r w:rsidR="00664E8C" w:rsidRPr="005C145C">
        <w:rPr>
          <w:rFonts w:ascii="Arial" w:hAnsi="Arial" w:cs="Arial"/>
          <w:color w:val="000000" w:themeColor="text1"/>
          <w:sz w:val="20"/>
          <w:szCs w:val="20"/>
        </w:rPr>
        <w:t>về</w:t>
      </w:r>
      <w:r w:rsidR="00C63F8C" w:rsidRPr="005C145C">
        <w:rPr>
          <w:rFonts w:ascii="Arial" w:hAnsi="Arial" w:cs="Arial"/>
          <w:color w:val="000000" w:themeColor="text1"/>
          <w:sz w:val="20"/>
          <w:szCs w:val="20"/>
        </w:rPr>
        <w:t xml:space="preserve"> phí và lệ phí.</w:t>
      </w:r>
    </w:p>
    <w:p w14:paraId="5423107C" w14:textId="77777777" w:rsidR="005C41B5" w:rsidRPr="005C145C" w:rsidRDefault="009D0AFF" w:rsidP="00B93B44">
      <w:pPr>
        <w:pStyle w:val="BodyText"/>
        <w:tabs>
          <w:tab w:val="left" w:pos="1051"/>
        </w:tabs>
        <w:spacing w:after="120" w:line="240" w:lineRule="auto"/>
        <w:ind w:firstLine="720"/>
        <w:jc w:val="both"/>
        <w:rPr>
          <w:rFonts w:ascii="Arial" w:hAnsi="Arial" w:cs="Arial"/>
          <w:color w:val="000000" w:themeColor="text1"/>
          <w:sz w:val="20"/>
          <w:szCs w:val="20"/>
        </w:rPr>
      </w:pPr>
      <w:bookmarkStart w:id="134" w:name="bookmark133"/>
      <w:bookmarkEnd w:id="134"/>
      <w:r w:rsidRPr="005C145C">
        <w:rPr>
          <w:rFonts w:ascii="Arial" w:hAnsi="Arial" w:cs="Arial"/>
          <w:color w:val="000000" w:themeColor="text1"/>
          <w:sz w:val="20"/>
          <w:szCs w:val="20"/>
        </w:rPr>
        <w:t xml:space="preserve">14. </w:t>
      </w:r>
      <w:r w:rsidR="00C63F8C" w:rsidRPr="005C145C">
        <w:rPr>
          <w:rFonts w:ascii="Arial" w:hAnsi="Arial" w:cs="Arial"/>
          <w:color w:val="000000" w:themeColor="text1"/>
          <w:sz w:val="20"/>
          <w:szCs w:val="20"/>
        </w:rPr>
        <w:t xml:space="preserve">Tên miền ở trạng thái </w:t>
      </w:r>
      <w:r w:rsidRPr="005C145C">
        <w:rPr>
          <w:rFonts w:ascii="Arial" w:hAnsi="Arial" w:cs="Arial"/>
          <w:color w:val="000000" w:themeColor="text1"/>
          <w:sz w:val="20"/>
          <w:szCs w:val="20"/>
        </w:rPr>
        <w:t>tạm ngừng</w:t>
      </w:r>
      <w:r w:rsidR="00C63F8C" w:rsidRPr="005C145C">
        <w:rPr>
          <w:rFonts w:ascii="Arial" w:hAnsi="Arial" w:cs="Arial"/>
          <w:color w:val="000000" w:themeColor="text1"/>
          <w:sz w:val="20"/>
          <w:szCs w:val="20"/>
        </w:rPr>
        <w:t xml:space="preserve"> </w:t>
      </w:r>
      <w:r w:rsidR="00120066" w:rsidRPr="005C145C">
        <w:rPr>
          <w:rFonts w:ascii="Arial" w:hAnsi="Arial" w:cs="Arial"/>
          <w:color w:val="000000" w:themeColor="text1"/>
          <w:sz w:val="20"/>
          <w:szCs w:val="20"/>
        </w:rPr>
        <w:t>hoạt động</w:t>
      </w:r>
      <w:r w:rsidR="00C63F8C" w:rsidRPr="005C145C">
        <w:rPr>
          <w:rFonts w:ascii="Arial" w:hAnsi="Arial" w:cs="Arial"/>
          <w:color w:val="000000" w:themeColor="text1"/>
          <w:sz w:val="20"/>
          <w:szCs w:val="20"/>
        </w:rPr>
        <w:t xml:space="preserve"> không </w:t>
      </w:r>
      <w:r w:rsidR="001D4397" w:rsidRPr="005C145C">
        <w:rPr>
          <w:rFonts w:ascii="Arial" w:hAnsi="Arial" w:cs="Arial"/>
          <w:color w:val="000000" w:themeColor="text1"/>
          <w:sz w:val="20"/>
          <w:szCs w:val="20"/>
        </w:rPr>
        <w:t>được</w:t>
      </w:r>
      <w:r w:rsidR="00C63F8C" w:rsidRPr="005C145C">
        <w:rPr>
          <w:rFonts w:ascii="Arial" w:hAnsi="Arial" w:cs="Arial"/>
          <w:color w:val="000000" w:themeColor="text1"/>
          <w:sz w:val="20"/>
          <w:szCs w:val="20"/>
        </w:rPr>
        <w:t xml:space="preserve">: </w:t>
      </w:r>
      <w:r w:rsidR="00664E8C" w:rsidRPr="005C145C">
        <w:rPr>
          <w:rFonts w:ascii="Arial" w:hAnsi="Arial" w:cs="Arial"/>
          <w:color w:val="000000" w:themeColor="text1"/>
          <w:sz w:val="20"/>
          <w:szCs w:val="20"/>
        </w:rPr>
        <w:t>Thay đổi</w:t>
      </w:r>
      <w:r w:rsidR="00C63F8C" w:rsidRPr="005C145C">
        <w:rPr>
          <w:rFonts w:ascii="Arial" w:hAnsi="Arial" w:cs="Arial"/>
          <w:color w:val="000000" w:themeColor="text1"/>
          <w:sz w:val="20"/>
          <w:szCs w:val="20"/>
        </w:rPr>
        <w:t xml:space="preserve"> </w:t>
      </w:r>
      <w:r w:rsidR="00664E8C" w:rsidRPr="005C145C">
        <w:rPr>
          <w:rFonts w:ascii="Arial" w:hAnsi="Arial" w:cs="Arial"/>
          <w:color w:val="000000" w:themeColor="text1"/>
          <w:sz w:val="20"/>
          <w:szCs w:val="20"/>
        </w:rPr>
        <w:t>thông</w:t>
      </w:r>
      <w:r w:rsidR="00C63F8C" w:rsidRPr="005C145C">
        <w:rPr>
          <w:rFonts w:ascii="Arial" w:hAnsi="Arial" w:cs="Arial"/>
          <w:color w:val="000000" w:themeColor="text1"/>
          <w:sz w:val="20"/>
          <w:szCs w:val="20"/>
        </w:rPr>
        <w:t xml:space="preserve"> tin </w:t>
      </w:r>
      <w:r w:rsidR="00A77A6F" w:rsidRPr="005C145C">
        <w:rPr>
          <w:rFonts w:ascii="Arial" w:hAnsi="Arial" w:cs="Arial"/>
          <w:color w:val="000000" w:themeColor="text1"/>
          <w:sz w:val="20"/>
          <w:szCs w:val="20"/>
        </w:rPr>
        <w:t>chủ thể</w:t>
      </w:r>
      <w:r w:rsidRPr="005C145C">
        <w:rPr>
          <w:rFonts w:ascii="Arial" w:hAnsi="Arial" w:cs="Arial"/>
          <w:color w:val="000000" w:themeColor="text1"/>
          <w:sz w:val="20"/>
          <w:szCs w:val="20"/>
        </w:rPr>
        <w:t>; Chuyển đổ</w:t>
      </w:r>
      <w:r w:rsidR="00C63F8C" w:rsidRPr="005C145C">
        <w:rPr>
          <w:rFonts w:ascii="Arial" w:hAnsi="Arial" w:cs="Arial"/>
          <w:color w:val="000000" w:themeColor="text1"/>
          <w:sz w:val="20"/>
          <w:szCs w:val="20"/>
        </w:rPr>
        <w:t xml:space="preserve">i máy chủ </w:t>
      </w:r>
      <w:r w:rsidR="004C334D" w:rsidRPr="005C145C">
        <w:rPr>
          <w:rFonts w:ascii="Arial" w:hAnsi="Arial" w:cs="Arial"/>
          <w:color w:val="000000" w:themeColor="text1"/>
          <w:sz w:val="20"/>
          <w:szCs w:val="20"/>
        </w:rPr>
        <w:t>tên miền</w:t>
      </w:r>
      <w:r w:rsidR="00C63F8C" w:rsidRPr="005C145C">
        <w:rPr>
          <w:rFonts w:ascii="Arial" w:hAnsi="Arial" w:cs="Arial"/>
          <w:color w:val="000000" w:themeColor="text1"/>
          <w:sz w:val="20"/>
          <w:szCs w:val="20"/>
        </w:rPr>
        <w:t xml:space="preserve"> (DNS); </w:t>
      </w:r>
      <w:r w:rsidR="00127EEF" w:rsidRPr="005C145C">
        <w:rPr>
          <w:rFonts w:ascii="Arial" w:hAnsi="Arial" w:cs="Arial"/>
          <w:color w:val="000000" w:themeColor="text1"/>
          <w:sz w:val="20"/>
          <w:szCs w:val="20"/>
        </w:rPr>
        <w:t>chuyển đổi</w:t>
      </w:r>
      <w:r w:rsidR="00C63F8C" w:rsidRPr="005C145C">
        <w:rPr>
          <w:rFonts w:ascii="Arial" w:hAnsi="Arial" w:cs="Arial"/>
          <w:color w:val="000000" w:themeColor="text1"/>
          <w:sz w:val="20"/>
          <w:szCs w:val="20"/>
        </w:rPr>
        <w:t xml:space="preserve"> nhà đăng ký; chuyển nhượng quyền </w:t>
      </w:r>
      <w:r w:rsidR="0008713B"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tên miền.</w:t>
      </w:r>
    </w:p>
    <w:p w14:paraId="603C58A9" w14:textId="77777777" w:rsidR="005C41B5" w:rsidRPr="005C145C" w:rsidRDefault="009D0AFF" w:rsidP="00B93B44">
      <w:pPr>
        <w:pStyle w:val="BodyText"/>
        <w:tabs>
          <w:tab w:val="left" w:pos="1046"/>
        </w:tabs>
        <w:spacing w:after="120" w:line="240" w:lineRule="auto"/>
        <w:ind w:firstLine="720"/>
        <w:jc w:val="both"/>
        <w:rPr>
          <w:rFonts w:ascii="Arial" w:hAnsi="Arial" w:cs="Arial"/>
          <w:color w:val="000000" w:themeColor="text1"/>
          <w:sz w:val="20"/>
          <w:szCs w:val="20"/>
        </w:rPr>
      </w:pPr>
      <w:bookmarkStart w:id="135" w:name="bookmark134"/>
      <w:bookmarkEnd w:id="135"/>
      <w:r w:rsidRPr="005C145C">
        <w:rPr>
          <w:rFonts w:ascii="Arial" w:hAnsi="Arial" w:cs="Arial"/>
          <w:color w:val="000000" w:themeColor="text1"/>
          <w:sz w:val="20"/>
          <w:szCs w:val="20"/>
        </w:rPr>
        <w:t xml:space="preserve">15. </w:t>
      </w:r>
      <w:r w:rsidR="00C63F8C" w:rsidRPr="005C145C">
        <w:rPr>
          <w:rFonts w:ascii="Arial" w:hAnsi="Arial" w:cs="Arial"/>
          <w:color w:val="000000" w:themeColor="text1"/>
          <w:sz w:val="20"/>
          <w:szCs w:val="20"/>
        </w:rPr>
        <w:t xml:space="preserve">Tên miền </w:t>
      </w:r>
      <w:r w:rsidRPr="005C145C">
        <w:rPr>
          <w:rFonts w:ascii="Arial" w:hAnsi="Arial" w:cs="Arial"/>
          <w:color w:val="000000" w:themeColor="text1"/>
          <w:sz w:val="20"/>
          <w:szCs w:val="20"/>
        </w:rPr>
        <w:t>đã</w:t>
      </w:r>
      <w:r w:rsidR="00C63F8C" w:rsidRPr="005C145C">
        <w:rPr>
          <w:rFonts w:ascii="Arial" w:hAnsi="Arial" w:cs="Arial"/>
          <w:color w:val="000000" w:themeColor="text1"/>
          <w:sz w:val="20"/>
          <w:szCs w:val="20"/>
        </w:rPr>
        <w:t xml:space="preserve"> tạm ngừng hoạt động được gỡ bỏ trạng thái tạm ngừng hoạt động trong các trường hợp sau:</w:t>
      </w:r>
    </w:p>
    <w:p w14:paraId="06222FA7" w14:textId="77777777" w:rsidR="005C41B5" w:rsidRPr="005C145C" w:rsidRDefault="009D0AFF" w:rsidP="00B93B44">
      <w:pPr>
        <w:pStyle w:val="BodyText"/>
        <w:tabs>
          <w:tab w:val="left" w:pos="922"/>
        </w:tabs>
        <w:spacing w:after="120" w:line="240" w:lineRule="auto"/>
        <w:ind w:firstLine="720"/>
        <w:jc w:val="both"/>
        <w:rPr>
          <w:rFonts w:ascii="Arial" w:hAnsi="Arial" w:cs="Arial"/>
          <w:color w:val="000000" w:themeColor="text1"/>
          <w:sz w:val="20"/>
          <w:szCs w:val="20"/>
        </w:rPr>
      </w:pPr>
      <w:bookmarkStart w:id="136" w:name="bookmark135"/>
      <w:bookmarkEnd w:id="136"/>
      <w:r w:rsidRPr="005C145C">
        <w:rPr>
          <w:rFonts w:ascii="Arial" w:hAnsi="Arial" w:cs="Arial"/>
          <w:color w:val="000000" w:themeColor="text1"/>
          <w:sz w:val="20"/>
          <w:szCs w:val="20"/>
        </w:rPr>
        <w:t>a) Đối với</w:t>
      </w:r>
      <w:r w:rsidR="00C63F8C" w:rsidRPr="005C145C">
        <w:rPr>
          <w:rFonts w:ascii="Arial" w:hAnsi="Arial" w:cs="Arial"/>
          <w:color w:val="000000" w:themeColor="text1"/>
          <w:sz w:val="20"/>
          <w:szCs w:val="20"/>
        </w:rPr>
        <w:t xml:space="preserve"> các trường hợp quy định tại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a khoản 13 Điều này: Khi hết thời hạn nêu trong </w:t>
      </w:r>
      <w:r w:rsidRPr="005C145C">
        <w:rPr>
          <w:rFonts w:ascii="Arial" w:hAnsi="Arial" w:cs="Arial"/>
          <w:color w:val="000000" w:themeColor="text1"/>
          <w:sz w:val="20"/>
          <w:szCs w:val="20"/>
        </w:rPr>
        <w:t>văn bản</w:t>
      </w:r>
      <w:r w:rsidR="00C63F8C" w:rsidRPr="005C145C">
        <w:rPr>
          <w:rFonts w:ascii="Arial" w:hAnsi="Arial" w:cs="Arial"/>
          <w:color w:val="000000" w:themeColor="text1"/>
          <w:sz w:val="20"/>
          <w:szCs w:val="20"/>
        </w:rPr>
        <w:t xml:space="preserve"> yêu cầu tạm ngừng hoạt động tên </w:t>
      </w:r>
      <w:r w:rsidR="00A77A6F"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hoặc khi có </w:t>
      </w:r>
      <w:r w:rsidRPr="005C145C">
        <w:rPr>
          <w:rFonts w:ascii="Arial" w:hAnsi="Arial" w:cs="Arial"/>
          <w:color w:val="000000" w:themeColor="text1"/>
          <w:sz w:val="20"/>
          <w:szCs w:val="20"/>
        </w:rPr>
        <w:t>yêu cầu</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bằng văn bản của cơ quan đã</w:t>
      </w:r>
      <w:r w:rsidR="00C63F8C" w:rsidRPr="005C145C">
        <w:rPr>
          <w:rFonts w:ascii="Arial" w:hAnsi="Arial" w:cs="Arial"/>
          <w:color w:val="000000" w:themeColor="text1"/>
          <w:sz w:val="20"/>
          <w:szCs w:val="20"/>
        </w:rPr>
        <w:t xml:space="preserve"> yêu cầu tạm ngừng hoạt động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w:t>
      </w:r>
    </w:p>
    <w:p w14:paraId="688ACE7E" w14:textId="77777777" w:rsidR="005C41B5" w:rsidRPr="005C145C" w:rsidRDefault="009D0AFF" w:rsidP="00B93B44">
      <w:pPr>
        <w:pStyle w:val="BodyText"/>
        <w:tabs>
          <w:tab w:val="left" w:pos="936"/>
        </w:tabs>
        <w:spacing w:after="120" w:line="240" w:lineRule="auto"/>
        <w:ind w:firstLine="720"/>
        <w:jc w:val="both"/>
        <w:rPr>
          <w:rFonts w:ascii="Arial" w:hAnsi="Arial" w:cs="Arial"/>
          <w:color w:val="000000" w:themeColor="text1"/>
          <w:sz w:val="20"/>
          <w:szCs w:val="20"/>
        </w:rPr>
      </w:pPr>
      <w:bookmarkStart w:id="137" w:name="bookmark136"/>
      <w:bookmarkEnd w:id="137"/>
      <w:r w:rsidRPr="005C145C">
        <w:rPr>
          <w:rFonts w:ascii="Arial" w:hAnsi="Arial" w:cs="Arial"/>
          <w:color w:val="000000" w:themeColor="text1"/>
          <w:sz w:val="20"/>
          <w:szCs w:val="20"/>
        </w:rPr>
        <w:t>b) Đối với</w:t>
      </w:r>
      <w:r w:rsidR="00C63F8C" w:rsidRPr="005C145C">
        <w:rPr>
          <w:rFonts w:ascii="Arial" w:hAnsi="Arial" w:cs="Arial"/>
          <w:color w:val="000000" w:themeColor="text1"/>
          <w:sz w:val="20"/>
          <w:szCs w:val="20"/>
        </w:rPr>
        <w:t xml:space="preserve"> các trường hợp quy định tại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b khoản 13 </w:t>
      </w:r>
      <w:r w:rsidR="0010266E" w:rsidRPr="005C145C">
        <w:rPr>
          <w:rFonts w:ascii="Arial" w:hAnsi="Arial" w:cs="Arial"/>
          <w:color w:val="000000" w:themeColor="text1"/>
          <w:sz w:val="20"/>
          <w:szCs w:val="20"/>
        </w:rPr>
        <w:t>Điều</w:t>
      </w:r>
      <w:r w:rsidR="00C63F8C" w:rsidRPr="005C145C">
        <w:rPr>
          <w:rFonts w:ascii="Arial" w:hAnsi="Arial" w:cs="Arial"/>
          <w:color w:val="000000" w:themeColor="text1"/>
          <w:sz w:val="20"/>
          <w:szCs w:val="20"/>
        </w:rPr>
        <w:t xml:space="preserve"> này: Khi hết thời hạn tạm ngừng nêu trong văn bản thực thi quyết định áp dụng các biện pháp ngăn chặn và bảo đảm </w:t>
      </w:r>
      <w:r w:rsidRPr="005C145C">
        <w:rPr>
          <w:rFonts w:ascii="Arial" w:hAnsi="Arial" w:cs="Arial"/>
          <w:color w:val="000000" w:themeColor="text1"/>
          <w:sz w:val="20"/>
          <w:szCs w:val="20"/>
        </w:rPr>
        <w:t>xử lý</w:t>
      </w:r>
      <w:r w:rsidR="00C63F8C" w:rsidRPr="005C145C">
        <w:rPr>
          <w:rFonts w:ascii="Arial" w:hAnsi="Arial" w:cs="Arial"/>
          <w:color w:val="000000" w:themeColor="text1"/>
          <w:sz w:val="20"/>
          <w:szCs w:val="20"/>
        </w:rPr>
        <w:t xml:space="preserve"> vi phạm hành chính hoặc khi có yêu cầu bằng </w:t>
      </w:r>
      <w:r w:rsidRPr="005C145C">
        <w:rPr>
          <w:rFonts w:ascii="Arial" w:hAnsi="Arial" w:cs="Arial"/>
          <w:color w:val="000000" w:themeColor="text1"/>
          <w:sz w:val="20"/>
          <w:szCs w:val="20"/>
        </w:rPr>
        <w:t>văn bản</w:t>
      </w:r>
      <w:r w:rsidR="00C63F8C" w:rsidRPr="005C145C">
        <w:rPr>
          <w:rFonts w:ascii="Arial" w:hAnsi="Arial" w:cs="Arial"/>
          <w:color w:val="000000" w:themeColor="text1"/>
          <w:sz w:val="20"/>
          <w:szCs w:val="20"/>
        </w:rPr>
        <w:t xml:space="preserve"> </w:t>
      </w:r>
      <w:r w:rsidR="00664E8C" w:rsidRPr="005C145C">
        <w:rPr>
          <w:rFonts w:ascii="Arial" w:hAnsi="Arial" w:cs="Arial"/>
          <w:color w:val="000000" w:themeColor="text1"/>
          <w:sz w:val="20"/>
          <w:szCs w:val="20"/>
        </w:rPr>
        <w:t>của</w:t>
      </w:r>
      <w:r w:rsidR="00C63F8C" w:rsidRPr="005C145C">
        <w:rPr>
          <w:rFonts w:ascii="Arial" w:hAnsi="Arial" w:cs="Arial"/>
          <w:color w:val="000000" w:themeColor="text1"/>
          <w:sz w:val="20"/>
          <w:szCs w:val="20"/>
        </w:rPr>
        <w:t xml:space="preserve"> cơ quan đã ban hành quyết định tạm ngừng hoạt động </w:t>
      </w:r>
      <w:r w:rsidR="00127EEF" w:rsidRPr="005C145C">
        <w:rPr>
          <w:rFonts w:ascii="Arial" w:hAnsi="Arial" w:cs="Arial"/>
          <w:color w:val="000000" w:themeColor="text1"/>
          <w:sz w:val="20"/>
          <w:szCs w:val="20"/>
        </w:rPr>
        <w:t>tên miền</w:t>
      </w:r>
      <w:r w:rsidR="00C63F8C" w:rsidRPr="005C145C">
        <w:rPr>
          <w:rFonts w:ascii="Arial" w:hAnsi="Arial" w:cs="Arial"/>
          <w:color w:val="000000" w:themeColor="text1"/>
          <w:sz w:val="20"/>
          <w:szCs w:val="20"/>
        </w:rPr>
        <w:t>;</w:t>
      </w:r>
    </w:p>
    <w:p w14:paraId="302093C9" w14:textId="77777777" w:rsidR="005C41B5" w:rsidRPr="005C145C" w:rsidRDefault="009D0AFF" w:rsidP="00B93B44">
      <w:pPr>
        <w:pStyle w:val="BodyText"/>
        <w:tabs>
          <w:tab w:val="left" w:pos="931"/>
        </w:tabs>
        <w:spacing w:after="120" w:line="240" w:lineRule="auto"/>
        <w:ind w:firstLine="720"/>
        <w:jc w:val="both"/>
        <w:rPr>
          <w:rFonts w:ascii="Arial" w:hAnsi="Arial" w:cs="Arial"/>
          <w:color w:val="000000" w:themeColor="text1"/>
          <w:sz w:val="20"/>
          <w:szCs w:val="20"/>
        </w:rPr>
      </w:pPr>
      <w:bookmarkStart w:id="138" w:name="bookmark137"/>
      <w:bookmarkEnd w:id="138"/>
      <w:r w:rsidRPr="005C145C">
        <w:rPr>
          <w:rFonts w:ascii="Arial" w:hAnsi="Arial" w:cs="Arial"/>
          <w:color w:val="000000" w:themeColor="text1"/>
          <w:sz w:val="20"/>
          <w:szCs w:val="20"/>
        </w:rPr>
        <w:t>c) Đố</w:t>
      </w:r>
      <w:r w:rsidR="00C63F8C" w:rsidRPr="005C145C">
        <w:rPr>
          <w:rFonts w:ascii="Arial" w:hAnsi="Arial" w:cs="Arial"/>
          <w:color w:val="000000" w:themeColor="text1"/>
          <w:sz w:val="20"/>
          <w:szCs w:val="20"/>
        </w:rPr>
        <w:t xml:space="preserve">i với trường hợp quy định tại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c </w:t>
      </w:r>
      <w:r w:rsidR="00120066" w:rsidRPr="005C145C">
        <w:rPr>
          <w:rFonts w:ascii="Arial" w:hAnsi="Arial" w:cs="Arial"/>
          <w:color w:val="000000" w:themeColor="text1"/>
          <w:sz w:val="20"/>
          <w:szCs w:val="20"/>
        </w:rPr>
        <w:t>khoản</w:t>
      </w:r>
      <w:r w:rsidR="00C63F8C" w:rsidRPr="005C145C">
        <w:rPr>
          <w:rFonts w:ascii="Arial" w:hAnsi="Arial" w:cs="Arial"/>
          <w:color w:val="000000" w:themeColor="text1"/>
          <w:sz w:val="20"/>
          <w:szCs w:val="20"/>
        </w:rPr>
        <w:t xml:space="preserve"> 13 </w:t>
      </w:r>
      <w:r w:rsidR="00DE494D" w:rsidRPr="005C145C">
        <w:rPr>
          <w:rFonts w:ascii="Arial" w:hAnsi="Arial" w:cs="Arial"/>
          <w:color w:val="000000" w:themeColor="text1"/>
          <w:sz w:val="20"/>
          <w:szCs w:val="20"/>
        </w:rPr>
        <w:t>Điều</w:t>
      </w:r>
      <w:r w:rsidR="00C63F8C" w:rsidRPr="005C145C">
        <w:rPr>
          <w:rFonts w:ascii="Arial" w:hAnsi="Arial" w:cs="Arial"/>
          <w:color w:val="000000" w:themeColor="text1"/>
          <w:sz w:val="20"/>
          <w:szCs w:val="20"/>
        </w:rPr>
        <w:t xml:space="preserve"> này: Nêu </w:t>
      </w:r>
      <w:r w:rsidR="00664E8C" w:rsidRPr="005C145C">
        <w:rPr>
          <w:rFonts w:ascii="Arial" w:hAnsi="Arial" w:cs="Arial"/>
          <w:color w:val="000000" w:themeColor="text1"/>
          <w:sz w:val="20"/>
          <w:szCs w:val="20"/>
        </w:rPr>
        <w:t>chủ thể</w:t>
      </w:r>
      <w:r w:rsidR="00C63F8C" w:rsidRPr="005C145C">
        <w:rPr>
          <w:rFonts w:ascii="Arial" w:hAnsi="Arial" w:cs="Arial"/>
          <w:color w:val="000000" w:themeColor="text1"/>
          <w:sz w:val="20"/>
          <w:szCs w:val="20"/>
        </w:rPr>
        <w:t xml:space="preserve">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sử dụng </w:t>
      </w:r>
      <w:r w:rsidR="00127EEF" w:rsidRPr="005C145C">
        <w:rPr>
          <w:rFonts w:ascii="Arial" w:hAnsi="Arial" w:cs="Arial"/>
          <w:color w:val="000000" w:themeColor="text1"/>
          <w:sz w:val="20"/>
          <w:szCs w:val="20"/>
        </w:rPr>
        <w:t>tên miền</w:t>
      </w:r>
      <w:r w:rsidRPr="005C145C">
        <w:rPr>
          <w:rFonts w:ascii="Arial" w:hAnsi="Arial" w:cs="Arial"/>
          <w:color w:val="000000" w:themeColor="text1"/>
          <w:sz w:val="20"/>
          <w:szCs w:val="20"/>
        </w:rPr>
        <w:t xml:space="preserve"> thực hiện việc cập nhật đầy đủ</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chính xác</w:t>
      </w:r>
      <w:r w:rsidR="00C63F8C" w:rsidRPr="005C145C">
        <w:rPr>
          <w:rFonts w:ascii="Arial" w:hAnsi="Arial" w:cs="Arial"/>
          <w:color w:val="000000" w:themeColor="text1"/>
          <w:sz w:val="20"/>
          <w:szCs w:val="20"/>
        </w:rPr>
        <w:t xml:space="preserve"> thông tin, hồ sơ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sử dụng tên miền trong thời hạn 30 ngày </w:t>
      </w:r>
      <w:r w:rsidRPr="005C145C">
        <w:rPr>
          <w:rFonts w:ascii="Arial" w:hAnsi="Arial" w:cs="Arial"/>
          <w:color w:val="000000" w:themeColor="text1"/>
          <w:sz w:val="20"/>
          <w:szCs w:val="20"/>
        </w:rPr>
        <w:t>kể từ</w:t>
      </w:r>
      <w:r w:rsidR="00C63F8C" w:rsidRPr="005C145C">
        <w:rPr>
          <w:rFonts w:ascii="Arial" w:hAnsi="Arial" w:cs="Arial"/>
          <w:color w:val="000000" w:themeColor="text1"/>
          <w:sz w:val="20"/>
          <w:szCs w:val="20"/>
        </w:rPr>
        <w:t xml:space="preserve"> thời </w:t>
      </w:r>
      <w:r w:rsidR="001D4397" w:rsidRPr="005C145C">
        <w:rPr>
          <w:rFonts w:ascii="Arial" w:hAnsi="Arial" w:cs="Arial"/>
          <w:color w:val="000000" w:themeColor="text1"/>
          <w:sz w:val="20"/>
          <w:szCs w:val="20"/>
        </w:rPr>
        <w:t>điểm</w:t>
      </w:r>
      <w:r w:rsidR="00C63F8C" w:rsidRPr="005C145C">
        <w:rPr>
          <w:rFonts w:ascii="Arial" w:hAnsi="Arial" w:cs="Arial"/>
          <w:color w:val="000000" w:themeColor="text1"/>
          <w:sz w:val="20"/>
          <w:szCs w:val="20"/>
        </w:rPr>
        <w:t xml:space="preserve"> </w:t>
      </w:r>
      <w:r w:rsidR="00127EEF" w:rsidRPr="005C145C">
        <w:rPr>
          <w:rFonts w:ascii="Arial" w:hAnsi="Arial" w:cs="Arial"/>
          <w:color w:val="000000" w:themeColor="text1"/>
          <w:sz w:val="20"/>
          <w:szCs w:val="20"/>
        </w:rPr>
        <w:t>tên</w:t>
      </w:r>
      <w:r w:rsidR="00C63F8C" w:rsidRPr="005C145C">
        <w:rPr>
          <w:rFonts w:ascii="Arial" w:hAnsi="Arial" w:cs="Arial"/>
          <w:color w:val="000000" w:themeColor="text1"/>
          <w:sz w:val="20"/>
          <w:szCs w:val="20"/>
        </w:rPr>
        <w:t xml:space="preserve"> </w:t>
      </w:r>
      <w:r w:rsidR="00A77A6F"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bị </w:t>
      </w:r>
      <w:r w:rsidRPr="005C145C">
        <w:rPr>
          <w:rFonts w:ascii="Arial" w:hAnsi="Arial" w:cs="Arial"/>
          <w:color w:val="000000" w:themeColor="text1"/>
          <w:sz w:val="20"/>
          <w:szCs w:val="20"/>
        </w:rPr>
        <w:t>tạm ngừng</w:t>
      </w:r>
      <w:r w:rsidR="00C63F8C" w:rsidRPr="005C145C">
        <w:rPr>
          <w:rFonts w:ascii="Arial" w:hAnsi="Arial" w:cs="Arial"/>
          <w:color w:val="000000" w:themeColor="text1"/>
          <w:sz w:val="20"/>
          <w:szCs w:val="20"/>
        </w:rPr>
        <w:t xml:space="preserve"> hoạt động;</w:t>
      </w:r>
    </w:p>
    <w:p w14:paraId="6CD261F4" w14:textId="77777777" w:rsidR="005C41B5" w:rsidRPr="005C145C" w:rsidRDefault="009D0AFF" w:rsidP="00B93B44">
      <w:pPr>
        <w:pStyle w:val="BodyText"/>
        <w:tabs>
          <w:tab w:val="left" w:pos="941"/>
        </w:tabs>
        <w:spacing w:after="120" w:line="240" w:lineRule="auto"/>
        <w:ind w:firstLine="720"/>
        <w:jc w:val="both"/>
        <w:rPr>
          <w:rFonts w:ascii="Arial" w:hAnsi="Arial" w:cs="Arial"/>
          <w:color w:val="000000" w:themeColor="text1"/>
          <w:sz w:val="20"/>
          <w:szCs w:val="20"/>
        </w:rPr>
      </w:pPr>
      <w:bookmarkStart w:id="139" w:name="bookmark138"/>
      <w:bookmarkEnd w:id="139"/>
      <w:r w:rsidRPr="005C145C">
        <w:rPr>
          <w:rFonts w:ascii="Arial" w:hAnsi="Arial" w:cs="Arial"/>
          <w:color w:val="000000" w:themeColor="text1"/>
          <w:sz w:val="20"/>
          <w:szCs w:val="20"/>
        </w:rPr>
        <w:t xml:space="preserve">d) </w:t>
      </w:r>
      <w:r w:rsidR="00C63F8C" w:rsidRPr="005C145C">
        <w:rPr>
          <w:rFonts w:ascii="Arial" w:hAnsi="Arial" w:cs="Arial"/>
          <w:color w:val="000000" w:themeColor="text1"/>
          <w:sz w:val="20"/>
          <w:szCs w:val="20"/>
        </w:rPr>
        <w:t xml:space="preserve">Đối với trường hợp quy </w:t>
      </w:r>
      <w:r w:rsidR="007E0BDA" w:rsidRPr="005C145C">
        <w:rPr>
          <w:rFonts w:ascii="Arial" w:hAnsi="Arial" w:cs="Arial"/>
          <w:color w:val="000000" w:themeColor="text1"/>
          <w:sz w:val="20"/>
          <w:szCs w:val="20"/>
        </w:rPr>
        <w:t>định tại</w:t>
      </w:r>
      <w:r w:rsidR="00C63F8C" w:rsidRPr="005C145C">
        <w:rPr>
          <w:rFonts w:ascii="Arial" w:hAnsi="Arial" w:cs="Arial"/>
          <w:color w:val="000000" w:themeColor="text1"/>
          <w:sz w:val="20"/>
          <w:szCs w:val="20"/>
        </w:rPr>
        <w:t xml:space="preserve"> điểm d </w:t>
      </w:r>
      <w:r w:rsidR="007E0BDA" w:rsidRPr="005C145C">
        <w:rPr>
          <w:rFonts w:ascii="Arial" w:hAnsi="Arial" w:cs="Arial"/>
          <w:color w:val="000000" w:themeColor="text1"/>
          <w:sz w:val="20"/>
          <w:szCs w:val="20"/>
        </w:rPr>
        <w:t>khoản</w:t>
      </w:r>
      <w:r w:rsidR="00C63F8C" w:rsidRPr="005C145C">
        <w:rPr>
          <w:rFonts w:ascii="Arial" w:hAnsi="Arial" w:cs="Arial"/>
          <w:color w:val="000000" w:themeColor="text1"/>
          <w:sz w:val="20"/>
          <w:szCs w:val="20"/>
        </w:rPr>
        <w:t xml:space="preserve"> 13 Điều này: </w:t>
      </w:r>
      <w:r w:rsidR="004C334D" w:rsidRPr="005C145C">
        <w:rPr>
          <w:rFonts w:ascii="Arial" w:hAnsi="Arial" w:cs="Arial"/>
          <w:color w:val="000000" w:themeColor="text1"/>
          <w:sz w:val="20"/>
          <w:szCs w:val="20"/>
        </w:rPr>
        <w:t>Nếu</w:t>
      </w:r>
      <w:r w:rsidRPr="005C145C">
        <w:rPr>
          <w:rFonts w:ascii="Arial" w:hAnsi="Arial" w:cs="Arial"/>
          <w:color w:val="000000" w:themeColor="text1"/>
          <w:sz w:val="20"/>
          <w:szCs w:val="20"/>
        </w:rPr>
        <w:t xml:space="preserve"> chủ thể</w:t>
      </w:r>
      <w:r w:rsidR="00C63F8C" w:rsidRPr="005C145C">
        <w:rPr>
          <w:rFonts w:ascii="Arial" w:hAnsi="Arial" w:cs="Arial"/>
          <w:color w:val="000000" w:themeColor="text1"/>
          <w:sz w:val="20"/>
          <w:szCs w:val="20"/>
        </w:rPr>
        <w:t xml:space="preserve"> đăng ký, s</w:t>
      </w:r>
      <w:r w:rsidRPr="005C145C">
        <w:rPr>
          <w:rFonts w:ascii="Arial" w:hAnsi="Arial" w:cs="Arial"/>
          <w:color w:val="000000" w:themeColor="text1"/>
          <w:sz w:val="20"/>
          <w:szCs w:val="20"/>
        </w:rPr>
        <w:t>ử dụng tên miền thực hiện nộp đủ phí</w:t>
      </w:r>
      <w:r w:rsidR="00C63F8C" w:rsidRPr="005C145C">
        <w:rPr>
          <w:rFonts w:ascii="Arial" w:hAnsi="Arial" w:cs="Arial"/>
          <w:color w:val="000000" w:themeColor="text1"/>
          <w:sz w:val="20"/>
          <w:szCs w:val="20"/>
        </w:rPr>
        <w:t xml:space="preserve"> duy trì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quốc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trong thời hạn 30 ngày </w:t>
      </w:r>
      <w:r w:rsidRPr="005C145C">
        <w:rPr>
          <w:rFonts w:ascii="Arial" w:hAnsi="Arial" w:cs="Arial"/>
          <w:color w:val="000000" w:themeColor="text1"/>
          <w:sz w:val="20"/>
          <w:szCs w:val="20"/>
        </w:rPr>
        <w:t>kể từ</w:t>
      </w:r>
      <w:r w:rsidR="00C63F8C" w:rsidRPr="005C145C">
        <w:rPr>
          <w:rFonts w:ascii="Arial" w:hAnsi="Arial" w:cs="Arial"/>
          <w:color w:val="000000" w:themeColor="text1"/>
          <w:sz w:val="20"/>
          <w:szCs w:val="20"/>
        </w:rPr>
        <w:t xml:space="preserve"> ngày </w:t>
      </w:r>
      <w:r w:rsidR="004B5614" w:rsidRPr="005C145C">
        <w:rPr>
          <w:rFonts w:ascii="Arial" w:hAnsi="Arial" w:cs="Arial"/>
          <w:color w:val="000000" w:themeColor="text1"/>
          <w:sz w:val="20"/>
          <w:szCs w:val="20"/>
        </w:rPr>
        <w:t>đến</w:t>
      </w:r>
      <w:r w:rsidR="00C63F8C" w:rsidRPr="005C145C">
        <w:rPr>
          <w:rFonts w:ascii="Arial" w:hAnsi="Arial" w:cs="Arial"/>
          <w:color w:val="000000" w:themeColor="text1"/>
          <w:sz w:val="20"/>
          <w:szCs w:val="20"/>
        </w:rPr>
        <w:t xml:space="preserve"> hạn nộp phí.</w:t>
      </w:r>
    </w:p>
    <w:p w14:paraId="5E04C8F9" w14:textId="77777777" w:rsidR="005C41B5" w:rsidRPr="005C145C" w:rsidRDefault="009D0AFF" w:rsidP="00B93B44">
      <w:pPr>
        <w:pStyle w:val="BodyText"/>
        <w:tabs>
          <w:tab w:val="left" w:pos="1006"/>
        </w:tabs>
        <w:spacing w:after="120" w:line="240" w:lineRule="auto"/>
        <w:ind w:firstLine="720"/>
        <w:jc w:val="both"/>
        <w:rPr>
          <w:rFonts w:ascii="Arial" w:hAnsi="Arial" w:cs="Arial"/>
          <w:color w:val="000000" w:themeColor="text1"/>
          <w:sz w:val="20"/>
          <w:szCs w:val="20"/>
        </w:rPr>
      </w:pPr>
      <w:bookmarkStart w:id="140" w:name="bookmark139"/>
      <w:bookmarkEnd w:id="140"/>
      <w:r w:rsidRPr="005C145C">
        <w:rPr>
          <w:rFonts w:ascii="Arial" w:hAnsi="Arial" w:cs="Arial"/>
          <w:color w:val="000000" w:themeColor="text1"/>
          <w:sz w:val="20"/>
          <w:szCs w:val="20"/>
        </w:rPr>
        <w:t xml:space="preserve">16. </w:t>
      </w:r>
      <w:r w:rsidR="00C63F8C" w:rsidRPr="005C145C">
        <w:rPr>
          <w:rFonts w:ascii="Arial" w:hAnsi="Arial" w:cs="Arial"/>
          <w:color w:val="000000" w:themeColor="text1"/>
          <w:sz w:val="20"/>
          <w:szCs w:val="20"/>
        </w:rPr>
        <w:t>Tên miền bị thu hồi trong các trường hợp sau đây:</w:t>
      </w:r>
    </w:p>
    <w:p w14:paraId="789ED1B2" w14:textId="77777777" w:rsidR="005C41B5" w:rsidRPr="005C145C" w:rsidRDefault="009D0AFF" w:rsidP="00B93B44">
      <w:pPr>
        <w:pStyle w:val="BodyText"/>
        <w:tabs>
          <w:tab w:val="left" w:pos="922"/>
        </w:tabs>
        <w:spacing w:after="120" w:line="240" w:lineRule="auto"/>
        <w:ind w:firstLine="720"/>
        <w:jc w:val="both"/>
        <w:rPr>
          <w:rFonts w:ascii="Arial" w:hAnsi="Arial" w:cs="Arial"/>
          <w:color w:val="000000" w:themeColor="text1"/>
          <w:sz w:val="20"/>
          <w:szCs w:val="20"/>
        </w:rPr>
      </w:pPr>
      <w:bookmarkStart w:id="141" w:name="bookmark140"/>
      <w:bookmarkEnd w:id="141"/>
      <w:r w:rsidRPr="005C145C">
        <w:rPr>
          <w:rFonts w:ascii="Arial" w:hAnsi="Arial" w:cs="Arial"/>
          <w:color w:val="000000" w:themeColor="text1"/>
          <w:sz w:val="20"/>
          <w:szCs w:val="20"/>
        </w:rPr>
        <w:t xml:space="preserve">a) </w:t>
      </w:r>
      <w:r w:rsidR="00C63F8C" w:rsidRPr="005C145C">
        <w:rPr>
          <w:rFonts w:ascii="Arial" w:hAnsi="Arial" w:cs="Arial"/>
          <w:color w:val="000000" w:themeColor="text1"/>
          <w:sz w:val="20"/>
          <w:szCs w:val="20"/>
        </w:rPr>
        <w:t>Thực</w:t>
      </w:r>
      <w:r w:rsidRPr="005C145C">
        <w:rPr>
          <w:rFonts w:ascii="Arial" w:hAnsi="Arial" w:cs="Arial"/>
          <w:color w:val="000000" w:themeColor="text1"/>
          <w:sz w:val="20"/>
          <w:szCs w:val="20"/>
        </w:rPr>
        <w:t xml:space="preserve"> hiện yêu cầu thu hồi tên miền t</w:t>
      </w:r>
      <w:r w:rsidR="00C63F8C" w:rsidRPr="005C145C">
        <w:rPr>
          <w:rFonts w:ascii="Arial" w:hAnsi="Arial" w:cs="Arial"/>
          <w:color w:val="000000" w:themeColor="text1"/>
          <w:sz w:val="20"/>
          <w:szCs w:val="20"/>
        </w:rPr>
        <w:t xml:space="preserve">ại </w:t>
      </w:r>
      <w:r w:rsidRPr="005C145C">
        <w:rPr>
          <w:rFonts w:ascii="Arial" w:hAnsi="Arial" w:cs="Arial"/>
          <w:color w:val="000000" w:themeColor="text1"/>
          <w:sz w:val="20"/>
          <w:szCs w:val="20"/>
        </w:rPr>
        <w:t>quyết định</w:t>
      </w:r>
      <w:r w:rsidR="00C63F8C" w:rsidRPr="005C145C">
        <w:rPr>
          <w:rFonts w:ascii="Arial" w:hAnsi="Arial" w:cs="Arial"/>
          <w:color w:val="000000" w:themeColor="text1"/>
          <w:sz w:val="20"/>
          <w:szCs w:val="20"/>
        </w:rPr>
        <w:t>, b</w:t>
      </w:r>
      <w:r w:rsidRPr="005C145C">
        <w:rPr>
          <w:rFonts w:ascii="Arial" w:hAnsi="Arial" w:cs="Arial"/>
          <w:color w:val="000000" w:themeColor="text1"/>
          <w:sz w:val="20"/>
          <w:szCs w:val="20"/>
        </w:rPr>
        <w:t>ả</w:t>
      </w:r>
      <w:r w:rsidR="00C63F8C" w:rsidRPr="005C145C">
        <w:rPr>
          <w:rFonts w:ascii="Arial" w:hAnsi="Arial" w:cs="Arial"/>
          <w:color w:val="000000" w:themeColor="text1"/>
          <w:sz w:val="20"/>
          <w:szCs w:val="20"/>
        </w:rPr>
        <w:t>n án, phán quyết gi</w:t>
      </w:r>
      <w:r w:rsidRPr="005C145C">
        <w:rPr>
          <w:rFonts w:ascii="Arial" w:hAnsi="Arial" w:cs="Arial"/>
          <w:color w:val="000000" w:themeColor="text1"/>
          <w:sz w:val="20"/>
          <w:szCs w:val="20"/>
        </w:rPr>
        <w:t>ả</w:t>
      </w:r>
      <w:r w:rsidR="00C63F8C" w:rsidRPr="005C145C">
        <w:rPr>
          <w:rFonts w:ascii="Arial" w:hAnsi="Arial" w:cs="Arial"/>
          <w:color w:val="000000" w:themeColor="text1"/>
          <w:sz w:val="20"/>
          <w:szCs w:val="20"/>
        </w:rPr>
        <w:t xml:space="preserve">i quyết tranh chấp </w:t>
      </w:r>
      <w:r w:rsidR="00127EEF" w:rsidRPr="005C145C">
        <w:rPr>
          <w:rFonts w:ascii="Arial" w:hAnsi="Arial" w:cs="Arial"/>
          <w:color w:val="000000" w:themeColor="text1"/>
          <w:sz w:val="20"/>
          <w:szCs w:val="20"/>
        </w:rPr>
        <w:t>tên miền</w:t>
      </w:r>
      <w:r w:rsidR="00C63F8C" w:rsidRPr="005C145C">
        <w:rPr>
          <w:rFonts w:ascii="Arial" w:hAnsi="Arial" w:cs="Arial"/>
          <w:color w:val="000000" w:themeColor="text1"/>
          <w:sz w:val="20"/>
          <w:szCs w:val="20"/>
        </w:rPr>
        <w:t xml:space="preserve"> của các cơ quan, </w:t>
      </w:r>
      <w:r w:rsidR="004C334D" w:rsidRPr="005C145C">
        <w:rPr>
          <w:rFonts w:ascii="Arial" w:hAnsi="Arial" w:cs="Arial"/>
          <w:color w:val="000000" w:themeColor="text1"/>
          <w:sz w:val="20"/>
          <w:szCs w:val="20"/>
        </w:rPr>
        <w:t>tổ chức</w:t>
      </w:r>
      <w:r w:rsidR="00C63F8C" w:rsidRPr="005C145C">
        <w:rPr>
          <w:rFonts w:ascii="Arial" w:hAnsi="Arial" w:cs="Arial"/>
          <w:color w:val="000000" w:themeColor="text1"/>
          <w:sz w:val="20"/>
          <w:szCs w:val="20"/>
        </w:rPr>
        <w:t xml:space="preserve"> có </w:t>
      </w:r>
      <w:r w:rsidRPr="005C145C">
        <w:rPr>
          <w:rFonts w:ascii="Arial" w:hAnsi="Arial" w:cs="Arial"/>
          <w:color w:val="000000" w:themeColor="text1"/>
          <w:sz w:val="20"/>
          <w:szCs w:val="20"/>
        </w:rPr>
        <w:t>thẩm quyền</w:t>
      </w:r>
      <w:r w:rsidR="00C63F8C" w:rsidRPr="005C145C">
        <w:rPr>
          <w:rFonts w:ascii="Arial" w:hAnsi="Arial" w:cs="Arial"/>
          <w:color w:val="000000" w:themeColor="text1"/>
          <w:sz w:val="20"/>
          <w:szCs w:val="20"/>
        </w:rPr>
        <w:t xml:space="preserve"> hoặc tại </w:t>
      </w:r>
      <w:r w:rsidR="00BF7BEF" w:rsidRPr="005C145C">
        <w:rPr>
          <w:rFonts w:ascii="Arial" w:hAnsi="Arial" w:cs="Arial"/>
          <w:color w:val="000000" w:themeColor="text1"/>
          <w:sz w:val="20"/>
          <w:szCs w:val="20"/>
        </w:rPr>
        <w:t>Văn bản</w:t>
      </w:r>
      <w:r w:rsidRPr="005C145C">
        <w:rPr>
          <w:rFonts w:ascii="Arial" w:hAnsi="Arial" w:cs="Arial"/>
          <w:color w:val="000000" w:themeColor="text1"/>
          <w:sz w:val="20"/>
          <w:szCs w:val="20"/>
        </w:rPr>
        <w:t xml:space="preserve"> hòa giả</w:t>
      </w:r>
      <w:r w:rsidR="00C63F8C" w:rsidRPr="005C145C">
        <w:rPr>
          <w:rFonts w:ascii="Arial" w:hAnsi="Arial" w:cs="Arial"/>
          <w:color w:val="000000" w:themeColor="text1"/>
          <w:sz w:val="20"/>
          <w:szCs w:val="20"/>
        </w:rPr>
        <w:t xml:space="preserve">i thành theo quy định của pháp luật </w:t>
      </w:r>
      <w:r w:rsidR="00664E8C" w:rsidRPr="005C145C">
        <w:rPr>
          <w:rFonts w:ascii="Arial" w:hAnsi="Arial" w:cs="Arial"/>
          <w:color w:val="000000" w:themeColor="text1"/>
          <w:sz w:val="20"/>
          <w:szCs w:val="20"/>
        </w:rPr>
        <w:t>về</w:t>
      </w:r>
      <w:r w:rsidRPr="005C145C">
        <w:rPr>
          <w:rFonts w:ascii="Arial" w:hAnsi="Arial" w:cs="Arial"/>
          <w:color w:val="000000" w:themeColor="text1"/>
          <w:sz w:val="20"/>
          <w:szCs w:val="20"/>
        </w:rPr>
        <w:t xml:space="preserve"> hòa giả</w:t>
      </w:r>
      <w:r w:rsidR="00C63F8C" w:rsidRPr="005C145C">
        <w:rPr>
          <w:rFonts w:ascii="Arial" w:hAnsi="Arial" w:cs="Arial"/>
          <w:color w:val="000000" w:themeColor="text1"/>
          <w:sz w:val="20"/>
          <w:szCs w:val="20"/>
        </w:rPr>
        <w:t>i;</w:t>
      </w:r>
    </w:p>
    <w:p w14:paraId="7FDF8050" w14:textId="77777777" w:rsidR="005C41B5" w:rsidRPr="005C145C" w:rsidRDefault="009D0AFF" w:rsidP="00B93B44">
      <w:pPr>
        <w:pStyle w:val="BodyText"/>
        <w:tabs>
          <w:tab w:val="left" w:pos="936"/>
        </w:tabs>
        <w:spacing w:after="120" w:line="240" w:lineRule="auto"/>
        <w:ind w:firstLine="720"/>
        <w:jc w:val="both"/>
        <w:rPr>
          <w:rFonts w:ascii="Arial" w:hAnsi="Arial" w:cs="Arial"/>
          <w:color w:val="000000" w:themeColor="text1"/>
          <w:sz w:val="20"/>
          <w:szCs w:val="20"/>
        </w:rPr>
      </w:pPr>
      <w:bookmarkStart w:id="142" w:name="bookmark141"/>
      <w:bookmarkEnd w:id="142"/>
      <w:r w:rsidRPr="005C145C">
        <w:rPr>
          <w:rFonts w:ascii="Arial" w:hAnsi="Arial" w:cs="Arial"/>
          <w:color w:val="000000" w:themeColor="text1"/>
          <w:sz w:val="20"/>
          <w:szCs w:val="20"/>
        </w:rPr>
        <w:t xml:space="preserve">b) </w:t>
      </w:r>
      <w:r w:rsidR="00C63F8C" w:rsidRPr="005C145C">
        <w:rPr>
          <w:rFonts w:ascii="Arial" w:hAnsi="Arial" w:cs="Arial"/>
          <w:color w:val="000000" w:themeColor="text1"/>
          <w:sz w:val="20"/>
          <w:szCs w:val="20"/>
        </w:rPr>
        <w:t xml:space="preserve">Thực hiện quyết định của Bộ trưởng Bộ Thông tin và Truyền thông đối với các trường hợp </w:t>
      </w:r>
      <w:r w:rsidRPr="005C145C">
        <w:rPr>
          <w:rFonts w:ascii="Arial" w:hAnsi="Arial" w:cs="Arial"/>
          <w:color w:val="000000" w:themeColor="text1"/>
          <w:sz w:val="20"/>
          <w:szCs w:val="20"/>
        </w:rPr>
        <w:t>thu hồi</w:t>
      </w:r>
      <w:r w:rsidR="00C63F8C" w:rsidRPr="005C145C">
        <w:rPr>
          <w:rFonts w:ascii="Arial" w:hAnsi="Arial" w:cs="Arial"/>
          <w:color w:val="000000" w:themeColor="text1"/>
          <w:sz w:val="20"/>
          <w:szCs w:val="20"/>
        </w:rPr>
        <w:t xml:space="preserve"> </w:t>
      </w:r>
      <w:r w:rsidR="00127EEF" w:rsidRPr="005C145C">
        <w:rPr>
          <w:rFonts w:ascii="Arial" w:hAnsi="Arial" w:cs="Arial"/>
          <w:color w:val="000000" w:themeColor="text1"/>
          <w:sz w:val="20"/>
          <w:szCs w:val="20"/>
        </w:rPr>
        <w:t>tên miền</w:t>
      </w:r>
      <w:r w:rsidR="00C63F8C" w:rsidRPr="005C145C">
        <w:rPr>
          <w:rFonts w:ascii="Arial" w:hAnsi="Arial" w:cs="Arial"/>
          <w:color w:val="000000" w:themeColor="text1"/>
          <w:sz w:val="20"/>
          <w:szCs w:val="20"/>
        </w:rPr>
        <w:t xml:space="preserve"> phục vụ lợi ích quốc gia, lợi ích </w:t>
      </w:r>
      <w:r w:rsidR="00664E8C" w:rsidRPr="005C145C">
        <w:rPr>
          <w:rFonts w:ascii="Arial" w:hAnsi="Arial" w:cs="Arial"/>
          <w:color w:val="000000" w:themeColor="text1"/>
          <w:sz w:val="20"/>
          <w:szCs w:val="20"/>
        </w:rPr>
        <w:t>công</w:t>
      </w:r>
      <w:r w:rsidR="00C63F8C" w:rsidRPr="005C145C">
        <w:rPr>
          <w:rFonts w:ascii="Arial" w:hAnsi="Arial" w:cs="Arial"/>
          <w:color w:val="000000" w:themeColor="text1"/>
          <w:sz w:val="20"/>
          <w:szCs w:val="20"/>
        </w:rPr>
        <w:t xml:space="preserve"> cộng, phát triển kinh tế - </w:t>
      </w:r>
      <w:r w:rsidR="00120066" w:rsidRPr="005C145C">
        <w:rPr>
          <w:rFonts w:ascii="Arial" w:hAnsi="Arial" w:cs="Arial"/>
          <w:color w:val="000000" w:themeColor="text1"/>
          <w:sz w:val="20"/>
          <w:szCs w:val="20"/>
        </w:rPr>
        <w:t>xã hội</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phòng, an ninh hoặc không còn phù hợp quy hoạch tài nguyên Int</w:t>
      </w:r>
      <w:r w:rsidRPr="005C145C">
        <w:rPr>
          <w:rFonts w:ascii="Arial" w:hAnsi="Arial" w:cs="Arial"/>
          <w:color w:val="000000" w:themeColor="text1"/>
          <w:sz w:val="20"/>
          <w:szCs w:val="20"/>
        </w:rPr>
        <w:t>ernet quy định tại Luật Viễ</w:t>
      </w:r>
      <w:r w:rsidR="00C63F8C" w:rsidRPr="005C145C">
        <w:rPr>
          <w:rFonts w:ascii="Arial" w:hAnsi="Arial" w:cs="Arial"/>
          <w:color w:val="000000" w:themeColor="text1"/>
          <w:sz w:val="20"/>
          <w:szCs w:val="20"/>
        </w:rPr>
        <w:t>n thông;</w:t>
      </w:r>
    </w:p>
    <w:p w14:paraId="3C4A7792" w14:textId="77777777" w:rsidR="005C41B5" w:rsidRPr="005C145C" w:rsidRDefault="009D0AFF" w:rsidP="00B93B44">
      <w:pPr>
        <w:pStyle w:val="BodyText"/>
        <w:tabs>
          <w:tab w:val="left" w:pos="931"/>
        </w:tabs>
        <w:spacing w:after="120" w:line="240" w:lineRule="auto"/>
        <w:ind w:firstLine="720"/>
        <w:jc w:val="both"/>
        <w:rPr>
          <w:rFonts w:ascii="Arial" w:hAnsi="Arial" w:cs="Arial"/>
          <w:color w:val="000000" w:themeColor="text1"/>
          <w:sz w:val="20"/>
          <w:szCs w:val="20"/>
        </w:rPr>
      </w:pPr>
      <w:bookmarkStart w:id="143" w:name="bookmark142"/>
      <w:bookmarkEnd w:id="143"/>
      <w:r w:rsidRPr="005C145C">
        <w:rPr>
          <w:rFonts w:ascii="Arial" w:hAnsi="Arial" w:cs="Arial"/>
          <w:color w:val="000000" w:themeColor="text1"/>
          <w:sz w:val="20"/>
          <w:szCs w:val="20"/>
        </w:rPr>
        <w:t xml:space="preserve">c) </w:t>
      </w:r>
      <w:r w:rsidR="00C63F8C" w:rsidRPr="005C145C">
        <w:rPr>
          <w:rFonts w:ascii="Arial" w:hAnsi="Arial" w:cs="Arial"/>
          <w:color w:val="000000" w:themeColor="text1"/>
          <w:sz w:val="20"/>
          <w:szCs w:val="20"/>
        </w:rPr>
        <w:t xml:space="preserve">Thực hiện quyết định xử phạt vi phạm hành chính của cơ quan có </w:t>
      </w:r>
      <w:r w:rsidRPr="005C145C">
        <w:rPr>
          <w:rFonts w:ascii="Arial" w:hAnsi="Arial" w:cs="Arial"/>
          <w:color w:val="000000" w:themeColor="text1"/>
          <w:sz w:val="20"/>
          <w:szCs w:val="20"/>
        </w:rPr>
        <w:t>thẩm quyền</w:t>
      </w:r>
      <w:r w:rsidR="00C63F8C" w:rsidRPr="005C145C">
        <w:rPr>
          <w:rFonts w:ascii="Arial" w:hAnsi="Arial" w:cs="Arial"/>
          <w:color w:val="000000" w:themeColor="text1"/>
          <w:sz w:val="20"/>
          <w:szCs w:val="20"/>
        </w:rPr>
        <w:t xml:space="preserve"> xử lý vi phạm hành chính </w:t>
      </w:r>
      <w:r w:rsidRPr="005C145C">
        <w:rPr>
          <w:rFonts w:ascii="Arial" w:hAnsi="Arial" w:cs="Arial"/>
          <w:color w:val="000000" w:themeColor="text1"/>
          <w:sz w:val="20"/>
          <w:szCs w:val="20"/>
        </w:rPr>
        <w:t>về</w:t>
      </w:r>
      <w:r w:rsidR="00C63F8C" w:rsidRPr="005C145C">
        <w:rPr>
          <w:rFonts w:ascii="Arial" w:hAnsi="Arial" w:cs="Arial"/>
          <w:color w:val="000000" w:themeColor="text1"/>
          <w:sz w:val="20"/>
          <w:szCs w:val="20"/>
        </w:rPr>
        <w:t xml:space="preserve"> thông tin và truyền </w:t>
      </w:r>
      <w:r w:rsidR="00664E8C" w:rsidRPr="005C145C">
        <w:rPr>
          <w:rFonts w:ascii="Arial" w:hAnsi="Arial" w:cs="Arial"/>
          <w:color w:val="000000" w:themeColor="text1"/>
          <w:sz w:val="20"/>
          <w:szCs w:val="20"/>
        </w:rPr>
        <w:t>thông</w:t>
      </w:r>
      <w:r w:rsidR="00C63F8C" w:rsidRPr="005C145C">
        <w:rPr>
          <w:rFonts w:ascii="Arial" w:hAnsi="Arial" w:cs="Arial"/>
          <w:color w:val="000000" w:themeColor="text1"/>
          <w:sz w:val="20"/>
          <w:szCs w:val="20"/>
        </w:rPr>
        <w:t xml:space="preserve"> hoặc thanh tra chuyên ngành khác có áp dụng biện pháp </w:t>
      </w:r>
      <w:r w:rsidRPr="005C145C">
        <w:rPr>
          <w:rFonts w:ascii="Arial" w:hAnsi="Arial" w:cs="Arial"/>
          <w:color w:val="000000" w:themeColor="text1"/>
          <w:sz w:val="20"/>
          <w:szCs w:val="20"/>
        </w:rPr>
        <w:t>khắc phục hậu quả</w:t>
      </w:r>
      <w:r w:rsidR="00C63F8C" w:rsidRPr="005C145C">
        <w:rPr>
          <w:rFonts w:ascii="Arial" w:hAnsi="Arial" w:cs="Arial"/>
          <w:color w:val="000000" w:themeColor="text1"/>
          <w:sz w:val="20"/>
          <w:szCs w:val="20"/>
        </w:rPr>
        <w:t xml:space="preserve"> là thu </w:t>
      </w:r>
      <w:r w:rsidRPr="005C145C">
        <w:rPr>
          <w:rFonts w:ascii="Arial" w:hAnsi="Arial" w:cs="Arial"/>
          <w:color w:val="000000" w:themeColor="text1"/>
          <w:sz w:val="20"/>
          <w:szCs w:val="20"/>
        </w:rPr>
        <w:t>hồ</w:t>
      </w:r>
      <w:r w:rsidR="00C63F8C" w:rsidRPr="005C145C">
        <w:rPr>
          <w:rFonts w:ascii="Arial" w:hAnsi="Arial" w:cs="Arial"/>
          <w:color w:val="000000" w:themeColor="text1"/>
          <w:sz w:val="20"/>
          <w:szCs w:val="20"/>
        </w:rPr>
        <w:t xml:space="preserve">i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hoặc áp dụng hình</w:t>
      </w:r>
      <w:r w:rsidR="00C37BDC" w:rsidRPr="005C145C">
        <w:rPr>
          <w:rFonts w:ascii="Arial" w:hAnsi="Arial" w:cs="Arial"/>
          <w:color w:val="000000" w:themeColor="text1"/>
          <w:sz w:val="20"/>
          <w:szCs w:val="20"/>
        </w:rPr>
        <w:t xml:space="preserve"> thức xử phạt bổ sung tịch thu t</w:t>
      </w:r>
      <w:r w:rsidR="00C63F8C" w:rsidRPr="005C145C">
        <w:rPr>
          <w:rFonts w:ascii="Arial" w:hAnsi="Arial" w:cs="Arial"/>
          <w:color w:val="000000" w:themeColor="text1"/>
          <w:sz w:val="20"/>
          <w:szCs w:val="20"/>
        </w:rPr>
        <w:t>ang vật, phương tiện vi phạm;</w:t>
      </w:r>
    </w:p>
    <w:p w14:paraId="0FD9F548" w14:textId="77777777" w:rsidR="005C41B5" w:rsidRPr="005C145C" w:rsidRDefault="00C37BDC" w:rsidP="00B93B44">
      <w:pPr>
        <w:pStyle w:val="BodyText"/>
        <w:tabs>
          <w:tab w:val="left" w:pos="970"/>
        </w:tabs>
        <w:spacing w:after="120" w:line="240" w:lineRule="auto"/>
        <w:ind w:firstLine="720"/>
        <w:jc w:val="both"/>
        <w:rPr>
          <w:rFonts w:ascii="Arial" w:hAnsi="Arial" w:cs="Arial"/>
          <w:color w:val="000000" w:themeColor="text1"/>
          <w:sz w:val="20"/>
          <w:szCs w:val="20"/>
        </w:rPr>
      </w:pPr>
      <w:bookmarkStart w:id="144" w:name="bookmark143"/>
      <w:bookmarkEnd w:id="144"/>
      <w:r w:rsidRPr="005C145C">
        <w:rPr>
          <w:rFonts w:ascii="Arial" w:hAnsi="Arial" w:cs="Arial"/>
          <w:color w:val="000000" w:themeColor="text1"/>
          <w:sz w:val="20"/>
          <w:szCs w:val="20"/>
        </w:rPr>
        <w:t xml:space="preserve">d) </w:t>
      </w:r>
      <w:r w:rsidR="00C63F8C" w:rsidRPr="005C145C">
        <w:rPr>
          <w:rFonts w:ascii="Arial" w:hAnsi="Arial" w:cs="Arial"/>
          <w:color w:val="000000" w:themeColor="text1"/>
          <w:sz w:val="20"/>
          <w:szCs w:val="20"/>
        </w:rPr>
        <w:t>Thực hiện yêu cầu bằng văn bản của</w:t>
      </w:r>
      <w:r w:rsidRPr="005C145C">
        <w:rPr>
          <w:rFonts w:ascii="Arial" w:hAnsi="Arial" w:cs="Arial"/>
          <w:color w:val="000000" w:themeColor="text1"/>
          <w:sz w:val="20"/>
          <w:szCs w:val="20"/>
        </w:rPr>
        <w:t xml:space="preserve"> cơ quan điều tra ho</w:t>
      </w:r>
      <w:r w:rsidR="00C63F8C" w:rsidRPr="005C145C">
        <w:rPr>
          <w:rFonts w:ascii="Arial" w:hAnsi="Arial" w:cs="Arial"/>
          <w:color w:val="000000" w:themeColor="text1"/>
          <w:sz w:val="20"/>
          <w:szCs w:val="20"/>
        </w:rPr>
        <w:t xml:space="preserve">ặc cơ quan nhà nước có </w:t>
      </w:r>
      <w:r w:rsidRPr="005C145C">
        <w:rPr>
          <w:rFonts w:ascii="Arial" w:hAnsi="Arial" w:cs="Arial"/>
          <w:color w:val="000000" w:themeColor="text1"/>
          <w:sz w:val="20"/>
          <w:szCs w:val="20"/>
        </w:rPr>
        <w:t>thẩm</w:t>
      </w:r>
      <w:r w:rsidR="00C63F8C" w:rsidRPr="005C145C">
        <w:rPr>
          <w:rFonts w:ascii="Arial" w:hAnsi="Arial" w:cs="Arial"/>
          <w:color w:val="000000" w:themeColor="text1"/>
          <w:sz w:val="20"/>
          <w:szCs w:val="20"/>
        </w:rPr>
        <w:t xml:space="preserve"> quyền quy định tại điểm a </w:t>
      </w:r>
      <w:r w:rsidR="007E0BDA" w:rsidRPr="005C145C">
        <w:rPr>
          <w:rFonts w:ascii="Arial" w:hAnsi="Arial" w:cs="Arial"/>
          <w:color w:val="000000" w:themeColor="text1"/>
          <w:sz w:val="20"/>
          <w:szCs w:val="20"/>
        </w:rPr>
        <w:t>khoản</w:t>
      </w:r>
      <w:r w:rsidR="00C63F8C" w:rsidRPr="005C145C">
        <w:rPr>
          <w:rFonts w:ascii="Arial" w:hAnsi="Arial" w:cs="Arial"/>
          <w:color w:val="000000" w:themeColor="text1"/>
          <w:sz w:val="20"/>
          <w:szCs w:val="20"/>
        </w:rPr>
        <w:t xml:space="preserve"> 13 Điều này để </w:t>
      </w:r>
      <w:r w:rsidRPr="005C145C">
        <w:rPr>
          <w:rFonts w:ascii="Arial" w:hAnsi="Arial" w:cs="Arial"/>
          <w:color w:val="000000" w:themeColor="text1"/>
          <w:sz w:val="20"/>
          <w:szCs w:val="20"/>
        </w:rPr>
        <w:t>ngăn chặn</w:t>
      </w:r>
      <w:r w:rsidR="00C63F8C" w:rsidRPr="005C145C">
        <w:rPr>
          <w:rFonts w:ascii="Arial" w:hAnsi="Arial" w:cs="Arial"/>
          <w:color w:val="000000" w:themeColor="text1"/>
          <w:sz w:val="20"/>
          <w:szCs w:val="20"/>
        </w:rPr>
        <w:t xml:space="preserve"> kịp thời các hành vi sử dụng tên miền xâm phạm an ninh quốc gia, trật tự, an toàn xã hội theo quy định </w:t>
      </w:r>
      <w:r w:rsidR="004B5614" w:rsidRPr="005C145C">
        <w:rPr>
          <w:rFonts w:ascii="Arial" w:hAnsi="Arial" w:cs="Arial"/>
          <w:color w:val="000000" w:themeColor="text1"/>
          <w:sz w:val="20"/>
          <w:szCs w:val="20"/>
        </w:rPr>
        <w:t>của</w:t>
      </w:r>
      <w:r w:rsidR="00C63F8C" w:rsidRPr="005C145C">
        <w:rPr>
          <w:rFonts w:ascii="Arial" w:hAnsi="Arial" w:cs="Arial"/>
          <w:color w:val="000000" w:themeColor="text1"/>
          <w:sz w:val="20"/>
          <w:szCs w:val="20"/>
        </w:rPr>
        <w:t xml:space="preserve"> pháp luật;</w:t>
      </w:r>
    </w:p>
    <w:p w14:paraId="37A38B72" w14:textId="77777777" w:rsidR="005C41B5" w:rsidRPr="005C145C" w:rsidRDefault="00C37BDC" w:rsidP="00B93B44">
      <w:pPr>
        <w:pStyle w:val="BodyText"/>
        <w:tabs>
          <w:tab w:val="left" w:pos="975"/>
        </w:tabs>
        <w:spacing w:after="120" w:line="240" w:lineRule="auto"/>
        <w:ind w:firstLine="720"/>
        <w:jc w:val="both"/>
        <w:rPr>
          <w:rFonts w:ascii="Arial" w:hAnsi="Arial" w:cs="Arial"/>
          <w:color w:val="000000" w:themeColor="text1"/>
          <w:sz w:val="20"/>
          <w:szCs w:val="20"/>
        </w:rPr>
      </w:pPr>
      <w:bookmarkStart w:id="145" w:name="bookmark144"/>
      <w:bookmarkEnd w:id="145"/>
      <w:r w:rsidRPr="005C145C">
        <w:rPr>
          <w:rFonts w:ascii="Arial" w:hAnsi="Arial" w:cs="Arial"/>
          <w:color w:val="000000" w:themeColor="text1"/>
          <w:sz w:val="20"/>
          <w:szCs w:val="20"/>
        </w:rPr>
        <w:t xml:space="preserve">đ) </w:t>
      </w:r>
      <w:r w:rsidR="00C63F8C" w:rsidRPr="005C145C">
        <w:rPr>
          <w:rFonts w:ascii="Arial" w:hAnsi="Arial" w:cs="Arial"/>
          <w:color w:val="000000" w:themeColor="text1"/>
          <w:sz w:val="20"/>
          <w:szCs w:val="20"/>
        </w:rPr>
        <w:t xml:space="preserve">Áp dụng với Tên miền quốc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Pr="005C145C">
        <w:rPr>
          <w:rFonts w:ascii="Arial" w:hAnsi="Arial" w:cs="Arial"/>
          <w:color w:val="000000" w:themeColor="text1"/>
          <w:sz w:val="20"/>
          <w:szCs w:val="20"/>
        </w:rPr>
        <w:t xml:space="preserve"> không nộp đủ</w:t>
      </w:r>
      <w:r w:rsidR="00C63F8C" w:rsidRPr="005C145C">
        <w:rPr>
          <w:rFonts w:ascii="Arial" w:hAnsi="Arial" w:cs="Arial"/>
          <w:color w:val="000000" w:themeColor="text1"/>
          <w:sz w:val="20"/>
          <w:szCs w:val="20"/>
        </w:rPr>
        <w:t xml:space="preserve"> phí duy trì sử dụng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trong thời hạn 30 ngày </w:t>
      </w:r>
      <w:r w:rsidR="009D0AFF" w:rsidRPr="005C145C">
        <w:rPr>
          <w:rFonts w:ascii="Arial" w:hAnsi="Arial" w:cs="Arial"/>
          <w:color w:val="000000" w:themeColor="text1"/>
          <w:sz w:val="20"/>
          <w:szCs w:val="20"/>
        </w:rPr>
        <w:t>kể từ</w:t>
      </w:r>
      <w:r w:rsidR="00C63F8C" w:rsidRPr="005C145C">
        <w:rPr>
          <w:rFonts w:ascii="Arial" w:hAnsi="Arial" w:cs="Arial"/>
          <w:color w:val="000000" w:themeColor="text1"/>
          <w:sz w:val="20"/>
          <w:szCs w:val="20"/>
        </w:rPr>
        <w:t xml:space="preserve"> ngày </w:t>
      </w:r>
      <w:r w:rsidR="00664E8C" w:rsidRPr="005C145C">
        <w:rPr>
          <w:rFonts w:ascii="Arial" w:hAnsi="Arial" w:cs="Arial"/>
          <w:color w:val="000000" w:themeColor="text1"/>
          <w:sz w:val="20"/>
          <w:szCs w:val="20"/>
        </w:rPr>
        <w:t>đến</w:t>
      </w:r>
      <w:r w:rsidR="00C63F8C" w:rsidRPr="005C145C">
        <w:rPr>
          <w:rFonts w:ascii="Arial" w:hAnsi="Arial" w:cs="Arial"/>
          <w:color w:val="000000" w:themeColor="text1"/>
          <w:sz w:val="20"/>
          <w:szCs w:val="20"/>
        </w:rPr>
        <w:t xml:space="preserve"> hạn nộp phí;</w:t>
      </w:r>
    </w:p>
    <w:p w14:paraId="18296869" w14:textId="77777777" w:rsidR="005C41B5" w:rsidRPr="005C145C" w:rsidRDefault="00C37BDC" w:rsidP="00B93B44">
      <w:pPr>
        <w:pStyle w:val="BodyText"/>
        <w:tabs>
          <w:tab w:val="left" w:pos="965"/>
        </w:tabs>
        <w:spacing w:after="120" w:line="240" w:lineRule="auto"/>
        <w:ind w:firstLine="720"/>
        <w:jc w:val="both"/>
        <w:rPr>
          <w:rFonts w:ascii="Arial" w:hAnsi="Arial" w:cs="Arial"/>
          <w:color w:val="000000" w:themeColor="text1"/>
          <w:sz w:val="20"/>
          <w:szCs w:val="20"/>
        </w:rPr>
      </w:pPr>
      <w:bookmarkStart w:id="146" w:name="bookmark145"/>
      <w:bookmarkEnd w:id="146"/>
      <w:r w:rsidRPr="005C145C">
        <w:rPr>
          <w:rFonts w:ascii="Arial" w:hAnsi="Arial" w:cs="Arial"/>
          <w:color w:val="000000" w:themeColor="text1"/>
          <w:sz w:val="20"/>
          <w:szCs w:val="20"/>
        </w:rPr>
        <w:t xml:space="preserve">e) </w:t>
      </w:r>
      <w:r w:rsidR="00C63F8C" w:rsidRPr="005C145C">
        <w:rPr>
          <w:rFonts w:ascii="Arial" w:hAnsi="Arial" w:cs="Arial"/>
          <w:color w:val="000000" w:themeColor="text1"/>
          <w:sz w:val="20"/>
          <w:szCs w:val="20"/>
        </w:rPr>
        <w:t xml:space="preserve">Các trường hợp thông tin đăng ký sử dụng tên miền không </w:t>
      </w:r>
      <w:r w:rsidR="009D0AFF" w:rsidRPr="005C145C">
        <w:rPr>
          <w:rFonts w:ascii="Arial" w:hAnsi="Arial" w:cs="Arial"/>
          <w:color w:val="000000" w:themeColor="text1"/>
          <w:sz w:val="20"/>
          <w:szCs w:val="20"/>
        </w:rPr>
        <w:t>chính xác</w:t>
      </w:r>
      <w:r w:rsidR="00C63F8C" w:rsidRPr="005C145C">
        <w:rPr>
          <w:rFonts w:ascii="Arial" w:hAnsi="Arial" w:cs="Arial"/>
          <w:color w:val="000000" w:themeColor="text1"/>
          <w:sz w:val="20"/>
          <w:szCs w:val="20"/>
        </w:rPr>
        <w:t xml:space="preserve">, không xác định được </w:t>
      </w:r>
      <w:r w:rsidRPr="005C145C">
        <w:rPr>
          <w:rFonts w:ascii="Arial" w:hAnsi="Arial" w:cs="Arial"/>
          <w:color w:val="000000" w:themeColor="text1"/>
          <w:sz w:val="20"/>
          <w:szCs w:val="20"/>
        </w:rPr>
        <w:t>chủ thể</w:t>
      </w:r>
      <w:r w:rsidR="00C63F8C" w:rsidRPr="005C145C">
        <w:rPr>
          <w:rFonts w:ascii="Arial" w:hAnsi="Arial" w:cs="Arial"/>
          <w:color w:val="000000" w:themeColor="text1"/>
          <w:sz w:val="20"/>
          <w:szCs w:val="20"/>
        </w:rPr>
        <w:t xml:space="preserve"> đăng ký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w:t>
      </w:r>
      <w:r w:rsidR="00127EEF" w:rsidRPr="005C145C">
        <w:rPr>
          <w:rFonts w:ascii="Arial" w:hAnsi="Arial" w:cs="Arial"/>
          <w:color w:val="000000" w:themeColor="text1"/>
          <w:sz w:val="20"/>
          <w:szCs w:val="20"/>
        </w:rPr>
        <w:t>tên miền</w:t>
      </w:r>
      <w:r w:rsidR="00C63F8C" w:rsidRPr="005C145C">
        <w:rPr>
          <w:rFonts w:ascii="Arial" w:hAnsi="Arial" w:cs="Arial"/>
          <w:color w:val="000000" w:themeColor="text1"/>
          <w:sz w:val="20"/>
          <w:szCs w:val="20"/>
        </w:rPr>
        <w:t xml:space="preserve"> mà </w:t>
      </w:r>
      <w:r w:rsidR="00BF7BEF" w:rsidRPr="005C145C">
        <w:rPr>
          <w:rFonts w:ascii="Arial" w:hAnsi="Arial" w:cs="Arial"/>
          <w:color w:val="000000" w:themeColor="text1"/>
          <w:sz w:val="20"/>
          <w:szCs w:val="20"/>
        </w:rPr>
        <w:t>chủ thể</w:t>
      </w:r>
      <w:r w:rsidR="00C63F8C" w:rsidRPr="005C145C">
        <w:rPr>
          <w:rFonts w:ascii="Arial" w:hAnsi="Arial" w:cs="Arial"/>
          <w:color w:val="000000" w:themeColor="text1"/>
          <w:sz w:val="20"/>
          <w:szCs w:val="20"/>
        </w:rPr>
        <w:t xml:space="preserve"> không cập nhật, </w:t>
      </w:r>
      <w:r w:rsidRPr="005C145C">
        <w:rPr>
          <w:rFonts w:ascii="Arial" w:hAnsi="Arial" w:cs="Arial"/>
          <w:color w:val="000000" w:themeColor="text1"/>
          <w:sz w:val="20"/>
          <w:szCs w:val="20"/>
        </w:rPr>
        <w:t>bổ sung</w:t>
      </w:r>
      <w:r w:rsidR="00C63F8C" w:rsidRPr="005C145C">
        <w:rPr>
          <w:rFonts w:ascii="Arial" w:hAnsi="Arial" w:cs="Arial"/>
          <w:color w:val="000000" w:themeColor="text1"/>
          <w:sz w:val="20"/>
          <w:szCs w:val="20"/>
        </w:rPr>
        <w:t xml:space="preserve"> hoặc hoàn thiện thông tin; tên </w:t>
      </w:r>
      <w:r w:rsidR="0008713B" w:rsidRPr="005C145C">
        <w:rPr>
          <w:rFonts w:ascii="Arial" w:hAnsi="Arial" w:cs="Arial"/>
          <w:color w:val="000000" w:themeColor="text1"/>
          <w:sz w:val="20"/>
          <w:szCs w:val="20"/>
        </w:rPr>
        <w:lastRenderedPageBreak/>
        <w:t>miền</w:t>
      </w:r>
      <w:r w:rsidR="00C63F8C" w:rsidRPr="005C145C">
        <w:rPr>
          <w:rFonts w:ascii="Arial" w:hAnsi="Arial" w:cs="Arial"/>
          <w:color w:val="000000" w:themeColor="text1"/>
          <w:sz w:val="20"/>
          <w:szCs w:val="20"/>
        </w:rPr>
        <w:t xml:space="preserve"> </w:t>
      </w:r>
      <w:r w:rsidR="00A77A6F" w:rsidRPr="005C145C">
        <w:rPr>
          <w:rFonts w:ascii="Arial" w:hAnsi="Arial" w:cs="Arial"/>
          <w:color w:val="000000" w:themeColor="text1"/>
          <w:sz w:val="20"/>
          <w:szCs w:val="20"/>
        </w:rPr>
        <w:t>đăng ký</w:t>
      </w:r>
      <w:r w:rsidRPr="005C145C">
        <w:rPr>
          <w:rFonts w:ascii="Arial" w:hAnsi="Arial" w:cs="Arial"/>
          <w:color w:val="000000" w:themeColor="text1"/>
          <w:sz w:val="20"/>
          <w:szCs w:val="20"/>
        </w:rPr>
        <w:t xml:space="preserve"> không đú</w:t>
      </w:r>
      <w:r w:rsidR="00C63F8C" w:rsidRPr="005C145C">
        <w:rPr>
          <w:rFonts w:ascii="Arial" w:hAnsi="Arial" w:cs="Arial"/>
          <w:color w:val="000000" w:themeColor="text1"/>
          <w:sz w:val="20"/>
          <w:szCs w:val="20"/>
        </w:rPr>
        <w:t xml:space="preserve">ng quy định quản lý về cấu trúc, </w:t>
      </w:r>
      <w:r w:rsidR="009D0AFF" w:rsidRPr="005C145C">
        <w:rPr>
          <w:rFonts w:ascii="Arial" w:hAnsi="Arial" w:cs="Arial"/>
          <w:color w:val="000000" w:themeColor="text1"/>
          <w:sz w:val="20"/>
          <w:szCs w:val="20"/>
        </w:rPr>
        <w:t>đối</w:t>
      </w:r>
      <w:r w:rsidR="00C63F8C" w:rsidRPr="005C145C">
        <w:rPr>
          <w:rFonts w:ascii="Arial" w:hAnsi="Arial" w:cs="Arial"/>
          <w:color w:val="000000" w:themeColor="text1"/>
          <w:sz w:val="20"/>
          <w:szCs w:val="20"/>
        </w:rPr>
        <w:t xml:space="preserve"> lượng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sử dụng</w:t>
      </w:r>
      <w:r w:rsidRPr="005C145C">
        <w:rPr>
          <w:rFonts w:ascii="Arial" w:hAnsi="Arial" w:cs="Arial"/>
          <w:color w:val="000000" w:themeColor="text1"/>
          <w:sz w:val="20"/>
          <w:szCs w:val="20"/>
        </w:rPr>
        <w:t>; chủ</w:t>
      </w:r>
      <w:r w:rsidR="00C63F8C" w:rsidRPr="005C145C">
        <w:rPr>
          <w:rFonts w:ascii="Arial" w:hAnsi="Arial" w:cs="Arial"/>
          <w:color w:val="000000" w:themeColor="text1"/>
          <w:sz w:val="20"/>
          <w:szCs w:val="20"/>
        </w:rPr>
        <w:t xml:space="preserve"> th</w:t>
      </w:r>
      <w:r w:rsidRPr="005C145C">
        <w:rPr>
          <w:rFonts w:ascii="Arial" w:hAnsi="Arial" w:cs="Arial"/>
          <w:color w:val="000000" w:themeColor="text1"/>
          <w:sz w:val="20"/>
          <w:szCs w:val="20"/>
        </w:rPr>
        <w:t>ể</w:t>
      </w:r>
      <w:r w:rsidR="00C63F8C" w:rsidRPr="005C145C">
        <w:rPr>
          <w:rFonts w:ascii="Arial" w:hAnsi="Arial" w:cs="Arial"/>
          <w:color w:val="000000" w:themeColor="text1"/>
          <w:sz w:val="20"/>
          <w:szCs w:val="20"/>
        </w:rPr>
        <w:t xml:space="preserve"> tên miền là tổ chức</w:t>
      </w:r>
      <w:r w:rsidRPr="005C145C">
        <w:rPr>
          <w:rFonts w:ascii="Arial" w:hAnsi="Arial" w:cs="Arial"/>
          <w:color w:val="000000" w:themeColor="text1"/>
          <w:sz w:val="20"/>
          <w:szCs w:val="20"/>
        </w:rPr>
        <w:t>, doanh nghiệp đã giải thể</w:t>
      </w:r>
      <w:r w:rsidR="00C63F8C" w:rsidRPr="005C145C">
        <w:rPr>
          <w:rFonts w:ascii="Arial" w:hAnsi="Arial" w:cs="Arial"/>
          <w:color w:val="000000" w:themeColor="text1"/>
          <w:sz w:val="20"/>
          <w:szCs w:val="20"/>
        </w:rPr>
        <w:t xml:space="preserve">, phá </w:t>
      </w:r>
      <w:r w:rsidRPr="005C145C">
        <w:rPr>
          <w:rFonts w:ascii="Arial" w:hAnsi="Arial" w:cs="Arial"/>
          <w:color w:val="000000" w:themeColor="text1"/>
          <w:sz w:val="20"/>
          <w:szCs w:val="20"/>
        </w:rPr>
        <w:t>sản, không còn tồn tại mà không có sự chuyể</w:t>
      </w:r>
      <w:r w:rsidR="00C63F8C" w:rsidRPr="005C145C">
        <w:rPr>
          <w:rFonts w:ascii="Arial" w:hAnsi="Arial" w:cs="Arial"/>
          <w:color w:val="000000" w:themeColor="text1"/>
          <w:sz w:val="20"/>
          <w:szCs w:val="20"/>
        </w:rPr>
        <w:t xml:space="preserve">n quyền sử dụng hợp lệ sang </w:t>
      </w:r>
      <w:r w:rsidRPr="005C145C">
        <w:rPr>
          <w:rFonts w:ascii="Arial" w:hAnsi="Arial" w:cs="Arial"/>
          <w:color w:val="000000" w:themeColor="text1"/>
          <w:sz w:val="20"/>
          <w:szCs w:val="20"/>
        </w:rPr>
        <w:t>chủ thể</w:t>
      </w:r>
      <w:r w:rsidR="00C63F8C" w:rsidRPr="005C145C">
        <w:rPr>
          <w:rFonts w:ascii="Arial" w:hAnsi="Arial" w:cs="Arial"/>
          <w:color w:val="000000" w:themeColor="text1"/>
          <w:sz w:val="20"/>
          <w:szCs w:val="20"/>
        </w:rPr>
        <w:t xml:space="preserve"> khác theo quy </w:t>
      </w:r>
      <w:r w:rsidR="00D93885" w:rsidRPr="005C145C">
        <w:rPr>
          <w:rFonts w:ascii="Arial" w:hAnsi="Arial" w:cs="Arial"/>
          <w:color w:val="000000" w:themeColor="text1"/>
          <w:sz w:val="20"/>
          <w:szCs w:val="20"/>
        </w:rPr>
        <w:t>định</w:t>
      </w:r>
      <w:r w:rsidR="00C63F8C" w:rsidRPr="005C145C">
        <w:rPr>
          <w:rFonts w:ascii="Arial" w:hAnsi="Arial" w:cs="Arial"/>
          <w:color w:val="000000" w:themeColor="text1"/>
          <w:sz w:val="20"/>
          <w:szCs w:val="20"/>
        </w:rPr>
        <w:t xml:space="preserve"> của pháp luật; cá nhân</w:t>
      </w:r>
      <w:r w:rsidRPr="005C145C">
        <w:rPr>
          <w:rFonts w:ascii="Arial" w:hAnsi="Arial" w:cs="Arial"/>
          <w:color w:val="000000" w:themeColor="text1"/>
          <w:sz w:val="20"/>
          <w:szCs w:val="20"/>
        </w:rPr>
        <w:t xml:space="preserve"> đã qua đời mà không có sự chuyể</w:t>
      </w:r>
      <w:r w:rsidR="00C63F8C" w:rsidRPr="005C145C">
        <w:rPr>
          <w:rFonts w:ascii="Arial" w:hAnsi="Arial" w:cs="Arial"/>
          <w:color w:val="000000" w:themeColor="text1"/>
          <w:sz w:val="20"/>
          <w:szCs w:val="20"/>
        </w:rPr>
        <w:t xml:space="preserve">n quyền sử dụng hợp lệ sang </w:t>
      </w:r>
      <w:r w:rsidR="00BF7BEF" w:rsidRPr="005C145C">
        <w:rPr>
          <w:rFonts w:ascii="Arial" w:hAnsi="Arial" w:cs="Arial"/>
          <w:color w:val="000000" w:themeColor="text1"/>
          <w:sz w:val="20"/>
          <w:szCs w:val="20"/>
        </w:rPr>
        <w:t>chủ thể</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khá</w:t>
      </w:r>
      <w:r w:rsidR="009D0AFF" w:rsidRPr="005C145C">
        <w:rPr>
          <w:rFonts w:ascii="Arial" w:hAnsi="Arial" w:cs="Arial"/>
          <w:color w:val="000000" w:themeColor="text1"/>
          <w:sz w:val="20"/>
          <w:szCs w:val="20"/>
        </w:rPr>
        <w:t>c</w:t>
      </w:r>
      <w:r w:rsidR="00C63F8C" w:rsidRPr="005C145C">
        <w:rPr>
          <w:rFonts w:ascii="Arial" w:hAnsi="Arial" w:cs="Arial"/>
          <w:color w:val="000000" w:themeColor="text1"/>
          <w:sz w:val="20"/>
          <w:szCs w:val="20"/>
        </w:rPr>
        <w:t xml:space="preserve"> theo quy định của pháp luật.</w:t>
      </w:r>
    </w:p>
    <w:p w14:paraId="07974F60" w14:textId="77777777" w:rsidR="005C41B5" w:rsidRPr="005C145C" w:rsidRDefault="00C37BDC" w:rsidP="00B93B44">
      <w:pPr>
        <w:pStyle w:val="BodyText"/>
        <w:tabs>
          <w:tab w:val="left" w:pos="1061"/>
        </w:tabs>
        <w:spacing w:after="120" w:line="240" w:lineRule="auto"/>
        <w:ind w:firstLine="720"/>
        <w:jc w:val="both"/>
        <w:rPr>
          <w:rFonts w:ascii="Arial" w:hAnsi="Arial" w:cs="Arial"/>
          <w:color w:val="000000" w:themeColor="text1"/>
          <w:sz w:val="20"/>
          <w:szCs w:val="20"/>
        </w:rPr>
      </w:pPr>
      <w:bookmarkStart w:id="147" w:name="bookmark146"/>
      <w:bookmarkEnd w:id="147"/>
      <w:r w:rsidRPr="005C145C">
        <w:rPr>
          <w:rFonts w:ascii="Arial" w:hAnsi="Arial" w:cs="Arial"/>
          <w:color w:val="000000" w:themeColor="text1"/>
          <w:sz w:val="20"/>
          <w:szCs w:val="20"/>
        </w:rPr>
        <w:t xml:space="preserve">17. </w:t>
      </w:r>
      <w:r w:rsidR="00C63F8C" w:rsidRPr="005C145C">
        <w:rPr>
          <w:rFonts w:ascii="Arial" w:hAnsi="Arial" w:cs="Arial"/>
          <w:color w:val="000000" w:themeColor="text1"/>
          <w:sz w:val="20"/>
          <w:szCs w:val="20"/>
        </w:rPr>
        <w:t xml:space="preserve">Tên miền được </w:t>
      </w:r>
      <w:r w:rsidRPr="005C145C">
        <w:rPr>
          <w:rFonts w:ascii="Arial" w:hAnsi="Arial" w:cs="Arial"/>
          <w:color w:val="000000" w:themeColor="text1"/>
          <w:sz w:val="20"/>
          <w:szCs w:val="20"/>
        </w:rPr>
        <w:t>giữ</w:t>
      </w:r>
      <w:r w:rsidR="00C63F8C" w:rsidRPr="005C145C">
        <w:rPr>
          <w:rFonts w:ascii="Arial" w:hAnsi="Arial" w:cs="Arial"/>
          <w:color w:val="000000" w:themeColor="text1"/>
          <w:sz w:val="20"/>
          <w:szCs w:val="20"/>
        </w:rPr>
        <w:t xml:space="preserve"> ngu</w:t>
      </w:r>
      <w:r w:rsidRPr="005C145C">
        <w:rPr>
          <w:rFonts w:ascii="Arial" w:hAnsi="Arial" w:cs="Arial"/>
          <w:color w:val="000000" w:themeColor="text1"/>
          <w:sz w:val="20"/>
          <w:szCs w:val="20"/>
        </w:rPr>
        <w:t>yên hiện trạng khi có yêu cầu bằ</w:t>
      </w:r>
      <w:r w:rsidR="00C63F8C" w:rsidRPr="005C145C">
        <w:rPr>
          <w:rFonts w:ascii="Arial" w:hAnsi="Arial" w:cs="Arial"/>
          <w:color w:val="000000" w:themeColor="text1"/>
          <w:sz w:val="20"/>
          <w:szCs w:val="20"/>
        </w:rPr>
        <w:t xml:space="preserve">ng </w:t>
      </w:r>
      <w:r w:rsidR="0035591E" w:rsidRPr="005C145C">
        <w:rPr>
          <w:rFonts w:ascii="Arial" w:hAnsi="Arial" w:cs="Arial"/>
          <w:color w:val="000000" w:themeColor="text1"/>
          <w:sz w:val="20"/>
          <w:szCs w:val="20"/>
        </w:rPr>
        <w:t>văn</w:t>
      </w:r>
      <w:r w:rsidRPr="005C145C">
        <w:rPr>
          <w:rFonts w:ascii="Arial" w:hAnsi="Arial" w:cs="Arial"/>
          <w:color w:val="000000" w:themeColor="text1"/>
          <w:sz w:val="20"/>
          <w:szCs w:val="20"/>
        </w:rPr>
        <w:t xml:space="preserve"> bản của</w:t>
      </w:r>
      <w:r w:rsidR="00C63F8C" w:rsidRPr="005C145C">
        <w:rPr>
          <w:rFonts w:ascii="Arial" w:hAnsi="Arial" w:cs="Arial"/>
          <w:color w:val="000000" w:themeColor="text1"/>
          <w:sz w:val="20"/>
          <w:szCs w:val="20"/>
        </w:rPr>
        <w:t xml:space="preserve"> các cơ quan, </w:t>
      </w:r>
      <w:r w:rsidR="00BF7BEF" w:rsidRPr="005C145C">
        <w:rPr>
          <w:rFonts w:ascii="Arial" w:hAnsi="Arial" w:cs="Arial"/>
          <w:color w:val="000000" w:themeColor="text1"/>
          <w:sz w:val="20"/>
          <w:szCs w:val="20"/>
        </w:rPr>
        <w:t>tổ chức</w:t>
      </w:r>
      <w:r w:rsidR="00C63F8C" w:rsidRPr="005C145C">
        <w:rPr>
          <w:rFonts w:ascii="Arial" w:hAnsi="Arial" w:cs="Arial"/>
          <w:color w:val="000000" w:themeColor="text1"/>
          <w:sz w:val="20"/>
          <w:szCs w:val="20"/>
        </w:rPr>
        <w:t xml:space="preserve"> có thẩm quyền về xử lý vi phạm, giải quyết tranh chấp </w:t>
      </w:r>
      <w:r w:rsidRPr="005C145C">
        <w:rPr>
          <w:rFonts w:ascii="Arial" w:hAnsi="Arial" w:cs="Arial"/>
          <w:color w:val="000000" w:themeColor="text1"/>
          <w:sz w:val="20"/>
          <w:szCs w:val="20"/>
        </w:rPr>
        <w:t>về</w:t>
      </w:r>
      <w:r w:rsidR="00C63F8C" w:rsidRPr="005C145C">
        <w:rPr>
          <w:rFonts w:ascii="Arial" w:hAnsi="Arial" w:cs="Arial"/>
          <w:color w:val="000000" w:themeColor="text1"/>
          <w:sz w:val="20"/>
          <w:szCs w:val="20"/>
        </w:rPr>
        <w:t xml:space="preserve"> đăng ký, sử dụng tên miền quốc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theo quy </w:t>
      </w:r>
      <w:r w:rsidR="00D93885" w:rsidRPr="005C145C">
        <w:rPr>
          <w:rFonts w:ascii="Arial" w:hAnsi="Arial" w:cs="Arial"/>
          <w:color w:val="000000" w:themeColor="text1"/>
          <w:sz w:val="20"/>
          <w:szCs w:val="20"/>
        </w:rPr>
        <w:t>định</w:t>
      </w:r>
      <w:r w:rsidR="00C63F8C" w:rsidRPr="005C145C">
        <w:rPr>
          <w:rFonts w:ascii="Arial" w:hAnsi="Arial" w:cs="Arial"/>
          <w:color w:val="000000" w:themeColor="text1"/>
          <w:sz w:val="20"/>
          <w:szCs w:val="20"/>
        </w:rPr>
        <w:t xml:space="preserve"> của pháp luật.</w:t>
      </w:r>
    </w:p>
    <w:p w14:paraId="52CCD770" w14:textId="77777777" w:rsidR="005C41B5" w:rsidRPr="005C145C" w:rsidRDefault="00C37BD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10. Bảo vệ quyền lợ</w:t>
      </w:r>
      <w:r w:rsidR="00C63F8C" w:rsidRPr="005C145C">
        <w:rPr>
          <w:rFonts w:ascii="Arial" w:hAnsi="Arial" w:cs="Arial"/>
          <w:b/>
          <w:bCs/>
          <w:color w:val="000000" w:themeColor="text1"/>
          <w:sz w:val="20"/>
          <w:szCs w:val="20"/>
        </w:rPr>
        <w:t xml:space="preserve">i quốc gia Việt Nam trong </w:t>
      </w:r>
      <w:r w:rsidR="00664E8C" w:rsidRPr="005C145C">
        <w:rPr>
          <w:rFonts w:ascii="Arial" w:hAnsi="Arial" w:cs="Arial"/>
          <w:b/>
          <w:bCs/>
          <w:color w:val="000000" w:themeColor="text1"/>
          <w:sz w:val="20"/>
          <w:szCs w:val="20"/>
        </w:rPr>
        <w:t>đăng ký</w:t>
      </w:r>
      <w:r w:rsidR="00C63F8C" w:rsidRPr="005C145C">
        <w:rPr>
          <w:rFonts w:ascii="Arial" w:hAnsi="Arial" w:cs="Arial"/>
          <w:b/>
          <w:bCs/>
          <w:color w:val="000000" w:themeColor="text1"/>
          <w:sz w:val="20"/>
          <w:szCs w:val="20"/>
        </w:rPr>
        <w:t xml:space="preserve">, sử dụng New gTLD và tên miền cấp hai </w:t>
      </w:r>
      <w:r w:rsidRPr="005C145C">
        <w:rPr>
          <w:rFonts w:ascii="Arial" w:hAnsi="Arial" w:cs="Arial"/>
          <w:b/>
          <w:bCs/>
          <w:color w:val="000000" w:themeColor="text1"/>
          <w:sz w:val="20"/>
          <w:szCs w:val="20"/>
        </w:rPr>
        <w:t xml:space="preserve">dưới </w:t>
      </w:r>
      <w:r w:rsidR="00C63F8C" w:rsidRPr="005C145C">
        <w:rPr>
          <w:rFonts w:ascii="Arial" w:hAnsi="Arial" w:cs="Arial"/>
          <w:b/>
          <w:bCs/>
          <w:color w:val="000000" w:themeColor="text1"/>
          <w:sz w:val="20"/>
          <w:szCs w:val="20"/>
        </w:rPr>
        <w:t>New gTLD</w:t>
      </w:r>
    </w:p>
    <w:p w14:paraId="1771BB0F" w14:textId="77777777" w:rsidR="005C41B5" w:rsidRPr="005C145C" w:rsidRDefault="00C37BDC" w:rsidP="00B93B44">
      <w:pPr>
        <w:pStyle w:val="BodyText"/>
        <w:tabs>
          <w:tab w:val="left" w:pos="917"/>
        </w:tabs>
        <w:spacing w:after="120" w:line="240" w:lineRule="auto"/>
        <w:ind w:firstLine="720"/>
        <w:jc w:val="both"/>
        <w:rPr>
          <w:rFonts w:ascii="Arial" w:hAnsi="Arial" w:cs="Arial"/>
          <w:color w:val="000000" w:themeColor="text1"/>
          <w:sz w:val="20"/>
          <w:szCs w:val="20"/>
        </w:rPr>
      </w:pPr>
      <w:bookmarkStart w:id="148" w:name="bookmark147"/>
      <w:bookmarkEnd w:id="148"/>
      <w:r w:rsidRPr="005C145C">
        <w:rPr>
          <w:rFonts w:ascii="Arial" w:hAnsi="Arial" w:cs="Arial"/>
          <w:color w:val="000000" w:themeColor="text1"/>
          <w:sz w:val="20"/>
          <w:szCs w:val="20"/>
        </w:rPr>
        <w:t>1. New gTLD và tên miền cấp hai dưới New gTL</w:t>
      </w:r>
      <w:r w:rsidR="00C63F8C" w:rsidRPr="005C145C">
        <w:rPr>
          <w:rFonts w:ascii="Arial" w:hAnsi="Arial" w:cs="Arial"/>
          <w:color w:val="000000" w:themeColor="text1"/>
          <w:sz w:val="20"/>
          <w:szCs w:val="20"/>
        </w:rPr>
        <w:t>D liên quan đến quyền lợi quốc gia Việt Nam bao gồm:</w:t>
      </w:r>
    </w:p>
    <w:p w14:paraId="0121D9FD" w14:textId="77777777" w:rsidR="005C41B5" w:rsidRPr="005C145C" w:rsidRDefault="00C37BDC" w:rsidP="00B93B44">
      <w:pPr>
        <w:pStyle w:val="BodyText"/>
        <w:tabs>
          <w:tab w:val="left" w:pos="940"/>
        </w:tabs>
        <w:spacing w:after="120" w:line="240" w:lineRule="auto"/>
        <w:ind w:firstLine="720"/>
        <w:jc w:val="both"/>
        <w:rPr>
          <w:rFonts w:ascii="Arial" w:hAnsi="Arial" w:cs="Arial"/>
          <w:color w:val="000000" w:themeColor="text1"/>
          <w:sz w:val="20"/>
          <w:szCs w:val="20"/>
        </w:rPr>
      </w:pPr>
      <w:bookmarkStart w:id="149" w:name="bookmark148"/>
      <w:bookmarkEnd w:id="149"/>
      <w:r w:rsidRPr="005C145C">
        <w:rPr>
          <w:rFonts w:ascii="Arial" w:hAnsi="Arial" w:cs="Arial"/>
          <w:color w:val="000000" w:themeColor="text1"/>
          <w:sz w:val="20"/>
          <w:szCs w:val="20"/>
        </w:rPr>
        <w:t>a) T</w:t>
      </w:r>
      <w:r w:rsidR="00C63F8C" w:rsidRPr="005C145C">
        <w:rPr>
          <w:rFonts w:ascii="Arial" w:hAnsi="Arial" w:cs="Arial"/>
          <w:color w:val="000000" w:themeColor="text1"/>
          <w:sz w:val="20"/>
          <w:szCs w:val="20"/>
        </w:rPr>
        <w:t xml:space="preserve">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là </w:t>
      </w:r>
      <w:r w:rsidRPr="005C145C">
        <w:rPr>
          <w:rFonts w:ascii="Arial" w:hAnsi="Arial" w:cs="Arial"/>
          <w:color w:val="000000" w:themeColor="text1"/>
          <w:sz w:val="20"/>
          <w:szCs w:val="20"/>
        </w:rPr>
        <w:t>tên</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quốc</w:t>
      </w:r>
      <w:r w:rsidRPr="005C145C">
        <w:rPr>
          <w:rFonts w:ascii="Arial" w:hAnsi="Arial" w:cs="Arial"/>
          <w:color w:val="000000" w:themeColor="text1"/>
          <w:sz w:val="20"/>
          <w:szCs w:val="20"/>
        </w:rPr>
        <w:t xml:space="preserve"> gia, mã</w:t>
      </w:r>
      <w:r w:rsidR="00C63F8C" w:rsidRPr="005C145C">
        <w:rPr>
          <w:rFonts w:ascii="Arial" w:hAnsi="Arial" w:cs="Arial"/>
          <w:color w:val="000000" w:themeColor="text1"/>
          <w:sz w:val="20"/>
          <w:szCs w:val="20"/>
        </w:rPr>
        <w:t xml:space="preserve"> </w:t>
      </w:r>
      <w:r w:rsidR="00127EEF"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gia Việt Nam;</w:t>
      </w:r>
    </w:p>
    <w:p w14:paraId="0AB4607B" w14:textId="77777777" w:rsidR="005C41B5" w:rsidRPr="005C145C" w:rsidRDefault="00C37BDC" w:rsidP="00B93B44">
      <w:pPr>
        <w:pStyle w:val="BodyText"/>
        <w:tabs>
          <w:tab w:val="left" w:pos="961"/>
        </w:tabs>
        <w:spacing w:after="120" w:line="240" w:lineRule="auto"/>
        <w:ind w:firstLine="720"/>
        <w:jc w:val="both"/>
        <w:rPr>
          <w:rFonts w:ascii="Arial" w:hAnsi="Arial" w:cs="Arial"/>
          <w:color w:val="000000" w:themeColor="text1"/>
          <w:sz w:val="20"/>
          <w:szCs w:val="20"/>
        </w:rPr>
      </w:pPr>
      <w:bookmarkStart w:id="150" w:name="bookmark149"/>
      <w:bookmarkEnd w:id="150"/>
      <w:r w:rsidRPr="005C145C">
        <w:rPr>
          <w:rFonts w:ascii="Arial" w:hAnsi="Arial" w:cs="Arial"/>
          <w:color w:val="000000" w:themeColor="text1"/>
          <w:sz w:val="20"/>
          <w:szCs w:val="20"/>
        </w:rPr>
        <w:t xml:space="preserve">b) </w:t>
      </w:r>
      <w:r w:rsidR="00C63F8C" w:rsidRPr="005C145C">
        <w:rPr>
          <w:rFonts w:ascii="Arial" w:hAnsi="Arial" w:cs="Arial"/>
          <w:color w:val="000000" w:themeColor="text1"/>
          <w:sz w:val="20"/>
          <w:szCs w:val="20"/>
        </w:rPr>
        <w:t>Tên miền có các cụm từ là tên gọi, tên viết tắt của Việt Nam qua các thời kỳ, thể hiện hình ảnh quốc gia của Việt Nam;</w:t>
      </w:r>
    </w:p>
    <w:p w14:paraId="44E6108C" w14:textId="77777777" w:rsidR="005C41B5" w:rsidRPr="005C145C" w:rsidRDefault="00C37BDC" w:rsidP="00B93B44">
      <w:pPr>
        <w:pStyle w:val="BodyText"/>
        <w:tabs>
          <w:tab w:val="left" w:pos="946"/>
        </w:tabs>
        <w:spacing w:after="120" w:line="240" w:lineRule="auto"/>
        <w:ind w:firstLine="720"/>
        <w:jc w:val="both"/>
        <w:rPr>
          <w:rFonts w:ascii="Arial" w:hAnsi="Arial" w:cs="Arial"/>
          <w:color w:val="000000" w:themeColor="text1"/>
          <w:sz w:val="20"/>
          <w:szCs w:val="20"/>
        </w:rPr>
      </w:pPr>
      <w:bookmarkStart w:id="151" w:name="bookmark150"/>
      <w:bookmarkEnd w:id="151"/>
      <w:r w:rsidRPr="005C145C">
        <w:rPr>
          <w:rFonts w:ascii="Arial" w:hAnsi="Arial" w:cs="Arial"/>
          <w:color w:val="000000" w:themeColor="text1"/>
          <w:sz w:val="20"/>
          <w:szCs w:val="20"/>
        </w:rPr>
        <w:t xml:space="preserve">c) </w:t>
      </w:r>
      <w:r w:rsidR="00C63F8C" w:rsidRPr="005C145C">
        <w:rPr>
          <w:rFonts w:ascii="Arial" w:hAnsi="Arial" w:cs="Arial"/>
          <w:color w:val="000000" w:themeColor="text1"/>
          <w:sz w:val="20"/>
          <w:szCs w:val="20"/>
        </w:rPr>
        <w:t>Tên miền</w:t>
      </w:r>
      <w:r w:rsidRPr="005C145C">
        <w:rPr>
          <w:rFonts w:ascii="Arial" w:hAnsi="Arial" w:cs="Arial"/>
          <w:color w:val="000000" w:themeColor="text1"/>
          <w:sz w:val="20"/>
          <w:szCs w:val="20"/>
        </w:rPr>
        <w:t xml:space="preserve"> là tên địa danh, tên các địa bàn thuộc khu vực biên giới biể</w:t>
      </w:r>
      <w:r w:rsidR="00C63F8C" w:rsidRPr="005C145C">
        <w:rPr>
          <w:rFonts w:ascii="Arial" w:hAnsi="Arial" w:cs="Arial"/>
          <w:color w:val="000000" w:themeColor="text1"/>
          <w:sz w:val="20"/>
          <w:szCs w:val="20"/>
        </w:rPr>
        <w:t xml:space="preserve">n, khu vực biên giới đất liền, khu vực biên giới trên không của Việt Nam theo quy định </w:t>
      </w:r>
      <w:r w:rsidR="00664E8C" w:rsidRPr="005C145C">
        <w:rPr>
          <w:rFonts w:ascii="Arial" w:hAnsi="Arial" w:cs="Arial"/>
          <w:color w:val="000000" w:themeColor="text1"/>
          <w:sz w:val="20"/>
          <w:szCs w:val="20"/>
        </w:rPr>
        <w:t>của</w:t>
      </w:r>
      <w:r w:rsidR="00C63F8C" w:rsidRPr="005C145C">
        <w:rPr>
          <w:rFonts w:ascii="Arial" w:hAnsi="Arial" w:cs="Arial"/>
          <w:color w:val="000000" w:themeColor="text1"/>
          <w:sz w:val="20"/>
          <w:szCs w:val="20"/>
        </w:rPr>
        <w:t xml:space="preserve"> pháp luật Việt Nam;</w:t>
      </w:r>
    </w:p>
    <w:p w14:paraId="4915A33D" w14:textId="77777777" w:rsidR="005C41B5" w:rsidRPr="005C145C" w:rsidRDefault="00C37BDC" w:rsidP="00B93B44">
      <w:pPr>
        <w:pStyle w:val="BodyText"/>
        <w:tabs>
          <w:tab w:val="left" w:pos="969"/>
        </w:tabs>
        <w:spacing w:after="120" w:line="240" w:lineRule="auto"/>
        <w:ind w:firstLine="720"/>
        <w:jc w:val="both"/>
        <w:rPr>
          <w:rFonts w:ascii="Arial" w:hAnsi="Arial" w:cs="Arial"/>
          <w:color w:val="000000" w:themeColor="text1"/>
          <w:sz w:val="20"/>
          <w:szCs w:val="20"/>
        </w:rPr>
      </w:pPr>
      <w:bookmarkStart w:id="152" w:name="bookmark151"/>
      <w:bookmarkEnd w:id="152"/>
      <w:r w:rsidRPr="005C145C">
        <w:rPr>
          <w:rFonts w:ascii="Arial" w:hAnsi="Arial" w:cs="Arial"/>
          <w:color w:val="000000" w:themeColor="text1"/>
          <w:sz w:val="20"/>
          <w:szCs w:val="20"/>
        </w:rPr>
        <w:t xml:space="preserve">d) </w:t>
      </w:r>
      <w:r w:rsidR="00C63F8C" w:rsidRPr="005C145C">
        <w:rPr>
          <w:rFonts w:ascii="Arial" w:hAnsi="Arial" w:cs="Arial"/>
          <w:color w:val="000000" w:themeColor="text1"/>
          <w:sz w:val="20"/>
          <w:szCs w:val="20"/>
        </w:rPr>
        <w:t xml:space="preserve">Tên </w:t>
      </w:r>
      <w:r w:rsidR="00A77A6F"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là tên </w:t>
      </w:r>
      <w:r w:rsidR="00DE494D" w:rsidRPr="005C145C">
        <w:rPr>
          <w:rFonts w:ascii="Arial" w:hAnsi="Arial" w:cs="Arial"/>
          <w:color w:val="000000" w:themeColor="text1"/>
          <w:sz w:val="20"/>
          <w:szCs w:val="20"/>
        </w:rPr>
        <w:t>các tỉnh</w:t>
      </w:r>
      <w:r w:rsidR="00C63F8C" w:rsidRPr="005C145C">
        <w:rPr>
          <w:rFonts w:ascii="Arial" w:hAnsi="Arial" w:cs="Arial"/>
          <w:color w:val="000000" w:themeColor="text1"/>
          <w:sz w:val="20"/>
          <w:szCs w:val="20"/>
        </w:rPr>
        <w:t>, thành phố trực thuộc trung ương;</w:t>
      </w:r>
    </w:p>
    <w:p w14:paraId="5E242B2F"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đ) Tên miền là tên các </w:t>
      </w:r>
      <w:r w:rsidR="00DE494D" w:rsidRPr="005C145C">
        <w:rPr>
          <w:rFonts w:ascii="Arial" w:hAnsi="Arial" w:cs="Arial"/>
          <w:color w:val="000000" w:themeColor="text1"/>
          <w:sz w:val="20"/>
          <w:szCs w:val="20"/>
        </w:rPr>
        <w:t>địa</w:t>
      </w:r>
      <w:r w:rsidRPr="005C145C">
        <w:rPr>
          <w:rFonts w:ascii="Arial" w:hAnsi="Arial" w:cs="Arial"/>
          <w:color w:val="000000" w:themeColor="text1"/>
          <w:sz w:val="20"/>
          <w:szCs w:val="20"/>
        </w:rPr>
        <w:t xml:space="preserve"> danh của Việt Nam đã được UNESCO công nhận là di sản văn hóa thế giới;</w:t>
      </w:r>
    </w:p>
    <w:p w14:paraId="2C99839D" w14:textId="77777777" w:rsidR="005C41B5" w:rsidRPr="005C145C" w:rsidRDefault="00C37BDC" w:rsidP="00B93B44">
      <w:pPr>
        <w:pStyle w:val="BodyText"/>
        <w:tabs>
          <w:tab w:val="left" w:pos="951"/>
        </w:tabs>
        <w:spacing w:after="120" w:line="240" w:lineRule="auto"/>
        <w:ind w:firstLine="720"/>
        <w:jc w:val="both"/>
        <w:rPr>
          <w:rFonts w:ascii="Arial" w:hAnsi="Arial" w:cs="Arial"/>
          <w:color w:val="000000" w:themeColor="text1"/>
          <w:sz w:val="20"/>
          <w:szCs w:val="20"/>
        </w:rPr>
      </w:pPr>
      <w:bookmarkStart w:id="153" w:name="bookmark152"/>
      <w:bookmarkEnd w:id="153"/>
      <w:r w:rsidRPr="005C145C">
        <w:rPr>
          <w:rFonts w:ascii="Arial" w:hAnsi="Arial" w:cs="Arial"/>
          <w:color w:val="000000" w:themeColor="text1"/>
          <w:sz w:val="20"/>
          <w:szCs w:val="20"/>
        </w:rPr>
        <w:t xml:space="preserve">e) </w:t>
      </w:r>
      <w:r w:rsidR="00C63F8C" w:rsidRPr="005C145C">
        <w:rPr>
          <w:rFonts w:ascii="Arial" w:hAnsi="Arial" w:cs="Arial"/>
          <w:color w:val="000000" w:themeColor="text1"/>
          <w:sz w:val="20"/>
          <w:szCs w:val="20"/>
        </w:rPr>
        <w:t xml:space="preserve">Tên miền là tên di tích quốc gia và tên di tích quốc gia đặc biệt, tên bảo vật quốc gia, tên di </w:t>
      </w:r>
      <w:r w:rsidRPr="005C145C">
        <w:rPr>
          <w:rFonts w:ascii="Arial" w:hAnsi="Arial" w:cs="Arial"/>
          <w:color w:val="000000" w:themeColor="text1"/>
          <w:sz w:val="20"/>
          <w:szCs w:val="20"/>
        </w:rPr>
        <w:t>sản vă</w:t>
      </w:r>
      <w:r w:rsidR="00C63F8C" w:rsidRPr="005C145C">
        <w:rPr>
          <w:rFonts w:ascii="Arial" w:hAnsi="Arial" w:cs="Arial"/>
          <w:color w:val="000000" w:themeColor="text1"/>
          <w:sz w:val="20"/>
          <w:szCs w:val="20"/>
        </w:rPr>
        <w:t>n hóa vật th</w:t>
      </w:r>
      <w:r w:rsidRPr="005C145C">
        <w:rPr>
          <w:rFonts w:ascii="Arial" w:hAnsi="Arial" w:cs="Arial"/>
          <w:color w:val="000000" w:themeColor="text1"/>
          <w:sz w:val="20"/>
          <w:szCs w:val="20"/>
        </w:rPr>
        <w:t>ể</w:t>
      </w:r>
      <w:r w:rsidR="00C63F8C" w:rsidRPr="005C145C">
        <w:rPr>
          <w:rFonts w:ascii="Arial" w:hAnsi="Arial" w:cs="Arial"/>
          <w:color w:val="000000" w:themeColor="text1"/>
          <w:sz w:val="20"/>
          <w:szCs w:val="20"/>
        </w:rPr>
        <w:t xml:space="preserve"> và di </w:t>
      </w:r>
      <w:r w:rsidRPr="005C145C">
        <w:rPr>
          <w:rFonts w:ascii="Arial" w:hAnsi="Arial" w:cs="Arial"/>
          <w:color w:val="000000" w:themeColor="text1"/>
          <w:sz w:val="20"/>
          <w:szCs w:val="20"/>
        </w:rPr>
        <w:t>sản văn hóa phi vật thể</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quốc</w:t>
      </w:r>
      <w:r w:rsidRPr="005C145C">
        <w:rPr>
          <w:rFonts w:ascii="Arial" w:hAnsi="Arial" w:cs="Arial"/>
          <w:color w:val="000000" w:themeColor="text1"/>
          <w:sz w:val="20"/>
          <w:szCs w:val="20"/>
        </w:rPr>
        <w:t xml:space="preserve"> gia,</w:t>
      </w:r>
      <w:r w:rsidR="00C63F8C" w:rsidRPr="005C145C">
        <w:rPr>
          <w:rFonts w:ascii="Arial" w:hAnsi="Arial" w:cs="Arial"/>
          <w:color w:val="000000" w:themeColor="text1"/>
          <w:sz w:val="20"/>
          <w:szCs w:val="20"/>
        </w:rPr>
        <w:t xml:space="preserve"> tên các </w:t>
      </w:r>
      <w:r w:rsidRPr="005C145C">
        <w:rPr>
          <w:rFonts w:ascii="Arial" w:hAnsi="Arial" w:cs="Arial"/>
          <w:color w:val="000000" w:themeColor="text1"/>
          <w:sz w:val="20"/>
          <w:szCs w:val="20"/>
        </w:rPr>
        <w:t>biểu</w:t>
      </w:r>
      <w:r w:rsidR="00C63F8C" w:rsidRPr="005C145C">
        <w:rPr>
          <w:rFonts w:ascii="Arial" w:hAnsi="Arial" w:cs="Arial"/>
          <w:color w:val="000000" w:themeColor="text1"/>
          <w:sz w:val="20"/>
          <w:szCs w:val="20"/>
        </w:rPr>
        <w:t xml:space="preserve"> tượng văn hóa quốc gia, tên khu du lịch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gia Việt Nam;</w:t>
      </w:r>
    </w:p>
    <w:p w14:paraId="185AFA33" w14:textId="77777777" w:rsidR="005C41B5" w:rsidRPr="005C145C" w:rsidRDefault="00C37BDC" w:rsidP="00B93B44">
      <w:pPr>
        <w:pStyle w:val="BodyText"/>
        <w:tabs>
          <w:tab w:val="left" w:pos="965"/>
        </w:tabs>
        <w:spacing w:after="120" w:line="240" w:lineRule="auto"/>
        <w:ind w:firstLine="720"/>
        <w:jc w:val="both"/>
        <w:rPr>
          <w:rFonts w:ascii="Arial" w:hAnsi="Arial" w:cs="Arial"/>
          <w:color w:val="000000" w:themeColor="text1"/>
          <w:sz w:val="20"/>
          <w:szCs w:val="20"/>
        </w:rPr>
      </w:pPr>
      <w:bookmarkStart w:id="154" w:name="bookmark153"/>
      <w:bookmarkEnd w:id="154"/>
      <w:r w:rsidRPr="005C145C">
        <w:rPr>
          <w:rFonts w:ascii="Arial" w:hAnsi="Arial" w:cs="Arial"/>
          <w:color w:val="000000" w:themeColor="text1"/>
          <w:sz w:val="20"/>
          <w:szCs w:val="20"/>
        </w:rPr>
        <w:t xml:space="preserve">g) </w:t>
      </w:r>
      <w:r w:rsidR="00C63F8C" w:rsidRPr="005C145C">
        <w:rPr>
          <w:rFonts w:ascii="Arial" w:hAnsi="Arial" w:cs="Arial"/>
          <w:color w:val="000000" w:themeColor="text1"/>
          <w:sz w:val="20"/>
          <w:szCs w:val="20"/>
        </w:rPr>
        <w:t xml:space="preserve">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là tên gọi các </w:t>
      </w:r>
      <w:r w:rsidRPr="005C145C">
        <w:rPr>
          <w:rFonts w:ascii="Arial" w:hAnsi="Arial" w:cs="Arial"/>
          <w:color w:val="000000" w:themeColor="text1"/>
          <w:sz w:val="20"/>
          <w:szCs w:val="20"/>
        </w:rPr>
        <w:t>tổ chức</w:t>
      </w:r>
      <w:r w:rsidR="00C63F8C" w:rsidRPr="005C145C">
        <w:rPr>
          <w:rFonts w:ascii="Arial" w:hAnsi="Arial" w:cs="Arial"/>
          <w:color w:val="000000" w:themeColor="text1"/>
          <w:sz w:val="20"/>
          <w:szCs w:val="20"/>
        </w:rPr>
        <w:t xml:space="preserve"> </w:t>
      </w:r>
      <w:r w:rsidR="00664E8C" w:rsidRPr="005C145C">
        <w:rPr>
          <w:rFonts w:ascii="Arial" w:hAnsi="Arial" w:cs="Arial"/>
          <w:color w:val="000000" w:themeColor="text1"/>
          <w:sz w:val="20"/>
          <w:szCs w:val="20"/>
        </w:rPr>
        <w:t>của</w:t>
      </w:r>
      <w:r w:rsidR="00C63F8C" w:rsidRPr="005C145C">
        <w:rPr>
          <w:rFonts w:ascii="Arial" w:hAnsi="Arial" w:cs="Arial"/>
          <w:color w:val="000000" w:themeColor="text1"/>
          <w:sz w:val="20"/>
          <w:szCs w:val="20"/>
        </w:rPr>
        <w:t xml:space="preserve"> Đảng, cơ quan Nhà nước, các tổ chức chính trị - xã hội;</w:t>
      </w:r>
    </w:p>
    <w:p w14:paraId="753D3A09" w14:textId="77777777" w:rsidR="005C41B5" w:rsidRPr="005C145C" w:rsidRDefault="00C37BDC" w:rsidP="00B93B44">
      <w:pPr>
        <w:pStyle w:val="BodyText"/>
        <w:tabs>
          <w:tab w:val="left" w:pos="965"/>
        </w:tabs>
        <w:spacing w:after="120" w:line="240" w:lineRule="auto"/>
        <w:ind w:firstLine="720"/>
        <w:jc w:val="both"/>
        <w:rPr>
          <w:rFonts w:ascii="Arial" w:hAnsi="Arial" w:cs="Arial"/>
          <w:color w:val="000000" w:themeColor="text1"/>
          <w:sz w:val="20"/>
          <w:szCs w:val="20"/>
        </w:rPr>
      </w:pPr>
      <w:bookmarkStart w:id="155" w:name="bookmark154"/>
      <w:bookmarkEnd w:id="155"/>
      <w:r w:rsidRPr="005C145C">
        <w:rPr>
          <w:rFonts w:ascii="Arial" w:hAnsi="Arial" w:cs="Arial"/>
          <w:color w:val="000000" w:themeColor="text1"/>
          <w:sz w:val="20"/>
          <w:szCs w:val="20"/>
        </w:rPr>
        <w:t xml:space="preserve">h) </w:t>
      </w:r>
      <w:r w:rsidR="00C63F8C" w:rsidRPr="005C145C">
        <w:rPr>
          <w:rFonts w:ascii="Arial" w:hAnsi="Arial" w:cs="Arial"/>
          <w:color w:val="000000" w:themeColor="text1"/>
          <w:sz w:val="20"/>
          <w:szCs w:val="20"/>
        </w:rPr>
        <w:t xml:space="preserve">Tên miền có các cụm từ cần </w:t>
      </w:r>
      <w:r w:rsidR="00DE494D" w:rsidRPr="005C145C">
        <w:rPr>
          <w:rFonts w:ascii="Arial" w:hAnsi="Arial" w:cs="Arial"/>
          <w:color w:val="000000" w:themeColor="text1"/>
          <w:sz w:val="20"/>
          <w:szCs w:val="20"/>
        </w:rPr>
        <w:t>phải</w:t>
      </w:r>
      <w:r w:rsidR="00C63F8C" w:rsidRPr="005C145C">
        <w:rPr>
          <w:rFonts w:ascii="Arial" w:hAnsi="Arial" w:cs="Arial"/>
          <w:color w:val="000000" w:themeColor="text1"/>
          <w:sz w:val="20"/>
          <w:szCs w:val="20"/>
        </w:rPr>
        <w:t xml:space="preserve"> </w:t>
      </w:r>
      <w:r w:rsidR="00127EEF" w:rsidRPr="005C145C">
        <w:rPr>
          <w:rFonts w:ascii="Arial" w:hAnsi="Arial" w:cs="Arial"/>
          <w:color w:val="000000" w:themeColor="text1"/>
          <w:sz w:val="20"/>
          <w:szCs w:val="20"/>
        </w:rPr>
        <w:t>bảo vệ</w:t>
      </w:r>
      <w:r w:rsidRPr="005C145C">
        <w:rPr>
          <w:rFonts w:ascii="Arial" w:hAnsi="Arial" w:cs="Arial"/>
          <w:color w:val="000000" w:themeColor="text1"/>
          <w:sz w:val="20"/>
          <w:szCs w:val="20"/>
        </w:rPr>
        <w:t xml:space="preserve"> theo các quy định về</w:t>
      </w:r>
      <w:r w:rsidR="00C63F8C" w:rsidRPr="005C145C">
        <w:rPr>
          <w:rFonts w:ascii="Arial" w:hAnsi="Arial" w:cs="Arial"/>
          <w:color w:val="000000" w:themeColor="text1"/>
          <w:sz w:val="20"/>
          <w:szCs w:val="20"/>
        </w:rPr>
        <w:t xml:space="preserve"> an ninh quốc</w:t>
      </w:r>
      <w:r w:rsidR="00012E30" w:rsidRPr="005C145C">
        <w:rPr>
          <w:rFonts w:ascii="Arial" w:hAnsi="Arial" w:cs="Arial"/>
          <w:color w:val="000000" w:themeColor="text1"/>
          <w:sz w:val="20"/>
          <w:szCs w:val="20"/>
        </w:rPr>
        <w:t xml:space="preserve"> phòng, ngoại giao của Việt Nam;</w:t>
      </w:r>
    </w:p>
    <w:p w14:paraId="48E85E5C" w14:textId="77777777" w:rsidR="005C41B5" w:rsidRPr="005C145C" w:rsidRDefault="00C37BDC" w:rsidP="00B93B44">
      <w:pPr>
        <w:pStyle w:val="BodyText"/>
        <w:tabs>
          <w:tab w:val="left" w:pos="879"/>
        </w:tabs>
        <w:spacing w:after="120" w:line="240" w:lineRule="auto"/>
        <w:ind w:firstLine="720"/>
        <w:jc w:val="both"/>
        <w:rPr>
          <w:rFonts w:ascii="Arial" w:hAnsi="Arial" w:cs="Arial"/>
          <w:color w:val="000000" w:themeColor="text1"/>
          <w:sz w:val="20"/>
          <w:szCs w:val="20"/>
        </w:rPr>
      </w:pPr>
      <w:bookmarkStart w:id="156" w:name="bookmark155"/>
      <w:bookmarkEnd w:id="156"/>
      <w:r w:rsidRPr="005C145C">
        <w:rPr>
          <w:rFonts w:ascii="Arial" w:hAnsi="Arial" w:cs="Arial"/>
          <w:color w:val="000000" w:themeColor="text1"/>
          <w:sz w:val="20"/>
          <w:szCs w:val="20"/>
        </w:rPr>
        <w:t xml:space="preserve">i) </w:t>
      </w:r>
      <w:r w:rsidR="00C63F8C" w:rsidRPr="005C145C">
        <w:rPr>
          <w:rFonts w:ascii="Arial" w:hAnsi="Arial" w:cs="Arial"/>
          <w:color w:val="000000" w:themeColor="text1"/>
          <w:sz w:val="20"/>
          <w:szCs w:val="20"/>
        </w:rPr>
        <w:t>Tên miền là tên các danh nhân văn hóa, anh hùng dân tộc, lãnh tụ của Việt Nam;</w:t>
      </w:r>
    </w:p>
    <w:p w14:paraId="1578C944"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k) Các </w:t>
      </w:r>
      <w:r w:rsidR="004C334D" w:rsidRPr="005C145C">
        <w:rPr>
          <w:rFonts w:ascii="Arial" w:hAnsi="Arial" w:cs="Arial"/>
          <w:color w:val="000000" w:themeColor="text1"/>
          <w:sz w:val="20"/>
          <w:szCs w:val="20"/>
        </w:rPr>
        <w:t>tên miền</w:t>
      </w:r>
      <w:r w:rsidRPr="005C145C">
        <w:rPr>
          <w:rFonts w:ascii="Arial" w:hAnsi="Arial" w:cs="Arial"/>
          <w:color w:val="000000" w:themeColor="text1"/>
          <w:sz w:val="20"/>
          <w:szCs w:val="20"/>
        </w:rPr>
        <w:t xml:space="preserve"> khác theo quy định </w:t>
      </w:r>
      <w:r w:rsidR="004B5614" w:rsidRPr="005C145C">
        <w:rPr>
          <w:rFonts w:ascii="Arial" w:hAnsi="Arial" w:cs="Arial"/>
          <w:color w:val="000000" w:themeColor="text1"/>
          <w:sz w:val="20"/>
          <w:szCs w:val="20"/>
        </w:rPr>
        <w:t>của</w:t>
      </w:r>
      <w:r w:rsidRPr="005C145C">
        <w:rPr>
          <w:rFonts w:ascii="Arial" w:hAnsi="Arial" w:cs="Arial"/>
          <w:color w:val="000000" w:themeColor="text1"/>
          <w:sz w:val="20"/>
          <w:szCs w:val="20"/>
        </w:rPr>
        <w:t xml:space="preserve"> </w:t>
      </w:r>
      <w:r w:rsidR="00C37BDC" w:rsidRPr="005C145C">
        <w:rPr>
          <w:rFonts w:ascii="Arial" w:hAnsi="Arial" w:cs="Arial"/>
          <w:color w:val="000000" w:themeColor="text1"/>
          <w:sz w:val="20"/>
          <w:szCs w:val="20"/>
        </w:rPr>
        <w:t>Chính phủ</w:t>
      </w:r>
      <w:r w:rsidRPr="005C145C">
        <w:rPr>
          <w:rFonts w:ascii="Arial" w:hAnsi="Arial" w:cs="Arial"/>
          <w:color w:val="000000" w:themeColor="text1"/>
          <w:sz w:val="20"/>
          <w:szCs w:val="20"/>
        </w:rPr>
        <w:t>.</w:t>
      </w:r>
    </w:p>
    <w:p w14:paraId="55CDE103" w14:textId="77777777" w:rsidR="005C41B5" w:rsidRPr="005C145C" w:rsidRDefault="00C37BDC" w:rsidP="00B93B44">
      <w:pPr>
        <w:pStyle w:val="BodyText"/>
        <w:tabs>
          <w:tab w:val="left" w:pos="908"/>
        </w:tabs>
        <w:spacing w:after="120" w:line="240" w:lineRule="auto"/>
        <w:ind w:firstLine="720"/>
        <w:jc w:val="both"/>
        <w:rPr>
          <w:rFonts w:ascii="Arial" w:hAnsi="Arial" w:cs="Arial"/>
          <w:color w:val="000000" w:themeColor="text1"/>
          <w:sz w:val="20"/>
          <w:szCs w:val="20"/>
        </w:rPr>
      </w:pPr>
      <w:bookmarkStart w:id="157" w:name="bookmark156"/>
      <w:bookmarkEnd w:id="157"/>
      <w:r w:rsidRPr="005C145C">
        <w:rPr>
          <w:rFonts w:ascii="Arial" w:hAnsi="Arial" w:cs="Arial"/>
          <w:color w:val="000000" w:themeColor="text1"/>
          <w:sz w:val="20"/>
          <w:szCs w:val="20"/>
        </w:rPr>
        <w:t xml:space="preserve">2. </w:t>
      </w:r>
      <w:r w:rsidR="00C63F8C" w:rsidRPr="005C145C">
        <w:rPr>
          <w:rFonts w:ascii="Arial" w:hAnsi="Arial" w:cs="Arial"/>
          <w:color w:val="000000" w:themeColor="text1"/>
          <w:sz w:val="20"/>
          <w:szCs w:val="20"/>
        </w:rPr>
        <w:t xml:space="preserve">Trách nhiệm của các bộ, ngành, tổ chức của </w:t>
      </w:r>
      <w:r w:rsidR="00664E8C" w:rsidRPr="005C145C">
        <w:rPr>
          <w:rFonts w:ascii="Arial" w:hAnsi="Arial" w:cs="Arial"/>
          <w:color w:val="000000" w:themeColor="text1"/>
          <w:sz w:val="20"/>
          <w:szCs w:val="20"/>
        </w:rPr>
        <w:t>Đ</w:t>
      </w:r>
      <w:r w:rsidRPr="005C145C">
        <w:rPr>
          <w:rFonts w:ascii="Arial" w:hAnsi="Arial" w:cs="Arial"/>
          <w:color w:val="000000" w:themeColor="text1"/>
          <w:sz w:val="20"/>
          <w:szCs w:val="20"/>
        </w:rPr>
        <w:t>ả</w:t>
      </w:r>
      <w:r w:rsidR="00664E8C" w:rsidRPr="005C145C">
        <w:rPr>
          <w:rFonts w:ascii="Arial" w:hAnsi="Arial" w:cs="Arial"/>
          <w:color w:val="000000" w:themeColor="text1"/>
          <w:sz w:val="20"/>
          <w:szCs w:val="20"/>
        </w:rPr>
        <w:t>ng</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cơ</w:t>
      </w:r>
      <w:r w:rsidR="00C63F8C" w:rsidRPr="005C145C">
        <w:rPr>
          <w:rFonts w:ascii="Arial" w:hAnsi="Arial" w:cs="Arial"/>
          <w:color w:val="000000" w:themeColor="text1"/>
          <w:sz w:val="20"/>
          <w:szCs w:val="20"/>
        </w:rPr>
        <w:t xml:space="preserve"> quan Nhà nước trong việc bảo vệ quyền lợi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gia liên quan tới New gTLD và tên miền cấp hai dưới New gTLD:</w:t>
      </w:r>
    </w:p>
    <w:p w14:paraId="563E097A" w14:textId="77777777" w:rsidR="005C41B5" w:rsidRPr="005C145C" w:rsidRDefault="00C37BDC" w:rsidP="00B93B44">
      <w:pPr>
        <w:pStyle w:val="BodyText"/>
        <w:tabs>
          <w:tab w:val="left" w:pos="937"/>
        </w:tabs>
        <w:spacing w:after="120" w:line="240" w:lineRule="auto"/>
        <w:ind w:firstLine="720"/>
        <w:jc w:val="both"/>
        <w:rPr>
          <w:rFonts w:ascii="Arial" w:hAnsi="Arial" w:cs="Arial"/>
          <w:color w:val="000000" w:themeColor="text1"/>
          <w:sz w:val="20"/>
          <w:szCs w:val="20"/>
        </w:rPr>
      </w:pPr>
      <w:bookmarkStart w:id="158" w:name="bookmark157"/>
      <w:bookmarkEnd w:id="158"/>
      <w:r w:rsidRPr="005C145C">
        <w:rPr>
          <w:rFonts w:ascii="Arial" w:hAnsi="Arial" w:cs="Arial"/>
          <w:color w:val="000000" w:themeColor="text1"/>
          <w:sz w:val="20"/>
          <w:szCs w:val="20"/>
        </w:rPr>
        <w:t>a) Bộ Thông tin và Truyền thông chủ</w:t>
      </w:r>
      <w:r w:rsidR="00C63F8C" w:rsidRPr="005C145C">
        <w:rPr>
          <w:rFonts w:ascii="Arial" w:hAnsi="Arial" w:cs="Arial"/>
          <w:color w:val="000000" w:themeColor="text1"/>
          <w:sz w:val="20"/>
          <w:szCs w:val="20"/>
        </w:rPr>
        <w:t xml:space="preserve"> trì, phối hợp với các bộ, ngành, </w:t>
      </w:r>
      <w:r w:rsidR="00BF7BEF" w:rsidRPr="005C145C">
        <w:rPr>
          <w:rFonts w:ascii="Arial" w:hAnsi="Arial" w:cs="Arial"/>
          <w:color w:val="000000" w:themeColor="text1"/>
          <w:sz w:val="20"/>
          <w:szCs w:val="20"/>
        </w:rPr>
        <w:t>tổ chức</w:t>
      </w:r>
      <w:r w:rsidR="00C63F8C" w:rsidRPr="005C145C">
        <w:rPr>
          <w:rFonts w:ascii="Arial" w:hAnsi="Arial" w:cs="Arial"/>
          <w:color w:val="000000" w:themeColor="text1"/>
          <w:sz w:val="20"/>
          <w:szCs w:val="20"/>
        </w:rPr>
        <w:t xml:space="preserve">, </w:t>
      </w:r>
      <w:r w:rsidR="00D93885" w:rsidRPr="005C145C">
        <w:rPr>
          <w:rFonts w:ascii="Arial" w:hAnsi="Arial" w:cs="Arial"/>
          <w:color w:val="000000" w:themeColor="text1"/>
          <w:sz w:val="20"/>
          <w:szCs w:val="20"/>
        </w:rPr>
        <w:t>đơn</w:t>
      </w:r>
      <w:r w:rsidRPr="005C145C">
        <w:rPr>
          <w:rFonts w:ascii="Arial" w:hAnsi="Arial" w:cs="Arial"/>
          <w:color w:val="000000" w:themeColor="text1"/>
          <w:sz w:val="20"/>
          <w:szCs w:val="20"/>
        </w:rPr>
        <w:t xml:space="preserve"> vị liên quan: Thực hiện thẩ</w:t>
      </w:r>
      <w:r w:rsidR="00C63F8C" w:rsidRPr="005C145C">
        <w:rPr>
          <w:rFonts w:ascii="Arial" w:hAnsi="Arial" w:cs="Arial"/>
          <w:color w:val="000000" w:themeColor="text1"/>
          <w:sz w:val="20"/>
          <w:szCs w:val="20"/>
        </w:rPr>
        <w:t xml:space="preserve">m định các yêu cầu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sử dụng N</w:t>
      </w:r>
      <w:r w:rsidRPr="005C145C">
        <w:rPr>
          <w:rFonts w:ascii="Arial" w:hAnsi="Arial" w:cs="Arial"/>
          <w:color w:val="000000" w:themeColor="text1"/>
          <w:sz w:val="20"/>
          <w:szCs w:val="20"/>
        </w:rPr>
        <w:t>ew gTLD; thực hiện biện pháp phản đố</w:t>
      </w:r>
      <w:r w:rsidR="00C63F8C" w:rsidRPr="005C145C">
        <w:rPr>
          <w:rFonts w:ascii="Arial" w:hAnsi="Arial" w:cs="Arial"/>
          <w:color w:val="000000" w:themeColor="text1"/>
          <w:sz w:val="20"/>
          <w:szCs w:val="20"/>
        </w:rPr>
        <w:t xml:space="preserve">i tới ICANN hoặc các tổ chức quản lý </w:t>
      </w:r>
      <w:r w:rsidR="00127EEF" w:rsidRPr="005C145C">
        <w:rPr>
          <w:rFonts w:ascii="Arial" w:hAnsi="Arial" w:cs="Arial"/>
          <w:color w:val="000000" w:themeColor="text1"/>
          <w:sz w:val="20"/>
          <w:szCs w:val="20"/>
        </w:rPr>
        <w:t>tên miền</w:t>
      </w:r>
      <w:r w:rsidR="00C63F8C" w:rsidRPr="005C145C">
        <w:rPr>
          <w:rFonts w:ascii="Arial" w:hAnsi="Arial" w:cs="Arial"/>
          <w:color w:val="000000" w:themeColor="text1"/>
          <w:sz w:val="20"/>
          <w:szCs w:val="20"/>
        </w:rPr>
        <w:t xml:space="preserve"> quốc tế trong trường hợp các tổ chức</w:t>
      </w:r>
      <w:r w:rsidRPr="005C145C">
        <w:rPr>
          <w:rFonts w:ascii="Arial" w:hAnsi="Arial" w:cs="Arial"/>
          <w:color w:val="000000" w:themeColor="text1"/>
          <w:sz w:val="20"/>
          <w:szCs w:val="20"/>
        </w:rPr>
        <w:t xml:space="preserve"> này cho đă</w:t>
      </w:r>
      <w:r w:rsidR="00C63F8C" w:rsidRPr="005C145C">
        <w:rPr>
          <w:rFonts w:ascii="Arial" w:hAnsi="Arial" w:cs="Arial"/>
          <w:color w:val="000000" w:themeColor="text1"/>
          <w:sz w:val="20"/>
          <w:szCs w:val="20"/>
        </w:rPr>
        <w:t>ng ký, sử dụng các tên miền có thể xâm ph</w:t>
      </w:r>
      <w:r w:rsidRPr="005C145C">
        <w:rPr>
          <w:rFonts w:ascii="Arial" w:hAnsi="Arial" w:cs="Arial"/>
          <w:color w:val="000000" w:themeColor="text1"/>
          <w:sz w:val="20"/>
          <w:szCs w:val="20"/>
        </w:rPr>
        <w:t>ạm lợi ích quốc gia theo các tiêu chí</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được</w:t>
      </w:r>
      <w:r w:rsidR="00C63F8C" w:rsidRPr="005C145C">
        <w:rPr>
          <w:rFonts w:ascii="Arial" w:hAnsi="Arial" w:cs="Arial"/>
          <w:color w:val="000000" w:themeColor="text1"/>
          <w:sz w:val="20"/>
          <w:szCs w:val="20"/>
        </w:rPr>
        <w:t xml:space="preserve"> quy định tại khoản 1 Điều này;</w:t>
      </w:r>
    </w:p>
    <w:p w14:paraId="24FE81E9" w14:textId="77777777" w:rsidR="005C41B5" w:rsidRPr="005C145C" w:rsidRDefault="00C37BDC" w:rsidP="00B93B44">
      <w:pPr>
        <w:pStyle w:val="BodyText"/>
        <w:tabs>
          <w:tab w:val="left" w:pos="951"/>
        </w:tabs>
        <w:spacing w:after="120" w:line="240" w:lineRule="auto"/>
        <w:ind w:firstLine="720"/>
        <w:jc w:val="both"/>
        <w:rPr>
          <w:rFonts w:ascii="Arial" w:hAnsi="Arial" w:cs="Arial"/>
          <w:color w:val="000000" w:themeColor="text1"/>
          <w:sz w:val="20"/>
          <w:szCs w:val="20"/>
        </w:rPr>
      </w:pPr>
      <w:bookmarkStart w:id="159" w:name="bookmark158"/>
      <w:bookmarkEnd w:id="159"/>
      <w:r w:rsidRPr="005C145C">
        <w:rPr>
          <w:rFonts w:ascii="Arial" w:hAnsi="Arial" w:cs="Arial"/>
          <w:color w:val="000000" w:themeColor="text1"/>
          <w:sz w:val="20"/>
          <w:szCs w:val="20"/>
        </w:rPr>
        <w:t xml:space="preserve">b) </w:t>
      </w:r>
      <w:r w:rsidR="00C63F8C" w:rsidRPr="005C145C">
        <w:rPr>
          <w:rFonts w:ascii="Arial" w:hAnsi="Arial" w:cs="Arial"/>
          <w:color w:val="000000" w:themeColor="text1"/>
          <w:sz w:val="20"/>
          <w:szCs w:val="20"/>
        </w:rPr>
        <w:t>Các bộ, ngành, tổ chức</w:t>
      </w:r>
      <w:r w:rsidRPr="005C145C">
        <w:rPr>
          <w:rFonts w:ascii="Arial" w:hAnsi="Arial" w:cs="Arial"/>
          <w:color w:val="000000" w:themeColor="text1"/>
          <w:sz w:val="20"/>
          <w:szCs w:val="20"/>
        </w:rPr>
        <w:t xml:space="preserve"> của Đả</w:t>
      </w:r>
      <w:r w:rsidR="00C63F8C" w:rsidRPr="005C145C">
        <w:rPr>
          <w:rFonts w:ascii="Arial" w:hAnsi="Arial" w:cs="Arial"/>
          <w:color w:val="000000" w:themeColor="text1"/>
          <w:sz w:val="20"/>
          <w:szCs w:val="20"/>
        </w:rPr>
        <w:t xml:space="preserve">ng, cơ quan Nhà nước có trách nhiệm phối hợp Bộ Thông tin và Truyền thông và các tổ chức, đơn vị liên quan: Lập danh mục, theo dõi việc </w:t>
      </w:r>
      <w:r w:rsidR="00BF7BE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w:t>
      </w:r>
      <w:r w:rsidR="0008713B"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các tên miền thuộc </w:t>
      </w:r>
      <w:r w:rsidRPr="005C145C">
        <w:rPr>
          <w:rFonts w:ascii="Arial" w:hAnsi="Arial" w:cs="Arial"/>
          <w:color w:val="000000" w:themeColor="text1"/>
          <w:sz w:val="20"/>
          <w:szCs w:val="20"/>
        </w:rPr>
        <w:t>lĩnh</w:t>
      </w:r>
      <w:r w:rsidR="00C63F8C" w:rsidRPr="005C145C">
        <w:rPr>
          <w:rFonts w:ascii="Arial" w:hAnsi="Arial" w:cs="Arial"/>
          <w:color w:val="000000" w:themeColor="text1"/>
          <w:sz w:val="20"/>
          <w:szCs w:val="20"/>
        </w:rPr>
        <w:t xml:space="preserve"> vực </w:t>
      </w:r>
      <w:r w:rsidR="00A77A6F" w:rsidRPr="005C145C">
        <w:rPr>
          <w:rFonts w:ascii="Arial" w:hAnsi="Arial" w:cs="Arial"/>
          <w:color w:val="000000" w:themeColor="text1"/>
          <w:sz w:val="20"/>
          <w:szCs w:val="20"/>
        </w:rPr>
        <w:t>quản lý</w:t>
      </w:r>
      <w:r w:rsidR="00C63F8C" w:rsidRPr="005C145C">
        <w:rPr>
          <w:rFonts w:ascii="Arial" w:hAnsi="Arial" w:cs="Arial"/>
          <w:color w:val="000000" w:themeColor="text1"/>
          <w:sz w:val="20"/>
          <w:szCs w:val="20"/>
        </w:rPr>
        <w:t xml:space="preserve"> của </w:t>
      </w:r>
      <w:r w:rsidR="00D93885" w:rsidRPr="005C145C">
        <w:rPr>
          <w:rFonts w:ascii="Arial" w:hAnsi="Arial" w:cs="Arial"/>
          <w:color w:val="000000" w:themeColor="text1"/>
          <w:sz w:val="20"/>
          <w:szCs w:val="20"/>
        </w:rPr>
        <w:t>đơn</w:t>
      </w:r>
      <w:r w:rsidRPr="005C145C">
        <w:rPr>
          <w:rFonts w:ascii="Arial" w:hAnsi="Arial" w:cs="Arial"/>
          <w:color w:val="000000" w:themeColor="text1"/>
          <w:sz w:val="20"/>
          <w:szCs w:val="20"/>
        </w:rPr>
        <w:t xml:space="preserve"> vị theo các tiêu chí</w:t>
      </w:r>
      <w:r w:rsidR="00C63F8C" w:rsidRPr="005C145C">
        <w:rPr>
          <w:rFonts w:ascii="Arial" w:hAnsi="Arial" w:cs="Arial"/>
          <w:color w:val="000000" w:themeColor="text1"/>
          <w:sz w:val="20"/>
          <w:szCs w:val="20"/>
        </w:rPr>
        <w:t xml:space="preserve"> được quy định tại khoản 1 Điều này; </w:t>
      </w:r>
      <w:r w:rsidRPr="005C145C">
        <w:rPr>
          <w:rFonts w:ascii="Arial" w:hAnsi="Arial" w:cs="Arial"/>
          <w:color w:val="000000" w:themeColor="text1"/>
          <w:sz w:val="20"/>
          <w:szCs w:val="20"/>
        </w:rPr>
        <w:t>đề xuất</w:t>
      </w:r>
      <w:r w:rsidR="00C63F8C" w:rsidRPr="005C145C">
        <w:rPr>
          <w:rFonts w:ascii="Arial" w:hAnsi="Arial" w:cs="Arial"/>
          <w:color w:val="000000" w:themeColor="text1"/>
          <w:sz w:val="20"/>
          <w:szCs w:val="20"/>
        </w:rPr>
        <w:t xml:space="preserve"> kinh ph</w:t>
      </w:r>
      <w:r w:rsidRPr="005C145C">
        <w:rPr>
          <w:rFonts w:ascii="Arial" w:hAnsi="Arial" w:cs="Arial"/>
          <w:color w:val="000000" w:themeColor="text1"/>
          <w:sz w:val="20"/>
          <w:szCs w:val="20"/>
        </w:rPr>
        <w:t>í</w:t>
      </w:r>
      <w:r w:rsidR="00C63F8C" w:rsidRPr="005C145C">
        <w:rPr>
          <w:rFonts w:ascii="Arial" w:hAnsi="Arial" w:cs="Arial"/>
          <w:color w:val="000000" w:themeColor="text1"/>
          <w:sz w:val="20"/>
          <w:szCs w:val="20"/>
        </w:rPr>
        <w:t xml:space="preserve"> để thực hiện việc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sử dụng tên miền cần </w:t>
      </w:r>
      <w:r w:rsidR="00127EEF" w:rsidRPr="005C145C">
        <w:rPr>
          <w:rFonts w:ascii="Arial" w:hAnsi="Arial" w:cs="Arial"/>
          <w:color w:val="000000" w:themeColor="text1"/>
          <w:sz w:val="20"/>
          <w:szCs w:val="20"/>
        </w:rPr>
        <w:t>bảo</w:t>
      </w:r>
      <w:r w:rsidR="00C63F8C" w:rsidRPr="005C145C">
        <w:rPr>
          <w:rFonts w:ascii="Arial" w:hAnsi="Arial" w:cs="Arial"/>
          <w:color w:val="000000" w:themeColor="text1"/>
          <w:sz w:val="20"/>
          <w:szCs w:val="20"/>
        </w:rPr>
        <w:t xml:space="preserve"> vệ trên nguyên </w:t>
      </w:r>
      <w:r w:rsidR="007E0BDA" w:rsidRPr="005C145C">
        <w:rPr>
          <w:rFonts w:ascii="Arial" w:hAnsi="Arial" w:cs="Arial"/>
          <w:color w:val="000000" w:themeColor="text1"/>
          <w:sz w:val="20"/>
          <w:szCs w:val="20"/>
        </w:rPr>
        <w:t>tắc</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sử dụng</w:t>
      </w:r>
      <w:r w:rsidRPr="005C145C">
        <w:rPr>
          <w:rFonts w:ascii="Arial" w:hAnsi="Arial" w:cs="Arial"/>
          <w:color w:val="000000" w:themeColor="text1"/>
          <w:sz w:val="20"/>
          <w:szCs w:val="20"/>
        </w:rPr>
        <w:t xml:space="preserve"> hiệu quả</w:t>
      </w:r>
      <w:r w:rsidR="00C63F8C" w:rsidRPr="005C145C">
        <w:rPr>
          <w:rFonts w:ascii="Arial" w:hAnsi="Arial" w:cs="Arial"/>
          <w:color w:val="000000" w:themeColor="text1"/>
          <w:sz w:val="20"/>
          <w:szCs w:val="20"/>
        </w:rPr>
        <w:t xml:space="preserve"> ngân sách nhà nước </w:t>
      </w:r>
      <w:r w:rsidR="00A0550A" w:rsidRPr="005C145C">
        <w:rPr>
          <w:rFonts w:ascii="Arial" w:hAnsi="Arial" w:cs="Arial"/>
          <w:color w:val="000000" w:themeColor="text1"/>
          <w:sz w:val="20"/>
          <w:szCs w:val="20"/>
        </w:rPr>
        <w:t>để</w:t>
      </w:r>
      <w:r w:rsidR="00C63F8C" w:rsidRPr="005C145C">
        <w:rPr>
          <w:rFonts w:ascii="Arial" w:hAnsi="Arial" w:cs="Arial"/>
          <w:color w:val="000000" w:themeColor="text1"/>
          <w:sz w:val="20"/>
          <w:szCs w:val="20"/>
        </w:rPr>
        <w:t xml:space="preserve"> thực hiện </w:t>
      </w:r>
      <w:r w:rsidR="00127EEF" w:rsidRPr="005C145C">
        <w:rPr>
          <w:rFonts w:ascii="Arial" w:hAnsi="Arial" w:cs="Arial"/>
          <w:color w:val="000000" w:themeColor="text1"/>
          <w:sz w:val="20"/>
          <w:szCs w:val="20"/>
        </w:rPr>
        <w:t>bảo</w:t>
      </w:r>
      <w:r w:rsidR="00C63F8C" w:rsidRPr="005C145C">
        <w:rPr>
          <w:rFonts w:ascii="Arial" w:hAnsi="Arial" w:cs="Arial"/>
          <w:color w:val="000000" w:themeColor="text1"/>
          <w:sz w:val="20"/>
          <w:szCs w:val="20"/>
        </w:rPr>
        <w:t xml:space="preserve"> vệ quyền lợi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gia; tham gia </w:t>
      </w:r>
      <w:r w:rsidRPr="005C145C">
        <w:rPr>
          <w:rFonts w:ascii="Arial" w:hAnsi="Arial" w:cs="Arial"/>
          <w:color w:val="000000" w:themeColor="text1"/>
          <w:sz w:val="20"/>
          <w:szCs w:val="20"/>
        </w:rPr>
        <w:t>thẩm định</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yêu cầu</w:t>
      </w:r>
      <w:r w:rsidR="00C63F8C" w:rsidRPr="005C145C">
        <w:rPr>
          <w:rFonts w:ascii="Arial" w:hAnsi="Arial" w:cs="Arial"/>
          <w:color w:val="000000" w:themeColor="text1"/>
          <w:sz w:val="20"/>
          <w:szCs w:val="20"/>
        </w:rPr>
        <w:t xml:space="preserve"> đăng ký, sử dụng New gTLD theo </w:t>
      </w:r>
      <w:r w:rsidRPr="005C145C">
        <w:rPr>
          <w:rFonts w:ascii="Arial" w:hAnsi="Arial" w:cs="Arial"/>
          <w:color w:val="000000" w:themeColor="text1"/>
          <w:sz w:val="20"/>
          <w:szCs w:val="20"/>
        </w:rPr>
        <w:t>yêu cầu</w:t>
      </w:r>
      <w:r w:rsidR="00C63F8C" w:rsidRPr="005C145C">
        <w:rPr>
          <w:rFonts w:ascii="Arial" w:hAnsi="Arial" w:cs="Arial"/>
          <w:color w:val="000000" w:themeColor="text1"/>
          <w:sz w:val="20"/>
          <w:szCs w:val="20"/>
        </w:rPr>
        <w:t xml:space="preserve"> </w:t>
      </w:r>
      <w:r w:rsidR="004C334D" w:rsidRPr="005C145C">
        <w:rPr>
          <w:rFonts w:ascii="Arial" w:hAnsi="Arial" w:cs="Arial"/>
          <w:color w:val="000000" w:themeColor="text1"/>
          <w:sz w:val="20"/>
          <w:szCs w:val="20"/>
        </w:rPr>
        <w:t>của</w:t>
      </w:r>
      <w:r w:rsidR="00C63F8C" w:rsidRPr="005C145C">
        <w:rPr>
          <w:rFonts w:ascii="Arial" w:hAnsi="Arial" w:cs="Arial"/>
          <w:color w:val="000000" w:themeColor="text1"/>
          <w:sz w:val="20"/>
          <w:szCs w:val="20"/>
        </w:rPr>
        <w:t xml:space="preserve"> Bộ Thông tin và Truyền thông.</w:t>
      </w:r>
    </w:p>
    <w:p w14:paraId="52CA9365"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 xml:space="preserve">Điều 11. Hệ thống </w:t>
      </w:r>
      <w:r w:rsidR="00BF7BEF" w:rsidRPr="005C145C">
        <w:rPr>
          <w:rFonts w:ascii="Arial" w:hAnsi="Arial" w:cs="Arial"/>
          <w:b/>
          <w:bCs/>
          <w:color w:val="000000" w:themeColor="text1"/>
          <w:sz w:val="20"/>
          <w:szCs w:val="20"/>
        </w:rPr>
        <w:t>máy chủ</w:t>
      </w:r>
      <w:r w:rsidRPr="005C145C">
        <w:rPr>
          <w:rFonts w:ascii="Arial" w:hAnsi="Arial" w:cs="Arial"/>
          <w:b/>
          <w:bCs/>
          <w:color w:val="000000" w:themeColor="text1"/>
          <w:sz w:val="20"/>
          <w:szCs w:val="20"/>
        </w:rPr>
        <w:t xml:space="preserve"> tên miền quốc gia Việt Nam </w:t>
      </w:r>
      <w:r w:rsidR="001D4397" w:rsidRPr="005C145C">
        <w:rPr>
          <w:rFonts w:ascii="Arial" w:hAnsi="Arial" w:cs="Arial"/>
          <w:b/>
          <w:bCs/>
          <w:color w:val="000000" w:themeColor="text1"/>
          <w:sz w:val="20"/>
          <w:szCs w:val="20"/>
        </w:rPr>
        <w:t>“</w:t>
      </w:r>
      <w:r w:rsidRPr="005C145C">
        <w:rPr>
          <w:rFonts w:ascii="Arial" w:hAnsi="Arial" w:cs="Arial"/>
          <w:b/>
          <w:bCs/>
          <w:color w:val="000000" w:themeColor="text1"/>
          <w:sz w:val="20"/>
          <w:szCs w:val="20"/>
        </w:rPr>
        <w:t>.vn</w:t>
      </w:r>
      <w:r w:rsidR="001D4397" w:rsidRPr="005C145C">
        <w:rPr>
          <w:rFonts w:ascii="Arial" w:hAnsi="Arial" w:cs="Arial"/>
          <w:b/>
          <w:bCs/>
          <w:color w:val="000000" w:themeColor="text1"/>
          <w:sz w:val="20"/>
          <w:szCs w:val="20"/>
        </w:rPr>
        <w:t>”</w:t>
      </w:r>
    </w:p>
    <w:p w14:paraId="40857C08" w14:textId="77777777" w:rsidR="005C41B5" w:rsidRPr="005C145C" w:rsidRDefault="00C37BDC" w:rsidP="00B93B44">
      <w:pPr>
        <w:pStyle w:val="BodyText"/>
        <w:tabs>
          <w:tab w:val="left" w:pos="918"/>
        </w:tabs>
        <w:spacing w:after="120" w:line="240" w:lineRule="auto"/>
        <w:ind w:firstLine="720"/>
        <w:jc w:val="both"/>
        <w:rPr>
          <w:rFonts w:ascii="Arial" w:hAnsi="Arial" w:cs="Arial"/>
          <w:color w:val="000000" w:themeColor="text1"/>
          <w:sz w:val="20"/>
          <w:szCs w:val="20"/>
        </w:rPr>
      </w:pPr>
      <w:bookmarkStart w:id="160" w:name="bookmark159"/>
      <w:bookmarkEnd w:id="160"/>
      <w:r w:rsidRPr="005C145C">
        <w:rPr>
          <w:rFonts w:ascii="Arial" w:hAnsi="Arial" w:cs="Arial"/>
          <w:color w:val="000000" w:themeColor="text1"/>
          <w:sz w:val="20"/>
          <w:szCs w:val="20"/>
        </w:rPr>
        <w:t xml:space="preserve">1. </w:t>
      </w:r>
      <w:r w:rsidR="00DE494D" w:rsidRPr="005C145C">
        <w:rPr>
          <w:rFonts w:ascii="Arial" w:hAnsi="Arial" w:cs="Arial"/>
          <w:color w:val="000000" w:themeColor="text1"/>
          <w:sz w:val="20"/>
          <w:szCs w:val="20"/>
        </w:rPr>
        <w:t>Hệ thống</w:t>
      </w:r>
      <w:r w:rsidR="00C63F8C" w:rsidRPr="005C145C">
        <w:rPr>
          <w:rFonts w:ascii="Arial" w:hAnsi="Arial" w:cs="Arial"/>
          <w:color w:val="000000" w:themeColor="text1"/>
          <w:sz w:val="20"/>
          <w:szCs w:val="20"/>
        </w:rPr>
        <w:t xml:space="preserve"> </w:t>
      </w:r>
      <w:r w:rsidR="00127EEF" w:rsidRPr="005C145C">
        <w:rPr>
          <w:rFonts w:ascii="Arial" w:hAnsi="Arial" w:cs="Arial"/>
          <w:color w:val="000000" w:themeColor="text1"/>
          <w:sz w:val="20"/>
          <w:szCs w:val="20"/>
        </w:rPr>
        <w:t>máy chủ</w:t>
      </w:r>
      <w:r w:rsidR="00C63F8C" w:rsidRPr="005C145C">
        <w:rPr>
          <w:rFonts w:ascii="Arial" w:hAnsi="Arial" w:cs="Arial"/>
          <w:color w:val="000000" w:themeColor="text1"/>
          <w:sz w:val="20"/>
          <w:szCs w:val="20"/>
        </w:rPr>
        <w:t xml:space="preserve"> tên miền quốc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là </w:t>
      </w:r>
      <w:r w:rsidR="0008713B" w:rsidRPr="005C145C">
        <w:rPr>
          <w:rFonts w:ascii="Arial" w:hAnsi="Arial" w:cs="Arial"/>
          <w:color w:val="000000" w:themeColor="text1"/>
          <w:sz w:val="20"/>
          <w:szCs w:val="20"/>
        </w:rPr>
        <w:t>hệ thống</w:t>
      </w:r>
      <w:r w:rsidR="00C63F8C" w:rsidRPr="005C145C">
        <w:rPr>
          <w:rFonts w:ascii="Arial" w:hAnsi="Arial" w:cs="Arial"/>
          <w:color w:val="000000" w:themeColor="text1"/>
          <w:sz w:val="20"/>
          <w:szCs w:val="20"/>
        </w:rPr>
        <w:t xml:space="preserve"> thông tin </w:t>
      </w:r>
      <w:r w:rsidRPr="005C145C">
        <w:rPr>
          <w:rFonts w:ascii="Arial" w:hAnsi="Arial" w:cs="Arial"/>
          <w:color w:val="000000" w:themeColor="text1"/>
          <w:sz w:val="20"/>
          <w:szCs w:val="20"/>
        </w:rPr>
        <w:t>nhằ</w:t>
      </w:r>
      <w:r w:rsidR="00C63F8C" w:rsidRPr="005C145C">
        <w:rPr>
          <w:rFonts w:ascii="Arial" w:hAnsi="Arial" w:cs="Arial"/>
          <w:color w:val="000000" w:themeColor="text1"/>
          <w:sz w:val="20"/>
          <w:szCs w:val="20"/>
        </w:rPr>
        <w:t xml:space="preserve">m </w:t>
      </w:r>
      <w:r w:rsidR="00127EEF" w:rsidRPr="005C145C">
        <w:rPr>
          <w:rFonts w:ascii="Arial" w:hAnsi="Arial" w:cs="Arial"/>
          <w:color w:val="000000" w:themeColor="text1"/>
          <w:sz w:val="20"/>
          <w:szCs w:val="20"/>
        </w:rPr>
        <w:t>bảo</w:t>
      </w:r>
      <w:r w:rsidR="00C63F8C" w:rsidRPr="005C145C">
        <w:rPr>
          <w:rFonts w:ascii="Arial" w:hAnsi="Arial" w:cs="Arial"/>
          <w:color w:val="000000" w:themeColor="text1"/>
          <w:sz w:val="20"/>
          <w:szCs w:val="20"/>
        </w:rPr>
        <w:t xml:space="preserve"> </w:t>
      </w:r>
      <w:r w:rsidR="00127EEF" w:rsidRPr="005C145C">
        <w:rPr>
          <w:rFonts w:ascii="Arial" w:hAnsi="Arial" w:cs="Arial"/>
          <w:color w:val="000000" w:themeColor="text1"/>
          <w:sz w:val="20"/>
          <w:szCs w:val="20"/>
        </w:rPr>
        <w:t>đảm</w:t>
      </w:r>
      <w:r w:rsidR="00C63F8C" w:rsidRPr="005C145C">
        <w:rPr>
          <w:rFonts w:ascii="Arial" w:hAnsi="Arial" w:cs="Arial"/>
          <w:color w:val="000000" w:themeColor="text1"/>
          <w:sz w:val="20"/>
          <w:szCs w:val="20"/>
        </w:rPr>
        <w:t xml:space="preserve"> hoạt động cho tên miền quốc gia Việt Nam </w:t>
      </w:r>
      <w:r w:rsidR="0008713B" w:rsidRPr="005C145C">
        <w:rPr>
          <w:rFonts w:ascii="Arial" w:hAnsi="Arial" w:cs="Arial"/>
          <w:color w:val="000000" w:themeColor="text1"/>
          <w:sz w:val="20"/>
          <w:szCs w:val="20"/>
        </w:rPr>
        <w:t>“.vn”</w:t>
      </w:r>
      <w:r w:rsidR="00C63F8C" w:rsidRPr="005C145C">
        <w:rPr>
          <w:rFonts w:ascii="Arial" w:hAnsi="Arial" w:cs="Arial"/>
          <w:color w:val="000000" w:themeColor="text1"/>
          <w:sz w:val="20"/>
          <w:szCs w:val="20"/>
        </w:rPr>
        <w:t xml:space="preserve"> trên Internet. Bộ Thông tin và Truyền thông (Trung tâm Internet Việt Nam) thiết lập, quản lý và vận hành hệ thống máy chủ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w:t>
      </w:r>
    </w:p>
    <w:p w14:paraId="5BF41FCA" w14:textId="77777777" w:rsidR="005C41B5" w:rsidRPr="005C145C" w:rsidRDefault="00C37BDC" w:rsidP="00B93B44">
      <w:pPr>
        <w:pStyle w:val="BodyText"/>
        <w:tabs>
          <w:tab w:val="left" w:pos="918"/>
        </w:tabs>
        <w:spacing w:after="120" w:line="240" w:lineRule="auto"/>
        <w:ind w:firstLine="720"/>
        <w:jc w:val="both"/>
        <w:rPr>
          <w:rFonts w:ascii="Arial" w:hAnsi="Arial" w:cs="Arial"/>
          <w:color w:val="000000" w:themeColor="text1"/>
          <w:sz w:val="20"/>
          <w:szCs w:val="20"/>
        </w:rPr>
      </w:pPr>
      <w:bookmarkStart w:id="161" w:name="bookmark160"/>
      <w:bookmarkEnd w:id="161"/>
      <w:r w:rsidRPr="005C145C">
        <w:rPr>
          <w:rFonts w:ascii="Arial" w:hAnsi="Arial" w:cs="Arial"/>
          <w:color w:val="000000" w:themeColor="text1"/>
          <w:sz w:val="20"/>
          <w:szCs w:val="20"/>
        </w:rPr>
        <w:t xml:space="preserve">2. </w:t>
      </w:r>
      <w:r w:rsidR="00C63F8C" w:rsidRPr="005C145C">
        <w:rPr>
          <w:rFonts w:ascii="Arial" w:hAnsi="Arial" w:cs="Arial"/>
          <w:color w:val="000000" w:themeColor="text1"/>
          <w:sz w:val="20"/>
          <w:szCs w:val="20"/>
        </w:rPr>
        <w:t>Các doanh nghiệp cung cấp dịch vụ Internet có trách</w:t>
      </w:r>
      <w:r w:rsidRPr="005C145C">
        <w:rPr>
          <w:rFonts w:ascii="Arial" w:hAnsi="Arial" w:cs="Arial"/>
          <w:color w:val="000000" w:themeColor="text1"/>
          <w:sz w:val="20"/>
          <w:szCs w:val="20"/>
        </w:rPr>
        <w:t xml:space="preserve"> nhiệm phối hợp, kết nối, định t</w:t>
      </w:r>
      <w:r w:rsidR="00C63F8C" w:rsidRPr="005C145C">
        <w:rPr>
          <w:rFonts w:ascii="Arial" w:hAnsi="Arial" w:cs="Arial"/>
          <w:color w:val="000000" w:themeColor="text1"/>
          <w:sz w:val="20"/>
          <w:szCs w:val="20"/>
        </w:rPr>
        <w:t xml:space="preserve">uyến </w:t>
      </w:r>
      <w:r w:rsidR="00DE494D" w:rsidRPr="005C145C">
        <w:rPr>
          <w:rFonts w:ascii="Arial" w:hAnsi="Arial" w:cs="Arial"/>
          <w:color w:val="000000" w:themeColor="text1"/>
          <w:sz w:val="20"/>
          <w:szCs w:val="20"/>
        </w:rPr>
        <w:t>để</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bảo đảm</w:t>
      </w:r>
      <w:r w:rsidR="00C63F8C" w:rsidRPr="005C145C">
        <w:rPr>
          <w:rFonts w:ascii="Arial" w:hAnsi="Arial" w:cs="Arial"/>
          <w:color w:val="000000" w:themeColor="text1"/>
          <w:sz w:val="20"/>
          <w:szCs w:val="20"/>
        </w:rPr>
        <w:t xml:space="preserve"> </w:t>
      </w:r>
      <w:r w:rsidR="0008713B" w:rsidRPr="005C145C">
        <w:rPr>
          <w:rFonts w:ascii="Arial" w:hAnsi="Arial" w:cs="Arial"/>
          <w:color w:val="000000" w:themeColor="text1"/>
          <w:sz w:val="20"/>
          <w:szCs w:val="20"/>
        </w:rPr>
        <w:t>hệ thống</w:t>
      </w:r>
      <w:r w:rsidRPr="005C145C">
        <w:rPr>
          <w:rFonts w:ascii="Arial" w:hAnsi="Arial" w:cs="Arial"/>
          <w:color w:val="000000" w:themeColor="text1"/>
          <w:sz w:val="20"/>
          <w:szCs w:val="20"/>
        </w:rPr>
        <w:t xml:space="preserve"> máy chủ tên miề</w:t>
      </w:r>
      <w:r w:rsidR="00C63F8C" w:rsidRPr="005C145C">
        <w:rPr>
          <w:rFonts w:ascii="Arial" w:hAnsi="Arial" w:cs="Arial"/>
          <w:color w:val="000000" w:themeColor="text1"/>
          <w:sz w:val="20"/>
          <w:szCs w:val="20"/>
        </w:rPr>
        <w:t xml:space="preserve">n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gia Việt Nam </w:t>
      </w:r>
      <w:r w:rsidR="0008713B" w:rsidRPr="005C145C">
        <w:rPr>
          <w:rFonts w:ascii="Arial" w:hAnsi="Arial" w:cs="Arial"/>
          <w:color w:val="000000" w:themeColor="text1"/>
          <w:sz w:val="20"/>
          <w:szCs w:val="20"/>
        </w:rPr>
        <w:t>“.vn”</w:t>
      </w:r>
      <w:r w:rsidR="00C63F8C" w:rsidRPr="005C145C">
        <w:rPr>
          <w:rFonts w:ascii="Arial" w:hAnsi="Arial" w:cs="Arial"/>
          <w:color w:val="000000" w:themeColor="text1"/>
          <w:sz w:val="20"/>
          <w:szCs w:val="20"/>
        </w:rPr>
        <w:t xml:space="preserve"> hoạt động an toàn, ổn định.</w:t>
      </w:r>
    </w:p>
    <w:p w14:paraId="3F745CE7"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12. Cung cấp dịch vụ đăng ký, duy trì tên miền</w:t>
      </w:r>
    </w:p>
    <w:p w14:paraId="6E1CDF8F" w14:textId="77777777" w:rsidR="005C41B5" w:rsidRPr="005C145C" w:rsidRDefault="00C37BDC" w:rsidP="00B93B44">
      <w:pPr>
        <w:pStyle w:val="BodyText"/>
        <w:tabs>
          <w:tab w:val="left" w:pos="918"/>
        </w:tabs>
        <w:spacing w:after="120" w:line="240" w:lineRule="auto"/>
        <w:ind w:firstLine="720"/>
        <w:jc w:val="both"/>
        <w:rPr>
          <w:rFonts w:ascii="Arial" w:hAnsi="Arial" w:cs="Arial"/>
          <w:color w:val="000000" w:themeColor="text1"/>
          <w:sz w:val="20"/>
          <w:szCs w:val="20"/>
        </w:rPr>
      </w:pPr>
      <w:bookmarkStart w:id="162" w:name="bookmark161"/>
      <w:bookmarkEnd w:id="162"/>
      <w:r w:rsidRPr="005C145C">
        <w:rPr>
          <w:rFonts w:ascii="Arial" w:hAnsi="Arial" w:cs="Arial"/>
          <w:color w:val="000000" w:themeColor="text1"/>
          <w:sz w:val="20"/>
          <w:szCs w:val="20"/>
        </w:rPr>
        <w:t xml:space="preserve">1. </w:t>
      </w:r>
      <w:r w:rsidR="00C63F8C" w:rsidRPr="005C145C">
        <w:rPr>
          <w:rFonts w:ascii="Arial" w:hAnsi="Arial" w:cs="Arial"/>
          <w:color w:val="000000" w:themeColor="text1"/>
          <w:sz w:val="20"/>
          <w:szCs w:val="20"/>
        </w:rPr>
        <w:t xml:space="preserve">Tổ chức, doanh nghiệp cung </w:t>
      </w:r>
      <w:r w:rsidR="007E0BDA" w:rsidRPr="005C145C">
        <w:rPr>
          <w:rFonts w:ascii="Arial" w:hAnsi="Arial" w:cs="Arial"/>
          <w:color w:val="000000" w:themeColor="text1"/>
          <w:sz w:val="20"/>
          <w:szCs w:val="20"/>
        </w:rPr>
        <w:t>cấp</w:t>
      </w:r>
      <w:r w:rsidR="00C63F8C" w:rsidRPr="005C145C">
        <w:rPr>
          <w:rFonts w:ascii="Arial" w:hAnsi="Arial" w:cs="Arial"/>
          <w:color w:val="000000" w:themeColor="text1"/>
          <w:sz w:val="20"/>
          <w:szCs w:val="20"/>
        </w:rPr>
        <w:t xml:space="preserve"> dịch vụ đăng ký, duy trì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w:t>
      </w:r>
      <w:r w:rsidR="00DE494D" w:rsidRPr="005C145C">
        <w:rPr>
          <w:rFonts w:ascii="Arial" w:hAnsi="Arial" w:cs="Arial"/>
          <w:color w:val="000000" w:themeColor="text1"/>
          <w:sz w:val="20"/>
          <w:szCs w:val="20"/>
        </w:rPr>
        <w:t>phải</w:t>
      </w:r>
      <w:r w:rsidR="00C63F8C" w:rsidRPr="005C145C">
        <w:rPr>
          <w:rFonts w:ascii="Arial" w:hAnsi="Arial" w:cs="Arial"/>
          <w:color w:val="000000" w:themeColor="text1"/>
          <w:sz w:val="20"/>
          <w:szCs w:val="20"/>
        </w:rPr>
        <w:t xml:space="preserve"> </w:t>
      </w:r>
      <w:r w:rsidR="00DE494D" w:rsidRPr="005C145C">
        <w:rPr>
          <w:rFonts w:ascii="Arial" w:hAnsi="Arial" w:cs="Arial"/>
          <w:color w:val="000000" w:themeColor="text1"/>
          <w:sz w:val="20"/>
          <w:szCs w:val="20"/>
        </w:rPr>
        <w:t>tuân thủ</w:t>
      </w:r>
      <w:r w:rsidR="00C63F8C" w:rsidRPr="005C145C">
        <w:rPr>
          <w:rFonts w:ascii="Arial" w:hAnsi="Arial" w:cs="Arial"/>
          <w:color w:val="000000" w:themeColor="text1"/>
          <w:sz w:val="20"/>
          <w:szCs w:val="20"/>
        </w:rPr>
        <w:t xml:space="preserve"> quy định của pháp luật Việt Nam.</w:t>
      </w:r>
    </w:p>
    <w:p w14:paraId="64B96264" w14:textId="77777777" w:rsidR="005C41B5" w:rsidRPr="005C145C" w:rsidRDefault="00C37BDC" w:rsidP="00B93B44">
      <w:pPr>
        <w:pStyle w:val="BodyText"/>
        <w:tabs>
          <w:tab w:val="left" w:pos="918"/>
        </w:tabs>
        <w:spacing w:after="120" w:line="240" w:lineRule="auto"/>
        <w:ind w:firstLine="720"/>
        <w:jc w:val="both"/>
        <w:rPr>
          <w:rFonts w:ascii="Arial" w:hAnsi="Arial" w:cs="Arial"/>
          <w:color w:val="000000" w:themeColor="text1"/>
          <w:sz w:val="20"/>
          <w:szCs w:val="20"/>
        </w:rPr>
      </w:pPr>
      <w:bookmarkStart w:id="163" w:name="bookmark162"/>
      <w:bookmarkEnd w:id="163"/>
      <w:r w:rsidRPr="005C145C">
        <w:rPr>
          <w:rFonts w:ascii="Arial" w:hAnsi="Arial" w:cs="Arial"/>
          <w:color w:val="000000" w:themeColor="text1"/>
          <w:sz w:val="20"/>
          <w:szCs w:val="20"/>
        </w:rPr>
        <w:t xml:space="preserve">2. </w:t>
      </w:r>
      <w:r w:rsidR="00C63F8C" w:rsidRPr="005C145C">
        <w:rPr>
          <w:rFonts w:ascii="Arial" w:hAnsi="Arial" w:cs="Arial"/>
          <w:color w:val="000000" w:themeColor="text1"/>
          <w:sz w:val="20"/>
          <w:szCs w:val="20"/>
        </w:rPr>
        <w:t xml:space="preserve">Cơ quan, tổ chức, doanh nghiệp, cá nhân </w:t>
      </w:r>
      <w:r w:rsidR="001D4397" w:rsidRPr="005C145C">
        <w:rPr>
          <w:rFonts w:ascii="Arial" w:hAnsi="Arial" w:cs="Arial"/>
          <w:color w:val="000000" w:themeColor="text1"/>
          <w:sz w:val="20"/>
          <w:szCs w:val="20"/>
        </w:rPr>
        <w:t>được</w:t>
      </w:r>
      <w:r w:rsidR="00C63F8C" w:rsidRPr="005C145C">
        <w:rPr>
          <w:rFonts w:ascii="Arial" w:hAnsi="Arial" w:cs="Arial"/>
          <w:color w:val="000000" w:themeColor="text1"/>
          <w:sz w:val="20"/>
          <w:szCs w:val="20"/>
        </w:rPr>
        <w:t xml:space="preserve"> </w:t>
      </w:r>
      <w:r w:rsidR="00DE494D" w:rsidRPr="005C145C">
        <w:rPr>
          <w:rFonts w:ascii="Arial" w:hAnsi="Arial" w:cs="Arial"/>
          <w:color w:val="000000" w:themeColor="text1"/>
          <w:sz w:val="20"/>
          <w:szCs w:val="20"/>
        </w:rPr>
        <w:t>hướng dẫn</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được</w:t>
      </w:r>
      <w:r w:rsidR="00C63F8C" w:rsidRPr="005C145C">
        <w:rPr>
          <w:rFonts w:ascii="Arial" w:hAnsi="Arial" w:cs="Arial"/>
          <w:color w:val="000000" w:themeColor="text1"/>
          <w:sz w:val="20"/>
          <w:szCs w:val="20"/>
        </w:rPr>
        <w:t xml:space="preserve"> cung cấp thông tin về </w:t>
      </w:r>
      <w:r w:rsidR="00C63F8C" w:rsidRPr="005C145C">
        <w:rPr>
          <w:rFonts w:ascii="Arial" w:hAnsi="Arial" w:cs="Arial"/>
          <w:color w:val="000000" w:themeColor="text1"/>
          <w:sz w:val="20"/>
          <w:szCs w:val="20"/>
        </w:rPr>
        <w:lastRenderedPageBreak/>
        <w:t xml:space="preserve">việc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tên miền và chịu sự thanh tra, kiểm tra </w:t>
      </w:r>
      <w:r w:rsidR="00664E8C" w:rsidRPr="005C145C">
        <w:rPr>
          <w:rFonts w:ascii="Arial" w:hAnsi="Arial" w:cs="Arial"/>
          <w:color w:val="000000" w:themeColor="text1"/>
          <w:sz w:val="20"/>
          <w:szCs w:val="20"/>
        </w:rPr>
        <w:t>của</w:t>
      </w:r>
      <w:r w:rsidR="00C63F8C" w:rsidRPr="005C145C">
        <w:rPr>
          <w:rFonts w:ascii="Arial" w:hAnsi="Arial" w:cs="Arial"/>
          <w:color w:val="000000" w:themeColor="text1"/>
          <w:sz w:val="20"/>
          <w:szCs w:val="20"/>
        </w:rPr>
        <w:t xml:space="preserve"> Bộ Thông tin và </w:t>
      </w:r>
      <w:r w:rsidR="00664E8C" w:rsidRPr="005C145C">
        <w:rPr>
          <w:rFonts w:ascii="Arial" w:hAnsi="Arial" w:cs="Arial"/>
          <w:color w:val="000000" w:themeColor="text1"/>
          <w:sz w:val="20"/>
          <w:szCs w:val="20"/>
        </w:rPr>
        <w:t>Truyền</w:t>
      </w:r>
      <w:r w:rsidR="00C63F8C" w:rsidRPr="005C145C">
        <w:rPr>
          <w:rFonts w:ascii="Arial" w:hAnsi="Arial" w:cs="Arial"/>
          <w:color w:val="000000" w:themeColor="text1"/>
          <w:sz w:val="20"/>
          <w:szCs w:val="20"/>
        </w:rPr>
        <w:t xml:space="preserve"> thông và các cơ quan có </w:t>
      </w:r>
      <w:r w:rsidR="009D0AFF" w:rsidRPr="005C145C">
        <w:rPr>
          <w:rFonts w:ascii="Arial" w:hAnsi="Arial" w:cs="Arial"/>
          <w:color w:val="000000" w:themeColor="text1"/>
          <w:sz w:val="20"/>
          <w:szCs w:val="20"/>
        </w:rPr>
        <w:t>thẩm quyền</w:t>
      </w:r>
      <w:r w:rsidR="00C63F8C" w:rsidRPr="005C145C">
        <w:rPr>
          <w:rFonts w:ascii="Arial" w:hAnsi="Arial" w:cs="Arial"/>
          <w:color w:val="000000" w:themeColor="text1"/>
          <w:sz w:val="20"/>
          <w:szCs w:val="20"/>
        </w:rPr>
        <w:t>.</w:t>
      </w:r>
    </w:p>
    <w:p w14:paraId="37007078" w14:textId="77777777" w:rsidR="005C41B5" w:rsidRPr="005C145C" w:rsidRDefault="00C37BDC" w:rsidP="00B93B44">
      <w:pPr>
        <w:pStyle w:val="BodyText"/>
        <w:tabs>
          <w:tab w:val="left" w:pos="913"/>
        </w:tabs>
        <w:spacing w:after="120" w:line="240" w:lineRule="auto"/>
        <w:ind w:firstLine="720"/>
        <w:jc w:val="both"/>
        <w:rPr>
          <w:rFonts w:ascii="Arial" w:hAnsi="Arial" w:cs="Arial"/>
          <w:color w:val="000000" w:themeColor="text1"/>
          <w:sz w:val="20"/>
          <w:szCs w:val="20"/>
        </w:rPr>
      </w:pPr>
      <w:bookmarkStart w:id="164" w:name="bookmark163"/>
      <w:bookmarkEnd w:id="164"/>
      <w:r w:rsidRPr="005C145C">
        <w:rPr>
          <w:rFonts w:ascii="Arial" w:hAnsi="Arial" w:cs="Arial"/>
          <w:color w:val="000000" w:themeColor="text1"/>
          <w:sz w:val="20"/>
          <w:szCs w:val="20"/>
        </w:rPr>
        <w:t xml:space="preserve">3. </w:t>
      </w:r>
      <w:r w:rsidR="00C63F8C" w:rsidRPr="005C145C">
        <w:rPr>
          <w:rFonts w:ascii="Arial" w:hAnsi="Arial" w:cs="Arial"/>
          <w:color w:val="000000" w:themeColor="text1"/>
          <w:sz w:val="20"/>
          <w:szCs w:val="20"/>
        </w:rPr>
        <w:t>Tổ chức, doanh nghiệp cung cấp dịch vụ đăng ký, duy trì tên miền có trách nhiệm:</w:t>
      </w:r>
    </w:p>
    <w:p w14:paraId="26E772C7" w14:textId="77777777" w:rsidR="005C41B5" w:rsidRPr="005C145C" w:rsidRDefault="0010266E" w:rsidP="00B93B44">
      <w:pPr>
        <w:pStyle w:val="BodyText"/>
        <w:tabs>
          <w:tab w:val="left" w:pos="908"/>
        </w:tabs>
        <w:spacing w:after="120" w:line="240" w:lineRule="auto"/>
        <w:ind w:firstLine="720"/>
        <w:jc w:val="both"/>
        <w:rPr>
          <w:rFonts w:ascii="Arial" w:hAnsi="Arial" w:cs="Arial"/>
          <w:color w:val="000000" w:themeColor="text1"/>
          <w:sz w:val="20"/>
          <w:szCs w:val="20"/>
        </w:rPr>
      </w:pPr>
      <w:bookmarkStart w:id="165" w:name="bookmark164"/>
      <w:bookmarkEnd w:id="165"/>
      <w:r w:rsidRPr="005C145C">
        <w:rPr>
          <w:rFonts w:ascii="Arial" w:hAnsi="Arial" w:cs="Arial"/>
          <w:color w:val="000000" w:themeColor="text1"/>
          <w:sz w:val="20"/>
          <w:szCs w:val="20"/>
        </w:rPr>
        <w:t xml:space="preserve">a) </w:t>
      </w:r>
      <w:r w:rsidR="00C63F8C" w:rsidRPr="005C145C">
        <w:rPr>
          <w:rFonts w:ascii="Arial" w:hAnsi="Arial" w:cs="Arial"/>
          <w:color w:val="000000" w:themeColor="text1"/>
          <w:sz w:val="20"/>
          <w:szCs w:val="20"/>
        </w:rPr>
        <w:t xml:space="preserve">Tiếp nhận, xác thực thông tin </w:t>
      </w:r>
      <w:r w:rsidR="00BF7BEF" w:rsidRPr="005C145C">
        <w:rPr>
          <w:rFonts w:ascii="Arial" w:hAnsi="Arial" w:cs="Arial"/>
          <w:color w:val="000000" w:themeColor="text1"/>
          <w:sz w:val="20"/>
          <w:szCs w:val="20"/>
        </w:rPr>
        <w:t>chủ thể</w:t>
      </w:r>
      <w:r w:rsidR="00C63F8C" w:rsidRPr="005C145C">
        <w:rPr>
          <w:rFonts w:ascii="Arial" w:hAnsi="Arial" w:cs="Arial"/>
          <w:color w:val="000000" w:themeColor="text1"/>
          <w:sz w:val="20"/>
          <w:szCs w:val="20"/>
        </w:rPr>
        <w:t xml:space="preserve">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sử dụng tên miền, quản lý, </w:t>
      </w:r>
      <w:r w:rsidR="004B5614" w:rsidRPr="005C145C">
        <w:rPr>
          <w:rFonts w:ascii="Arial" w:hAnsi="Arial" w:cs="Arial"/>
          <w:color w:val="000000" w:themeColor="text1"/>
          <w:sz w:val="20"/>
          <w:szCs w:val="20"/>
        </w:rPr>
        <w:t>lưu trữ</w:t>
      </w:r>
      <w:r w:rsidRPr="005C145C">
        <w:rPr>
          <w:rFonts w:ascii="Arial" w:hAnsi="Arial" w:cs="Arial"/>
          <w:color w:val="000000" w:themeColor="text1"/>
          <w:sz w:val="20"/>
          <w:szCs w:val="20"/>
        </w:rPr>
        <w:t xml:space="preserve"> đầy đủ</w:t>
      </w:r>
      <w:r w:rsidR="00C63F8C" w:rsidRPr="005C145C">
        <w:rPr>
          <w:rFonts w:ascii="Arial" w:hAnsi="Arial" w:cs="Arial"/>
          <w:color w:val="000000" w:themeColor="text1"/>
          <w:sz w:val="20"/>
          <w:szCs w:val="20"/>
        </w:rPr>
        <w:t xml:space="preserve">, chính xác và tuân thủ các quy định pháp luật </w:t>
      </w:r>
      <w:r w:rsidR="00664E8C" w:rsidRPr="005C145C">
        <w:rPr>
          <w:rFonts w:ascii="Arial" w:hAnsi="Arial" w:cs="Arial"/>
          <w:color w:val="000000" w:themeColor="text1"/>
          <w:sz w:val="20"/>
          <w:szCs w:val="20"/>
        </w:rPr>
        <w:t>về</w:t>
      </w:r>
      <w:r w:rsidR="00C63F8C" w:rsidRPr="005C145C">
        <w:rPr>
          <w:rFonts w:ascii="Arial" w:hAnsi="Arial" w:cs="Arial"/>
          <w:color w:val="000000" w:themeColor="text1"/>
          <w:sz w:val="20"/>
          <w:szCs w:val="20"/>
        </w:rPr>
        <w:t xml:space="preserve"> bảo vệ dữ liệu, thông tin do </w:t>
      </w:r>
      <w:r w:rsidR="00BF7BEF" w:rsidRPr="005C145C">
        <w:rPr>
          <w:rFonts w:ascii="Arial" w:hAnsi="Arial" w:cs="Arial"/>
          <w:color w:val="000000" w:themeColor="text1"/>
          <w:sz w:val="20"/>
          <w:szCs w:val="20"/>
        </w:rPr>
        <w:t>chủ thể</w:t>
      </w:r>
      <w:r w:rsidR="00C63F8C" w:rsidRPr="005C145C">
        <w:rPr>
          <w:rFonts w:ascii="Arial" w:hAnsi="Arial" w:cs="Arial"/>
          <w:color w:val="000000" w:themeColor="text1"/>
          <w:sz w:val="20"/>
          <w:szCs w:val="20"/>
        </w:rPr>
        <w:t xml:space="preserve"> cung cấp khi </w:t>
      </w:r>
      <w:r w:rsidR="0008713B"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quy </w:t>
      </w:r>
      <w:r w:rsidR="00D93885" w:rsidRPr="005C145C">
        <w:rPr>
          <w:rFonts w:ascii="Arial" w:hAnsi="Arial" w:cs="Arial"/>
          <w:color w:val="000000" w:themeColor="text1"/>
          <w:sz w:val="20"/>
          <w:szCs w:val="20"/>
        </w:rPr>
        <w:t>định</w:t>
      </w:r>
      <w:r w:rsidR="00C63F8C" w:rsidRPr="005C145C">
        <w:rPr>
          <w:rFonts w:ascii="Arial" w:hAnsi="Arial" w:cs="Arial"/>
          <w:color w:val="000000" w:themeColor="text1"/>
          <w:sz w:val="20"/>
          <w:szCs w:val="20"/>
        </w:rPr>
        <w:t xml:space="preserve"> tại </w:t>
      </w:r>
      <w:r w:rsidRPr="005C145C">
        <w:rPr>
          <w:rFonts w:ascii="Arial" w:hAnsi="Arial" w:cs="Arial"/>
          <w:color w:val="000000" w:themeColor="text1"/>
          <w:sz w:val="20"/>
          <w:szCs w:val="20"/>
        </w:rPr>
        <w:t>khoản</w:t>
      </w:r>
      <w:r w:rsidR="00C63F8C" w:rsidRPr="005C145C">
        <w:rPr>
          <w:rFonts w:ascii="Arial" w:hAnsi="Arial" w:cs="Arial"/>
          <w:color w:val="000000" w:themeColor="text1"/>
          <w:sz w:val="20"/>
          <w:szCs w:val="20"/>
        </w:rPr>
        <w:t xml:space="preserve"> 7 Điều 9 Nghị định này, sao lưu hồ sơ dữ liệu </w:t>
      </w:r>
      <w:r w:rsidR="00127EEF" w:rsidRPr="005C145C">
        <w:rPr>
          <w:rFonts w:ascii="Arial" w:hAnsi="Arial" w:cs="Arial"/>
          <w:color w:val="000000" w:themeColor="text1"/>
          <w:sz w:val="20"/>
          <w:szCs w:val="20"/>
        </w:rPr>
        <w:t>tên miền</w:t>
      </w:r>
      <w:r w:rsidR="00C63F8C" w:rsidRPr="005C145C">
        <w:rPr>
          <w:rFonts w:ascii="Arial" w:hAnsi="Arial" w:cs="Arial"/>
          <w:color w:val="000000" w:themeColor="text1"/>
          <w:sz w:val="20"/>
          <w:szCs w:val="20"/>
        </w:rPr>
        <w:t xml:space="preserve"> theo quy định pháp luật;</w:t>
      </w:r>
    </w:p>
    <w:p w14:paraId="182B0533" w14:textId="77777777" w:rsidR="005C41B5" w:rsidRPr="005C145C" w:rsidRDefault="0010266E" w:rsidP="00B93B44">
      <w:pPr>
        <w:pStyle w:val="BodyText"/>
        <w:tabs>
          <w:tab w:val="left" w:pos="932"/>
        </w:tabs>
        <w:spacing w:after="120" w:line="240" w:lineRule="auto"/>
        <w:ind w:firstLine="720"/>
        <w:jc w:val="both"/>
        <w:rPr>
          <w:rFonts w:ascii="Arial" w:hAnsi="Arial" w:cs="Arial"/>
          <w:color w:val="000000" w:themeColor="text1"/>
          <w:sz w:val="20"/>
          <w:szCs w:val="20"/>
        </w:rPr>
      </w:pPr>
      <w:bookmarkStart w:id="166" w:name="bookmark165"/>
      <w:bookmarkEnd w:id="166"/>
      <w:r w:rsidRPr="005C145C">
        <w:rPr>
          <w:rFonts w:ascii="Arial" w:hAnsi="Arial" w:cs="Arial"/>
          <w:color w:val="000000" w:themeColor="text1"/>
          <w:sz w:val="20"/>
          <w:szCs w:val="20"/>
        </w:rPr>
        <w:t xml:space="preserve">b) </w:t>
      </w:r>
      <w:r w:rsidR="00C63F8C" w:rsidRPr="005C145C">
        <w:rPr>
          <w:rFonts w:ascii="Arial" w:hAnsi="Arial" w:cs="Arial"/>
          <w:color w:val="000000" w:themeColor="text1"/>
          <w:sz w:val="20"/>
          <w:szCs w:val="20"/>
        </w:rPr>
        <w:t xml:space="preserve">Xây dựng và công bố công khai các biểu mẫu, quy trình, thủ tục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w:t>
      </w:r>
    </w:p>
    <w:p w14:paraId="45734540" w14:textId="77777777" w:rsidR="005C41B5" w:rsidRPr="005C145C" w:rsidRDefault="0010266E" w:rsidP="00B93B44">
      <w:pPr>
        <w:pStyle w:val="BodyText"/>
        <w:tabs>
          <w:tab w:val="left" w:pos="927"/>
        </w:tabs>
        <w:spacing w:after="120" w:line="240" w:lineRule="auto"/>
        <w:ind w:firstLine="720"/>
        <w:jc w:val="both"/>
        <w:rPr>
          <w:rFonts w:ascii="Arial" w:hAnsi="Arial" w:cs="Arial"/>
          <w:color w:val="000000" w:themeColor="text1"/>
          <w:sz w:val="20"/>
          <w:szCs w:val="20"/>
        </w:rPr>
      </w:pPr>
      <w:bookmarkStart w:id="167" w:name="bookmark166"/>
      <w:bookmarkEnd w:id="167"/>
      <w:r w:rsidRPr="005C145C">
        <w:rPr>
          <w:rFonts w:ascii="Arial" w:hAnsi="Arial" w:cs="Arial"/>
          <w:color w:val="000000" w:themeColor="text1"/>
          <w:sz w:val="20"/>
          <w:szCs w:val="20"/>
        </w:rPr>
        <w:t>c) Từ chối cung cấp dịch vụ khi chủ</w:t>
      </w:r>
      <w:r w:rsidR="00C63F8C" w:rsidRPr="005C145C">
        <w:rPr>
          <w:rFonts w:ascii="Arial" w:hAnsi="Arial" w:cs="Arial"/>
          <w:color w:val="000000" w:themeColor="text1"/>
          <w:sz w:val="20"/>
          <w:szCs w:val="20"/>
        </w:rPr>
        <w:t xml:space="preserve"> th</w:t>
      </w:r>
      <w:r w:rsidRPr="005C145C">
        <w:rPr>
          <w:rFonts w:ascii="Arial" w:hAnsi="Arial" w:cs="Arial"/>
          <w:color w:val="000000" w:themeColor="text1"/>
          <w:sz w:val="20"/>
          <w:szCs w:val="20"/>
        </w:rPr>
        <w:t>ể</w:t>
      </w:r>
      <w:r w:rsidR="00C63F8C" w:rsidRPr="005C145C">
        <w:rPr>
          <w:rFonts w:ascii="Arial" w:hAnsi="Arial" w:cs="Arial"/>
          <w:color w:val="000000" w:themeColor="text1"/>
          <w:sz w:val="20"/>
          <w:szCs w:val="20"/>
        </w:rPr>
        <w:t xml:space="preserve">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tên miền không </w:t>
      </w:r>
      <w:r w:rsidRPr="005C145C">
        <w:rPr>
          <w:rFonts w:ascii="Arial" w:hAnsi="Arial" w:cs="Arial"/>
          <w:color w:val="000000" w:themeColor="text1"/>
          <w:sz w:val="20"/>
          <w:szCs w:val="20"/>
        </w:rPr>
        <w:t>đáp</w:t>
      </w:r>
      <w:r w:rsidR="00C63F8C" w:rsidRPr="005C145C">
        <w:rPr>
          <w:rFonts w:ascii="Arial" w:hAnsi="Arial" w:cs="Arial"/>
          <w:color w:val="000000" w:themeColor="text1"/>
          <w:sz w:val="20"/>
          <w:szCs w:val="20"/>
        </w:rPr>
        <w:t xml:space="preserve"> ứng quy định về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sử dụng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w:t>
      </w:r>
    </w:p>
    <w:p w14:paraId="72348C47" w14:textId="77777777" w:rsidR="005C41B5" w:rsidRPr="005C145C" w:rsidRDefault="0010266E" w:rsidP="00B93B44">
      <w:pPr>
        <w:pStyle w:val="BodyText"/>
        <w:tabs>
          <w:tab w:val="left" w:pos="927"/>
        </w:tabs>
        <w:spacing w:after="120" w:line="240" w:lineRule="auto"/>
        <w:ind w:firstLine="720"/>
        <w:jc w:val="both"/>
        <w:rPr>
          <w:rFonts w:ascii="Arial" w:hAnsi="Arial" w:cs="Arial"/>
          <w:color w:val="000000" w:themeColor="text1"/>
          <w:sz w:val="20"/>
          <w:szCs w:val="20"/>
        </w:rPr>
      </w:pPr>
      <w:bookmarkStart w:id="168" w:name="bookmark167"/>
      <w:bookmarkEnd w:id="168"/>
      <w:r w:rsidRPr="005C145C">
        <w:rPr>
          <w:rFonts w:ascii="Arial" w:hAnsi="Arial" w:cs="Arial"/>
          <w:color w:val="000000" w:themeColor="text1"/>
          <w:sz w:val="20"/>
          <w:szCs w:val="20"/>
        </w:rPr>
        <w:t xml:space="preserve">d) </w:t>
      </w:r>
      <w:r w:rsidR="00C63F8C" w:rsidRPr="005C145C">
        <w:rPr>
          <w:rFonts w:ascii="Arial" w:hAnsi="Arial" w:cs="Arial"/>
          <w:color w:val="000000" w:themeColor="text1"/>
          <w:sz w:val="20"/>
          <w:szCs w:val="20"/>
        </w:rPr>
        <w:t xml:space="preserve">Báo cáo, cung cấp thông tin, phối hợp xử lý vi phạm theo </w:t>
      </w:r>
      <w:r w:rsidR="009D0AFF" w:rsidRPr="005C145C">
        <w:rPr>
          <w:rFonts w:ascii="Arial" w:hAnsi="Arial" w:cs="Arial"/>
          <w:color w:val="000000" w:themeColor="text1"/>
          <w:sz w:val="20"/>
          <w:szCs w:val="20"/>
        </w:rPr>
        <w:t>yêu cầu</w:t>
      </w:r>
      <w:r w:rsidR="00C63F8C" w:rsidRPr="005C145C">
        <w:rPr>
          <w:rFonts w:ascii="Arial" w:hAnsi="Arial" w:cs="Arial"/>
          <w:color w:val="000000" w:themeColor="text1"/>
          <w:sz w:val="20"/>
          <w:szCs w:val="20"/>
        </w:rPr>
        <w:t xml:space="preserve"> </w:t>
      </w:r>
      <w:r w:rsidR="00664E8C" w:rsidRPr="005C145C">
        <w:rPr>
          <w:rFonts w:ascii="Arial" w:hAnsi="Arial" w:cs="Arial"/>
          <w:color w:val="000000" w:themeColor="text1"/>
          <w:sz w:val="20"/>
          <w:szCs w:val="20"/>
        </w:rPr>
        <w:t>của</w:t>
      </w:r>
      <w:r w:rsidR="00C63F8C" w:rsidRPr="005C145C">
        <w:rPr>
          <w:rFonts w:ascii="Arial" w:hAnsi="Arial" w:cs="Arial"/>
          <w:color w:val="000000" w:themeColor="text1"/>
          <w:sz w:val="20"/>
          <w:szCs w:val="20"/>
        </w:rPr>
        <w:t xml:space="preserve"> các cơ quan có </w:t>
      </w:r>
      <w:r w:rsidR="009D0AFF" w:rsidRPr="005C145C">
        <w:rPr>
          <w:rFonts w:ascii="Arial" w:hAnsi="Arial" w:cs="Arial"/>
          <w:color w:val="000000" w:themeColor="text1"/>
          <w:sz w:val="20"/>
          <w:szCs w:val="20"/>
        </w:rPr>
        <w:t>thẩm quyền</w:t>
      </w:r>
      <w:r w:rsidR="00C63F8C" w:rsidRPr="005C145C">
        <w:rPr>
          <w:rFonts w:ascii="Arial" w:hAnsi="Arial" w:cs="Arial"/>
          <w:color w:val="000000" w:themeColor="text1"/>
          <w:sz w:val="20"/>
          <w:szCs w:val="20"/>
        </w:rPr>
        <w:t xml:space="preserve"> theo quy định của pháp luật;</w:t>
      </w:r>
    </w:p>
    <w:p w14:paraId="64F66C70" w14:textId="77777777" w:rsidR="005C41B5" w:rsidRPr="005C145C" w:rsidRDefault="00C63F8C"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đ) Nhà </w:t>
      </w:r>
      <w:r w:rsidR="00664E8C" w:rsidRPr="005C145C">
        <w:rPr>
          <w:rFonts w:ascii="Arial" w:hAnsi="Arial" w:cs="Arial"/>
          <w:color w:val="000000" w:themeColor="text1"/>
          <w:sz w:val="20"/>
          <w:szCs w:val="20"/>
        </w:rPr>
        <w:t>đăng ký</w:t>
      </w:r>
      <w:r w:rsidRPr="005C145C">
        <w:rPr>
          <w:rFonts w:ascii="Arial" w:hAnsi="Arial" w:cs="Arial"/>
          <w:color w:val="000000" w:themeColor="text1"/>
          <w:sz w:val="20"/>
          <w:szCs w:val="20"/>
        </w:rPr>
        <w:t xml:space="preserve"> tên miền quốc gia Việt Nam </w:t>
      </w:r>
      <w:r w:rsidR="001D4397" w:rsidRPr="005C145C">
        <w:rPr>
          <w:rFonts w:ascii="Arial" w:hAnsi="Arial" w:cs="Arial"/>
          <w:color w:val="000000" w:themeColor="text1"/>
          <w:sz w:val="20"/>
          <w:szCs w:val="20"/>
        </w:rPr>
        <w:t>“</w:t>
      </w:r>
      <w:r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Pr="005C145C">
        <w:rPr>
          <w:rFonts w:ascii="Arial" w:hAnsi="Arial" w:cs="Arial"/>
          <w:color w:val="000000" w:themeColor="text1"/>
          <w:sz w:val="20"/>
          <w:szCs w:val="20"/>
        </w:rPr>
        <w:t xml:space="preserve"> thực hiện việc tạm ngừng hoạt động hoặc phối hợp thu hồi tên miền quốc gia Việt Nam </w:t>
      </w:r>
      <w:r w:rsidR="0008713B" w:rsidRPr="005C145C">
        <w:rPr>
          <w:rFonts w:ascii="Arial" w:hAnsi="Arial" w:cs="Arial"/>
          <w:color w:val="000000" w:themeColor="text1"/>
          <w:sz w:val="20"/>
          <w:szCs w:val="20"/>
        </w:rPr>
        <w:t>“.vn”</w:t>
      </w:r>
      <w:r w:rsidRPr="005C145C">
        <w:rPr>
          <w:rFonts w:ascii="Arial" w:hAnsi="Arial" w:cs="Arial"/>
          <w:color w:val="000000" w:themeColor="text1"/>
          <w:sz w:val="20"/>
          <w:szCs w:val="20"/>
        </w:rPr>
        <w:t xml:space="preserve"> theo yêu cầu của Bộ Thông tin và Truyền thông (Trung tâm Internet Việt Nam) trong các trường hợp quy định tại </w:t>
      </w:r>
      <w:r w:rsidR="007E0BDA" w:rsidRPr="005C145C">
        <w:rPr>
          <w:rFonts w:ascii="Arial" w:hAnsi="Arial" w:cs="Arial"/>
          <w:color w:val="000000" w:themeColor="text1"/>
          <w:sz w:val="20"/>
          <w:szCs w:val="20"/>
        </w:rPr>
        <w:t>khoản</w:t>
      </w:r>
      <w:r w:rsidRPr="005C145C">
        <w:rPr>
          <w:rFonts w:ascii="Arial" w:hAnsi="Arial" w:cs="Arial"/>
          <w:color w:val="000000" w:themeColor="text1"/>
          <w:sz w:val="20"/>
          <w:szCs w:val="20"/>
        </w:rPr>
        <w:t xml:space="preserve"> 13, khoản 16 Điều 9 Nghị định này; các tổ chức, doanh nghiệp cung cấp dịch vụ </w:t>
      </w:r>
      <w:r w:rsidR="0010266E" w:rsidRPr="005C145C">
        <w:rPr>
          <w:rFonts w:ascii="Arial" w:hAnsi="Arial" w:cs="Arial"/>
          <w:color w:val="000000" w:themeColor="text1"/>
          <w:sz w:val="20"/>
          <w:szCs w:val="20"/>
        </w:rPr>
        <w:t>đă</w:t>
      </w:r>
      <w:r w:rsidR="00664E8C" w:rsidRPr="005C145C">
        <w:rPr>
          <w:rFonts w:ascii="Arial" w:hAnsi="Arial" w:cs="Arial"/>
          <w:color w:val="000000" w:themeColor="text1"/>
          <w:sz w:val="20"/>
          <w:szCs w:val="20"/>
        </w:rPr>
        <w:t>ng</w:t>
      </w:r>
      <w:r w:rsidR="0010266E" w:rsidRPr="005C145C">
        <w:rPr>
          <w:rFonts w:ascii="Arial" w:hAnsi="Arial" w:cs="Arial"/>
          <w:color w:val="000000" w:themeColor="text1"/>
          <w:sz w:val="20"/>
          <w:szCs w:val="20"/>
        </w:rPr>
        <w:t xml:space="preserve"> ký,</w:t>
      </w:r>
      <w:r w:rsidRPr="005C145C">
        <w:rPr>
          <w:rFonts w:ascii="Arial" w:hAnsi="Arial" w:cs="Arial"/>
          <w:color w:val="000000" w:themeColor="text1"/>
          <w:sz w:val="20"/>
          <w:szCs w:val="20"/>
        </w:rPr>
        <w:t xml:space="preserve"> duy trì tên miền quốc tế có trách nhiệm tạm ngừng hoạt động hoặc </w:t>
      </w:r>
      <w:r w:rsidR="0010266E" w:rsidRPr="005C145C">
        <w:rPr>
          <w:rFonts w:ascii="Arial" w:hAnsi="Arial" w:cs="Arial"/>
          <w:color w:val="000000" w:themeColor="text1"/>
          <w:sz w:val="20"/>
          <w:szCs w:val="20"/>
        </w:rPr>
        <w:t>thu hồi</w:t>
      </w:r>
      <w:r w:rsidRPr="005C145C">
        <w:rPr>
          <w:rFonts w:ascii="Arial" w:hAnsi="Arial" w:cs="Arial"/>
          <w:color w:val="000000" w:themeColor="text1"/>
          <w:sz w:val="20"/>
          <w:szCs w:val="20"/>
        </w:rPr>
        <w:t xml:space="preserve"> </w:t>
      </w:r>
      <w:r w:rsidR="0010266E" w:rsidRPr="005C145C">
        <w:rPr>
          <w:rFonts w:ascii="Arial" w:hAnsi="Arial" w:cs="Arial"/>
          <w:color w:val="000000" w:themeColor="text1"/>
          <w:sz w:val="20"/>
          <w:szCs w:val="20"/>
        </w:rPr>
        <w:t>tên miền</w:t>
      </w:r>
      <w:r w:rsidRPr="005C145C">
        <w:rPr>
          <w:rFonts w:ascii="Arial" w:hAnsi="Arial" w:cs="Arial"/>
          <w:color w:val="000000" w:themeColor="text1"/>
          <w:sz w:val="20"/>
          <w:szCs w:val="20"/>
        </w:rPr>
        <w:t xml:space="preserve"> </w:t>
      </w:r>
      <w:r w:rsidR="00127EEF" w:rsidRPr="005C145C">
        <w:rPr>
          <w:rFonts w:ascii="Arial" w:hAnsi="Arial" w:cs="Arial"/>
          <w:color w:val="000000" w:themeColor="text1"/>
          <w:sz w:val="20"/>
          <w:szCs w:val="20"/>
        </w:rPr>
        <w:t>quốc tế</w:t>
      </w:r>
      <w:r w:rsidRPr="005C145C">
        <w:rPr>
          <w:rFonts w:ascii="Arial" w:hAnsi="Arial" w:cs="Arial"/>
          <w:color w:val="000000" w:themeColor="text1"/>
          <w:sz w:val="20"/>
          <w:szCs w:val="20"/>
        </w:rPr>
        <w:t xml:space="preserve"> theo </w:t>
      </w:r>
      <w:r w:rsidR="00C37BDC" w:rsidRPr="005C145C">
        <w:rPr>
          <w:rFonts w:ascii="Arial" w:hAnsi="Arial" w:cs="Arial"/>
          <w:color w:val="000000" w:themeColor="text1"/>
          <w:sz w:val="20"/>
          <w:szCs w:val="20"/>
        </w:rPr>
        <w:t>yêu cầu</w:t>
      </w:r>
      <w:r w:rsidRPr="005C145C">
        <w:rPr>
          <w:rFonts w:ascii="Arial" w:hAnsi="Arial" w:cs="Arial"/>
          <w:color w:val="000000" w:themeColor="text1"/>
          <w:sz w:val="20"/>
          <w:szCs w:val="20"/>
        </w:rPr>
        <w:t xml:space="preserve"> của Bộ Thông tin và Truyền thông, Bộ Công an và các cơ quan có thẩm </w:t>
      </w:r>
      <w:r w:rsidR="00DE494D" w:rsidRPr="005C145C">
        <w:rPr>
          <w:rFonts w:ascii="Arial" w:hAnsi="Arial" w:cs="Arial"/>
          <w:color w:val="000000" w:themeColor="text1"/>
          <w:sz w:val="20"/>
          <w:szCs w:val="20"/>
        </w:rPr>
        <w:t>quyền</w:t>
      </w:r>
      <w:r w:rsidRPr="005C145C">
        <w:rPr>
          <w:rFonts w:ascii="Arial" w:hAnsi="Arial" w:cs="Arial"/>
          <w:color w:val="000000" w:themeColor="text1"/>
          <w:sz w:val="20"/>
          <w:szCs w:val="20"/>
        </w:rPr>
        <w:t xml:space="preserve"> theo quy </w:t>
      </w:r>
      <w:r w:rsidR="00D93885" w:rsidRPr="005C145C">
        <w:rPr>
          <w:rFonts w:ascii="Arial" w:hAnsi="Arial" w:cs="Arial"/>
          <w:color w:val="000000" w:themeColor="text1"/>
          <w:sz w:val="20"/>
          <w:szCs w:val="20"/>
        </w:rPr>
        <w:t>định</w:t>
      </w:r>
      <w:r w:rsidRPr="005C145C">
        <w:rPr>
          <w:rFonts w:ascii="Arial" w:hAnsi="Arial" w:cs="Arial"/>
          <w:color w:val="000000" w:themeColor="text1"/>
          <w:sz w:val="20"/>
          <w:szCs w:val="20"/>
        </w:rPr>
        <w:t xml:space="preserve"> pháp luật trong các trường hợp quy </w:t>
      </w:r>
      <w:r w:rsidR="00D93885" w:rsidRPr="005C145C">
        <w:rPr>
          <w:rFonts w:ascii="Arial" w:hAnsi="Arial" w:cs="Arial"/>
          <w:color w:val="000000" w:themeColor="text1"/>
          <w:sz w:val="20"/>
          <w:szCs w:val="20"/>
        </w:rPr>
        <w:t>định</w:t>
      </w:r>
      <w:r w:rsidRPr="005C145C">
        <w:rPr>
          <w:rFonts w:ascii="Arial" w:hAnsi="Arial" w:cs="Arial"/>
          <w:color w:val="000000" w:themeColor="text1"/>
          <w:sz w:val="20"/>
          <w:szCs w:val="20"/>
        </w:rPr>
        <w:t xml:space="preserve"> tại các </w:t>
      </w:r>
      <w:r w:rsidR="001D4397" w:rsidRPr="005C145C">
        <w:rPr>
          <w:rFonts w:ascii="Arial" w:hAnsi="Arial" w:cs="Arial"/>
          <w:color w:val="000000" w:themeColor="text1"/>
          <w:sz w:val="20"/>
          <w:szCs w:val="20"/>
        </w:rPr>
        <w:t>điểm</w:t>
      </w:r>
      <w:r w:rsidR="0010266E" w:rsidRPr="005C145C">
        <w:rPr>
          <w:rFonts w:ascii="Arial" w:hAnsi="Arial" w:cs="Arial"/>
          <w:color w:val="000000" w:themeColor="text1"/>
          <w:sz w:val="20"/>
          <w:szCs w:val="20"/>
        </w:rPr>
        <w:t xml:space="preserve"> a,</w:t>
      </w:r>
      <w:r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điểm</w:t>
      </w:r>
      <w:r w:rsidRPr="005C145C">
        <w:rPr>
          <w:rFonts w:ascii="Arial" w:hAnsi="Arial" w:cs="Arial"/>
          <w:color w:val="000000" w:themeColor="text1"/>
          <w:sz w:val="20"/>
          <w:szCs w:val="20"/>
        </w:rPr>
        <w:t xml:space="preserve"> b, điểm c </w:t>
      </w:r>
      <w:r w:rsidR="0010266E" w:rsidRPr="005C145C">
        <w:rPr>
          <w:rFonts w:ascii="Arial" w:hAnsi="Arial" w:cs="Arial"/>
          <w:color w:val="000000" w:themeColor="text1"/>
          <w:sz w:val="20"/>
          <w:szCs w:val="20"/>
        </w:rPr>
        <w:t>khoản</w:t>
      </w:r>
      <w:r w:rsidRPr="005C145C">
        <w:rPr>
          <w:rFonts w:ascii="Arial" w:hAnsi="Arial" w:cs="Arial"/>
          <w:color w:val="000000" w:themeColor="text1"/>
          <w:sz w:val="20"/>
          <w:szCs w:val="20"/>
        </w:rPr>
        <w:t xml:space="preserve"> 13, điểm c, </w:t>
      </w:r>
      <w:r w:rsidR="001D4397" w:rsidRPr="005C145C">
        <w:rPr>
          <w:rFonts w:ascii="Arial" w:hAnsi="Arial" w:cs="Arial"/>
          <w:color w:val="000000" w:themeColor="text1"/>
          <w:sz w:val="20"/>
          <w:szCs w:val="20"/>
        </w:rPr>
        <w:t>điểm</w:t>
      </w:r>
      <w:r w:rsidR="0010266E" w:rsidRPr="005C145C">
        <w:rPr>
          <w:rFonts w:ascii="Arial" w:hAnsi="Arial" w:cs="Arial"/>
          <w:color w:val="000000" w:themeColor="text1"/>
          <w:sz w:val="20"/>
          <w:szCs w:val="20"/>
        </w:rPr>
        <w:t xml:space="preserve"> d,</w:t>
      </w:r>
      <w:r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điểm</w:t>
      </w:r>
      <w:r w:rsidRPr="005C145C">
        <w:rPr>
          <w:rFonts w:ascii="Arial" w:hAnsi="Arial" w:cs="Arial"/>
          <w:color w:val="000000" w:themeColor="text1"/>
          <w:sz w:val="20"/>
          <w:szCs w:val="20"/>
        </w:rPr>
        <w:t xml:space="preserve"> e </w:t>
      </w:r>
      <w:r w:rsidR="007E0BDA" w:rsidRPr="005C145C">
        <w:rPr>
          <w:rFonts w:ascii="Arial" w:hAnsi="Arial" w:cs="Arial"/>
          <w:color w:val="000000" w:themeColor="text1"/>
          <w:sz w:val="20"/>
          <w:szCs w:val="20"/>
        </w:rPr>
        <w:t>khoản</w:t>
      </w:r>
      <w:r w:rsidRPr="005C145C">
        <w:rPr>
          <w:rFonts w:ascii="Arial" w:hAnsi="Arial" w:cs="Arial"/>
          <w:color w:val="000000" w:themeColor="text1"/>
          <w:sz w:val="20"/>
          <w:szCs w:val="20"/>
        </w:rPr>
        <w:t xml:space="preserve"> 16 </w:t>
      </w:r>
      <w:r w:rsidR="00DE494D" w:rsidRPr="005C145C">
        <w:rPr>
          <w:rFonts w:ascii="Arial" w:hAnsi="Arial" w:cs="Arial"/>
          <w:color w:val="000000" w:themeColor="text1"/>
          <w:sz w:val="20"/>
          <w:szCs w:val="20"/>
        </w:rPr>
        <w:t>Điều</w:t>
      </w:r>
      <w:r w:rsidRPr="005C145C">
        <w:rPr>
          <w:rFonts w:ascii="Arial" w:hAnsi="Arial" w:cs="Arial"/>
          <w:color w:val="000000" w:themeColor="text1"/>
          <w:sz w:val="20"/>
          <w:szCs w:val="20"/>
        </w:rPr>
        <w:t xml:space="preserve"> 9 Nghị </w:t>
      </w:r>
      <w:r w:rsidR="00D93885" w:rsidRPr="005C145C">
        <w:rPr>
          <w:rFonts w:ascii="Arial" w:hAnsi="Arial" w:cs="Arial"/>
          <w:color w:val="000000" w:themeColor="text1"/>
          <w:sz w:val="20"/>
          <w:szCs w:val="20"/>
        </w:rPr>
        <w:t>định</w:t>
      </w:r>
      <w:r w:rsidRPr="005C145C">
        <w:rPr>
          <w:rFonts w:ascii="Arial" w:hAnsi="Arial" w:cs="Arial"/>
          <w:color w:val="000000" w:themeColor="text1"/>
          <w:sz w:val="20"/>
          <w:szCs w:val="20"/>
        </w:rPr>
        <w:t xml:space="preserve"> này.</w:t>
      </w:r>
    </w:p>
    <w:p w14:paraId="5CAAED36" w14:textId="77777777" w:rsidR="005C41B5" w:rsidRPr="005C145C" w:rsidRDefault="0010266E" w:rsidP="00B93B44">
      <w:pPr>
        <w:pStyle w:val="BodyText"/>
        <w:tabs>
          <w:tab w:val="left" w:pos="889"/>
        </w:tabs>
        <w:spacing w:after="120" w:line="240" w:lineRule="auto"/>
        <w:ind w:firstLine="720"/>
        <w:jc w:val="both"/>
        <w:rPr>
          <w:rFonts w:ascii="Arial" w:hAnsi="Arial" w:cs="Arial"/>
          <w:color w:val="000000" w:themeColor="text1"/>
          <w:sz w:val="20"/>
          <w:szCs w:val="20"/>
        </w:rPr>
      </w:pPr>
      <w:bookmarkStart w:id="169" w:name="bookmark168"/>
      <w:bookmarkEnd w:id="169"/>
      <w:r w:rsidRPr="005C145C">
        <w:rPr>
          <w:rFonts w:ascii="Arial" w:hAnsi="Arial" w:cs="Arial"/>
          <w:color w:val="000000" w:themeColor="text1"/>
          <w:sz w:val="20"/>
          <w:szCs w:val="20"/>
        </w:rPr>
        <w:t xml:space="preserve">4. </w:t>
      </w:r>
      <w:r w:rsidR="00C63F8C" w:rsidRPr="005C145C">
        <w:rPr>
          <w:rFonts w:ascii="Arial" w:hAnsi="Arial" w:cs="Arial"/>
          <w:color w:val="000000" w:themeColor="text1"/>
          <w:sz w:val="20"/>
          <w:szCs w:val="20"/>
        </w:rPr>
        <w:t xml:space="preserve">Nhà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tên miền quốc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ngoài </w:t>
      </w:r>
      <w:r w:rsidR="007E0BDA" w:rsidRPr="005C145C">
        <w:rPr>
          <w:rFonts w:ascii="Arial" w:hAnsi="Arial" w:cs="Arial"/>
          <w:color w:val="000000" w:themeColor="text1"/>
          <w:sz w:val="20"/>
          <w:szCs w:val="20"/>
        </w:rPr>
        <w:t>tuân thủ</w:t>
      </w:r>
      <w:r w:rsidR="00C63F8C" w:rsidRPr="005C145C">
        <w:rPr>
          <w:rFonts w:ascii="Arial" w:hAnsi="Arial" w:cs="Arial"/>
          <w:color w:val="000000" w:themeColor="text1"/>
          <w:sz w:val="20"/>
          <w:szCs w:val="20"/>
        </w:rPr>
        <w:t xml:space="preserve"> quy định tại các khoản 1, </w:t>
      </w:r>
      <w:r w:rsidRPr="005C145C">
        <w:rPr>
          <w:rFonts w:ascii="Arial" w:hAnsi="Arial" w:cs="Arial"/>
          <w:color w:val="000000" w:themeColor="text1"/>
          <w:sz w:val="20"/>
          <w:szCs w:val="20"/>
        </w:rPr>
        <w:t>khoản 2,</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khoản</w:t>
      </w:r>
      <w:r w:rsidR="00C63F8C" w:rsidRPr="005C145C">
        <w:rPr>
          <w:rFonts w:ascii="Arial" w:hAnsi="Arial" w:cs="Arial"/>
          <w:color w:val="000000" w:themeColor="text1"/>
          <w:sz w:val="20"/>
          <w:szCs w:val="20"/>
        </w:rPr>
        <w:t xml:space="preserve"> 3 </w:t>
      </w:r>
      <w:r w:rsidR="00DE494D" w:rsidRPr="005C145C">
        <w:rPr>
          <w:rFonts w:ascii="Arial" w:hAnsi="Arial" w:cs="Arial"/>
          <w:color w:val="000000" w:themeColor="text1"/>
          <w:sz w:val="20"/>
          <w:szCs w:val="20"/>
        </w:rPr>
        <w:t>Điều</w:t>
      </w:r>
      <w:r w:rsidR="00C63F8C" w:rsidRPr="005C145C">
        <w:rPr>
          <w:rFonts w:ascii="Arial" w:hAnsi="Arial" w:cs="Arial"/>
          <w:color w:val="000000" w:themeColor="text1"/>
          <w:sz w:val="20"/>
          <w:szCs w:val="20"/>
        </w:rPr>
        <w:t xml:space="preserve"> này </w:t>
      </w:r>
      <w:r w:rsidRPr="005C145C">
        <w:rPr>
          <w:rFonts w:ascii="Arial" w:hAnsi="Arial" w:cs="Arial"/>
          <w:color w:val="000000" w:themeColor="text1"/>
          <w:sz w:val="20"/>
          <w:szCs w:val="20"/>
        </w:rPr>
        <w:t>thì có</w:t>
      </w:r>
      <w:r w:rsidR="00C63F8C" w:rsidRPr="005C145C">
        <w:rPr>
          <w:rFonts w:ascii="Arial" w:hAnsi="Arial" w:cs="Arial"/>
          <w:color w:val="000000" w:themeColor="text1"/>
          <w:sz w:val="20"/>
          <w:szCs w:val="20"/>
        </w:rPr>
        <w:t xml:space="preserve"> các </w:t>
      </w:r>
      <w:r w:rsidR="00DE494D" w:rsidRPr="005C145C">
        <w:rPr>
          <w:rFonts w:ascii="Arial" w:hAnsi="Arial" w:cs="Arial"/>
          <w:color w:val="000000" w:themeColor="text1"/>
          <w:sz w:val="20"/>
          <w:szCs w:val="20"/>
        </w:rPr>
        <w:t>quyền</w:t>
      </w:r>
      <w:r w:rsidR="00C63F8C" w:rsidRPr="005C145C">
        <w:rPr>
          <w:rFonts w:ascii="Arial" w:hAnsi="Arial" w:cs="Arial"/>
          <w:color w:val="000000" w:themeColor="text1"/>
          <w:sz w:val="20"/>
          <w:szCs w:val="20"/>
        </w:rPr>
        <w:t>, nghĩa vụ sau đây:</w:t>
      </w:r>
    </w:p>
    <w:p w14:paraId="245B195E" w14:textId="77777777" w:rsidR="005C41B5" w:rsidRPr="005C145C" w:rsidRDefault="0010266E" w:rsidP="00B93B44">
      <w:pPr>
        <w:pStyle w:val="BodyText"/>
        <w:tabs>
          <w:tab w:val="left" w:pos="913"/>
        </w:tabs>
        <w:spacing w:after="120" w:line="240" w:lineRule="auto"/>
        <w:ind w:firstLine="720"/>
        <w:jc w:val="both"/>
        <w:rPr>
          <w:rFonts w:ascii="Arial" w:hAnsi="Arial" w:cs="Arial"/>
          <w:color w:val="000000" w:themeColor="text1"/>
          <w:sz w:val="20"/>
          <w:szCs w:val="20"/>
        </w:rPr>
      </w:pPr>
      <w:bookmarkStart w:id="170" w:name="bookmark169"/>
      <w:bookmarkEnd w:id="170"/>
      <w:r w:rsidRPr="005C145C">
        <w:rPr>
          <w:rFonts w:ascii="Arial" w:hAnsi="Arial" w:cs="Arial"/>
          <w:color w:val="000000" w:themeColor="text1"/>
          <w:sz w:val="20"/>
          <w:szCs w:val="20"/>
        </w:rPr>
        <w:t xml:space="preserve">a) </w:t>
      </w:r>
      <w:r w:rsidR="00C63F8C" w:rsidRPr="005C145C">
        <w:rPr>
          <w:rFonts w:ascii="Arial" w:hAnsi="Arial" w:cs="Arial"/>
          <w:color w:val="000000" w:themeColor="text1"/>
          <w:sz w:val="20"/>
          <w:szCs w:val="20"/>
        </w:rPr>
        <w:t xml:space="preserve">Thiết lập hệ thống </w:t>
      </w:r>
      <w:r w:rsidR="00BF7BEF" w:rsidRPr="005C145C">
        <w:rPr>
          <w:rFonts w:ascii="Arial" w:hAnsi="Arial" w:cs="Arial"/>
          <w:color w:val="000000" w:themeColor="text1"/>
          <w:sz w:val="20"/>
          <w:szCs w:val="20"/>
        </w:rPr>
        <w:t>máy chủ</w:t>
      </w:r>
      <w:r w:rsidR="00C63F8C" w:rsidRPr="005C145C">
        <w:rPr>
          <w:rFonts w:ascii="Arial" w:hAnsi="Arial" w:cs="Arial"/>
          <w:color w:val="000000" w:themeColor="text1"/>
          <w:sz w:val="20"/>
          <w:szCs w:val="20"/>
        </w:rPr>
        <w:t xml:space="preserve"> tên miền, hệ thống kỹ thuật cung cấp dịch vụ và triển khai các biện pháp </w:t>
      </w:r>
      <w:r w:rsidRPr="005C145C">
        <w:rPr>
          <w:rFonts w:ascii="Arial" w:hAnsi="Arial" w:cs="Arial"/>
          <w:color w:val="000000" w:themeColor="text1"/>
          <w:sz w:val="20"/>
          <w:szCs w:val="20"/>
        </w:rPr>
        <w:t>bảo đảm</w:t>
      </w:r>
      <w:r w:rsidR="00C63F8C" w:rsidRPr="005C145C">
        <w:rPr>
          <w:rFonts w:ascii="Arial" w:hAnsi="Arial" w:cs="Arial"/>
          <w:color w:val="000000" w:themeColor="text1"/>
          <w:sz w:val="20"/>
          <w:szCs w:val="20"/>
        </w:rPr>
        <w:t xml:space="preserve"> an </w:t>
      </w:r>
      <w:r w:rsidRPr="005C145C">
        <w:rPr>
          <w:rFonts w:ascii="Arial" w:hAnsi="Arial" w:cs="Arial"/>
          <w:color w:val="000000" w:themeColor="text1"/>
          <w:sz w:val="20"/>
          <w:szCs w:val="20"/>
        </w:rPr>
        <w:t>toàn</w:t>
      </w:r>
      <w:r w:rsidR="00C63F8C" w:rsidRPr="005C145C">
        <w:rPr>
          <w:rFonts w:ascii="Arial" w:hAnsi="Arial" w:cs="Arial"/>
          <w:color w:val="000000" w:themeColor="text1"/>
          <w:sz w:val="20"/>
          <w:szCs w:val="20"/>
        </w:rPr>
        <w:t xml:space="preserve"> </w:t>
      </w:r>
      <w:r w:rsidR="009D0AFF" w:rsidRPr="005C145C">
        <w:rPr>
          <w:rFonts w:ascii="Arial" w:hAnsi="Arial" w:cs="Arial"/>
          <w:color w:val="000000" w:themeColor="text1"/>
          <w:sz w:val="20"/>
          <w:szCs w:val="20"/>
        </w:rPr>
        <w:t>đối</w:t>
      </w:r>
      <w:r w:rsidR="00C63F8C" w:rsidRPr="005C145C">
        <w:rPr>
          <w:rFonts w:ascii="Arial" w:hAnsi="Arial" w:cs="Arial"/>
          <w:color w:val="000000" w:themeColor="text1"/>
          <w:sz w:val="20"/>
          <w:szCs w:val="20"/>
        </w:rPr>
        <w:t xml:space="preserve"> với các tên miền và </w:t>
      </w:r>
      <w:r w:rsidR="0008713B" w:rsidRPr="005C145C">
        <w:rPr>
          <w:rFonts w:ascii="Arial" w:hAnsi="Arial" w:cs="Arial"/>
          <w:color w:val="000000" w:themeColor="text1"/>
          <w:sz w:val="20"/>
          <w:szCs w:val="20"/>
        </w:rPr>
        <w:t>dữ liệu</w:t>
      </w:r>
      <w:r w:rsidR="00C63F8C" w:rsidRPr="005C145C">
        <w:rPr>
          <w:rFonts w:ascii="Arial" w:hAnsi="Arial" w:cs="Arial"/>
          <w:color w:val="000000" w:themeColor="text1"/>
          <w:sz w:val="20"/>
          <w:szCs w:val="20"/>
        </w:rPr>
        <w:t xml:space="preserve"> tên miền của tổ chức, </w:t>
      </w:r>
      <w:r w:rsidR="00BF7BEF" w:rsidRPr="005C145C">
        <w:rPr>
          <w:rFonts w:ascii="Arial" w:hAnsi="Arial" w:cs="Arial"/>
          <w:color w:val="000000" w:themeColor="text1"/>
          <w:sz w:val="20"/>
          <w:szCs w:val="20"/>
        </w:rPr>
        <w:t>cá nhân</w:t>
      </w:r>
      <w:r w:rsidR="00C63F8C" w:rsidRPr="005C145C">
        <w:rPr>
          <w:rFonts w:ascii="Arial" w:hAnsi="Arial" w:cs="Arial"/>
          <w:color w:val="000000" w:themeColor="text1"/>
          <w:sz w:val="20"/>
          <w:szCs w:val="20"/>
        </w:rPr>
        <w:t xml:space="preserve">. Nhà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tên miền quốc gia Việt Nam </w:t>
      </w:r>
      <w:r w:rsidR="0008713B" w:rsidRPr="005C145C">
        <w:rPr>
          <w:rFonts w:ascii="Arial" w:hAnsi="Arial" w:cs="Arial"/>
          <w:color w:val="000000" w:themeColor="text1"/>
          <w:sz w:val="20"/>
          <w:szCs w:val="20"/>
        </w:rPr>
        <w:t>“.vn”</w:t>
      </w:r>
      <w:r w:rsidR="00C63F8C" w:rsidRPr="005C145C">
        <w:rPr>
          <w:rFonts w:ascii="Arial" w:hAnsi="Arial" w:cs="Arial"/>
          <w:color w:val="000000" w:themeColor="text1"/>
          <w:sz w:val="20"/>
          <w:szCs w:val="20"/>
        </w:rPr>
        <w:t xml:space="preserve"> ở trong nước </w:t>
      </w:r>
      <w:r w:rsidR="00DE494D" w:rsidRPr="005C145C">
        <w:rPr>
          <w:rFonts w:ascii="Arial" w:hAnsi="Arial" w:cs="Arial"/>
          <w:color w:val="000000" w:themeColor="text1"/>
          <w:sz w:val="20"/>
          <w:szCs w:val="20"/>
        </w:rPr>
        <w:t>phải</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sử dụng</w:t>
      </w:r>
      <w:r w:rsidRPr="005C145C">
        <w:rPr>
          <w:rFonts w:ascii="Arial" w:hAnsi="Arial" w:cs="Arial"/>
          <w:color w:val="000000" w:themeColor="text1"/>
          <w:sz w:val="20"/>
          <w:szCs w:val="20"/>
        </w:rPr>
        <w:t xml:space="preserve"> máy chủ</w:t>
      </w:r>
      <w:r w:rsidR="00C63F8C" w:rsidRPr="005C145C">
        <w:rPr>
          <w:rFonts w:ascii="Arial" w:hAnsi="Arial" w:cs="Arial"/>
          <w:color w:val="000000" w:themeColor="text1"/>
          <w:sz w:val="20"/>
          <w:szCs w:val="20"/>
        </w:rPr>
        <w:t xml:space="preserve"> </w:t>
      </w:r>
      <w:r w:rsidR="00127EEF" w:rsidRPr="005C145C">
        <w:rPr>
          <w:rFonts w:ascii="Arial" w:hAnsi="Arial" w:cs="Arial"/>
          <w:color w:val="000000" w:themeColor="text1"/>
          <w:sz w:val="20"/>
          <w:szCs w:val="20"/>
        </w:rPr>
        <w:t>tên miền</w:t>
      </w:r>
      <w:r w:rsidR="00C63F8C" w:rsidRPr="005C145C">
        <w:rPr>
          <w:rFonts w:ascii="Arial" w:hAnsi="Arial" w:cs="Arial"/>
          <w:color w:val="000000" w:themeColor="text1"/>
          <w:sz w:val="20"/>
          <w:szCs w:val="20"/>
        </w:rPr>
        <w:t xml:space="preserve"> dùng </w:t>
      </w:r>
      <w:r w:rsidR="00127EEF" w:rsidRPr="005C145C">
        <w:rPr>
          <w:rFonts w:ascii="Arial" w:hAnsi="Arial" w:cs="Arial"/>
          <w:color w:val="000000" w:themeColor="text1"/>
          <w:sz w:val="20"/>
          <w:szCs w:val="20"/>
        </w:rPr>
        <w:t>tên miền</w:t>
      </w:r>
      <w:r w:rsidR="00C63F8C" w:rsidRPr="005C145C">
        <w:rPr>
          <w:rFonts w:ascii="Arial" w:hAnsi="Arial" w:cs="Arial"/>
          <w:color w:val="000000" w:themeColor="text1"/>
          <w:sz w:val="20"/>
          <w:szCs w:val="20"/>
        </w:rPr>
        <w:t xml:space="preserve"> quốc gia Việt Nam </w:t>
      </w:r>
      <w:r w:rsidR="0008713B" w:rsidRPr="005C145C">
        <w:rPr>
          <w:rFonts w:ascii="Arial" w:hAnsi="Arial" w:cs="Arial"/>
          <w:color w:val="000000" w:themeColor="text1"/>
          <w:sz w:val="20"/>
          <w:szCs w:val="20"/>
        </w:rPr>
        <w:t>“.vn”</w:t>
      </w:r>
      <w:r w:rsidRPr="005C145C">
        <w:rPr>
          <w:rFonts w:ascii="Arial" w:hAnsi="Arial" w:cs="Arial"/>
          <w:color w:val="000000" w:themeColor="text1"/>
          <w:sz w:val="20"/>
          <w:szCs w:val="20"/>
        </w:rPr>
        <w:t xml:space="preserve"> và đặt tố</w:t>
      </w:r>
      <w:r w:rsidR="00C63F8C" w:rsidRPr="005C145C">
        <w:rPr>
          <w:rFonts w:ascii="Arial" w:hAnsi="Arial" w:cs="Arial"/>
          <w:color w:val="000000" w:themeColor="text1"/>
          <w:sz w:val="20"/>
          <w:szCs w:val="20"/>
        </w:rPr>
        <w:t xml:space="preserve">i thiểu 02 cụm máy chủ tên miền </w:t>
      </w:r>
      <w:r w:rsidR="00BF7BEF" w:rsidRPr="005C145C">
        <w:rPr>
          <w:rFonts w:ascii="Arial" w:hAnsi="Arial" w:cs="Arial"/>
          <w:color w:val="000000" w:themeColor="text1"/>
          <w:sz w:val="20"/>
          <w:szCs w:val="20"/>
        </w:rPr>
        <w:t>tại Việt</w:t>
      </w:r>
      <w:r w:rsidR="00C63F8C" w:rsidRPr="005C145C">
        <w:rPr>
          <w:rFonts w:ascii="Arial" w:hAnsi="Arial" w:cs="Arial"/>
          <w:color w:val="000000" w:themeColor="text1"/>
          <w:sz w:val="20"/>
          <w:szCs w:val="20"/>
        </w:rPr>
        <w:t xml:space="preserve"> Nam </w:t>
      </w:r>
      <w:r w:rsidR="00DE494D" w:rsidRPr="005C145C">
        <w:rPr>
          <w:rFonts w:ascii="Arial" w:hAnsi="Arial" w:cs="Arial"/>
          <w:color w:val="000000" w:themeColor="text1"/>
          <w:sz w:val="20"/>
          <w:szCs w:val="20"/>
        </w:rPr>
        <w:t>để</w:t>
      </w:r>
      <w:r w:rsidR="00C63F8C" w:rsidRPr="005C145C">
        <w:rPr>
          <w:rFonts w:ascii="Arial" w:hAnsi="Arial" w:cs="Arial"/>
          <w:color w:val="000000" w:themeColor="text1"/>
          <w:sz w:val="20"/>
          <w:szCs w:val="20"/>
        </w:rPr>
        <w:t xml:space="preserve"> quản lý </w:t>
      </w:r>
      <w:r w:rsidR="0008713B" w:rsidRPr="005C145C">
        <w:rPr>
          <w:rFonts w:ascii="Arial" w:hAnsi="Arial" w:cs="Arial"/>
          <w:color w:val="000000" w:themeColor="text1"/>
          <w:sz w:val="20"/>
          <w:szCs w:val="20"/>
        </w:rPr>
        <w:t>dữ liệu</w:t>
      </w:r>
      <w:r w:rsidR="00C63F8C" w:rsidRPr="005C145C">
        <w:rPr>
          <w:rFonts w:ascii="Arial" w:hAnsi="Arial" w:cs="Arial"/>
          <w:color w:val="000000" w:themeColor="text1"/>
          <w:sz w:val="20"/>
          <w:szCs w:val="20"/>
        </w:rPr>
        <w:t xml:space="preserve"> và </w:t>
      </w:r>
      <w:r w:rsidR="00BF7BEF" w:rsidRPr="005C145C">
        <w:rPr>
          <w:rFonts w:ascii="Arial" w:hAnsi="Arial" w:cs="Arial"/>
          <w:color w:val="000000" w:themeColor="text1"/>
          <w:sz w:val="20"/>
          <w:szCs w:val="20"/>
        </w:rPr>
        <w:t>trả lời</w:t>
      </w:r>
      <w:r w:rsidR="00C63F8C" w:rsidRPr="005C145C">
        <w:rPr>
          <w:rFonts w:ascii="Arial" w:hAnsi="Arial" w:cs="Arial"/>
          <w:color w:val="000000" w:themeColor="text1"/>
          <w:sz w:val="20"/>
          <w:szCs w:val="20"/>
        </w:rPr>
        <w:t xml:space="preserve"> truy vấn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khi cung </w:t>
      </w:r>
      <w:r w:rsidRPr="005C145C">
        <w:rPr>
          <w:rFonts w:ascii="Arial" w:hAnsi="Arial" w:cs="Arial"/>
          <w:color w:val="000000" w:themeColor="text1"/>
          <w:sz w:val="20"/>
          <w:szCs w:val="20"/>
        </w:rPr>
        <w:t>cấp</w:t>
      </w:r>
      <w:r w:rsidR="00C63F8C" w:rsidRPr="005C145C">
        <w:rPr>
          <w:rFonts w:ascii="Arial" w:hAnsi="Arial" w:cs="Arial"/>
          <w:color w:val="000000" w:themeColor="text1"/>
          <w:sz w:val="20"/>
          <w:szCs w:val="20"/>
        </w:rPr>
        <w:t xml:space="preserve"> dịch vụ;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cho các trang thông tin </w:t>
      </w:r>
      <w:r w:rsidR="00120066"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công cụ cung </w:t>
      </w:r>
      <w:r w:rsidR="000C5076" w:rsidRPr="005C145C">
        <w:rPr>
          <w:rFonts w:ascii="Arial" w:hAnsi="Arial" w:cs="Arial"/>
          <w:color w:val="000000" w:themeColor="text1"/>
          <w:sz w:val="20"/>
          <w:szCs w:val="20"/>
        </w:rPr>
        <w:t>cấp</w:t>
      </w:r>
      <w:r w:rsidR="00C63F8C" w:rsidRPr="005C145C">
        <w:rPr>
          <w:rFonts w:ascii="Arial" w:hAnsi="Arial" w:cs="Arial"/>
          <w:color w:val="000000" w:themeColor="text1"/>
          <w:sz w:val="20"/>
          <w:szCs w:val="20"/>
        </w:rPr>
        <w:t xml:space="preserve"> dịch vụ trực tuyến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w:t>
      </w:r>
      <w:r w:rsidR="00A77A6F" w:rsidRPr="005C145C">
        <w:rPr>
          <w:rFonts w:ascii="Arial" w:hAnsi="Arial" w:cs="Arial"/>
          <w:color w:val="000000" w:themeColor="text1"/>
          <w:sz w:val="20"/>
          <w:szCs w:val="20"/>
        </w:rPr>
        <w:t>duy trì</w:t>
      </w:r>
      <w:r w:rsidR="00C63F8C" w:rsidRPr="005C145C">
        <w:rPr>
          <w:rFonts w:ascii="Arial" w:hAnsi="Arial" w:cs="Arial"/>
          <w:color w:val="000000" w:themeColor="text1"/>
          <w:sz w:val="20"/>
          <w:szCs w:val="20"/>
        </w:rPr>
        <w:t xml:space="preserve"> tên miền quốc gia Việt Nam </w:t>
      </w:r>
      <w:r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w:t>
      </w:r>
    </w:p>
    <w:p w14:paraId="55E90270" w14:textId="77777777" w:rsidR="005C41B5" w:rsidRPr="005C145C" w:rsidRDefault="0010266E" w:rsidP="00B93B44">
      <w:pPr>
        <w:pStyle w:val="BodyText"/>
        <w:tabs>
          <w:tab w:val="left" w:pos="922"/>
        </w:tabs>
        <w:spacing w:after="120" w:line="240" w:lineRule="auto"/>
        <w:ind w:firstLine="720"/>
        <w:jc w:val="both"/>
        <w:rPr>
          <w:rFonts w:ascii="Arial" w:hAnsi="Arial" w:cs="Arial"/>
          <w:color w:val="000000" w:themeColor="text1"/>
          <w:sz w:val="20"/>
          <w:szCs w:val="20"/>
        </w:rPr>
      </w:pPr>
      <w:bookmarkStart w:id="171" w:name="bookmark170"/>
      <w:bookmarkEnd w:id="171"/>
      <w:r w:rsidRPr="005C145C">
        <w:rPr>
          <w:rFonts w:ascii="Arial" w:hAnsi="Arial" w:cs="Arial"/>
          <w:color w:val="000000" w:themeColor="text1"/>
          <w:sz w:val="20"/>
          <w:szCs w:val="20"/>
        </w:rPr>
        <w:t xml:space="preserve">b) </w:t>
      </w:r>
      <w:r w:rsidR="00C63F8C" w:rsidRPr="005C145C">
        <w:rPr>
          <w:rFonts w:ascii="Arial" w:hAnsi="Arial" w:cs="Arial"/>
          <w:color w:val="000000" w:themeColor="text1"/>
          <w:sz w:val="20"/>
          <w:szCs w:val="20"/>
        </w:rPr>
        <w:t xml:space="preserve">Nhà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tên </w:t>
      </w:r>
      <w:r w:rsidR="00A77A6F"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quốc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Pr="005C145C">
        <w:rPr>
          <w:rFonts w:ascii="Arial" w:hAnsi="Arial" w:cs="Arial"/>
          <w:color w:val="000000" w:themeColor="text1"/>
          <w:sz w:val="20"/>
          <w:szCs w:val="20"/>
        </w:rPr>
        <w:t xml:space="preserve"> thu tiề</w:t>
      </w:r>
      <w:r w:rsidR="00C63F8C" w:rsidRPr="005C145C">
        <w:rPr>
          <w:rFonts w:ascii="Arial" w:hAnsi="Arial" w:cs="Arial"/>
          <w:color w:val="000000" w:themeColor="text1"/>
          <w:sz w:val="20"/>
          <w:szCs w:val="20"/>
        </w:rPr>
        <w:t xml:space="preserve">n dịch vụ </w:t>
      </w:r>
      <w:r w:rsidR="0008713B"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w:t>
      </w:r>
      <w:r w:rsidR="00A77A6F" w:rsidRPr="005C145C">
        <w:rPr>
          <w:rFonts w:ascii="Arial" w:hAnsi="Arial" w:cs="Arial"/>
          <w:color w:val="000000" w:themeColor="text1"/>
          <w:sz w:val="20"/>
          <w:szCs w:val="20"/>
        </w:rPr>
        <w:t>duy trì</w:t>
      </w:r>
      <w:r w:rsidR="00C63F8C" w:rsidRPr="005C145C">
        <w:rPr>
          <w:rFonts w:ascii="Arial" w:hAnsi="Arial" w:cs="Arial"/>
          <w:color w:val="000000" w:themeColor="text1"/>
          <w:sz w:val="20"/>
          <w:szCs w:val="20"/>
        </w:rPr>
        <w:t xml:space="preserve"> </w:t>
      </w:r>
      <w:r w:rsidR="00127EEF" w:rsidRPr="005C145C">
        <w:rPr>
          <w:rFonts w:ascii="Arial" w:hAnsi="Arial" w:cs="Arial"/>
          <w:color w:val="000000" w:themeColor="text1"/>
          <w:sz w:val="20"/>
          <w:szCs w:val="20"/>
        </w:rPr>
        <w:t>tên miền</w:t>
      </w:r>
      <w:r w:rsidR="00C63F8C" w:rsidRPr="005C145C">
        <w:rPr>
          <w:rFonts w:ascii="Arial" w:hAnsi="Arial" w:cs="Arial"/>
          <w:color w:val="000000" w:themeColor="text1"/>
          <w:sz w:val="20"/>
          <w:szCs w:val="20"/>
        </w:rPr>
        <w:t xml:space="preserve"> quốc gia Việt Nam </w:t>
      </w:r>
      <w:r w:rsidR="0008713B" w:rsidRPr="005C145C">
        <w:rPr>
          <w:rFonts w:ascii="Arial" w:hAnsi="Arial" w:cs="Arial"/>
          <w:color w:val="000000" w:themeColor="text1"/>
          <w:sz w:val="20"/>
          <w:szCs w:val="20"/>
        </w:rPr>
        <w:t>“.vn”</w:t>
      </w:r>
      <w:r w:rsidR="00C63F8C" w:rsidRPr="005C145C">
        <w:rPr>
          <w:rFonts w:ascii="Arial" w:hAnsi="Arial" w:cs="Arial"/>
          <w:color w:val="000000" w:themeColor="text1"/>
          <w:sz w:val="20"/>
          <w:szCs w:val="20"/>
        </w:rPr>
        <w:t xml:space="preserve"> theo </w:t>
      </w:r>
      <w:r w:rsidRPr="005C145C">
        <w:rPr>
          <w:rFonts w:ascii="Arial" w:hAnsi="Arial" w:cs="Arial"/>
          <w:color w:val="000000" w:themeColor="text1"/>
          <w:sz w:val="20"/>
          <w:szCs w:val="20"/>
        </w:rPr>
        <w:t>thỏa</w:t>
      </w:r>
      <w:r w:rsidR="00C63F8C" w:rsidRPr="005C145C">
        <w:rPr>
          <w:rFonts w:ascii="Arial" w:hAnsi="Arial" w:cs="Arial"/>
          <w:color w:val="000000" w:themeColor="text1"/>
          <w:sz w:val="20"/>
          <w:szCs w:val="20"/>
        </w:rPr>
        <w:t xml:space="preserve"> thuận dịch vụ với </w:t>
      </w:r>
      <w:r w:rsidRPr="005C145C">
        <w:rPr>
          <w:rFonts w:ascii="Arial" w:hAnsi="Arial" w:cs="Arial"/>
          <w:color w:val="000000" w:themeColor="text1"/>
          <w:sz w:val="20"/>
          <w:szCs w:val="20"/>
        </w:rPr>
        <w:t>chủ thể</w:t>
      </w:r>
      <w:r w:rsidR="00C63F8C" w:rsidRPr="005C145C">
        <w:rPr>
          <w:rFonts w:ascii="Arial" w:hAnsi="Arial" w:cs="Arial"/>
          <w:color w:val="000000" w:themeColor="text1"/>
          <w:sz w:val="20"/>
          <w:szCs w:val="20"/>
        </w:rPr>
        <w:t xml:space="preserve"> </w:t>
      </w:r>
      <w:r w:rsidR="0008713B"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tên miền cho các hoạt động do Nhà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thực hiện theo quy định tại điểm a khoản 11 Điều 3 Nghị </w:t>
      </w:r>
      <w:r w:rsidR="00D93885" w:rsidRPr="005C145C">
        <w:rPr>
          <w:rFonts w:ascii="Arial" w:hAnsi="Arial" w:cs="Arial"/>
          <w:color w:val="000000" w:themeColor="text1"/>
          <w:sz w:val="20"/>
          <w:szCs w:val="20"/>
        </w:rPr>
        <w:t>định</w:t>
      </w:r>
      <w:r w:rsidR="00C63F8C" w:rsidRPr="005C145C">
        <w:rPr>
          <w:rFonts w:ascii="Arial" w:hAnsi="Arial" w:cs="Arial"/>
          <w:color w:val="000000" w:themeColor="text1"/>
          <w:sz w:val="20"/>
          <w:szCs w:val="20"/>
        </w:rPr>
        <w:t xml:space="preserve"> này;</w:t>
      </w:r>
    </w:p>
    <w:p w14:paraId="670F73FA" w14:textId="77777777" w:rsidR="005C41B5" w:rsidRPr="005C145C" w:rsidRDefault="0010266E" w:rsidP="00B93B44">
      <w:pPr>
        <w:pStyle w:val="BodyText"/>
        <w:tabs>
          <w:tab w:val="left" w:pos="922"/>
        </w:tabs>
        <w:spacing w:after="120" w:line="240" w:lineRule="auto"/>
        <w:ind w:firstLine="720"/>
        <w:jc w:val="both"/>
        <w:rPr>
          <w:rFonts w:ascii="Arial" w:hAnsi="Arial" w:cs="Arial"/>
          <w:color w:val="000000" w:themeColor="text1"/>
          <w:sz w:val="20"/>
          <w:szCs w:val="20"/>
        </w:rPr>
      </w:pPr>
      <w:bookmarkStart w:id="172" w:name="bookmark171"/>
      <w:bookmarkEnd w:id="172"/>
      <w:r w:rsidRPr="005C145C">
        <w:rPr>
          <w:rFonts w:ascii="Arial" w:hAnsi="Arial" w:cs="Arial"/>
          <w:color w:val="000000" w:themeColor="text1"/>
          <w:sz w:val="20"/>
          <w:szCs w:val="20"/>
        </w:rPr>
        <w:t xml:space="preserve">c) </w:t>
      </w:r>
      <w:r w:rsidR="00C63F8C" w:rsidRPr="005C145C">
        <w:rPr>
          <w:rFonts w:ascii="Arial" w:hAnsi="Arial" w:cs="Arial"/>
          <w:color w:val="000000" w:themeColor="text1"/>
          <w:sz w:val="20"/>
          <w:szCs w:val="20"/>
        </w:rPr>
        <w:t xml:space="preserve">Khi cung cấp dịch vụ </w:t>
      </w:r>
      <w:r w:rsidR="00A77A6F" w:rsidRPr="005C145C">
        <w:rPr>
          <w:rFonts w:ascii="Arial" w:hAnsi="Arial" w:cs="Arial"/>
          <w:color w:val="000000" w:themeColor="text1"/>
          <w:sz w:val="20"/>
          <w:szCs w:val="20"/>
        </w:rPr>
        <w:t>đăng ký</w:t>
      </w:r>
      <w:r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duy trì tên miền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gia Việt Nam </w:t>
      </w:r>
      <w:r w:rsidR="001D4397" w:rsidRPr="005C145C">
        <w:rPr>
          <w:rFonts w:ascii="Arial" w:hAnsi="Arial" w:cs="Arial"/>
          <w:color w:val="000000" w:themeColor="text1"/>
          <w:sz w:val="20"/>
          <w:szCs w:val="20"/>
        </w:rPr>
        <w:t>“</w:t>
      </w:r>
      <w:r w:rsidRPr="005C145C">
        <w:rPr>
          <w:rFonts w:ascii="Arial" w:hAnsi="Arial" w:cs="Arial"/>
          <w:color w:val="000000" w:themeColor="text1"/>
          <w:sz w:val="20"/>
          <w:szCs w:val="20"/>
        </w:rPr>
        <w:t xml:space="preserve">.vn”, </w:t>
      </w:r>
      <w:r w:rsidR="00C63F8C" w:rsidRPr="005C145C">
        <w:rPr>
          <w:rFonts w:ascii="Arial" w:hAnsi="Arial" w:cs="Arial"/>
          <w:color w:val="000000" w:themeColor="text1"/>
          <w:sz w:val="20"/>
          <w:szCs w:val="20"/>
        </w:rPr>
        <w:t xml:space="preserve">Nhà đăng ký tên </w:t>
      </w:r>
      <w:r w:rsidR="00A77A6F"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quốc gia Việt Nam </w:t>
      </w:r>
      <w:r w:rsidR="0008713B" w:rsidRPr="005C145C">
        <w:rPr>
          <w:rFonts w:ascii="Arial" w:hAnsi="Arial" w:cs="Arial"/>
          <w:color w:val="000000" w:themeColor="text1"/>
          <w:sz w:val="20"/>
          <w:szCs w:val="20"/>
        </w:rPr>
        <w:t>“.vn”</w:t>
      </w:r>
      <w:r w:rsidR="00C63F8C" w:rsidRPr="005C145C">
        <w:rPr>
          <w:rFonts w:ascii="Arial" w:hAnsi="Arial" w:cs="Arial"/>
          <w:color w:val="000000" w:themeColor="text1"/>
          <w:sz w:val="20"/>
          <w:szCs w:val="20"/>
        </w:rPr>
        <w:t xml:space="preserve"> </w:t>
      </w:r>
      <w:r w:rsidR="00DE494D" w:rsidRPr="005C145C">
        <w:rPr>
          <w:rFonts w:ascii="Arial" w:hAnsi="Arial" w:cs="Arial"/>
          <w:color w:val="000000" w:themeColor="text1"/>
          <w:sz w:val="20"/>
          <w:szCs w:val="20"/>
        </w:rPr>
        <w:t>phải</w:t>
      </w:r>
      <w:r w:rsidR="00C63F8C" w:rsidRPr="005C145C">
        <w:rPr>
          <w:rFonts w:ascii="Arial" w:hAnsi="Arial" w:cs="Arial"/>
          <w:color w:val="000000" w:themeColor="text1"/>
          <w:sz w:val="20"/>
          <w:szCs w:val="20"/>
        </w:rPr>
        <w:t xml:space="preserve"> </w:t>
      </w:r>
      <w:r w:rsidR="00127EEF" w:rsidRPr="005C145C">
        <w:rPr>
          <w:rFonts w:ascii="Arial" w:hAnsi="Arial" w:cs="Arial"/>
          <w:color w:val="000000" w:themeColor="text1"/>
          <w:sz w:val="20"/>
          <w:szCs w:val="20"/>
        </w:rPr>
        <w:t>đảm</w:t>
      </w:r>
      <w:r w:rsidR="00C63F8C" w:rsidRPr="005C145C">
        <w:rPr>
          <w:rFonts w:ascii="Arial" w:hAnsi="Arial" w:cs="Arial"/>
          <w:color w:val="000000" w:themeColor="text1"/>
          <w:sz w:val="20"/>
          <w:szCs w:val="20"/>
        </w:rPr>
        <w:t xml:space="preserve"> </w:t>
      </w:r>
      <w:r w:rsidR="00127EEF" w:rsidRPr="005C145C">
        <w:rPr>
          <w:rFonts w:ascii="Arial" w:hAnsi="Arial" w:cs="Arial"/>
          <w:color w:val="000000" w:themeColor="text1"/>
          <w:sz w:val="20"/>
          <w:szCs w:val="20"/>
        </w:rPr>
        <w:t>bảo</w:t>
      </w:r>
      <w:r w:rsidR="00C63F8C" w:rsidRPr="005C145C">
        <w:rPr>
          <w:rFonts w:ascii="Arial" w:hAnsi="Arial" w:cs="Arial"/>
          <w:color w:val="000000" w:themeColor="text1"/>
          <w:sz w:val="20"/>
          <w:szCs w:val="20"/>
        </w:rPr>
        <w:t xml:space="preserve">: Không xâm phạm và gây tổn hại </w:t>
      </w:r>
      <w:r w:rsidRPr="005C145C">
        <w:rPr>
          <w:rFonts w:ascii="Arial" w:hAnsi="Arial" w:cs="Arial"/>
          <w:color w:val="000000" w:themeColor="text1"/>
          <w:sz w:val="20"/>
          <w:szCs w:val="20"/>
        </w:rPr>
        <w:t>tới</w:t>
      </w:r>
      <w:r w:rsidR="00C63F8C" w:rsidRPr="005C145C">
        <w:rPr>
          <w:rFonts w:ascii="Arial" w:hAnsi="Arial" w:cs="Arial"/>
          <w:color w:val="000000" w:themeColor="text1"/>
          <w:sz w:val="20"/>
          <w:szCs w:val="20"/>
        </w:rPr>
        <w:t xml:space="preserve"> quyền và lợi ích hợp pháp của các </w:t>
      </w:r>
      <w:r w:rsidR="009D0AFF" w:rsidRPr="005C145C">
        <w:rPr>
          <w:rFonts w:ascii="Arial" w:hAnsi="Arial" w:cs="Arial"/>
          <w:color w:val="000000" w:themeColor="text1"/>
          <w:sz w:val="20"/>
          <w:szCs w:val="20"/>
        </w:rPr>
        <w:t>chủ thể</w:t>
      </w:r>
      <w:r w:rsidR="00C63F8C" w:rsidRPr="005C145C">
        <w:rPr>
          <w:rFonts w:ascii="Arial" w:hAnsi="Arial" w:cs="Arial"/>
          <w:color w:val="000000" w:themeColor="text1"/>
          <w:sz w:val="20"/>
          <w:szCs w:val="20"/>
        </w:rPr>
        <w:t xml:space="preserve"> cũng như của các Nhà đăng ký tên miền quốc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Pr="005C145C">
        <w:rPr>
          <w:rFonts w:ascii="Arial" w:hAnsi="Arial" w:cs="Arial"/>
          <w:color w:val="000000" w:themeColor="text1"/>
          <w:sz w:val="20"/>
          <w:szCs w:val="20"/>
        </w:rPr>
        <w:t xml:space="preserve"> khác; không được lợi dụng ưu</w:t>
      </w:r>
      <w:r w:rsidR="00C63F8C" w:rsidRPr="005C145C">
        <w:rPr>
          <w:rFonts w:ascii="Arial" w:hAnsi="Arial" w:cs="Arial"/>
          <w:color w:val="000000" w:themeColor="text1"/>
          <w:sz w:val="20"/>
          <w:szCs w:val="20"/>
        </w:rPr>
        <w:t xml:space="preserve"> thế </w:t>
      </w:r>
      <w:r w:rsidR="004B5614" w:rsidRPr="005C145C">
        <w:rPr>
          <w:rFonts w:ascii="Arial" w:hAnsi="Arial" w:cs="Arial"/>
          <w:color w:val="000000" w:themeColor="text1"/>
          <w:sz w:val="20"/>
          <w:szCs w:val="20"/>
        </w:rPr>
        <w:t>của</w:t>
      </w:r>
      <w:r w:rsidR="00C63F8C" w:rsidRPr="005C145C">
        <w:rPr>
          <w:rFonts w:ascii="Arial" w:hAnsi="Arial" w:cs="Arial"/>
          <w:color w:val="000000" w:themeColor="text1"/>
          <w:sz w:val="20"/>
          <w:szCs w:val="20"/>
        </w:rPr>
        <w:t xml:space="preserve"> Nhà </w:t>
      </w:r>
      <w:r w:rsidR="004C334D"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w:t>
      </w:r>
      <w:r w:rsidR="00DE494D" w:rsidRPr="005C145C">
        <w:rPr>
          <w:rFonts w:ascii="Arial" w:hAnsi="Arial" w:cs="Arial"/>
          <w:color w:val="000000" w:themeColor="text1"/>
          <w:sz w:val="20"/>
          <w:szCs w:val="20"/>
        </w:rPr>
        <w:t>để</w:t>
      </w:r>
      <w:r w:rsidRPr="005C145C">
        <w:rPr>
          <w:rFonts w:ascii="Arial" w:hAnsi="Arial" w:cs="Arial"/>
          <w:color w:val="000000" w:themeColor="text1"/>
          <w:sz w:val="20"/>
          <w:szCs w:val="20"/>
        </w:rPr>
        <w:t xml:space="preserve"> chiếm đoạt, cả</w:t>
      </w:r>
      <w:r w:rsidR="00C63F8C" w:rsidRPr="005C145C">
        <w:rPr>
          <w:rFonts w:ascii="Arial" w:hAnsi="Arial" w:cs="Arial"/>
          <w:color w:val="000000" w:themeColor="text1"/>
          <w:sz w:val="20"/>
          <w:szCs w:val="20"/>
        </w:rPr>
        <w:t>n tr</w:t>
      </w:r>
      <w:r w:rsidRPr="005C145C">
        <w:rPr>
          <w:rFonts w:ascii="Arial" w:hAnsi="Arial" w:cs="Arial"/>
          <w:color w:val="000000" w:themeColor="text1"/>
          <w:sz w:val="20"/>
          <w:szCs w:val="20"/>
        </w:rPr>
        <w:t>ở</w:t>
      </w:r>
      <w:r w:rsidR="00C63F8C" w:rsidRPr="005C145C">
        <w:rPr>
          <w:rFonts w:ascii="Arial" w:hAnsi="Arial" w:cs="Arial"/>
          <w:color w:val="000000" w:themeColor="text1"/>
          <w:sz w:val="20"/>
          <w:szCs w:val="20"/>
        </w:rPr>
        <w:t xml:space="preserve"> hoặc tìm cách c</w:t>
      </w:r>
      <w:r w:rsidRPr="005C145C">
        <w:rPr>
          <w:rFonts w:ascii="Arial" w:hAnsi="Arial" w:cs="Arial"/>
          <w:color w:val="000000" w:themeColor="text1"/>
          <w:sz w:val="20"/>
          <w:szCs w:val="20"/>
        </w:rPr>
        <w:t>ả</w:t>
      </w:r>
      <w:r w:rsidR="00C63F8C" w:rsidRPr="005C145C">
        <w:rPr>
          <w:rFonts w:ascii="Arial" w:hAnsi="Arial" w:cs="Arial"/>
          <w:color w:val="000000" w:themeColor="text1"/>
          <w:sz w:val="20"/>
          <w:szCs w:val="20"/>
        </w:rPr>
        <w:t>n tr</w:t>
      </w:r>
      <w:r w:rsidRPr="005C145C">
        <w:rPr>
          <w:rFonts w:ascii="Arial" w:hAnsi="Arial" w:cs="Arial"/>
          <w:color w:val="000000" w:themeColor="text1"/>
          <w:sz w:val="20"/>
          <w:szCs w:val="20"/>
        </w:rPr>
        <w:t>ở</w:t>
      </w:r>
      <w:r w:rsidR="00C63F8C" w:rsidRPr="005C145C">
        <w:rPr>
          <w:rFonts w:ascii="Arial" w:hAnsi="Arial" w:cs="Arial"/>
          <w:color w:val="000000" w:themeColor="text1"/>
          <w:sz w:val="20"/>
          <w:szCs w:val="20"/>
        </w:rPr>
        <w:t xml:space="preserve"> các </w:t>
      </w:r>
      <w:r w:rsidR="00C37BDC" w:rsidRPr="005C145C">
        <w:rPr>
          <w:rFonts w:ascii="Arial" w:hAnsi="Arial" w:cs="Arial"/>
          <w:color w:val="000000" w:themeColor="text1"/>
          <w:sz w:val="20"/>
          <w:szCs w:val="20"/>
        </w:rPr>
        <w:t>chủ thể</w:t>
      </w:r>
      <w:r w:rsidR="00C63F8C" w:rsidRPr="005C145C">
        <w:rPr>
          <w:rFonts w:ascii="Arial" w:hAnsi="Arial" w:cs="Arial"/>
          <w:color w:val="000000" w:themeColor="text1"/>
          <w:sz w:val="20"/>
          <w:szCs w:val="20"/>
        </w:rPr>
        <w:t xml:space="preserve">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tên</w:t>
      </w:r>
      <w:r w:rsidR="00C63F8C" w:rsidRPr="005C145C">
        <w:rPr>
          <w:rFonts w:ascii="Arial" w:hAnsi="Arial" w:cs="Arial"/>
          <w:color w:val="000000" w:themeColor="text1"/>
          <w:sz w:val="20"/>
          <w:szCs w:val="20"/>
        </w:rPr>
        <w:t xml:space="preserve"> </w:t>
      </w:r>
      <w:r w:rsidR="0008713B" w:rsidRPr="005C145C">
        <w:rPr>
          <w:rFonts w:ascii="Arial" w:hAnsi="Arial" w:cs="Arial"/>
          <w:color w:val="000000" w:themeColor="text1"/>
          <w:sz w:val="20"/>
          <w:szCs w:val="20"/>
        </w:rPr>
        <w:t>miền</w:t>
      </w:r>
      <w:r w:rsidRPr="005C145C">
        <w:rPr>
          <w:rFonts w:ascii="Arial" w:hAnsi="Arial" w:cs="Arial"/>
          <w:color w:val="000000" w:themeColor="text1"/>
          <w:sz w:val="20"/>
          <w:szCs w:val="20"/>
        </w:rPr>
        <w:t xml:space="preserve"> hợ</w:t>
      </w:r>
      <w:r w:rsidR="00C63F8C" w:rsidRPr="005C145C">
        <w:rPr>
          <w:rFonts w:ascii="Arial" w:hAnsi="Arial" w:cs="Arial"/>
          <w:color w:val="000000" w:themeColor="text1"/>
          <w:sz w:val="20"/>
          <w:szCs w:val="20"/>
        </w:rPr>
        <w:t xml:space="preserve">p pháp. Trong trường hợp phát </w:t>
      </w:r>
      <w:r w:rsidR="00127EEF" w:rsidRPr="005C145C">
        <w:rPr>
          <w:rFonts w:ascii="Arial" w:hAnsi="Arial" w:cs="Arial"/>
          <w:color w:val="000000" w:themeColor="text1"/>
          <w:sz w:val="20"/>
          <w:szCs w:val="20"/>
        </w:rPr>
        <w:t>triển</w:t>
      </w:r>
      <w:r w:rsidRPr="005C145C">
        <w:rPr>
          <w:rFonts w:ascii="Arial" w:hAnsi="Arial" w:cs="Arial"/>
          <w:color w:val="000000" w:themeColor="text1"/>
          <w:sz w:val="20"/>
          <w:szCs w:val="20"/>
        </w:rPr>
        <w:t xml:space="preserve"> kê</w:t>
      </w:r>
      <w:r w:rsidR="00C63F8C" w:rsidRPr="005C145C">
        <w:rPr>
          <w:rFonts w:ascii="Arial" w:hAnsi="Arial" w:cs="Arial"/>
          <w:color w:val="000000" w:themeColor="text1"/>
          <w:sz w:val="20"/>
          <w:szCs w:val="20"/>
        </w:rPr>
        <w:t xml:space="preserve">nh phân phối, </w:t>
      </w:r>
      <w:r w:rsidRPr="005C145C">
        <w:rPr>
          <w:rFonts w:ascii="Arial" w:hAnsi="Arial" w:cs="Arial"/>
          <w:color w:val="000000" w:themeColor="text1"/>
          <w:sz w:val="20"/>
          <w:szCs w:val="20"/>
        </w:rPr>
        <w:t>phải</w:t>
      </w:r>
      <w:r w:rsidR="00C63F8C" w:rsidRPr="005C145C">
        <w:rPr>
          <w:rFonts w:ascii="Arial" w:hAnsi="Arial" w:cs="Arial"/>
          <w:color w:val="000000" w:themeColor="text1"/>
          <w:sz w:val="20"/>
          <w:szCs w:val="20"/>
        </w:rPr>
        <w:t xml:space="preserve"> có h</w:t>
      </w:r>
      <w:r w:rsidRPr="005C145C">
        <w:rPr>
          <w:rFonts w:ascii="Arial" w:hAnsi="Arial" w:cs="Arial"/>
          <w:color w:val="000000" w:themeColor="text1"/>
          <w:sz w:val="20"/>
          <w:szCs w:val="20"/>
        </w:rPr>
        <w:t>ợ</w:t>
      </w:r>
      <w:r w:rsidR="00C63F8C" w:rsidRPr="005C145C">
        <w:rPr>
          <w:rFonts w:ascii="Arial" w:hAnsi="Arial" w:cs="Arial"/>
          <w:color w:val="000000" w:themeColor="text1"/>
          <w:sz w:val="20"/>
          <w:szCs w:val="20"/>
        </w:rPr>
        <w:t>p đồng với tổ chức, doanh nghi</w:t>
      </w:r>
      <w:r w:rsidRPr="005C145C">
        <w:rPr>
          <w:rFonts w:ascii="Arial" w:hAnsi="Arial" w:cs="Arial"/>
          <w:color w:val="000000" w:themeColor="text1"/>
          <w:sz w:val="20"/>
          <w:szCs w:val="20"/>
        </w:rPr>
        <w:t>ệp tham gia kênh phân phối và đả</w:t>
      </w:r>
      <w:r w:rsidR="00C63F8C" w:rsidRPr="005C145C">
        <w:rPr>
          <w:rFonts w:ascii="Arial" w:hAnsi="Arial" w:cs="Arial"/>
          <w:color w:val="000000" w:themeColor="text1"/>
          <w:sz w:val="20"/>
          <w:szCs w:val="20"/>
        </w:rPr>
        <w:t xml:space="preserve">m </w:t>
      </w:r>
      <w:r w:rsidR="009D0AFF" w:rsidRPr="005C145C">
        <w:rPr>
          <w:rFonts w:ascii="Arial" w:hAnsi="Arial" w:cs="Arial"/>
          <w:color w:val="000000" w:themeColor="text1"/>
          <w:sz w:val="20"/>
          <w:szCs w:val="20"/>
        </w:rPr>
        <w:t>bảo</w:t>
      </w:r>
      <w:r w:rsidR="00C63F8C" w:rsidRPr="005C145C">
        <w:rPr>
          <w:rFonts w:ascii="Arial" w:hAnsi="Arial" w:cs="Arial"/>
          <w:color w:val="000000" w:themeColor="text1"/>
          <w:sz w:val="20"/>
          <w:szCs w:val="20"/>
        </w:rPr>
        <w:t xml:space="preserve"> tổ chức, doanh nghiệp tham gia kênh phân phối không được thực hiện </w:t>
      </w:r>
      <w:r w:rsidR="0058069C" w:rsidRPr="005C145C">
        <w:rPr>
          <w:rFonts w:ascii="Arial" w:hAnsi="Arial" w:cs="Arial"/>
          <w:color w:val="000000" w:themeColor="text1"/>
          <w:sz w:val="20"/>
          <w:szCs w:val="20"/>
        </w:rPr>
        <w:t>va</w:t>
      </w:r>
      <w:r w:rsidR="00C63F8C" w:rsidRPr="005C145C">
        <w:rPr>
          <w:rFonts w:ascii="Arial" w:hAnsi="Arial" w:cs="Arial"/>
          <w:color w:val="000000" w:themeColor="text1"/>
          <w:sz w:val="20"/>
          <w:szCs w:val="20"/>
        </w:rPr>
        <w:t xml:space="preserve">i trò của Nhà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trong quản lý tên miền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gia Việt Nam </w:t>
      </w:r>
      <w:r w:rsidR="001D4397" w:rsidRPr="005C145C">
        <w:rPr>
          <w:rFonts w:ascii="Arial" w:hAnsi="Arial" w:cs="Arial"/>
          <w:color w:val="000000" w:themeColor="text1"/>
          <w:sz w:val="20"/>
          <w:szCs w:val="20"/>
        </w:rPr>
        <w:t>“</w:t>
      </w:r>
      <w:r w:rsidRPr="005C145C">
        <w:rPr>
          <w:rFonts w:ascii="Arial" w:hAnsi="Arial" w:cs="Arial"/>
          <w:color w:val="000000" w:themeColor="text1"/>
          <w:sz w:val="20"/>
          <w:szCs w:val="20"/>
        </w:rPr>
        <w:t>.vn”</w:t>
      </w:r>
      <w:r w:rsidR="00C63F8C" w:rsidRPr="005C145C">
        <w:rPr>
          <w:rFonts w:ascii="Arial" w:hAnsi="Arial" w:cs="Arial"/>
          <w:color w:val="000000" w:themeColor="text1"/>
          <w:sz w:val="20"/>
          <w:szCs w:val="20"/>
        </w:rPr>
        <w:t>;</w:t>
      </w:r>
    </w:p>
    <w:p w14:paraId="56E1303C" w14:textId="77777777" w:rsidR="005C41B5" w:rsidRPr="005C145C" w:rsidRDefault="0010266E" w:rsidP="00B93B44">
      <w:pPr>
        <w:pStyle w:val="BodyText"/>
        <w:tabs>
          <w:tab w:val="left" w:pos="927"/>
        </w:tabs>
        <w:spacing w:after="120" w:line="240" w:lineRule="auto"/>
        <w:ind w:firstLine="720"/>
        <w:jc w:val="both"/>
        <w:rPr>
          <w:rFonts w:ascii="Arial" w:hAnsi="Arial" w:cs="Arial"/>
          <w:color w:val="000000" w:themeColor="text1"/>
          <w:sz w:val="20"/>
          <w:szCs w:val="20"/>
        </w:rPr>
      </w:pPr>
      <w:bookmarkStart w:id="173" w:name="bookmark172"/>
      <w:bookmarkEnd w:id="173"/>
      <w:r w:rsidRPr="005C145C">
        <w:rPr>
          <w:rFonts w:ascii="Arial" w:hAnsi="Arial" w:cs="Arial"/>
          <w:color w:val="000000" w:themeColor="text1"/>
          <w:sz w:val="20"/>
          <w:szCs w:val="20"/>
        </w:rPr>
        <w:t xml:space="preserve">d) </w:t>
      </w:r>
      <w:r w:rsidR="00C63F8C" w:rsidRPr="005C145C">
        <w:rPr>
          <w:rFonts w:ascii="Arial" w:hAnsi="Arial" w:cs="Arial"/>
          <w:color w:val="000000" w:themeColor="text1"/>
          <w:sz w:val="20"/>
          <w:szCs w:val="20"/>
        </w:rPr>
        <w:t xml:space="preserve">Khi </w:t>
      </w:r>
      <w:r w:rsidRPr="005C145C">
        <w:rPr>
          <w:rFonts w:ascii="Arial" w:hAnsi="Arial" w:cs="Arial"/>
          <w:color w:val="000000" w:themeColor="text1"/>
          <w:sz w:val="20"/>
          <w:szCs w:val="20"/>
        </w:rPr>
        <w:t>chấ</w:t>
      </w:r>
      <w:r w:rsidR="00C63F8C" w:rsidRPr="005C145C">
        <w:rPr>
          <w:rFonts w:ascii="Arial" w:hAnsi="Arial" w:cs="Arial"/>
          <w:color w:val="000000" w:themeColor="text1"/>
          <w:sz w:val="20"/>
          <w:szCs w:val="20"/>
        </w:rPr>
        <w:t>m d</w:t>
      </w:r>
      <w:r w:rsidRPr="005C145C">
        <w:rPr>
          <w:rFonts w:ascii="Arial" w:hAnsi="Arial" w:cs="Arial"/>
          <w:color w:val="000000" w:themeColor="text1"/>
          <w:sz w:val="20"/>
          <w:szCs w:val="20"/>
        </w:rPr>
        <w:t>ứt hợp đồ</w:t>
      </w:r>
      <w:r w:rsidR="00C63F8C" w:rsidRPr="005C145C">
        <w:rPr>
          <w:rFonts w:ascii="Arial" w:hAnsi="Arial" w:cs="Arial"/>
          <w:color w:val="000000" w:themeColor="text1"/>
          <w:sz w:val="20"/>
          <w:szCs w:val="20"/>
        </w:rPr>
        <w:t xml:space="preserve">ng cung cấp dịch vụ </w:t>
      </w:r>
      <w:r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w:t>
      </w:r>
      <w:r w:rsidR="00A77A6F" w:rsidRPr="005C145C">
        <w:rPr>
          <w:rFonts w:ascii="Arial" w:hAnsi="Arial" w:cs="Arial"/>
          <w:color w:val="000000" w:themeColor="text1"/>
          <w:sz w:val="20"/>
          <w:szCs w:val="20"/>
        </w:rPr>
        <w:t>duy trì</w:t>
      </w:r>
      <w:r w:rsidR="00C63F8C" w:rsidRPr="005C145C">
        <w:rPr>
          <w:rFonts w:ascii="Arial" w:hAnsi="Arial" w:cs="Arial"/>
          <w:color w:val="000000" w:themeColor="text1"/>
          <w:sz w:val="20"/>
          <w:szCs w:val="20"/>
        </w:rPr>
        <w:t xml:space="preserve"> tên </w:t>
      </w:r>
      <w:r w:rsidR="00A77A6F"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gia Việt Nam </w:t>
      </w:r>
      <w:r w:rsidR="001D4397" w:rsidRPr="005C145C">
        <w:rPr>
          <w:rFonts w:ascii="Arial" w:hAnsi="Arial" w:cs="Arial"/>
          <w:color w:val="000000" w:themeColor="text1"/>
          <w:sz w:val="20"/>
          <w:szCs w:val="20"/>
        </w:rPr>
        <w:t>“</w:t>
      </w:r>
      <w:r w:rsidRPr="005C145C">
        <w:rPr>
          <w:rFonts w:ascii="Arial" w:hAnsi="Arial" w:cs="Arial"/>
          <w:color w:val="000000" w:themeColor="text1"/>
          <w:sz w:val="20"/>
          <w:szCs w:val="20"/>
        </w:rPr>
        <w:t>.vn</w:t>
      </w:r>
      <w:r w:rsidR="00C63F8C" w:rsidRPr="005C145C">
        <w:rPr>
          <w:rFonts w:ascii="Arial" w:hAnsi="Arial" w:cs="Arial"/>
          <w:color w:val="000000" w:themeColor="text1"/>
          <w:sz w:val="20"/>
          <w:szCs w:val="20"/>
        </w:rPr>
        <w:t xml:space="preserve">’’ ký với Trung tâm Internet Việt Nam, Nhà </w:t>
      </w:r>
      <w:r w:rsidR="00BF7BE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tên miền quốc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phải </w:t>
      </w:r>
      <w:r w:rsidR="00BF7BEF" w:rsidRPr="005C145C">
        <w:rPr>
          <w:rFonts w:ascii="Arial" w:hAnsi="Arial" w:cs="Arial"/>
          <w:color w:val="000000" w:themeColor="text1"/>
          <w:sz w:val="20"/>
          <w:szCs w:val="20"/>
        </w:rPr>
        <w:t>chuyển giao</w:t>
      </w:r>
      <w:r w:rsidR="00C63F8C" w:rsidRPr="005C145C">
        <w:rPr>
          <w:rFonts w:ascii="Arial" w:hAnsi="Arial" w:cs="Arial"/>
          <w:color w:val="000000" w:themeColor="text1"/>
          <w:sz w:val="20"/>
          <w:szCs w:val="20"/>
        </w:rPr>
        <w:t xml:space="preserve"> đầy đủ hồ sơ, dữ liệu, thông tin tên miền quốc gia Việt Nam </w:t>
      </w:r>
      <w:r w:rsidR="0008713B" w:rsidRPr="005C145C">
        <w:rPr>
          <w:rFonts w:ascii="Arial" w:hAnsi="Arial" w:cs="Arial"/>
          <w:color w:val="000000" w:themeColor="text1"/>
          <w:sz w:val="20"/>
          <w:szCs w:val="20"/>
        </w:rPr>
        <w:t>“.vn”</w:t>
      </w:r>
      <w:r w:rsidR="00C63F8C" w:rsidRPr="005C145C">
        <w:rPr>
          <w:rFonts w:ascii="Arial" w:hAnsi="Arial" w:cs="Arial"/>
          <w:color w:val="000000" w:themeColor="text1"/>
          <w:sz w:val="20"/>
          <w:szCs w:val="20"/>
        </w:rPr>
        <w:t xml:space="preserve"> do mình quản lý về Trung tâm Internet Việt Nam hoặc Nhà đăng ký do Trung tâm Internet Việt Nam ch</w:t>
      </w:r>
      <w:r w:rsidRPr="005C145C">
        <w:rPr>
          <w:rFonts w:ascii="Arial" w:hAnsi="Arial" w:cs="Arial"/>
          <w:color w:val="000000" w:themeColor="text1"/>
          <w:sz w:val="20"/>
          <w:szCs w:val="20"/>
        </w:rPr>
        <w:t>ỉ định sẽ t</w:t>
      </w:r>
      <w:r w:rsidR="00C63F8C" w:rsidRPr="005C145C">
        <w:rPr>
          <w:rFonts w:ascii="Arial" w:hAnsi="Arial" w:cs="Arial"/>
          <w:color w:val="000000" w:themeColor="text1"/>
          <w:sz w:val="20"/>
          <w:szCs w:val="20"/>
        </w:rPr>
        <w:t xml:space="preserve">iếp nhận, quản lý tên miền quốc gia Việt Nam </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.vn</w:t>
      </w:r>
      <w:r w:rsidR="001D4397"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của Nhà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chấm dứt hợp đồng.</w:t>
      </w:r>
    </w:p>
    <w:p w14:paraId="180455A6" w14:textId="77777777" w:rsidR="005C41B5" w:rsidRPr="005C145C" w:rsidRDefault="0010266E" w:rsidP="00B93B44">
      <w:pPr>
        <w:pStyle w:val="BodyText"/>
        <w:tabs>
          <w:tab w:val="left" w:pos="889"/>
        </w:tabs>
        <w:spacing w:after="120" w:line="240" w:lineRule="auto"/>
        <w:ind w:firstLine="720"/>
        <w:jc w:val="both"/>
        <w:rPr>
          <w:rFonts w:ascii="Arial" w:hAnsi="Arial" w:cs="Arial"/>
          <w:color w:val="000000" w:themeColor="text1"/>
          <w:sz w:val="20"/>
          <w:szCs w:val="20"/>
        </w:rPr>
      </w:pPr>
      <w:bookmarkStart w:id="174" w:name="bookmark173"/>
      <w:bookmarkEnd w:id="174"/>
      <w:r w:rsidRPr="005C145C">
        <w:rPr>
          <w:rFonts w:ascii="Arial" w:hAnsi="Arial" w:cs="Arial"/>
          <w:color w:val="000000" w:themeColor="text1"/>
          <w:sz w:val="20"/>
          <w:szCs w:val="20"/>
        </w:rPr>
        <w:t xml:space="preserve">5. </w:t>
      </w:r>
      <w:r w:rsidR="00C63F8C" w:rsidRPr="005C145C">
        <w:rPr>
          <w:rFonts w:ascii="Arial" w:hAnsi="Arial" w:cs="Arial"/>
          <w:color w:val="000000" w:themeColor="text1"/>
          <w:sz w:val="20"/>
          <w:szCs w:val="20"/>
        </w:rPr>
        <w:t xml:space="preserve">Nhà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w:t>
      </w:r>
      <w:r w:rsidR="00127EEF" w:rsidRPr="005C145C">
        <w:rPr>
          <w:rFonts w:ascii="Arial" w:hAnsi="Arial" w:cs="Arial"/>
          <w:color w:val="000000" w:themeColor="text1"/>
          <w:sz w:val="20"/>
          <w:szCs w:val="20"/>
        </w:rPr>
        <w:t>tên miền</w:t>
      </w:r>
      <w:r w:rsidR="00C63F8C" w:rsidRPr="005C145C">
        <w:rPr>
          <w:rFonts w:ascii="Arial" w:hAnsi="Arial" w:cs="Arial"/>
          <w:color w:val="000000" w:themeColor="text1"/>
          <w:sz w:val="20"/>
          <w:szCs w:val="20"/>
        </w:rPr>
        <w:t xml:space="preserve"> quốc tế tại Việt Nam và Tổ chức </w:t>
      </w:r>
      <w:r w:rsidR="0008713B" w:rsidRPr="005C145C">
        <w:rPr>
          <w:rFonts w:ascii="Arial" w:hAnsi="Arial" w:cs="Arial"/>
          <w:color w:val="000000" w:themeColor="text1"/>
          <w:sz w:val="20"/>
          <w:szCs w:val="20"/>
        </w:rPr>
        <w:t>quản lý</w:t>
      </w:r>
      <w:r w:rsidR="00C63F8C" w:rsidRPr="005C145C">
        <w:rPr>
          <w:rFonts w:ascii="Arial" w:hAnsi="Arial" w:cs="Arial"/>
          <w:color w:val="000000" w:themeColor="text1"/>
          <w:sz w:val="20"/>
          <w:szCs w:val="20"/>
        </w:rPr>
        <w:t xml:space="preserve"> tên miền dùng chung cấp cao nhất mới tại Việt Nam ngoài </w:t>
      </w:r>
      <w:r w:rsidR="007E0BDA" w:rsidRPr="005C145C">
        <w:rPr>
          <w:rFonts w:ascii="Arial" w:hAnsi="Arial" w:cs="Arial"/>
          <w:color w:val="000000" w:themeColor="text1"/>
          <w:sz w:val="20"/>
          <w:szCs w:val="20"/>
        </w:rPr>
        <w:t>tuân thủ</w:t>
      </w:r>
      <w:r w:rsidR="00C63F8C" w:rsidRPr="005C145C">
        <w:rPr>
          <w:rFonts w:ascii="Arial" w:hAnsi="Arial" w:cs="Arial"/>
          <w:color w:val="000000" w:themeColor="text1"/>
          <w:sz w:val="20"/>
          <w:szCs w:val="20"/>
        </w:rPr>
        <w:t xml:space="preserve"> quy định tại các khoản </w:t>
      </w:r>
      <w:r w:rsidRPr="005C145C">
        <w:rPr>
          <w:rFonts w:ascii="Arial" w:hAnsi="Arial" w:cs="Arial"/>
          <w:color w:val="000000" w:themeColor="text1"/>
          <w:sz w:val="20"/>
          <w:szCs w:val="20"/>
        </w:rPr>
        <w:t>1</w:t>
      </w:r>
      <w:r w:rsidR="00C63F8C" w:rsidRPr="005C145C">
        <w:rPr>
          <w:rFonts w:ascii="Arial" w:hAnsi="Arial" w:cs="Arial"/>
          <w:color w:val="000000" w:themeColor="text1"/>
          <w:sz w:val="20"/>
          <w:szCs w:val="20"/>
        </w:rPr>
        <w:t xml:space="preserve">, khoản 2, khoản 3 </w:t>
      </w:r>
      <w:r w:rsidRPr="005C145C">
        <w:rPr>
          <w:rFonts w:ascii="Arial" w:hAnsi="Arial" w:cs="Arial"/>
          <w:color w:val="000000" w:themeColor="text1"/>
          <w:sz w:val="20"/>
          <w:szCs w:val="20"/>
        </w:rPr>
        <w:t>Điều</w:t>
      </w:r>
      <w:r w:rsidR="00C63F8C" w:rsidRPr="005C145C">
        <w:rPr>
          <w:rFonts w:ascii="Arial" w:hAnsi="Arial" w:cs="Arial"/>
          <w:color w:val="000000" w:themeColor="text1"/>
          <w:sz w:val="20"/>
          <w:szCs w:val="20"/>
        </w:rPr>
        <w:t xml:space="preserve"> này thì </w:t>
      </w:r>
      <w:r w:rsidR="00127EEF" w:rsidRPr="005C145C">
        <w:rPr>
          <w:rFonts w:ascii="Arial" w:hAnsi="Arial" w:cs="Arial"/>
          <w:color w:val="000000" w:themeColor="text1"/>
          <w:sz w:val="20"/>
          <w:szCs w:val="20"/>
        </w:rPr>
        <w:t>có</w:t>
      </w:r>
      <w:r w:rsidR="00C63F8C" w:rsidRPr="005C145C">
        <w:rPr>
          <w:rFonts w:ascii="Arial" w:hAnsi="Arial" w:cs="Arial"/>
          <w:color w:val="000000" w:themeColor="text1"/>
          <w:sz w:val="20"/>
          <w:szCs w:val="20"/>
        </w:rPr>
        <w:t xml:space="preserve"> các nghĩa vụ sau đây:</w:t>
      </w:r>
    </w:p>
    <w:p w14:paraId="795691B3" w14:textId="77777777" w:rsidR="005C41B5" w:rsidRPr="005C145C" w:rsidRDefault="0010266E" w:rsidP="00B93B44">
      <w:pPr>
        <w:pStyle w:val="BodyText"/>
        <w:tabs>
          <w:tab w:val="left" w:pos="908"/>
        </w:tabs>
        <w:spacing w:after="120" w:line="240" w:lineRule="auto"/>
        <w:ind w:firstLine="720"/>
        <w:jc w:val="both"/>
        <w:rPr>
          <w:rFonts w:ascii="Arial" w:hAnsi="Arial" w:cs="Arial"/>
          <w:color w:val="000000" w:themeColor="text1"/>
          <w:sz w:val="20"/>
          <w:szCs w:val="20"/>
        </w:rPr>
      </w:pPr>
      <w:bookmarkStart w:id="175" w:name="bookmark174"/>
      <w:bookmarkEnd w:id="175"/>
      <w:r w:rsidRPr="005C145C">
        <w:rPr>
          <w:rFonts w:ascii="Arial" w:hAnsi="Arial" w:cs="Arial"/>
          <w:color w:val="000000" w:themeColor="text1"/>
          <w:sz w:val="20"/>
          <w:szCs w:val="20"/>
        </w:rPr>
        <w:t xml:space="preserve">a) </w:t>
      </w:r>
      <w:r w:rsidR="00C63F8C" w:rsidRPr="005C145C">
        <w:rPr>
          <w:rFonts w:ascii="Arial" w:hAnsi="Arial" w:cs="Arial"/>
          <w:color w:val="000000" w:themeColor="text1"/>
          <w:sz w:val="20"/>
          <w:szCs w:val="20"/>
        </w:rPr>
        <w:t xml:space="preserve">Khi cung cấp dịch vụ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w:t>
      </w:r>
      <w:r w:rsidR="00A77A6F" w:rsidRPr="005C145C">
        <w:rPr>
          <w:rFonts w:ascii="Arial" w:hAnsi="Arial" w:cs="Arial"/>
          <w:color w:val="000000" w:themeColor="text1"/>
          <w:sz w:val="20"/>
          <w:szCs w:val="20"/>
        </w:rPr>
        <w:t>duy trì</w:t>
      </w:r>
      <w:r w:rsidR="00C63F8C" w:rsidRPr="005C145C">
        <w:rPr>
          <w:rFonts w:ascii="Arial" w:hAnsi="Arial" w:cs="Arial"/>
          <w:color w:val="000000" w:themeColor="text1"/>
          <w:sz w:val="20"/>
          <w:szCs w:val="20"/>
        </w:rPr>
        <w:t xml:space="preserve">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w:t>
      </w:r>
      <w:r w:rsidR="00127EEF" w:rsidRPr="005C145C">
        <w:rPr>
          <w:rFonts w:ascii="Arial" w:hAnsi="Arial" w:cs="Arial"/>
          <w:color w:val="000000" w:themeColor="text1"/>
          <w:sz w:val="20"/>
          <w:szCs w:val="20"/>
        </w:rPr>
        <w:t>quốc tế</w:t>
      </w:r>
      <w:r w:rsidR="00C63F8C" w:rsidRPr="005C145C">
        <w:rPr>
          <w:rFonts w:ascii="Arial" w:hAnsi="Arial" w:cs="Arial"/>
          <w:color w:val="000000" w:themeColor="text1"/>
          <w:sz w:val="20"/>
          <w:szCs w:val="20"/>
        </w:rPr>
        <w:t xml:space="preserve"> cho </w:t>
      </w:r>
      <w:r w:rsidR="00120066" w:rsidRPr="005C145C">
        <w:rPr>
          <w:rFonts w:ascii="Arial" w:hAnsi="Arial" w:cs="Arial"/>
          <w:color w:val="000000" w:themeColor="text1"/>
          <w:sz w:val="20"/>
          <w:szCs w:val="20"/>
        </w:rPr>
        <w:t>tổ chức</w:t>
      </w:r>
      <w:r w:rsidR="00C63F8C" w:rsidRPr="005C145C">
        <w:rPr>
          <w:rFonts w:ascii="Arial" w:hAnsi="Arial" w:cs="Arial"/>
          <w:color w:val="000000" w:themeColor="text1"/>
          <w:sz w:val="20"/>
          <w:szCs w:val="20"/>
        </w:rPr>
        <w:t xml:space="preserve">, cá nhân tại Việt Nam, Nhà </w:t>
      </w:r>
      <w:r w:rsidR="0008713B"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tên miền quốc tế tại Việt Nam và Tổ chức quản lý tên miền dùng chung cấp cao nhất mới tại Việt Nam phải báo cáo về việc cung cấp dịch vụ với Bộ Thông tin và Truyền thông theo </w:t>
      </w:r>
      <w:r w:rsidRPr="005C145C">
        <w:rPr>
          <w:rFonts w:ascii="Arial" w:hAnsi="Arial" w:cs="Arial"/>
          <w:color w:val="000000" w:themeColor="text1"/>
          <w:sz w:val="20"/>
          <w:szCs w:val="20"/>
        </w:rPr>
        <w:t>Mẫu</w:t>
      </w:r>
      <w:r w:rsidR="00C63F8C" w:rsidRPr="005C145C">
        <w:rPr>
          <w:rFonts w:ascii="Arial" w:hAnsi="Arial" w:cs="Arial"/>
          <w:color w:val="000000" w:themeColor="text1"/>
          <w:sz w:val="20"/>
          <w:szCs w:val="20"/>
        </w:rPr>
        <w:t xml:space="preserve"> số 02 tại Phụ lục ban hành kèm theo Nghị định này. Hình thức </w:t>
      </w:r>
      <w:r w:rsidRPr="005C145C">
        <w:rPr>
          <w:rFonts w:ascii="Arial" w:hAnsi="Arial" w:cs="Arial"/>
          <w:color w:val="000000" w:themeColor="text1"/>
          <w:sz w:val="20"/>
          <w:szCs w:val="20"/>
        </w:rPr>
        <w:t>báo cáo</w:t>
      </w:r>
      <w:r w:rsidR="00C63F8C" w:rsidRPr="005C145C">
        <w:rPr>
          <w:rFonts w:ascii="Arial" w:hAnsi="Arial" w:cs="Arial"/>
          <w:color w:val="000000" w:themeColor="text1"/>
          <w:sz w:val="20"/>
          <w:szCs w:val="20"/>
        </w:rPr>
        <w:t xml:space="preserve"> trực tuyến tại </w:t>
      </w:r>
      <w:r w:rsidR="000C5076" w:rsidRPr="005C145C">
        <w:rPr>
          <w:rFonts w:ascii="Arial" w:hAnsi="Arial" w:cs="Arial"/>
          <w:color w:val="000000" w:themeColor="text1"/>
          <w:sz w:val="20"/>
          <w:szCs w:val="20"/>
        </w:rPr>
        <w:t>địa chỉ</w:t>
      </w:r>
      <w:r w:rsidR="00C63F8C" w:rsidRPr="005C145C">
        <w:rPr>
          <w:rFonts w:ascii="Arial" w:hAnsi="Arial" w:cs="Arial"/>
          <w:color w:val="000000" w:themeColor="text1"/>
          <w:sz w:val="20"/>
          <w:szCs w:val="20"/>
        </w:rPr>
        <w:t xml:space="preserve"> </w:t>
      </w:r>
      <w:r w:rsidR="0058069C" w:rsidRPr="005C145C">
        <w:rPr>
          <w:rFonts w:ascii="Arial" w:hAnsi="Arial" w:cs="Arial"/>
          <w:color w:val="000000" w:themeColor="text1"/>
          <w:sz w:val="20"/>
          <w:szCs w:val="20"/>
        </w:rPr>
        <w:t>thongbao</w:t>
      </w:r>
      <w:r w:rsidR="00C37BDC" w:rsidRPr="005C145C">
        <w:rPr>
          <w:rFonts w:ascii="Arial" w:hAnsi="Arial" w:cs="Arial"/>
          <w:color w:val="000000" w:themeColor="text1"/>
          <w:sz w:val="20"/>
          <w:szCs w:val="20"/>
        </w:rPr>
        <w:t>t</w:t>
      </w:r>
      <w:r w:rsidRPr="005C145C">
        <w:rPr>
          <w:rFonts w:ascii="Arial" w:hAnsi="Arial" w:cs="Arial"/>
          <w:color w:val="000000" w:themeColor="text1"/>
          <w:sz w:val="20"/>
          <w:szCs w:val="20"/>
        </w:rPr>
        <w:t>e</w:t>
      </w:r>
      <w:r w:rsidR="00C37BDC" w:rsidRPr="005C145C">
        <w:rPr>
          <w:rFonts w:ascii="Arial" w:hAnsi="Arial" w:cs="Arial"/>
          <w:color w:val="000000" w:themeColor="text1"/>
          <w:sz w:val="20"/>
          <w:szCs w:val="20"/>
        </w:rPr>
        <w:t>n</w:t>
      </w:r>
      <w:r w:rsidRPr="005C145C">
        <w:rPr>
          <w:rFonts w:ascii="Arial" w:hAnsi="Arial" w:cs="Arial"/>
          <w:color w:val="000000" w:themeColor="text1"/>
          <w:sz w:val="20"/>
          <w:szCs w:val="20"/>
        </w:rPr>
        <w:t>mie</w:t>
      </w:r>
      <w:r w:rsidR="00A77A6F" w:rsidRPr="005C145C">
        <w:rPr>
          <w:rFonts w:ascii="Arial" w:hAnsi="Arial" w:cs="Arial"/>
          <w:color w:val="000000" w:themeColor="text1"/>
          <w:sz w:val="20"/>
          <w:szCs w:val="20"/>
        </w:rPr>
        <w:t>n</w:t>
      </w:r>
      <w:r w:rsidR="00C63F8C" w:rsidRPr="005C145C">
        <w:rPr>
          <w:rFonts w:ascii="Arial" w:hAnsi="Arial" w:cs="Arial"/>
          <w:color w:val="000000" w:themeColor="text1"/>
          <w:sz w:val="20"/>
          <w:szCs w:val="20"/>
        </w:rPr>
        <w:t>.vn;</w:t>
      </w:r>
    </w:p>
    <w:p w14:paraId="09207C69" w14:textId="77777777" w:rsidR="005C41B5" w:rsidRPr="005C145C" w:rsidRDefault="0010266E" w:rsidP="00B93B44">
      <w:pPr>
        <w:pStyle w:val="BodyText"/>
        <w:tabs>
          <w:tab w:val="left" w:pos="922"/>
        </w:tabs>
        <w:spacing w:after="120" w:line="240" w:lineRule="auto"/>
        <w:ind w:firstLine="720"/>
        <w:jc w:val="both"/>
        <w:rPr>
          <w:rFonts w:ascii="Arial" w:hAnsi="Arial" w:cs="Arial"/>
          <w:color w:val="000000" w:themeColor="text1"/>
          <w:sz w:val="20"/>
          <w:szCs w:val="20"/>
        </w:rPr>
      </w:pPr>
      <w:bookmarkStart w:id="176" w:name="bookmark175"/>
      <w:bookmarkEnd w:id="176"/>
      <w:r w:rsidRPr="005C145C">
        <w:rPr>
          <w:rFonts w:ascii="Arial" w:hAnsi="Arial" w:cs="Arial"/>
          <w:color w:val="000000" w:themeColor="text1"/>
          <w:sz w:val="20"/>
          <w:szCs w:val="20"/>
        </w:rPr>
        <w:t xml:space="preserve">b) </w:t>
      </w:r>
      <w:r w:rsidR="00DE494D" w:rsidRPr="005C145C">
        <w:rPr>
          <w:rFonts w:ascii="Arial" w:hAnsi="Arial" w:cs="Arial"/>
          <w:color w:val="000000" w:themeColor="text1"/>
          <w:sz w:val="20"/>
          <w:szCs w:val="20"/>
        </w:rPr>
        <w:t>Hướng dẫn</w:t>
      </w:r>
      <w:r w:rsidR="00C63F8C" w:rsidRPr="005C145C">
        <w:rPr>
          <w:rFonts w:ascii="Arial" w:hAnsi="Arial" w:cs="Arial"/>
          <w:color w:val="000000" w:themeColor="text1"/>
          <w:sz w:val="20"/>
          <w:szCs w:val="20"/>
        </w:rPr>
        <w:t xml:space="preserve"> cơ quan, tổ chức, doanh nghiệp, </w:t>
      </w:r>
      <w:r w:rsidR="00BF7BEF" w:rsidRPr="005C145C">
        <w:rPr>
          <w:rFonts w:ascii="Arial" w:hAnsi="Arial" w:cs="Arial"/>
          <w:color w:val="000000" w:themeColor="text1"/>
          <w:sz w:val="20"/>
          <w:szCs w:val="20"/>
        </w:rPr>
        <w:t>cá nhân</w:t>
      </w:r>
      <w:r w:rsidR="00C63F8C" w:rsidRPr="005C145C">
        <w:rPr>
          <w:rFonts w:ascii="Arial" w:hAnsi="Arial" w:cs="Arial"/>
          <w:color w:val="000000" w:themeColor="text1"/>
          <w:sz w:val="20"/>
          <w:szCs w:val="20"/>
        </w:rPr>
        <w:t xml:space="preserve"> đăng ký tên miền quốc tế thông báo việc sử dụng tên miền </w:t>
      </w:r>
      <w:r w:rsidR="00127EEF" w:rsidRPr="005C145C">
        <w:rPr>
          <w:rFonts w:ascii="Arial" w:hAnsi="Arial" w:cs="Arial"/>
          <w:color w:val="000000" w:themeColor="text1"/>
          <w:sz w:val="20"/>
          <w:szCs w:val="20"/>
        </w:rPr>
        <w:t>quốc tế</w:t>
      </w:r>
      <w:r w:rsidR="00C63F8C" w:rsidRPr="005C145C">
        <w:rPr>
          <w:rFonts w:ascii="Arial" w:hAnsi="Arial" w:cs="Arial"/>
          <w:color w:val="000000" w:themeColor="text1"/>
          <w:sz w:val="20"/>
          <w:szCs w:val="20"/>
        </w:rPr>
        <w:t xml:space="preserve"> theo quy định của pháp luật;</w:t>
      </w:r>
    </w:p>
    <w:p w14:paraId="3E518FB4" w14:textId="77777777" w:rsidR="005C41B5" w:rsidRPr="005C145C" w:rsidRDefault="0010266E" w:rsidP="00B93B44">
      <w:pPr>
        <w:pStyle w:val="BodyText"/>
        <w:tabs>
          <w:tab w:val="left" w:pos="927"/>
        </w:tabs>
        <w:spacing w:after="120" w:line="240" w:lineRule="auto"/>
        <w:ind w:firstLine="720"/>
        <w:jc w:val="both"/>
        <w:rPr>
          <w:rFonts w:ascii="Arial" w:hAnsi="Arial" w:cs="Arial"/>
          <w:color w:val="000000" w:themeColor="text1"/>
          <w:sz w:val="20"/>
          <w:szCs w:val="20"/>
        </w:rPr>
      </w:pPr>
      <w:bookmarkStart w:id="177" w:name="bookmark176"/>
      <w:bookmarkEnd w:id="177"/>
      <w:r w:rsidRPr="005C145C">
        <w:rPr>
          <w:rFonts w:ascii="Arial" w:hAnsi="Arial" w:cs="Arial"/>
          <w:color w:val="000000" w:themeColor="text1"/>
          <w:sz w:val="20"/>
          <w:szCs w:val="20"/>
        </w:rPr>
        <w:lastRenderedPageBreak/>
        <w:t xml:space="preserve">c) </w:t>
      </w:r>
      <w:r w:rsidR="00C63F8C" w:rsidRPr="005C145C">
        <w:rPr>
          <w:rFonts w:ascii="Arial" w:hAnsi="Arial" w:cs="Arial"/>
          <w:color w:val="000000" w:themeColor="text1"/>
          <w:sz w:val="20"/>
          <w:szCs w:val="20"/>
        </w:rPr>
        <w:t xml:space="preserve">Trước ngày 15 </w:t>
      </w:r>
      <w:r w:rsidR="00664E8C" w:rsidRPr="005C145C">
        <w:rPr>
          <w:rFonts w:ascii="Arial" w:hAnsi="Arial" w:cs="Arial"/>
          <w:color w:val="000000" w:themeColor="text1"/>
          <w:sz w:val="20"/>
          <w:szCs w:val="20"/>
        </w:rPr>
        <w:t>của</w:t>
      </w:r>
      <w:r w:rsidRPr="005C145C">
        <w:rPr>
          <w:rFonts w:ascii="Arial" w:hAnsi="Arial" w:cs="Arial"/>
          <w:color w:val="000000" w:themeColor="text1"/>
          <w:sz w:val="20"/>
          <w:szCs w:val="20"/>
        </w:rPr>
        <w:t xml:space="preserve"> tháng đầ</w:t>
      </w:r>
      <w:r w:rsidR="00C63F8C" w:rsidRPr="005C145C">
        <w:rPr>
          <w:rFonts w:ascii="Arial" w:hAnsi="Arial" w:cs="Arial"/>
          <w:color w:val="000000" w:themeColor="text1"/>
          <w:sz w:val="20"/>
          <w:szCs w:val="20"/>
        </w:rPr>
        <w:t xml:space="preserve">u tiên hàng quý, Nhà đăng ký tên miền </w:t>
      </w:r>
      <w:r w:rsidR="001D4397"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tế tại Việt Nam; tổ chức quản lý tên miền cấp cao dùng chung mới tại Việt Nam báo cáo danh sách, thông tin cập nhật các tên miền quốc tế mà mình đang </w:t>
      </w:r>
      <w:r w:rsidR="001D4397" w:rsidRPr="005C145C">
        <w:rPr>
          <w:rFonts w:ascii="Arial" w:hAnsi="Arial" w:cs="Arial"/>
          <w:color w:val="000000" w:themeColor="text1"/>
          <w:sz w:val="20"/>
          <w:szCs w:val="20"/>
        </w:rPr>
        <w:t>quản lý</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về</w:t>
      </w:r>
      <w:r w:rsidR="00C63F8C" w:rsidRPr="005C145C">
        <w:rPr>
          <w:rFonts w:ascii="Arial" w:hAnsi="Arial" w:cs="Arial"/>
          <w:color w:val="000000" w:themeColor="text1"/>
          <w:sz w:val="20"/>
          <w:szCs w:val="20"/>
        </w:rPr>
        <w:t xml:space="preserve"> Bộ Thông tin và Truyền thông (Trung tâm Internet Việt Nam) trên trực tuyến tại </w:t>
      </w:r>
      <w:r w:rsidR="000C5076" w:rsidRPr="005C145C">
        <w:rPr>
          <w:rFonts w:ascii="Arial" w:hAnsi="Arial" w:cs="Arial"/>
          <w:color w:val="000000" w:themeColor="text1"/>
          <w:sz w:val="20"/>
          <w:szCs w:val="20"/>
        </w:rPr>
        <w:t>địa chỉ</w:t>
      </w:r>
      <w:r w:rsidR="00C63F8C" w:rsidRPr="005C145C">
        <w:rPr>
          <w:rFonts w:ascii="Arial" w:hAnsi="Arial" w:cs="Arial"/>
          <w:color w:val="000000" w:themeColor="text1"/>
          <w:sz w:val="20"/>
          <w:szCs w:val="20"/>
        </w:rPr>
        <w:t xml:space="preserve"> </w:t>
      </w:r>
      <w:r w:rsidR="0058069C" w:rsidRPr="005C145C">
        <w:rPr>
          <w:rFonts w:ascii="Arial" w:hAnsi="Arial" w:cs="Arial"/>
          <w:color w:val="000000" w:themeColor="text1"/>
          <w:sz w:val="20"/>
          <w:szCs w:val="20"/>
        </w:rPr>
        <w:t>thongbao</w:t>
      </w:r>
      <w:r w:rsidRPr="005C145C">
        <w:rPr>
          <w:rFonts w:ascii="Arial" w:hAnsi="Arial" w:cs="Arial"/>
          <w:color w:val="000000" w:themeColor="text1"/>
          <w:sz w:val="20"/>
          <w:szCs w:val="20"/>
        </w:rPr>
        <w:t>te</w:t>
      </w:r>
      <w:r w:rsidR="00C37BDC" w:rsidRPr="005C145C">
        <w:rPr>
          <w:rFonts w:ascii="Arial" w:hAnsi="Arial" w:cs="Arial"/>
          <w:color w:val="000000" w:themeColor="text1"/>
          <w:sz w:val="20"/>
          <w:szCs w:val="20"/>
        </w:rPr>
        <w:t>n</w:t>
      </w:r>
      <w:r w:rsidRPr="005C145C">
        <w:rPr>
          <w:rFonts w:ascii="Arial" w:hAnsi="Arial" w:cs="Arial"/>
          <w:color w:val="000000" w:themeColor="text1"/>
          <w:sz w:val="20"/>
          <w:szCs w:val="20"/>
        </w:rPr>
        <w:t>mie</w:t>
      </w:r>
      <w:r w:rsidR="00A77A6F" w:rsidRPr="005C145C">
        <w:rPr>
          <w:rFonts w:ascii="Arial" w:hAnsi="Arial" w:cs="Arial"/>
          <w:color w:val="000000" w:themeColor="text1"/>
          <w:sz w:val="20"/>
          <w:szCs w:val="20"/>
        </w:rPr>
        <w:t>n</w:t>
      </w:r>
      <w:r w:rsidR="00C63F8C" w:rsidRPr="005C145C">
        <w:rPr>
          <w:rFonts w:ascii="Arial" w:hAnsi="Arial" w:cs="Arial"/>
          <w:color w:val="000000" w:themeColor="text1"/>
          <w:sz w:val="20"/>
          <w:szCs w:val="20"/>
        </w:rPr>
        <w:t xml:space="preserve">.vn. </w:t>
      </w:r>
      <w:r w:rsidR="00664E8C" w:rsidRPr="005C145C">
        <w:rPr>
          <w:rFonts w:ascii="Arial" w:hAnsi="Arial" w:cs="Arial"/>
          <w:color w:val="000000" w:themeColor="text1"/>
          <w:sz w:val="20"/>
          <w:szCs w:val="20"/>
        </w:rPr>
        <w:t>Thông</w:t>
      </w:r>
      <w:r w:rsidR="00C63F8C" w:rsidRPr="005C145C">
        <w:rPr>
          <w:rFonts w:ascii="Arial" w:hAnsi="Arial" w:cs="Arial"/>
          <w:color w:val="000000" w:themeColor="text1"/>
          <w:sz w:val="20"/>
          <w:szCs w:val="20"/>
        </w:rPr>
        <w:t xml:space="preserve"> tin báo cáo </w:t>
      </w:r>
      <w:r w:rsidR="00664E8C" w:rsidRPr="005C145C">
        <w:rPr>
          <w:rFonts w:ascii="Arial" w:hAnsi="Arial" w:cs="Arial"/>
          <w:color w:val="000000" w:themeColor="text1"/>
          <w:sz w:val="20"/>
          <w:szCs w:val="20"/>
        </w:rPr>
        <w:t>về</w:t>
      </w:r>
      <w:r w:rsidR="00C63F8C" w:rsidRPr="005C145C">
        <w:rPr>
          <w:rFonts w:ascii="Arial" w:hAnsi="Arial" w:cs="Arial"/>
          <w:color w:val="000000" w:themeColor="text1"/>
          <w:sz w:val="20"/>
          <w:szCs w:val="20"/>
        </w:rPr>
        <w:t xml:space="preserve">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ngày </w:t>
      </w:r>
      <w:r w:rsidR="0008713B"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thông tin </w:t>
      </w:r>
      <w:r w:rsidR="00932646" w:rsidRPr="005C145C">
        <w:rPr>
          <w:rFonts w:ascii="Arial" w:hAnsi="Arial" w:cs="Arial"/>
          <w:color w:val="000000" w:themeColor="text1"/>
          <w:sz w:val="20"/>
          <w:szCs w:val="20"/>
        </w:rPr>
        <w:t>chủ thể</w:t>
      </w:r>
      <w:r w:rsidR="00C63F8C" w:rsidRPr="005C145C">
        <w:rPr>
          <w:rFonts w:ascii="Arial" w:hAnsi="Arial" w:cs="Arial"/>
          <w:color w:val="000000" w:themeColor="text1"/>
          <w:sz w:val="20"/>
          <w:szCs w:val="20"/>
        </w:rPr>
        <w:t xml:space="preserve">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theo quy định tại </w:t>
      </w:r>
      <w:r w:rsidR="007E0BDA" w:rsidRPr="005C145C">
        <w:rPr>
          <w:rFonts w:ascii="Arial" w:hAnsi="Arial" w:cs="Arial"/>
          <w:color w:val="000000" w:themeColor="text1"/>
          <w:sz w:val="20"/>
          <w:szCs w:val="20"/>
        </w:rPr>
        <w:t>khoản</w:t>
      </w:r>
      <w:r w:rsidR="00C63F8C" w:rsidRPr="005C145C">
        <w:rPr>
          <w:rFonts w:ascii="Arial" w:hAnsi="Arial" w:cs="Arial"/>
          <w:color w:val="000000" w:themeColor="text1"/>
          <w:sz w:val="20"/>
          <w:szCs w:val="20"/>
        </w:rPr>
        <w:t xml:space="preserve"> 7 Điều 9 Nghị định này; thông tin biến động về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quản lý (tên </w:t>
      </w:r>
      <w:r w:rsidR="0008713B" w:rsidRPr="005C145C">
        <w:rPr>
          <w:rFonts w:ascii="Arial" w:hAnsi="Arial" w:cs="Arial"/>
          <w:color w:val="000000" w:themeColor="text1"/>
          <w:sz w:val="20"/>
          <w:szCs w:val="20"/>
        </w:rPr>
        <w:t>miền</w:t>
      </w:r>
      <w:r w:rsidR="00932646" w:rsidRPr="005C145C">
        <w:rPr>
          <w:rFonts w:ascii="Arial" w:hAnsi="Arial" w:cs="Arial"/>
          <w:color w:val="000000" w:themeColor="text1"/>
          <w:sz w:val="20"/>
          <w:szCs w:val="20"/>
        </w:rPr>
        <w:t xml:space="preserve"> chuyển đi, tên miền chuyể</w:t>
      </w:r>
      <w:r w:rsidR="00C63F8C" w:rsidRPr="005C145C">
        <w:rPr>
          <w:rFonts w:ascii="Arial" w:hAnsi="Arial" w:cs="Arial"/>
          <w:color w:val="000000" w:themeColor="text1"/>
          <w:sz w:val="20"/>
          <w:szCs w:val="20"/>
        </w:rPr>
        <w:t xml:space="preserve">n </w:t>
      </w:r>
      <w:r w:rsidR="00664E8C" w:rsidRPr="005C145C">
        <w:rPr>
          <w:rFonts w:ascii="Arial" w:hAnsi="Arial" w:cs="Arial"/>
          <w:color w:val="000000" w:themeColor="text1"/>
          <w:sz w:val="20"/>
          <w:szCs w:val="20"/>
        </w:rPr>
        <w:t>đến</w:t>
      </w:r>
      <w:r w:rsidR="00C63F8C" w:rsidRPr="005C145C">
        <w:rPr>
          <w:rFonts w:ascii="Arial" w:hAnsi="Arial" w:cs="Arial"/>
          <w:color w:val="000000" w:themeColor="text1"/>
          <w:sz w:val="20"/>
          <w:szCs w:val="20"/>
        </w:rPr>
        <w:t xml:space="preserve">) trong kỳ </w:t>
      </w:r>
      <w:r w:rsidR="00932646" w:rsidRPr="005C145C">
        <w:rPr>
          <w:rFonts w:ascii="Arial" w:hAnsi="Arial" w:cs="Arial"/>
          <w:color w:val="000000" w:themeColor="text1"/>
          <w:sz w:val="20"/>
          <w:szCs w:val="20"/>
        </w:rPr>
        <w:t>báo cáo</w:t>
      </w:r>
      <w:r w:rsidR="00C63F8C" w:rsidRPr="005C145C">
        <w:rPr>
          <w:rFonts w:ascii="Arial" w:hAnsi="Arial" w:cs="Arial"/>
          <w:color w:val="000000" w:themeColor="text1"/>
          <w:sz w:val="20"/>
          <w:szCs w:val="20"/>
        </w:rPr>
        <w:t>;</w:t>
      </w:r>
    </w:p>
    <w:p w14:paraId="5A02B1C6" w14:textId="77777777" w:rsidR="005C41B5" w:rsidRPr="005C145C" w:rsidRDefault="00932646" w:rsidP="00B93B44">
      <w:pPr>
        <w:pStyle w:val="BodyText"/>
        <w:tabs>
          <w:tab w:val="left" w:pos="922"/>
        </w:tabs>
        <w:spacing w:after="120" w:line="240" w:lineRule="auto"/>
        <w:ind w:firstLine="720"/>
        <w:jc w:val="both"/>
        <w:rPr>
          <w:rFonts w:ascii="Arial" w:hAnsi="Arial" w:cs="Arial"/>
          <w:color w:val="000000" w:themeColor="text1"/>
          <w:sz w:val="20"/>
          <w:szCs w:val="20"/>
        </w:rPr>
      </w:pPr>
      <w:bookmarkStart w:id="178" w:name="bookmark177"/>
      <w:bookmarkEnd w:id="178"/>
      <w:r w:rsidRPr="005C145C">
        <w:rPr>
          <w:rFonts w:ascii="Arial" w:hAnsi="Arial" w:cs="Arial"/>
          <w:color w:val="000000" w:themeColor="text1"/>
          <w:sz w:val="20"/>
          <w:szCs w:val="20"/>
        </w:rPr>
        <w:t xml:space="preserve">d) </w:t>
      </w:r>
      <w:r w:rsidR="00C63F8C" w:rsidRPr="005C145C">
        <w:rPr>
          <w:rFonts w:ascii="Arial" w:hAnsi="Arial" w:cs="Arial"/>
          <w:color w:val="000000" w:themeColor="text1"/>
          <w:sz w:val="20"/>
          <w:szCs w:val="20"/>
        </w:rPr>
        <w:t xml:space="preserve">Thiết lập </w:t>
      </w:r>
      <w:r w:rsidRPr="005C145C">
        <w:rPr>
          <w:rFonts w:ascii="Arial" w:hAnsi="Arial" w:cs="Arial"/>
          <w:color w:val="000000" w:themeColor="text1"/>
          <w:sz w:val="20"/>
          <w:szCs w:val="20"/>
        </w:rPr>
        <w:t>t</w:t>
      </w:r>
      <w:r w:rsidR="00C63F8C" w:rsidRPr="005C145C">
        <w:rPr>
          <w:rFonts w:ascii="Arial" w:hAnsi="Arial" w:cs="Arial"/>
          <w:color w:val="000000" w:themeColor="text1"/>
          <w:sz w:val="20"/>
          <w:szCs w:val="20"/>
        </w:rPr>
        <w:t xml:space="preserve">ối thiểu 02 cụm </w:t>
      </w:r>
      <w:r w:rsidR="00BF7BEF" w:rsidRPr="005C145C">
        <w:rPr>
          <w:rFonts w:ascii="Arial" w:hAnsi="Arial" w:cs="Arial"/>
          <w:color w:val="000000" w:themeColor="text1"/>
          <w:sz w:val="20"/>
          <w:szCs w:val="20"/>
        </w:rPr>
        <w:t>máy chủ</w:t>
      </w:r>
      <w:r w:rsidR="00C63F8C" w:rsidRPr="005C145C">
        <w:rPr>
          <w:rFonts w:ascii="Arial" w:hAnsi="Arial" w:cs="Arial"/>
          <w:color w:val="000000" w:themeColor="text1"/>
          <w:sz w:val="20"/>
          <w:szCs w:val="20"/>
        </w:rPr>
        <w:t xml:space="preserve"> tên miền </w:t>
      </w:r>
      <w:r w:rsidR="00BF7BEF" w:rsidRPr="005C145C">
        <w:rPr>
          <w:rFonts w:ascii="Arial" w:hAnsi="Arial" w:cs="Arial"/>
          <w:color w:val="000000" w:themeColor="text1"/>
          <w:sz w:val="20"/>
          <w:szCs w:val="20"/>
        </w:rPr>
        <w:t>tại Việt</w:t>
      </w:r>
      <w:r w:rsidRPr="005C145C">
        <w:rPr>
          <w:rFonts w:ascii="Arial" w:hAnsi="Arial" w:cs="Arial"/>
          <w:color w:val="000000" w:themeColor="text1"/>
          <w:sz w:val="20"/>
          <w:szCs w:val="20"/>
        </w:rPr>
        <w:t xml:space="preserve"> Nam để</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quản lý</w:t>
      </w:r>
      <w:r w:rsidR="00C63F8C" w:rsidRPr="005C145C">
        <w:rPr>
          <w:rFonts w:ascii="Arial" w:hAnsi="Arial" w:cs="Arial"/>
          <w:color w:val="000000" w:themeColor="text1"/>
          <w:sz w:val="20"/>
          <w:szCs w:val="20"/>
        </w:rPr>
        <w:t xml:space="preserve"> dữ liệu và </w:t>
      </w:r>
      <w:r w:rsidRPr="005C145C">
        <w:rPr>
          <w:rFonts w:ascii="Arial" w:hAnsi="Arial" w:cs="Arial"/>
          <w:color w:val="000000" w:themeColor="text1"/>
          <w:sz w:val="20"/>
          <w:szCs w:val="20"/>
        </w:rPr>
        <w:t>trả</w:t>
      </w:r>
      <w:r w:rsidR="00C63F8C" w:rsidRPr="005C145C">
        <w:rPr>
          <w:rFonts w:ascii="Arial" w:hAnsi="Arial" w:cs="Arial"/>
          <w:color w:val="000000" w:themeColor="text1"/>
          <w:sz w:val="20"/>
          <w:szCs w:val="20"/>
        </w:rPr>
        <w:t xml:space="preserve"> lời truy vấn tên miền khi cung cấp dịch vụ.</w:t>
      </w:r>
    </w:p>
    <w:p w14:paraId="346ADA6A" w14:textId="77777777" w:rsidR="005C41B5" w:rsidRPr="005C145C" w:rsidRDefault="00932646" w:rsidP="00B93B44">
      <w:pPr>
        <w:pStyle w:val="BodyText"/>
        <w:tabs>
          <w:tab w:val="left" w:pos="884"/>
        </w:tabs>
        <w:spacing w:after="120" w:line="240" w:lineRule="auto"/>
        <w:ind w:firstLine="720"/>
        <w:jc w:val="both"/>
        <w:rPr>
          <w:rFonts w:ascii="Arial" w:hAnsi="Arial" w:cs="Arial"/>
          <w:color w:val="000000" w:themeColor="text1"/>
          <w:sz w:val="20"/>
          <w:szCs w:val="20"/>
        </w:rPr>
      </w:pPr>
      <w:bookmarkStart w:id="179" w:name="bookmark178"/>
      <w:bookmarkEnd w:id="179"/>
      <w:r w:rsidRPr="005C145C">
        <w:rPr>
          <w:rFonts w:ascii="Arial" w:hAnsi="Arial" w:cs="Arial"/>
          <w:color w:val="000000" w:themeColor="text1"/>
          <w:sz w:val="20"/>
          <w:szCs w:val="20"/>
        </w:rPr>
        <w:t xml:space="preserve">6. </w:t>
      </w:r>
      <w:r w:rsidR="00C63F8C" w:rsidRPr="005C145C">
        <w:rPr>
          <w:rFonts w:ascii="Arial" w:hAnsi="Arial" w:cs="Arial"/>
          <w:color w:val="000000" w:themeColor="text1"/>
          <w:sz w:val="20"/>
          <w:szCs w:val="20"/>
        </w:rPr>
        <w:t>Các tổ chức, doanh nghiệp cung cấp dịch vụ đăng ký</w:t>
      </w:r>
      <w:r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duy trì tên </w:t>
      </w:r>
      <w:r w:rsidR="00A77A6F" w:rsidRPr="005C145C">
        <w:rPr>
          <w:rFonts w:ascii="Arial" w:hAnsi="Arial" w:cs="Arial"/>
          <w:color w:val="000000" w:themeColor="text1"/>
          <w:sz w:val="20"/>
          <w:szCs w:val="20"/>
        </w:rPr>
        <w:t>miền</w:t>
      </w:r>
      <w:r w:rsidRPr="005C145C">
        <w:rPr>
          <w:rFonts w:ascii="Arial" w:hAnsi="Arial" w:cs="Arial"/>
          <w:color w:val="000000" w:themeColor="text1"/>
          <w:sz w:val="20"/>
          <w:szCs w:val="20"/>
        </w:rPr>
        <w:t xml:space="preserve"> xuyên biên giới ngoài tuân thủ</w:t>
      </w:r>
      <w:r w:rsidR="00C63F8C" w:rsidRPr="005C145C">
        <w:rPr>
          <w:rFonts w:ascii="Arial" w:hAnsi="Arial" w:cs="Arial"/>
          <w:color w:val="000000" w:themeColor="text1"/>
          <w:sz w:val="20"/>
          <w:szCs w:val="20"/>
        </w:rPr>
        <w:t xml:space="preserve"> quy định tại các </w:t>
      </w:r>
      <w:r w:rsidR="007E0BDA" w:rsidRPr="005C145C">
        <w:rPr>
          <w:rFonts w:ascii="Arial" w:hAnsi="Arial" w:cs="Arial"/>
          <w:color w:val="000000" w:themeColor="text1"/>
          <w:sz w:val="20"/>
          <w:szCs w:val="20"/>
        </w:rPr>
        <w:t>khoản</w:t>
      </w:r>
      <w:r w:rsidR="00C63F8C" w:rsidRPr="005C145C">
        <w:rPr>
          <w:rFonts w:ascii="Arial" w:hAnsi="Arial" w:cs="Arial"/>
          <w:color w:val="000000" w:themeColor="text1"/>
          <w:sz w:val="20"/>
          <w:szCs w:val="20"/>
        </w:rPr>
        <w:t xml:space="preserve"> 1, </w:t>
      </w:r>
      <w:r w:rsidR="0010266E" w:rsidRPr="005C145C">
        <w:rPr>
          <w:rFonts w:ascii="Arial" w:hAnsi="Arial" w:cs="Arial"/>
          <w:color w:val="000000" w:themeColor="text1"/>
          <w:sz w:val="20"/>
          <w:szCs w:val="20"/>
        </w:rPr>
        <w:t>khoản</w:t>
      </w:r>
      <w:r w:rsidR="00C63F8C" w:rsidRPr="005C145C">
        <w:rPr>
          <w:rFonts w:ascii="Arial" w:hAnsi="Arial" w:cs="Arial"/>
          <w:color w:val="000000" w:themeColor="text1"/>
          <w:sz w:val="20"/>
          <w:szCs w:val="20"/>
        </w:rPr>
        <w:t xml:space="preserve"> 2, </w:t>
      </w:r>
      <w:r w:rsidR="0010266E" w:rsidRPr="005C145C">
        <w:rPr>
          <w:rFonts w:ascii="Arial" w:hAnsi="Arial" w:cs="Arial"/>
          <w:color w:val="000000" w:themeColor="text1"/>
          <w:sz w:val="20"/>
          <w:szCs w:val="20"/>
        </w:rPr>
        <w:t>khoản</w:t>
      </w:r>
      <w:r w:rsidR="00C63F8C" w:rsidRPr="005C145C">
        <w:rPr>
          <w:rFonts w:ascii="Arial" w:hAnsi="Arial" w:cs="Arial"/>
          <w:color w:val="000000" w:themeColor="text1"/>
          <w:sz w:val="20"/>
          <w:szCs w:val="20"/>
        </w:rPr>
        <w:t xml:space="preserve"> 3 </w:t>
      </w:r>
      <w:r w:rsidR="00DE494D" w:rsidRPr="005C145C">
        <w:rPr>
          <w:rFonts w:ascii="Arial" w:hAnsi="Arial" w:cs="Arial"/>
          <w:color w:val="000000" w:themeColor="text1"/>
          <w:sz w:val="20"/>
          <w:szCs w:val="20"/>
        </w:rPr>
        <w:t>Điều</w:t>
      </w:r>
      <w:r w:rsidR="00C63F8C" w:rsidRPr="005C145C">
        <w:rPr>
          <w:rFonts w:ascii="Arial" w:hAnsi="Arial" w:cs="Arial"/>
          <w:color w:val="000000" w:themeColor="text1"/>
          <w:sz w:val="20"/>
          <w:szCs w:val="20"/>
        </w:rPr>
        <w:t xml:space="preserve"> này </w:t>
      </w:r>
      <w:r w:rsidR="0010266E" w:rsidRPr="005C145C">
        <w:rPr>
          <w:rFonts w:ascii="Arial" w:hAnsi="Arial" w:cs="Arial"/>
          <w:color w:val="000000" w:themeColor="text1"/>
          <w:sz w:val="20"/>
          <w:szCs w:val="20"/>
        </w:rPr>
        <w:t>thì có</w:t>
      </w:r>
      <w:r w:rsidR="00C63F8C" w:rsidRPr="005C145C">
        <w:rPr>
          <w:rFonts w:ascii="Arial" w:hAnsi="Arial" w:cs="Arial"/>
          <w:color w:val="000000" w:themeColor="text1"/>
          <w:sz w:val="20"/>
          <w:szCs w:val="20"/>
        </w:rPr>
        <w:t xml:space="preserve"> các quyền, nghĩa vụ </w:t>
      </w:r>
      <w:r w:rsidRPr="005C145C">
        <w:rPr>
          <w:rFonts w:ascii="Arial" w:hAnsi="Arial" w:cs="Arial"/>
          <w:color w:val="000000" w:themeColor="text1"/>
          <w:sz w:val="20"/>
          <w:szCs w:val="20"/>
        </w:rPr>
        <w:t>sau đây</w:t>
      </w:r>
      <w:r w:rsidR="00C63F8C" w:rsidRPr="005C145C">
        <w:rPr>
          <w:rFonts w:ascii="Arial" w:hAnsi="Arial" w:cs="Arial"/>
          <w:color w:val="000000" w:themeColor="text1"/>
          <w:sz w:val="20"/>
          <w:szCs w:val="20"/>
        </w:rPr>
        <w:t>:</w:t>
      </w:r>
    </w:p>
    <w:p w14:paraId="0249D40D" w14:textId="77777777" w:rsidR="005C41B5" w:rsidRPr="005C145C" w:rsidRDefault="00932646" w:rsidP="00B93B44">
      <w:pPr>
        <w:pStyle w:val="BodyText"/>
        <w:tabs>
          <w:tab w:val="left" w:pos="908"/>
        </w:tabs>
        <w:spacing w:after="120" w:line="240" w:lineRule="auto"/>
        <w:ind w:firstLine="720"/>
        <w:jc w:val="both"/>
        <w:rPr>
          <w:rFonts w:ascii="Arial" w:hAnsi="Arial" w:cs="Arial"/>
          <w:color w:val="000000" w:themeColor="text1"/>
          <w:sz w:val="20"/>
          <w:szCs w:val="20"/>
        </w:rPr>
      </w:pPr>
      <w:bookmarkStart w:id="180" w:name="bookmark179"/>
      <w:bookmarkEnd w:id="180"/>
      <w:r w:rsidRPr="005C145C">
        <w:rPr>
          <w:rFonts w:ascii="Arial" w:hAnsi="Arial" w:cs="Arial"/>
          <w:color w:val="000000" w:themeColor="text1"/>
          <w:sz w:val="20"/>
          <w:szCs w:val="20"/>
        </w:rPr>
        <w:t xml:space="preserve">a) </w:t>
      </w:r>
      <w:r w:rsidR="00C63F8C" w:rsidRPr="005C145C">
        <w:rPr>
          <w:rFonts w:ascii="Arial" w:hAnsi="Arial" w:cs="Arial"/>
          <w:color w:val="000000" w:themeColor="text1"/>
          <w:sz w:val="20"/>
          <w:szCs w:val="20"/>
        </w:rPr>
        <w:t xml:space="preserve">Khi cung cấp dịch vụ </w:t>
      </w:r>
      <w:r w:rsidR="00A77A6F"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duy trì tên </w:t>
      </w:r>
      <w:r w:rsidR="00A77A6F"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quốc</w:t>
      </w:r>
      <w:r w:rsidR="00C63F8C" w:rsidRPr="005C145C">
        <w:rPr>
          <w:rFonts w:ascii="Arial" w:hAnsi="Arial" w:cs="Arial"/>
          <w:color w:val="000000" w:themeColor="text1"/>
          <w:sz w:val="20"/>
          <w:szCs w:val="20"/>
        </w:rPr>
        <w:t xml:space="preserve"> tế xuyên biên giới cho cơ quan, tổ chức, doanh nghiệp, </w:t>
      </w:r>
      <w:r w:rsidRPr="005C145C">
        <w:rPr>
          <w:rFonts w:ascii="Arial" w:hAnsi="Arial" w:cs="Arial"/>
          <w:color w:val="000000" w:themeColor="text1"/>
          <w:sz w:val="20"/>
          <w:szCs w:val="20"/>
        </w:rPr>
        <w:t>cá nhân</w:t>
      </w:r>
      <w:r w:rsidR="00C63F8C" w:rsidRPr="005C145C">
        <w:rPr>
          <w:rFonts w:ascii="Arial" w:hAnsi="Arial" w:cs="Arial"/>
          <w:color w:val="000000" w:themeColor="text1"/>
          <w:sz w:val="20"/>
          <w:szCs w:val="20"/>
        </w:rPr>
        <w:t xml:space="preserve"> </w:t>
      </w:r>
      <w:r w:rsidR="00BF7BEF" w:rsidRPr="005C145C">
        <w:rPr>
          <w:rFonts w:ascii="Arial" w:hAnsi="Arial" w:cs="Arial"/>
          <w:color w:val="000000" w:themeColor="text1"/>
          <w:sz w:val="20"/>
          <w:szCs w:val="20"/>
        </w:rPr>
        <w:t>tại Việt</w:t>
      </w:r>
      <w:r w:rsidR="00C63F8C" w:rsidRPr="005C145C">
        <w:rPr>
          <w:rFonts w:ascii="Arial" w:hAnsi="Arial" w:cs="Arial"/>
          <w:color w:val="000000" w:themeColor="text1"/>
          <w:sz w:val="20"/>
          <w:szCs w:val="20"/>
        </w:rPr>
        <w:t xml:space="preserve"> Nam, </w:t>
      </w:r>
      <w:r w:rsidR="004C334D" w:rsidRPr="005C145C">
        <w:rPr>
          <w:rFonts w:ascii="Arial" w:hAnsi="Arial" w:cs="Arial"/>
          <w:color w:val="000000" w:themeColor="text1"/>
          <w:sz w:val="20"/>
          <w:szCs w:val="20"/>
        </w:rPr>
        <w:t>tổ chức</w:t>
      </w:r>
      <w:r w:rsidR="00C63F8C" w:rsidRPr="005C145C">
        <w:rPr>
          <w:rFonts w:ascii="Arial" w:hAnsi="Arial" w:cs="Arial"/>
          <w:color w:val="000000" w:themeColor="text1"/>
          <w:sz w:val="20"/>
          <w:szCs w:val="20"/>
        </w:rPr>
        <w:t xml:space="preserve">, doanh nghiệp cung cấp dịch vụ </w:t>
      </w:r>
      <w:r w:rsidR="00A77A6F" w:rsidRPr="005C145C">
        <w:rPr>
          <w:rFonts w:ascii="Arial" w:hAnsi="Arial" w:cs="Arial"/>
          <w:color w:val="000000" w:themeColor="text1"/>
          <w:sz w:val="20"/>
          <w:szCs w:val="20"/>
        </w:rPr>
        <w:t>đăng ký</w:t>
      </w:r>
      <w:r w:rsidRPr="005C145C">
        <w:rPr>
          <w:rFonts w:ascii="Arial" w:hAnsi="Arial" w:cs="Arial"/>
          <w:color w:val="000000" w:themeColor="text1"/>
          <w:sz w:val="20"/>
          <w:szCs w:val="20"/>
        </w:rPr>
        <w:t>,</w:t>
      </w:r>
      <w:r w:rsidR="00C63F8C" w:rsidRPr="005C145C">
        <w:rPr>
          <w:rFonts w:ascii="Arial" w:hAnsi="Arial" w:cs="Arial"/>
          <w:color w:val="000000" w:themeColor="text1"/>
          <w:sz w:val="20"/>
          <w:szCs w:val="20"/>
        </w:rPr>
        <w:t xml:space="preserve"> duy trì </w:t>
      </w:r>
      <w:r w:rsidR="00127EEF" w:rsidRPr="005C145C">
        <w:rPr>
          <w:rFonts w:ascii="Arial" w:hAnsi="Arial" w:cs="Arial"/>
          <w:color w:val="000000" w:themeColor="text1"/>
          <w:sz w:val="20"/>
          <w:szCs w:val="20"/>
        </w:rPr>
        <w:t>tên miền</w:t>
      </w:r>
      <w:r w:rsidR="00C63F8C" w:rsidRPr="005C145C">
        <w:rPr>
          <w:rFonts w:ascii="Arial" w:hAnsi="Arial" w:cs="Arial"/>
          <w:color w:val="000000" w:themeColor="text1"/>
          <w:sz w:val="20"/>
          <w:szCs w:val="20"/>
        </w:rPr>
        <w:t xml:space="preserve"> xuyên biên giới </w:t>
      </w:r>
      <w:r w:rsidR="00DE494D" w:rsidRPr="005C145C">
        <w:rPr>
          <w:rFonts w:ascii="Arial" w:hAnsi="Arial" w:cs="Arial"/>
          <w:color w:val="000000" w:themeColor="text1"/>
          <w:sz w:val="20"/>
          <w:szCs w:val="20"/>
        </w:rPr>
        <w:t>phải</w:t>
      </w:r>
      <w:r w:rsidR="00C63F8C"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báo cáo</w:t>
      </w:r>
      <w:r w:rsidR="00C63F8C" w:rsidRPr="005C145C">
        <w:rPr>
          <w:rFonts w:ascii="Arial" w:hAnsi="Arial" w:cs="Arial"/>
          <w:color w:val="000000" w:themeColor="text1"/>
          <w:sz w:val="20"/>
          <w:szCs w:val="20"/>
        </w:rPr>
        <w:t xml:space="preserve"> </w:t>
      </w:r>
      <w:r w:rsidR="0010266E" w:rsidRPr="005C145C">
        <w:rPr>
          <w:rFonts w:ascii="Arial" w:hAnsi="Arial" w:cs="Arial"/>
          <w:color w:val="000000" w:themeColor="text1"/>
          <w:sz w:val="20"/>
          <w:szCs w:val="20"/>
        </w:rPr>
        <w:t>về</w:t>
      </w:r>
      <w:r w:rsidR="00C63F8C" w:rsidRPr="005C145C">
        <w:rPr>
          <w:rFonts w:ascii="Arial" w:hAnsi="Arial" w:cs="Arial"/>
          <w:color w:val="000000" w:themeColor="text1"/>
          <w:sz w:val="20"/>
          <w:szCs w:val="20"/>
        </w:rPr>
        <w:t xml:space="preserve"> việc cung cấp dịch vụ với Bộ Thông tin và Truyền thông theo </w:t>
      </w:r>
      <w:r w:rsidR="0010266E" w:rsidRPr="005C145C">
        <w:rPr>
          <w:rFonts w:ascii="Arial" w:hAnsi="Arial" w:cs="Arial"/>
          <w:color w:val="000000" w:themeColor="text1"/>
          <w:sz w:val="20"/>
          <w:szCs w:val="20"/>
        </w:rPr>
        <w:t>Mẫu</w:t>
      </w:r>
      <w:r w:rsidR="00C63F8C" w:rsidRPr="005C145C">
        <w:rPr>
          <w:rFonts w:ascii="Arial" w:hAnsi="Arial" w:cs="Arial"/>
          <w:color w:val="000000" w:themeColor="text1"/>
          <w:sz w:val="20"/>
          <w:szCs w:val="20"/>
        </w:rPr>
        <w:t xml:space="preserve"> số 02 tại Phụ lục ban hành kèm theo Nghị</w:t>
      </w:r>
      <w:r w:rsidRPr="005C145C">
        <w:rPr>
          <w:rFonts w:ascii="Arial" w:hAnsi="Arial" w:cs="Arial"/>
          <w:color w:val="000000" w:themeColor="text1"/>
          <w:sz w:val="20"/>
          <w:szCs w:val="20"/>
        </w:rPr>
        <w:t xml:space="preserve"> định này. Hình thức báo cáo trực tuyế</w:t>
      </w:r>
      <w:r w:rsidR="00C63F8C" w:rsidRPr="005C145C">
        <w:rPr>
          <w:rFonts w:ascii="Arial" w:hAnsi="Arial" w:cs="Arial"/>
          <w:color w:val="000000" w:themeColor="text1"/>
          <w:sz w:val="20"/>
          <w:szCs w:val="20"/>
        </w:rPr>
        <w:t xml:space="preserve">n tại </w:t>
      </w:r>
      <w:r w:rsidR="00127EEF" w:rsidRPr="005C145C">
        <w:rPr>
          <w:rFonts w:ascii="Arial" w:hAnsi="Arial" w:cs="Arial"/>
          <w:color w:val="000000" w:themeColor="text1"/>
          <w:sz w:val="20"/>
          <w:szCs w:val="20"/>
        </w:rPr>
        <w:t>địa chỉ</w:t>
      </w:r>
      <w:r w:rsidR="00C63F8C" w:rsidRPr="005C145C">
        <w:rPr>
          <w:rFonts w:ascii="Arial" w:hAnsi="Arial" w:cs="Arial"/>
          <w:color w:val="000000" w:themeColor="text1"/>
          <w:sz w:val="20"/>
          <w:szCs w:val="20"/>
        </w:rPr>
        <w:t xml:space="preserve"> </w:t>
      </w:r>
      <w:r w:rsidR="0058069C" w:rsidRPr="005C145C">
        <w:rPr>
          <w:rFonts w:ascii="Arial" w:hAnsi="Arial" w:cs="Arial"/>
          <w:color w:val="000000" w:themeColor="text1"/>
          <w:sz w:val="20"/>
          <w:szCs w:val="20"/>
        </w:rPr>
        <w:t>thongbao</w:t>
      </w:r>
      <w:r w:rsidRPr="005C145C">
        <w:rPr>
          <w:rFonts w:ascii="Arial" w:hAnsi="Arial" w:cs="Arial"/>
          <w:color w:val="000000" w:themeColor="text1"/>
          <w:sz w:val="20"/>
          <w:szCs w:val="20"/>
        </w:rPr>
        <w:t>te</w:t>
      </w:r>
      <w:r w:rsidR="00C37BDC" w:rsidRPr="005C145C">
        <w:rPr>
          <w:rFonts w:ascii="Arial" w:hAnsi="Arial" w:cs="Arial"/>
          <w:color w:val="000000" w:themeColor="text1"/>
          <w:sz w:val="20"/>
          <w:szCs w:val="20"/>
        </w:rPr>
        <w:t>n</w:t>
      </w:r>
      <w:r w:rsidRPr="005C145C">
        <w:rPr>
          <w:rFonts w:ascii="Arial" w:hAnsi="Arial" w:cs="Arial"/>
          <w:color w:val="000000" w:themeColor="text1"/>
          <w:sz w:val="20"/>
          <w:szCs w:val="20"/>
        </w:rPr>
        <w:t>mie</w:t>
      </w:r>
      <w:r w:rsidR="00A77A6F" w:rsidRPr="005C145C">
        <w:rPr>
          <w:rFonts w:ascii="Arial" w:hAnsi="Arial" w:cs="Arial"/>
          <w:color w:val="000000" w:themeColor="text1"/>
          <w:sz w:val="20"/>
          <w:szCs w:val="20"/>
        </w:rPr>
        <w:t>n</w:t>
      </w:r>
      <w:r w:rsidR="00C63F8C" w:rsidRPr="005C145C">
        <w:rPr>
          <w:rFonts w:ascii="Arial" w:hAnsi="Arial" w:cs="Arial"/>
          <w:color w:val="000000" w:themeColor="text1"/>
          <w:sz w:val="20"/>
          <w:szCs w:val="20"/>
        </w:rPr>
        <w:t>.vn;</w:t>
      </w:r>
    </w:p>
    <w:p w14:paraId="6558AB65" w14:textId="77777777" w:rsidR="005C41B5" w:rsidRPr="005C145C" w:rsidRDefault="00932646" w:rsidP="00B93B44">
      <w:pPr>
        <w:pStyle w:val="BodyText"/>
        <w:tabs>
          <w:tab w:val="left" w:pos="927"/>
        </w:tabs>
        <w:spacing w:after="120" w:line="240" w:lineRule="auto"/>
        <w:ind w:firstLine="720"/>
        <w:jc w:val="both"/>
        <w:rPr>
          <w:rFonts w:ascii="Arial" w:hAnsi="Arial" w:cs="Arial"/>
          <w:color w:val="000000" w:themeColor="text1"/>
          <w:sz w:val="20"/>
          <w:szCs w:val="20"/>
        </w:rPr>
      </w:pPr>
      <w:bookmarkStart w:id="181" w:name="bookmark180"/>
      <w:bookmarkEnd w:id="181"/>
      <w:r w:rsidRPr="005C145C">
        <w:rPr>
          <w:rFonts w:ascii="Arial" w:hAnsi="Arial" w:cs="Arial"/>
          <w:color w:val="000000" w:themeColor="text1"/>
          <w:sz w:val="20"/>
          <w:szCs w:val="20"/>
        </w:rPr>
        <w:t xml:space="preserve">b) </w:t>
      </w:r>
      <w:r w:rsidR="00C63F8C" w:rsidRPr="005C145C">
        <w:rPr>
          <w:rFonts w:ascii="Arial" w:hAnsi="Arial" w:cs="Arial"/>
          <w:color w:val="000000" w:themeColor="text1"/>
          <w:sz w:val="20"/>
          <w:szCs w:val="20"/>
        </w:rPr>
        <w:t xml:space="preserve">Trước ngày 15 tháng 01 hàng năm, tổ chức, doanh nghiệp cung cấp dịch vụ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w:t>
      </w:r>
      <w:r w:rsidR="00A77A6F" w:rsidRPr="005C145C">
        <w:rPr>
          <w:rFonts w:ascii="Arial" w:hAnsi="Arial" w:cs="Arial"/>
          <w:color w:val="000000" w:themeColor="text1"/>
          <w:sz w:val="20"/>
          <w:szCs w:val="20"/>
        </w:rPr>
        <w:t>duy trì</w:t>
      </w:r>
      <w:r w:rsidR="00C63F8C" w:rsidRPr="005C145C">
        <w:rPr>
          <w:rFonts w:ascii="Arial" w:hAnsi="Arial" w:cs="Arial"/>
          <w:color w:val="000000" w:themeColor="text1"/>
          <w:sz w:val="20"/>
          <w:szCs w:val="20"/>
        </w:rPr>
        <w:t xml:space="preserve"> tên miền xuyên biên giới </w:t>
      </w:r>
      <w:r w:rsidR="0010266E" w:rsidRPr="005C145C">
        <w:rPr>
          <w:rFonts w:ascii="Arial" w:hAnsi="Arial" w:cs="Arial"/>
          <w:color w:val="000000" w:themeColor="text1"/>
          <w:sz w:val="20"/>
          <w:szCs w:val="20"/>
        </w:rPr>
        <w:t>báo cáo</w:t>
      </w:r>
      <w:r w:rsidR="00C63F8C" w:rsidRPr="005C145C">
        <w:rPr>
          <w:rFonts w:ascii="Arial" w:hAnsi="Arial" w:cs="Arial"/>
          <w:color w:val="000000" w:themeColor="text1"/>
          <w:sz w:val="20"/>
          <w:szCs w:val="20"/>
        </w:rPr>
        <w:t xml:space="preserve"> cập nhật danh sách </w:t>
      </w:r>
      <w:r w:rsidR="0010266E" w:rsidRPr="005C145C">
        <w:rPr>
          <w:rFonts w:ascii="Arial" w:hAnsi="Arial" w:cs="Arial"/>
          <w:color w:val="000000" w:themeColor="text1"/>
          <w:sz w:val="20"/>
          <w:szCs w:val="20"/>
        </w:rPr>
        <w:t>tên miền</w:t>
      </w:r>
      <w:r w:rsidR="00C63F8C" w:rsidRPr="005C145C">
        <w:rPr>
          <w:rFonts w:ascii="Arial" w:hAnsi="Arial" w:cs="Arial"/>
          <w:color w:val="000000" w:themeColor="text1"/>
          <w:sz w:val="20"/>
          <w:szCs w:val="20"/>
        </w:rPr>
        <w:t xml:space="preserve"> quốc tế do tổ chức, doanh nghiệp cung cấp cho cơ quan, tổ chức, doanh nghiệp, cá nhân tại Việt Nam năm trước </w:t>
      </w:r>
      <w:r w:rsidR="004B5614" w:rsidRPr="005C145C">
        <w:rPr>
          <w:rFonts w:ascii="Arial" w:hAnsi="Arial" w:cs="Arial"/>
          <w:color w:val="000000" w:themeColor="text1"/>
          <w:sz w:val="20"/>
          <w:szCs w:val="20"/>
        </w:rPr>
        <w:t>đó</w:t>
      </w:r>
      <w:r w:rsidR="00C63F8C" w:rsidRPr="005C145C">
        <w:rPr>
          <w:rFonts w:ascii="Arial" w:hAnsi="Arial" w:cs="Arial"/>
          <w:color w:val="000000" w:themeColor="text1"/>
          <w:sz w:val="20"/>
          <w:szCs w:val="20"/>
        </w:rPr>
        <w:t xml:space="preserve">. Việc báo cáo thực hiện thông qua môi trường mạng tại địa chỉ </w:t>
      </w:r>
      <w:r w:rsidR="0058069C" w:rsidRPr="005C145C">
        <w:rPr>
          <w:rFonts w:ascii="Arial" w:hAnsi="Arial" w:cs="Arial"/>
          <w:color w:val="000000" w:themeColor="text1"/>
          <w:sz w:val="20"/>
          <w:szCs w:val="20"/>
        </w:rPr>
        <w:t>thongbao</w:t>
      </w:r>
      <w:r w:rsidRPr="005C145C">
        <w:rPr>
          <w:rFonts w:ascii="Arial" w:hAnsi="Arial" w:cs="Arial"/>
          <w:color w:val="000000" w:themeColor="text1"/>
          <w:sz w:val="20"/>
          <w:szCs w:val="20"/>
        </w:rPr>
        <w:t>te</w:t>
      </w:r>
      <w:r w:rsidR="00C37BDC" w:rsidRPr="005C145C">
        <w:rPr>
          <w:rFonts w:ascii="Arial" w:hAnsi="Arial" w:cs="Arial"/>
          <w:color w:val="000000" w:themeColor="text1"/>
          <w:sz w:val="20"/>
          <w:szCs w:val="20"/>
        </w:rPr>
        <w:t>n</w:t>
      </w:r>
      <w:r w:rsidRPr="005C145C">
        <w:rPr>
          <w:rFonts w:ascii="Arial" w:hAnsi="Arial" w:cs="Arial"/>
          <w:color w:val="000000" w:themeColor="text1"/>
          <w:sz w:val="20"/>
          <w:szCs w:val="20"/>
        </w:rPr>
        <w:t>mie</w:t>
      </w:r>
      <w:r w:rsidR="00A77A6F" w:rsidRPr="005C145C">
        <w:rPr>
          <w:rFonts w:ascii="Arial" w:hAnsi="Arial" w:cs="Arial"/>
          <w:color w:val="000000" w:themeColor="text1"/>
          <w:sz w:val="20"/>
          <w:szCs w:val="20"/>
        </w:rPr>
        <w:t>n</w:t>
      </w:r>
      <w:r w:rsidR="00C63F8C" w:rsidRPr="005C145C">
        <w:rPr>
          <w:rFonts w:ascii="Arial" w:hAnsi="Arial" w:cs="Arial"/>
          <w:color w:val="000000" w:themeColor="text1"/>
          <w:sz w:val="20"/>
          <w:szCs w:val="20"/>
        </w:rPr>
        <w:t>.vn;</w:t>
      </w:r>
    </w:p>
    <w:p w14:paraId="15B43623" w14:textId="77777777" w:rsidR="005C41B5" w:rsidRPr="005C145C" w:rsidRDefault="00932646" w:rsidP="00B93B44">
      <w:pPr>
        <w:pStyle w:val="BodyText"/>
        <w:tabs>
          <w:tab w:val="left" w:pos="927"/>
        </w:tabs>
        <w:spacing w:after="120" w:line="240" w:lineRule="auto"/>
        <w:ind w:firstLine="720"/>
        <w:jc w:val="both"/>
        <w:rPr>
          <w:rFonts w:ascii="Arial" w:hAnsi="Arial" w:cs="Arial"/>
          <w:color w:val="000000" w:themeColor="text1"/>
          <w:sz w:val="20"/>
          <w:szCs w:val="20"/>
        </w:rPr>
      </w:pPr>
      <w:bookmarkStart w:id="182" w:name="bookmark181"/>
      <w:bookmarkEnd w:id="182"/>
      <w:r w:rsidRPr="005C145C">
        <w:rPr>
          <w:rFonts w:ascii="Arial" w:hAnsi="Arial" w:cs="Arial"/>
          <w:color w:val="000000" w:themeColor="text1"/>
          <w:sz w:val="20"/>
          <w:szCs w:val="20"/>
        </w:rPr>
        <w:t xml:space="preserve">c) </w:t>
      </w:r>
      <w:r w:rsidR="00C63F8C" w:rsidRPr="005C145C">
        <w:rPr>
          <w:rFonts w:ascii="Arial" w:hAnsi="Arial" w:cs="Arial"/>
          <w:color w:val="000000" w:themeColor="text1"/>
          <w:sz w:val="20"/>
          <w:szCs w:val="20"/>
        </w:rPr>
        <w:t xml:space="preserve">Trường hợp tổ chức, doanh nghiệp nước ngoài khi cung cấp dịch vụ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w:t>
      </w:r>
      <w:r w:rsidR="00A77A6F" w:rsidRPr="005C145C">
        <w:rPr>
          <w:rFonts w:ascii="Arial" w:hAnsi="Arial" w:cs="Arial"/>
          <w:color w:val="000000" w:themeColor="text1"/>
          <w:sz w:val="20"/>
          <w:szCs w:val="20"/>
        </w:rPr>
        <w:t>duy trì</w:t>
      </w:r>
      <w:r w:rsidR="00C63F8C" w:rsidRPr="005C145C">
        <w:rPr>
          <w:rFonts w:ascii="Arial" w:hAnsi="Arial" w:cs="Arial"/>
          <w:color w:val="000000" w:themeColor="text1"/>
          <w:sz w:val="20"/>
          <w:szCs w:val="20"/>
        </w:rPr>
        <w:t xml:space="preserve"> tên miền xuyên biên giới vi phạm quy định pháp luật Việt Nam, không hợp tác với Bộ Thông tin và Truyền thông, Bộ Công an trong việc xử lý thông tin vi phạm pháp luật, Bộ Thông tin </w:t>
      </w:r>
      <w:r w:rsidR="0035591E" w:rsidRPr="005C145C">
        <w:rPr>
          <w:rFonts w:ascii="Arial" w:hAnsi="Arial" w:cs="Arial"/>
          <w:color w:val="000000" w:themeColor="text1"/>
          <w:sz w:val="20"/>
          <w:szCs w:val="20"/>
        </w:rPr>
        <w:t>và</w:t>
      </w:r>
      <w:r w:rsidR="00C63F8C" w:rsidRPr="005C145C">
        <w:rPr>
          <w:rFonts w:ascii="Arial" w:hAnsi="Arial" w:cs="Arial"/>
          <w:color w:val="000000" w:themeColor="text1"/>
          <w:sz w:val="20"/>
          <w:szCs w:val="20"/>
        </w:rPr>
        <w:t xml:space="preserve"> </w:t>
      </w:r>
      <w:r w:rsidR="00664E8C" w:rsidRPr="005C145C">
        <w:rPr>
          <w:rFonts w:ascii="Arial" w:hAnsi="Arial" w:cs="Arial"/>
          <w:color w:val="000000" w:themeColor="text1"/>
          <w:sz w:val="20"/>
          <w:szCs w:val="20"/>
        </w:rPr>
        <w:t>Truyền</w:t>
      </w:r>
      <w:r w:rsidRPr="005C145C">
        <w:rPr>
          <w:rFonts w:ascii="Arial" w:hAnsi="Arial" w:cs="Arial"/>
          <w:color w:val="000000" w:themeColor="text1"/>
          <w:sz w:val="20"/>
          <w:szCs w:val="20"/>
        </w:rPr>
        <w:t xml:space="preserve"> thông, Bộ Cô</w:t>
      </w:r>
      <w:r w:rsidR="00C63F8C" w:rsidRPr="005C145C">
        <w:rPr>
          <w:rFonts w:ascii="Arial" w:hAnsi="Arial" w:cs="Arial"/>
          <w:color w:val="000000" w:themeColor="text1"/>
          <w:sz w:val="20"/>
          <w:szCs w:val="20"/>
        </w:rPr>
        <w:t xml:space="preserve">ng an sẽ </w:t>
      </w:r>
      <w:r w:rsidR="00127EEF" w:rsidRPr="005C145C">
        <w:rPr>
          <w:rFonts w:ascii="Arial" w:hAnsi="Arial" w:cs="Arial"/>
          <w:color w:val="000000" w:themeColor="text1"/>
          <w:sz w:val="20"/>
          <w:szCs w:val="20"/>
        </w:rPr>
        <w:t>triển</w:t>
      </w:r>
      <w:r w:rsidR="00C63F8C" w:rsidRPr="005C145C">
        <w:rPr>
          <w:rFonts w:ascii="Arial" w:hAnsi="Arial" w:cs="Arial"/>
          <w:color w:val="000000" w:themeColor="text1"/>
          <w:sz w:val="20"/>
          <w:szCs w:val="20"/>
        </w:rPr>
        <w:t xml:space="preserve"> khai các biện pháp </w:t>
      </w:r>
      <w:r w:rsidR="0008713B" w:rsidRPr="005C145C">
        <w:rPr>
          <w:rFonts w:ascii="Arial" w:hAnsi="Arial" w:cs="Arial"/>
          <w:color w:val="000000" w:themeColor="text1"/>
          <w:sz w:val="20"/>
          <w:szCs w:val="20"/>
        </w:rPr>
        <w:t>kỹ thuật</w:t>
      </w:r>
      <w:r w:rsidR="00C63F8C" w:rsidRPr="005C145C">
        <w:rPr>
          <w:rFonts w:ascii="Arial" w:hAnsi="Arial" w:cs="Arial"/>
          <w:color w:val="000000" w:themeColor="text1"/>
          <w:sz w:val="20"/>
          <w:szCs w:val="20"/>
        </w:rPr>
        <w:t xml:space="preserve"> </w:t>
      </w:r>
      <w:r w:rsidR="001D4397" w:rsidRPr="005C145C">
        <w:rPr>
          <w:rFonts w:ascii="Arial" w:hAnsi="Arial" w:cs="Arial"/>
          <w:color w:val="000000" w:themeColor="text1"/>
          <w:sz w:val="20"/>
          <w:szCs w:val="20"/>
        </w:rPr>
        <w:t>để</w:t>
      </w:r>
      <w:r w:rsidR="00C63F8C" w:rsidRPr="005C145C">
        <w:rPr>
          <w:rFonts w:ascii="Arial" w:hAnsi="Arial" w:cs="Arial"/>
          <w:color w:val="000000" w:themeColor="text1"/>
          <w:sz w:val="20"/>
          <w:szCs w:val="20"/>
        </w:rPr>
        <w:t xml:space="preserve"> ngăn chặn việc truy cập vào các trang thông tin </w:t>
      </w:r>
      <w:r w:rsidR="00664E8C"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ứng dụng kinh doanh dịch vụ </w:t>
      </w:r>
      <w:r w:rsidR="00664E8C" w:rsidRPr="005C145C">
        <w:rPr>
          <w:rFonts w:ascii="Arial" w:hAnsi="Arial" w:cs="Arial"/>
          <w:color w:val="000000" w:themeColor="text1"/>
          <w:sz w:val="20"/>
          <w:szCs w:val="20"/>
        </w:rPr>
        <w:t>đăng ký</w:t>
      </w:r>
      <w:r w:rsidR="00C63F8C" w:rsidRPr="005C145C">
        <w:rPr>
          <w:rFonts w:ascii="Arial" w:hAnsi="Arial" w:cs="Arial"/>
          <w:color w:val="000000" w:themeColor="text1"/>
          <w:sz w:val="20"/>
          <w:szCs w:val="20"/>
        </w:rPr>
        <w:t xml:space="preserve">, duy trì tên </w:t>
      </w:r>
      <w:r w:rsidR="0008713B" w:rsidRPr="005C145C">
        <w:rPr>
          <w:rFonts w:ascii="Arial" w:hAnsi="Arial" w:cs="Arial"/>
          <w:color w:val="000000" w:themeColor="text1"/>
          <w:sz w:val="20"/>
          <w:szCs w:val="20"/>
        </w:rPr>
        <w:t>miền</w:t>
      </w:r>
      <w:r w:rsidR="00C63F8C" w:rsidRPr="005C145C">
        <w:rPr>
          <w:rFonts w:ascii="Arial" w:hAnsi="Arial" w:cs="Arial"/>
          <w:color w:val="000000" w:themeColor="text1"/>
          <w:sz w:val="20"/>
          <w:szCs w:val="20"/>
        </w:rPr>
        <w:t xml:space="preserve"> xuyên biên giới cho người </w:t>
      </w:r>
      <w:r w:rsidR="001D4397" w:rsidRPr="005C145C">
        <w:rPr>
          <w:rFonts w:ascii="Arial" w:hAnsi="Arial" w:cs="Arial"/>
          <w:color w:val="000000" w:themeColor="text1"/>
          <w:sz w:val="20"/>
          <w:szCs w:val="20"/>
        </w:rPr>
        <w:t>sử dụng</w:t>
      </w:r>
      <w:r w:rsidR="00C63F8C" w:rsidRPr="005C145C">
        <w:rPr>
          <w:rFonts w:ascii="Arial" w:hAnsi="Arial" w:cs="Arial"/>
          <w:color w:val="000000" w:themeColor="text1"/>
          <w:sz w:val="20"/>
          <w:szCs w:val="20"/>
        </w:rPr>
        <w:t xml:space="preserve"> tại Việt Nam theo quy định tại Luật An ninh mạng, Luật An toàn </w:t>
      </w:r>
      <w:r w:rsidR="00664E8C" w:rsidRPr="005C145C">
        <w:rPr>
          <w:rFonts w:ascii="Arial" w:hAnsi="Arial" w:cs="Arial"/>
          <w:color w:val="000000" w:themeColor="text1"/>
          <w:sz w:val="20"/>
          <w:szCs w:val="20"/>
        </w:rPr>
        <w:t>thông</w:t>
      </w:r>
      <w:r w:rsidR="00C63F8C" w:rsidRPr="005C145C">
        <w:rPr>
          <w:rFonts w:ascii="Arial" w:hAnsi="Arial" w:cs="Arial"/>
          <w:color w:val="000000" w:themeColor="text1"/>
          <w:sz w:val="20"/>
          <w:szCs w:val="20"/>
        </w:rPr>
        <w:t xml:space="preserve"> tin mạng và các văn bản quy định </w:t>
      </w:r>
      <w:r w:rsidR="00DE494D" w:rsidRPr="005C145C">
        <w:rPr>
          <w:rFonts w:ascii="Arial" w:hAnsi="Arial" w:cs="Arial"/>
          <w:color w:val="000000" w:themeColor="text1"/>
          <w:sz w:val="20"/>
          <w:szCs w:val="20"/>
        </w:rPr>
        <w:t>hướng dẫn</w:t>
      </w:r>
      <w:r w:rsidR="00C63F8C" w:rsidRPr="005C145C">
        <w:rPr>
          <w:rFonts w:ascii="Arial" w:hAnsi="Arial" w:cs="Arial"/>
          <w:color w:val="000000" w:themeColor="text1"/>
          <w:sz w:val="20"/>
          <w:szCs w:val="20"/>
        </w:rPr>
        <w:t xml:space="preserve"> Luật An ninh mạng, Luật An toàn thông tin mạng.</w:t>
      </w:r>
    </w:p>
    <w:p w14:paraId="3D8D8B2C" w14:textId="77777777" w:rsidR="005C41B5" w:rsidRPr="005C145C" w:rsidRDefault="00932646" w:rsidP="00B93B44">
      <w:pPr>
        <w:pStyle w:val="BodyText"/>
        <w:tabs>
          <w:tab w:val="left" w:pos="894"/>
        </w:tabs>
        <w:spacing w:after="120" w:line="240" w:lineRule="auto"/>
        <w:ind w:firstLine="720"/>
        <w:jc w:val="both"/>
        <w:rPr>
          <w:rFonts w:ascii="Arial" w:hAnsi="Arial" w:cs="Arial"/>
          <w:color w:val="000000" w:themeColor="text1"/>
          <w:sz w:val="20"/>
          <w:szCs w:val="20"/>
        </w:rPr>
      </w:pPr>
      <w:bookmarkStart w:id="183" w:name="bookmark182"/>
      <w:bookmarkEnd w:id="183"/>
      <w:r w:rsidRPr="005C145C">
        <w:rPr>
          <w:rFonts w:ascii="Arial" w:hAnsi="Arial" w:cs="Arial"/>
          <w:color w:val="000000" w:themeColor="text1"/>
          <w:sz w:val="20"/>
          <w:szCs w:val="20"/>
        </w:rPr>
        <w:t xml:space="preserve">7. </w:t>
      </w:r>
      <w:r w:rsidR="00C63F8C" w:rsidRPr="005C145C">
        <w:rPr>
          <w:rFonts w:ascii="Arial" w:hAnsi="Arial" w:cs="Arial"/>
          <w:color w:val="000000" w:themeColor="text1"/>
          <w:sz w:val="20"/>
          <w:szCs w:val="20"/>
        </w:rPr>
        <w:t xml:space="preserve">Doanh nghiệp viễn thông </w:t>
      </w:r>
      <w:r w:rsidR="00127EEF" w:rsidRPr="005C145C">
        <w:rPr>
          <w:rFonts w:ascii="Arial" w:hAnsi="Arial" w:cs="Arial"/>
          <w:color w:val="000000" w:themeColor="text1"/>
          <w:sz w:val="20"/>
          <w:szCs w:val="20"/>
        </w:rPr>
        <w:t>có</w:t>
      </w:r>
      <w:r w:rsidR="00C63F8C" w:rsidRPr="005C145C">
        <w:rPr>
          <w:rFonts w:ascii="Arial" w:hAnsi="Arial" w:cs="Arial"/>
          <w:color w:val="000000" w:themeColor="text1"/>
          <w:sz w:val="20"/>
          <w:szCs w:val="20"/>
        </w:rPr>
        <w:t xml:space="preserve"> trách nhiệm </w:t>
      </w:r>
      <w:r w:rsidR="0035591E" w:rsidRPr="005C145C">
        <w:rPr>
          <w:rFonts w:ascii="Arial" w:hAnsi="Arial" w:cs="Arial"/>
          <w:color w:val="000000" w:themeColor="text1"/>
          <w:sz w:val="20"/>
          <w:szCs w:val="20"/>
        </w:rPr>
        <w:t>triển</w:t>
      </w:r>
      <w:r w:rsidR="00C63F8C" w:rsidRPr="005C145C">
        <w:rPr>
          <w:rFonts w:ascii="Arial" w:hAnsi="Arial" w:cs="Arial"/>
          <w:color w:val="000000" w:themeColor="text1"/>
          <w:sz w:val="20"/>
          <w:szCs w:val="20"/>
        </w:rPr>
        <w:t xml:space="preserve"> khai các biện pháp k</w:t>
      </w:r>
      <w:r w:rsidRPr="005C145C">
        <w:rPr>
          <w:rFonts w:ascii="Arial" w:hAnsi="Arial" w:cs="Arial"/>
          <w:color w:val="000000" w:themeColor="text1"/>
          <w:sz w:val="20"/>
          <w:szCs w:val="20"/>
        </w:rPr>
        <w:t>ỹ</w:t>
      </w:r>
      <w:r w:rsidR="00C63F8C" w:rsidRPr="005C145C">
        <w:rPr>
          <w:rFonts w:ascii="Arial" w:hAnsi="Arial" w:cs="Arial"/>
          <w:color w:val="000000" w:themeColor="text1"/>
          <w:sz w:val="20"/>
          <w:szCs w:val="20"/>
        </w:rPr>
        <w:t xml:space="preserve"> thuật cần thiết để ngăn chặn việc truy cập vào các trang thông tin </w:t>
      </w:r>
      <w:r w:rsidR="00664E8C" w:rsidRPr="005C145C">
        <w:rPr>
          <w:rFonts w:ascii="Arial" w:hAnsi="Arial" w:cs="Arial"/>
          <w:color w:val="000000" w:themeColor="text1"/>
          <w:sz w:val="20"/>
          <w:szCs w:val="20"/>
        </w:rPr>
        <w:t>điện tử</w:t>
      </w:r>
      <w:r w:rsidR="00C63F8C" w:rsidRPr="005C145C">
        <w:rPr>
          <w:rFonts w:ascii="Arial" w:hAnsi="Arial" w:cs="Arial"/>
          <w:color w:val="000000" w:themeColor="text1"/>
          <w:sz w:val="20"/>
          <w:szCs w:val="20"/>
        </w:rPr>
        <w:t xml:space="preserve">, các ứng dụng kinh doanh dịch vụ đăng ký, duy trì tên miền xuyên biên giới cho người sử dụng </w:t>
      </w:r>
      <w:r w:rsidR="00BF7BEF" w:rsidRPr="005C145C">
        <w:rPr>
          <w:rFonts w:ascii="Arial" w:hAnsi="Arial" w:cs="Arial"/>
          <w:color w:val="000000" w:themeColor="text1"/>
          <w:sz w:val="20"/>
          <w:szCs w:val="20"/>
        </w:rPr>
        <w:t>tại Việt</w:t>
      </w:r>
      <w:r w:rsidR="00C63F8C" w:rsidRPr="005C145C">
        <w:rPr>
          <w:rFonts w:ascii="Arial" w:hAnsi="Arial" w:cs="Arial"/>
          <w:color w:val="000000" w:themeColor="text1"/>
          <w:sz w:val="20"/>
          <w:szCs w:val="20"/>
        </w:rPr>
        <w:t xml:space="preserve"> Nam.</w:t>
      </w:r>
    </w:p>
    <w:p w14:paraId="7A20E222"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13. Nhà đăng ký tên miền quốc gia Việt Nam “.vn”</w:t>
      </w:r>
    </w:p>
    <w:p w14:paraId="5A9039AC" w14:textId="77777777" w:rsidR="00462E47" w:rsidRPr="005C145C" w:rsidRDefault="00462E47" w:rsidP="00B93B44">
      <w:pPr>
        <w:pStyle w:val="BodyText"/>
        <w:tabs>
          <w:tab w:val="left" w:pos="889"/>
        </w:tabs>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1. Nhà đăng ký tên miền quốc gia Việt Nam “.vn” là tổ chức, doanh nghiệp cung cấp dịch vụ đăng ký, duy trì tên miền quốc gia Việt Nam “.vn”, bao gồm:</w:t>
      </w:r>
    </w:p>
    <w:p w14:paraId="6A01571F" w14:textId="77777777" w:rsidR="00462E47" w:rsidRPr="005C145C" w:rsidRDefault="00462E47" w:rsidP="00B93B44">
      <w:pPr>
        <w:pStyle w:val="BodyText"/>
        <w:tabs>
          <w:tab w:val="left" w:pos="918"/>
        </w:tabs>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a) Nhà đăng ký tên miền quốc gia Việt Nam “.vn” là tổ chức, doanh nghiệp Việt Nam: Được cung cấp dịch vụ đăng ký, duy trì tên miền quốc gia Việt Nam “.vn” cho chủ thể tại Việt Nam và ở nước ngoài;</w:t>
      </w:r>
    </w:p>
    <w:p w14:paraId="50781FB8" w14:textId="77777777" w:rsidR="00462E47" w:rsidRPr="005C145C" w:rsidRDefault="00462E47" w:rsidP="00B93B44">
      <w:pPr>
        <w:pStyle w:val="BodyText"/>
        <w:tabs>
          <w:tab w:val="left" w:pos="935"/>
        </w:tabs>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b) Nhà đăng ký tên miền quốc gia Việt Nam “.vn” là tổ chức, doanh nghiệp ở nước ngoài: Được cung cấp dịch vụ đăng ký, duy trì tên miền quốc gia Việt Nam “.vn” cho chủ thể ở nước ngoài.</w:t>
      </w:r>
    </w:p>
    <w:p w14:paraId="2B65BF6B" w14:textId="77777777" w:rsidR="00462E47" w:rsidRPr="005C145C" w:rsidRDefault="00462E47" w:rsidP="00B93B44">
      <w:pPr>
        <w:pStyle w:val="BodyText"/>
        <w:tabs>
          <w:tab w:val="left" w:pos="896"/>
        </w:tabs>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2. Nhà đăng ký tên miền quốc gia Việt Nam “.vn” được cung cấp dịch vụ khi đáp ứng đủ các điều kiện sau đây:</w:t>
      </w:r>
    </w:p>
    <w:p w14:paraId="796D4316" w14:textId="77777777" w:rsidR="00462E47" w:rsidRPr="005C145C" w:rsidRDefault="00462E47" w:rsidP="00B93B44">
      <w:pPr>
        <w:pStyle w:val="BodyText"/>
        <w:tabs>
          <w:tab w:val="left" w:pos="921"/>
        </w:tabs>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a) Là tổ chức, doanh nghiệp Việt Nam hoặc tổ chức, doanh nghiệp ở nước ngoài ký hợp đồng với ICANN hoặc với Nhà đăng ký tên miền chính thức (Accredited Registrar) của ICANN;</w:t>
      </w:r>
    </w:p>
    <w:p w14:paraId="6FB38D50" w14:textId="77777777" w:rsidR="00462E47" w:rsidRPr="005C145C" w:rsidRDefault="00462E47" w:rsidP="00B93B44">
      <w:pPr>
        <w:pStyle w:val="BodyText"/>
        <w:tabs>
          <w:tab w:val="left" w:pos="925"/>
        </w:tabs>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b) Có đủ năng lực kỹ thuật phù hợp với quy mô hoạt động để triển khai cung cấp dịch vụ đăng ký, duy trì tên miền;</w:t>
      </w:r>
    </w:p>
    <w:p w14:paraId="56412CAC" w14:textId="77777777" w:rsidR="00462E47" w:rsidRPr="005C145C" w:rsidRDefault="005E73CE" w:rsidP="00B93B44">
      <w:pPr>
        <w:pStyle w:val="BodyText"/>
        <w:tabs>
          <w:tab w:val="left" w:pos="939"/>
        </w:tabs>
        <w:spacing w:after="120" w:line="240" w:lineRule="auto"/>
        <w:ind w:firstLine="720"/>
        <w:jc w:val="both"/>
        <w:rPr>
          <w:rFonts w:ascii="Arial" w:hAnsi="Arial" w:cs="Arial"/>
          <w:color w:val="000000" w:themeColor="text1"/>
          <w:sz w:val="20"/>
          <w:szCs w:val="20"/>
        </w:rPr>
      </w:pPr>
      <w:bookmarkStart w:id="184" w:name="bookmark183"/>
      <w:bookmarkEnd w:id="184"/>
      <w:r w:rsidRPr="005C145C">
        <w:rPr>
          <w:rFonts w:ascii="Arial" w:hAnsi="Arial" w:cs="Arial"/>
          <w:color w:val="000000" w:themeColor="text1"/>
          <w:sz w:val="20"/>
          <w:szCs w:val="20"/>
        </w:rPr>
        <w:t>c) Ký</w:t>
      </w:r>
      <w:r w:rsidR="00462E47" w:rsidRPr="005C145C">
        <w:rPr>
          <w:rFonts w:ascii="Arial" w:hAnsi="Arial" w:cs="Arial"/>
          <w:color w:val="000000" w:themeColor="text1"/>
          <w:sz w:val="20"/>
          <w:szCs w:val="20"/>
        </w:rPr>
        <w:t xml:space="preserve"> hợp đồng với Tr</w:t>
      </w:r>
      <w:r w:rsidRPr="005C145C">
        <w:rPr>
          <w:rFonts w:ascii="Arial" w:hAnsi="Arial" w:cs="Arial"/>
          <w:color w:val="000000" w:themeColor="text1"/>
          <w:sz w:val="20"/>
          <w:szCs w:val="20"/>
        </w:rPr>
        <w:t>ung tâm Internet Việt Nam để trở</w:t>
      </w:r>
      <w:r w:rsidR="00462E47" w:rsidRPr="005C145C">
        <w:rPr>
          <w:rFonts w:ascii="Arial" w:hAnsi="Arial" w:cs="Arial"/>
          <w:color w:val="000000" w:themeColor="text1"/>
          <w:sz w:val="20"/>
          <w:szCs w:val="20"/>
        </w:rPr>
        <w:t xml:space="preserve"> thành nhà đăng ký tên miền quốc gia Việt Nam “.vn”.</w:t>
      </w:r>
    </w:p>
    <w:p w14:paraId="1D5BB102" w14:textId="77777777" w:rsidR="00462E47" w:rsidRPr="005C145C" w:rsidRDefault="005E73CE" w:rsidP="00B93B44">
      <w:pPr>
        <w:pStyle w:val="BodyText"/>
        <w:tabs>
          <w:tab w:val="left" w:pos="918"/>
        </w:tabs>
        <w:spacing w:after="120" w:line="240" w:lineRule="auto"/>
        <w:ind w:firstLine="720"/>
        <w:jc w:val="both"/>
        <w:rPr>
          <w:rFonts w:ascii="Arial" w:hAnsi="Arial" w:cs="Arial"/>
          <w:color w:val="000000" w:themeColor="text1"/>
          <w:sz w:val="20"/>
          <w:szCs w:val="20"/>
        </w:rPr>
      </w:pPr>
      <w:bookmarkStart w:id="185" w:name="bookmark184"/>
      <w:bookmarkEnd w:id="185"/>
      <w:r w:rsidRPr="005C145C">
        <w:rPr>
          <w:rFonts w:ascii="Arial" w:hAnsi="Arial" w:cs="Arial"/>
          <w:color w:val="000000" w:themeColor="text1"/>
          <w:sz w:val="20"/>
          <w:szCs w:val="20"/>
        </w:rPr>
        <w:t xml:space="preserve">3. </w:t>
      </w:r>
      <w:r w:rsidR="00462E47" w:rsidRPr="005C145C">
        <w:rPr>
          <w:rFonts w:ascii="Arial" w:hAnsi="Arial" w:cs="Arial"/>
          <w:color w:val="000000" w:themeColor="text1"/>
          <w:sz w:val="20"/>
          <w:szCs w:val="20"/>
        </w:rPr>
        <w:t>Hồ sơ đề nghị cung cấp dịch vụ đăng ký, duy trì tên miền quốc gia Việt Nam “.vn” cho tổ chức, doanh nghiệp có nhu cầu cung cấp dịch vụ đăng ký, duy trì tên miền quốc gia Việt Nam “.vn” bao gồm:</w:t>
      </w:r>
    </w:p>
    <w:p w14:paraId="61A24A21" w14:textId="77777777" w:rsidR="00462E47" w:rsidRPr="005C145C" w:rsidRDefault="005E73CE" w:rsidP="00B93B44">
      <w:pPr>
        <w:pStyle w:val="BodyText"/>
        <w:tabs>
          <w:tab w:val="left" w:pos="942"/>
        </w:tabs>
        <w:spacing w:after="120" w:line="240" w:lineRule="auto"/>
        <w:ind w:firstLine="720"/>
        <w:jc w:val="both"/>
        <w:rPr>
          <w:rFonts w:ascii="Arial" w:hAnsi="Arial" w:cs="Arial"/>
          <w:color w:val="000000" w:themeColor="text1"/>
          <w:sz w:val="20"/>
          <w:szCs w:val="20"/>
        </w:rPr>
      </w:pPr>
      <w:bookmarkStart w:id="186" w:name="bookmark185"/>
      <w:bookmarkEnd w:id="186"/>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 xml:space="preserve">Đơn đề nghị cung cấp dịch vụ đăng ký, duy trì tên miền </w:t>
      </w:r>
      <w:r w:rsidRPr="005C145C">
        <w:rPr>
          <w:rFonts w:ascii="Arial" w:hAnsi="Arial" w:cs="Arial"/>
          <w:color w:val="000000" w:themeColor="text1"/>
          <w:sz w:val="20"/>
          <w:szCs w:val="20"/>
        </w:rPr>
        <w:t>quốc gia Việt Nam “.vn” theo Mẫu</w:t>
      </w:r>
      <w:r w:rsidR="00462E47" w:rsidRPr="005C145C">
        <w:rPr>
          <w:rFonts w:ascii="Arial" w:hAnsi="Arial" w:cs="Arial"/>
          <w:color w:val="000000" w:themeColor="text1"/>
          <w:sz w:val="20"/>
          <w:szCs w:val="20"/>
        </w:rPr>
        <w:t xml:space="preserve"> số 03 tại Phụ lục ban hành kèm theo Nghị định này;</w:t>
      </w:r>
    </w:p>
    <w:p w14:paraId="2A02BADE" w14:textId="77777777" w:rsidR="00462E47" w:rsidRPr="005C145C" w:rsidRDefault="005E73CE" w:rsidP="00B93B44">
      <w:pPr>
        <w:pStyle w:val="BodyText"/>
        <w:tabs>
          <w:tab w:val="left" w:pos="946"/>
        </w:tabs>
        <w:spacing w:after="120" w:line="240" w:lineRule="auto"/>
        <w:ind w:firstLine="720"/>
        <w:jc w:val="both"/>
        <w:rPr>
          <w:rFonts w:ascii="Arial" w:hAnsi="Arial" w:cs="Arial"/>
          <w:color w:val="000000" w:themeColor="text1"/>
          <w:sz w:val="20"/>
          <w:szCs w:val="20"/>
        </w:rPr>
      </w:pPr>
      <w:bookmarkStart w:id="187" w:name="bookmark186"/>
      <w:bookmarkEnd w:id="187"/>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 xml:space="preserve">Bản sao hợp lệ (bao gồm bản sao được cấp từ sổ gốc hoặc bản sao chứng thực hoặc bản </w:t>
      </w:r>
      <w:r w:rsidR="00462E47" w:rsidRPr="005C145C">
        <w:rPr>
          <w:rFonts w:ascii="Arial" w:hAnsi="Arial" w:cs="Arial"/>
          <w:color w:val="000000" w:themeColor="text1"/>
          <w:sz w:val="20"/>
          <w:szCs w:val="20"/>
        </w:rPr>
        <w:lastRenderedPageBreak/>
        <w:t xml:space="preserve">sao chứng thực điện tử hoặc bản sao đối chiếu với bản gốc) giấy chứng nhận đăng ký doanh nghiệp, hoặc bản sao hợp lệ giấy chứng nhận, giấy phép tương đương hợp lệ khác được cấp trước ngày có hiệu lực của Luật Đầu tư số 67/2014/QH13 </w:t>
      </w:r>
      <w:r w:rsidRPr="005C145C">
        <w:rPr>
          <w:rFonts w:ascii="Arial" w:hAnsi="Arial" w:cs="Arial"/>
          <w:color w:val="000000" w:themeColor="text1"/>
          <w:sz w:val="20"/>
          <w:szCs w:val="20"/>
        </w:rPr>
        <w:t>và</w:t>
      </w:r>
      <w:r w:rsidR="00462E47" w:rsidRPr="005C145C">
        <w:rPr>
          <w:rFonts w:ascii="Arial" w:hAnsi="Arial" w:cs="Arial"/>
          <w:color w:val="000000" w:themeColor="text1"/>
          <w:sz w:val="20"/>
          <w:szCs w:val="20"/>
        </w:rPr>
        <w:t xml:space="preserve"> Luật Doanh nghiệp số 59/2020/QH14;</w:t>
      </w:r>
    </w:p>
    <w:p w14:paraId="45C7992F" w14:textId="77777777" w:rsidR="00462E47" w:rsidRPr="005C145C" w:rsidRDefault="005E73CE" w:rsidP="00B93B44">
      <w:pPr>
        <w:pStyle w:val="BodyText"/>
        <w:tabs>
          <w:tab w:val="left" w:pos="953"/>
        </w:tabs>
        <w:spacing w:after="120" w:line="240" w:lineRule="auto"/>
        <w:ind w:firstLine="720"/>
        <w:jc w:val="both"/>
        <w:rPr>
          <w:rFonts w:ascii="Arial" w:hAnsi="Arial" w:cs="Arial"/>
          <w:color w:val="000000" w:themeColor="text1"/>
          <w:sz w:val="20"/>
          <w:szCs w:val="20"/>
        </w:rPr>
      </w:pPr>
      <w:bookmarkStart w:id="188" w:name="bookmark187"/>
      <w:bookmarkEnd w:id="188"/>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Bản dịch được công chứng Hợp đồng của Tổ chức, doanh nghiệp ở nước ngoài ký với ICANN hoặc nhà đăng ký tên miền chính thức (Accredited Registrar) của ICANN (áp dụng trong trường hợp tổ chức ở nước ngoài ký hợp đồng với nhà đăng ký tên miền chính thức của ICANN);</w:t>
      </w:r>
    </w:p>
    <w:p w14:paraId="154C854E" w14:textId="77777777" w:rsidR="00462E47" w:rsidRPr="005C145C" w:rsidRDefault="005E73CE" w:rsidP="00B93B44">
      <w:pPr>
        <w:pStyle w:val="BodyText"/>
        <w:tabs>
          <w:tab w:val="left" w:pos="964"/>
        </w:tabs>
        <w:spacing w:after="120" w:line="240" w:lineRule="auto"/>
        <w:ind w:firstLine="720"/>
        <w:jc w:val="both"/>
        <w:rPr>
          <w:rFonts w:ascii="Arial" w:hAnsi="Arial" w:cs="Arial"/>
          <w:color w:val="000000" w:themeColor="text1"/>
          <w:sz w:val="20"/>
          <w:szCs w:val="20"/>
        </w:rPr>
      </w:pPr>
      <w:bookmarkStart w:id="189" w:name="bookmark188"/>
      <w:bookmarkEnd w:id="189"/>
      <w:r w:rsidRPr="005C145C">
        <w:rPr>
          <w:rFonts w:ascii="Arial" w:hAnsi="Arial" w:cs="Arial"/>
          <w:color w:val="000000" w:themeColor="text1"/>
          <w:sz w:val="20"/>
          <w:szCs w:val="20"/>
        </w:rPr>
        <w:t xml:space="preserve">d) </w:t>
      </w:r>
      <w:r w:rsidR="00462E47" w:rsidRPr="005C145C">
        <w:rPr>
          <w:rFonts w:ascii="Arial" w:hAnsi="Arial" w:cs="Arial"/>
          <w:color w:val="000000" w:themeColor="text1"/>
          <w:sz w:val="20"/>
          <w:szCs w:val="20"/>
        </w:rPr>
        <w:t xml:space="preserve">Kế hoạch triển khai về kỹ thuật đảm bảo đủ năng lực và phù hợp với quy mô hoạt động để cung cấp dịch vụ đăng ký, duy trì tên miền theo </w:t>
      </w:r>
      <w:r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04 ban hành kèm theo Nghị định này.</w:t>
      </w:r>
    </w:p>
    <w:p w14:paraId="33A2C406" w14:textId="77777777" w:rsidR="00462E47" w:rsidRPr="005C145C" w:rsidRDefault="005E73CE" w:rsidP="00B93B44">
      <w:pPr>
        <w:pStyle w:val="BodyText"/>
        <w:tabs>
          <w:tab w:val="left" w:pos="918"/>
        </w:tabs>
        <w:spacing w:after="120" w:line="240" w:lineRule="auto"/>
        <w:ind w:firstLine="720"/>
        <w:jc w:val="both"/>
        <w:rPr>
          <w:rFonts w:ascii="Arial" w:hAnsi="Arial" w:cs="Arial"/>
          <w:color w:val="000000" w:themeColor="text1"/>
          <w:sz w:val="20"/>
          <w:szCs w:val="20"/>
        </w:rPr>
      </w:pPr>
      <w:bookmarkStart w:id="190" w:name="bookmark189"/>
      <w:bookmarkEnd w:id="190"/>
      <w:r w:rsidRPr="005C145C">
        <w:rPr>
          <w:rFonts w:ascii="Arial" w:hAnsi="Arial" w:cs="Arial"/>
          <w:color w:val="000000" w:themeColor="text1"/>
          <w:sz w:val="20"/>
          <w:szCs w:val="20"/>
        </w:rPr>
        <w:t xml:space="preserve">4. </w:t>
      </w:r>
      <w:r w:rsidR="00462E47" w:rsidRPr="005C145C">
        <w:rPr>
          <w:rFonts w:ascii="Arial" w:hAnsi="Arial" w:cs="Arial"/>
          <w:color w:val="000000" w:themeColor="text1"/>
          <w:sz w:val="20"/>
          <w:szCs w:val="20"/>
        </w:rPr>
        <w:t xml:space="preserve">Tổ chức, doanh nghiệp có nhu cầu cung cấp dịch vụ </w:t>
      </w:r>
      <w:r w:rsidRPr="005C145C">
        <w:rPr>
          <w:rFonts w:ascii="Arial" w:hAnsi="Arial" w:cs="Arial"/>
          <w:color w:val="000000" w:themeColor="text1"/>
          <w:sz w:val="20"/>
          <w:szCs w:val="20"/>
        </w:rPr>
        <w:t>đăng ký</w:t>
      </w:r>
      <w:r w:rsidR="00462E47" w:rsidRPr="005C145C">
        <w:rPr>
          <w:rFonts w:ascii="Arial" w:hAnsi="Arial" w:cs="Arial"/>
          <w:color w:val="000000" w:themeColor="text1"/>
          <w:sz w:val="20"/>
          <w:szCs w:val="20"/>
        </w:rPr>
        <w:t>, duy trì tên miền quốc gia Việt Nam “.vn” nộp 01 bộ hồ sơ trực tiếp hoặc thông qua dịch vụ bưu chính, hoặc nộp trực tuyến tới Bộ Thông tin và Truyền thông (Trung tâm Internet Việt Nam). Trường hợp nộp hồ sơ trực tuyến, phải có chữ ký số theo quy định của pháp luật về giao dịch điện tử.</w:t>
      </w:r>
    </w:p>
    <w:p w14:paraId="0646E6FC" w14:textId="77777777" w:rsidR="00462E47" w:rsidRPr="005C145C" w:rsidRDefault="005E73CE" w:rsidP="00B93B44">
      <w:pPr>
        <w:pStyle w:val="BodyText"/>
        <w:tabs>
          <w:tab w:val="left" w:pos="925"/>
        </w:tabs>
        <w:spacing w:after="120" w:line="240" w:lineRule="auto"/>
        <w:ind w:firstLine="720"/>
        <w:jc w:val="both"/>
        <w:rPr>
          <w:rFonts w:ascii="Arial" w:hAnsi="Arial" w:cs="Arial"/>
          <w:color w:val="000000" w:themeColor="text1"/>
          <w:sz w:val="20"/>
          <w:szCs w:val="20"/>
        </w:rPr>
      </w:pPr>
      <w:bookmarkStart w:id="191" w:name="bookmark190"/>
      <w:bookmarkEnd w:id="191"/>
      <w:r w:rsidRPr="005C145C">
        <w:rPr>
          <w:rFonts w:ascii="Arial" w:hAnsi="Arial" w:cs="Arial"/>
          <w:color w:val="000000" w:themeColor="text1"/>
          <w:sz w:val="20"/>
          <w:szCs w:val="20"/>
        </w:rPr>
        <w:t xml:space="preserve">5. </w:t>
      </w:r>
      <w:r w:rsidR="00462E47" w:rsidRPr="005C145C">
        <w:rPr>
          <w:rFonts w:ascii="Arial" w:hAnsi="Arial" w:cs="Arial"/>
          <w:color w:val="000000" w:themeColor="text1"/>
          <w:sz w:val="20"/>
          <w:szCs w:val="20"/>
        </w:rPr>
        <w:t xml:space="preserve">Trong thời hạn 30 ngày kể từ ngày nhận được hồ sơ đề nghị cung cấp dịch vụ đăng ký, duy trì tên miền quốc gia Việt Nam “.vn”, Bộ Thông tin và Truyền thông (Trung tâm Internet Việt Nam) có </w:t>
      </w:r>
      <w:r w:rsidRPr="005C145C">
        <w:rPr>
          <w:rFonts w:ascii="Arial" w:hAnsi="Arial" w:cs="Arial"/>
          <w:color w:val="000000" w:themeColor="text1"/>
          <w:sz w:val="20"/>
          <w:szCs w:val="20"/>
        </w:rPr>
        <w:t>văn</w:t>
      </w:r>
      <w:r w:rsidR="00462E47" w:rsidRPr="005C145C">
        <w:rPr>
          <w:rFonts w:ascii="Arial" w:hAnsi="Arial" w:cs="Arial"/>
          <w:color w:val="000000" w:themeColor="text1"/>
          <w:sz w:val="20"/>
          <w:szCs w:val="20"/>
        </w:rPr>
        <w:t xml:space="preserve"> bản trả lời tổ chức, doanh nghiệp về kết quả xem xét hồ sơ đề nghị.</w:t>
      </w:r>
    </w:p>
    <w:p w14:paraId="69180BFD" w14:textId="77777777" w:rsidR="00462E47" w:rsidRPr="005C145C" w:rsidRDefault="005E73CE" w:rsidP="00B93B44">
      <w:pPr>
        <w:pStyle w:val="BodyText"/>
        <w:tabs>
          <w:tab w:val="left" w:pos="928"/>
        </w:tabs>
        <w:spacing w:after="120" w:line="240" w:lineRule="auto"/>
        <w:ind w:firstLine="720"/>
        <w:jc w:val="both"/>
        <w:rPr>
          <w:rFonts w:ascii="Arial" w:hAnsi="Arial" w:cs="Arial"/>
          <w:color w:val="000000" w:themeColor="text1"/>
          <w:sz w:val="20"/>
          <w:szCs w:val="20"/>
        </w:rPr>
      </w:pPr>
      <w:bookmarkStart w:id="192" w:name="bookmark191"/>
      <w:bookmarkEnd w:id="192"/>
      <w:r w:rsidRPr="005C145C">
        <w:rPr>
          <w:rFonts w:ascii="Arial" w:hAnsi="Arial" w:cs="Arial"/>
          <w:color w:val="000000" w:themeColor="text1"/>
          <w:sz w:val="20"/>
          <w:szCs w:val="20"/>
        </w:rPr>
        <w:t xml:space="preserve">6. </w:t>
      </w:r>
      <w:r w:rsidR="00462E47" w:rsidRPr="005C145C">
        <w:rPr>
          <w:rFonts w:ascii="Arial" w:hAnsi="Arial" w:cs="Arial"/>
          <w:color w:val="000000" w:themeColor="text1"/>
          <w:sz w:val="20"/>
          <w:szCs w:val="20"/>
        </w:rPr>
        <w:t>Bộ Thông tin và Truyền thông (Trung tâm Internet Việt Nam) xem xét, thỏa thuận và ký hợp đồng cung cấp dịch vụ đăng ký, duy trì tên miền quốc gia Việt Nam “.vn” với tổ chức, doanh nghiệp trên cơ sở các tiêu chí sau:</w:t>
      </w:r>
    </w:p>
    <w:p w14:paraId="5A90DCD3" w14:textId="77777777" w:rsidR="00462E47" w:rsidRPr="005C145C" w:rsidRDefault="005E73CE" w:rsidP="00B93B44">
      <w:pPr>
        <w:pStyle w:val="BodyText"/>
        <w:tabs>
          <w:tab w:val="left" w:pos="924"/>
        </w:tabs>
        <w:spacing w:after="120" w:line="240" w:lineRule="auto"/>
        <w:ind w:firstLine="720"/>
        <w:jc w:val="both"/>
        <w:rPr>
          <w:rFonts w:ascii="Arial" w:hAnsi="Arial" w:cs="Arial"/>
          <w:color w:val="000000" w:themeColor="text1"/>
          <w:sz w:val="20"/>
          <w:szCs w:val="20"/>
        </w:rPr>
      </w:pPr>
      <w:bookmarkStart w:id="193" w:name="bookmark192"/>
      <w:bookmarkEnd w:id="193"/>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Nhu cầu cung cấp dịch vụ đăng ký, duy trì tên miền quốc gia Việt Nam “.vn”;</w:t>
      </w:r>
    </w:p>
    <w:p w14:paraId="0274646C" w14:textId="77777777" w:rsidR="00462E47" w:rsidRPr="005C145C" w:rsidRDefault="005E73CE" w:rsidP="00B93B44">
      <w:pPr>
        <w:pStyle w:val="BodyText"/>
        <w:tabs>
          <w:tab w:val="left" w:pos="946"/>
        </w:tabs>
        <w:spacing w:after="120" w:line="240" w:lineRule="auto"/>
        <w:ind w:firstLine="720"/>
        <w:jc w:val="both"/>
        <w:rPr>
          <w:rFonts w:ascii="Arial" w:hAnsi="Arial" w:cs="Arial"/>
          <w:color w:val="000000" w:themeColor="text1"/>
          <w:sz w:val="20"/>
          <w:szCs w:val="20"/>
        </w:rPr>
      </w:pPr>
      <w:bookmarkStart w:id="194" w:name="bookmark193"/>
      <w:bookmarkEnd w:id="194"/>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Phù hợp với quy hoạch tài nguyên Internet;</w:t>
      </w:r>
    </w:p>
    <w:p w14:paraId="463D2793" w14:textId="77777777" w:rsidR="00462E47" w:rsidRPr="005C145C" w:rsidRDefault="005E73CE" w:rsidP="00B93B44">
      <w:pPr>
        <w:pStyle w:val="BodyText"/>
        <w:tabs>
          <w:tab w:val="left" w:pos="946"/>
        </w:tabs>
        <w:spacing w:after="120" w:line="240" w:lineRule="auto"/>
        <w:ind w:firstLine="720"/>
        <w:jc w:val="both"/>
        <w:rPr>
          <w:rFonts w:ascii="Arial" w:hAnsi="Arial" w:cs="Arial"/>
          <w:color w:val="000000" w:themeColor="text1"/>
          <w:sz w:val="20"/>
          <w:szCs w:val="20"/>
        </w:rPr>
      </w:pPr>
      <w:bookmarkStart w:id="195" w:name="bookmark194"/>
      <w:bookmarkEnd w:id="195"/>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Đáp ứng các Điều kiện quy định tại khoản 2 Điều này.</w:t>
      </w:r>
    </w:p>
    <w:p w14:paraId="33240FEB" w14:textId="77777777" w:rsidR="00462E47" w:rsidRPr="005C145C" w:rsidRDefault="005E73CE" w:rsidP="00B93B44">
      <w:pPr>
        <w:pStyle w:val="BodyText"/>
        <w:tabs>
          <w:tab w:val="left" w:pos="918"/>
        </w:tabs>
        <w:spacing w:after="120" w:line="240" w:lineRule="auto"/>
        <w:ind w:firstLine="720"/>
        <w:jc w:val="both"/>
        <w:rPr>
          <w:rFonts w:ascii="Arial" w:hAnsi="Arial" w:cs="Arial"/>
          <w:color w:val="000000" w:themeColor="text1"/>
          <w:sz w:val="20"/>
          <w:szCs w:val="20"/>
        </w:rPr>
      </w:pPr>
      <w:bookmarkStart w:id="196" w:name="bookmark195"/>
      <w:bookmarkEnd w:id="196"/>
      <w:r w:rsidRPr="005C145C">
        <w:rPr>
          <w:rFonts w:ascii="Arial" w:hAnsi="Arial" w:cs="Arial"/>
          <w:color w:val="000000" w:themeColor="text1"/>
          <w:sz w:val="20"/>
          <w:szCs w:val="20"/>
        </w:rPr>
        <w:t xml:space="preserve">7. </w:t>
      </w:r>
      <w:r w:rsidR="00462E47" w:rsidRPr="005C145C">
        <w:rPr>
          <w:rFonts w:ascii="Arial" w:hAnsi="Arial" w:cs="Arial"/>
          <w:color w:val="000000" w:themeColor="text1"/>
          <w:sz w:val="20"/>
          <w:szCs w:val="20"/>
        </w:rPr>
        <w:t xml:space="preserve">Hợp đồng cung cấp dịch vụ đăng ký, duy trì tên miền quốc gia Việt Nam “.vn” ký giữa Trung tâm Internet Việt Nam và Nhà đăng ký tên miền quốc gia Việt Nam “.vn” phải đảm bảo đầy đủ các nội dung quy định theo </w:t>
      </w:r>
      <w:r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05 tại Phụ lục ban hành kèm theo Nghị định này.</w:t>
      </w:r>
    </w:p>
    <w:p w14:paraId="098368DD"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14. Nhà đăng ký tên miền quốc tế tại Việt Nam</w:t>
      </w:r>
    </w:p>
    <w:p w14:paraId="115AAC7F" w14:textId="77777777" w:rsidR="00462E47" w:rsidRPr="005C145C" w:rsidRDefault="005E73CE" w:rsidP="00B93B44">
      <w:pPr>
        <w:pStyle w:val="BodyText"/>
        <w:tabs>
          <w:tab w:val="left" w:pos="955"/>
        </w:tabs>
        <w:spacing w:after="120" w:line="240" w:lineRule="auto"/>
        <w:ind w:firstLine="720"/>
        <w:jc w:val="both"/>
        <w:rPr>
          <w:rFonts w:ascii="Arial" w:hAnsi="Arial" w:cs="Arial"/>
          <w:color w:val="000000" w:themeColor="text1"/>
          <w:sz w:val="20"/>
          <w:szCs w:val="20"/>
        </w:rPr>
      </w:pPr>
      <w:bookmarkStart w:id="197" w:name="bookmark196"/>
      <w:bookmarkEnd w:id="197"/>
      <w:r w:rsidRPr="005C145C">
        <w:rPr>
          <w:rFonts w:ascii="Arial" w:hAnsi="Arial" w:cs="Arial"/>
          <w:color w:val="000000" w:themeColor="text1"/>
          <w:sz w:val="20"/>
          <w:szCs w:val="20"/>
        </w:rPr>
        <w:t xml:space="preserve">1. </w:t>
      </w:r>
      <w:r w:rsidR="00462E47" w:rsidRPr="005C145C">
        <w:rPr>
          <w:rFonts w:ascii="Arial" w:hAnsi="Arial" w:cs="Arial"/>
          <w:color w:val="000000" w:themeColor="text1"/>
          <w:sz w:val="20"/>
          <w:szCs w:val="20"/>
        </w:rPr>
        <w:t xml:space="preserve">Nhà </w:t>
      </w:r>
      <w:r w:rsidRPr="005C145C">
        <w:rPr>
          <w:rFonts w:ascii="Arial" w:hAnsi="Arial" w:cs="Arial"/>
          <w:color w:val="000000" w:themeColor="text1"/>
          <w:sz w:val="20"/>
          <w:szCs w:val="20"/>
        </w:rPr>
        <w:t>đăng ký</w:t>
      </w:r>
      <w:r w:rsidR="00462E47" w:rsidRPr="005C145C">
        <w:rPr>
          <w:rFonts w:ascii="Arial" w:hAnsi="Arial" w:cs="Arial"/>
          <w:color w:val="000000" w:themeColor="text1"/>
          <w:sz w:val="20"/>
          <w:szCs w:val="20"/>
        </w:rPr>
        <w:t xml:space="preserve"> tên miền quốc tế tại Việt Nam là tổ chức, doanh nghiệ</w:t>
      </w:r>
      <w:r w:rsidRPr="005C145C">
        <w:rPr>
          <w:rFonts w:ascii="Arial" w:hAnsi="Arial" w:cs="Arial"/>
          <w:color w:val="000000" w:themeColor="text1"/>
          <w:sz w:val="20"/>
          <w:szCs w:val="20"/>
        </w:rPr>
        <w:t>p</w:t>
      </w:r>
      <w:r w:rsidR="00462E47" w:rsidRPr="005C145C">
        <w:rPr>
          <w:rFonts w:ascii="Arial" w:hAnsi="Arial" w:cs="Arial"/>
          <w:color w:val="000000" w:themeColor="text1"/>
          <w:sz w:val="20"/>
          <w:szCs w:val="20"/>
        </w:rPr>
        <w:t xml:space="preserve"> Việt Nam cung cấp dịch vụ </w:t>
      </w:r>
      <w:r w:rsidRPr="005C145C">
        <w:rPr>
          <w:rFonts w:ascii="Arial" w:hAnsi="Arial" w:cs="Arial"/>
          <w:color w:val="000000" w:themeColor="text1"/>
          <w:sz w:val="20"/>
          <w:szCs w:val="20"/>
        </w:rPr>
        <w:t>đăng ký</w:t>
      </w:r>
      <w:r w:rsidR="00462E47" w:rsidRPr="005C145C">
        <w:rPr>
          <w:rFonts w:ascii="Arial" w:hAnsi="Arial" w:cs="Arial"/>
          <w:color w:val="000000" w:themeColor="text1"/>
          <w:sz w:val="20"/>
          <w:szCs w:val="20"/>
        </w:rPr>
        <w:t>, duy trì tên miền quốc tế cho cơ quan, tổ chức, doanh nghiệp, cá nhân tại Việt Nam.</w:t>
      </w:r>
    </w:p>
    <w:p w14:paraId="5E983F2E" w14:textId="77777777" w:rsidR="00462E47" w:rsidRPr="005C145C" w:rsidRDefault="005E73CE" w:rsidP="00B93B44">
      <w:pPr>
        <w:pStyle w:val="BodyText"/>
        <w:tabs>
          <w:tab w:val="left" w:pos="945"/>
        </w:tabs>
        <w:spacing w:after="120" w:line="240" w:lineRule="auto"/>
        <w:ind w:firstLine="720"/>
        <w:jc w:val="both"/>
        <w:rPr>
          <w:rFonts w:ascii="Arial" w:hAnsi="Arial" w:cs="Arial"/>
          <w:color w:val="000000" w:themeColor="text1"/>
          <w:sz w:val="20"/>
          <w:szCs w:val="20"/>
        </w:rPr>
      </w:pPr>
      <w:bookmarkStart w:id="198" w:name="bookmark197"/>
      <w:bookmarkEnd w:id="198"/>
      <w:r w:rsidRPr="005C145C">
        <w:rPr>
          <w:rFonts w:ascii="Arial" w:hAnsi="Arial" w:cs="Arial"/>
          <w:color w:val="000000" w:themeColor="text1"/>
          <w:sz w:val="20"/>
          <w:szCs w:val="20"/>
        </w:rPr>
        <w:t xml:space="preserve">2. </w:t>
      </w:r>
      <w:r w:rsidR="00462E47" w:rsidRPr="005C145C">
        <w:rPr>
          <w:rFonts w:ascii="Arial" w:hAnsi="Arial" w:cs="Arial"/>
          <w:color w:val="000000" w:themeColor="text1"/>
          <w:sz w:val="20"/>
          <w:szCs w:val="20"/>
        </w:rPr>
        <w:t>Nhà đăng ký tên miền quốc tế tại Việt Nam được cung cấp dịch vụ khi đáp ứng đủ các điều kiện sau đây:</w:t>
      </w:r>
    </w:p>
    <w:p w14:paraId="11BCA6A6" w14:textId="77777777" w:rsidR="00462E47" w:rsidRPr="005C145C" w:rsidRDefault="005E73CE" w:rsidP="00B93B44">
      <w:pPr>
        <w:pStyle w:val="BodyText"/>
        <w:tabs>
          <w:tab w:val="left" w:pos="959"/>
        </w:tabs>
        <w:spacing w:after="120" w:line="240" w:lineRule="auto"/>
        <w:ind w:firstLine="720"/>
        <w:jc w:val="both"/>
        <w:rPr>
          <w:rFonts w:ascii="Arial" w:hAnsi="Arial" w:cs="Arial"/>
          <w:color w:val="000000" w:themeColor="text1"/>
          <w:sz w:val="20"/>
          <w:szCs w:val="20"/>
        </w:rPr>
      </w:pPr>
      <w:bookmarkStart w:id="199" w:name="bookmark198"/>
      <w:bookmarkEnd w:id="199"/>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Là tổ chức, doanh nghiệp Việt Nam;</w:t>
      </w:r>
    </w:p>
    <w:p w14:paraId="0D51E71B" w14:textId="77777777" w:rsidR="00462E47" w:rsidRPr="005C145C" w:rsidRDefault="005E73CE" w:rsidP="00B93B44">
      <w:pPr>
        <w:pStyle w:val="BodyText"/>
        <w:tabs>
          <w:tab w:val="left" w:pos="987"/>
        </w:tabs>
        <w:spacing w:after="120" w:line="240" w:lineRule="auto"/>
        <w:ind w:firstLine="720"/>
        <w:jc w:val="both"/>
        <w:rPr>
          <w:rFonts w:ascii="Arial" w:hAnsi="Arial" w:cs="Arial"/>
          <w:color w:val="000000" w:themeColor="text1"/>
          <w:sz w:val="20"/>
          <w:szCs w:val="20"/>
        </w:rPr>
      </w:pPr>
      <w:bookmarkStart w:id="200" w:name="bookmark199"/>
      <w:bookmarkEnd w:id="200"/>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 xml:space="preserve">Có hợp đồng ký với ICANN hoặc nhà đăng ký tên miền chính thức (Accredited Registrar) </w:t>
      </w:r>
      <w:r w:rsidRPr="005C145C">
        <w:rPr>
          <w:rFonts w:ascii="Arial" w:hAnsi="Arial" w:cs="Arial"/>
          <w:color w:val="000000" w:themeColor="text1"/>
          <w:sz w:val="20"/>
          <w:szCs w:val="20"/>
        </w:rPr>
        <w:t>của</w:t>
      </w:r>
      <w:r w:rsidR="00462E47" w:rsidRPr="005C145C">
        <w:rPr>
          <w:rFonts w:ascii="Arial" w:hAnsi="Arial" w:cs="Arial"/>
          <w:color w:val="000000" w:themeColor="text1"/>
          <w:sz w:val="20"/>
          <w:szCs w:val="20"/>
        </w:rPr>
        <w:t xml:space="preserve"> ICANN để cung cấp dịch vụ </w:t>
      </w:r>
      <w:r w:rsidRPr="005C145C">
        <w:rPr>
          <w:rFonts w:ascii="Arial" w:hAnsi="Arial" w:cs="Arial"/>
          <w:color w:val="000000" w:themeColor="text1"/>
          <w:sz w:val="20"/>
          <w:szCs w:val="20"/>
        </w:rPr>
        <w:t>đăng ký</w:t>
      </w:r>
      <w:r w:rsidR="00462E47" w:rsidRPr="005C145C">
        <w:rPr>
          <w:rFonts w:ascii="Arial" w:hAnsi="Arial" w:cs="Arial"/>
          <w:color w:val="000000" w:themeColor="text1"/>
          <w:sz w:val="20"/>
          <w:szCs w:val="20"/>
        </w:rPr>
        <w:t>, duy trì tên miền quốc tế tại Việt Nam;</w:t>
      </w:r>
    </w:p>
    <w:p w14:paraId="1A1B9E26" w14:textId="77777777" w:rsidR="00462E47" w:rsidRPr="005C145C" w:rsidRDefault="005E73CE" w:rsidP="00B93B44">
      <w:pPr>
        <w:pStyle w:val="BodyText"/>
        <w:tabs>
          <w:tab w:val="left" w:pos="998"/>
        </w:tabs>
        <w:spacing w:after="120" w:line="240" w:lineRule="auto"/>
        <w:ind w:firstLine="720"/>
        <w:jc w:val="both"/>
        <w:rPr>
          <w:rFonts w:ascii="Arial" w:hAnsi="Arial" w:cs="Arial"/>
          <w:color w:val="000000" w:themeColor="text1"/>
          <w:sz w:val="20"/>
          <w:szCs w:val="20"/>
        </w:rPr>
      </w:pPr>
      <w:bookmarkStart w:id="201" w:name="bookmark200"/>
      <w:bookmarkEnd w:id="201"/>
      <w:r w:rsidRPr="005C145C">
        <w:rPr>
          <w:rFonts w:ascii="Arial" w:hAnsi="Arial" w:cs="Arial"/>
          <w:color w:val="000000" w:themeColor="text1"/>
          <w:sz w:val="20"/>
          <w:szCs w:val="20"/>
        </w:rPr>
        <w:t xml:space="preserve">c) </w:t>
      </w:r>
      <w:r w:rsidR="0058069C" w:rsidRPr="005C145C">
        <w:rPr>
          <w:rFonts w:ascii="Arial" w:hAnsi="Arial" w:cs="Arial"/>
          <w:color w:val="000000" w:themeColor="text1"/>
          <w:sz w:val="20"/>
          <w:szCs w:val="20"/>
        </w:rPr>
        <w:t>Được Bộ Thông tin và Truyền thôn</w:t>
      </w:r>
      <w:r w:rsidR="00462E47" w:rsidRPr="005C145C">
        <w:rPr>
          <w:rFonts w:ascii="Arial" w:hAnsi="Arial" w:cs="Arial"/>
          <w:color w:val="000000" w:themeColor="text1"/>
          <w:sz w:val="20"/>
          <w:szCs w:val="20"/>
        </w:rPr>
        <w:t xml:space="preserve">g (Trung tâm Internet Việt Nam) xác nhận hoàn thành việc báo cáo hoạt động cung cấp dịch vụ </w:t>
      </w:r>
      <w:r w:rsidRPr="005C145C">
        <w:rPr>
          <w:rFonts w:ascii="Arial" w:hAnsi="Arial" w:cs="Arial"/>
          <w:color w:val="000000" w:themeColor="text1"/>
          <w:sz w:val="20"/>
          <w:szCs w:val="20"/>
        </w:rPr>
        <w:t>đăng ký</w:t>
      </w:r>
      <w:r w:rsidR="00462E47" w:rsidRPr="005C145C">
        <w:rPr>
          <w:rFonts w:ascii="Arial" w:hAnsi="Arial" w:cs="Arial"/>
          <w:color w:val="000000" w:themeColor="text1"/>
          <w:sz w:val="20"/>
          <w:szCs w:val="20"/>
        </w:rPr>
        <w:t>, duy trì tên miền quốc tế tại Việt Nam theo quy định tại khoản 3 Điều này.</w:t>
      </w:r>
    </w:p>
    <w:p w14:paraId="308ED925" w14:textId="77777777" w:rsidR="00462E47" w:rsidRPr="005C145C" w:rsidRDefault="005E73CE" w:rsidP="00B93B44">
      <w:pPr>
        <w:pStyle w:val="BodyText"/>
        <w:tabs>
          <w:tab w:val="left" w:pos="973"/>
        </w:tabs>
        <w:spacing w:after="120" w:line="240" w:lineRule="auto"/>
        <w:ind w:firstLine="720"/>
        <w:jc w:val="both"/>
        <w:rPr>
          <w:rFonts w:ascii="Arial" w:hAnsi="Arial" w:cs="Arial"/>
          <w:color w:val="000000" w:themeColor="text1"/>
          <w:sz w:val="20"/>
          <w:szCs w:val="20"/>
        </w:rPr>
      </w:pPr>
      <w:bookmarkStart w:id="202" w:name="bookmark201"/>
      <w:bookmarkEnd w:id="202"/>
      <w:r w:rsidRPr="005C145C">
        <w:rPr>
          <w:rFonts w:ascii="Arial" w:hAnsi="Arial" w:cs="Arial"/>
          <w:color w:val="000000" w:themeColor="text1"/>
          <w:sz w:val="20"/>
          <w:szCs w:val="20"/>
        </w:rPr>
        <w:t xml:space="preserve">3. </w:t>
      </w:r>
      <w:r w:rsidR="00462E47" w:rsidRPr="005C145C">
        <w:rPr>
          <w:rFonts w:ascii="Arial" w:hAnsi="Arial" w:cs="Arial"/>
          <w:color w:val="000000" w:themeColor="text1"/>
          <w:sz w:val="20"/>
          <w:szCs w:val="20"/>
        </w:rPr>
        <w:t xml:space="preserve">Báo cáo hoạt động cung cấp dịch vụ </w:t>
      </w:r>
      <w:r w:rsidRPr="005C145C">
        <w:rPr>
          <w:rFonts w:ascii="Arial" w:hAnsi="Arial" w:cs="Arial"/>
          <w:color w:val="000000" w:themeColor="text1"/>
          <w:sz w:val="20"/>
          <w:szCs w:val="20"/>
        </w:rPr>
        <w:t>đăng ký</w:t>
      </w:r>
      <w:r w:rsidR="00462E47" w:rsidRPr="005C145C">
        <w:rPr>
          <w:rFonts w:ascii="Arial" w:hAnsi="Arial" w:cs="Arial"/>
          <w:color w:val="000000" w:themeColor="text1"/>
          <w:sz w:val="20"/>
          <w:szCs w:val="20"/>
        </w:rPr>
        <w:t>, duy trì Nhà đăng ký tên miền quốc tế tại Việt Nam:</w:t>
      </w:r>
    </w:p>
    <w:p w14:paraId="732D22E6" w14:textId="77777777" w:rsidR="00462E47" w:rsidRPr="005C145C" w:rsidRDefault="005E73CE" w:rsidP="00B93B44">
      <w:pPr>
        <w:pStyle w:val="BodyText"/>
        <w:tabs>
          <w:tab w:val="left" w:pos="959"/>
        </w:tabs>
        <w:spacing w:after="120" w:line="240" w:lineRule="auto"/>
        <w:ind w:firstLine="720"/>
        <w:jc w:val="both"/>
        <w:rPr>
          <w:rFonts w:ascii="Arial" w:hAnsi="Arial" w:cs="Arial"/>
          <w:color w:val="000000" w:themeColor="text1"/>
          <w:sz w:val="20"/>
          <w:szCs w:val="20"/>
        </w:rPr>
      </w:pPr>
      <w:bookmarkStart w:id="203" w:name="bookmark202"/>
      <w:bookmarkEnd w:id="203"/>
      <w:r w:rsidRPr="005C145C">
        <w:rPr>
          <w:rFonts w:ascii="Arial" w:hAnsi="Arial" w:cs="Arial"/>
          <w:color w:val="000000" w:themeColor="text1"/>
          <w:sz w:val="20"/>
          <w:szCs w:val="20"/>
          <w:lang w:val="en-US"/>
        </w:rPr>
        <w:t xml:space="preserve">a) </w:t>
      </w:r>
      <w:r w:rsidR="00462E47" w:rsidRPr="005C145C">
        <w:rPr>
          <w:rFonts w:ascii="Arial" w:hAnsi="Arial" w:cs="Arial"/>
          <w:color w:val="000000" w:themeColor="text1"/>
          <w:sz w:val="20"/>
          <w:szCs w:val="20"/>
        </w:rPr>
        <w:t>Hồ sơ báo cáo bao gồm:</w:t>
      </w:r>
    </w:p>
    <w:p w14:paraId="25A0D62E"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Báo cáo hoạt động cung cấp dịch vụ đăng ký, duy trì tên m</w:t>
      </w:r>
      <w:r w:rsidR="005E73CE" w:rsidRPr="005C145C">
        <w:rPr>
          <w:rFonts w:ascii="Arial" w:hAnsi="Arial" w:cs="Arial"/>
          <w:color w:val="000000" w:themeColor="text1"/>
          <w:sz w:val="20"/>
          <w:szCs w:val="20"/>
        </w:rPr>
        <w:t>iền quốc tế tại Việt Nam theo Mẫ</w:t>
      </w:r>
      <w:r w:rsidRPr="005C145C">
        <w:rPr>
          <w:rFonts w:ascii="Arial" w:hAnsi="Arial" w:cs="Arial"/>
          <w:color w:val="000000" w:themeColor="text1"/>
          <w:sz w:val="20"/>
          <w:szCs w:val="20"/>
        </w:rPr>
        <w:t>u số 02 tại Phụ lục ban hành kèm theo Nghị định này;</w:t>
      </w:r>
    </w:p>
    <w:p w14:paraId="264569AC"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Bản sao hợp lệ (bao gồm bản sao được cấp từ sổ gốc hoặc bản sao chứng thực hoặc bản sao chứng thực điện tử hoặc bản sao đối chiếu với bản gốc) giấy chứng nhận </w:t>
      </w:r>
      <w:r w:rsidR="005E73CE" w:rsidRPr="005C145C">
        <w:rPr>
          <w:rFonts w:ascii="Arial" w:hAnsi="Arial" w:cs="Arial"/>
          <w:color w:val="000000" w:themeColor="text1"/>
          <w:sz w:val="20"/>
          <w:szCs w:val="20"/>
        </w:rPr>
        <w:t>đăng ký</w:t>
      </w:r>
      <w:r w:rsidRPr="005C145C">
        <w:rPr>
          <w:rFonts w:ascii="Arial" w:hAnsi="Arial" w:cs="Arial"/>
          <w:color w:val="000000" w:themeColor="text1"/>
          <w:sz w:val="20"/>
          <w:szCs w:val="20"/>
        </w:rPr>
        <w:t xml:space="preserve"> doanh nghiệp, hoặc bản sao hợp lệ giấy chứng nhận, giấy phép tương đương hợp lệ khác được cấp trước ngày có hiệu lực của Luật Đầu tư số 67/2014/QH13 và Lu</w:t>
      </w:r>
      <w:r w:rsidR="005E73CE" w:rsidRPr="005C145C">
        <w:rPr>
          <w:rFonts w:ascii="Arial" w:hAnsi="Arial" w:cs="Arial"/>
          <w:color w:val="000000" w:themeColor="text1"/>
          <w:sz w:val="20"/>
          <w:szCs w:val="20"/>
        </w:rPr>
        <w:t>ật Doanh nghiệp số 59/2020/QH14;</w:t>
      </w:r>
    </w:p>
    <w:p w14:paraId="4FF39F7C"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Bản sao Hợp đồng ký với ICANN hoặc hợp đồng ký với nhà </w:t>
      </w:r>
      <w:r w:rsidR="005E73CE" w:rsidRPr="005C145C">
        <w:rPr>
          <w:rFonts w:ascii="Arial" w:hAnsi="Arial" w:cs="Arial"/>
          <w:color w:val="000000" w:themeColor="text1"/>
          <w:sz w:val="20"/>
          <w:szCs w:val="20"/>
        </w:rPr>
        <w:t>đăng ký</w:t>
      </w:r>
      <w:r w:rsidRPr="005C145C">
        <w:rPr>
          <w:rFonts w:ascii="Arial" w:hAnsi="Arial" w:cs="Arial"/>
          <w:color w:val="000000" w:themeColor="text1"/>
          <w:sz w:val="20"/>
          <w:szCs w:val="20"/>
        </w:rPr>
        <w:t xml:space="preserve"> tên miền chính thức (Accredited Registrar) </w:t>
      </w:r>
      <w:r w:rsidR="005E73CE" w:rsidRPr="005C145C">
        <w:rPr>
          <w:rFonts w:ascii="Arial" w:hAnsi="Arial" w:cs="Arial"/>
          <w:color w:val="000000" w:themeColor="text1"/>
          <w:sz w:val="20"/>
          <w:szCs w:val="20"/>
        </w:rPr>
        <w:t>của</w:t>
      </w:r>
      <w:r w:rsidRPr="005C145C">
        <w:rPr>
          <w:rFonts w:ascii="Arial" w:hAnsi="Arial" w:cs="Arial"/>
          <w:color w:val="000000" w:themeColor="text1"/>
          <w:sz w:val="20"/>
          <w:szCs w:val="20"/>
        </w:rPr>
        <w:t xml:space="preserve"> ICANN để cung cấp dịch vụ đăng ký tên miền quốc tế tại Việt Nam;</w:t>
      </w:r>
    </w:p>
    <w:p w14:paraId="503A3422" w14:textId="77777777" w:rsidR="00462E47" w:rsidRPr="005C145C" w:rsidRDefault="005E73CE" w:rsidP="00B93B44">
      <w:pPr>
        <w:pStyle w:val="BodyText"/>
        <w:tabs>
          <w:tab w:val="left" w:pos="980"/>
        </w:tabs>
        <w:spacing w:after="120" w:line="240" w:lineRule="auto"/>
        <w:ind w:firstLine="720"/>
        <w:jc w:val="both"/>
        <w:rPr>
          <w:rFonts w:ascii="Arial" w:hAnsi="Arial" w:cs="Arial"/>
          <w:color w:val="000000" w:themeColor="text1"/>
          <w:sz w:val="20"/>
          <w:szCs w:val="20"/>
        </w:rPr>
      </w:pPr>
      <w:bookmarkStart w:id="204" w:name="bookmark203"/>
      <w:bookmarkEnd w:id="204"/>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Nhà đăng ký tên miền quốc tế tại Việt Nam gửi 01 bộ hồ sơ trực tiếp hoặc thông qua dịch vụ bưu chính hoặc nộp trực tuyến tới Bộ Thông tin và Truyền thông (Trung tâm Internet Việt Nam).</w:t>
      </w:r>
    </w:p>
    <w:p w14:paraId="63EEDF41"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Trường hợp nộp hồ sơ trực tuyến, phải có chữ ký số theo quy định của pháp luật về giao dịch </w:t>
      </w:r>
      <w:r w:rsidRPr="005C145C">
        <w:rPr>
          <w:rFonts w:ascii="Arial" w:hAnsi="Arial" w:cs="Arial"/>
          <w:color w:val="000000" w:themeColor="text1"/>
          <w:sz w:val="20"/>
          <w:szCs w:val="20"/>
        </w:rPr>
        <w:lastRenderedPageBreak/>
        <w:t>điện tử;</w:t>
      </w:r>
    </w:p>
    <w:p w14:paraId="5DF7B7D3" w14:textId="77777777" w:rsidR="00462E47" w:rsidRPr="005C145C" w:rsidRDefault="005E73CE" w:rsidP="00B93B44">
      <w:pPr>
        <w:pStyle w:val="BodyText"/>
        <w:tabs>
          <w:tab w:val="left" w:pos="987"/>
        </w:tabs>
        <w:spacing w:after="120" w:line="240" w:lineRule="auto"/>
        <w:ind w:firstLine="720"/>
        <w:jc w:val="both"/>
        <w:rPr>
          <w:rFonts w:ascii="Arial" w:hAnsi="Arial" w:cs="Arial"/>
          <w:color w:val="000000" w:themeColor="text1"/>
          <w:sz w:val="20"/>
          <w:szCs w:val="20"/>
        </w:rPr>
      </w:pPr>
      <w:bookmarkStart w:id="205" w:name="bookmark204"/>
      <w:bookmarkEnd w:id="205"/>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Xác nhận hoàn thành báo cáo hoạt động cung cấp dịch vụ đ</w:t>
      </w:r>
      <w:r w:rsidRPr="005C145C">
        <w:rPr>
          <w:rFonts w:ascii="Arial" w:hAnsi="Arial" w:cs="Arial"/>
          <w:color w:val="000000" w:themeColor="text1"/>
          <w:sz w:val="20"/>
          <w:szCs w:val="20"/>
        </w:rPr>
        <w:t>ăng ký, duy trì tên miền quốc tế</w:t>
      </w:r>
      <w:r w:rsidR="00462E47" w:rsidRPr="005C145C">
        <w:rPr>
          <w:rFonts w:ascii="Arial" w:hAnsi="Arial" w:cs="Arial"/>
          <w:color w:val="000000" w:themeColor="text1"/>
          <w:sz w:val="20"/>
          <w:szCs w:val="20"/>
        </w:rPr>
        <w:t xml:space="preserve"> tại Việt Nam:</w:t>
      </w:r>
    </w:p>
    <w:p w14:paraId="0353F31F"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Trong thời hạn 15 ngày, kể từ ngày nhận được hồ sơ báo cáo hợp lệ của doanh nghiệp, Bộ Thông tin và Truyền thông (Trung tâm Internet Việt Nam) gửi văn bản xác nhận việc hoàn thành báo cáo hoạt động cung </w:t>
      </w:r>
      <w:r w:rsidR="005E73CE" w:rsidRPr="005C145C">
        <w:rPr>
          <w:rFonts w:ascii="Arial" w:hAnsi="Arial" w:cs="Arial"/>
          <w:color w:val="000000" w:themeColor="text1"/>
          <w:sz w:val="20"/>
          <w:szCs w:val="20"/>
        </w:rPr>
        <w:t>cấp</w:t>
      </w:r>
      <w:r w:rsidRPr="005C145C">
        <w:rPr>
          <w:rFonts w:ascii="Arial" w:hAnsi="Arial" w:cs="Arial"/>
          <w:color w:val="000000" w:themeColor="text1"/>
          <w:sz w:val="20"/>
          <w:szCs w:val="20"/>
        </w:rPr>
        <w:t xml:space="preserve"> dịch vụ đăng ký, duy trì tên miền quốc tế tại Việt Nam, đồng thời đưa doanh nghiệp vào danh sách quản lý tại trang thông tin điện tử: </w:t>
      </w:r>
      <w:r w:rsidR="0058069C" w:rsidRPr="005C145C">
        <w:rPr>
          <w:rFonts w:ascii="Arial" w:hAnsi="Arial" w:cs="Arial"/>
          <w:color w:val="000000" w:themeColor="text1"/>
          <w:sz w:val="20"/>
          <w:szCs w:val="20"/>
        </w:rPr>
        <w:t>thongbao</w:t>
      </w:r>
      <w:r w:rsidR="005E73CE" w:rsidRPr="005C145C">
        <w:rPr>
          <w:rFonts w:ascii="Arial" w:hAnsi="Arial" w:cs="Arial"/>
          <w:color w:val="000000" w:themeColor="text1"/>
          <w:sz w:val="20"/>
          <w:szCs w:val="20"/>
        </w:rPr>
        <w:t>tenmien.vn. Trường hợp hồ</w:t>
      </w:r>
      <w:r w:rsidRPr="005C145C">
        <w:rPr>
          <w:rFonts w:ascii="Arial" w:hAnsi="Arial" w:cs="Arial"/>
          <w:color w:val="000000" w:themeColor="text1"/>
          <w:sz w:val="20"/>
          <w:szCs w:val="20"/>
        </w:rPr>
        <w:t xml:space="preserve"> sơ báo cáo không hợp lệ theo quy định, Bộ Thông tin và Truyền thông (Trung tâm Internet Việt Nam) gửi văn bản </w:t>
      </w:r>
      <w:r w:rsidR="005E73CE" w:rsidRPr="005C145C">
        <w:rPr>
          <w:rFonts w:ascii="Arial" w:hAnsi="Arial" w:cs="Arial"/>
          <w:color w:val="000000" w:themeColor="text1"/>
          <w:sz w:val="20"/>
          <w:szCs w:val="20"/>
        </w:rPr>
        <w:t>yêu cầu doanh nghiệp bổ</w:t>
      </w:r>
      <w:r w:rsidRPr="005C145C">
        <w:rPr>
          <w:rFonts w:ascii="Arial" w:hAnsi="Arial" w:cs="Arial"/>
          <w:color w:val="000000" w:themeColor="text1"/>
          <w:sz w:val="20"/>
          <w:szCs w:val="20"/>
        </w:rPr>
        <w:t xml:space="preserve"> sung, hoàn thiện hồ sơ.</w:t>
      </w:r>
    </w:p>
    <w:p w14:paraId="46A29B18"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Doanh nghiệp chỉ được cung cấp dịch vụ sau khi nhận được văn bản xác nhận việc hoàn thành báo cáo hoạt động cung cấp dịch vụ đăng ký, duy trì tên miền quốc tế tại Việt Nam từ Bộ Thông tin và Truyền thông (Trung tâm Internet Việt Nam).</w:t>
      </w:r>
    </w:p>
    <w:p w14:paraId="6724AF5A"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Trường hợp </w:t>
      </w:r>
      <w:r w:rsidR="005E73CE" w:rsidRPr="005C145C">
        <w:rPr>
          <w:rFonts w:ascii="Arial" w:hAnsi="Arial" w:cs="Arial"/>
          <w:color w:val="000000" w:themeColor="text1"/>
          <w:sz w:val="20"/>
          <w:szCs w:val="20"/>
        </w:rPr>
        <w:t>doanh nghiệp không còn đáp ứn</w:t>
      </w:r>
      <w:r w:rsidRPr="005C145C">
        <w:rPr>
          <w:rFonts w:ascii="Arial" w:hAnsi="Arial" w:cs="Arial"/>
          <w:color w:val="000000" w:themeColor="text1"/>
          <w:sz w:val="20"/>
          <w:szCs w:val="20"/>
        </w:rPr>
        <w:t>g đủ điều kiện hoạt động của Nhà đăng ký tên miền quốc tế tại Việt Nam quy định tại khoản 2 Điều này hoặc Nhà đăng ký có thông báo bằng văn bản đề nghị chấm dứt hoạt động cung cấp dịch vụ đăng ký, duy trì tên miền quốc tế tại V</w:t>
      </w:r>
      <w:r w:rsidR="005E73CE" w:rsidRPr="005C145C">
        <w:rPr>
          <w:rFonts w:ascii="Arial" w:hAnsi="Arial" w:cs="Arial"/>
          <w:color w:val="000000" w:themeColor="text1"/>
          <w:sz w:val="20"/>
          <w:szCs w:val="20"/>
        </w:rPr>
        <w:t>i</w:t>
      </w:r>
      <w:r w:rsidRPr="005C145C">
        <w:rPr>
          <w:rFonts w:ascii="Arial" w:hAnsi="Arial" w:cs="Arial"/>
          <w:color w:val="000000" w:themeColor="text1"/>
          <w:sz w:val="20"/>
          <w:szCs w:val="20"/>
        </w:rPr>
        <w:t xml:space="preserve">ệt Nam, Bộ Thông tin và Truyền thông (Trung tâm Internet Việt Nam) có văn bản thông báo hủy bỏ xác nhận hoạt động Nhà </w:t>
      </w:r>
      <w:r w:rsidR="005E73CE" w:rsidRPr="005C145C">
        <w:rPr>
          <w:rFonts w:ascii="Arial" w:hAnsi="Arial" w:cs="Arial"/>
          <w:color w:val="000000" w:themeColor="text1"/>
          <w:sz w:val="20"/>
          <w:szCs w:val="20"/>
        </w:rPr>
        <w:t>đăng ký</w:t>
      </w:r>
      <w:r w:rsidRPr="005C145C">
        <w:rPr>
          <w:rFonts w:ascii="Arial" w:hAnsi="Arial" w:cs="Arial"/>
          <w:color w:val="000000" w:themeColor="text1"/>
          <w:sz w:val="20"/>
          <w:szCs w:val="20"/>
        </w:rPr>
        <w:t xml:space="preserve"> tên miền quốc tế tại Việt Nam và bỏ tên doanh nghiệp khỏi danh sách Nhà </w:t>
      </w:r>
      <w:r w:rsidR="005E73CE" w:rsidRPr="005C145C">
        <w:rPr>
          <w:rFonts w:ascii="Arial" w:hAnsi="Arial" w:cs="Arial"/>
          <w:color w:val="000000" w:themeColor="text1"/>
          <w:sz w:val="20"/>
          <w:szCs w:val="20"/>
        </w:rPr>
        <w:t>đăng ký</w:t>
      </w:r>
      <w:r w:rsidRPr="005C145C">
        <w:rPr>
          <w:rFonts w:ascii="Arial" w:hAnsi="Arial" w:cs="Arial"/>
          <w:color w:val="000000" w:themeColor="text1"/>
          <w:sz w:val="20"/>
          <w:szCs w:val="20"/>
        </w:rPr>
        <w:t xml:space="preserve"> tên miền quốc tế tại Việt Nam tại trang thông tin điện tử </w:t>
      </w:r>
      <w:r w:rsidR="0058069C" w:rsidRPr="005C145C">
        <w:rPr>
          <w:rFonts w:ascii="Arial" w:hAnsi="Arial" w:cs="Arial"/>
          <w:color w:val="000000" w:themeColor="text1"/>
          <w:sz w:val="20"/>
          <w:szCs w:val="20"/>
        </w:rPr>
        <w:t>thongbao</w:t>
      </w:r>
      <w:r w:rsidRPr="005C145C">
        <w:rPr>
          <w:rFonts w:ascii="Arial" w:hAnsi="Arial" w:cs="Arial"/>
          <w:color w:val="000000" w:themeColor="text1"/>
          <w:sz w:val="20"/>
          <w:szCs w:val="20"/>
        </w:rPr>
        <w:t>tenmien.vn.”.</w:t>
      </w:r>
    </w:p>
    <w:p w14:paraId="0567F30E"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15. Tổ chức quản lý tên miền dùng chung cấp cao nhất mới (New gTLD Registry) tại Việt Nam</w:t>
      </w:r>
    </w:p>
    <w:p w14:paraId="7FE40E03" w14:textId="77777777" w:rsidR="00462E47" w:rsidRPr="005C145C" w:rsidRDefault="005E73CE" w:rsidP="00B93B44">
      <w:pPr>
        <w:pStyle w:val="BodyText"/>
        <w:tabs>
          <w:tab w:val="left" w:pos="910"/>
        </w:tabs>
        <w:spacing w:after="120" w:line="240" w:lineRule="auto"/>
        <w:ind w:firstLine="720"/>
        <w:jc w:val="both"/>
        <w:rPr>
          <w:rFonts w:ascii="Arial" w:hAnsi="Arial" w:cs="Arial"/>
          <w:color w:val="000000" w:themeColor="text1"/>
          <w:sz w:val="20"/>
          <w:szCs w:val="20"/>
        </w:rPr>
      </w:pPr>
      <w:bookmarkStart w:id="206" w:name="bookmark205"/>
      <w:bookmarkEnd w:id="206"/>
      <w:r w:rsidRPr="005C145C">
        <w:rPr>
          <w:rFonts w:ascii="Arial" w:hAnsi="Arial" w:cs="Arial"/>
          <w:color w:val="000000" w:themeColor="text1"/>
          <w:sz w:val="20"/>
          <w:szCs w:val="20"/>
        </w:rPr>
        <w:t xml:space="preserve">1. </w:t>
      </w:r>
      <w:r w:rsidR="00462E47" w:rsidRPr="005C145C">
        <w:rPr>
          <w:rFonts w:ascii="Arial" w:hAnsi="Arial" w:cs="Arial"/>
          <w:color w:val="000000" w:themeColor="text1"/>
          <w:sz w:val="20"/>
          <w:szCs w:val="20"/>
        </w:rPr>
        <w:t>Tổ chức quản lý tên miền dùng chung cấp cao nhất mới tại Việt Nam là các tổ chức, doanh nghiệp Việt Nam được Bộ Thông tin và Truyền thông cấp phép để cung cấp dịch vụ đăng ký, duy trì tên miền cấp dưới New gTLD tại Việt Nam.</w:t>
      </w:r>
    </w:p>
    <w:p w14:paraId="6AFA968D" w14:textId="77777777" w:rsidR="00462E47" w:rsidRPr="005C145C" w:rsidRDefault="005E73CE" w:rsidP="00B93B44">
      <w:pPr>
        <w:pStyle w:val="BodyText"/>
        <w:tabs>
          <w:tab w:val="left" w:pos="892"/>
        </w:tabs>
        <w:spacing w:after="120" w:line="240" w:lineRule="auto"/>
        <w:ind w:firstLine="720"/>
        <w:jc w:val="both"/>
        <w:rPr>
          <w:rFonts w:ascii="Arial" w:hAnsi="Arial" w:cs="Arial"/>
          <w:color w:val="000000" w:themeColor="text1"/>
          <w:sz w:val="20"/>
          <w:szCs w:val="20"/>
        </w:rPr>
      </w:pPr>
      <w:bookmarkStart w:id="207" w:name="bookmark206"/>
      <w:bookmarkEnd w:id="207"/>
      <w:r w:rsidRPr="005C145C">
        <w:rPr>
          <w:rFonts w:ascii="Arial" w:hAnsi="Arial" w:cs="Arial"/>
          <w:color w:val="000000" w:themeColor="text1"/>
          <w:sz w:val="20"/>
          <w:szCs w:val="20"/>
        </w:rPr>
        <w:t xml:space="preserve">2. </w:t>
      </w:r>
      <w:r w:rsidR="00462E47" w:rsidRPr="005C145C">
        <w:rPr>
          <w:rFonts w:ascii="Arial" w:hAnsi="Arial" w:cs="Arial"/>
          <w:color w:val="000000" w:themeColor="text1"/>
          <w:sz w:val="20"/>
          <w:szCs w:val="20"/>
        </w:rPr>
        <w:t>Tổ chức quản lý tên miền dùng chung cấp cao nhất mới được cung cấp dịch vụ khi đáp ứng đủ các điều kiện sau đây:</w:t>
      </w:r>
    </w:p>
    <w:p w14:paraId="2A6E9D07" w14:textId="77777777" w:rsidR="00462E47" w:rsidRPr="005C145C" w:rsidRDefault="005E73CE" w:rsidP="00B93B44">
      <w:pPr>
        <w:pStyle w:val="BodyText"/>
        <w:tabs>
          <w:tab w:val="left" w:pos="926"/>
        </w:tabs>
        <w:spacing w:after="120" w:line="240" w:lineRule="auto"/>
        <w:ind w:firstLine="720"/>
        <w:jc w:val="both"/>
        <w:rPr>
          <w:rFonts w:ascii="Arial" w:hAnsi="Arial" w:cs="Arial"/>
          <w:color w:val="000000" w:themeColor="text1"/>
          <w:sz w:val="20"/>
          <w:szCs w:val="20"/>
        </w:rPr>
      </w:pPr>
      <w:bookmarkStart w:id="208" w:name="bookmark207"/>
      <w:bookmarkEnd w:id="208"/>
      <w:r w:rsidRPr="005C145C">
        <w:rPr>
          <w:rFonts w:ascii="Arial" w:hAnsi="Arial" w:cs="Arial"/>
          <w:color w:val="000000" w:themeColor="text1"/>
          <w:sz w:val="20"/>
          <w:szCs w:val="20"/>
        </w:rPr>
        <w:t>a) Là tổ chức, doanh nghiệp Vi</w:t>
      </w:r>
      <w:r w:rsidR="00462E47" w:rsidRPr="005C145C">
        <w:rPr>
          <w:rFonts w:ascii="Arial" w:hAnsi="Arial" w:cs="Arial"/>
          <w:color w:val="000000" w:themeColor="text1"/>
          <w:sz w:val="20"/>
          <w:szCs w:val="20"/>
        </w:rPr>
        <w:t>ệt Nam;</w:t>
      </w:r>
    </w:p>
    <w:p w14:paraId="708AEE7B" w14:textId="77777777" w:rsidR="00462E47" w:rsidRPr="005C145C" w:rsidRDefault="005E73CE" w:rsidP="00B93B44">
      <w:pPr>
        <w:pStyle w:val="BodyText"/>
        <w:tabs>
          <w:tab w:val="left" w:pos="934"/>
        </w:tabs>
        <w:spacing w:after="120" w:line="240" w:lineRule="auto"/>
        <w:ind w:firstLine="720"/>
        <w:jc w:val="both"/>
        <w:rPr>
          <w:rFonts w:ascii="Arial" w:hAnsi="Arial" w:cs="Arial"/>
          <w:color w:val="000000" w:themeColor="text1"/>
          <w:sz w:val="20"/>
          <w:szCs w:val="20"/>
        </w:rPr>
      </w:pPr>
      <w:bookmarkStart w:id="209" w:name="bookmark208"/>
      <w:bookmarkEnd w:id="209"/>
      <w:r w:rsidRPr="005C145C">
        <w:rPr>
          <w:rFonts w:ascii="Arial" w:hAnsi="Arial" w:cs="Arial"/>
          <w:color w:val="000000" w:themeColor="text1"/>
          <w:sz w:val="20"/>
          <w:szCs w:val="20"/>
        </w:rPr>
        <w:t>b) Có đủ nă</w:t>
      </w:r>
      <w:r w:rsidR="00462E47" w:rsidRPr="005C145C">
        <w:rPr>
          <w:rFonts w:ascii="Arial" w:hAnsi="Arial" w:cs="Arial"/>
          <w:color w:val="000000" w:themeColor="text1"/>
          <w:sz w:val="20"/>
          <w:szCs w:val="20"/>
        </w:rPr>
        <w:t>ng lực kỹ thuật, tổ chức, nhân sự để triển khai hoạt động của tổ chức quản lý tên miền dùng chung cấp cao nhất mới và bảo đảm an toàn thông tin mạng, an ninh thông tin;</w:t>
      </w:r>
    </w:p>
    <w:p w14:paraId="1CEBD5D4" w14:textId="77777777" w:rsidR="00462E47" w:rsidRPr="005C145C" w:rsidRDefault="005E73CE" w:rsidP="00B93B44">
      <w:pPr>
        <w:pStyle w:val="BodyText"/>
        <w:tabs>
          <w:tab w:val="left" w:pos="938"/>
        </w:tabs>
        <w:spacing w:after="120" w:line="240" w:lineRule="auto"/>
        <w:ind w:firstLine="720"/>
        <w:jc w:val="both"/>
        <w:rPr>
          <w:rFonts w:ascii="Arial" w:hAnsi="Arial" w:cs="Arial"/>
          <w:color w:val="000000" w:themeColor="text1"/>
          <w:sz w:val="20"/>
          <w:szCs w:val="20"/>
        </w:rPr>
      </w:pPr>
      <w:bookmarkStart w:id="210" w:name="bookmark209"/>
      <w:bookmarkEnd w:id="210"/>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Được cấp phép hoạt động Tổ chức quản lý tên miền dùng chung cấp cao nhất mới tại Việt Nam theo quy định tại Điều này.</w:t>
      </w:r>
    </w:p>
    <w:p w14:paraId="1E76E449" w14:textId="77777777" w:rsidR="00462E47" w:rsidRPr="005C145C" w:rsidRDefault="005E73CE" w:rsidP="00B93B44">
      <w:pPr>
        <w:pStyle w:val="BodyText"/>
        <w:tabs>
          <w:tab w:val="left" w:pos="899"/>
        </w:tabs>
        <w:spacing w:after="120" w:line="240" w:lineRule="auto"/>
        <w:ind w:firstLine="720"/>
        <w:jc w:val="both"/>
        <w:rPr>
          <w:rFonts w:ascii="Arial" w:hAnsi="Arial" w:cs="Arial"/>
          <w:color w:val="000000" w:themeColor="text1"/>
          <w:sz w:val="20"/>
          <w:szCs w:val="20"/>
        </w:rPr>
      </w:pPr>
      <w:bookmarkStart w:id="211" w:name="bookmark210"/>
      <w:bookmarkEnd w:id="211"/>
      <w:r w:rsidRPr="005C145C">
        <w:rPr>
          <w:rFonts w:ascii="Arial" w:hAnsi="Arial" w:cs="Arial"/>
          <w:color w:val="000000" w:themeColor="text1"/>
          <w:sz w:val="20"/>
          <w:szCs w:val="20"/>
        </w:rPr>
        <w:t xml:space="preserve">3. </w:t>
      </w:r>
      <w:r w:rsidR="00462E47" w:rsidRPr="005C145C">
        <w:rPr>
          <w:rFonts w:ascii="Arial" w:hAnsi="Arial" w:cs="Arial"/>
          <w:color w:val="000000" w:themeColor="text1"/>
          <w:sz w:val="20"/>
          <w:szCs w:val="20"/>
        </w:rPr>
        <w:t>Hồ sơ đề nghị cấp gi</w:t>
      </w:r>
      <w:r w:rsidRPr="005C145C">
        <w:rPr>
          <w:rFonts w:ascii="Arial" w:hAnsi="Arial" w:cs="Arial"/>
          <w:color w:val="000000" w:themeColor="text1"/>
          <w:sz w:val="20"/>
          <w:szCs w:val="20"/>
        </w:rPr>
        <w:t>ấy phép hoạt động Tổ chức quản l</w:t>
      </w:r>
      <w:r w:rsidR="00462E47" w:rsidRPr="005C145C">
        <w:rPr>
          <w:rFonts w:ascii="Arial" w:hAnsi="Arial" w:cs="Arial"/>
          <w:color w:val="000000" w:themeColor="text1"/>
          <w:sz w:val="20"/>
          <w:szCs w:val="20"/>
        </w:rPr>
        <w:t>ý tên miền dùng chung cấp cao nhất mới tại Việt Nam được lập thành 01 bộ, gồm có;</w:t>
      </w:r>
    </w:p>
    <w:p w14:paraId="522075D2" w14:textId="77777777" w:rsidR="00462E47" w:rsidRPr="005C145C" w:rsidRDefault="005E73CE" w:rsidP="00B93B44">
      <w:pPr>
        <w:pStyle w:val="BodyText"/>
        <w:tabs>
          <w:tab w:val="left" w:pos="906"/>
        </w:tabs>
        <w:spacing w:after="120" w:line="240" w:lineRule="auto"/>
        <w:ind w:firstLine="720"/>
        <w:jc w:val="both"/>
        <w:rPr>
          <w:rFonts w:ascii="Arial" w:hAnsi="Arial" w:cs="Arial"/>
          <w:color w:val="000000" w:themeColor="text1"/>
          <w:sz w:val="20"/>
          <w:szCs w:val="20"/>
        </w:rPr>
      </w:pPr>
      <w:bookmarkStart w:id="212" w:name="bookmark211"/>
      <w:bookmarkEnd w:id="212"/>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 xml:space="preserve">Đơn đề nghị cấp giấy phép hoạt động Tổ chức quản lý tên miền dùng chung cấp cao nhất mới tại Việt Nam theo </w:t>
      </w:r>
      <w:r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06 tại Phụ lục ban hành kèm theo Nghị định này;</w:t>
      </w:r>
    </w:p>
    <w:p w14:paraId="4254E70F" w14:textId="77777777" w:rsidR="00462E47" w:rsidRPr="005C145C" w:rsidRDefault="005E73CE" w:rsidP="00B93B44">
      <w:pPr>
        <w:pStyle w:val="BodyText"/>
        <w:tabs>
          <w:tab w:val="left" w:pos="1546"/>
        </w:tabs>
        <w:spacing w:after="120" w:line="240" w:lineRule="auto"/>
        <w:ind w:firstLine="720"/>
        <w:jc w:val="both"/>
        <w:rPr>
          <w:rFonts w:ascii="Arial" w:hAnsi="Arial" w:cs="Arial"/>
          <w:color w:val="000000" w:themeColor="text1"/>
          <w:sz w:val="20"/>
          <w:szCs w:val="20"/>
        </w:rPr>
      </w:pPr>
      <w:bookmarkStart w:id="213" w:name="bookmark212"/>
      <w:bookmarkEnd w:id="213"/>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 xml:space="preserve">Bản sao hợp lệ (bao gồm bản sao được cấp từ sổ gốc hoặc bản sao chứng thực hoặc bản sao chứng thực điện tử hoặc bản sao đối chiếu với bản gốc) giấy chứng nhận </w:t>
      </w:r>
      <w:r w:rsidRPr="005C145C">
        <w:rPr>
          <w:rFonts w:ascii="Arial" w:hAnsi="Arial" w:cs="Arial"/>
          <w:color w:val="000000" w:themeColor="text1"/>
          <w:sz w:val="20"/>
          <w:szCs w:val="20"/>
        </w:rPr>
        <w:t>đăng ký</w:t>
      </w:r>
      <w:r w:rsidR="00462E47" w:rsidRPr="005C145C">
        <w:rPr>
          <w:rFonts w:ascii="Arial" w:hAnsi="Arial" w:cs="Arial"/>
          <w:color w:val="000000" w:themeColor="text1"/>
          <w:sz w:val="20"/>
          <w:szCs w:val="20"/>
        </w:rPr>
        <w:t xml:space="preserve"> doanh nghiệp, hoặc bản sao hợp lệ giấy chứng nhận, giấy phép tương đương hợp lệ khác được cấp trước ngày có hiệu lực của Luật Đầu tư số 67/2014/QH13 và Luật Doanh nghiệp số 59/2020/QH14;</w:t>
      </w:r>
    </w:p>
    <w:p w14:paraId="4E310842" w14:textId="77777777" w:rsidR="00462E47" w:rsidRPr="005C145C" w:rsidRDefault="005E73CE" w:rsidP="00B93B44">
      <w:pPr>
        <w:pStyle w:val="BodyText"/>
        <w:tabs>
          <w:tab w:val="left" w:pos="1560"/>
        </w:tabs>
        <w:spacing w:after="120" w:line="240" w:lineRule="auto"/>
        <w:ind w:firstLine="720"/>
        <w:jc w:val="both"/>
        <w:rPr>
          <w:rFonts w:ascii="Arial" w:hAnsi="Arial" w:cs="Arial"/>
          <w:color w:val="000000" w:themeColor="text1"/>
          <w:sz w:val="20"/>
          <w:szCs w:val="20"/>
        </w:rPr>
      </w:pPr>
      <w:bookmarkStart w:id="214" w:name="bookmark213"/>
      <w:bookmarkEnd w:id="214"/>
      <w:r w:rsidRPr="005C145C">
        <w:rPr>
          <w:rFonts w:ascii="Arial" w:hAnsi="Arial" w:cs="Arial"/>
          <w:color w:val="000000" w:themeColor="text1"/>
          <w:sz w:val="20"/>
          <w:szCs w:val="20"/>
        </w:rPr>
        <w:t>c) Đề án</w:t>
      </w:r>
      <w:r w:rsidR="00462E47" w:rsidRPr="005C145C">
        <w:rPr>
          <w:rFonts w:ascii="Arial" w:hAnsi="Arial" w:cs="Arial"/>
          <w:color w:val="000000" w:themeColor="text1"/>
          <w:sz w:val="20"/>
          <w:szCs w:val="20"/>
        </w:rPr>
        <w:t xml:space="preserve"> hoạt động có xác nhận của người đại diện theo pháp luật của doanh nghiệp hoặc người đứng đầu tổ chức, doanh nghiệp Việt Nam đề nghị cấp phép. </w:t>
      </w:r>
      <w:r w:rsidRPr="005C145C">
        <w:rPr>
          <w:rFonts w:ascii="Arial" w:hAnsi="Arial" w:cs="Arial"/>
          <w:color w:val="000000" w:themeColor="text1"/>
          <w:sz w:val="20"/>
          <w:szCs w:val="20"/>
        </w:rPr>
        <w:t>Đề án</w:t>
      </w:r>
      <w:r w:rsidR="00462E47" w:rsidRPr="005C145C">
        <w:rPr>
          <w:rFonts w:ascii="Arial" w:hAnsi="Arial" w:cs="Arial"/>
          <w:color w:val="000000" w:themeColor="text1"/>
          <w:sz w:val="20"/>
          <w:szCs w:val="20"/>
        </w:rPr>
        <w:t xml:space="preserve"> bao gồm các nội dung chính: Báo cáo thuyết minh về quy mô hoạt động và năng lực kỹ thuật, tổ chức, nhân sự; các biện pháp bảo đảm an toàn thông tin mạng, an ninh thông tin để triển khai hoạt động của tổ chức quản lý tên miền dùng chung cấp cao nhất mới tại Việt Nam.</w:t>
      </w:r>
    </w:p>
    <w:p w14:paraId="4A16B5B3" w14:textId="77777777" w:rsidR="00462E47" w:rsidRPr="005C145C" w:rsidRDefault="005E73CE" w:rsidP="00B93B44">
      <w:pPr>
        <w:pStyle w:val="BodyText"/>
        <w:tabs>
          <w:tab w:val="left" w:pos="1525"/>
        </w:tabs>
        <w:spacing w:after="120" w:line="240" w:lineRule="auto"/>
        <w:ind w:firstLine="720"/>
        <w:jc w:val="both"/>
        <w:rPr>
          <w:rFonts w:ascii="Arial" w:hAnsi="Arial" w:cs="Arial"/>
          <w:color w:val="000000" w:themeColor="text1"/>
          <w:sz w:val="20"/>
          <w:szCs w:val="20"/>
        </w:rPr>
      </w:pPr>
      <w:bookmarkStart w:id="215" w:name="bookmark214"/>
      <w:bookmarkEnd w:id="215"/>
      <w:r w:rsidRPr="005C145C">
        <w:rPr>
          <w:rFonts w:ascii="Arial" w:hAnsi="Arial" w:cs="Arial"/>
          <w:color w:val="000000" w:themeColor="text1"/>
          <w:sz w:val="20"/>
          <w:szCs w:val="20"/>
        </w:rPr>
        <w:t xml:space="preserve">4. </w:t>
      </w:r>
      <w:r w:rsidR="00462E47" w:rsidRPr="005C145C">
        <w:rPr>
          <w:rFonts w:ascii="Arial" w:hAnsi="Arial" w:cs="Arial"/>
          <w:color w:val="000000" w:themeColor="text1"/>
          <w:sz w:val="20"/>
          <w:szCs w:val="20"/>
        </w:rPr>
        <w:t>Tổ chức, doanh nghiệp nộp 01 bộ hồ sơ trực tiếp hoặc thông qua dịch vụ bưu chính hoặc nộp trực tuyến tới Bộ Thông tin và Truyền thông (Trung tâm Internet Việt Nam). Trường hợp nộp trực tuyến, phải có chữ ký số theo quy định của pháp luật về giao dịch điện tử.</w:t>
      </w:r>
    </w:p>
    <w:p w14:paraId="6445792E" w14:textId="77777777" w:rsidR="00462E47" w:rsidRPr="005C145C" w:rsidRDefault="005E73CE" w:rsidP="00B93B44">
      <w:pPr>
        <w:pStyle w:val="BodyText"/>
        <w:tabs>
          <w:tab w:val="left" w:pos="1532"/>
        </w:tabs>
        <w:spacing w:after="120" w:line="240" w:lineRule="auto"/>
        <w:ind w:firstLine="720"/>
        <w:jc w:val="both"/>
        <w:rPr>
          <w:rFonts w:ascii="Arial" w:hAnsi="Arial" w:cs="Arial"/>
          <w:color w:val="000000" w:themeColor="text1"/>
          <w:sz w:val="20"/>
          <w:szCs w:val="20"/>
        </w:rPr>
      </w:pPr>
      <w:bookmarkStart w:id="216" w:name="bookmark215"/>
      <w:bookmarkEnd w:id="216"/>
      <w:r w:rsidRPr="005C145C">
        <w:rPr>
          <w:rFonts w:ascii="Arial" w:hAnsi="Arial" w:cs="Arial"/>
          <w:color w:val="000000" w:themeColor="text1"/>
          <w:sz w:val="20"/>
          <w:szCs w:val="20"/>
        </w:rPr>
        <w:t xml:space="preserve">5. </w:t>
      </w:r>
      <w:r w:rsidR="00462E47" w:rsidRPr="005C145C">
        <w:rPr>
          <w:rFonts w:ascii="Arial" w:hAnsi="Arial" w:cs="Arial"/>
          <w:color w:val="000000" w:themeColor="text1"/>
          <w:sz w:val="20"/>
          <w:szCs w:val="20"/>
        </w:rPr>
        <w:t>Trong thời hạn 30 ngày kể từ ngày nhận được hồ sơ đăng ký hợp lệ của tổ chức, doanh nghiệp, Bộ Thông tin và Truyền thông xem xét cấp phép hoạt động Tổ chức quản lý tên miền dùng chung cấp cao nhất mới tại Việt Nam. Trường hợp từ chối, Bộ Thông tin và Truyền thông có văn bản trả lời và nêu rõ lý do.</w:t>
      </w:r>
    </w:p>
    <w:p w14:paraId="5846BBCA"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 xml:space="preserve">Điều 16. Xử lý tranh </w:t>
      </w:r>
      <w:r w:rsidR="005E73CE" w:rsidRPr="005C145C">
        <w:rPr>
          <w:rFonts w:ascii="Arial" w:hAnsi="Arial" w:cs="Arial"/>
          <w:b/>
          <w:bCs/>
          <w:color w:val="000000" w:themeColor="text1"/>
          <w:sz w:val="20"/>
          <w:szCs w:val="20"/>
        </w:rPr>
        <w:t>chấp tên miền quốc gia Việt Nam “</w:t>
      </w:r>
      <w:r w:rsidRPr="005C145C">
        <w:rPr>
          <w:rFonts w:ascii="Arial" w:hAnsi="Arial" w:cs="Arial"/>
          <w:b/>
          <w:bCs/>
          <w:color w:val="000000" w:themeColor="text1"/>
          <w:sz w:val="20"/>
          <w:szCs w:val="20"/>
        </w:rPr>
        <w:t>.vn”</w:t>
      </w:r>
    </w:p>
    <w:p w14:paraId="2C9F2BAC" w14:textId="77777777" w:rsidR="00462E47" w:rsidRPr="005C145C" w:rsidRDefault="005E73CE" w:rsidP="00B93B44">
      <w:pPr>
        <w:pStyle w:val="BodyText"/>
        <w:tabs>
          <w:tab w:val="left" w:pos="1521"/>
        </w:tabs>
        <w:spacing w:after="120" w:line="240" w:lineRule="auto"/>
        <w:ind w:firstLine="720"/>
        <w:jc w:val="both"/>
        <w:rPr>
          <w:rFonts w:ascii="Arial" w:hAnsi="Arial" w:cs="Arial"/>
          <w:color w:val="000000" w:themeColor="text1"/>
          <w:sz w:val="20"/>
          <w:szCs w:val="20"/>
        </w:rPr>
      </w:pPr>
      <w:bookmarkStart w:id="217" w:name="bookmark216"/>
      <w:bookmarkEnd w:id="217"/>
      <w:r w:rsidRPr="005C145C">
        <w:rPr>
          <w:rFonts w:ascii="Arial" w:hAnsi="Arial" w:cs="Arial"/>
          <w:color w:val="000000" w:themeColor="text1"/>
          <w:sz w:val="20"/>
          <w:szCs w:val="20"/>
        </w:rPr>
        <w:lastRenderedPageBreak/>
        <w:t>1. Că</w:t>
      </w:r>
      <w:r w:rsidR="00462E47" w:rsidRPr="005C145C">
        <w:rPr>
          <w:rFonts w:ascii="Arial" w:hAnsi="Arial" w:cs="Arial"/>
          <w:color w:val="000000" w:themeColor="text1"/>
          <w:sz w:val="20"/>
          <w:szCs w:val="20"/>
        </w:rPr>
        <w:t>n cứ giải quyết tranh chấp về đăng ký, sử dụng tên miền quốc gia Việt Nam “.vn” theo yêu cầu của nguyên đơn, gồm đầy đủ yếu tố quy định dưới đây:</w:t>
      </w:r>
    </w:p>
    <w:p w14:paraId="715B1F8D" w14:textId="77777777" w:rsidR="00462E47" w:rsidRPr="005C145C" w:rsidRDefault="005E73CE" w:rsidP="00B93B44">
      <w:pPr>
        <w:pStyle w:val="BodyText"/>
        <w:tabs>
          <w:tab w:val="left" w:pos="1528"/>
        </w:tabs>
        <w:spacing w:after="120" w:line="240" w:lineRule="auto"/>
        <w:ind w:firstLine="720"/>
        <w:jc w:val="both"/>
        <w:rPr>
          <w:rFonts w:ascii="Arial" w:hAnsi="Arial" w:cs="Arial"/>
          <w:color w:val="000000" w:themeColor="text1"/>
          <w:sz w:val="20"/>
          <w:szCs w:val="20"/>
        </w:rPr>
      </w:pPr>
      <w:bookmarkStart w:id="218" w:name="bookmark217"/>
      <w:bookmarkEnd w:id="218"/>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 xml:space="preserve">Tên miền tranh chấp trùng hoặc tương tự gây nhầm lẫn với tên, nhãn hiệu, chỉ dẫn địa lý, tên thương mại mà bên nguyên đơn có quyền, lợi ích </w:t>
      </w:r>
      <w:r w:rsidRPr="005C145C">
        <w:rPr>
          <w:rFonts w:ascii="Arial" w:hAnsi="Arial" w:cs="Arial"/>
          <w:color w:val="000000" w:themeColor="text1"/>
          <w:sz w:val="20"/>
          <w:szCs w:val="20"/>
        </w:rPr>
        <w:t>hợp pháp</w:t>
      </w:r>
      <w:r w:rsidR="00462E47" w:rsidRPr="005C145C">
        <w:rPr>
          <w:rFonts w:ascii="Arial" w:hAnsi="Arial" w:cs="Arial"/>
          <w:color w:val="000000" w:themeColor="text1"/>
          <w:sz w:val="20"/>
          <w:szCs w:val="20"/>
        </w:rPr>
        <w:t>;</w:t>
      </w:r>
    </w:p>
    <w:p w14:paraId="4FD65BA8" w14:textId="77777777" w:rsidR="00462E47" w:rsidRPr="005C145C" w:rsidRDefault="005E73CE" w:rsidP="00B93B44">
      <w:pPr>
        <w:pStyle w:val="BodyText"/>
        <w:tabs>
          <w:tab w:val="left" w:pos="1553"/>
        </w:tabs>
        <w:spacing w:after="120" w:line="240" w:lineRule="auto"/>
        <w:ind w:firstLine="720"/>
        <w:jc w:val="both"/>
        <w:rPr>
          <w:rFonts w:ascii="Arial" w:hAnsi="Arial" w:cs="Arial"/>
          <w:color w:val="000000" w:themeColor="text1"/>
          <w:sz w:val="20"/>
          <w:szCs w:val="20"/>
        </w:rPr>
      </w:pPr>
      <w:bookmarkStart w:id="219" w:name="bookmark218"/>
      <w:bookmarkEnd w:id="219"/>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Bị đơn không có quyền, lợi ích hợp pháp liên quan đến tên miền đó;</w:t>
      </w:r>
    </w:p>
    <w:p w14:paraId="6D872A8C" w14:textId="77777777" w:rsidR="00462E47" w:rsidRPr="005C145C" w:rsidRDefault="005E73CE" w:rsidP="00B93B44">
      <w:pPr>
        <w:pStyle w:val="BodyText"/>
        <w:tabs>
          <w:tab w:val="left" w:pos="1560"/>
        </w:tabs>
        <w:spacing w:after="120" w:line="240" w:lineRule="auto"/>
        <w:ind w:firstLine="720"/>
        <w:jc w:val="both"/>
        <w:rPr>
          <w:rFonts w:ascii="Arial" w:hAnsi="Arial" w:cs="Arial"/>
          <w:color w:val="000000" w:themeColor="text1"/>
          <w:sz w:val="20"/>
          <w:szCs w:val="20"/>
        </w:rPr>
      </w:pPr>
      <w:bookmarkStart w:id="220" w:name="bookmark219"/>
      <w:bookmarkEnd w:id="220"/>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 xml:space="preserve">Bị đơn sử dụng tên miền với dụng ý xấu, lợi dụng uy tín, danh tiếng </w:t>
      </w:r>
      <w:r w:rsidRPr="005C145C">
        <w:rPr>
          <w:rFonts w:ascii="Arial" w:hAnsi="Arial" w:cs="Arial"/>
          <w:color w:val="000000" w:themeColor="text1"/>
          <w:sz w:val="20"/>
          <w:szCs w:val="20"/>
        </w:rPr>
        <w:t>của</w:t>
      </w:r>
      <w:r w:rsidR="00462E47" w:rsidRPr="005C145C">
        <w:rPr>
          <w:rFonts w:ascii="Arial" w:hAnsi="Arial" w:cs="Arial"/>
          <w:color w:val="000000" w:themeColor="text1"/>
          <w:sz w:val="20"/>
          <w:szCs w:val="20"/>
        </w:rPr>
        <w:t xml:space="preserve"> nhãn hiệu, tên thương mại, chỉ dẫn địa lý mà bên nguyên đơn có quyền, lợi ích </w:t>
      </w:r>
      <w:r w:rsidRPr="005C145C">
        <w:rPr>
          <w:rFonts w:ascii="Arial" w:hAnsi="Arial" w:cs="Arial"/>
          <w:color w:val="000000" w:themeColor="text1"/>
          <w:sz w:val="20"/>
          <w:szCs w:val="20"/>
        </w:rPr>
        <w:t>hợp pháp</w:t>
      </w:r>
      <w:r w:rsidR="00462E47" w:rsidRPr="005C145C">
        <w:rPr>
          <w:rFonts w:ascii="Arial" w:hAnsi="Arial" w:cs="Arial"/>
          <w:color w:val="000000" w:themeColor="text1"/>
          <w:sz w:val="20"/>
          <w:szCs w:val="20"/>
        </w:rPr>
        <w:t xml:space="preserve"> nhằm thu lợi bất chính khi có một trong các nội dung sau:</w:t>
      </w:r>
    </w:p>
    <w:p w14:paraId="757839FD"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Bị đơn cho thuê hay chuyển giao tên miền cho nguyên đơn là chủ thể quyền của tên, nhãn hiệu, tên thương mại, chỉ dẫn địa lý trùng hoặc tương tự gây nhầm lẫn với tên miền đó; cho thuê hay chuyển giao cho đối thủ cạnh tranh của nguyên đơn vì lợi ích riêng hoặc để kiếm lời bất chính hoặc</w:t>
      </w:r>
    </w:p>
    <w:p w14:paraId="205585F0"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Bị đơn chiếm dụng, ngăn cản không cho nguyên đơn là chủ thể quyền của tên, nhãn hiệu, tên thương mại, chỉ dẫn địa lý đăng ký tên miền tương ứng với tên, nhãn hiệu thương mại hay nhãn hiệu dịch vụ đó nhằm mục đích cạnh tranh không lành mạnh hoặc</w:t>
      </w:r>
    </w:p>
    <w:p w14:paraId="0C0018BD" w14:textId="77777777" w:rsidR="00462E47" w:rsidRPr="005C145C" w:rsidRDefault="005E73CE" w:rsidP="00B93B44">
      <w:pPr>
        <w:pStyle w:val="BodyText"/>
        <w:tabs>
          <w:tab w:val="left" w:leader="dot" w:pos="638"/>
        </w:tabs>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Bị</w:t>
      </w:r>
      <w:r w:rsidR="00462E47" w:rsidRPr="005C145C">
        <w:rPr>
          <w:rFonts w:ascii="Arial" w:hAnsi="Arial" w:cs="Arial"/>
          <w:color w:val="000000" w:themeColor="text1"/>
          <w:sz w:val="20"/>
          <w:szCs w:val="20"/>
        </w:rPr>
        <w:t xml:space="preserve"> đơn sử dụng tên miền với mục đích cố tình thu hút người sử dụng Internet truy cập vào trang web của mình hoặc các địa chỉ trực tuyến khác với việc cố ý khiến người dùng nhầm lẫn với tên, nhãn hiệu, tên thương mại, chỉ dẫn địa lý của nguyên đơn nhằm mục đích thu </w:t>
      </w:r>
      <w:r w:rsidR="00012E30" w:rsidRPr="005C145C">
        <w:rPr>
          <w:rFonts w:ascii="Arial" w:hAnsi="Arial" w:cs="Arial"/>
          <w:color w:val="000000" w:themeColor="text1"/>
          <w:sz w:val="20"/>
          <w:szCs w:val="20"/>
        </w:rPr>
        <w:t xml:space="preserve">lợi bất chính, hoặc cạnh tranh </w:t>
      </w:r>
      <w:r w:rsidR="00462E47" w:rsidRPr="005C145C">
        <w:rPr>
          <w:rFonts w:ascii="Arial" w:hAnsi="Arial" w:cs="Arial"/>
          <w:color w:val="000000" w:themeColor="text1"/>
          <w:sz w:val="20"/>
          <w:szCs w:val="20"/>
        </w:rPr>
        <w:t>không lành mạnh hoặc</w:t>
      </w:r>
    </w:p>
    <w:p w14:paraId="7AC1C83F"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khác chứng minh được việc bị đơn sử dụng tên miền vi phạm quyền và lợi ích hợp pháp của nguyên đơn.</w:t>
      </w:r>
    </w:p>
    <w:p w14:paraId="772C24ED" w14:textId="77777777" w:rsidR="00462E47" w:rsidRPr="005C145C" w:rsidRDefault="005E73CE" w:rsidP="00B93B44">
      <w:pPr>
        <w:pStyle w:val="BodyText"/>
        <w:tabs>
          <w:tab w:val="left" w:pos="1548"/>
        </w:tabs>
        <w:spacing w:after="120" w:line="240" w:lineRule="auto"/>
        <w:ind w:firstLine="720"/>
        <w:jc w:val="both"/>
        <w:rPr>
          <w:rFonts w:ascii="Arial" w:hAnsi="Arial" w:cs="Arial"/>
          <w:color w:val="000000" w:themeColor="text1"/>
          <w:sz w:val="20"/>
          <w:szCs w:val="20"/>
        </w:rPr>
      </w:pPr>
      <w:bookmarkStart w:id="221" w:name="bookmark220"/>
      <w:bookmarkEnd w:id="221"/>
      <w:r w:rsidRPr="005C145C">
        <w:rPr>
          <w:rFonts w:ascii="Arial" w:hAnsi="Arial" w:cs="Arial"/>
          <w:color w:val="000000" w:themeColor="text1"/>
          <w:sz w:val="20"/>
          <w:szCs w:val="20"/>
        </w:rPr>
        <w:t xml:space="preserve">2. </w:t>
      </w:r>
      <w:r w:rsidR="00462E47" w:rsidRPr="005C145C">
        <w:rPr>
          <w:rFonts w:ascii="Arial" w:hAnsi="Arial" w:cs="Arial"/>
          <w:color w:val="000000" w:themeColor="text1"/>
          <w:sz w:val="20"/>
          <w:szCs w:val="20"/>
        </w:rPr>
        <w:t>Bị đơn được coi là có quyền, lợi ích hợp pháp liên quan đến tên miền tranh chấp khi đáp ứng một trong những điều kiện sau đây:</w:t>
      </w:r>
    </w:p>
    <w:p w14:paraId="739184AA" w14:textId="77777777" w:rsidR="00462E47" w:rsidRPr="005C145C" w:rsidRDefault="005E73CE" w:rsidP="00B93B44">
      <w:pPr>
        <w:pStyle w:val="BodyText"/>
        <w:tabs>
          <w:tab w:val="left" w:pos="1558"/>
        </w:tabs>
        <w:spacing w:after="120" w:line="240" w:lineRule="auto"/>
        <w:ind w:firstLine="720"/>
        <w:jc w:val="both"/>
        <w:rPr>
          <w:rFonts w:ascii="Arial" w:hAnsi="Arial" w:cs="Arial"/>
          <w:color w:val="000000" w:themeColor="text1"/>
          <w:sz w:val="20"/>
          <w:szCs w:val="20"/>
        </w:rPr>
      </w:pPr>
      <w:bookmarkStart w:id="222" w:name="bookmark221"/>
      <w:bookmarkEnd w:id="222"/>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Bị đơn đã sử dụng hoặc có bằng chứng rõ r</w:t>
      </w:r>
      <w:r w:rsidRPr="005C145C">
        <w:rPr>
          <w:rFonts w:ascii="Arial" w:hAnsi="Arial" w:cs="Arial"/>
          <w:color w:val="000000" w:themeColor="text1"/>
          <w:sz w:val="20"/>
          <w:szCs w:val="20"/>
        </w:rPr>
        <w:t>àng đang chuẩn bị sử dụng tên mi</w:t>
      </w:r>
      <w:r w:rsidR="00462E47" w:rsidRPr="005C145C">
        <w:rPr>
          <w:rFonts w:ascii="Arial" w:hAnsi="Arial" w:cs="Arial"/>
          <w:color w:val="000000" w:themeColor="text1"/>
          <w:sz w:val="20"/>
          <w:szCs w:val="20"/>
        </w:rPr>
        <w:t>ền hoặc tên tương ứng với tên miền tranh chấp liên quan đến việc cung cấp sản phẩm, hàng hóa hoặc dịch vụ của bị đơn trước khi có tranh chấp;</w:t>
      </w:r>
    </w:p>
    <w:p w14:paraId="309B759B" w14:textId="77777777" w:rsidR="00462E47" w:rsidRPr="005C145C" w:rsidRDefault="005E73CE" w:rsidP="00B93B44">
      <w:pPr>
        <w:pStyle w:val="BodyText"/>
        <w:tabs>
          <w:tab w:val="left" w:pos="1587"/>
        </w:tabs>
        <w:spacing w:after="120" w:line="240" w:lineRule="auto"/>
        <w:ind w:firstLine="720"/>
        <w:jc w:val="both"/>
        <w:rPr>
          <w:rFonts w:ascii="Arial" w:hAnsi="Arial" w:cs="Arial"/>
          <w:color w:val="000000" w:themeColor="text1"/>
          <w:sz w:val="20"/>
          <w:szCs w:val="20"/>
        </w:rPr>
      </w:pPr>
      <w:bookmarkStart w:id="223" w:name="bookmark222"/>
      <w:bookmarkEnd w:id="223"/>
      <w:r w:rsidRPr="005C145C">
        <w:rPr>
          <w:rFonts w:ascii="Arial" w:hAnsi="Arial" w:cs="Arial"/>
          <w:color w:val="000000" w:themeColor="text1"/>
          <w:sz w:val="20"/>
          <w:szCs w:val="20"/>
        </w:rPr>
        <w:t>b) Bị</w:t>
      </w:r>
      <w:r w:rsidR="00462E47" w:rsidRPr="005C145C">
        <w:rPr>
          <w:rFonts w:ascii="Arial" w:hAnsi="Arial" w:cs="Arial"/>
          <w:color w:val="000000" w:themeColor="text1"/>
          <w:sz w:val="20"/>
          <w:szCs w:val="20"/>
        </w:rPr>
        <w:t xml:space="preserve"> đơn được công chúng biết đến bởi tên miền tranh chấp cho dù không phải chủ thể quyền của tên, nhãn hiệu, tên thương mại, chỉ dẫn địa lý;</w:t>
      </w:r>
    </w:p>
    <w:p w14:paraId="56FB7AEC" w14:textId="77777777" w:rsidR="00462E47" w:rsidRPr="005C145C" w:rsidRDefault="005E73CE" w:rsidP="00B93B44">
      <w:pPr>
        <w:pStyle w:val="BodyText"/>
        <w:tabs>
          <w:tab w:val="left" w:pos="1583"/>
        </w:tabs>
        <w:spacing w:after="120" w:line="240" w:lineRule="auto"/>
        <w:ind w:firstLine="720"/>
        <w:jc w:val="both"/>
        <w:rPr>
          <w:rFonts w:ascii="Arial" w:hAnsi="Arial" w:cs="Arial"/>
          <w:color w:val="000000" w:themeColor="text1"/>
          <w:sz w:val="20"/>
          <w:szCs w:val="20"/>
        </w:rPr>
      </w:pPr>
      <w:bookmarkStart w:id="224" w:name="bookmark223"/>
      <w:bookmarkEnd w:id="224"/>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Bị đơn đang sử dụng tên miền một cách hợp pháp, không vì mục đích thương mại hoặc không lợi dụng uy tín, danh tiếng của tên, nhãn hiệu, tên thương mại, chỉ dẫn địa lý của nguyên đơn nhằm thu lợi bất chính;</w:t>
      </w:r>
    </w:p>
    <w:p w14:paraId="08A791BF" w14:textId="77777777" w:rsidR="00462E47" w:rsidRPr="005C145C" w:rsidRDefault="005E73CE" w:rsidP="00B93B44">
      <w:pPr>
        <w:pStyle w:val="BodyText"/>
        <w:tabs>
          <w:tab w:val="left" w:pos="1569"/>
        </w:tabs>
        <w:spacing w:after="120" w:line="240" w:lineRule="auto"/>
        <w:ind w:firstLine="720"/>
        <w:jc w:val="both"/>
        <w:rPr>
          <w:rFonts w:ascii="Arial" w:hAnsi="Arial" w:cs="Arial"/>
          <w:color w:val="000000" w:themeColor="text1"/>
          <w:sz w:val="20"/>
          <w:szCs w:val="20"/>
        </w:rPr>
      </w:pPr>
      <w:bookmarkStart w:id="225" w:name="bookmark224"/>
      <w:bookmarkEnd w:id="225"/>
      <w:r w:rsidRPr="005C145C">
        <w:rPr>
          <w:rFonts w:ascii="Arial" w:hAnsi="Arial" w:cs="Arial"/>
          <w:color w:val="000000" w:themeColor="text1"/>
          <w:sz w:val="20"/>
          <w:szCs w:val="20"/>
        </w:rPr>
        <w:t xml:space="preserve">d) </w:t>
      </w:r>
      <w:r w:rsidR="00462E47" w:rsidRPr="005C145C">
        <w:rPr>
          <w:rFonts w:ascii="Arial" w:hAnsi="Arial" w:cs="Arial"/>
          <w:color w:val="000000" w:themeColor="text1"/>
          <w:sz w:val="20"/>
          <w:szCs w:val="20"/>
        </w:rPr>
        <w:t xml:space="preserve">Có bằng chứng khác chứng minh được tính </w:t>
      </w:r>
      <w:r w:rsidR="0058069C" w:rsidRPr="005C145C">
        <w:rPr>
          <w:rFonts w:ascii="Arial" w:hAnsi="Arial" w:cs="Arial"/>
          <w:color w:val="000000" w:themeColor="text1"/>
          <w:sz w:val="20"/>
          <w:szCs w:val="20"/>
        </w:rPr>
        <w:t>hợp pháp của bị đơn liên quan đế</w:t>
      </w:r>
      <w:r w:rsidR="00462E47" w:rsidRPr="005C145C">
        <w:rPr>
          <w:rFonts w:ascii="Arial" w:hAnsi="Arial" w:cs="Arial"/>
          <w:color w:val="000000" w:themeColor="text1"/>
          <w:sz w:val="20"/>
          <w:szCs w:val="20"/>
        </w:rPr>
        <w:t>n tên miền.</w:t>
      </w:r>
    </w:p>
    <w:p w14:paraId="1F8EEFFB" w14:textId="77777777" w:rsidR="00462E47" w:rsidRPr="005C145C" w:rsidRDefault="005E73CE" w:rsidP="00B93B44">
      <w:pPr>
        <w:pStyle w:val="BodyText"/>
        <w:tabs>
          <w:tab w:val="left" w:pos="1555"/>
        </w:tabs>
        <w:spacing w:after="120" w:line="240" w:lineRule="auto"/>
        <w:ind w:firstLine="720"/>
        <w:jc w:val="both"/>
        <w:rPr>
          <w:rFonts w:ascii="Arial" w:hAnsi="Arial" w:cs="Arial"/>
          <w:color w:val="000000" w:themeColor="text1"/>
          <w:sz w:val="20"/>
          <w:szCs w:val="20"/>
        </w:rPr>
      </w:pPr>
      <w:bookmarkStart w:id="226" w:name="bookmark225"/>
      <w:bookmarkEnd w:id="226"/>
      <w:r w:rsidRPr="005C145C">
        <w:rPr>
          <w:rFonts w:ascii="Arial" w:hAnsi="Arial" w:cs="Arial"/>
          <w:color w:val="000000" w:themeColor="text1"/>
          <w:sz w:val="20"/>
          <w:szCs w:val="20"/>
        </w:rPr>
        <w:t xml:space="preserve">3. </w:t>
      </w:r>
      <w:r w:rsidR="00462E47" w:rsidRPr="005C145C">
        <w:rPr>
          <w:rFonts w:ascii="Arial" w:hAnsi="Arial" w:cs="Arial"/>
          <w:color w:val="000000" w:themeColor="text1"/>
          <w:sz w:val="20"/>
          <w:szCs w:val="20"/>
        </w:rPr>
        <w:t xml:space="preserve">Trong quá trình giải quyết tranh chấp về </w:t>
      </w:r>
      <w:r w:rsidRPr="005C145C">
        <w:rPr>
          <w:rFonts w:ascii="Arial" w:hAnsi="Arial" w:cs="Arial"/>
          <w:color w:val="000000" w:themeColor="text1"/>
          <w:sz w:val="20"/>
          <w:szCs w:val="20"/>
        </w:rPr>
        <w:t>đăng ký</w:t>
      </w:r>
      <w:r w:rsidR="00462E47" w:rsidRPr="005C145C">
        <w:rPr>
          <w:rFonts w:ascii="Arial" w:hAnsi="Arial" w:cs="Arial"/>
          <w:color w:val="000000" w:themeColor="text1"/>
          <w:sz w:val="20"/>
          <w:szCs w:val="20"/>
        </w:rPr>
        <w:t>, sử dụng tên miền quốc gia Việt Nam “.vn”, Bộ Thông tin và Truyền thông (Trung tâm Internet Việt Nam) giữ nguyên hiện trạng đăng ký, sử dụng tên miền theo yêu cầu bằng văn bản của các cơ quan, tổ chức có thẩm quyền về giải quyết tranh chấp về đăng ký, sử dụng tên miền quốc gia Việt Nam “.vn” theo quy định của pháp luật.</w:t>
      </w:r>
    </w:p>
    <w:p w14:paraId="49992E60" w14:textId="77777777" w:rsidR="00462E47" w:rsidRPr="005C145C" w:rsidRDefault="005E73CE" w:rsidP="00B93B44">
      <w:pPr>
        <w:pStyle w:val="BodyText"/>
        <w:tabs>
          <w:tab w:val="left" w:pos="1548"/>
        </w:tabs>
        <w:spacing w:after="120" w:line="240" w:lineRule="auto"/>
        <w:ind w:firstLine="720"/>
        <w:jc w:val="both"/>
        <w:rPr>
          <w:rFonts w:ascii="Arial" w:hAnsi="Arial" w:cs="Arial"/>
          <w:color w:val="000000" w:themeColor="text1"/>
          <w:sz w:val="20"/>
          <w:szCs w:val="20"/>
        </w:rPr>
      </w:pPr>
      <w:bookmarkStart w:id="227" w:name="bookmark226"/>
      <w:bookmarkEnd w:id="227"/>
      <w:r w:rsidRPr="005C145C">
        <w:rPr>
          <w:rFonts w:ascii="Arial" w:hAnsi="Arial" w:cs="Arial"/>
          <w:color w:val="000000" w:themeColor="text1"/>
          <w:sz w:val="20"/>
          <w:szCs w:val="20"/>
        </w:rPr>
        <w:t xml:space="preserve">4. </w:t>
      </w:r>
      <w:r w:rsidR="00462E47" w:rsidRPr="005C145C">
        <w:rPr>
          <w:rFonts w:ascii="Arial" w:hAnsi="Arial" w:cs="Arial"/>
          <w:color w:val="000000" w:themeColor="text1"/>
          <w:sz w:val="20"/>
          <w:szCs w:val="20"/>
        </w:rPr>
        <w:t xml:space="preserve">Bộ Thông tin và Truyền thông (Trung tâm Internet </w:t>
      </w:r>
      <w:r w:rsidRPr="005C145C">
        <w:rPr>
          <w:rFonts w:ascii="Arial" w:hAnsi="Arial" w:cs="Arial"/>
          <w:color w:val="000000" w:themeColor="text1"/>
          <w:sz w:val="20"/>
          <w:szCs w:val="20"/>
        </w:rPr>
        <w:t>Việt Nam) xử lý tên miền quốc gi</w:t>
      </w:r>
      <w:r w:rsidR="00462E47" w:rsidRPr="005C145C">
        <w:rPr>
          <w:rFonts w:ascii="Arial" w:hAnsi="Arial" w:cs="Arial"/>
          <w:color w:val="000000" w:themeColor="text1"/>
          <w:sz w:val="20"/>
          <w:szCs w:val="20"/>
        </w:rPr>
        <w:t>a Việt Nam “.vn” có tranh chấp căn cứ văn bản hòa giải thành theo quy định của pháp luật về hòa giải; quyết định, phán quyết của trọng tài theo quy định của pháp luật về trọng tài; bản án, quyết định có hiệu lực thi hành của tòa án.</w:t>
      </w:r>
    </w:p>
    <w:p w14:paraId="1494E993"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văn bản hòa giải, quyết định, phán quyết của trọng tài, bản án, quyết định của tòa án nêu rõ tên miền tranh chấp bị thu hồi cho phép nguyên đơn đăng ký sử dụng thì người được thi hành án (là nguyên đơn trong vụ việc giải quyết tranh chấp) được ưu tiên đăng ký trong thời hạn 45 ngày, kể từ ngày văn bản, quyết định, phán quyết, bản án có hiệu lực pháp luật. Hết thời hạn này tên miền sẽ được cho đăng ký tự do.</w:t>
      </w:r>
    </w:p>
    <w:p w14:paraId="2FD177EE"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Việc thi hành quyết định của tòa án, trọng tài trong giải quyết tranh chấp tên miền được thực hiện theo quy định của Luật Thi hành án dân sự và pháp luật có liên quan.</w:t>
      </w:r>
    </w:p>
    <w:p w14:paraId="11F2C2E6"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 xml:space="preserve">Điều 17. </w:t>
      </w:r>
      <w:r w:rsidR="005E73CE" w:rsidRPr="005C145C">
        <w:rPr>
          <w:rFonts w:ascii="Arial" w:hAnsi="Arial" w:cs="Arial"/>
          <w:b/>
          <w:bCs/>
          <w:color w:val="000000" w:themeColor="text1"/>
          <w:sz w:val="20"/>
          <w:szCs w:val="20"/>
        </w:rPr>
        <w:t>Đăng ký, sử dụng, phân</w:t>
      </w:r>
      <w:r w:rsidRPr="005C145C">
        <w:rPr>
          <w:rFonts w:ascii="Arial" w:hAnsi="Arial" w:cs="Arial"/>
          <w:b/>
          <w:bCs/>
          <w:color w:val="000000" w:themeColor="text1"/>
          <w:sz w:val="20"/>
          <w:szCs w:val="20"/>
        </w:rPr>
        <w:t xml:space="preserve"> bổ, cấp, thu hồi địa chỉ Internet và số hiệu mạng</w:t>
      </w:r>
    </w:p>
    <w:p w14:paraId="292BB870" w14:textId="77777777" w:rsidR="00462E47" w:rsidRPr="005C145C" w:rsidRDefault="005E73CE" w:rsidP="00B93B44">
      <w:pPr>
        <w:pStyle w:val="BodyText"/>
        <w:tabs>
          <w:tab w:val="left" w:pos="1574"/>
        </w:tabs>
        <w:spacing w:after="120" w:line="240" w:lineRule="auto"/>
        <w:ind w:firstLine="720"/>
        <w:jc w:val="both"/>
        <w:rPr>
          <w:rFonts w:ascii="Arial" w:hAnsi="Arial" w:cs="Arial"/>
          <w:color w:val="000000" w:themeColor="text1"/>
          <w:sz w:val="20"/>
          <w:szCs w:val="20"/>
        </w:rPr>
      </w:pPr>
      <w:bookmarkStart w:id="228" w:name="bookmark227"/>
      <w:bookmarkEnd w:id="228"/>
      <w:r w:rsidRPr="005C145C">
        <w:rPr>
          <w:rFonts w:ascii="Arial" w:hAnsi="Arial" w:cs="Arial"/>
          <w:color w:val="000000" w:themeColor="text1"/>
          <w:sz w:val="20"/>
          <w:szCs w:val="20"/>
        </w:rPr>
        <w:t xml:space="preserve">1. </w:t>
      </w:r>
      <w:r w:rsidR="00462E47" w:rsidRPr="005C145C">
        <w:rPr>
          <w:rFonts w:ascii="Arial" w:hAnsi="Arial" w:cs="Arial"/>
          <w:color w:val="000000" w:themeColor="text1"/>
          <w:sz w:val="20"/>
          <w:szCs w:val="20"/>
        </w:rPr>
        <w:t xml:space="preserve">Bộ </w:t>
      </w:r>
      <w:r w:rsidRPr="005C145C">
        <w:rPr>
          <w:rFonts w:ascii="Arial" w:hAnsi="Arial" w:cs="Arial"/>
          <w:color w:val="000000" w:themeColor="text1"/>
          <w:sz w:val="20"/>
          <w:szCs w:val="20"/>
        </w:rPr>
        <w:t>Thông</w:t>
      </w:r>
      <w:r w:rsidR="00462E47" w:rsidRPr="005C145C">
        <w:rPr>
          <w:rFonts w:ascii="Arial" w:hAnsi="Arial" w:cs="Arial"/>
          <w:color w:val="000000" w:themeColor="text1"/>
          <w:sz w:val="20"/>
          <w:szCs w:val="20"/>
        </w:rPr>
        <w:t xml:space="preserve"> tin và Truyền thông (Trung tâm Internet Việt Nam) thực hiện việc đăng ký địa chỉ Internet và số hiệu mạng với các tổ chức quốc tế; </w:t>
      </w:r>
      <w:r w:rsidRPr="005C145C">
        <w:rPr>
          <w:rFonts w:ascii="Arial" w:hAnsi="Arial" w:cs="Arial"/>
          <w:color w:val="000000" w:themeColor="text1"/>
          <w:sz w:val="20"/>
          <w:szCs w:val="20"/>
        </w:rPr>
        <w:t>phân bổ</w:t>
      </w:r>
      <w:r w:rsidR="00462E47" w:rsidRPr="005C145C">
        <w:rPr>
          <w:rFonts w:ascii="Arial" w:hAnsi="Arial" w:cs="Arial"/>
          <w:color w:val="000000" w:themeColor="text1"/>
          <w:sz w:val="20"/>
          <w:szCs w:val="20"/>
        </w:rPr>
        <w:t>, cấp địa chỉ Internet và số hiệu mạng cho các cơ quan, tổ chức, doanh nghiệp ở Việt Nam.</w:t>
      </w:r>
    </w:p>
    <w:p w14:paraId="0D4F7416" w14:textId="77777777" w:rsidR="00462E47" w:rsidRPr="005C145C" w:rsidRDefault="005E73CE" w:rsidP="00B93B44">
      <w:pPr>
        <w:pStyle w:val="BodyText"/>
        <w:tabs>
          <w:tab w:val="left" w:pos="1563"/>
        </w:tabs>
        <w:spacing w:after="120" w:line="240" w:lineRule="auto"/>
        <w:ind w:firstLine="720"/>
        <w:jc w:val="both"/>
        <w:rPr>
          <w:rFonts w:ascii="Arial" w:hAnsi="Arial" w:cs="Arial"/>
          <w:color w:val="000000" w:themeColor="text1"/>
          <w:sz w:val="20"/>
          <w:szCs w:val="20"/>
        </w:rPr>
      </w:pPr>
      <w:bookmarkStart w:id="229" w:name="bookmark228"/>
      <w:bookmarkEnd w:id="229"/>
      <w:r w:rsidRPr="005C145C">
        <w:rPr>
          <w:rFonts w:ascii="Arial" w:hAnsi="Arial" w:cs="Arial"/>
          <w:color w:val="000000" w:themeColor="text1"/>
          <w:sz w:val="20"/>
          <w:szCs w:val="20"/>
        </w:rPr>
        <w:lastRenderedPageBreak/>
        <w:t xml:space="preserve">2. </w:t>
      </w:r>
      <w:r w:rsidR="00462E47" w:rsidRPr="005C145C">
        <w:rPr>
          <w:rFonts w:ascii="Arial" w:hAnsi="Arial" w:cs="Arial"/>
          <w:color w:val="000000" w:themeColor="text1"/>
          <w:sz w:val="20"/>
          <w:szCs w:val="20"/>
        </w:rPr>
        <w:t>Nguyên tắc phân bổ, cấp địa chỉ Internet và số hiệu mạng:</w:t>
      </w:r>
    </w:p>
    <w:p w14:paraId="3C2529D6" w14:textId="77777777" w:rsidR="00462E47" w:rsidRPr="005C145C" w:rsidRDefault="005E73CE" w:rsidP="00B93B44">
      <w:pPr>
        <w:pStyle w:val="BodyText"/>
        <w:tabs>
          <w:tab w:val="left" w:pos="1581"/>
        </w:tabs>
        <w:spacing w:after="120" w:line="240" w:lineRule="auto"/>
        <w:ind w:firstLine="720"/>
        <w:jc w:val="both"/>
        <w:rPr>
          <w:rFonts w:ascii="Arial" w:hAnsi="Arial" w:cs="Arial"/>
          <w:color w:val="000000" w:themeColor="text1"/>
          <w:sz w:val="20"/>
          <w:szCs w:val="20"/>
        </w:rPr>
      </w:pPr>
      <w:bookmarkStart w:id="230" w:name="bookmark229"/>
      <w:bookmarkEnd w:id="230"/>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Đăng ký trước, được xét phân bổ, cấp trước;</w:t>
      </w:r>
    </w:p>
    <w:p w14:paraId="78C2D945" w14:textId="77777777" w:rsidR="00462E47" w:rsidRPr="005C145C" w:rsidRDefault="005E73CE" w:rsidP="00B93B44">
      <w:pPr>
        <w:pStyle w:val="BodyText"/>
        <w:tabs>
          <w:tab w:val="left" w:pos="1599"/>
        </w:tabs>
        <w:spacing w:after="120" w:line="240" w:lineRule="auto"/>
        <w:ind w:firstLine="720"/>
        <w:jc w:val="both"/>
        <w:rPr>
          <w:rFonts w:ascii="Arial" w:hAnsi="Arial" w:cs="Arial"/>
          <w:color w:val="000000" w:themeColor="text1"/>
          <w:sz w:val="20"/>
          <w:szCs w:val="20"/>
        </w:rPr>
      </w:pPr>
      <w:bookmarkStart w:id="231" w:name="bookmark230"/>
      <w:bookmarkEnd w:id="231"/>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Việc phân bổ, cấp địa chỉ Internet và số hiệu mạng đồng bộ với chính sách phân bổ, cấp địa chỉ Internet và số hiệu mạng quy định bởi tổ chức quản lý địa chỉ khu vực Châu Á - Thái Bình Dương (APNIC);</w:t>
      </w:r>
    </w:p>
    <w:p w14:paraId="661626CC" w14:textId="77777777" w:rsidR="00462E47" w:rsidRPr="005C145C" w:rsidRDefault="005E73CE" w:rsidP="00B93B44">
      <w:pPr>
        <w:pStyle w:val="BodyText"/>
        <w:tabs>
          <w:tab w:val="left" w:pos="1613"/>
        </w:tabs>
        <w:spacing w:after="120" w:line="240" w:lineRule="auto"/>
        <w:ind w:firstLine="720"/>
        <w:jc w:val="both"/>
        <w:rPr>
          <w:rFonts w:ascii="Arial" w:hAnsi="Arial" w:cs="Arial"/>
          <w:color w:val="000000" w:themeColor="text1"/>
          <w:sz w:val="20"/>
          <w:szCs w:val="20"/>
        </w:rPr>
      </w:pPr>
      <w:bookmarkStart w:id="232" w:name="bookmark231"/>
      <w:bookmarkEnd w:id="232"/>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 xml:space="preserve">Địa chỉ Internet thu hồi hoặc được hoàn trả từ các cơ quan, tổ chức, doanh nghiệp được phân bổ, cấp theo nguyên tắc </w:t>
      </w:r>
      <w:r w:rsidRPr="005C145C">
        <w:rPr>
          <w:rFonts w:ascii="Arial" w:hAnsi="Arial" w:cs="Arial"/>
          <w:color w:val="000000" w:themeColor="text1"/>
          <w:sz w:val="20"/>
          <w:szCs w:val="20"/>
        </w:rPr>
        <w:t>đăng ký</w:t>
      </w:r>
      <w:r w:rsidR="00462E47" w:rsidRPr="005C145C">
        <w:rPr>
          <w:rFonts w:ascii="Arial" w:hAnsi="Arial" w:cs="Arial"/>
          <w:color w:val="000000" w:themeColor="text1"/>
          <w:sz w:val="20"/>
          <w:szCs w:val="20"/>
        </w:rPr>
        <w:t xml:space="preserve"> trước được xét duyệt xử lý hồ sơ trước và căn cứ trên mức độ cần thiết, khả năng sử dụng ngay vùng địa chỉ đề nghị phân bổ, cấp thể hiện qua việc cơ quan, tổ chức, doanh nghiệp chưa có địa chỉ Internet để sử dụng hoặc đã sử dụng hết ít nhất 80% các vùng địa chỉ Internet được phân bổ, cấp trước đó.</w:t>
      </w:r>
    </w:p>
    <w:p w14:paraId="7ADB4E53"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Bộ Thông tin và Truyền thông (Trung tâm Internet Việt Nam) niêm yết thông tin về vùng địa chỉ Internet và thời điểm mở tiếp nhận hồ sơ đề nghị phân bổ, cấp lại vùng địa chỉ Internet tại địa chỉ diachiip.vn.</w:t>
      </w:r>
    </w:p>
    <w:p w14:paraId="4A58CDC6" w14:textId="77777777" w:rsidR="00462E47" w:rsidRPr="005C145C" w:rsidRDefault="005E73CE" w:rsidP="00B93B44">
      <w:pPr>
        <w:pStyle w:val="BodyText"/>
        <w:tabs>
          <w:tab w:val="left" w:pos="1616"/>
        </w:tabs>
        <w:spacing w:after="120" w:line="240" w:lineRule="auto"/>
        <w:ind w:firstLine="720"/>
        <w:jc w:val="both"/>
        <w:rPr>
          <w:rFonts w:ascii="Arial" w:hAnsi="Arial" w:cs="Arial"/>
          <w:color w:val="000000" w:themeColor="text1"/>
          <w:sz w:val="20"/>
          <w:szCs w:val="20"/>
        </w:rPr>
      </w:pPr>
      <w:bookmarkStart w:id="233" w:name="bookmark232"/>
      <w:bookmarkEnd w:id="233"/>
      <w:r w:rsidRPr="005C145C">
        <w:rPr>
          <w:rFonts w:ascii="Arial" w:hAnsi="Arial" w:cs="Arial"/>
          <w:color w:val="000000" w:themeColor="text1"/>
          <w:sz w:val="20"/>
          <w:szCs w:val="20"/>
        </w:rPr>
        <w:t xml:space="preserve">d) </w:t>
      </w:r>
      <w:r w:rsidR="00462E47" w:rsidRPr="005C145C">
        <w:rPr>
          <w:rFonts w:ascii="Arial" w:hAnsi="Arial" w:cs="Arial"/>
          <w:color w:val="000000" w:themeColor="text1"/>
          <w:sz w:val="20"/>
          <w:szCs w:val="20"/>
        </w:rPr>
        <w:t xml:space="preserve">Cơ quan, tổ chức, doanh nghiệp Việt Nam nhận địa chỉ Internet và số hiệu mạng từ các tổ chức quốc tế phải báo cáo với Bộ Thông tin và Truyền thông (Trung tâm Internet Việt Nam) để đưa vùng địa chỉ Internet hoặc số hiệu mạng vào danh mục quản lý bởi Bộ Thông tin và Truyền thông. Địa chỉ Internet, số hiệu mạng tiếp nhận vào Việt Nam theo quy định sẽ là tài nguyên Internet Việt Nam, được Bộ Thông tin và Truyền thông </w:t>
      </w:r>
      <w:r w:rsidRPr="005C145C">
        <w:rPr>
          <w:rFonts w:ascii="Arial" w:hAnsi="Arial" w:cs="Arial"/>
          <w:color w:val="000000" w:themeColor="text1"/>
          <w:sz w:val="20"/>
          <w:szCs w:val="20"/>
        </w:rPr>
        <w:t>phân bổ</w:t>
      </w:r>
      <w:r w:rsidR="00462E47" w:rsidRPr="005C145C">
        <w:rPr>
          <w:rFonts w:ascii="Arial" w:hAnsi="Arial" w:cs="Arial"/>
          <w:color w:val="000000" w:themeColor="text1"/>
          <w:sz w:val="20"/>
          <w:szCs w:val="20"/>
        </w:rPr>
        <w:t>, cấp.</w:t>
      </w:r>
    </w:p>
    <w:p w14:paraId="4BDAF614" w14:textId="77777777" w:rsidR="00462E47" w:rsidRPr="005C145C" w:rsidRDefault="005E73CE" w:rsidP="00B93B44">
      <w:pPr>
        <w:pStyle w:val="BodyText"/>
        <w:tabs>
          <w:tab w:val="left" w:pos="1563"/>
        </w:tabs>
        <w:spacing w:after="120" w:line="240" w:lineRule="auto"/>
        <w:ind w:firstLine="720"/>
        <w:jc w:val="both"/>
        <w:rPr>
          <w:rFonts w:ascii="Arial" w:hAnsi="Arial" w:cs="Arial"/>
          <w:color w:val="000000" w:themeColor="text1"/>
          <w:sz w:val="20"/>
          <w:szCs w:val="20"/>
        </w:rPr>
      </w:pPr>
      <w:bookmarkStart w:id="234" w:name="bookmark233"/>
      <w:bookmarkEnd w:id="234"/>
      <w:r w:rsidRPr="005C145C">
        <w:rPr>
          <w:rFonts w:ascii="Arial" w:hAnsi="Arial" w:cs="Arial"/>
          <w:color w:val="000000" w:themeColor="text1"/>
          <w:sz w:val="20"/>
          <w:szCs w:val="20"/>
        </w:rPr>
        <w:t xml:space="preserve">3. </w:t>
      </w:r>
      <w:r w:rsidR="00462E47" w:rsidRPr="005C145C">
        <w:rPr>
          <w:rFonts w:ascii="Arial" w:hAnsi="Arial" w:cs="Arial"/>
          <w:color w:val="000000" w:themeColor="text1"/>
          <w:sz w:val="20"/>
          <w:szCs w:val="20"/>
        </w:rPr>
        <w:t>Đối tượng được đề nghị phân bổ, cấp địa chỉ Internet:</w:t>
      </w:r>
    </w:p>
    <w:p w14:paraId="2A1F2C3E" w14:textId="77777777" w:rsidR="00462E47" w:rsidRPr="005C145C" w:rsidRDefault="005E73CE" w:rsidP="00B93B44">
      <w:pPr>
        <w:pStyle w:val="BodyText"/>
        <w:tabs>
          <w:tab w:val="left" w:pos="1585"/>
        </w:tabs>
        <w:spacing w:after="120" w:line="240" w:lineRule="auto"/>
        <w:ind w:firstLine="720"/>
        <w:jc w:val="both"/>
        <w:rPr>
          <w:rFonts w:ascii="Arial" w:hAnsi="Arial" w:cs="Arial"/>
          <w:color w:val="000000" w:themeColor="text1"/>
          <w:sz w:val="20"/>
          <w:szCs w:val="20"/>
        </w:rPr>
      </w:pPr>
      <w:bookmarkStart w:id="235" w:name="bookmark234"/>
      <w:bookmarkEnd w:id="235"/>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Cơ quan, tổ chức, doanh nghiệp có nhu cầu thiết lập mạng kết nối với Internet được quyền đề nghị phân bổ, cấp địa chỉ Internet để sử dụng nội bộ hoặc cấp lại cho khách hàng trong trường hợp cung cấp dịch vụ viễn thông;</w:t>
      </w:r>
    </w:p>
    <w:p w14:paraId="08F10B3D" w14:textId="77777777" w:rsidR="00462E47" w:rsidRPr="005C145C" w:rsidRDefault="005E73CE" w:rsidP="00B93B44">
      <w:pPr>
        <w:pStyle w:val="BodyText"/>
        <w:tabs>
          <w:tab w:val="left" w:pos="1599"/>
        </w:tabs>
        <w:spacing w:after="120" w:line="240" w:lineRule="auto"/>
        <w:ind w:firstLine="720"/>
        <w:jc w:val="both"/>
        <w:rPr>
          <w:rFonts w:ascii="Arial" w:hAnsi="Arial" w:cs="Arial"/>
          <w:color w:val="000000" w:themeColor="text1"/>
          <w:sz w:val="20"/>
          <w:szCs w:val="20"/>
        </w:rPr>
      </w:pPr>
      <w:bookmarkStart w:id="236" w:name="bookmark235"/>
      <w:bookmarkEnd w:id="236"/>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Cơ quan, tổ chức, doanh nghiệp có nhu cầu được phân bổ, cấp địa chỉ Internet IPv4 từ vùng địa chỉ Internet IPv4 sau hoàn trả hoặc thu hồi đã được Bộ Thông tin và Truyền thông (Trung tâm Internet Việt Nam) niêm yết;</w:t>
      </w:r>
    </w:p>
    <w:p w14:paraId="2248C5EE" w14:textId="77777777" w:rsidR="00462E47" w:rsidRPr="005C145C" w:rsidRDefault="005E73CE" w:rsidP="00B93B44">
      <w:pPr>
        <w:pStyle w:val="BodyText"/>
        <w:tabs>
          <w:tab w:val="left" w:pos="1606"/>
        </w:tabs>
        <w:spacing w:after="120" w:line="240" w:lineRule="auto"/>
        <w:ind w:firstLine="720"/>
        <w:jc w:val="both"/>
        <w:rPr>
          <w:rFonts w:ascii="Arial" w:hAnsi="Arial" w:cs="Arial"/>
          <w:color w:val="000000" w:themeColor="text1"/>
          <w:sz w:val="20"/>
          <w:szCs w:val="20"/>
        </w:rPr>
      </w:pPr>
      <w:bookmarkStart w:id="237" w:name="bookmark236"/>
      <w:bookmarkEnd w:id="237"/>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 xml:space="preserve">Cơ quan, tổ chức, doanh nghiệp thay đổi tên chủ thể </w:t>
      </w:r>
      <w:r w:rsidRPr="005C145C">
        <w:rPr>
          <w:rFonts w:ascii="Arial" w:hAnsi="Arial" w:cs="Arial"/>
          <w:color w:val="000000" w:themeColor="text1"/>
          <w:sz w:val="20"/>
          <w:szCs w:val="20"/>
        </w:rPr>
        <w:t>đăng ký</w:t>
      </w:r>
      <w:r w:rsidR="00462E47" w:rsidRPr="005C145C">
        <w:rPr>
          <w:rFonts w:ascii="Arial" w:hAnsi="Arial" w:cs="Arial"/>
          <w:color w:val="000000" w:themeColor="text1"/>
          <w:sz w:val="20"/>
          <w:szCs w:val="20"/>
        </w:rPr>
        <w:t xml:space="preserve"> trong các trường hợp quy định tại khoản 5 Điều này;</w:t>
      </w:r>
    </w:p>
    <w:p w14:paraId="5CDDF9BA" w14:textId="77777777" w:rsidR="00462E47" w:rsidRPr="005C145C" w:rsidRDefault="005E73CE" w:rsidP="00B93B44">
      <w:pPr>
        <w:pStyle w:val="BodyText"/>
        <w:tabs>
          <w:tab w:val="left" w:pos="1606"/>
        </w:tabs>
        <w:spacing w:after="120" w:line="240" w:lineRule="auto"/>
        <w:ind w:firstLine="720"/>
        <w:jc w:val="both"/>
        <w:rPr>
          <w:rFonts w:ascii="Arial" w:hAnsi="Arial" w:cs="Arial"/>
          <w:color w:val="000000" w:themeColor="text1"/>
          <w:sz w:val="20"/>
          <w:szCs w:val="20"/>
        </w:rPr>
      </w:pPr>
      <w:bookmarkStart w:id="238" w:name="bookmark237"/>
      <w:bookmarkEnd w:id="238"/>
      <w:r w:rsidRPr="005C145C">
        <w:rPr>
          <w:rFonts w:ascii="Arial" w:hAnsi="Arial" w:cs="Arial"/>
          <w:color w:val="000000" w:themeColor="text1"/>
          <w:sz w:val="20"/>
          <w:szCs w:val="20"/>
        </w:rPr>
        <w:t xml:space="preserve">d) </w:t>
      </w:r>
      <w:r w:rsidR="00462E47" w:rsidRPr="005C145C">
        <w:rPr>
          <w:rFonts w:ascii="Arial" w:hAnsi="Arial" w:cs="Arial"/>
          <w:color w:val="000000" w:themeColor="text1"/>
          <w:sz w:val="20"/>
          <w:szCs w:val="20"/>
        </w:rPr>
        <w:t>Cơ quan, tổ chức, doanh nghiệp nhận địa chỉ Internet hoặc số hiệu mạng từ các tổ chức quốc tế theo quy định tại điểm d khoản 2, khoản 7 Điều này.</w:t>
      </w:r>
    </w:p>
    <w:p w14:paraId="4AC22C3C" w14:textId="77777777" w:rsidR="00462E47" w:rsidRPr="005C145C" w:rsidRDefault="005E73CE" w:rsidP="00B93B44">
      <w:pPr>
        <w:pStyle w:val="BodyText"/>
        <w:tabs>
          <w:tab w:val="left" w:pos="1505"/>
        </w:tabs>
        <w:spacing w:after="120" w:line="240" w:lineRule="auto"/>
        <w:ind w:firstLine="720"/>
        <w:jc w:val="both"/>
        <w:rPr>
          <w:rFonts w:ascii="Arial" w:hAnsi="Arial" w:cs="Arial"/>
          <w:color w:val="000000" w:themeColor="text1"/>
          <w:sz w:val="20"/>
          <w:szCs w:val="20"/>
        </w:rPr>
      </w:pPr>
      <w:bookmarkStart w:id="239" w:name="bookmark238"/>
      <w:bookmarkEnd w:id="239"/>
      <w:r w:rsidRPr="005C145C">
        <w:rPr>
          <w:rFonts w:ascii="Arial" w:hAnsi="Arial" w:cs="Arial"/>
          <w:color w:val="000000" w:themeColor="text1"/>
          <w:sz w:val="20"/>
          <w:szCs w:val="20"/>
        </w:rPr>
        <w:t xml:space="preserve">4. </w:t>
      </w:r>
      <w:r w:rsidR="00462E47" w:rsidRPr="005C145C">
        <w:rPr>
          <w:rFonts w:ascii="Arial" w:hAnsi="Arial" w:cs="Arial"/>
          <w:color w:val="000000" w:themeColor="text1"/>
          <w:sz w:val="20"/>
          <w:szCs w:val="20"/>
        </w:rPr>
        <w:t xml:space="preserve">Các cơ quan, tổ chức, doanh nghiệp đã được phân bổ, cấp địa chỉ Internet thì được đăng ký sử dụng số hiệu mạng. Bộ Thông tin và Truyền thông sử dụng hồ sơ và thông tin mà cơ quan, tổ chức, doanh nghiệp đã nộp khi đăng ký </w:t>
      </w:r>
      <w:r w:rsidRPr="005C145C">
        <w:rPr>
          <w:rFonts w:ascii="Arial" w:hAnsi="Arial" w:cs="Arial"/>
          <w:color w:val="000000" w:themeColor="text1"/>
          <w:sz w:val="20"/>
          <w:szCs w:val="20"/>
        </w:rPr>
        <w:t>địa chỉ</w:t>
      </w:r>
      <w:r w:rsidR="00462E47" w:rsidRPr="005C145C">
        <w:rPr>
          <w:rFonts w:ascii="Arial" w:hAnsi="Arial" w:cs="Arial"/>
          <w:color w:val="000000" w:themeColor="text1"/>
          <w:sz w:val="20"/>
          <w:szCs w:val="20"/>
        </w:rPr>
        <w:t xml:space="preserve"> Internet để cấp số hiệu mạng khi cơ quan, tổ chức, doanh nghiệp có yêu cầu.</w:t>
      </w:r>
    </w:p>
    <w:p w14:paraId="1627E792" w14:textId="77777777" w:rsidR="00462E47" w:rsidRPr="005C145C" w:rsidRDefault="005E73CE"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5. </w:t>
      </w:r>
      <w:r w:rsidR="00462E47" w:rsidRPr="005C145C">
        <w:rPr>
          <w:rFonts w:ascii="Arial" w:hAnsi="Arial" w:cs="Arial"/>
          <w:color w:val="000000" w:themeColor="text1"/>
          <w:sz w:val="20"/>
          <w:szCs w:val="20"/>
        </w:rPr>
        <w:t>Cơ quan,</w:t>
      </w:r>
      <w:r w:rsidRPr="005C145C">
        <w:rPr>
          <w:rFonts w:ascii="Arial" w:hAnsi="Arial" w:cs="Arial"/>
          <w:color w:val="000000" w:themeColor="text1"/>
          <w:sz w:val="20"/>
          <w:szCs w:val="20"/>
        </w:rPr>
        <w:t xml:space="preserve"> </w:t>
      </w:r>
      <w:r w:rsidR="00462E47" w:rsidRPr="005C145C">
        <w:rPr>
          <w:rFonts w:ascii="Arial" w:hAnsi="Arial" w:cs="Arial"/>
          <w:color w:val="000000" w:themeColor="text1"/>
          <w:sz w:val="20"/>
          <w:szCs w:val="20"/>
        </w:rPr>
        <w:t>tổ chức, doanh nghiệp được đề nghị thay đổi tên chủ thể đăng ký sử dụng địa chỉ Internet, số hiệu mạng trong các trường hợp sau:</w:t>
      </w:r>
    </w:p>
    <w:p w14:paraId="13EB837D" w14:textId="77777777" w:rsidR="00462E47" w:rsidRPr="005C145C" w:rsidRDefault="005E73CE" w:rsidP="00B93B44">
      <w:pPr>
        <w:pStyle w:val="BodyText"/>
        <w:tabs>
          <w:tab w:val="left" w:pos="1526"/>
        </w:tabs>
        <w:spacing w:after="120" w:line="240" w:lineRule="auto"/>
        <w:ind w:firstLine="720"/>
        <w:jc w:val="both"/>
        <w:rPr>
          <w:rFonts w:ascii="Arial" w:hAnsi="Arial" w:cs="Arial"/>
          <w:color w:val="000000" w:themeColor="text1"/>
          <w:sz w:val="20"/>
          <w:szCs w:val="20"/>
        </w:rPr>
      </w:pPr>
      <w:bookmarkStart w:id="240" w:name="bookmark239"/>
      <w:bookmarkEnd w:id="240"/>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Cơ quan, tổ chức, doanh nghiệp đổi tên theo quyết định của cấp có thẩm quyền;</w:t>
      </w:r>
    </w:p>
    <w:p w14:paraId="4D2015C5" w14:textId="77777777" w:rsidR="00462E47" w:rsidRPr="005C145C" w:rsidRDefault="005E73CE" w:rsidP="00B93B44">
      <w:pPr>
        <w:pStyle w:val="BodyText"/>
        <w:tabs>
          <w:tab w:val="left" w:pos="1540"/>
        </w:tabs>
        <w:spacing w:after="120" w:line="240" w:lineRule="auto"/>
        <w:ind w:firstLine="720"/>
        <w:jc w:val="both"/>
        <w:rPr>
          <w:rFonts w:ascii="Arial" w:hAnsi="Arial" w:cs="Arial"/>
          <w:color w:val="000000" w:themeColor="text1"/>
          <w:sz w:val="20"/>
          <w:szCs w:val="20"/>
        </w:rPr>
      </w:pPr>
      <w:bookmarkStart w:id="241" w:name="bookmark240"/>
      <w:bookmarkEnd w:id="241"/>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Chia, tách, sáp nhập, hợp nhất hoặc thay đổi chức năng nhiệm vụ của cơ quan, tổ chức, doanh nghiệp theo quyết định c</w:t>
      </w:r>
      <w:r w:rsidRPr="005C145C">
        <w:rPr>
          <w:rFonts w:ascii="Arial" w:hAnsi="Arial" w:cs="Arial"/>
          <w:color w:val="000000" w:themeColor="text1"/>
          <w:sz w:val="20"/>
          <w:szCs w:val="20"/>
        </w:rPr>
        <w:t>ủa cơ quan nhà nước có thẩm quyền, dẫ</w:t>
      </w:r>
      <w:r w:rsidR="00462E47" w:rsidRPr="005C145C">
        <w:rPr>
          <w:rFonts w:ascii="Arial" w:hAnsi="Arial" w:cs="Arial"/>
          <w:color w:val="000000" w:themeColor="text1"/>
          <w:sz w:val="20"/>
          <w:szCs w:val="20"/>
        </w:rPr>
        <w:t xml:space="preserve">n tới sự </w:t>
      </w:r>
      <w:r w:rsidRPr="005C145C">
        <w:rPr>
          <w:rFonts w:ascii="Arial" w:hAnsi="Arial" w:cs="Arial"/>
          <w:color w:val="000000" w:themeColor="text1"/>
          <w:sz w:val="20"/>
          <w:szCs w:val="20"/>
        </w:rPr>
        <w:t>thay đổi</w:t>
      </w:r>
      <w:r w:rsidR="00462E47"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về</w:t>
      </w:r>
      <w:r w:rsidR="00462E47"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tổ chức</w:t>
      </w:r>
      <w:r w:rsidR="00462E47"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quản</w:t>
      </w:r>
      <w:r w:rsidR="00462E47" w:rsidRPr="005C145C">
        <w:rPr>
          <w:rFonts w:ascii="Arial" w:hAnsi="Arial" w:cs="Arial"/>
          <w:color w:val="000000" w:themeColor="text1"/>
          <w:sz w:val="20"/>
          <w:szCs w:val="20"/>
        </w:rPr>
        <w:t xml:space="preserve"> lý, vận hành mạng, dịch vụ đang sử dụng vùng địa chỉ Internet, số hiệu mạng;</w:t>
      </w:r>
    </w:p>
    <w:p w14:paraId="62F00BB8" w14:textId="77777777" w:rsidR="00462E47" w:rsidRPr="005C145C" w:rsidRDefault="005E73CE" w:rsidP="00B93B44">
      <w:pPr>
        <w:pStyle w:val="BodyText"/>
        <w:tabs>
          <w:tab w:val="left" w:pos="1547"/>
        </w:tabs>
        <w:spacing w:after="120" w:line="240" w:lineRule="auto"/>
        <w:ind w:firstLine="720"/>
        <w:jc w:val="both"/>
        <w:rPr>
          <w:rFonts w:ascii="Arial" w:hAnsi="Arial" w:cs="Arial"/>
          <w:color w:val="000000" w:themeColor="text1"/>
          <w:sz w:val="20"/>
          <w:szCs w:val="20"/>
        </w:rPr>
      </w:pPr>
      <w:bookmarkStart w:id="242" w:name="bookmark241"/>
      <w:bookmarkEnd w:id="242"/>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Tổ chức lại doanh nghiệp theo quy định của Luật Doanh nghiệp hoặc có hoạt động mua bán doanh nghiệp, góp vốn, cổ phần giữa các doanh nghiệp hoặc chuyển đổi chức năng, nhiệm vụ giữa nhóm công ty, công ty mẹ, công ty con dẫn tới sự thay đổi về tổ chức trực tiếp quản lý, vận h</w:t>
      </w:r>
      <w:r w:rsidRPr="005C145C">
        <w:rPr>
          <w:rFonts w:ascii="Arial" w:hAnsi="Arial" w:cs="Arial"/>
          <w:color w:val="000000" w:themeColor="text1"/>
          <w:sz w:val="20"/>
          <w:szCs w:val="20"/>
        </w:rPr>
        <w:t>à</w:t>
      </w:r>
      <w:r w:rsidR="00462E47" w:rsidRPr="005C145C">
        <w:rPr>
          <w:rFonts w:ascii="Arial" w:hAnsi="Arial" w:cs="Arial"/>
          <w:color w:val="000000" w:themeColor="text1"/>
          <w:sz w:val="20"/>
          <w:szCs w:val="20"/>
        </w:rPr>
        <w:t>nh mạng, dịch vụ đang sử dụng vùng địa chỉ Internet, số hiệu mạng.</w:t>
      </w:r>
    </w:p>
    <w:p w14:paraId="2DFE73ED" w14:textId="77777777" w:rsidR="00462E47" w:rsidRPr="005C145C" w:rsidRDefault="005E73CE" w:rsidP="00B93B44">
      <w:pPr>
        <w:pStyle w:val="BodyText"/>
        <w:tabs>
          <w:tab w:val="left" w:pos="1524"/>
        </w:tabs>
        <w:spacing w:after="120" w:line="240" w:lineRule="auto"/>
        <w:ind w:firstLine="720"/>
        <w:jc w:val="both"/>
        <w:rPr>
          <w:rFonts w:ascii="Arial" w:hAnsi="Arial" w:cs="Arial"/>
          <w:color w:val="000000" w:themeColor="text1"/>
          <w:sz w:val="20"/>
          <w:szCs w:val="20"/>
        </w:rPr>
      </w:pPr>
      <w:bookmarkStart w:id="243" w:name="bookmark242"/>
      <w:bookmarkEnd w:id="243"/>
      <w:r w:rsidRPr="005C145C">
        <w:rPr>
          <w:rFonts w:ascii="Arial" w:hAnsi="Arial" w:cs="Arial"/>
          <w:color w:val="000000" w:themeColor="text1"/>
          <w:sz w:val="20"/>
          <w:szCs w:val="20"/>
        </w:rPr>
        <w:t xml:space="preserve">6. </w:t>
      </w:r>
      <w:r w:rsidR="00462E47" w:rsidRPr="005C145C">
        <w:rPr>
          <w:rFonts w:ascii="Arial" w:hAnsi="Arial" w:cs="Arial"/>
          <w:color w:val="000000" w:themeColor="text1"/>
          <w:sz w:val="20"/>
          <w:szCs w:val="20"/>
        </w:rPr>
        <w:t>Thủ tục phân bổ, cấp địa chỉ Internet, số hiệu mạng:</w:t>
      </w:r>
    </w:p>
    <w:p w14:paraId="15B21C06" w14:textId="77777777" w:rsidR="00462E47" w:rsidRPr="005C145C" w:rsidRDefault="005E73CE" w:rsidP="00B93B44">
      <w:pPr>
        <w:pStyle w:val="BodyText"/>
        <w:tabs>
          <w:tab w:val="left" w:pos="1512"/>
        </w:tabs>
        <w:spacing w:after="120" w:line="240" w:lineRule="auto"/>
        <w:ind w:firstLine="720"/>
        <w:jc w:val="both"/>
        <w:rPr>
          <w:rFonts w:ascii="Arial" w:hAnsi="Arial" w:cs="Arial"/>
          <w:color w:val="000000" w:themeColor="text1"/>
          <w:sz w:val="20"/>
          <w:szCs w:val="20"/>
        </w:rPr>
      </w:pPr>
      <w:bookmarkStart w:id="244" w:name="bookmark243"/>
      <w:bookmarkEnd w:id="244"/>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Cơ quan, tổ chức, doanh nghiệp nộp 01 bộ hồ sơ trực tiếp hoặc thông qua dịch vụ bưu chính hoặc nộp trực tuyến tới Bộ Thông tin và Truyền thông (Trung tâm Internet Việt Nam).</w:t>
      </w:r>
    </w:p>
    <w:p w14:paraId="6CE9CC3F"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nộp trực tuyến, phải có chữ ký số theo quy định của pháp luật về giao dịch điện tử;</w:t>
      </w:r>
    </w:p>
    <w:p w14:paraId="604D8452" w14:textId="77777777" w:rsidR="00462E47" w:rsidRPr="005C145C" w:rsidRDefault="005E73CE" w:rsidP="00B93B44">
      <w:pPr>
        <w:pStyle w:val="BodyText"/>
        <w:tabs>
          <w:tab w:val="left" w:pos="1551"/>
        </w:tabs>
        <w:spacing w:after="120" w:line="240" w:lineRule="auto"/>
        <w:ind w:firstLine="720"/>
        <w:jc w:val="both"/>
        <w:rPr>
          <w:rFonts w:ascii="Arial" w:hAnsi="Arial" w:cs="Arial"/>
          <w:color w:val="000000" w:themeColor="text1"/>
          <w:sz w:val="20"/>
          <w:szCs w:val="20"/>
        </w:rPr>
      </w:pPr>
      <w:bookmarkStart w:id="245" w:name="bookmark244"/>
      <w:bookmarkEnd w:id="245"/>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 xml:space="preserve">Hồ sơ bao gồm: Bản khai </w:t>
      </w:r>
      <w:r w:rsidRPr="005C145C">
        <w:rPr>
          <w:rFonts w:ascii="Arial" w:hAnsi="Arial" w:cs="Arial"/>
          <w:color w:val="000000" w:themeColor="text1"/>
          <w:sz w:val="20"/>
          <w:szCs w:val="20"/>
        </w:rPr>
        <w:t>đăng ký</w:t>
      </w:r>
      <w:r w:rsidR="00462E47" w:rsidRPr="005C145C">
        <w:rPr>
          <w:rFonts w:ascii="Arial" w:hAnsi="Arial" w:cs="Arial"/>
          <w:color w:val="000000" w:themeColor="text1"/>
          <w:sz w:val="20"/>
          <w:szCs w:val="20"/>
        </w:rPr>
        <w:t xml:space="preserve"> địa chỉ Internet (hoặc </w:t>
      </w:r>
      <w:r w:rsidRPr="005C145C">
        <w:rPr>
          <w:rFonts w:ascii="Arial" w:hAnsi="Arial" w:cs="Arial"/>
          <w:color w:val="000000" w:themeColor="text1"/>
          <w:sz w:val="20"/>
          <w:szCs w:val="20"/>
        </w:rPr>
        <w:t>địa chỉ</w:t>
      </w:r>
      <w:r w:rsidR="00462E47" w:rsidRPr="005C145C">
        <w:rPr>
          <w:rFonts w:ascii="Arial" w:hAnsi="Arial" w:cs="Arial"/>
          <w:color w:val="000000" w:themeColor="text1"/>
          <w:sz w:val="20"/>
          <w:szCs w:val="20"/>
        </w:rPr>
        <w:t xml:space="preserve"> Internet và số hiệu mạng) theo </w:t>
      </w:r>
      <w:r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07 tại Phụ lục ban hành kèm theo Nghị định này; Bản sao hợp lệ (bao gồm bản sao được </w:t>
      </w:r>
      <w:r w:rsidR="00462E47" w:rsidRPr="005C145C">
        <w:rPr>
          <w:rFonts w:ascii="Arial" w:hAnsi="Arial" w:cs="Arial"/>
          <w:color w:val="000000" w:themeColor="text1"/>
          <w:sz w:val="20"/>
          <w:szCs w:val="20"/>
        </w:rPr>
        <w:lastRenderedPageBreak/>
        <w:t>cấp từ sổ gốc hoặc bản sao chứng thực hoặc bản sao ch</w:t>
      </w:r>
      <w:r w:rsidRPr="005C145C">
        <w:rPr>
          <w:rFonts w:ascii="Arial" w:hAnsi="Arial" w:cs="Arial"/>
          <w:color w:val="000000" w:themeColor="text1"/>
          <w:sz w:val="20"/>
          <w:szCs w:val="20"/>
        </w:rPr>
        <w:t>ứng thực điện tử hoặc bản sao đối chiế</w:t>
      </w:r>
      <w:r w:rsidR="00462E47" w:rsidRPr="005C145C">
        <w:rPr>
          <w:rFonts w:ascii="Arial" w:hAnsi="Arial" w:cs="Arial"/>
          <w:color w:val="000000" w:themeColor="text1"/>
          <w:sz w:val="20"/>
          <w:szCs w:val="20"/>
        </w:rPr>
        <w:t>u với bản g</w:t>
      </w:r>
      <w:r w:rsidRPr="005C145C">
        <w:rPr>
          <w:rFonts w:ascii="Arial" w:hAnsi="Arial" w:cs="Arial"/>
          <w:color w:val="000000" w:themeColor="text1"/>
          <w:sz w:val="20"/>
          <w:szCs w:val="20"/>
        </w:rPr>
        <w:t>ố</w:t>
      </w:r>
      <w:r w:rsidR="00462E47" w:rsidRPr="005C145C">
        <w:rPr>
          <w:rFonts w:ascii="Arial" w:hAnsi="Arial" w:cs="Arial"/>
          <w:color w:val="000000" w:themeColor="text1"/>
          <w:sz w:val="20"/>
          <w:szCs w:val="20"/>
        </w:rPr>
        <w:t xml:space="preserve">c) </w:t>
      </w:r>
      <w:r w:rsidRPr="005C145C">
        <w:rPr>
          <w:rFonts w:ascii="Arial" w:hAnsi="Arial" w:cs="Arial"/>
          <w:color w:val="000000" w:themeColor="text1"/>
          <w:sz w:val="20"/>
          <w:szCs w:val="20"/>
        </w:rPr>
        <w:t>Quyết</w:t>
      </w:r>
      <w:r w:rsidR="00462E47" w:rsidRPr="005C145C">
        <w:rPr>
          <w:rFonts w:ascii="Arial" w:hAnsi="Arial" w:cs="Arial"/>
          <w:color w:val="000000" w:themeColor="text1"/>
          <w:sz w:val="20"/>
          <w:szCs w:val="20"/>
        </w:rPr>
        <w:t xml:space="preserve"> định thành lập, hoặc bản sao hợp lệ giấy chứng nhận, giấy phép tương đương hợp lệ khác được cấp trước ngày có hiệu lực của Luật Đầu tư số 67/2014/QH13 và Luật Doanh nghiệp số 59/2020/QH14; bản sao hợp lệ quyết định của cơ quan nhà nước có thẩm quyền hoặc </w:t>
      </w:r>
      <w:r w:rsidRPr="005C145C">
        <w:rPr>
          <w:rFonts w:ascii="Arial" w:hAnsi="Arial" w:cs="Arial"/>
          <w:color w:val="000000" w:themeColor="text1"/>
          <w:sz w:val="20"/>
          <w:szCs w:val="20"/>
        </w:rPr>
        <w:t>văn</w:t>
      </w:r>
      <w:r w:rsidR="00462E47" w:rsidRPr="005C145C">
        <w:rPr>
          <w:rFonts w:ascii="Arial" w:hAnsi="Arial" w:cs="Arial"/>
          <w:color w:val="000000" w:themeColor="text1"/>
          <w:sz w:val="20"/>
          <w:szCs w:val="20"/>
        </w:rPr>
        <w:t xml:space="preserve"> bản tổ chức lại doanh nghiệp theo quy định của Luật Doanh nghiệp và các giấy tờ chứng minh sự </w:t>
      </w:r>
      <w:r w:rsidRPr="005C145C">
        <w:rPr>
          <w:rFonts w:ascii="Arial" w:hAnsi="Arial" w:cs="Arial"/>
          <w:color w:val="000000" w:themeColor="text1"/>
          <w:sz w:val="20"/>
          <w:szCs w:val="20"/>
        </w:rPr>
        <w:t>thay đổi</w:t>
      </w:r>
      <w:r w:rsidR="00462E47" w:rsidRPr="005C145C">
        <w:rPr>
          <w:rFonts w:ascii="Arial" w:hAnsi="Arial" w:cs="Arial"/>
          <w:color w:val="000000" w:themeColor="text1"/>
          <w:sz w:val="20"/>
          <w:szCs w:val="20"/>
        </w:rPr>
        <w:t xml:space="preserve"> hợp lệ về quyền sử dụng (đối với trường hợp thay đổi tên chủ thể);</w:t>
      </w:r>
    </w:p>
    <w:p w14:paraId="18DA2C50" w14:textId="77777777" w:rsidR="00462E47" w:rsidRPr="005C145C" w:rsidRDefault="005E73CE" w:rsidP="00B93B44">
      <w:pPr>
        <w:pStyle w:val="BodyText"/>
        <w:tabs>
          <w:tab w:val="left" w:pos="1537"/>
        </w:tabs>
        <w:spacing w:after="120" w:line="240" w:lineRule="auto"/>
        <w:ind w:firstLine="720"/>
        <w:jc w:val="both"/>
        <w:rPr>
          <w:rFonts w:ascii="Arial" w:hAnsi="Arial" w:cs="Arial"/>
          <w:color w:val="000000" w:themeColor="text1"/>
          <w:sz w:val="20"/>
          <w:szCs w:val="20"/>
        </w:rPr>
      </w:pPr>
      <w:bookmarkStart w:id="246" w:name="bookmark245"/>
      <w:bookmarkEnd w:id="246"/>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 xml:space="preserve">Trong thời hạn 10 ngày kể từ ngày nhận được hồ sơ, lệ phí </w:t>
      </w:r>
      <w:r w:rsidRPr="005C145C">
        <w:rPr>
          <w:rFonts w:ascii="Arial" w:hAnsi="Arial" w:cs="Arial"/>
          <w:color w:val="000000" w:themeColor="text1"/>
          <w:sz w:val="20"/>
          <w:szCs w:val="20"/>
        </w:rPr>
        <w:t>đăng ký</w:t>
      </w:r>
      <w:r w:rsidR="00462E47" w:rsidRPr="005C145C">
        <w:rPr>
          <w:rFonts w:ascii="Arial" w:hAnsi="Arial" w:cs="Arial"/>
          <w:color w:val="000000" w:themeColor="text1"/>
          <w:sz w:val="20"/>
          <w:szCs w:val="20"/>
        </w:rPr>
        <w:t xml:space="preserve"> sử dụng địa chỉ Internet, </w:t>
      </w:r>
      <w:r w:rsidRPr="005C145C">
        <w:rPr>
          <w:rFonts w:ascii="Arial" w:hAnsi="Arial" w:cs="Arial"/>
          <w:color w:val="000000" w:themeColor="text1"/>
          <w:sz w:val="20"/>
          <w:szCs w:val="20"/>
        </w:rPr>
        <w:t>số</w:t>
      </w:r>
      <w:r w:rsidR="00462E47" w:rsidRPr="005C145C">
        <w:rPr>
          <w:rFonts w:ascii="Arial" w:hAnsi="Arial" w:cs="Arial"/>
          <w:color w:val="000000" w:themeColor="text1"/>
          <w:sz w:val="20"/>
          <w:szCs w:val="20"/>
        </w:rPr>
        <w:t xml:space="preserve"> hiệu mạng; phí duy trì sử dụng địa chỉ Internet, </w:t>
      </w:r>
      <w:r w:rsidRPr="005C145C">
        <w:rPr>
          <w:rFonts w:ascii="Arial" w:hAnsi="Arial" w:cs="Arial"/>
          <w:color w:val="000000" w:themeColor="text1"/>
          <w:sz w:val="20"/>
          <w:szCs w:val="20"/>
        </w:rPr>
        <w:t>số</w:t>
      </w:r>
      <w:r w:rsidR="00462E47" w:rsidRPr="005C145C">
        <w:rPr>
          <w:rFonts w:ascii="Arial" w:hAnsi="Arial" w:cs="Arial"/>
          <w:color w:val="000000" w:themeColor="text1"/>
          <w:sz w:val="20"/>
          <w:szCs w:val="20"/>
        </w:rPr>
        <w:t xml:space="preserve"> hiệu mạng đầy đủ, hợp lệ, Bộ Thông tin và Truyền thông (Trung tâm Internet Việt Nam) có trách nhiệm </w:t>
      </w:r>
      <w:r w:rsidRPr="005C145C">
        <w:rPr>
          <w:rFonts w:ascii="Arial" w:hAnsi="Arial" w:cs="Arial"/>
          <w:color w:val="000000" w:themeColor="text1"/>
          <w:sz w:val="20"/>
          <w:szCs w:val="20"/>
        </w:rPr>
        <w:t>phân bổ</w:t>
      </w:r>
      <w:r w:rsidR="00462E47"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cấp</w:t>
      </w:r>
      <w:r w:rsidR="00462E47" w:rsidRPr="005C145C">
        <w:rPr>
          <w:rFonts w:ascii="Arial" w:hAnsi="Arial" w:cs="Arial"/>
          <w:color w:val="000000" w:themeColor="text1"/>
          <w:sz w:val="20"/>
          <w:szCs w:val="20"/>
        </w:rPr>
        <w:t xml:space="preserve"> địa chỉ Internet, </w:t>
      </w:r>
      <w:r w:rsidRPr="005C145C">
        <w:rPr>
          <w:rFonts w:ascii="Arial" w:hAnsi="Arial" w:cs="Arial"/>
          <w:color w:val="000000" w:themeColor="text1"/>
          <w:sz w:val="20"/>
          <w:szCs w:val="20"/>
        </w:rPr>
        <w:t>số</w:t>
      </w:r>
      <w:r w:rsidR="00462E47" w:rsidRPr="005C145C">
        <w:rPr>
          <w:rFonts w:ascii="Arial" w:hAnsi="Arial" w:cs="Arial"/>
          <w:color w:val="000000" w:themeColor="text1"/>
          <w:sz w:val="20"/>
          <w:szCs w:val="20"/>
        </w:rPr>
        <w:t xml:space="preserve"> hiệu mạng cho cơ quan, </w:t>
      </w:r>
      <w:r w:rsidRPr="005C145C">
        <w:rPr>
          <w:rFonts w:ascii="Arial" w:hAnsi="Arial" w:cs="Arial"/>
          <w:color w:val="000000" w:themeColor="text1"/>
          <w:sz w:val="20"/>
          <w:szCs w:val="20"/>
        </w:rPr>
        <w:t>tổ chức</w:t>
      </w:r>
      <w:r w:rsidR="00462E47" w:rsidRPr="005C145C">
        <w:rPr>
          <w:rFonts w:ascii="Arial" w:hAnsi="Arial" w:cs="Arial"/>
          <w:color w:val="000000" w:themeColor="text1"/>
          <w:sz w:val="20"/>
          <w:szCs w:val="20"/>
        </w:rPr>
        <w:t xml:space="preserve">, doanh nghiệp theo </w:t>
      </w:r>
      <w:r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08 quy định tại Phụ lục ban hành kèm theo Nghị định này. Trường hợp từ chối </w:t>
      </w:r>
      <w:r w:rsidRPr="005C145C">
        <w:rPr>
          <w:rFonts w:ascii="Arial" w:hAnsi="Arial" w:cs="Arial"/>
          <w:color w:val="000000" w:themeColor="text1"/>
          <w:sz w:val="20"/>
          <w:szCs w:val="20"/>
        </w:rPr>
        <w:t>phân bổ</w:t>
      </w:r>
      <w:r w:rsidR="00462E47" w:rsidRPr="005C145C">
        <w:rPr>
          <w:rFonts w:ascii="Arial" w:hAnsi="Arial" w:cs="Arial"/>
          <w:color w:val="000000" w:themeColor="text1"/>
          <w:sz w:val="20"/>
          <w:szCs w:val="20"/>
        </w:rPr>
        <w:t xml:space="preserve">, cấp, Bộ Thông tin và Truyền thông (Trung tâm Internet Việt Nam) phải thông báo kết quả bằng </w:t>
      </w:r>
      <w:r w:rsidRPr="005C145C">
        <w:rPr>
          <w:rFonts w:ascii="Arial" w:hAnsi="Arial" w:cs="Arial"/>
          <w:color w:val="000000" w:themeColor="text1"/>
          <w:sz w:val="20"/>
          <w:szCs w:val="20"/>
        </w:rPr>
        <w:t>văn</w:t>
      </w:r>
      <w:r w:rsidR="00462E47" w:rsidRPr="005C145C">
        <w:rPr>
          <w:rFonts w:ascii="Arial" w:hAnsi="Arial" w:cs="Arial"/>
          <w:color w:val="000000" w:themeColor="text1"/>
          <w:sz w:val="20"/>
          <w:szCs w:val="20"/>
        </w:rPr>
        <w:t xml:space="preserve"> bản và nêu rõ lý do.</w:t>
      </w:r>
    </w:p>
    <w:p w14:paraId="04E2A978" w14:textId="77777777" w:rsidR="00462E47" w:rsidRPr="005C145C" w:rsidRDefault="005E73CE" w:rsidP="00B93B44">
      <w:pPr>
        <w:pStyle w:val="BodyText"/>
        <w:tabs>
          <w:tab w:val="left" w:pos="1513"/>
        </w:tabs>
        <w:spacing w:after="120" w:line="240" w:lineRule="auto"/>
        <w:ind w:firstLine="720"/>
        <w:jc w:val="both"/>
        <w:rPr>
          <w:rFonts w:ascii="Arial" w:hAnsi="Arial" w:cs="Arial"/>
          <w:color w:val="000000" w:themeColor="text1"/>
          <w:sz w:val="20"/>
          <w:szCs w:val="20"/>
        </w:rPr>
      </w:pPr>
      <w:bookmarkStart w:id="247" w:name="bookmark246"/>
      <w:bookmarkEnd w:id="247"/>
      <w:r w:rsidRPr="005C145C">
        <w:rPr>
          <w:rFonts w:ascii="Arial" w:hAnsi="Arial" w:cs="Arial"/>
          <w:color w:val="000000" w:themeColor="text1"/>
          <w:sz w:val="20"/>
          <w:szCs w:val="20"/>
        </w:rPr>
        <w:t xml:space="preserve">7. </w:t>
      </w:r>
      <w:r w:rsidR="00462E47" w:rsidRPr="005C145C">
        <w:rPr>
          <w:rFonts w:ascii="Arial" w:hAnsi="Arial" w:cs="Arial"/>
          <w:color w:val="000000" w:themeColor="text1"/>
          <w:sz w:val="20"/>
          <w:szCs w:val="20"/>
        </w:rPr>
        <w:t>Các cơ quan, tổ chức, doanh nghiệp ở Việt Nam nhận địa chỉ Internet, số hiệu mạng từ các tổ chức quốc tế phải thực hiện:</w:t>
      </w:r>
    </w:p>
    <w:p w14:paraId="068C211C" w14:textId="77777777" w:rsidR="00462E47" w:rsidRPr="005C145C" w:rsidRDefault="005E73CE" w:rsidP="00B93B44">
      <w:pPr>
        <w:pStyle w:val="BodyText"/>
        <w:tabs>
          <w:tab w:val="left" w:pos="1542"/>
        </w:tabs>
        <w:spacing w:after="120" w:line="240" w:lineRule="auto"/>
        <w:ind w:firstLine="720"/>
        <w:jc w:val="both"/>
        <w:rPr>
          <w:rFonts w:ascii="Arial" w:hAnsi="Arial" w:cs="Arial"/>
          <w:color w:val="000000" w:themeColor="text1"/>
          <w:sz w:val="20"/>
          <w:szCs w:val="20"/>
        </w:rPr>
      </w:pPr>
      <w:bookmarkStart w:id="248" w:name="bookmark247"/>
      <w:bookmarkEnd w:id="248"/>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Đóng các khoản phí phát sinh theo quy định của các tổ chức quản lý địa chỉ quốc tế để có thể thực hiện chuyển vùng địa chỉ</w:t>
      </w:r>
      <w:r w:rsidRPr="005C145C">
        <w:rPr>
          <w:rFonts w:ascii="Arial" w:hAnsi="Arial" w:cs="Arial"/>
          <w:color w:val="000000" w:themeColor="text1"/>
          <w:sz w:val="20"/>
          <w:szCs w:val="20"/>
        </w:rPr>
        <w:t>, số hiệu mạng vào danh mục quản</w:t>
      </w:r>
      <w:r w:rsidR="00462E47" w:rsidRPr="005C145C">
        <w:rPr>
          <w:rFonts w:ascii="Arial" w:hAnsi="Arial" w:cs="Arial"/>
          <w:color w:val="000000" w:themeColor="text1"/>
          <w:sz w:val="20"/>
          <w:szCs w:val="20"/>
        </w:rPr>
        <w:t xml:space="preserve"> lý của Bộ Thông tin và Truyền thông (Trung tâm Internet Việt Nam);</w:t>
      </w:r>
    </w:p>
    <w:p w14:paraId="48DEF1B5" w14:textId="77777777" w:rsidR="00462E47" w:rsidRPr="005C145C" w:rsidRDefault="005E73CE" w:rsidP="00B93B44">
      <w:pPr>
        <w:pStyle w:val="BodyText"/>
        <w:tabs>
          <w:tab w:val="left" w:pos="1556"/>
        </w:tabs>
        <w:spacing w:after="120" w:line="240" w:lineRule="auto"/>
        <w:ind w:firstLine="720"/>
        <w:jc w:val="both"/>
        <w:rPr>
          <w:rFonts w:ascii="Arial" w:hAnsi="Arial" w:cs="Arial"/>
          <w:color w:val="000000" w:themeColor="text1"/>
          <w:sz w:val="20"/>
          <w:szCs w:val="20"/>
        </w:rPr>
      </w:pPr>
      <w:bookmarkStart w:id="249" w:name="bookmark248"/>
      <w:bookmarkEnd w:id="249"/>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Nộp lệ phí phân bổ, cấp tài nguyên Internet và phí duy trì sử dụng tài nguyên Internet theo quy định của pháp luật về phí và lệ phí.</w:t>
      </w:r>
    </w:p>
    <w:p w14:paraId="2BEB91FC" w14:textId="77777777" w:rsidR="00462E47" w:rsidRPr="005C145C" w:rsidRDefault="005E73CE" w:rsidP="00B93B44">
      <w:pPr>
        <w:pStyle w:val="BodyText"/>
        <w:tabs>
          <w:tab w:val="left" w:pos="1520"/>
        </w:tabs>
        <w:spacing w:after="120" w:line="240" w:lineRule="auto"/>
        <w:ind w:firstLine="720"/>
        <w:jc w:val="both"/>
        <w:rPr>
          <w:rFonts w:ascii="Arial" w:hAnsi="Arial" w:cs="Arial"/>
          <w:color w:val="000000" w:themeColor="text1"/>
          <w:sz w:val="20"/>
          <w:szCs w:val="20"/>
        </w:rPr>
      </w:pPr>
      <w:bookmarkStart w:id="250" w:name="bookmark249"/>
      <w:bookmarkEnd w:id="250"/>
      <w:r w:rsidRPr="005C145C">
        <w:rPr>
          <w:rFonts w:ascii="Arial" w:hAnsi="Arial" w:cs="Arial"/>
          <w:color w:val="000000" w:themeColor="text1"/>
          <w:sz w:val="20"/>
          <w:szCs w:val="20"/>
        </w:rPr>
        <w:t xml:space="preserve">8. </w:t>
      </w:r>
      <w:r w:rsidR="00462E47" w:rsidRPr="005C145C">
        <w:rPr>
          <w:rFonts w:ascii="Arial" w:hAnsi="Arial" w:cs="Arial"/>
          <w:color w:val="000000" w:themeColor="text1"/>
          <w:sz w:val="20"/>
          <w:szCs w:val="20"/>
        </w:rPr>
        <w:t>Địa chỉ Internet, số hiệu mạng bị xử lý thu hồi trong các trường hợp sau đây:</w:t>
      </w:r>
    </w:p>
    <w:p w14:paraId="074C333D" w14:textId="77777777" w:rsidR="00462E47" w:rsidRPr="005C145C" w:rsidRDefault="005E73CE" w:rsidP="00B93B44">
      <w:pPr>
        <w:pStyle w:val="BodyText"/>
        <w:tabs>
          <w:tab w:val="left" w:pos="1535"/>
        </w:tabs>
        <w:spacing w:after="120" w:line="240" w:lineRule="auto"/>
        <w:ind w:firstLine="720"/>
        <w:jc w:val="both"/>
        <w:rPr>
          <w:rFonts w:ascii="Arial" w:hAnsi="Arial" w:cs="Arial"/>
          <w:color w:val="000000" w:themeColor="text1"/>
          <w:sz w:val="20"/>
          <w:szCs w:val="20"/>
        </w:rPr>
      </w:pPr>
      <w:bookmarkStart w:id="251" w:name="bookmark250"/>
      <w:bookmarkEnd w:id="251"/>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Theo Quyết định của Bộ trưởng Bộ Thông tin và Truyền thông đối với các trường hợp thu hồi địa chỉ Internet, số hiệu mạng phục vụ lợi ích quốc gia, lợi ích công cộng, phát triển kinh tế - xã hội, quốc phòng, an ninh hoặc không còn phù hợp quy hoạch tài nguyên Internet quy định tại Luật Viễn thông;</w:t>
      </w:r>
    </w:p>
    <w:p w14:paraId="1156519A" w14:textId="77777777" w:rsidR="00462E47" w:rsidRPr="005C145C" w:rsidRDefault="005E73CE" w:rsidP="00B93B44">
      <w:pPr>
        <w:pStyle w:val="BodyText"/>
        <w:tabs>
          <w:tab w:val="left" w:pos="1556"/>
        </w:tabs>
        <w:spacing w:after="120" w:line="240" w:lineRule="auto"/>
        <w:ind w:firstLine="720"/>
        <w:jc w:val="both"/>
        <w:rPr>
          <w:rFonts w:ascii="Arial" w:hAnsi="Arial" w:cs="Arial"/>
          <w:color w:val="000000" w:themeColor="text1"/>
          <w:sz w:val="20"/>
          <w:szCs w:val="20"/>
        </w:rPr>
      </w:pPr>
      <w:bookmarkStart w:id="252" w:name="bookmark251"/>
      <w:bookmarkEnd w:id="252"/>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Theo quyết định xử phạt vi phạm hành chính của thanh tra chuyên ngành thông tin và truyền thông có áp dụng biện pháp khắc phục hậu quả là thu hồi địa chỉ Intern</w:t>
      </w:r>
      <w:r w:rsidR="0016377D" w:rsidRPr="005C145C">
        <w:rPr>
          <w:rFonts w:ascii="Arial" w:hAnsi="Arial" w:cs="Arial"/>
          <w:color w:val="000000" w:themeColor="text1"/>
          <w:sz w:val="20"/>
          <w:szCs w:val="20"/>
        </w:rPr>
        <w:t>et, số hiệu mạng hoặc áp dụng hì</w:t>
      </w:r>
      <w:r w:rsidR="00462E47" w:rsidRPr="005C145C">
        <w:rPr>
          <w:rFonts w:ascii="Arial" w:hAnsi="Arial" w:cs="Arial"/>
          <w:color w:val="000000" w:themeColor="text1"/>
          <w:sz w:val="20"/>
          <w:szCs w:val="20"/>
        </w:rPr>
        <w:t>nh thức xử phạt bổ sung tịch thu phương tiện vi phạm;</w:t>
      </w:r>
    </w:p>
    <w:p w14:paraId="37853B64" w14:textId="77777777" w:rsidR="00462E47" w:rsidRPr="005C145C" w:rsidRDefault="0016377D" w:rsidP="00B93B44">
      <w:pPr>
        <w:pStyle w:val="BodyText"/>
        <w:tabs>
          <w:tab w:val="left" w:pos="1577"/>
        </w:tabs>
        <w:spacing w:after="120" w:line="240" w:lineRule="auto"/>
        <w:ind w:firstLine="720"/>
        <w:jc w:val="both"/>
        <w:rPr>
          <w:rFonts w:ascii="Arial" w:hAnsi="Arial" w:cs="Arial"/>
          <w:color w:val="000000" w:themeColor="text1"/>
          <w:sz w:val="20"/>
          <w:szCs w:val="20"/>
        </w:rPr>
      </w:pPr>
      <w:bookmarkStart w:id="253" w:name="bookmark252"/>
      <w:bookmarkEnd w:id="253"/>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Theo yêu cầu bằng văn bản của cơ quan điều tra hoặc cơ quan nhà nước có thẩm quyền theo quy định của pháp luật về an ninh mạng và phòng, chống tội phạm công nghệ cao để ngăn chặn các hành vi sử dụng địa chỉ Internet, số hiệu mạng xâm phạm an ninh quốc gia, trật tự an toàn xã hội theo quy định của pháp luật;</w:t>
      </w:r>
    </w:p>
    <w:p w14:paraId="0D4438E2" w14:textId="77777777" w:rsidR="00462E47" w:rsidRPr="005C145C" w:rsidRDefault="0016377D" w:rsidP="00B93B44">
      <w:pPr>
        <w:pStyle w:val="BodyText"/>
        <w:tabs>
          <w:tab w:val="left" w:pos="1581"/>
        </w:tabs>
        <w:spacing w:after="120" w:line="240" w:lineRule="auto"/>
        <w:ind w:firstLine="720"/>
        <w:jc w:val="both"/>
        <w:rPr>
          <w:rFonts w:ascii="Arial" w:hAnsi="Arial" w:cs="Arial"/>
          <w:color w:val="000000" w:themeColor="text1"/>
          <w:sz w:val="20"/>
          <w:szCs w:val="20"/>
        </w:rPr>
      </w:pPr>
      <w:bookmarkStart w:id="254" w:name="bookmark253"/>
      <w:bookmarkEnd w:id="254"/>
      <w:r w:rsidRPr="005C145C">
        <w:rPr>
          <w:rFonts w:ascii="Arial" w:hAnsi="Arial" w:cs="Arial"/>
          <w:color w:val="000000" w:themeColor="text1"/>
          <w:sz w:val="20"/>
          <w:szCs w:val="20"/>
        </w:rPr>
        <w:t xml:space="preserve">d) </w:t>
      </w:r>
      <w:r w:rsidR="00462E47" w:rsidRPr="005C145C">
        <w:rPr>
          <w:rFonts w:ascii="Arial" w:hAnsi="Arial" w:cs="Arial"/>
          <w:color w:val="000000" w:themeColor="text1"/>
          <w:sz w:val="20"/>
          <w:szCs w:val="20"/>
        </w:rPr>
        <w:t>Địa chỉ Internet, số hiệu mạng không nộp đủ phí duy trì sử dụng trong thời hạn 30 ngày kể từ ngày đến hạn nộp phí;</w:t>
      </w:r>
    </w:p>
    <w:p w14:paraId="0D46E981"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đ) Các trường hợp thông tin đăng ký sử dụng địa chỉ Internet, số hiệu mạng không chính xác hoặc không xác định được chủ thể </w:t>
      </w:r>
      <w:r w:rsidR="005E73CE" w:rsidRPr="005C145C">
        <w:rPr>
          <w:rFonts w:ascii="Arial" w:hAnsi="Arial" w:cs="Arial"/>
          <w:color w:val="000000" w:themeColor="text1"/>
          <w:sz w:val="20"/>
          <w:szCs w:val="20"/>
        </w:rPr>
        <w:t>đăng ký</w:t>
      </w:r>
      <w:r w:rsidRPr="005C145C">
        <w:rPr>
          <w:rFonts w:ascii="Arial" w:hAnsi="Arial" w:cs="Arial"/>
          <w:color w:val="000000" w:themeColor="text1"/>
          <w:sz w:val="20"/>
          <w:szCs w:val="20"/>
        </w:rPr>
        <w:t xml:space="preserve"> sử dụng địa chỉ Internet, số hiệu mạng do chủ thể không cập nhật, bổ sung hoặc hoàn thiện thông tin.</w:t>
      </w:r>
    </w:p>
    <w:p w14:paraId="7478C490"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18. Thúc đẩy ứng dụng công nghệ IPv6</w:t>
      </w:r>
    </w:p>
    <w:p w14:paraId="5819CC2F" w14:textId="77777777" w:rsidR="00462E47" w:rsidRPr="005C145C" w:rsidRDefault="0016377D" w:rsidP="00B93B44">
      <w:pPr>
        <w:pStyle w:val="BodyText"/>
        <w:tabs>
          <w:tab w:val="left" w:pos="1528"/>
        </w:tabs>
        <w:spacing w:after="120" w:line="240" w:lineRule="auto"/>
        <w:ind w:firstLine="720"/>
        <w:jc w:val="both"/>
        <w:rPr>
          <w:rFonts w:ascii="Arial" w:hAnsi="Arial" w:cs="Arial"/>
          <w:color w:val="000000" w:themeColor="text1"/>
          <w:sz w:val="20"/>
          <w:szCs w:val="20"/>
        </w:rPr>
      </w:pPr>
      <w:bookmarkStart w:id="255" w:name="bookmark254"/>
      <w:bookmarkEnd w:id="255"/>
      <w:r w:rsidRPr="005C145C">
        <w:rPr>
          <w:rFonts w:ascii="Arial" w:hAnsi="Arial" w:cs="Arial"/>
          <w:color w:val="000000" w:themeColor="text1"/>
          <w:sz w:val="20"/>
          <w:szCs w:val="20"/>
        </w:rPr>
        <w:t xml:space="preserve">1. </w:t>
      </w:r>
      <w:r w:rsidR="00462E47" w:rsidRPr="005C145C">
        <w:rPr>
          <w:rFonts w:ascii="Arial" w:hAnsi="Arial" w:cs="Arial"/>
          <w:color w:val="000000" w:themeColor="text1"/>
          <w:sz w:val="20"/>
          <w:szCs w:val="20"/>
        </w:rPr>
        <w:t>Công nghệ IPv6 thuộc danh mục công nghệ cao được ưu tiên đầu tư phát triển. Hoạt động nghiên cứu, sản xuất, nhập khẩu các thiết bị, phần mềm và hoạt động ứng dụng công nghệ IPv6 khác được hưởng các mức ưu đãi, hỗ trợ theo quy định của Luật Công nghệ cao.</w:t>
      </w:r>
    </w:p>
    <w:p w14:paraId="70BB1B49" w14:textId="77777777" w:rsidR="00462E47" w:rsidRPr="005C145C" w:rsidRDefault="0016377D" w:rsidP="00B93B44">
      <w:pPr>
        <w:pStyle w:val="BodyText"/>
        <w:tabs>
          <w:tab w:val="left" w:pos="1528"/>
        </w:tabs>
        <w:spacing w:after="120" w:line="240" w:lineRule="auto"/>
        <w:ind w:firstLine="720"/>
        <w:jc w:val="both"/>
        <w:rPr>
          <w:rFonts w:ascii="Arial" w:hAnsi="Arial" w:cs="Arial"/>
          <w:color w:val="000000" w:themeColor="text1"/>
          <w:sz w:val="20"/>
          <w:szCs w:val="20"/>
        </w:rPr>
      </w:pPr>
      <w:bookmarkStart w:id="256" w:name="bookmark255"/>
      <w:bookmarkEnd w:id="256"/>
      <w:r w:rsidRPr="005C145C">
        <w:rPr>
          <w:rFonts w:ascii="Arial" w:hAnsi="Arial" w:cs="Arial"/>
          <w:color w:val="000000" w:themeColor="text1"/>
          <w:sz w:val="20"/>
          <w:szCs w:val="20"/>
        </w:rPr>
        <w:t xml:space="preserve">2. </w:t>
      </w:r>
      <w:r w:rsidR="00462E47" w:rsidRPr="005C145C">
        <w:rPr>
          <w:rFonts w:ascii="Arial" w:hAnsi="Arial" w:cs="Arial"/>
          <w:color w:val="000000" w:themeColor="text1"/>
          <w:sz w:val="20"/>
          <w:szCs w:val="20"/>
        </w:rPr>
        <w:t>Cơ quan nhà nước khi đầu tư, mua sắm các thiết bị mới có kết nối Internet phải bảo đảm các thiết bị này có hỗ trợ công nghệ IPv6.</w:t>
      </w:r>
    </w:p>
    <w:p w14:paraId="5512B528" w14:textId="77777777" w:rsidR="00462E47" w:rsidRPr="005C145C" w:rsidRDefault="0016377D" w:rsidP="00B93B44">
      <w:pPr>
        <w:pStyle w:val="BodyText"/>
        <w:tabs>
          <w:tab w:val="left" w:pos="1538"/>
        </w:tabs>
        <w:spacing w:after="120" w:line="240" w:lineRule="auto"/>
        <w:ind w:firstLine="720"/>
        <w:jc w:val="both"/>
        <w:rPr>
          <w:rFonts w:ascii="Arial" w:hAnsi="Arial" w:cs="Arial"/>
          <w:color w:val="000000" w:themeColor="text1"/>
          <w:sz w:val="20"/>
          <w:szCs w:val="20"/>
        </w:rPr>
      </w:pPr>
      <w:bookmarkStart w:id="257" w:name="bookmark256"/>
      <w:bookmarkEnd w:id="257"/>
      <w:r w:rsidRPr="005C145C">
        <w:rPr>
          <w:rFonts w:ascii="Arial" w:hAnsi="Arial" w:cs="Arial"/>
          <w:color w:val="000000" w:themeColor="text1"/>
          <w:sz w:val="20"/>
          <w:szCs w:val="20"/>
        </w:rPr>
        <w:t xml:space="preserve">3. </w:t>
      </w:r>
      <w:r w:rsidR="00462E47" w:rsidRPr="005C145C">
        <w:rPr>
          <w:rFonts w:ascii="Arial" w:hAnsi="Arial" w:cs="Arial"/>
          <w:color w:val="000000" w:themeColor="text1"/>
          <w:sz w:val="20"/>
          <w:szCs w:val="20"/>
        </w:rPr>
        <w:t>Bộ Thông tin và Truyền thông chủ trì, phối hợp với các bộ, ngành liên quan xây dựng lộ trình bảo đảm tất cả thiết bị, phần mềm viễn thông và công ng</w:t>
      </w:r>
      <w:r w:rsidR="006C4E1B" w:rsidRPr="005C145C">
        <w:rPr>
          <w:rFonts w:ascii="Arial" w:hAnsi="Arial" w:cs="Arial"/>
          <w:color w:val="000000" w:themeColor="text1"/>
          <w:sz w:val="20"/>
          <w:szCs w:val="20"/>
        </w:rPr>
        <w:t xml:space="preserve">hệ </w:t>
      </w:r>
      <w:r w:rsidR="0058069C" w:rsidRPr="005C145C">
        <w:rPr>
          <w:rFonts w:ascii="Arial" w:hAnsi="Arial" w:cs="Arial"/>
          <w:color w:val="000000" w:themeColor="text1"/>
          <w:sz w:val="20"/>
          <w:szCs w:val="20"/>
        </w:rPr>
        <w:t>thông tin</w:t>
      </w:r>
      <w:r w:rsidR="00462E47" w:rsidRPr="005C145C">
        <w:rPr>
          <w:rFonts w:ascii="Arial" w:hAnsi="Arial" w:cs="Arial"/>
          <w:color w:val="000000" w:themeColor="text1"/>
          <w:sz w:val="20"/>
          <w:szCs w:val="20"/>
        </w:rPr>
        <w:t xml:space="preserve"> kết nối Internet được sản xuất trong nước và nhập khẩu vào Việt Nam phải ứng dụng công nghệ IPv6 và lộ trình ngừng hoàn toàn việc sản</w:t>
      </w:r>
      <w:r w:rsidR="0058069C" w:rsidRPr="005C145C">
        <w:rPr>
          <w:rFonts w:ascii="Arial" w:hAnsi="Arial" w:cs="Arial"/>
          <w:color w:val="000000" w:themeColor="text1"/>
          <w:sz w:val="20"/>
          <w:szCs w:val="20"/>
        </w:rPr>
        <w:t xml:space="preserve"> xuất và nhập khẩu thiết bị, phầ</w:t>
      </w:r>
      <w:r w:rsidR="00462E47" w:rsidRPr="005C145C">
        <w:rPr>
          <w:rFonts w:ascii="Arial" w:hAnsi="Arial" w:cs="Arial"/>
          <w:color w:val="000000" w:themeColor="text1"/>
          <w:sz w:val="20"/>
          <w:szCs w:val="20"/>
        </w:rPr>
        <w:t>n mềm không hỗ trợ công nghệ IPv6.</w:t>
      </w:r>
    </w:p>
    <w:p w14:paraId="49BCA043"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19. Trách nhiệm của cơ quan, tổ chức, doanh nghiệp, cá nhân sử dụng tài nguyên Internet</w:t>
      </w:r>
    </w:p>
    <w:p w14:paraId="645D1749" w14:textId="77777777" w:rsidR="00462E47" w:rsidRPr="005C145C" w:rsidRDefault="0016377D" w:rsidP="00B93B44">
      <w:pPr>
        <w:pStyle w:val="BodyText"/>
        <w:tabs>
          <w:tab w:val="left" w:pos="1545"/>
        </w:tabs>
        <w:spacing w:after="120" w:line="240" w:lineRule="auto"/>
        <w:ind w:firstLine="720"/>
        <w:jc w:val="both"/>
        <w:rPr>
          <w:rFonts w:ascii="Arial" w:hAnsi="Arial" w:cs="Arial"/>
          <w:color w:val="000000" w:themeColor="text1"/>
          <w:sz w:val="20"/>
          <w:szCs w:val="20"/>
        </w:rPr>
      </w:pPr>
      <w:bookmarkStart w:id="258" w:name="bookmark257"/>
      <w:bookmarkEnd w:id="258"/>
      <w:r w:rsidRPr="005C145C">
        <w:rPr>
          <w:rFonts w:ascii="Arial" w:hAnsi="Arial" w:cs="Arial"/>
          <w:color w:val="000000" w:themeColor="text1"/>
          <w:sz w:val="20"/>
          <w:szCs w:val="20"/>
        </w:rPr>
        <w:t xml:space="preserve">1. </w:t>
      </w:r>
      <w:r w:rsidR="00462E47" w:rsidRPr="005C145C">
        <w:rPr>
          <w:rFonts w:ascii="Arial" w:hAnsi="Arial" w:cs="Arial"/>
          <w:color w:val="000000" w:themeColor="text1"/>
          <w:sz w:val="20"/>
          <w:szCs w:val="20"/>
        </w:rPr>
        <w:t xml:space="preserve">Cơ quan, </w:t>
      </w:r>
      <w:r w:rsidR="005E73CE" w:rsidRPr="005C145C">
        <w:rPr>
          <w:rFonts w:ascii="Arial" w:hAnsi="Arial" w:cs="Arial"/>
          <w:color w:val="000000" w:themeColor="text1"/>
          <w:sz w:val="20"/>
          <w:szCs w:val="20"/>
        </w:rPr>
        <w:t>tổ chức</w:t>
      </w:r>
      <w:r w:rsidR="00462E47" w:rsidRPr="005C145C">
        <w:rPr>
          <w:rFonts w:ascii="Arial" w:hAnsi="Arial" w:cs="Arial"/>
          <w:color w:val="000000" w:themeColor="text1"/>
          <w:sz w:val="20"/>
          <w:szCs w:val="20"/>
        </w:rPr>
        <w:t xml:space="preserve">, doanh nghiệp, cá nhân </w:t>
      </w:r>
      <w:r w:rsidR="005E73CE" w:rsidRPr="005C145C">
        <w:rPr>
          <w:rFonts w:ascii="Arial" w:hAnsi="Arial" w:cs="Arial"/>
          <w:color w:val="000000" w:themeColor="text1"/>
          <w:sz w:val="20"/>
          <w:szCs w:val="20"/>
        </w:rPr>
        <w:t>đăng ký</w:t>
      </w:r>
      <w:r w:rsidR="00462E47" w:rsidRPr="005C145C">
        <w:rPr>
          <w:rFonts w:ascii="Arial" w:hAnsi="Arial" w:cs="Arial"/>
          <w:color w:val="000000" w:themeColor="text1"/>
          <w:sz w:val="20"/>
          <w:szCs w:val="20"/>
        </w:rPr>
        <w:t xml:space="preserve"> và sử dụng tài nguyên Internet có trách nhiệm sau đây:</w:t>
      </w:r>
    </w:p>
    <w:p w14:paraId="62532967" w14:textId="77777777" w:rsidR="00462E47" w:rsidRPr="005C145C" w:rsidRDefault="0016377D" w:rsidP="00B93B44">
      <w:pPr>
        <w:pStyle w:val="BodyText"/>
        <w:tabs>
          <w:tab w:val="left" w:pos="1579"/>
        </w:tabs>
        <w:spacing w:after="120" w:line="240" w:lineRule="auto"/>
        <w:ind w:firstLine="720"/>
        <w:jc w:val="both"/>
        <w:rPr>
          <w:rFonts w:ascii="Arial" w:hAnsi="Arial" w:cs="Arial"/>
          <w:color w:val="000000" w:themeColor="text1"/>
          <w:sz w:val="20"/>
          <w:szCs w:val="20"/>
        </w:rPr>
      </w:pPr>
      <w:bookmarkStart w:id="259" w:name="bookmark258"/>
      <w:bookmarkEnd w:id="259"/>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Đăng ký và sử dụng tài nguyên Internet theo quy định của pháp luật;</w:t>
      </w:r>
    </w:p>
    <w:p w14:paraId="2B68451D" w14:textId="77777777" w:rsidR="00462E47" w:rsidRPr="005C145C" w:rsidRDefault="0016377D" w:rsidP="00B93B44">
      <w:pPr>
        <w:pStyle w:val="BodyText"/>
        <w:tabs>
          <w:tab w:val="left" w:pos="1580"/>
        </w:tabs>
        <w:spacing w:after="120" w:line="240" w:lineRule="auto"/>
        <w:ind w:firstLine="720"/>
        <w:jc w:val="both"/>
        <w:rPr>
          <w:rFonts w:ascii="Arial" w:hAnsi="Arial" w:cs="Arial"/>
          <w:color w:val="000000" w:themeColor="text1"/>
          <w:sz w:val="20"/>
          <w:szCs w:val="20"/>
        </w:rPr>
      </w:pPr>
      <w:bookmarkStart w:id="260" w:name="bookmark259"/>
      <w:bookmarkEnd w:id="260"/>
      <w:r w:rsidRPr="005C145C">
        <w:rPr>
          <w:rFonts w:ascii="Arial" w:hAnsi="Arial" w:cs="Arial"/>
          <w:color w:val="000000" w:themeColor="text1"/>
          <w:sz w:val="20"/>
          <w:szCs w:val="20"/>
        </w:rPr>
        <w:lastRenderedPageBreak/>
        <w:t>b) Chịu</w:t>
      </w:r>
      <w:r w:rsidR="00462E47" w:rsidRPr="005C145C">
        <w:rPr>
          <w:rFonts w:ascii="Arial" w:hAnsi="Arial" w:cs="Arial"/>
          <w:color w:val="000000" w:themeColor="text1"/>
          <w:sz w:val="20"/>
          <w:szCs w:val="20"/>
        </w:rPr>
        <w:t xml:space="preserve"> trách nhiệm trước pháp luật về. thông tin đăng ký, bao gồm tính chính xác, tính trung thực của thông tin và bảo đảm không xâm phạm quyền, lợi ích hợp pháp của cơ quan, tổ chức, doanh nghiệp, cá nhân khác;</w:t>
      </w:r>
    </w:p>
    <w:p w14:paraId="5A302434" w14:textId="77777777" w:rsidR="00462E47" w:rsidRPr="005C145C" w:rsidRDefault="0016377D" w:rsidP="00B93B44">
      <w:pPr>
        <w:pStyle w:val="BodyText"/>
        <w:tabs>
          <w:tab w:val="left" w:pos="1587"/>
        </w:tabs>
        <w:spacing w:after="120" w:line="240" w:lineRule="auto"/>
        <w:ind w:firstLine="720"/>
        <w:jc w:val="both"/>
        <w:rPr>
          <w:rFonts w:ascii="Arial" w:hAnsi="Arial" w:cs="Arial"/>
          <w:color w:val="000000" w:themeColor="text1"/>
          <w:sz w:val="20"/>
          <w:szCs w:val="20"/>
        </w:rPr>
      </w:pPr>
      <w:bookmarkStart w:id="261" w:name="bookmark260"/>
      <w:bookmarkEnd w:id="261"/>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Chịu trách nhiệm về việc quản lý, sử dụng tài nguyên Internet theo quy định của pháp luật.</w:t>
      </w:r>
    </w:p>
    <w:p w14:paraId="03E9C15A" w14:textId="77777777" w:rsidR="00462E47" w:rsidRPr="005C145C" w:rsidRDefault="0016377D" w:rsidP="00B93B44">
      <w:pPr>
        <w:pStyle w:val="BodyText"/>
        <w:tabs>
          <w:tab w:val="left" w:pos="1559"/>
        </w:tabs>
        <w:spacing w:after="120" w:line="240" w:lineRule="auto"/>
        <w:ind w:firstLine="720"/>
        <w:jc w:val="both"/>
        <w:rPr>
          <w:rFonts w:ascii="Arial" w:hAnsi="Arial" w:cs="Arial"/>
          <w:color w:val="000000" w:themeColor="text1"/>
          <w:sz w:val="20"/>
          <w:szCs w:val="20"/>
        </w:rPr>
      </w:pPr>
      <w:bookmarkStart w:id="262" w:name="bookmark261"/>
      <w:bookmarkEnd w:id="262"/>
      <w:r w:rsidRPr="005C145C">
        <w:rPr>
          <w:rFonts w:ascii="Arial" w:hAnsi="Arial" w:cs="Arial"/>
          <w:color w:val="000000" w:themeColor="text1"/>
          <w:sz w:val="20"/>
          <w:szCs w:val="20"/>
        </w:rPr>
        <w:t xml:space="preserve">2. </w:t>
      </w:r>
      <w:r w:rsidR="00462E47" w:rsidRPr="005C145C">
        <w:rPr>
          <w:rFonts w:ascii="Arial" w:hAnsi="Arial" w:cs="Arial"/>
          <w:color w:val="000000" w:themeColor="text1"/>
          <w:sz w:val="20"/>
          <w:szCs w:val="20"/>
        </w:rPr>
        <w:t>Cơ quan, tổ chức, doanh nghiệp, cá nhân sử dụng tên miền quốc tế phải thông báo với Bộ Thông tin và Truyền thông các thông tin sau đây: tên miền, nhà đăng ký đang quản lý tên miền, các thông tin quy định tại khoản 7 Điều 9 Nghị định này.</w:t>
      </w:r>
    </w:p>
    <w:p w14:paraId="39AB40BC" w14:textId="77777777" w:rsidR="00462E47" w:rsidRPr="005C145C" w:rsidRDefault="0016377D" w:rsidP="00B93B44">
      <w:pPr>
        <w:pStyle w:val="BodyText"/>
        <w:tabs>
          <w:tab w:val="left" w:pos="1555"/>
        </w:tabs>
        <w:spacing w:after="120" w:line="240" w:lineRule="auto"/>
        <w:ind w:firstLine="720"/>
        <w:jc w:val="both"/>
        <w:rPr>
          <w:rFonts w:ascii="Arial" w:hAnsi="Arial" w:cs="Arial"/>
          <w:color w:val="000000" w:themeColor="text1"/>
          <w:sz w:val="20"/>
          <w:szCs w:val="20"/>
        </w:rPr>
      </w:pPr>
      <w:bookmarkStart w:id="263" w:name="bookmark262"/>
      <w:bookmarkEnd w:id="263"/>
      <w:r w:rsidRPr="005C145C">
        <w:rPr>
          <w:rFonts w:ascii="Arial" w:hAnsi="Arial" w:cs="Arial"/>
          <w:color w:val="000000" w:themeColor="text1"/>
          <w:sz w:val="20"/>
          <w:szCs w:val="20"/>
        </w:rPr>
        <w:t xml:space="preserve">3. </w:t>
      </w:r>
      <w:r w:rsidR="00462E47" w:rsidRPr="005C145C">
        <w:rPr>
          <w:rFonts w:ascii="Arial" w:hAnsi="Arial" w:cs="Arial"/>
          <w:color w:val="000000" w:themeColor="text1"/>
          <w:sz w:val="20"/>
          <w:szCs w:val="20"/>
        </w:rPr>
        <w:t>Cơ quan, tổ chức, doanh nghiệp sử dụng địa chỉ Internet và số hiệu mạng phải thực hiện định tuyến và sử dụng địa chỉ Internet, số hiệu mạng the</w:t>
      </w:r>
      <w:r w:rsidR="0058069C" w:rsidRPr="005C145C">
        <w:rPr>
          <w:rFonts w:ascii="Arial" w:hAnsi="Arial" w:cs="Arial"/>
          <w:color w:val="000000" w:themeColor="text1"/>
          <w:sz w:val="20"/>
          <w:szCs w:val="20"/>
        </w:rPr>
        <w:t>o</w:t>
      </w:r>
      <w:r w:rsidR="00462E47" w:rsidRPr="005C145C">
        <w:rPr>
          <w:rFonts w:ascii="Arial" w:hAnsi="Arial" w:cs="Arial"/>
          <w:color w:val="000000" w:themeColor="text1"/>
          <w:sz w:val="20"/>
          <w:szCs w:val="20"/>
        </w:rPr>
        <w:t xml:space="preserve"> hướng dẫn của Bộ trưởng Bộ Thông tin và Truyền thông.</w:t>
      </w:r>
    </w:p>
    <w:p w14:paraId="79DF381F" w14:textId="77777777" w:rsidR="00462E47" w:rsidRPr="005C145C" w:rsidRDefault="0016377D" w:rsidP="00B93B44">
      <w:pPr>
        <w:pStyle w:val="BodyText"/>
        <w:tabs>
          <w:tab w:val="left" w:pos="1545"/>
        </w:tabs>
        <w:spacing w:after="120" w:line="240" w:lineRule="auto"/>
        <w:ind w:firstLine="720"/>
        <w:jc w:val="both"/>
        <w:rPr>
          <w:rFonts w:ascii="Arial" w:hAnsi="Arial" w:cs="Arial"/>
          <w:color w:val="000000" w:themeColor="text1"/>
          <w:sz w:val="20"/>
          <w:szCs w:val="20"/>
        </w:rPr>
      </w:pPr>
      <w:bookmarkStart w:id="264" w:name="bookmark263"/>
      <w:bookmarkEnd w:id="264"/>
      <w:r w:rsidRPr="005C145C">
        <w:rPr>
          <w:rFonts w:ascii="Arial" w:hAnsi="Arial" w:cs="Arial"/>
          <w:color w:val="000000" w:themeColor="text1"/>
          <w:sz w:val="20"/>
          <w:szCs w:val="20"/>
        </w:rPr>
        <w:t xml:space="preserve">4. </w:t>
      </w:r>
      <w:r w:rsidR="00462E47" w:rsidRPr="005C145C">
        <w:rPr>
          <w:rFonts w:ascii="Arial" w:hAnsi="Arial" w:cs="Arial"/>
          <w:color w:val="000000" w:themeColor="text1"/>
          <w:sz w:val="20"/>
          <w:szCs w:val="20"/>
        </w:rPr>
        <w:t>Cơ quan, tổ chức, doanh nghiệp, cá nhân sử dụng tài nguyên Internet phải cung cấp thông tin, phối hợp với cơ quan có thẩm quyền khi được yêu cầu.</w:t>
      </w:r>
    </w:p>
    <w:p w14:paraId="0378F693" w14:textId="77777777" w:rsidR="00462E47" w:rsidRPr="005C145C" w:rsidRDefault="0016377D" w:rsidP="00DE5E28">
      <w:pPr>
        <w:pStyle w:val="BodyText"/>
        <w:tabs>
          <w:tab w:val="left" w:pos="1563"/>
        </w:tabs>
        <w:spacing w:after="0" w:line="240" w:lineRule="auto"/>
        <w:ind w:firstLine="720"/>
        <w:jc w:val="both"/>
        <w:rPr>
          <w:rFonts w:ascii="Arial" w:hAnsi="Arial" w:cs="Arial"/>
          <w:color w:val="000000" w:themeColor="text1"/>
          <w:sz w:val="20"/>
          <w:szCs w:val="20"/>
        </w:rPr>
      </w:pPr>
      <w:bookmarkStart w:id="265" w:name="bookmark264"/>
      <w:bookmarkEnd w:id="265"/>
      <w:r w:rsidRPr="005C145C">
        <w:rPr>
          <w:rFonts w:ascii="Arial" w:hAnsi="Arial" w:cs="Arial"/>
          <w:color w:val="000000" w:themeColor="text1"/>
          <w:sz w:val="20"/>
          <w:szCs w:val="20"/>
        </w:rPr>
        <w:t xml:space="preserve">5. </w:t>
      </w:r>
      <w:r w:rsidR="00462E47" w:rsidRPr="005C145C">
        <w:rPr>
          <w:rFonts w:ascii="Arial" w:hAnsi="Arial" w:cs="Arial"/>
          <w:color w:val="000000" w:themeColor="text1"/>
          <w:sz w:val="20"/>
          <w:szCs w:val="20"/>
        </w:rPr>
        <w:t xml:space="preserve">Cơ quan, tổ chức, doanh nghiệp, cá nhân sử dụng tài nguyên Internet phải nộp lệ phí phân bổ, cấp tài nguyên Internet và phí duy trì sử dụng tài nguyên Internet theo quy định của pháp luật </w:t>
      </w:r>
      <w:r w:rsidR="005E73CE" w:rsidRPr="005C145C">
        <w:rPr>
          <w:rFonts w:ascii="Arial" w:hAnsi="Arial" w:cs="Arial"/>
          <w:color w:val="000000" w:themeColor="text1"/>
          <w:sz w:val="20"/>
          <w:szCs w:val="20"/>
        </w:rPr>
        <w:t>về</w:t>
      </w:r>
      <w:r w:rsidR="00462E47" w:rsidRPr="005C145C">
        <w:rPr>
          <w:rFonts w:ascii="Arial" w:hAnsi="Arial" w:cs="Arial"/>
          <w:color w:val="000000" w:themeColor="text1"/>
          <w:sz w:val="20"/>
          <w:szCs w:val="20"/>
        </w:rPr>
        <w:t xml:space="preserve"> phí và lệ phí.</w:t>
      </w:r>
    </w:p>
    <w:p w14:paraId="52981BE0" w14:textId="77777777" w:rsidR="00DE5E28" w:rsidRPr="005C145C" w:rsidRDefault="00DE5E28" w:rsidP="00DE5E28">
      <w:pPr>
        <w:pStyle w:val="BodyText"/>
        <w:tabs>
          <w:tab w:val="left" w:pos="1563"/>
        </w:tabs>
        <w:spacing w:after="0" w:line="240" w:lineRule="auto"/>
        <w:ind w:firstLine="720"/>
        <w:jc w:val="both"/>
        <w:rPr>
          <w:rFonts w:ascii="Arial" w:hAnsi="Arial" w:cs="Arial"/>
          <w:color w:val="000000" w:themeColor="text1"/>
          <w:sz w:val="20"/>
          <w:szCs w:val="20"/>
        </w:rPr>
      </w:pPr>
    </w:p>
    <w:p w14:paraId="30723C3D" w14:textId="77777777" w:rsidR="00462E47" w:rsidRPr="005C145C" w:rsidRDefault="00462E47" w:rsidP="00DE5E28">
      <w:pPr>
        <w:pStyle w:val="BodyText"/>
        <w:spacing w:after="0" w:line="240" w:lineRule="auto"/>
        <w:ind w:firstLine="0"/>
        <w:jc w:val="center"/>
        <w:rPr>
          <w:rFonts w:ascii="Arial" w:hAnsi="Arial" w:cs="Arial"/>
          <w:color w:val="000000" w:themeColor="text1"/>
          <w:sz w:val="20"/>
          <w:szCs w:val="20"/>
        </w:rPr>
      </w:pPr>
      <w:r w:rsidRPr="005C145C">
        <w:rPr>
          <w:rFonts w:ascii="Arial" w:hAnsi="Arial" w:cs="Arial"/>
          <w:b/>
          <w:bCs/>
          <w:color w:val="000000" w:themeColor="text1"/>
          <w:sz w:val="20"/>
          <w:szCs w:val="20"/>
        </w:rPr>
        <w:t>Chương III</w:t>
      </w:r>
    </w:p>
    <w:p w14:paraId="297DBE2A" w14:textId="77777777" w:rsidR="00462E47" w:rsidRPr="005C145C" w:rsidRDefault="0016377D" w:rsidP="00DE5E28">
      <w:pPr>
        <w:pStyle w:val="BodyText"/>
        <w:spacing w:after="0" w:line="240" w:lineRule="auto"/>
        <w:ind w:firstLine="0"/>
        <w:jc w:val="center"/>
        <w:rPr>
          <w:rFonts w:ascii="Arial" w:hAnsi="Arial" w:cs="Arial"/>
          <w:b/>
          <w:bCs/>
          <w:color w:val="000000" w:themeColor="text1"/>
          <w:sz w:val="20"/>
          <w:szCs w:val="20"/>
        </w:rPr>
      </w:pPr>
      <w:r w:rsidRPr="005C145C">
        <w:rPr>
          <w:rFonts w:ascii="Arial" w:hAnsi="Arial" w:cs="Arial"/>
          <w:b/>
          <w:bCs/>
          <w:color w:val="000000" w:themeColor="text1"/>
          <w:sz w:val="20"/>
          <w:szCs w:val="20"/>
        </w:rPr>
        <w:t>QUẢN LÝ, CUNG CẤP VÀ SỬ</w:t>
      </w:r>
      <w:r w:rsidR="00462E47" w:rsidRPr="005C145C">
        <w:rPr>
          <w:rFonts w:ascii="Arial" w:hAnsi="Arial" w:cs="Arial"/>
          <w:b/>
          <w:bCs/>
          <w:color w:val="000000" w:themeColor="text1"/>
          <w:sz w:val="20"/>
          <w:szCs w:val="20"/>
        </w:rPr>
        <w:t xml:space="preserve"> DỤNG THÔNG TIN TRÊN MẠNG</w:t>
      </w:r>
    </w:p>
    <w:p w14:paraId="57F5081B" w14:textId="77777777" w:rsidR="00DE5E28" w:rsidRPr="005C145C" w:rsidRDefault="00DE5E28" w:rsidP="00DE5E28">
      <w:pPr>
        <w:pStyle w:val="BodyText"/>
        <w:spacing w:after="0" w:line="240" w:lineRule="auto"/>
        <w:ind w:firstLine="0"/>
        <w:jc w:val="center"/>
        <w:rPr>
          <w:rFonts w:ascii="Arial" w:hAnsi="Arial" w:cs="Arial"/>
          <w:color w:val="000000" w:themeColor="text1"/>
          <w:sz w:val="20"/>
          <w:szCs w:val="20"/>
        </w:rPr>
      </w:pPr>
    </w:p>
    <w:p w14:paraId="6E44CC26" w14:textId="77777777" w:rsidR="00462E47" w:rsidRPr="005C145C" w:rsidRDefault="00462E47" w:rsidP="00DE5E28">
      <w:pPr>
        <w:pStyle w:val="BodyText"/>
        <w:spacing w:after="0" w:line="240" w:lineRule="auto"/>
        <w:ind w:firstLine="0"/>
        <w:jc w:val="center"/>
        <w:rPr>
          <w:rFonts w:ascii="Arial" w:hAnsi="Arial" w:cs="Arial"/>
          <w:color w:val="000000" w:themeColor="text1"/>
          <w:sz w:val="20"/>
          <w:szCs w:val="20"/>
        </w:rPr>
      </w:pPr>
      <w:r w:rsidRPr="005C145C">
        <w:rPr>
          <w:rFonts w:ascii="Arial" w:hAnsi="Arial" w:cs="Arial"/>
          <w:b/>
          <w:bCs/>
          <w:color w:val="000000" w:themeColor="text1"/>
          <w:sz w:val="20"/>
          <w:szCs w:val="20"/>
        </w:rPr>
        <w:t>Mục 1</w:t>
      </w:r>
    </w:p>
    <w:p w14:paraId="6058AD90" w14:textId="77777777" w:rsidR="00462E47" w:rsidRPr="005C145C" w:rsidRDefault="0016377D" w:rsidP="00DE5E28">
      <w:pPr>
        <w:pStyle w:val="BodyText"/>
        <w:spacing w:after="0" w:line="240" w:lineRule="auto"/>
        <w:ind w:firstLine="0"/>
        <w:jc w:val="center"/>
        <w:rPr>
          <w:rFonts w:ascii="Arial" w:hAnsi="Arial" w:cs="Arial"/>
          <w:b/>
          <w:bCs/>
          <w:color w:val="000000" w:themeColor="text1"/>
          <w:sz w:val="20"/>
          <w:szCs w:val="20"/>
        </w:rPr>
      </w:pPr>
      <w:r w:rsidRPr="005C145C">
        <w:rPr>
          <w:rFonts w:ascii="Arial" w:hAnsi="Arial" w:cs="Arial"/>
          <w:b/>
          <w:bCs/>
          <w:color w:val="000000" w:themeColor="text1"/>
          <w:sz w:val="20"/>
          <w:szCs w:val="20"/>
        </w:rPr>
        <w:t>QUY ĐỊNH CHU</w:t>
      </w:r>
      <w:r w:rsidR="00462E47" w:rsidRPr="005C145C">
        <w:rPr>
          <w:rFonts w:ascii="Arial" w:hAnsi="Arial" w:cs="Arial"/>
          <w:b/>
          <w:bCs/>
          <w:color w:val="000000" w:themeColor="text1"/>
          <w:sz w:val="20"/>
          <w:szCs w:val="20"/>
        </w:rPr>
        <w:t>NG</w:t>
      </w:r>
    </w:p>
    <w:p w14:paraId="45074C8C" w14:textId="77777777" w:rsidR="00DE5E28" w:rsidRPr="005C145C" w:rsidRDefault="00DE5E28" w:rsidP="00DE5E28">
      <w:pPr>
        <w:pStyle w:val="BodyText"/>
        <w:spacing w:after="0" w:line="240" w:lineRule="auto"/>
        <w:ind w:firstLine="0"/>
        <w:jc w:val="center"/>
        <w:rPr>
          <w:rFonts w:ascii="Arial" w:hAnsi="Arial" w:cs="Arial"/>
          <w:color w:val="000000" w:themeColor="text1"/>
          <w:sz w:val="20"/>
          <w:szCs w:val="20"/>
        </w:rPr>
      </w:pPr>
    </w:p>
    <w:p w14:paraId="44106B87"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20. Phân loại trang thông tin điện tử</w:t>
      </w:r>
    </w:p>
    <w:p w14:paraId="44F9FD9F"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Trang thông tin điện tử được phân loại như sau:</w:t>
      </w:r>
    </w:p>
    <w:p w14:paraId="4583A5F6" w14:textId="77777777" w:rsidR="00462E47" w:rsidRPr="005C145C" w:rsidRDefault="00974CF2" w:rsidP="00B93B44">
      <w:pPr>
        <w:pStyle w:val="BodyText"/>
        <w:tabs>
          <w:tab w:val="left" w:pos="1536"/>
        </w:tabs>
        <w:spacing w:after="120" w:line="240" w:lineRule="auto"/>
        <w:ind w:firstLine="720"/>
        <w:jc w:val="both"/>
        <w:rPr>
          <w:rFonts w:ascii="Arial" w:hAnsi="Arial" w:cs="Arial"/>
          <w:color w:val="000000" w:themeColor="text1"/>
          <w:sz w:val="20"/>
          <w:szCs w:val="20"/>
        </w:rPr>
      </w:pPr>
      <w:bookmarkStart w:id="266" w:name="bookmark265"/>
      <w:bookmarkEnd w:id="266"/>
      <w:r w:rsidRPr="005C145C">
        <w:rPr>
          <w:rFonts w:ascii="Arial" w:hAnsi="Arial" w:cs="Arial"/>
          <w:color w:val="000000" w:themeColor="text1"/>
          <w:sz w:val="20"/>
          <w:szCs w:val="20"/>
        </w:rPr>
        <w:t xml:space="preserve">1. </w:t>
      </w:r>
      <w:r w:rsidR="00462E47" w:rsidRPr="005C145C">
        <w:rPr>
          <w:rFonts w:ascii="Arial" w:hAnsi="Arial" w:cs="Arial"/>
          <w:color w:val="000000" w:themeColor="text1"/>
          <w:sz w:val="20"/>
          <w:szCs w:val="20"/>
        </w:rPr>
        <w:t>Báo điện tử và tạp chí điện tử.</w:t>
      </w:r>
    </w:p>
    <w:p w14:paraId="6682A91A" w14:textId="77777777" w:rsidR="00462E47" w:rsidRPr="005C145C" w:rsidRDefault="00974CF2" w:rsidP="00B93B44">
      <w:pPr>
        <w:pStyle w:val="BodyText"/>
        <w:tabs>
          <w:tab w:val="left" w:pos="1564"/>
        </w:tabs>
        <w:spacing w:after="120" w:line="240" w:lineRule="auto"/>
        <w:ind w:firstLine="720"/>
        <w:jc w:val="both"/>
        <w:rPr>
          <w:rFonts w:ascii="Arial" w:hAnsi="Arial" w:cs="Arial"/>
          <w:color w:val="000000" w:themeColor="text1"/>
          <w:sz w:val="20"/>
          <w:szCs w:val="20"/>
        </w:rPr>
      </w:pPr>
      <w:bookmarkStart w:id="267" w:name="bookmark266"/>
      <w:bookmarkEnd w:id="267"/>
      <w:r w:rsidRPr="005C145C">
        <w:rPr>
          <w:rFonts w:ascii="Arial" w:hAnsi="Arial" w:cs="Arial"/>
          <w:color w:val="000000" w:themeColor="text1"/>
          <w:sz w:val="20"/>
          <w:szCs w:val="20"/>
        </w:rPr>
        <w:t xml:space="preserve">2. </w:t>
      </w:r>
      <w:r w:rsidR="00462E47" w:rsidRPr="005C145C">
        <w:rPr>
          <w:rFonts w:ascii="Arial" w:hAnsi="Arial" w:cs="Arial"/>
          <w:color w:val="000000" w:themeColor="text1"/>
          <w:sz w:val="20"/>
          <w:szCs w:val="20"/>
        </w:rPr>
        <w:t>Trang thông tin điện tử tổng hợp.</w:t>
      </w:r>
    </w:p>
    <w:p w14:paraId="3D9E4960" w14:textId="77777777" w:rsidR="00462E47" w:rsidRPr="005C145C" w:rsidRDefault="00974CF2" w:rsidP="00B93B44">
      <w:pPr>
        <w:pStyle w:val="BodyText"/>
        <w:tabs>
          <w:tab w:val="left" w:pos="1564"/>
        </w:tabs>
        <w:spacing w:after="120" w:line="240" w:lineRule="auto"/>
        <w:ind w:firstLine="720"/>
        <w:jc w:val="both"/>
        <w:rPr>
          <w:rFonts w:ascii="Arial" w:hAnsi="Arial" w:cs="Arial"/>
          <w:color w:val="000000" w:themeColor="text1"/>
          <w:sz w:val="20"/>
          <w:szCs w:val="20"/>
        </w:rPr>
      </w:pPr>
      <w:bookmarkStart w:id="268" w:name="bookmark267"/>
      <w:bookmarkEnd w:id="268"/>
      <w:r w:rsidRPr="005C145C">
        <w:rPr>
          <w:rFonts w:ascii="Arial" w:hAnsi="Arial" w:cs="Arial"/>
          <w:color w:val="000000" w:themeColor="text1"/>
          <w:sz w:val="20"/>
          <w:szCs w:val="20"/>
        </w:rPr>
        <w:t xml:space="preserve">3. </w:t>
      </w:r>
      <w:r w:rsidR="00462E47" w:rsidRPr="005C145C">
        <w:rPr>
          <w:rFonts w:ascii="Arial" w:hAnsi="Arial" w:cs="Arial"/>
          <w:color w:val="000000" w:themeColor="text1"/>
          <w:sz w:val="20"/>
          <w:szCs w:val="20"/>
        </w:rPr>
        <w:t>Trang thông tin điện tử nội bộ.</w:t>
      </w:r>
    </w:p>
    <w:p w14:paraId="7C71B62C" w14:textId="77777777" w:rsidR="00462E47" w:rsidRPr="005C145C" w:rsidRDefault="00974CF2" w:rsidP="00B93B44">
      <w:pPr>
        <w:pStyle w:val="BodyText"/>
        <w:tabs>
          <w:tab w:val="left" w:pos="1564"/>
        </w:tabs>
        <w:spacing w:after="120" w:line="240" w:lineRule="auto"/>
        <w:ind w:firstLine="720"/>
        <w:jc w:val="both"/>
        <w:rPr>
          <w:rFonts w:ascii="Arial" w:hAnsi="Arial" w:cs="Arial"/>
          <w:color w:val="000000" w:themeColor="text1"/>
          <w:sz w:val="20"/>
          <w:szCs w:val="20"/>
        </w:rPr>
      </w:pPr>
      <w:bookmarkStart w:id="269" w:name="bookmark268"/>
      <w:bookmarkEnd w:id="269"/>
      <w:r w:rsidRPr="005C145C">
        <w:rPr>
          <w:rFonts w:ascii="Arial" w:hAnsi="Arial" w:cs="Arial"/>
          <w:color w:val="000000" w:themeColor="text1"/>
          <w:sz w:val="20"/>
          <w:szCs w:val="20"/>
        </w:rPr>
        <w:t xml:space="preserve">4. </w:t>
      </w:r>
      <w:r w:rsidR="00462E47" w:rsidRPr="005C145C">
        <w:rPr>
          <w:rFonts w:ascii="Arial" w:hAnsi="Arial" w:cs="Arial"/>
          <w:color w:val="000000" w:themeColor="text1"/>
          <w:sz w:val="20"/>
          <w:szCs w:val="20"/>
        </w:rPr>
        <w:t>Trang thông tin điện tử cá nhân.</w:t>
      </w:r>
    </w:p>
    <w:p w14:paraId="3166AF12" w14:textId="77777777" w:rsidR="00462E47" w:rsidRPr="005C145C" w:rsidRDefault="00974CF2" w:rsidP="00B93B44">
      <w:pPr>
        <w:pStyle w:val="BodyText"/>
        <w:tabs>
          <w:tab w:val="left" w:pos="1564"/>
        </w:tabs>
        <w:spacing w:after="120" w:line="240" w:lineRule="auto"/>
        <w:ind w:firstLine="720"/>
        <w:jc w:val="both"/>
        <w:rPr>
          <w:rFonts w:ascii="Arial" w:hAnsi="Arial" w:cs="Arial"/>
          <w:color w:val="000000" w:themeColor="text1"/>
          <w:sz w:val="20"/>
          <w:szCs w:val="20"/>
        </w:rPr>
      </w:pPr>
      <w:bookmarkStart w:id="270" w:name="bookmark269"/>
      <w:bookmarkEnd w:id="270"/>
      <w:r w:rsidRPr="005C145C">
        <w:rPr>
          <w:rFonts w:ascii="Arial" w:hAnsi="Arial" w:cs="Arial"/>
          <w:color w:val="000000" w:themeColor="text1"/>
          <w:sz w:val="20"/>
          <w:szCs w:val="20"/>
        </w:rPr>
        <w:t xml:space="preserve">5. </w:t>
      </w:r>
      <w:r w:rsidR="00462E47" w:rsidRPr="005C145C">
        <w:rPr>
          <w:rFonts w:ascii="Arial" w:hAnsi="Arial" w:cs="Arial"/>
          <w:color w:val="000000" w:themeColor="text1"/>
          <w:sz w:val="20"/>
          <w:szCs w:val="20"/>
        </w:rPr>
        <w:t>Trang thông tin điện tử cung cấp dịch vụ chuyên ngành.</w:t>
      </w:r>
    </w:p>
    <w:p w14:paraId="4B570D65" w14:textId="77777777" w:rsidR="00462E47" w:rsidRPr="005C145C" w:rsidRDefault="00974CF2" w:rsidP="00B93B44">
      <w:pPr>
        <w:pStyle w:val="BodyText"/>
        <w:tabs>
          <w:tab w:val="left" w:pos="1552"/>
        </w:tabs>
        <w:spacing w:after="120" w:line="240" w:lineRule="auto"/>
        <w:ind w:firstLine="720"/>
        <w:jc w:val="both"/>
        <w:rPr>
          <w:rFonts w:ascii="Arial" w:hAnsi="Arial" w:cs="Arial"/>
          <w:color w:val="000000" w:themeColor="text1"/>
          <w:sz w:val="20"/>
          <w:szCs w:val="20"/>
        </w:rPr>
      </w:pPr>
      <w:bookmarkStart w:id="271" w:name="bookmark270"/>
      <w:bookmarkEnd w:id="271"/>
      <w:r w:rsidRPr="005C145C">
        <w:rPr>
          <w:rFonts w:ascii="Arial" w:hAnsi="Arial" w:cs="Arial"/>
          <w:color w:val="000000" w:themeColor="text1"/>
          <w:sz w:val="20"/>
          <w:szCs w:val="20"/>
        </w:rPr>
        <w:t xml:space="preserve">6. </w:t>
      </w:r>
      <w:r w:rsidR="00462E47" w:rsidRPr="005C145C">
        <w:rPr>
          <w:rFonts w:ascii="Arial" w:hAnsi="Arial" w:cs="Arial"/>
          <w:color w:val="000000" w:themeColor="text1"/>
          <w:sz w:val="20"/>
          <w:szCs w:val="20"/>
        </w:rPr>
        <w:t>Trang thông tin điện tử cung cấp dịch vụ mạng xã hội theo quy định tại Nghị định này.</w:t>
      </w:r>
    </w:p>
    <w:p w14:paraId="65A9BCF2" w14:textId="77777777" w:rsidR="00462E47" w:rsidRPr="005C145C" w:rsidRDefault="00974CF2" w:rsidP="00B93B44">
      <w:pPr>
        <w:pStyle w:val="BodyText"/>
        <w:tabs>
          <w:tab w:val="left" w:pos="1535"/>
        </w:tabs>
        <w:spacing w:after="120" w:line="240" w:lineRule="auto"/>
        <w:ind w:firstLine="720"/>
        <w:jc w:val="both"/>
        <w:rPr>
          <w:rFonts w:ascii="Arial" w:hAnsi="Arial" w:cs="Arial"/>
          <w:color w:val="000000" w:themeColor="text1"/>
          <w:sz w:val="20"/>
          <w:szCs w:val="20"/>
        </w:rPr>
      </w:pPr>
      <w:bookmarkStart w:id="272" w:name="bookmark271"/>
      <w:bookmarkEnd w:id="272"/>
      <w:r w:rsidRPr="005C145C">
        <w:rPr>
          <w:rFonts w:ascii="Arial" w:hAnsi="Arial" w:cs="Arial"/>
          <w:color w:val="000000" w:themeColor="text1"/>
          <w:sz w:val="20"/>
          <w:szCs w:val="20"/>
        </w:rPr>
        <w:t xml:space="preserve">7. </w:t>
      </w:r>
      <w:r w:rsidR="00462E47" w:rsidRPr="005C145C">
        <w:rPr>
          <w:rFonts w:ascii="Arial" w:hAnsi="Arial" w:cs="Arial"/>
          <w:color w:val="000000" w:themeColor="text1"/>
          <w:sz w:val="20"/>
          <w:szCs w:val="20"/>
        </w:rPr>
        <w:t xml:space="preserve">Trang thông tin điện tử cung cấp thông tin dưới hình thức </w:t>
      </w:r>
      <w:r w:rsidRPr="005C145C">
        <w:rPr>
          <w:rFonts w:ascii="Arial" w:hAnsi="Arial" w:cs="Arial"/>
          <w:color w:val="000000" w:themeColor="text1"/>
          <w:sz w:val="20"/>
          <w:szCs w:val="20"/>
        </w:rPr>
        <w:t>c</w:t>
      </w:r>
      <w:r w:rsidR="00462E47" w:rsidRPr="005C145C">
        <w:rPr>
          <w:rFonts w:ascii="Arial" w:hAnsi="Arial" w:cs="Arial"/>
          <w:color w:val="000000" w:themeColor="text1"/>
          <w:sz w:val="20"/>
          <w:szCs w:val="20"/>
        </w:rPr>
        <w:t>ổng thông tin điện tử.</w:t>
      </w:r>
    </w:p>
    <w:p w14:paraId="3BC28747"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21. Nguyên tắc quản lý, cung cấp, sử dụng thông tin trên mạng</w:t>
      </w:r>
    </w:p>
    <w:p w14:paraId="30CC6FD5" w14:textId="77777777" w:rsidR="00462E47" w:rsidRPr="005C145C" w:rsidRDefault="00974CF2" w:rsidP="00B93B44">
      <w:pPr>
        <w:pStyle w:val="BodyText"/>
        <w:tabs>
          <w:tab w:val="left" w:pos="1535"/>
        </w:tabs>
        <w:spacing w:after="120" w:line="240" w:lineRule="auto"/>
        <w:ind w:firstLine="720"/>
        <w:jc w:val="both"/>
        <w:rPr>
          <w:rFonts w:ascii="Arial" w:hAnsi="Arial" w:cs="Arial"/>
          <w:color w:val="000000" w:themeColor="text1"/>
          <w:sz w:val="20"/>
          <w:szCs w:val="20"/>
        </w:rPr>
      </w:pPr>
      <w:bookmarkStart w:id="273" w:name="bookmark272"/>
      <w:bookmarkEnd w:id="273"/>
      <w:r w:rsidRPr="005C145C">
        <w:rPr>
          <w:rFonts w:ascii="Arial" w:hAnsi="Arial" w:cs="Arial"/>
          <w:color w:val="000000" w:themeColor="text1"/>
          <w:sz w:val="20"/>
          <w:szCs w:val="20"/>
        </w:rPr>
        <w:t xml:space="preserve">1. </w:t>
      </w:r>
      <w:r w:rsidR="00462E47" w:rsidRPr="005C145C">
        <w:rPr>
          <w:rFonts w:ascii="Arial" w:hAnsi="Arial" w:cs="Arial"/>
          <w:color w:val="000000" w:themeColor="text1"/>
          <w:sz w:val="20"/>
          <w:szCs w:val="20"/>
        </w:rPr>
        <w:t>Việc quản lý, cung cấp, sử dụng thông tin trên mạng dưới hình thức báo điện tử, xuất bản điện tử và quảng cáo trên mạng phải tuân theo các quy định của pháp luật về báo chí, xuất bản, quảng cáo và sở hữu trí tuệ.</w:t>
      </w:r>
    </w:p>
    <w:p w14:paraId="2DEB0B55" w14:textId="77777777" w:rsidR="00462E47" w:rsidRPr="005C145C" w:rsidRDefault="00974CF2" w:rsidP="00B93B44">
      <w:pPr>
        <w:pStyle w:val="BodyText"/>
        <w:tabs>
          <w:tab w:val="left" w:pos="1528"/>
        </w:tabs>
        <w:spacing w:after="120" w:line="240" w:lineRule="auto"/>
        <w:ind w:firstLine="720"/>
        <w:jc w:val="both"/>
        <w:rPr>
          <w:rFonts w:ascii="Arial" w:hAnsi="Arial" w:cs="Arial"/>
          <w:color w:val="000000" w:themeColor="text1"/>
          <w:sz w:val="20"/>
          <w:szCs w:val="20"/>
        </w:rPr>
      </w:pPr>
      <w:bookmarkStart w:id="274" w:name="bookmark273"/>
      <w:bookmarkEnd w:id="274"/>
      <w:r w:rsidRPr="005C145C">
        <w:rPr>
          <w:rFonts w:ascii="Arial" w:hAnsi="Arial" w:cs="Arial"/>
          <w:color w:val="000000" w:themeColor="text1"/>
          <w:sz w:val="20"/>
          <w:szCs w:val="20"/>
        </w:rPr>
        <w:t xml:space="preserve">2. </w:t>
      </w:r>
      <w:r w:rsidR="00462E47" w:rsidRPr="005C145C">
        <w:rPr>
          <w:rFonts w:ascii="Arial" w:hAnsi="Arial" w:cs="Arial"/>
          <w:color w:val="000000" w:themeColor="text1"/>
          <w:sz w:val="20"/>
          <w:szCs w:val="20"/>
        </w:rPr>
        <w:t>Việc quản lý, cung cấp, sử dụng thông tin trên mạng dưới hình thức mạng xã hội, trang thông tin điện tử tổng hợp phải tuân theo quy định tại Mục 2 Chương III và các quy định có liên quan tại Nghị định này và các quy định có liên quan về báo chí.</w:t>
      </w:r>
    </w:p>
    <w:p w14:paraId="2D1E8443" w14:textId="77777777" w:rsidR="00462E47" w:rsidRPr="005C145C" w:rsidRDefault="00974CF2" w:rsidP="00B93B44">
      <w:pPr>
        <w:pStyle w:val="BodyText"/>
        <w:tabs>
          <w:tab w:val="left" w:pos="1542"/>
        </w:tabs>
        <w:spacing w:after="120" w:line="240" w:lineRule="auto"/>
        <w:ind w:firstLine="720"/>
        <w:jc w:val="both"/>
        <w:rPr>
          <w:rFonts w:ascii="Arial" w:hAnsi="Arial" w:cs="Arial"/>
          <w:color w:val="000000" w:themeColor="text1"/>
          <w:sz w:val="20"/>
          <w:szCs w:val="20"/>
        </w:rPr>
      </w:pPr>
      <w:bookmarkStart w:id="275" w:name="bookmark274"/>
      <w:bookmarkEnd w:id="275"/>
      <w:r w:rsidRPr="005C145C">
        <w:rPr>
          <w:rFonts w:ascii="Arial" w:hAnsi="Arial" w:cs="Arial"/>
          <w:color w:val="000000" w:themeColor="text1"/>
          <w:sz w:val="20"/>
          <w:szCs w:val="20"/>
        </w:rPr>
        <w:t xml:space="preserve">3. </w:t>
      </w:r>
      <w:r w:rsidR="00462E47" w:rsidRPr="005C145C">
        <w:rPr>
          <w:rFonts w:ascii="Arial" w:hAnsi="Arial" w:cs="Arial"/>
          <w:color w:val="000000" w:themeColor="text1"/>
          <w:sz w:val="20"/>
          <w:szCs w:val="20"/>
        </w:rPr>
        <w:t>Việc quản lý, cung cấp, sử dụng dịch vụ nội dung thông tin trên mạng viễn thông di động phải tuân theo quy định tại Chương IV, các quy định có liên quan tại Nghị định này và quy định của pháp luật về viễn thông.</w:t>
      </w:r>
    </w:p>
    <w:p w14:paraId="06C4C3A7" w14:textId="77777777" w:rsidR="00462E47" w:rsidRPr="005C145C" w:rsidRDefault="00974CF2" w:rsidP="00B93B44">
      <w:pPr>
        <w:pStyle w:val="BodyText"/>
        <w:tabs>
          <w:tab w:val="left" w:pos="1535"/>
        </w:tabs>
        <w:spacing w:after="120" w:line="240" w:lineRule="auto"/>
        <w:ind w:firstLine="720"/>
        <w:jc w:val="both"/>
        <w:rPr>
          <w:rFonts w:ascii="Arial" w:hAnsi="Arial" w:cs="Arial"/>
          <w:color w:val="000000" w:themeColor="text1"/>
          <w:sz w:val="20"/>
          <w:szCs w:val="20"/>
        </w:rPr>
      </w:pPr>
      <w:bookmarkStart w:id="276" w:name="bookmark275"/>
      <w:bookmarkEnd w:id="276"/>
      <w:r w:rsidRPr="005C145C">
        <w:rPr>
          <w:rFonts w:ascii="Arial" w:hAnsi="Arial" w:cs="Arial"/>
          <w:color w:val="000000" w:themeColor="text1"/>
          <w:sz w:val="20"/>
          <w:szCs w:val="20"/>
        </w:rPr>
        <w:t xml:space="preserve">4. </w:t>
      </w:r>
      <w:r w:rsidR="00462E47" w:rsidRPr="005C145C">
        <w:rPr>
          <w:rFonts w:ascii="Arial" w:hAnsi="Arial" w:cs="Arial"/>
          <w:color w:val="000000" w:themeColor="text1"/>
          <w:sz w:val="20"/>
          <w:szCs w:val="20"/>
        </w:rPr>
        <w:t>Việc quản lý, cung cấp, sử dụng nội dung thông tin trên trang thông tin điện tử cung cấp dịch vụ chuyên ngành phải tuân theo quy định của pháp luật chuyên ngành và các quy định có liên quan của Nghị định này.</w:t>
      </w:r>
    </w:p>
    <w:p w14:paraId="459291D1" w14:textId="77777777" w:rsidR="00462E47" w:rsidRPr="005C145C" w:rsidRDefault="00974CF2" w:rsidP="00B93B44">
      <w:pPr>
        <w:pStyle w:val="BodyText"/>
        <w:tabs>
          <w:tab w:val="left" w:pos="1550"/>
        </w:tabs>
        <w:spacing w:after="120" w:line="240" w:lineRule="auto"/>
        <w:ind w:firstLine="720"/>
        <w:jc w:val="both"/>
        <w:rPr>
          <w:rFonts w:ascii="Arial" w:hAnsi="Arial" w:cs="Arial"/>
          <w:color w:val="000000" w:themeColor="text1"/>
          <w:sz w:val="20"/>
          <w:szCs w:val="20"/>
        </w:rPr>
      </w:pPr>
      <w:bookmarkStart w:id="277" w:name="bookmark276"/>
      <w:bookmarkEnd w:id="277"/>
      <w:r w:rsidRPr="005C145C">
        <w:rPr>
          <w:rFonts w:ascii="Arial" w:hAnsi="Arial" w:cs="Arial"/>
          <w:color w:val="000000" w:themeColor="text1"/>
          <w:sz w:val="20"/>
          <w:szCs w:val="20"/>
        </w:rPr>
        <w:t xml:space="preserve">5. </w:t>
      </w:r>
      <w:r w:rsidR="00462E47" w:rsidRPr="005C145C">
        <w:rPr>
          <w:rFonts w:ascii="Arial" w:hAnsi="Arial" w:cs="Arial"/>
          <w:color w:val="000000" w:themeColor="text1"/>
          <w:sz w:val="20"/>
          <w:szCs w:val="20"/>
        </w:rPr>
        <w:t>Việc quản lý, cung cấp và sử dụng nội dung thông tin trên trang thông tin điện tử cá nhân, trang thông tin điện tử nội bộ phải tuân theo các quy định về đăng ký và sử dụng tài nguyên Internet và các quy định có liên quan tại Nghị định này.</w:t>
      </w:r>
    </w:p>
    <w:p w14:paraId="22F0E8F4" w14:textId="77777777" w:rsidR="00462E47" w:rsidRPr="005C145C" w:rsidRDefault="00974CF2" w:rsidP="00B93B44">
      <w:pPr>
        <w:pStyle w:val="BodyText"/>
        <w:tabs>
          <w:tab w:val="left" w:pos="1550"/>
        </w:tabs>
        <w:spacing w:after="120" w:line="240" w:lineRule="auto"/>
        <w:ind w:firstLine="720"/>
        <w:jc w:val="both"/>
        <w:rPr>
          <w:rFonts w:ascii="Arial" w:hAnsi="Arial" w:cs="Arial"/>
          <w:color w:val="000000" w:themeColor="text1"/>
          <w:sz w:val="20"/>
          <w:szCs w:val="20"/>
        </w:rPr>
      </w:pPr>
      <w:bookmarkStart w:id="278" w:name="bookmark277"/>
      <w:bookmarkEnd w:id="278"/>
      <w:r w:rsidRPr="005C145C">
        <w:rPr>
          <w:rFonts w:ascii="Arial" w:hAnsi="Arial" w:cs="Arial"/>
          <w:color w:val="000000" w:themeColor="text1"/>
          <w:sz w:val="20"/>
          <w:szCs w:val="20"/>
        </w:rPr>
        <w:t xml:space="preserve">6. </w:t>
      </w:r>
      <w:r w:rsidR="00462E47" w:rsidRPr="005C145C">
        <w:rPr>
          <w:rFonts w:ascii="Arial" w:hAnsi="Arial" w:cs="Arial"/>
          <w:color w:val="000000" w:themeColor="text1"/>
          <w:sz w:val="20"/>
          <w:szCs w:val="20"/>
        </w:rPr>
        <w:t>Cơ quan, tổ chức, doanh nghiệp, cá nhân phải chịu trách nhiệm theo quy định của pháp luật về các thông tin mà mình lưu trữ, truyền đưa, cung cấp hoặc phát tán trên mạng.</w:t>
      </w:r>
    </w:p>
    <w:p w14:paraId="0F258CF2" w14:textId="77777777" w:rsidR="00462E47" w:rsidRPr="005C145C" w:rsidRDefault="00974CF2" w:rsidP="00B93B44">
      <w:pPr>
        <w:pStyle w:val="BodyText"/>
        <w:tabs>
          <w:tab w:val="left" w:pos="1550"/>
        </w:tabs>
        <w:spacing w:after="120" w:line="240" w:lineRule="auto"/>
        <w:ind w:firstLine="720"/>
        <w:jc w:val="both"/>
        <w:rPr>
          <w:rFonts w:ascii="Arial" w:hAnsi="Arial" w:cs="Arial"/>
          <w:color w:val="000000" w:themeColor="text1"/>
          <w:sz w:val="20"/>
          <w:szCs w:val="20"/>
        </w:rPr>
      </w:pPr>
      <w:bookmarkStart w:id="279" w:name="bookmark278"/>
      <w:bookmarkEnd w:id="279"/>
      <w:r w:rsidRPr="005C145C">
        <w:rPr>
          <w:rFonts w:ascii="Arial" w:hAnsi="Arial" w:cs="Arial"/>
          <w:color w:val="000000" w:themeColor="text1"/>
          <w:sz w:val="20"/>
          <w:szCs w:val="20"/>
        </w:rPr>
        <w:lastRenderedPageBreak/>
        <w:t xml:space="preserve">7. </w:t>
      </w:r>
      <w:r w:rsidR="00462E47" w:rsidRPr="005C145C">
        <w:rPr>
          <w:rFonts w:ascii="Arial" w:hAnsi="Arial" w:cs="Arial"/>
          <w:color w:val="000000" w:themeColor="text1"/>
          <w:sz w:val="20"/>
          <w:szCs w:val="20"/>
        </w:rPr>
        <w:t>Cơ quan, tổ chức, doanh nghiệp cung cấp dịch vụ trên mạng không được tiết lộ thông tin của người sử dụng dịch vụ trừ các trường hợp sau đây:</w:t>
      </w:r>
    </w:p>
    <w:p w14:paraId="2E9CCB26" w14:textId="77777777" w:rsidR="00462E47" w:rsidRPr="005C145C" w:rsidRDefault="00974CF2" w:rsidP="00B93B44">
      <w:pPr>
        <w:pStyle w:val="BodyText"/>
        <w:tabs>
          <w:tab w:val="left" w:pos="1542"/>
        </w:tabs>
        <w:spacing w:after="120" w:line="240" w:lineRule="auto"/>
        <w:ind w:firstLine="720"/>
        <w:jc w:val="both"/>
        <w:rPr>
          <w:rFonts w:ascii="Arial" w:hAnsi="Arial" w:cs="Arial"/>
          <w:color w:val="000000" w:themeColor="text1"/>
          <w:sz w:val="20"/>
          <w:szCs w:val="20"/>
        </w:rPr>
      </w:pPr>
      <w:bookmarkStart w:id="280" w:name="bookmark279"/>
      <w:bookmarkEnd w:id="280"/>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Người sử dụng dịch vụ đồng ý cung cấp thông tin;</w:t>
      </w:r>
    </w:p>
    <w:p w14:paraId="502A433A" w14:textId="77777777" w:rsidR="00462E47" w:rsidRPr="005C145C" w:rsidRDefault="00974CF2" w:rsidP="00B93B44">
      <w:pPr>
        <w:pStyle w:val="BodyText"/>
        <w:tabs>
          <w:tab w:val="left" w:pos="1570"/>
        </w:tabs>
        <w:spacing w:after="120" w:line="240" w:lineRule="auto"/>
        <w:ind w:firstLine="720"/>
        <w:jc w:val="both"/>
        <w:rPr>
          <w:rFonts w:ascii="Arial" w:hAnsi="Arial" w:cs="Arial"/>
          <w:color w:val="000000" w:themeColor="text1"/>
          <w:sz w:val="20"/>
          <w:szCs w:val="20"/>
        </w:rPr>
      </w:pPr>
      <w:bookmarkStart w:id="281" w:name="bookmark280"/>
      <w:bookmarkEnd w:id="281"/>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Khi có yêu cầu của cơ quan có thẩm quyền theo quy định của pháp luật.</w:t>
      </w:r>
    </w:p>
    <w:p w14:paraId="0061DA6C" w14:textId="77777777" w:rsidR="00462E47" w:rsidRPr="005C145C" w:rsidRDefault="00974CF2" w:rsidP="00B93B44">
      <w:pPr>
        <w:pStyle w:val="BodyText"/>
        <w:tabs>
          <w:tab w:val="left" w:pos="1550"/>
        </w:tabs>
        <w:spacing w:after="120" w:line="240" w:lineRule="auto"/>
        <w:ind w:firstLine="720"/>
        <w:jc w:val="both"/>
        <w:rPr>
          <w:rFonts w:ascii="Arial" w:hAnsi="Arial" w:cs="Arial"/>
          <w:color w:val="000000" w:themeColor="text1"/>
          <w:sz w:val="20"/>
          <w:szCs w:val="20"/>
        </w:rPr>
      </w:pPr>
      <w:bookmarkStart w:id="282" w:name="bookmark281"/>
      <w:bookmarkEnd w:id="282"/>
      <w:r w:rsidRPr="005C145C">
        <w:rPr>
          <w:rFonts w:ascii="Arial" w:hAnsi="Arial" w:cs="Arial"/>
          <w:color w:val="000000" w:themeColor="text1"/>
          <w:sz w:val="20"/>
          <w:szCs w:val="20"/>
        </w:rPr>
        <w:t xml:space="preserve">8. </w:t>
      </w:r>
      <w:r w:rsidR="00462E47" w:rsidRPr="005C145C">
        <w:rPr>
          <w:rFonts w:ascii="Arial" w:hAnsi="Arial" w:cs="Arial"/>
          <w:color w:val="000000" w:themeColor="text1"/>
          <w:sz w:val="20"/>
          <w:szCs w:val="20"/>
        </w:rPr>
        <w:t>Cơ quan, tổ chức, doanh nghiệp, cá nhân tham gia hoạt động quản lý, cung cấp và sử dụng thông tin trên mạng có trách nhiệm bảo vệ bí mật nhà nước theo quy định của pháp luật. Cơ quan, tổ chức, doanh nghiệp, cá nhân khi lưu trữ, truyền đưa trên mạng thông tin thuộc danh mục bí mật nhà nước có trách nhiệm mã hóa thông tin theo quy định của pháp luật.</w:t>
      </w:r>
    </w:p>
    <w:p w14:paraId="45050640"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 xml:space="preserve">Điều 22. Trách nhiệm quản lý của các bộ, cơ quan ngang bộ và </w:t>
      </w:r>
      <w:r w:rsidR="00974CF2" w:rsidRPr="005C145C">
        <w:rPr>
          <w:rFonts w:ascii="Arial" w:hAnsi="Arial" w:cs="Arial"/>
          <w:b/>
          <w:bCs/>
          <w:color w:val="000000" w:themeColor="text1"/>
          <w:sz w:val="20"/>
          <w:szCs w:val="20"/>
        </w:rPr>
        <w:t>Ủy ban</w:t>
      </w:r>
      <w:r w:rsidRPr="005C145C">
        <w:rPr>
          <w:rFonts w:ascii="Arial" w:hAnsi="Arial" w:cs="Arial"/>
          <w:b/>
          <w:bCs/>
          <w:color w:val="000000" w:themeColor="text1"/>
          <w:sz w:val="20"/>
          <w:szCs w:val="20"/>
        </w:rPr>
        <w:t xml:space="preserve"> nhân dân tỉnh, thành phố trực thuộc trung ương</w:t>
      </w:r>
    </w:p>
    <w:p w14:paraId="6CCD94BF" w14:textId="77777777" w:rsidR="00462E47" w:rsidRPr="005C145C" w:rsidRDefault="00974CF2" w:rsidP="00B93B44">
      <w:pPr>
        <w:pStyle w:val="BodyText"/>
        <w:tabs>
          <w:tab w:val="left" w:pos="1535"/>
        </w:tabs>
        <w:spacing w:after="120" w:line="240" w:lineRule="auto"/>
        <w:ind w:firstLine="720"/>
        <w:jc w:val="both"/>
        <w:rPr>
          <w:rFonts w:ascii="Arial" w:hAnsi="Arial" w:cs="Arial"/>
          <w:color w:val="000000" w:themeColor="text1"/>
          <w:sz w:val="20"/>
          <w:szCs w:val="20"/>
        </w:rPr>
      </w:pPr>
      <w:bookmarkStart w:id="283" w:name="bookmark282"/>
      <w:bookmarkEnd w:id="283"/>
      <w:r w:rsidRPr="005C145C">
        <w:rPr>
          <w:rFonts w:ascii="Arial" w:hAnsi="Arial" w:cs="Arial"/>
          <w:color w:val="000000" w:themeColor="text1"/>
          <w:sz w:val="20"/>
          <w:szCs w:val="20"/>
        </w:rPr>
        <w:t xml:space="preserve">1. </w:t>
      </w:r>
      <w:r w:rsidR="00462E47" w:rsidRPr="005C145C">
        <w:rPr>
          <w:rFonts w:ascii="Arial" w:hAnsi="Arial" w:cs="Arial"/>
          <w:color w:val="000000" w:themeColor="text1"/>
          <w:sz w:val="20"/>
          <w:szCs w:val="20"/>
        </w:rPr>
        <w:t>Các bộ, ngành, địa phương trong phạm vi chức năng, nhiệm vụ, quyền hạn của mình có trách nhiệm thực hiện hoặc phối hợp thực hiện quản lý nhà nước về ngành, lĩnh vực được phân công trên môi trường mạng.</w:t>
      </w:r>
    </w:p>
    <w:p w14:paraId="25D06743" w14:textId="77777777" w:rsidR="00462E47" w:rsidRPr="005C145C" w:rsidRDefault="00974CF2" w:rsidP="00B93B44">
      <w:pPr>
        <w:pStyle w:val="BodyText"/>
        <w:tabs>
          <w:tab w:val="left" w:pos="1539"/>
        </w:tabs>
        <w:spacing w:after="120" w:line="240" w:lineRule="auto"/>
        <w:ind w:firstLine="720"/>
        <w:jc w:val="both"/>
        <w:rPr>
          <w:rFonts w:ascii="Arial" w:hAnsi="Arial" w:cs="Arial"/>
          <w:color w:val="000000" w:themeColor="text1"/>
          <w:sz w:val="20"/>
          <w:szCs w:val="20"/>
        </w:rPr>
      </w:pPr>
      <w:bookmarkStart w:id="284" w:name="bookmark283"/>
      <w:bookmarkEnd w:id="284"/>
      <w:r w:rsidRPr="005C145C">
        <w:rPr>
          <w:rFonts w:ascii="Arial" w:hAnsi="Arial" w:cs="Arial"/>
          <w:color w:val="000000" w:themeColor="text1"/>
          <w:sz w:val="20"/>
          <w:szCs w:val="20"/>
        </w:rPr>
        <w:t xml:space="preserve">2. </w:t>
      </w:r>
      <w:r w:rsidR="00462E47" w:rsidRPr="005C145C">
        <w:rPr>
          <w:rFonts w:ascii="Arial" w:hAnsi="Arial" w:cs="Arial"/>
          <w:color w:val="000000" w:themeColor="text1"/>
          <w:sz w:val="20"/>
          <w:szCs w:val="20"/>
        </w:rPr>
        <w:t xml:space="preserve">Trách nhiệm quản lý nhà nước </w:t>
      </w:r>
      <w:r w:rsidR="005E73CE" w:rsidRPr="005C145C">
        <w:rPr>
          <w:rFonts w:ascii="Arial" w:hAnsi="Arial" w:cs="Arial"/>
          <w:color w:val="000000" w:themeColor="text1"/>
          <w:sz w:val="20"/>
          <w:szCs w:val="20"/>
        </w:rPr>
        <w:t>của</w:t>
      </w:r>
      <w:r w:rsidR="00462E47" w:rsidRPr="005C145C">
        <w:rPr>
          <w:rFonts w:ascii="Arial" w:hAnsi="Arial" w:cs="Arial"/>
          <w:color w:val="000000" w:themeColor="text1"/>
          <w:sz w:val="20"/>
          <w:szCs w:val="20"/>
        </w:rPr>
        <w:t xml:space="preserve"> Bộ Thông tin và Truyền thông:</w:t>
      </w:r>
    </w:p>
    <w:p w14:paraId="47164331"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Bộ Thông tin và Truyền thông </w:t>
      </w:r>
      <w:r w:rsidR="00974CF2" w:rsidRPr="005C145C">
        <w:rPr>
          <w:rFonts w:ascii="Arial" w:hAnsi="Arial" w:cs="Arial"/>
          <w:color w:val="000000" w:themeColor="text1"/>
          <w:sz w:val="20"/>
          <w:szCs w:val="20"/>
        </w:rPr>
        <w:t>chịu trách nhiệm trước Chính phủ</w:t>
      </w:r>
      <w:r w:rsidRPr="005C145C">
        <w:rPr>
          <w:rFonts w:ascii="Arial" w:hAnsi="Arial" w:cs="Arial"/>
          <w:color w:val="000000" w:themeColor="text1"/>
          <w:sz w:val="20"/>
          <w:szCs w:val="20"/>
        </w:rPr>
        <w:t xml:space="preserve"> thực hiện chức năng quản lý nhà nước về an toàn thông tin mạng và </w:t>
      </w:r>
      <w:r w:rsidR="005E73CE" w:rsidRPr="005C145C">
        <w:rPr>
          <w:rFonts w:ascii="Arial" w:hAnsi="Arial" w:cs="Arial"/>
          <w:color w:val="000000" w:themeColor="text1"/>
          <w:sz w:val="20"/>
          <w:szCs w:val="20"/>
        </w:rPr>
        <w:t>quản</w:t>
      </w:r>
      <w:r w:rsidRPr="005C145C">
        <w:rPr>
          <w:rFonts w:ascii="Arial" w:hAnsi="Arial" w:cs="Arial"/>
          <w:color w:val="000000" w:themeColor="text1"/>
          <w:sz w:val="20"/>
          <w:szCs w:val="20"/>
        </w:rPr>
        <w:t xml:space="preserve"> lý, cung cấp, sử dụng dịch vụ Internet và thông tin trên mạng trong phạm vi cả nước, có nhiệm vụ, quyền hạn sau đây:</w:t>
      </w:r>
    </w:p>
    <w:p w14:paraId="3C1C7E13" w14:textId="77777777" w:rsidR="00462E47" w:rsidRPr="005C145C" w:rsidRDefault="00974CF2" w:rsidP="00B93B44">
      <w:pPr>
        <w:pStyle w:val="BodyText"/>
        <w:tabs>
          <w:tab w:val="left" w:pos="1548"/>
        </w:tabs>
        <w:spacing w:after="120" w:line="240" w:lineRule="auto"/>
        <w:ind w:firstLine="720"/>
        <w:jc w:val="both"/>
        <w:rPr>
          <w:rFonts w:ascii="Arial" w:hAnsi="Arial" w:cs="Arial"/>
          <w:color w:val="000000" w:themeColor="text1"/>
          <w:sz w:val="20"/>
          <w:szCs w:val="20"/>
        </w:rPr>
      </w:pPr>
      <w:bookmarkStart w:id="285" w:name="bookmark284"/>
      <w:bookmarkEnd w:id="285"/>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Xây dựng trình cơ quan có thẩm quyền ban hành hoặc ban hành theo thẩm quyền cơ chế, chính sách, pháp luật về quản lý, cung cấp, sử dụng dịch vụ Internet và thông tin trên mạng;</w:t>
      </w:r>
    </w:p>
    <w:p w14:paraId="2C1D7F7D" w14:textId="77777777" w:rsidR="00462E47" w:rsidRPr="005C145C" w:rsidRDefault="00974CF2" w:rsidP="00B93B44">
      <w:pPr>
        <w:pStyle w:val="BodyText"/>
        <w:tabs>
          <w:tab w:val="left" w:pos="1566"/>
        </w:tabs>
        <w:spacing w:after="120" w:line="240" w:lineRule="auto"/>
        <w:ind w:firstLine="720"/>
        <w:jc w:val="both"/>
        <w:rPr>
          <w:rFonts w:ascii="Arial" w:hAnsi="Arial" w:cs="Arial"/>
          <w:color w:val="000000" w:themeColor="text1"/>
          <w:sz w:val="20"/>
          <w:szCs w:val="20"/>
        </w:rPr>
      </w:pPr>
      <w:bookmarkStart w:id="286" w:name="bookmark285"/>
      <w:bookmarkEnd w:id="286"/>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 xml:space="preserve">Tổ chức, hướng dẫn thực hiện các quy định </w:t>
      </w:r>
      <w:r w:rsidR="005E73CE" w:rsidRPr="005C145C">
        <w:rPr>
          <w:rFonts w:ascii="Arial" w:hAnsi="Arial" w:cs="Arial"/>
          <w:color w:val="000000" w:themeColor="text1"/>
          <w:sz w:val="20"/>
          <w:szCs w:val="20"/>
        </w:rPr>
        <w:t>của</w:t>
      </w:r>
      <w:r w:rsidR="00462E47" w:rsidRPr="005C145C">
        <w:rPr>
          <w:rFonts w:ascii="Arial" w:hAnsi="Arial" w:cs="Arial"/>
          <w:color w:val="000000" w:themeColor="text1"/>
          <w:sz w:val="20"/>
          <w:szCs w:val="20"/>
        </w:rPr>
        <w:t xml:space="preserve"> pháp luật và đào tạo, bồi dưỡng về chuyên môn nghiệp vụ trong hoạt động quản lý, cung cấp, sử dụng dịch vụ Internet và thông tin trên mạng;</w:t>
      </w:r>
    </w:p>
    <w:p w14:paraId="02B0970F" w14:textId="77777777" w:rsidR="00462E47" w:rsidRPr="005C145C" w:rsidRDefault="00974CF2" w:rsidP="00B93B44">
      <w:pPr>
        <w:pStyle w:val="BodyText"/>
        <w:tabs>
          <w:tab w:val="left" w:pos="1573"/>
        </w:tabs>
        <w:spacing w:after="120" w:line="240" w:lineRule="auto"/>
        <w:ind w:firstLine="720"/>
        <w:jc w:val="both"/>
        <w:rPr>
          <w:rFonts w:ascii="Arial" w:hAnsi="Arial" w:cs="Arial"/>
          <w:color w:val="000000" w:themeColor="text1"/>
          <w:sz w:val="20"/>
          <w:szCs w:val="20"/>
        </w:rPr>
      </w:pPr>
      <w:bookmarkStart w:id="287" w:name="bookmark286"/>
      <w:bookmarkEnd w:id="287"/>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 xml:space="preserve">Thanh tra, kiểm tra và </w:t>
      </w:r>
      <w:r w:rsidRPr="005C145C">
        <w:rPr>
          <w:rFonts w:ascii="Arial" w:hAnsi="Arial" w:cs="Arial"/>
          <w:color w:val="000000" w:themeColor="text1"/>
          <w:sz w:val="20"/>
          <w:szCs w:val="20"/>
        </w:rPr>
        <w:t>xử lý</w:t>
      </w:r>
      <w:r w:rsidR="00462E47" w:rsidRPr="005C145C">
        <w:rPr>
          <w:rFonts w:ascii="Arial" w:hAnsi="Arial" w:cs="Arial"/>
          <w:color w:val="000000" w:themeColor="text1"/>
          <w:sz w:val="20"/>
          <w:szCs w:val="20"/>
        </w:rPr>
        <w:t xml:space="preserve"> các hành vi vi phạm về hoạt động quản lý, cung cấp, sử dụng dịch vụ Internet và thông tin trên mạng theo quy định của pháp luật;</w:t>
      </w:r>
    </w:p>
    <w:p w14:paraId="4B9FDA36" w14:textId="77777777" w:rsidR="00462E47" w:rsidRPr="005C145C" w:rsidRDefault="00974CF2" w:rsidP="00B93B44">
      <w:pPr>
        <w:pStyle w:val="BodyText"/>
        <w:tabs>
          <w:tab w:val="left" w:pos="1566"/>
        </w:tabs>
        <w:spacing w:after="120" w:line="240" w:lineRule="auto"/>
        <w:ind w:firstLine="720"/>
        <w:jc w:val="both"/>
        <w:rPr>
          <w:rFonts w:ascii="Arial" w:hAnsi="Arial" w:cs="Arial"/>
          <w:color w:val="000000" w:themeColor="text1"/>
          <w:sz w:val="20"/>
          <w:szCs w:val="20"/>
        </w:rPr>
      </w:pPr>
      <w:bookmarkStart w:id="288" w:name="bookmark287"/>
      <w:bookmarkEnd w:id="288"/>
      <w:r w:rsidRPr="005C145C">
        <w:rPr>
          <w:rFonts w:ascii="Arial" w:hAnsi="Arial" w:cs="Arial"/>
          <w:color w:val="000000" w:themeColor="text1"/>
          <w:sz w:val="20"/>
          <w:szCs w:val="20"/>
        </w:rPr>
        <w:t xml:space="preserve">d) </w:t>
      </w:r>
      <w:r w:rsidR="00462E47" w:rsidRPr="005C145C">
        <w:rPr>
          <w:rFonts w:ascii="Arial" w:hAnsi="Arial" w:cs="Arial"/>
          <w:color w:val="000000" w:themeColor="text1"/>
          <w:sz w:val="20"/>
          <w:szCs w:val="20"/>
        </w:rPr>
        <w:t>Hợp tác quốc tế tron</w:t>
      </w:r>
      <w:r w:rsidRPr="005C145C">
        <w:rPr>
          <w:rFonts w:ascii="Arial" w:hAnsi="Arial" w:cs="Arial"/>
          <w:color w:val="000000" w:themeColor="text1"/>
          <w:sz w:val="20"/>
          <w:szCs w:val="20"/>
        </w:rPr>
        <w:t>g lĩnh vực quản lý, cung cấp, sử</w:t>
      </w:r>
      <w:r w:rsidR="00462E47" w:rsidRPr="005C145C">
        <w:rPr>
          <w:rFonts w:ascii="Arial" w:hAnsi="Arial" w:cs="Arial"/>
          <w:color w:val="000000" w:themeColor="text1"/>
          <w:sz w:val="20"/>
          <w:szCs w:val="20"/>
        </w:rPr>
        <w:t xml:space="preserve"> dụng dịch, vụ Internet và thông tin trên mạng;</w:t>
      </w:r>
    </w:p>
    <w:p w14:paraId="4E833990"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đ) Chỉ đạo và triển khai hoạt động giám sát thông tin và ngăn chặn, gỡ bỏ thông tin vi phạm pháp luật theo quy định tại Chương V Nghị định này;</w:t>
      </w:r>
    </w:p>
    <w:p w14:paraId="1B442208" w14:textId="77777777" w:rsidR="00462E47" w:rsidRPr="005C145C" w:rsidRDefault="00974CF2" w:rsidP="00B93B44">
      <w:pPr>
        <w:pStyle w:val="BodyText"/>
        <w:tabs>
          <w:tab w:val="left" w:pos="1566"/>
        </w:tabs>
        <w:spacing w:after="120" w:line="240" w:lineRule="auto"/>
        <w:ind w:firstLine="720"/>
        <w:jc w:val="both"/>
        <w:rPr>
          <w:rFonts w:ascii="Arial" w:hAnsi="Arial" w:cs="Arial"/>
          <w:color w:val="000000" w:themeColor="text1"/>
          <w:sz w:val="20"/>
          <w:szCs w:val="20"/>
        </w:rPr>
      </w:pPr>
      <w:bookmarkStart w:id="289" w:name="bookmark288"/>
      <w:bookmarkEnd w:id="289"/>
      <w:r w:rsidRPr="005C145C">
        <w:rPr>
          <w:rFonts w:ascii="Arial" w:hAnsi="Arial" w:cs="Arial"/>
          <w:color w:val="000000" w:themeColor="text1"/>
          <w:sz w:val="20"/>
          <w:szCs w:val="20"/>
        </w:rPr>
        <w:t xml:space="preserve">e) </w:t>
      </w:r>
      <w:r w:rsidR="00462E47" w:rsidRPr="005C145C">
        <w:rPr>
          <w:rFonts w:ascii="Arial" w:hAnsi="Arial" w:cs="Arial"/>
          <w:color w:val="000000" w:themeColor="text1"/>
          <w:sz w:val="20"/>
          <w:szCs w:val="20"/>
        </w:rPr>
        <w:t>Công bố kết quả xác minh về tin giả trên Trang thông tin điện tử tingia.gov.vn của Bộ Thông tin và Truyền thông (Cục Phát thanh, truyền hình và thông tin điện tử);</w:t>
      </w:r>
    </w:p>
    <w:p w14:paraId="1FDA42C8"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g) Thực hiện các</w:t>
      </w:r>
      <w:r w:rsidR="00974CF2" w:rsidRPr="005C145C">
        <w:rPr>
          <w:rFonts w:ascii="Arial" w:hAnsi="Arial" w:cs="Arial"/>
          <w:color w:val="000000" w:themeColor="text1"/>
          <w:sz w:val="20"/>
          <w:szCs w:val="20"/>
        </w:rPr>
        <w:t xml:space="preserve"> nhiệm vụ khác theo quy định của</w:t>
      </w:r>
      <w:r w:rsidRPr="005C145C">
        <w:rPr>
          <w:rFonts w:ascii="Arial" w:hAnsi="Arial" w:cs="Arial"/>
          <w:color w:val="000000" w:themeColor="text1"/>
          <w:sz w:val="20"/>
          <w:szCs w:val="20"/>
        </w:rPr>
        <w:t xml:space="preserve"> pháp luật.</w:t>
      </w:r>
    </w:p>
    <w:p w14:paraId="1340BD23" w14:textId="77777777" w:rsidR="00462E47" w:rsidRPr="005C145C" w:rsidRDefault="00974CF2" w:rsidP="00B93B44">
      <w:pPr>
        <w:pStyle w:val="BodyText"/>
        <w:tabs>
          <w:tab w:val="left" w:pos="1534"/>
        </w:tabs>
        <w:spacing w:after="120" w:line="240" w:lineRule="auto"/>
        <w:ind w:firstLine="720"/>
        <w:jc w:val="both"/>
        <w:rPr>
          <w:rFonts w:ascii="Arial" w:hAnsi="Arial" w:cs="Arial"/>
          <w:color w:val="000000" w:themeColor="text1"/>
          <w:sz w:val="20"/>
          <w:szCs w:val="20"/>
        </w:rPr>
      </w:pPr>
      <w:bookmarkStart w:id="290" w:name="bookmark289"/>
      <w:bookmarkEnd w:id="290"/>
      <w:r w:rsidRPr="005C145C">
        <w:rPr>
          <w:rFonts w:ascii="Arial" w:hAnsi="Arial" w:cs="Arial"/>
          <w:color w:val="000000" w:themeColor="text1"/>
          <w:sz w:val="20"/>
          <w:szCs w:val="20"/>
        </w:rPr>
        <w:t xml:space="preserve">3. </w:t>
      </w:r>
      <w:r w:rsidR="00462E47" w:rsidRPr="005C145C">
        <w:rPr>
          <w:rFonts w:ascii="Arial" w:hAnsi="Arial" w:cs="Arial"/>
          <w:color w:val="000000" w:themeColor="text1"/>
          <w:sz w:val="20"/>
          <w:szCs w:val="20"/>
        </w:rPr>
        <w:t xml:space="preserve">Bộ Công an trong phạm vi chức năng, nhiệm vụ, quyền hạn của mình có trách nhiệm bảo vệ an ninh quốc gia, bảo vệ bí mật Nhà nước, bảo đảm trật tự an toàn xã hội, đấu tranh phòng, chống tội phạm và vi phạm pháp luật về an ninh quốc gia, trật tự an toàn xã hội trên môi trường mạng; bảo đảm an ninh mạng trong hoạt động </w:t>
      </w:r>
      <w:r w:rsidR="005E73CE" w:rsidRPr="005C145C">
        <w:rPr>
          <w:rFonts w:ascii="Arial" w:hAnsi="Arial" w:cs="Arial"/>
          <w:color w:val="000000" w:themeColor="text1"/>
          <w:sz w:val="20"/>
          <w:szCs w:val="20"/>
        </w:rPr>
        <w:t>quản</w:t>
      </w:r>
      <w:r w:rsidR="00462E47" w:rsidRPr="005C145C">
        <w:rPr>
          <w:rFonts w:ascii="Arial" w:hAnsi="Arial" w:cs="Arial"/>
          <w:color w:val="000000" w:themeColor="text1"/>
          <w:sz w:val="20"/>
          <w:szCs w:val="20"/>
        </w:rPr>
        <w:t xml:space="preserve"> lý, cung cấp, sử dụng dịch vụ Internet và thông tin trên mạng.</w:t>
      </w:r>
    </w:p>
    <w:p w14:paraId="35A4B052" w14:textId="77777777" w:rsidR="00462E47" w:rsidRPr="005C145C" w:rsidRDefault="00974CF2" w:rsidP="00B93B44">
      <w:pPr>
        <w:pStyle w:val="BodyText"/>
        <w:tabs>
          <w:tab w:val="left" w:pos="1530"/>
        </w:tabs>
        <w:spacing w:after="120" w:line="240" w:lineRule="auto"/>
        <w:ind w:firstLine="720"/>
        <w:jc w:val="both"/>
        <w:rPr>
          <w:rFonts w:ascii="Arial" w:hAnsi="Arial" w:cs="Arial"/>
          <w:color w:val="000000" w:themeColor="text1"/>
          <w:sz w:val="20"/>
          <w:szCs w:val="20"/>
        </w:rPr>
      </w:pPr>
      <w:bookmarkStart w:id="291" w:name="bookmark290"/>
      <w:bookmarkEnd w:id="291"/>
      <w:r w:rsidRPr="005C145C">
        <w:rPr>
          <w:rFonts w:ascii="Arial" w:hAnsi="Arial" w:cs="Arial"/>
          <w:color w:val="000000" w:themeColor="text1"/>
          <w:sz w:val="20"/>
          <w:szCs w:val="20"/>
        </w:rPr>
        <w:t xml:space="preserve">4. </w:t>
      </w:r>
      <w:r w:rsidR="00462E47" w:rsidRPr="005C145C">
        <w:rPr>
          <w:rFonts w:ascii="Arial" w:hAnsi="Arial" w:cs="Arial"/>
          <w:color w:val="000000" w:themeColor="text1"/>
          <w:sz w:val="20"/>
          <w:szCs w:val="20"/>
        </w:rPr>
        <w:t>Bộ Quốc phòng trong phạm vi chức năng, nhiệm vụ, quyền hạn của mình có trách nhiệm bảo vệ chủ quyền quốc gia trên môi trường mạng, bảo đảm an toàn thông tin mạng, an ninh mạng, bảo vệ bí mật Nhà nước, bí mật quân sự; phối hợp với các cơ quan có thẩm quyền trong đấu tranh, phòng, chống tội phạm và vi phạm pháp luật trên môi trường mạng.</w:t>
      </w:r>
    </w:p>
    <w:p w14:paraId="0A0D1402" w14:textId="77777777" w:rsidR="00462E47" w:rsidRPr="005C145C" w:rsidRDefault="00974CF2" w:rsidP="00B93B44">
      <w:pPr>
        <w:pStyle w:val="BodyText"/>
        <w:tabs>
          <w:tab w:val="left" w:pos="1539"/>
        </w:tabs>
        <w:spacing w:after="120" w:line="240" w:lineRule="auto"/>
        <w:ind w:firstLine="720"/>
        <w:jc w:val="both"/>
        <w:rPr>
          <w:rFonts w:ascii="Arial" w:hAnsi="Arial" w:cs="Arial"/>
          <w:color w:val="000000" w:themeColor="text1"/>
          <w:sz w:val="20"/>
          <w:szCs w:val="20"/>
        </w:rPr>
      </w:pPr>
      <w:bookmarkStart w:id="292" w:name="bookmark291"/>
      <w:bookmarkEnd w:id="292"/>
      <w:r w:rsidRPr="005C145C">
        <w:rPr>
          <w:rFonts w:ascii="Arial" w:hAnsi="Arial" w:cs="Arial"/>
          <w:color w:val="000000" w:themeColor="text1"/>
          <w:sz w:val="20"/>
          <w:szCs w:val="20"/>
        </w:rPr>
        <w:t xml:space="preserve">5. </w:t>
      </w:r>
      <w:r w:rsidR="00462E47" w:rsidRPr="005C145C">
        <w:rPr>
          <w:rFonts w:ascii="Arial" w:hAnsi="Arial" w:cs="Arial"/>
          <w:color w:val="000000" w:themeColor="text1"/>
          <w:sz w:val="20"/>
          <w:szCs w:val="20"/>
        </w:rPr>
        <w:t>Trách nhiệm của các bộ, ngành có liên quan:</w:t>
      </w:r>
    </w:p>
    <w:p w14:paraId="32C53884"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a) Bộ Công thương, Bộ </w:t>
      </w:r>
      <w:r w:rsidR="005E73CE" w:rsidRPr="005C145C">
        <w:rPr>
          <w:rFonts w:ascii="Arial" w:hAnsi="Arial" w:cs="Arial"/>
          <w:color w:val="000000" w:themeColor="text1"/>
          <w:sz w:val="20"/>
          <w:szCs w:val="20"/>
        </w:rPr>
        <w:t>Văn</w:t>
      </w:r>
      <w:r w:rsidRPr="005C145C">
        <w:rPr>
          <w:rFonts w:ascii="Arial" w:hAnsi="Arial" w:cs="Arial"/>
          <w:color w:val="000000" w:themeColor="text1"/>
          <w:sz w:val="20"/>
          <w:szCs w:val="20"/>
        </w:rPr>
        <w:t xml:space="preserve"> hóa, Thể thao và Du lịch, Bộ Y tế, Bộ Giáo dục và Đào tạo, Bộ Lao động - Thương binh và Xã hội, Bộ Tài chính trong phạm vi chức năng, nhiệm vụ, quyền hạn của mình có trách nhiệm thực hiện quản lý nhà nước về ngành, lĩnh vực được phân công trên môi trường mạng sau đây: Thương mại; văn hóa, thể thao và du lịch; y tế; giáo dục, đào tạo; lao động, việc làm an sinh xã hội và thuế;</w:t>
      </w:r>
    </w:p>
    <w:p w14:paraId="5315E4BD"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b) Các bộ, cơ quan ngang bộ, Ban Cơ yếu Chính phủ, cơ quan thuộc Chính phủ trong phạm vi chức năng, nhiệm vụ, quyền hạn của mình có trách nhiệm phối hợp với Bộ Thông tin và Truyền thông, Bộ Công an thực hiện quản lý nhà nước về ngành, lĩnh vực được phân công trên môi trường mạng.</w:t>
      </w:r>
    </w:p>
    <w:p w14:paraId="09F4F6C3" w14:textId="77777777" w:rsidR="00462E47" w:rsidRPr="005C145C" w:rsidRDefault="00974CF2" w:rsidP="00B93B44">
      <w:pPr>
        <w:pStyle w:val="BodyText"/>
        <w:tabs>
          <w:tab w:val="left" w:pos="1527"/>
        </w:tabs>
        <w:spacing w:after="120" w:line="240" w:lineRule="auto"/>
        <w:ind w:firstLine="720"/>
        <w:jc w:val="both"/>
        <w:rPr>
          <w:rFonts w:ascii="Arial" w:hAnsi="Arial" w:cs="Arial"/>
          <w:color w:val="000000" w:themeColor="text1"/>
          <w:sz w:val="20"/>
          <w:szCs w:val="20"/>
        </w:rPr>
      </w:pPr>
      <w:bookmarkStart w:id="293" w:name="bookmark292"/>
      <w:bookmarkEnd w:id="293"/>
      <w:r w:rsidRPr="005C145C">
        <w:rPr>
          <w:rFonts w:ascii="Arial" w:hAnsi="Arial" w:cs="Arial"/>
          <w:color w:val="000000" w:themeColor="text1"/>
          <w:sz w:val="20"/>
          <w:szCs w:val="20"/>
        </w:rPr>
        <w:t>6. Ủy ban</w:t>
      </w:r>
      <w:r w:rsidR="00462E47" w:rsidRPr="005C145C">
        <w:rPr>
          <w:rFonts w:ascii="Arial" w:hAnsi="Arial" w:cs="Arial"/>
          <w:color w:val="000000" w:themeColor="text1"/>
          <w:sz w:val="20"/>
          <w:szCs w:val="20"/>
        </w:rPr>
        <w:t xml:space="preserve"> nhân dân các tỉnh, thành phố trực thuộc trung ương có trách nhiệm quản lý nhà nước đối với hoạt động quản lý, cung cấp, sử dụng dịch vụ Internet và thông tin trên mạng trên địa bàn </w:t>
      </w:r>
      <w:r w:rsidR="00462E47" w:rsidRPr="005C145C">
        <w:rPr>
          <w:rFonts w:ascii="Arial" w:hAnsi="Arial" w:cs="Arial"/>
          <w:color w:val="000000" w:themeColor="text1"/>
          <w:sz w:val="20"/>
          <w:szCs w:val="20"/>
        </w:rPr>
        <w:lastRenderedPageBreak/>
        <w:t>theo thẩm quyền, có các nhiệm vụ sau đây:</w:t>
      </w:r>
    </w:p>
    <w:p w14:paraId="15AB50FD" w14:textId="77777777" w:rsidR="00462E47" w:rsidRPr="005C145C" w:rsidRDefault="00974CF2" w:rsidP="00B93B44">
      <w:pPr>
        <w:pStyle w:val="BodyText"/>
        <w:tabs>
          <w:tab w:val="left" w:pos="1537"/>
        </w:tabs>
        <w:spacing w:after="120" w:line="240" w:lineRule="auto"/>
        <w:ind w:firstLine="720"/>
        <w:jc w:val="both"/>
        <w:rPr>
          <w:rFonts w:ascii="Arial" w:hAnsi="Arial" w:cs="Arial"/>
          <w:color w:val="000000" w:themeColor="text1"/>
          <w:sz w:val="20"/>
          <w:szCs w:val="20"/>
        </w:rPr>
      </w:pPr>
      <w:bookmarkStart w:id="294" w:name="bookmark293"/>
      <w:bookmarkEnd w:id="294"/>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Tổ chức, hướng dẫn thực hiện các quy định của pháp luật về hoạt động quản lý, cung cấp, sử dụng dịch vụ Internet và thông tin trên mạng tại địa phương; tổ chức tiếp nhận, xử lý thông tin vi phạm trên mạng liên quan đến địa phương;</w:t>
      </w:r>
    </w:p>
    <w:p w14:paraId="684EAB96" w14:textId="77777777" w:rsidR="00462E47" w:rsidRPr="005C145C" w:rsidRDefault="00974CF2" w:rsidP="00B93B44">
      <w:pPr>
        <w:pStyle w:val="BodyText"/>
        <w:tabs>
          <w:tab w:val="left" w:pos="1548"/>
        </w:tabs>
        <w:spacing w:after="120" w:line="240" w:lineRule="auto"/>
        <w:ind w:firstLine="720"/>
        <w:jc w:val="both"/>
        <w:rPr>
          <w:rFonts w:ascii="Arial" w:hAnsi="Arial" w:cs="Arial"/>
          <w:color w:val="000000" w:themeColor="text1"/>
          <w:sz w:val="20"/>
          <w:szCs w:val="20"/>
        </w:rPr>
      </w:pPr>
      <w:bookmarkStart w:id="295" w:name="bookmark294"/>
      <w:bookmarkEnd w:id="295"/>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Tổ chức đào tạo, bồi dưỡng nâng cao trình độ quản lý v</w:t>
      </w:r>
      <w:r w:rsidR="0058069C" w:rsidRPr="005C145C">
        <w:rPr>
          <w:rFonts w:ascii="Arial" w:hAnsi="Arial" w:cs="Arial"/>
          <w:color w:val="000000" w:themeColor="text1"/>
          <w:sz w:val="20"/>
          <w:szCs w:val="20"/>
        </w:rPr>
        <w:t>à nghiệp vụ về hoạt động cung cấ</w:t>
      </w:r>
      <w:r w:rsidR="00462E47" w:rsidRPr="005C145C">
        <w:rPr>
          <w:rFonts w:ascii="Arial" w:hAnsi="Arial" w:cs="Arial"/>
          <w:color w:val="000000" w:themeColor="text1"/>
          <w:sz w:val="20"/>
          <w:szCs w:val="20"/>
        </w:rPr>
        <w:t>p, sử dụng dịch vụ Internet và thông tin trên mạng tại địa phương;</w:t>
      </w:r>
    </w:p>
    <w:p w14:paraId="2D1983BE" w14:textId="77777777" w:rsidR="00462E47" w:rsidRPr="005C145C" w:rsidRDefault="00974CF2" w:rsidP="00B93B44">
      <w:pPr>
        <w:pStyle w:val="BodyText"/>
        <w:tabs>
          <w:tab w:val="left" w:pos="1559"/>
        </w:tabs>
        <w:spacing w:after="120" w:line="240" w:lineRule="auto"/>
        <w:ind w:firstLine="720"/>
        <w:jc w:val="both"/>
        <w:rPr>
          <w:rFonts w:ascii="Arial" w:hAnsi="Arial" w:cs="Arial"/>
          <w:color w:val="000000" w:themeColor="text1"/>
          <w:sz w:val="20"/>
          <w:szCs w:val="20"/>
        </w:rPr>
      </w:pPr>
      <w:bookmarkStart w:id="296" w:name="bookmark295"/>
      <w:bookmarkEnd w:id="296"/>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Thanh tra, kiểm tra và xử lý vi phạm về hoạt động quản lý, cung cấp, sử dụng dịch vụ Internet và thông tin trên mạng theo thẩm quyền;</w:t>
      </w:r>
    </w:p>
    <w:p w14:paraId="46DFD93A" w14:textId="77777777" w:rsidR="00462E47" w:rsidRPr="005C145C" w:rsidRDefault="00974CF2" w:rsidP="00B93B44">
      <w:pPr>
        <w:pStyle w:val="BodyText"/>
        <w:tabs>
          <w:tab w:val="left" w:pos="1562"/>
        </w:tabs>
        <w:spacing w:after="120" w:line="240" w:lineRule="auto"/>
        <w:ind w:firstLine="720"/>
        <w:jc w:val="both"/>
        <w:rPr>
          <w:rFonts w:ascii="Arial" w:hAnsi="Arial" w:cs="Arial"/>
          <w:color w:val="000000" w:themeColor="text1"/>
          <w:sz w:val="20"/>
          <w:szCs w:val="20"/>
        </w:rPr>
      </w:pPr>
      <w:bookmarkStart w:id="297" w:name="bookmark296"/>
      <w:bookmarkEnd w:id="297"/>
      <w:r w:rsidRPr="005C145C">
        <w:rPr>
          <w:rFonts w:ascii="Arial" w:hAnsi="Arial" w:cs="Arial"/>
          <w:color w:val="000000" w:themeColor="text1"/>
          <w:sz w:val="20"/>
          <w:szCs w:val="20"/>
        </w:rPr>
        <w:t xml:space="preserve">d) </w:t>
      </w:r>
      <w:r w:rsidR="00462E47" w:rsidRPr="005C145C">
        <w:rPr>
          <w:rFonts w:ascii="Arial" w:hAnsi="Arial" w:cs="Arial"/>
          <w:color w:val="000000" w:themeColor="text1"/>
          <w:sz w:val="20"/>
          <w:szCs w:val="20"/>
        </w:rPr>
        <w:t>Báo cáo định kỳ việc quản lý hoạt động cung cấp, sử dụng dịch vụ Internet và thông tin trên mạng trên địa bàn gửi về Bộ Thông tin và Truyền thông trước ngày 25 tháng 11 hàng năm và báo cáo đột xuất theo yêu cầu của Bộ Thông tin và Truyền thông, Bộ Công an.</w:t>
      </w:r>
    </w:p>
    <w:p w14:paraId="149D71AC"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23. Cung cấp thông tin xuyên bi</w:t>
      </w:r>
      <w:r w:rsidR="00974CF2" w:rsidRPr="005C145C">
        <w:rPr>
          <w:rFonts w:ascii="Arial" w:hAnsi="Arial" w:cs="Arial"/>
          <w:b/>
          <w:bCs/>
          <w:color w:val="000000" w:themeColor="text1"/>
          <w:sz w:val="20"/>
          <w:szCs w:val="20"/>
        </w:rPr>
        <w:t>ê</w:t>
      </w:r>
      <w:r w:rsidRPr="005C145C">
        <w:rPr>
          <w:rFonts w:ascii="Arial" w:hAnsi="Arial" w:cs="Arial"/>
          <w:b/>
          <w:bCs/>
          <w:color w:val="000000" w:themeColor="text1"/>
          <w:sz w:val="20"/>
          <w:szCs w:val="20"/>
        </w:rPr>
        <w:t>n giới</w:t>
      </w:r>
    </w:p>
    <w:p w14:paraId="771E80AA" w14:textId="77777777" w:rsidR="00462E47" w:rsidRPr="005C145C" w:rsidRDefault="00974CF2" w:rsidP="00B93B44">
      <w:pPr>
        <w:pStyle w:val="BodyText"/>
        <w:tabs>
          <w:tab w:val="left" w:pos="1534"/>
        </w:tabs>
        <w:spacing w:after="120" w:line="240" w:lineRule="auto"/>
        <w:ind w:firstLine="720"/>
        <w:jc w:val="both"/>
        <w:rPr>
          <w:rFonts w:ascii="Arial" w:hAnsi="Arial" w:cs="Arial"/>
          <w:color w:val="000000" w:themeColor="text1"/>
          <w:sz w:val="20"/>
          <w:szCs w:val="20"/>
        </w:rPr>
      </w:pPr>
      <w:bookmarkStart w:id="298" w:name="bookmark297"/>
      <w:bookmarkEnd w:id="298"/>
      <w:r w:rsidRPr="005C145C">
        <w:rPr>
          <w:rFonts w:ascii="Arial" w:hAnsi="Arial" w:cs="Arial"/>
          <w:color w:val="000000" w:themeColor="text1"/>
          <w:sz w:val="20"/>
          <w:szCs w:val="20"/>
        </w:rPr>
        <w:t xml:space="preserve">1. </w:t>
      </w:r>
      <w:r w:rsidR="00462E47" w:rsidRPr="005C145C">
        <w:rPr>
          <w:rFonts w:ascii="Arial" w:hAnsi="Arial" w:cs="Arial"/>
          <w:color w:val="000000" w:themeColor="text1"/>
          <w:sz w:val="20"/>
          <w:szCs w:val="20"/>
        </w:rPr>
        <w:t>Các tổ chức, doanh nghiệp, cá nhân nước ngoài khi cung cấp thông tin xuyên biên giới cho người sử dụng dịch vụ tại Việt Nam phải tuân thủ các quy định của Nghị định này và các quy định của pháp luật liên quan của Việt Nam.</w:t>
      </w:r>
    </w:p>
    <w:p w14:paraId="683AE7E6"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các tổ chức, doanh nghiệp, cá nhân nước ngoài cung cấp dịch vụ trò chơi điện tử trên mạng xuyên biên giới cho người chơi tại Việt Nam thì phải tuân thủ quy định tại khoản 4 Điều 37 Nghị định này.</w:t>
      </w:r>
    </w:p>
    <w:p w14:paraId="36DF635B" w14:textId="77777777" w:rsidR="00462E47" w:rsidRPr="005C145C" w:rsidRDefault="00974CF2" w:rsidP="00B93B44">
      <w:pPr>
        <w:pStyle w:val="BodyText"/>
        <w:tabs>
          <w:tab w:val="left" w:pos="1534"/>
        </w:tabs>
        <w:spacing w:after="120" w:line="240" w:lineRule="auto"/>
        <w:ind w:firstLine="720"/>
        <w:jc w:val="both"/>
        <w:rPr>
          <w:rFonts w:ascii="Arial" w:hAnsi="Arial" w:cs="Arial"/>
          <w:color w:val="000000" w:themeColor="text1"/>
          <w:sz w:val="20"/>
          <w:szCs w:val="20"/>
        </w:rPr>
      </w:pPr>
      <w:bookmarkStart w:id="299" w:name="bookmark298"/>
      <w:bookmarkEnd w:id="299"/>
      <w:r w:rsidRPr="005C145C">
        <w:rPr>
          <w:rFonts w:ascii="Arial" w:hAnsi="Arial" w:cs="Arial"/>
          <w:color w:val="000000" w:themeColor="text1"/>
          <w:sz w:val="20"/>
          <w:szCs w:val="20"/>
        </w:rPr>
        <w:t xml:space="preserve">2. </w:t>
      </w:r>
      <w:r w:rsidR="00462E47" w:rsidRPr="005C145C">
        <w:rPr>
          <w:rFonts w:ascii="Arial" w:hAnsi="Arial" w:cs="Arial"/>
          <w:color w:val="000000" w:themeColor="text1"/>
          <w:sz w:val="20"/>
          <w:szCs w:val="20"/>
        </w:rPr>
        <w:t>Các cơ quan có thẩm quyền của Việt Nam triển khai các biện pháp kỹ thuật để thực hiện quy định tại khoản 4 Điều 4 Nghị định này trong các trường hợp sau đây:</w:t>
      </w:r>
    </w:p>
    <w:p w14:paraId="32F37D1D" w14:textId="77777777" w:rsidR="00462E47" w:rsidRPr="005C145C" w:rsidRDefault="00974CF2" w:rsidP="00B93B44">
      <w:pPr>
        <w:pStyle w:val="BodyText"/>
        <w:tabs>
          <w:tab w:val="left" w:pos="1552"/>
        </w:tabs>
        <w:spacing w:after="120" w:line="240" w:lineRule="auto"/>
        <w:ind w:firstLine="720"/>
        <w:jc w:val="both"/>
        <w:rPr>
          <w:rFonts w:ascii="Arial" w:hAnsi="Arial" w:cs="Arial"/>
          <w:color w:val="000000" w:themeColor="text1"/>
          <w:sz w:val="20"/>
          <w:szCs w:val="20"/>
        </w:rPr>
      </w:pPr>
      <w:bookmarkStart w:id="300" w:name="bookmark299"/>
      <w:bookmarkEnd w:id="300"/>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Tổ chức, doanh nghiệp, cá nhân nước ngoài cung cấp thông tin xuyên biên giới vi phạm quy định của pháp luật Việt Nam;</w:t>
      </w:r>
    </w:p>
    <w:p w14:paraId="4213A052" w14:textId="77777777" w:rsidR="00462E47" w:rsidRPr="005C145C" w:rsidRDefault="00974CF2" w:rsidP="00B93B44">
      <w:pPr>
        <w:pStyle w:val="BodyText"/>
        <w:tabs>
          <w:tab w:val="left" w:pos="1569"/>
        </w:tabs>
        <w:spacing w:after="120" w:line="240" w:lineRule="auto"/>
        <w:ind w:firstLine="720"/>
        <w:jc w:val="both"/>
        <w:rPr>
          <w:rFonts w:ascii="Arial" w:hAnsi="Arial" w:cs="Arial"/>
          <w:color w:val="000000" w:themeColor="text1"/>
          <w:sz w:val="20"/>
          <w:szCs w:val="20"/>
        </w:rPr>
      </w:pPr>
      <w:bookmarkStart w:id="301" w:name="bookmark300"/>
      <w:bookmarkEnd w:id="301"/>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Tổ chức, doanh nghiệp, cá nhân nước ngoài cung cấp thông tin xuyên biên giới không hợp tác với Bộ Thông tin và Truyền thông, Bộ Công an và các cơ quan có thẩm quyền trong việc xử lý thông tin vi phạm pháp luật.</w:t>
      </w:r>
    </w:p>
    <w:p w14:paraId="05FA3B04" w14:textId="77777777" w:rsidR="00462E47" w:rsidRPr="005C145C" w:rsidRDefault="00974CF2" w:rsidP="00B93B44">
      <w:pPr>
        <w:pStyle w:val="BodyText"/>
        <w:tabs>
          <w:tab w:val="left" w:pos="1534"/>
        </w:tabs>
        <w:spacing w:after="120" w:line="240" w:lineRule="auto"/>
        <w:ind w:firstLine="720"/>
        <w:jc w:val="both"/>
        <w:rPr>
          <w:rFonts w:ascii="Arial" w:hAnsi="Arial" w:cs="Arial"/>
          <w:color w:val="000000" w:themeColor="text1"/>
          <w:sz w:val="20"/>
          <w:szCs w:val="20"/>
        </w:rPr>
      </w:pPr>
      <w:bookmarkStart w:id="302" w:name="bookmark301"/>
      <w:bookmarkEnd w:id="302"/>
      <w:r w:rsidRPr="005C145C">
        <w:rPr>
          <w:rFonts w:ascii="Arial" w:hAnsi="Arial" w:cs="Arial"/>
          <w:color w:val="000000" w:themeColor="text1"/>
          <w:sz w:val="20"/>
          <w:szCs w:val="20"/>
        </w:rPr>
        <w:t xml:space="preserve">3. </w:t>
      </w:r>
      <w:r w:rsidR="00462E47" w:rsidRPr="005C145C">
        <w:rPr>
          <w:rFonts w:ascii="Arial" w:hAnsi="Arial" w:cs="Arial"/>
          <w:color w:val="000000" w:themeColor="text1"/>
          <w:sz w:val="20"/>
          <w:szCs w:val="20"/>
        </w:rPr>
        <w:t>Chỉ những tổ chức, doanh nghiệp, cá nhân nước ngoài cung cấp thông tin xuyên biên giới vào Việt Nam có sử dụng dịch vụ cho thuê chỗ lưu trữ dữ liệu tại Việt Nam hoặc có tổng số lượt truy cập từ Việt Nam (total visits) thường xuyên trong 01 tháng (số liệu thống kê trung bình trong thời gian 06 tháng liên tục) từ 100.000 (một trăm nghìn) lượt trở lên có trách nhiệm như sau:</w:t>
      </w:r>
    </w:p>
    <w:p w14:paraId="6BB6B808" w14:textId="77777777" w:rsidR="00462E47" w:rsidRPr="005C145C" w:rsidRDefault="00974CF2" w:rsidP="00B93B44">
      <w:pPr>
        <w:pStyle w:val="BodyText"/>
        <w:tabs>
          <w:tab w:val="left" w:pos="1550"/>
        </w:tabs>
        <w:spacing w:after="120" w:line="240" w:lineRule="auto"/>
        <w:ind w:firstLine="720"/>
        <w:jc w:val="both"/>
        <w:rPr>
          <w:rFonts w:ascii="Arial" w:hAnsi="Arial" w:cs="Arial"/>
          <w:color w:val="000000" w:themeColor="text1"/>
          <w:sz w:val="20"/>
          <w:szCs w:val="20"/>
        </w:rPr>
      </w:pPr>
      <w:bookmarkStart w:id="303" w:name="bookmark302"/>
      <w:bookmarkEnd w:id="303"/>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Thông báo thông tin liên hệ cho Bộ Thông tin và Truyền thông (Cục Phát thanh, truyền hình và thông tin điện tử) theo quy định tại khoản 4 Điều này trong thời gian 60 ngày kể từ thời điểm có sử dụng dịch vụ ch</w:t>
      </w:r>
      <w:r w:rsidRPr="005C145C">
        <w:rPr>
          <w:rFonts w:ascii="Arial" w:hAnsi="Arial" w:cs="Arial"/>
          <w:color w:val="000000" w:themeColor="text1"/>
          <w:sz w:val="20"/>
          <w:szCs w:val="20"/>
        </w:rPr>
        <w:t>o</w:t>
      </w:r>
      <w:r w:rsidR="00462E47" w:rsidRPr="005C145C">
        <w:rPr>
          <w:rFonts w:ascii="Arial" w:hAnsi="Arial" w:cs="Arial"/>
          <w:color w:val="000000" w:themeColor="text1"/>
          <w:sz w:val="20"/>
          <w:szCs w:val="20"/>
        </w:rPr>
        <w:t xml:space="preserve"> thuê chỗ lưu trữ dữ liệu tại Việt Nam hoặc đáp ứng số lượng người truy cập theo quy định tại khoản 3 Điều này;</w:t>
      </w:r>
    </w:p>
    <w:p w14:paraId="5BBEF1DB" w14:textId="77777777" w:rsidR="00462E47" w:rsidRPr="005C145C" w:rsidRDefault="001D662F" w:rsidP="00B93B44">
      <w:pPr>
        <w:pStyle w:val="BodyText"/>
        <w:tabs>
          <w:tab w:val="left" w:pos="1560"/>
        </w:tabs>
        <w:spacing w:after="120" w:line="240" w:lineRule="auto"/>
        <w:ind w:firstLine="720"/>
        <w:jc w:val="both"/>
        <w:rPr>
          <w:rFonts w:ascii="Arial" w:hAnsi="Arial" w:cs="Arial"/>
          <w:color w:val="000000" w:themeColor="text1"/>
          <w:sz w:val="20"/>
          <w:szCs w:val="20"/>
        </w:rPr>
      </w:pPr>
      <w:bookmarkStart w:id="304" w:name="bookmark303"/>
      <w:bookmarkEnd w:id="304"/>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Kiểm tra, giám sát và loại bỏ thông tin, dịch vụ, ứng dụng vi phạm pháp luật quy định tại Điều 8 Luật An ninh mạng;</w:t>
      </w:r>
    </w:p>
    <w:p w14:paraId="47514E94" w14:textId="77777777" w:rsidR="00462E47" w:rsidRPr="005C145C" w:rsidRDefault="001D662F" w:rsidP="00B93B44">
      <w:pPr>
        <w:pStyle w:val="BodyText"/>
        <w:tabs>
          <w:tab w:val="left" w:pos="1567"/>
        </w:tabs>
        <w:spacing w:after="120" w:line="240" w:lineRule="auto"/>
        <w:ind w:firstLine="720"/>
        <w:jc w:val="both"/>
        <w:rPr>
          <w:rFonts w:ascii="Arial" w:hAnsi="Arial" w:cs="Arial"/>
          <w:color w:val="000000" w:themeColor="text1"/>
          <w:sz w:val="20"/>
          <w:szCs w:val="20"/>
        </w:rPr>
      </w:pPr>
      <w:bookmarkStart w:id="305" w:name="bookmark304"/>
      <w:bookmarkEnd w:id="305"/>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Thực hiện việc ngăn chặn, gỡ bỏ thông tin, dịch vụ, ứng dụng vi phạm pháp luật quy định tại Điều 8 Luật An ninh mạng và các quy định của pháp luật có liên quan khi có yêu cầu của Bộ Thông tin và Truyền thông, Bộ Công an hoặc cơ quan có thẩm quyền theo quy định của pháp luật chuyên ngành, theo quy trình xử lý quy định tại khoản 5 Điều này;</w:t>
      </w:r>
    </w:p>
    <w:p w14:paraId="15404C73" w14:textId="77777777" w:rsidR="00462E47" w:rsidRPr="005C145C" w:rsidRDefault="001D662F" w:rsidP="00B93B44">
      <w:pPr>
        <w:pStyle w:val="BodyText"/>
        <w:tabs>
          <w:tab w:val="left" w:pos="1567"/>
        </w:tabs>
        <w:spacing w:after="120" w:line="240" w:lineRule="auto"/>
        <w:ind w:firstLine="720"/>
        <w:jc w:val="both"/>
        <w:rPr>
          <w:rFonts w:ascii="Arial" w:hAnsi="Arial" w:cs="Arial"/>
          <w:color w:val="000000" w:themeColor="text1"/>
          <w:sz w:val="20"/>
          <w:szCs w:val="20"/>
        </w:rPr>
      </w:pPr>
      <w:bookmarkStart w:id="306" w:name="bookmark305"/>
      <w:bookmarkEnd w:id="306"/>
      <w:r w:rsidRPr="005C145C">
        <w:rPr>
          <w:rFonts w:ascii="Arial" w:hAnsi="Arial" w:cs="Arial"/>
          <w:color w:val="000000" w:themeColor="text1"/>
          <w:sz w:val="20"/>
          <w:szCs w:val="20"/>
        </w:rPr>
        <w:t xml:space="preserve">d) </w:t>
      </w:r>
      <w:r w:rsidR="00462E47" w:rsidRPr="005C145C">
        <w:rPr>
          <w:rFonts w:ascii="Arial" w:hAnsi="Arial" w:cs="Arial"/>
          <w:color w:val="000000" w:themeColor="text1"/>
          <w:sz w:val="20"/>
          <w:szCs w:val="20"/>
        </w:rPr>
        <w:t>Thực hiện thỏa thuận hợp tác về nội dung với các cơ quan báo chí Việt Nam khi cung cấp thông tin dẫn lại từ báo chí Việt Nam trên cơ sở quy định về sở hữu trí tuệ;</w:t>
      </w:r>
    </w:p>
    <w:p w14:paraId="5EC19298"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Thỏa thuận hợp tác về nội dung giữa các tổ chức, doanh nghiệp, cá nhân nước ngoài cung cấp thông tin xuyên biên giới với các cơ quan báo chí Việt Nam cần có các thông tin cơ bản sau: Thời hạn thỏa thuận; phạm vi, nội dung được sử dụng và trách nhiệm của mỗi bên; phương thức/hình thức trả quyền lợi;</w:t>
      </w:r>
    </w:p>
    <w:p w14:paraId="4321C19C"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hai bên không đạt được thỏa thuận hợp tác, tổ chức, doanh nghiệp, cá nhân nước ngoài cung cấp thông tin xuyên biên giới không được sử dụng hoặc không hiển thị thông tin dẫn lại từ các cơ quan báo chí Việt Nam;</w:t>
      </w:r>
    </w:p>
    <w:p w14:paraId="010D6933"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đ) Lưu trữ thông tin của người sử dụng dịch vụ từ Việt Nam khi đăng ký tài khoản mạng xã hội, bao gồm: Họ và tên, ngày tháng năm sinh, số điện thoại di động tại Việt Nam (hoặc số định danh cá nhân); trường hợp người sử dụng dịch vụ mạng xã hội là trẻ em (dưới 16 tuổi) thì cha, mẹ hoặc người </w:t>
      </w:r>
      <w:r w:rsidRPr="005C145C">
        <w:rPr>
          <w:rFonts w:ascii="Arial" w:hAnsi="Arial" w:cs="Arial"/>
          <w:color w:val="000000" w:themeColor="text1"/>
          <w:sz w:val="20"/>
          <w:szCs w:val="20"/>
        </w:rPr>
        <w:lastRenderedPageBreak/>
        <w:t>giám hộ theo pháp luật dân sự của trẻ em đăng ký tài khoản bằng thông tin của cha, mẹ hoặc người giám hộ theo pháp luật dân sự của trẻ em và có trách nhiệm giám sát, quản lý nội dung trẻ em truy cập, đăng tải và chia sẻ thông tin trên mạng xã hội;</w:t>
      </w:r>
    </w:p>
    <w:p w14:paraId="7A896FBD"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Cung cấp thông tin của người sử dụng dịch vụ tại Việt Nam cho Bộ Thông tin và Truyền thông, Bộ Công an, cơ quan có </w:t>
      </w:r>
      <w:r w:rsidR="001D662F" w:rsidRPr="005C145C">
        <w:rPr>
          <w:rFonts w:ascii="Arial" w:hAnsi="Arial" w:cs="Arial"/>
          <w:color w:val="000000" w:themeColor="text1"/>
          <w:sz w:val="20"/>
          <w:szCs w:val="20"/>
        </w:rPr>
        <w:t>thẩm quyền</w:t>
      </w:r>
      <w:r w:rsidRPr="005C145C">
        <w:rPr>
          <w:rFonts w:ascii="Arial" w:hAnsi="Arial" w:cs="Arial"/>
          <w:color w:val="000000" w:themeColor="text1"/>
          <w:sz w:val="20"/>
          <w:szCs w:val="20"/>
        </w:rPr>
        <w:t xml:space="preserve"> khi có </w:t>
      </w:r>
      <w:r w:rsidR="005E73CE" w:rsidRPr="005C145C">
        <w:rPr>
          <w:rFonts w:ascii="Arial" w:hAnsi="Arial" w:cs="Arial"/>
          <w:color w:val="000000" w:themeColor="text1"/>
          <w:sz w:val="20"/>
          <w:szCs w:val="20"/>
        </w:rPr>
        <w:t>yêu cầu</w:t>
      </w:r>
      <w:r w:rsidR="001D662F" w:rsidRPr="005C145C">
        <w:rPr>
          <w:rFonts w:ascii="Arial" w:hAnsi="Arial" w:cs="Arial"/>
          <w:color w:val="000000" w:themeColor="text1"/>
          <w:sz w:val="20"/>
          <w:szCs w:val="20"/>
        </w:rPr>
        <w:t xml:space="preserve"> bằ</w:t>
      </w:r>
      <w:r w:rsidRPr="005C145C">
        <w:rPr>
          <w:rFonts w:ascii="Arial" w:hAnsi="Arial" w:cs="Arial"/>
          <w:color w:val="000000" w:themeColor="text1"/>
          <w:sz w:val="20"/>
          <w:szCs w:val="20"/>
        </w:rPr>
        <w:t xml:space="preserve">ng văn bản để phục vụ công tác quản lý nhà nước, công tác điều tra, xử lý hành vi vi phạm pháp luật về quản lý, cung cấp, sử dụng dịch vụ Internet và thông tin trên mạng; bảo đảm người sử dụng dịch vụ có quyền quyết định cho phép hoặc không cho phép tổ chức, doanh nghiệp, cá nhân nước ngoài cung </w:t>
      </w:r>
      <w:r w:rsidR="005E73CE" w:rsidRPr="005C145C">
        <w:rPr>
          <w:rFonts w:ascii="Arial" w:hAnsi="Arial" w:cs="Arial"/>
          <w:color w:val="000000" w:themeColor="text1"/>
          <w:sz w:val="20"/>
          <w:szCs w:val="20"/>
        </w:rPr>
        <w:t>cấp</w:t>
      </w:r>
      <w:r w:rsidRPr="005C145C">
        <w:rPr>
          <w:rFonts w:ascii="Arial" w:hAnsi="Arial" w:cs="Arial"/>
          <w:color w:val="000000" w:themeColor="text1"/>
          <w:sz w:val="20"/>
          <w:szCs w:val="20"/>
        </w:rPr>
        <w:t xml:space="preserve"> thông tin xuyên biên giới vào Việt Nam được sử dụng thông tin của mình cho mục đích quảng bá, truyền thông hoặc cung cấp cho tổ chức, cá nhân khác; thực hiện xóa thông tin của người sử dụng dịch vụ sau khi hết hạn thời gian lưu trữ theo quy định của pháp luật.</w:t>
      </w:r>
    </w:p>
    <w:p w14:paraId="059097EE" w14:textId="77777777" w:rsidR="00462E47" w:rsidRPr="005C145C" w:rsidRDefault="001D662F" w:rsidP="00B93B44">
      <w:pPr>
        <w:pStyle w:val="BodyText"/>
        <w:tabs>
          <w:tab w:val="left" w:pos="1517"/>
        </w:tabs>
        <w:spacing w:after="120" w:line="240" w:lineRule="auto"/>
        <w:ind w:firstLine="720"/>
        <w:jc w:val="both"/>
        <w:rPr>
          <w:rFonts w:ascii="Arial" w:hAnsi="Arial" w:cs="Arial"/>
          <w:color w:val="000000" w:themeColor="text1"/>
          <w:sz w:val="20"/>
          <w:szCs w:val="20"/>
        </w:rPr>
      </w:pPr>
      <w:bookmarkStart w:id="307" w:name="bookmark306"/>
      <w:bookmarkEnd w:id="307"/>
      <w:r w:rsidRPr="005C145C">
        <w:rPr>
          <w:rFonts w:ascii="Arial" w:hAnsi="Arial" w:cs="Arial"/>
          <w:color w:val="000000" w:themeColor="text1"/>
          <w:sz w:val="20"/>
          <w:szCs w:val="20"/>
        </w:rPr>
        <w:t xml:space="preserve">e) </w:t>
      </w:r>
      <w:r w:rsidR="00462E47" w:rsidRPr="005C145C">
        <w:rPr>
          <w:rFonts w:ascii="Arial" w:hAnsi="Arial" w:cs="Arial"/>
          <w:color w:val="000000" w:themeColor="text1"/>
          <w:sz w:val="20"/>
          <w:szCs w:val="20"/>
        </w:rPr>
        <w:t>Thực hiện xác thực tài khoản của người sử dụng dịch vụ mạng xã hội bằng số điện thoại di động tại Việt Nam. Chỉ trong trường hợp người sử dụng xác nhận không có số điện thoại di động tại Việt Nam, tổ chức, doanh nghiệp, cá nhân nước ngoài cung cấp dịch vụ mạng xã hội thực hiện xác thực tài khoản bằng số định danh cá nhân theo quy định của pháp luật về định danh và xác thực điện tử.</w:t>
      </w:r>
    </w:p>
    <w:p w14:paraId="172144A1"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người sử dụng dịch vụ m</w:t>
      </w:r>
      <w:r w:rsidR="001D662F" w:rsidRPr="005C145C">
        <w:rPr>
          <w:rFonts w:ascii="Arial" w:hAnsi="Arial" w:cs="Arial"/>
          <w:color w:val="000000" w:themeColor="text1"/>
          <w:sz w:val="20"/>
          <w:szCs w:val="20"/>
        </w:rPr>
        <w:t>ạng xã hội sử dụng tính năng li</w:t>
      </w:r>
      <w:r w:rsidRPr="005C145C">
        <w:rPr>
          <w:rFonts w:ascii="Arial" w:hAnsi="Arial" w:cs="Arial"/>
          <w:color w:val="000000" w:themeColor="text1"/>
          <w:sz w:val="20"/>
          <w:szCs w:val="20"/>
        </w:rPr>
        <w:t>vestream với mục đích thương mại, tổ chức, doanh nghiệp, cá nhân nước ngoài cung cấp dịch vụ mạng xã hội thực hiện xác thực tài khoản bằng số định danh cá nhân theo quy định của pháp luật về định danh và xác thực điện tử.</w:t>
      </w:r>
    </w:p>
    <w:p w14:paraId="72528CAF"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Bảo đảm chỉ những tài khoản đã xác thực mới được đăng tải thông tin (viết bài, bình luận, livestream) và chia sẻ thông tin trên mạng xã hội;</w:t>
      </w:r>
    </w:p>
    <w:p w14:paraId="63EBF841"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g) Tổ chức, doanh nghiệp, cá nhân nước ngoài cung cấp dịch vụ có trách nhiệm phân loại và hiển thị cảnh báo các nội dung không phù hợp với trẻ em; Triển khai giải pháp bảo vệ trẻ em trên môi trường mạng theo quy định của pháp luật về bảo vệ trẻ em;</w:t>
      </w:r>
    </w:p>
    <w:p w14:paraId="6E9FB7FE"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h) Có công cụ bằng phương tiện điện tử để tiếp nhận, xử lý khiếu nại của người sử dụng dịch vụ về nội dung, dịch vụ;</w:t>
      </w:r>
    </w:p>
    <w:p w14:paraId="00627813"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i) Trong thời hạn 48 giờ kể từ khi nhận được khiếu nại của người sử dụng dịch vụ tại Việt Nam về những nội dung vi phạm Điều 8 Luật An ninh mạng, tổ chức, doanh nghiệp, cá nhân nước ngoài cung cấp thông tin xuyên biên giới phải ngăn chặn, gỡ bỏ nội dung, dịch vụ, ứng dụng vi phạm pháp luật.</w:t>
      </w:r>
    </w:p>
    <w:p w14:paraId="5CA51A7C"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Đối với những khiếu nại về quyền và lợi ích hợp pháp của người sử dụng dịch vụ tại Việt Nam thì thực hiện theo quy định của pháp luật về bảo vệ quyền lợi người tiêu dùng, sở hữu trí tuệ và các quy định khác có liên quan;</w:t>
      </w:r>
    </w:p>
    <w:p w14:paraId="44F5FFFC" w14:textId="77777777" w:rsidR="00462E47" w:rsidRPr="005C145C" w:rsidRDefault="00462E47" w:rsidP="00B93B44">
      <w:pPr>
        <w:pStyle w:val="BodyText"/>
        <w:tabs>
          <w:tab w:val="left" w:pos="1527"/>
        </w:tabs>
        <w:spacing w:after="120" w:line="240" w:lineRule="auto"/>
        <w:ind w:firstLine="720"/>
        <w:jc w:val="both"/>
        <w:rPr>
          <w:rFonts w:ascii="Arial" w:hAnsi="Arial" w:cs="Arial"/>
          <w:color w:val="000000" w:themeColor="text1"/>
          <w:sz w:val="20"/>
          <w:szCs w:val="20"/>
        </w:rPr>
      </w:pPr>
      <w:bookmarkStart w:id="308" w:name="bookmark307"/>
      <w:r w:rsidRPr="005C145C">
        <w:rPr>
          <w:rFonts w:ascii="Arial" w:hAnsi="Arial" w:cs="Arial"/>
          <w:color w:val="000000" w:themeColor="text1"/>
          <w:sz w:val="20"/>
          <w:szCs w:val="20"/>
        </w:rPr>
        <w:t>k</w:t>
      </w:r>
      <w:bookmarkEnd w:id="308"/>
      <w:r w:rsidRPr="005C145C">
        <w:rPr>
          <w:rFonts w:ascii="Arial" w:hAnsi="Arial" w:cs="Arial"/>
          <w:color w:val="000000" w:themeColor="text1"/>
          <w:sz w:val="20"/>
          <w:szCs w:val="20"/>
        </w:rPr>
        <w:t>)</w:t>
      </w:r>
      <w:r w:rsidR="001D662F"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 xml:space="preserve">Tổ chức, doanh nghiệp, cá nhân nước ngoài cung cấp kho ứng dụng phải thực hiện việc gỡ bỏ các ứng dụng vi phạm pháp luật khi có yêu cầu của Bộ Thông tin và Truyền thông, Bộ Công an và cơ quan có thẩm quyền; tuân thủ các quy định của pháp luật về thanh toán của Việt Nam; yêu cầu doanh nghiệp cung cấp dịch vụ trò chơi điện tử trên mạng cho người chơi tại Việt Nam cung </w:t>
      </w:r>
      <w:r w:rsidR="005E73CE" w:rsidRPr="005C145C">
        <w:rPr>
          <w:rFonts w:ascii="Arial" w:hAnsi="Arial" w:cs="Arial"/>
          <w:color w:val="000000" w:themeColor="text1"/>
          <w:sz w:val="20"/>
          <w:szCs w:val="20"/>
        </w:rPr>
        <w:t>cấp</w:t>
      </w:r>
      <w:r w:rsidRPr="005C145C">
        <w:rPr>
          <w:rFonts w:ascii="Arial" w:hAnsi="Arial" w:cs="Arial"/>
          <w:color w:val="000000" w:themeColor="text1"/>
          <w:sz w:val="20"/>
          <w:szCs w:val="20"/>
        </w:rPr>
        <w:t xml:space="preserve"> Quyết định phát hành trò chơi điện tử G</w:t>
      </w:r>
      <w:r w:rsidR="001D662F" w:rsidRPr="005C145C">
        <w:rPr>
          <w:rFonts w:ascii="Arial" w:hAnsi="Arial" w:cs="Arial"/>
          <w:color w:val="000000" w:themeColor="text1"/>
          <w:sz w:val="20"/>
          <w:szCs w:val="20"/>
        </w:rPr>
        <w:t>1</w:t>
      </w:r>
      <w:r w:rsidRPr="005C145C">
        <w:rPr>
          <w:rFonts w:ascii="Arial" w:hAnsi="Arial" w:cs="Arial"/>
          <w:color w:val="000000" w:themeColor="text1"/>
          <w:sz w:val="20"/>
          <w:szCs w:val="20"/>
        </w:rPr>
        <w:t xml:space="preserve"> trên mạng hoặc </w:t>
      </w:r>
      <w:r w:rsidR="001D662F" w:rsidRPr="005C145C">
        <w:rPr>
          <w:rFonts w:ascii="Arial" w:hAnsi="Arial" w:cs="Arial"/>
          <w:color w:val="000000" w:themeColor="text1"/>
          <w:sz w:val="20"/>
          <w:szCs w:val="20"/>
        </w:rPr>
        <w:t>Giấy</w:t>
      </w:r>
      <w:r w:rsidRPr="005C145C">
        <w:rPr>
          <w:rFonts w:ascii="Arial" w:hAnsi="Arial" w:cs="Arial"/>
          <w:color w:val="000000" w:themeColor="text1"/>
          <w:sz w:val="20"/>
          <w:szCs w:val="20"/>
        </w:rPr>
        <w:t xml:space="preserve"> xác nhận thông báo phát hành trò chơi điện tử G2, G3, G4 trên mạng khi đăng tải trò chơi điện tử lên kho ứng dụng. Doanh nghiệp cung cấp dịch vụ trò chơi điện tử trên mạng phải chịu trách nhiệm về sự trung thực của các thông tin, tài liệu mà mình cung cấp cho kho ứng dụng;</w:t>
      </w:r>
    </w:p>
    <w:p w14:paraId="2C6A2EDB" w14:textId="77777777" w:rsidR="00462E47" w:rsidRPr="005C145C" w:rsidRDefault="001D662F" w:rsidP="00B93B44">
      <w:pPr>
        <w:pStyle w:val="BodyText"/>
        <w:tabs>
          <w:tab w:val="left" w:pos="1531"/>
        </w:tabs>
        <w:spacing w:after="120" w:line="240" w:lineRule="auto"/>
        <w:ind w:firstLine="720"/>
        <w:jc w:val="both"/>
        <w:rPr>
          <w:rFonts w:ascii="Arial" w:hAnsi="Arial" w:cs="Arial"/>
          <w:color w:val="000000" w:themeColor="text1"/>
          <w:sz w:val="20"/>
          <w:szCs w:val="20"/>
        </w:rPr>
      </w:pPr>
      <w:bookmarkStart w:id="309" w:name="bookmark308"/>
      <w:bookmarkEnd w:id="309"/>
      <w:r w:rsidRPr="005C145C">
        <w:rPr>
          <w:rFonts w:ascii="Arial" w:hAnsi="Arial" w:cs="Arial"/>
          <w:color w:val="000000" w:themeColor="text1"/>
          <w:sz w:val="20"/>
          <w:szCs w:val="20"/>
        </w:rPr>
        <w:t xml:space="preserve">l) </w:t>
      </w:r>
      <w:r w:rsidR="00462E47" w:rsidRPr="005C145C">
        <w:rPr>
          <w:rFonts w:ascii="Arial" w:hAnsi="Arial" w:cs="Arial"/>
          <w:color w:val="000000" w:themeColor="text1"/>
          <w:sz w:val="20"/>
          <w:szCs w:val="20"/>
        </w:rPr>
        <w:t xml:space="preserve">Mô tả quy trình, cách thức phân phối nội dung trên mạng xã hội của mình và công bố công khai trong Thỏa </w:t>
      </w:r>
      <w:r w:rsidRPr="005C145C">
        <w:rPr>
          <w:rFonts w:ascii="Arial" w:hAnsi="Arial" w:cs="Arial"/>
          <w:color w:val="000000" w:themeColor="text1"/>
          <w:sz w:val="20"/>
          <w:szCs w:val="20"/>
        </w:rPr>
        <w:t>thuận cung cấp dịch vụ/Tiêu chuẩ</w:t>
      </w:r>
      <w:r w:rsidR="00462E47" w:rsidRPr="005C145C">
        <w:rPr>
          <w:rFonts w:ascii="Arial" w:hAnsi="Arial" w:cs="Arial"/>
          <w:color w:val="000000" w:themeColor="text1"/>
          <w:sz w:val="20"/>
          <w:szCs w:val="20"/>
        </w:rPr>
        <w:t>n cộng đồ</w:t>
      </w:r>
      <w:r w:rsidRPr="005C145C">
        <w:rPr>
          <w:rFonts w:ascii="Arial" w:hAnsi="Arial" w:cs="Arial"/>
          <w:color w:val="000000" w:themeColor="text1"/>
          <w:sz w:val="20"/>
          <w:szCs w:val="20"/>
        </w:rPr>
        <w:t>ng cho người sử dụng biết để lựa</w:t>
      </w:r>
      <w:r w:rsidR="00462E47" w:rsidRPr="005C145C">
        <w:rPr>
          <w:rFonts w:ascii="Arial" w:hAnsi="Arial" w:cs="Arial"/>
          <w:color w:val="000000" w:themeColor="text1"/>
          <w:sz w:val="20"/>
          <w:szCs w:val="20"/>
        </w:rPr>
        <w:t xml:space="preserve"> chọn sử dụng dịch vụ;</w:t>
      </w:r>
    </w:p>
    <w:p w14:paraId="009445E7" w14:textId="77777777" w:rsidR="00462E47" w:rsidRPr="005C145C" w:rsidRDefault="00462E47" w:rsidP="00B93B44">
      <w:pPr>
        <w:pStyle w:val="BodyText"/>
        <w:tabs>
          <w:tab w:val="left" w:pos="1598"/>
        </w:tabs>
        <w:spacing w:after="120" w:line="240" w:lineRule="auto"/>
        <w:ind w:firstLine="720"/>
        <w:jc w:val="both"/>
        <w:rPr>
          <w:rFonts w:ascii="Arial" w:hAnsi="Arial" w:cs="Arial"/>
          <w:color w:val="000000" w:themeColor="text1"/>
          <w:sz w:val="20"/>
          <w:szCs w:val="20"/>
        </w:rPr>
      </w:pPr>
      <w:bookmarkStart w:id="310" w:name="bookmark309"/>
      <w:r w:rsidRPr="005C145C">
        <w:rPr>
          <w:rFonts w:ascii="Arial" w:hAnsi="Arial" w:cs="Arial"/>
          <w:color w:val="000000" w:themeColor="text1"/>
          <w:sz w:val="20"/>
          <w:szCs w:val="20"/>
        </w:rPr>
        <w:t>m</w:t>
      </w:r>
      <w:bookmarkEnd w:id="310"/>
      <w:r w:rsidRPr="005C145C">
        <w:rPr>
          <w:rFonts w:ascii="Arial" w:hAnsi="Arial" w:cs="Arial"/>
          <w:color w:val="000000" w:themeColor="text1"/>
          <w:sz w:val="20"/>
          <w:szCs w:val="20"/>
        </w:rPr>
        <w:t>)</w:t>
      </w:r>
      <w:r w:rsidR="001D662F"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Cung cấp công cụ tìm kiếm, rà quét nội dung theo yêu cầu của Bộ Thông tin và Truyền thông, Bộ Công an;</w:t>
      </w:r>
    </w:p>
    <w:p w14:paraId="534A6730" w14:textId="77777777" w:rsidR="00462E47" w:rsidRPr="005C145C" w:rsidRDefault="00462E47" w:rsidP="00B93B44">
      <w:pPr>
        <w:pStyle w:val="BodyText"/>
        <w:tabs>
          <w:tab w:val="left" w:pos="1527"/>
        </w:tabs>
        <w:spacing w:after="120" w:line="240" w:lineRule="auto"/>
        <w:ind w:firstLine="720"/>
        <w:jc w:val="both"/>
        <w:rPr>
          <w:rFonts w:ascii="Arial" w:hAnsi="Arial" w:cs="Arial"/>
          <w:color w:val="000000" w:themeColor="text1"/>
          <w:sz w:val="20"/>
          <w:szCs w:val="20"/>
        </w:rPr>
      </w:pPr>
      <w:bookmarkStart w:id="311" w:name="bookmark310"/>
      <w:r w:rsidRPr="005C145C">
        <w:rPr>
          <w:rFonts w:ascii="Arial" w:hAnsi="Arial" w:cs="Arial"/>
          <w:color w:val="000000" w:themeColor="text1"/>
          <w:sz w:val="20"/>
          <w:szCs w:val="20"/>
        </w:rPr>
        <w:t>n</w:t>
      </w:r>
      <w:bookmarkEnd w:id="311"/>
      <w:r w:rsidRPr="005C145C">
        <w:rPr>
          <w:rFonts w:ascii="Arial" w:hAnsi="Arial" w:cs="Arial"/>
          <w:color w:val="000000" w:themeColor="text1"/>
          <w:sz w:val="20"/>
          <w:szCs w:val="20"/>
        </w:rPr>
        <w:t>)</w:t>
      </w:r>
      <w:r w:rsidR="001D662F"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Phối hợp với Bộ Thông tin và Truyền thông cung cấp thông tin, phổ biến quy định của pháp luật Việt Nam có liên quan đến việc cung cấp, sử dụng Internet và thông tin trên mạng, an toàn thông tin mạng đến người sử dụng dịch vụ tại Việt Nam;</w:t>
      </w:r>
    </w:p>
    <w:p w14:paraId="68658616" w14:textId="77777777" w:rsidR="00462E47" w:rsidRPr="005C145C" w:rsidRDefault="00462E47" w:rsidP="00B93B44">
      <w:pPr>
        <w:pStyle w:val="BodyText"/>
        <w:tabs>
          <w:tab w:val="left" w:pos="1527"/>
        </w:tabs>
        <w:spacing w:after="120" w:line="240" w:lineRule="auto"/>
        <w:ind w:firstLine="720"/>
        <w:jc w:val="both"/>
        <w:rPr>
          <w:rFonts w:ascii="Arial" w:hAnsi="Arial" w:cs="Arial"/>
          <w:color w:val="000000" w:themeColor="text1"/>
          <w:sz w:val="20"/>
          <w:szCs w:val="20"/>
        </w:rPr>
      </w:pPr>
      <w:bookmarkStart w:id="312" w:name="bookmark311"/>
      <w:r w:rsidRPr="005C145C">
        <w:rPr>
          <w:rFonts w:ascii="Arial" w:hAnsi="Arial" w:cs="Arial"/>
          <w:color w:val="000000" w:themeColor="text1"/>
          <w:sz w:val="20"/>
          <w:szCs w:val="20"/>
        </w:rPr>
        <w:t>o</w:t>
      </w:r>
      <w:bookmarkEnd w:id="312"/>
      <w:r w:rsidR="001D662F"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Tuân thủ quy định tại điểm c khoản 6 Điều 24 Nghị định này khi cung cấp dịch vụ mạng xã hội;</w:t>
      </w:r>
    </w:p>
    <w:p w14:paraId="19D5E3A5"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Chỉ các tổ chức, doanh nghiệp, cá nhân nước ngoài cung cấp thông tin xuyên biên giới cho </w:t>
      </w:r>
      <w:r w:rsidRPr="005C145C">
        <w:rPr>
          <w:rFonts w:ascii="Arial" w:hAnsi="Arial" w:cs="Arial"/>
          <w:color w:val="000000" w:themeColor="text1"/>
          <w:sz w:val="20"/>
          <w:szCs w:val="20"/>
        </w:rPr>
        <w:lastRenderedPageBreak/>
        <w:t>người sử dụng dịch vụ tại Việt Nam đã thông báo thông tin liên hệ cho Bộ Thông tin và Truyền thông</w:t>
      </w:r>
      <w:r w:rsidR="001D662F" w:rsidRPr="005C145C">
        <w:rPr>
          <w:rFonts w:ascii="Arial" w:hAnsi="Arial" w:cs="Arial"/>
          <w:color w:val="000000" w:themeColor="text1"/>
          <w:sz w:val="20"/>
          <w:szCs w:val="20"/>
        </w:rPr>
        <w:t xml:space="preserve"> mới được cung cấp tính năng li</w:t>
      </w:r>
      <w:r w:rsidRPr="005C145C">
        <w:rPr>
          <w:rFonts w:ascii="Arial" w:hAnsi="Arial" w:cs="Arial"/>
          <w:color w:val="000000" w:themeColor="text1"/>
          <w:sz w:val="20"/>
          <w:szCs w:val="20"/>
        </w:rPr>
        <w:t>vestream hoặc cung cấp các hoạt động có phát sinh doanh thu dưới mọi hình thức;</w:t>
      </w:r>
    </w:p>
    <w:p w14:paraId="3D8AE8C3" w14:textId="77777777" w:rsidR="00462E47" w:rsidRPr="005C145C" w:rsidRDefault="00462E47" w:rsidP="00B93B44">
      <w:pPr>
        <w:pStyle w:val="BodyText"/>
        <w:tabs>
          <w:tab w:val="left" w:pos="1538"/>
        </w:tabs>
        <w:spacing w:after="120" w:line="240" w:lineRule="auto"/>
        <w:ind w:firstLine="720"/>
        <w:jc w:val="both"/>
        <w:rPr>
          <w:rFonts w:ascii="Arial" w:hAnsi="Arial" w:cs="Arial"/>
          <w:color w:val="000000" w:themeColor="text1"/>
          <w:sz w:val="20"/>
          <w:szCs w:val="20"/>
        </w:rPr>
      </w:pPr>
      <w:bookmarkStart w:id="313" w:name="bookmark312"/>
      <w:r w:rsidRPr="005C145C">
        <w:rPr>
          <w:rFonts w:ascii="Arial" w:hAnsi="Arial" w:cs="Arial"/>
          <w:color w:val="000000" w:themeColor="text1"/>
          <w:sz w:val="20"/>
          <w:szCs w:val="20"/>
        </w:rPr>
        <w:t>p</w:t>
      </w:r>
      <w:bookmarkEnd w:id="313"/>
      <w:r w:rsidRPr="005C145C">
        <w:rPr>
          <w:rFonts w:ascii="Arial" w:hAnsi="Arial" w:cs="Arial"/>
          <w:color w:val="000000" w:themeColor="text1"/>
          <w:sz w:val="20"/>
          <w:szCs w:val="20"/>
        </w:rPr>
        <w:t>)</w:t>
      </w:r>
      <w:r w:rsidR="001D662F"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 xml:space="preserve">Trường hợp thành lập </w:t>
      </w:r>
      <w:r w:rsidR="005E73CE" w:rsidRPr="005C145C">
        <w:rPr>
          <w:rFonts w:ascii="Arial" w:hAnsi="Arial" w:cs="Arial"/>
          <w:color w:val="000000" w:themeColor="text1"/>
          <w:sz w:val="20"/>
          <w:szCs w:val="20"/>
        </w:rPr>
        <w:t>văn</w:t>
      </w:r>
      <w:r w:rsidRPr="005C145C">
        <w:rPr>
          <w:rFonts w:ascii="Arial" w:hAnsi="Arial" w:cs="Arial"/>
          <w:color w:val="000000" w:themeColor="text1"/>
          <w:sz w:val="20"/>
          <w:szCs w:val="20"/>
        </w:rPr>
        <w:t xml:space="preserve"> phòng đại diện hoặc doanh nghiệp tại Việt Nam thì:</w:t>
      </w:r>
    </w:p>
    <w:p w14:paraId="1510670C" w14:textId="77777777" w:rsidR="00462E47" w:rsidRPr="005C145C" w:rsidRDefault="005E73CE"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Văn</w:t>
      </w:r>
      <w:r w:rsidR="00462E47" w:rsidRPr="005C145C">
        <w:rPr>
          <w:rFonts w:ascii="Arial" w:hAnsi="Arial" w:cs="Arial"/>
          <w:color w:val="000000" w:themeColor="text1"/>
          <w:sz w:val="20"/>
          <w:szCs w:val="20"/>
        </w:rPr>
        <w:t xml:space="preserve"> phòng đại diện có trách nhiệm phối hợp tiếp nhận và thúc đẩy t</w:t>
      </w:r>
      <w:r w:rsidR="001D662F" w:rsidRPr="005C145C">
        <w:rPr>
          <w:rFonts w:ascii="Arial" w:hAnsi="Arial" w:cs="Arial"/>
          <w:color w:val="000000" w:themeColor="text1"/>
          <w:sz w:val="20"/>
          <w:szCs w:val="20"/>
        </w:rPr>
        <w:t>ổ</w:t>
      </w:r>
      <w:r w:rsidR="00462E47" w:rsidRPr="005C145C">
        <w:rPr>
          <w:rFonts w:ascii="Arial" w:hAnsi="Arial" w:cs="Arial"/>
          <w:color w:val="000000" w:themeColor="text1"/>
          <w:sz w:val="20"/>
          <w:szCs w:val="20"/>
        </w:rPr>
        <w:t xml:space="preserve"> chức, doanh nghiệp nước ngoài cung cấp thông tin xuyên biên giới mà mình đại diện thực hiện yêu cầu của Bộ Thông tin và Truyền thông, Bộ Công an hoặc cơ quan có thẩm quyền theo quy định của pháp luật chuyên ngành về xử lý nội dung, dịch vụ, ứng dụng vi phạm pháp luật trong hoạt động cung cấp thông tin xuyên biên giới cho người sử dụng dịch vụ tại Việt Nam;</w:t>
      </w:r>
    </w:p>
    <w:p w14:paraId="314DE18C"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Doanh nghiệp tại Việt Nam có trách nhiệm tiếp nhận và phối hợp với Bộ Thông tin và Truyền thông, Bộ Công an hoặc cơ quan có thẩm quyền theo quy định của pháp luật chuyên ngành để xử lý nội dung, dịch vụ, ứng dụng vi phạm pháp luật trong hoạt động cung cấp thông tin xuyên biên giới cho người sử dụng dịch vụ tại Việt Nam;</w:t>
      </w:r>
    </w:p>
    <w:p w14:paraId="13D27574" w14:textId="77777777" w:rsidR="00462E47" w:rsidRPr="005C145C" w:rsidRDefault="00462E47" w:rsidP="00B93B44">
      <w:pPr>
        <w:pStyle w:val="BodyText"/>
        <w:tabs>
          <w:tab w:val="left" w:pos="1538"/>
        </w:tabs>
        <w:spacing w:after="120" w:line="240" w:lineRule="auto"/>
        <w:ind w:firstLine="720"/>
        <w:jc w:val="both"/>
        <w:rPr>
          <w:rFonts w:ascii="Arial" w:hAnsi="Arial" w:cs="Arial"/>
          <w:color w:val="000000" w:themeColor="text1"/>
          <w:sz w:val="20"/>
          <w:szCs w:val="20"/>
        </w:rPr>
      </w:pPr>
      <w:bookmarkStart w:id="314" w:name="bookmark313"/>
      <w:r w:rsidRPr="005C145C">
        <w:rPr>
          <w:rFonts w:ascii="Arial" w:hAnsi="Arial" w:cs="Arial"/>
          <w:color w:val="000000" w:themeColor="text1"/>
          <w:sz w:val="20"/>
          <w:szCs w:val="20"/>
        </w:rPr>
        <w:t>q</w:t>
      </w:r>
      <w:bookmarkEnd w:id="314"/>
      <w:r w:rsidRPr="005C145C">
        <w:rPr>
          <w:rFonts w:ascii="Arial" w:hAnsi="Arial" w:cs="Arial"/>
          <w:color w:val="000000" w:themeColor="text1"/>
          <w:sz w:val="20"/>
          <w:szCs w:val="20"/>
        </w:rPr>
        <w:t>)</w:t>
      </w:r>
      <w:r w:rsidR="001D662F"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 xml:space="preserve">Thực hiện báo cáo định kỳ chậm nhất ngày 25 tháng 11 hàng năm theo </w:t>
      </w:r>
      <w:r w:rsidR="005E73CE" w:rsidRPr="005C145C">
        <w:rPr>
          <w:rFonts w:ascii="Arial" w:hAnsi="Arial" w:cs="Arial"/>
          <w:color w:val="000000" w:themeColor="text1"/>
          <w:sz w:val="20"/>
          <w:szCs w:val="20"/>
        </w:rPr>
        <w:t>Mẫu</w:t>
      </w:r>
      <w:r w:rsidRPr="005C145C">
        <w:rPr>
          <w:rFonts w:ascii="Arial" w:hAnsi="Arial" w:cs="Arial"/>
          <w:color w:val="000000" w:themeColor="text1"/>
          <w:sz w:val="20"/>
          <w:szCs w:val="20"/>
        </w:rPr>
        <w:t xml:space="preserve"> số 09 tại Phụ lục ban hành kèm theo Nghị định này về hoạt động cung cấp dịch vụ cho người sử dụng tại Việt Nam hoặc báo cáo đột xuất liên quan đến các vấn đề an ninh quốc gia, trật tự an toàn xã hội, tình huống khẩn cấp khi có yêu cầu bằng văn bản hoặc qua phương tiện điện tử của Bộ Thông tin và Truyền thông (Cục Phát thanh, truyền hình và thông tin điện tử).</w:t>
      </w:r>
    </w:p>
    <w:p w14:paraId="0BF0A275"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Báo cáo được gửi trực tiếp hoặc thông qua dịch vụ bưu chính tới Bộ Thông tin và Truyền thông (Cục Phát thanh, truyền hình và thông tin điện tử) hoặc gửi thư điện tử (email) đến địa chỉ report_abei@mic.gov.vn hoặc gửi trên Hệ thống dịch vụ công trực tuyến của Bộ Thông tin và Truyền thông.</w:t>
      </w:r>
    </w:p>
    <w:p w14:paraId="299528A3"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gửi qua thư điện tử (email) hoặc trên hệ thống dịch vụ công trực tuyến của Bộ Thông tin và Truyền thông, phải có chữ ký số theo quy định của pháp luật về giao dịch điện tử.</w:t>
      </w:r>
    </w:p>
    <w:p w14:paraId="5A44CFA7" w14:textId="77777777" w:rsidR="00462E47" w:rsidRPr="005C145C" w:rsidRDefault="001D662F" w:rsidP="00B93B44">
      <w:pPr>
        <w:pStyle w:val="BodyText"/>
        <w:tabs>
          <w:tab w:val="left" w:pos="1504"/>
        </w:tabs>
        <w:spacing w:after="120" w:line="240" w:lineRule="auto"/>
        <w:ind w:firstLine="720"/>
        <w:jc w:val="both"/>
        <w:rPr>
          <w:rFonts w:ascii="Arial" w:hAnsi="Arial" w:cs="Arial"/>
          <w:color w:val="000000" w:themeColor="text1"/>
          <w:sz w:val="20"/>
          <w:szCs w:val="20"/>
        </w:rPr>
      </w:pPr>
      <w:bookmarkStart w:id="315" w:name="bookmark314"/>
      <w:bookmarkEnd w:id="315"/>
      <w:r w:rsidRPr="005C145C">
        <w:rPr>
          <w:rFonts w:ascii="Arial" w:hAnsi="Arial" w:cs="Arial"/>
          <w:color w:val="000000" w:themeColor="text1"/>
          <w:sz w:val="20"/>
          <w:szCs w:val="20"/>
        </w:rPr>
        <w:t xml:space="preserve">4. </w:t>
      </w:r>
      <w:r w:rsidR="00462E47" w:rsidRPr="005C145C">
        <w:rPr>
          <w:rFonts w:ascii="Arial" w:hAnsi="Arial" w:cs="Arial"/>
          <w:color w:val="000000" w:themeColor="text1"/>
          <w:sz w:val="20"/>
          <w:szCs w:val="20"/>
        </w:rPr>
        <w:t>Thông tin và hình thức thông báo:</w:t>
      </w:r>
    </w:p>
    <w:p w14:paraId="1CDF1CBA" w14:textId="77777777" w:rsidR="00462E47" w:rsidRPr="005C145C" w:rsidRDefault="001D662F" w:rsidP="00B93B44">
      <w:pPr>
        <w:pStyle w:val="BodyText"/>
        <w:tabs>
          <w:tab w:val="left" w:pos="1499"/>
        </w:tabs>
        <w:spacing w:after="120" w:line="240" w:lineRule="auto"/>
        <w:ind w:firstLine="720"/>
        <w:jc w:val="both"/>
        <w:rPr>
          <w:rFonts w:ascii="Arial" w:hAnsi="Arial" w:cs="Arial"/>
          <w:color w:val="000000" w:themeColor="text1"/>
          <w:sz w:val="20"/>
          <w:szCs w:val="20"/>
        </w:rPr>
      </w:pPr>
      <w:bookmarkStart w:id="316" w:name="bookmark315"/>
      <w:bookmarkEnd w:id="316"/>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 xml:space="preserve">Tổ chức, doanh nghiệp, cá nhân nước ngoài thực hiện Thông báo thông tin </w:t>
      </w:r>
      <w:r w:rsidRPr="005C145C">
        <w:rPr>
          <w:rFonts w:ascii="Arial" w:hAnsi="Arial" w:cs="Arial"/>
          <w:color w:val="000000" w:themeColor="text1"/>
          <w:sz w:val="20"/>
          <w:szCs w:val="20"/>
        </w:rPr>
        <w:t>liên</w:t>
      </w:r>
      <w:r w:rsidR="00462E47" w:rsidRPr="005C145C">
        <w:rPr>
          <w:rFonts w:ascii="Arial" w:hAnsi="Arial" w:cs="Arial"/>
          <w:color w:val="000000" w:themeColor="text1"/>
          <w:sz w:val="20"/>
          <w:szCs w:val="20"/>
        </w:rPr>
        <w:t xml:space="preserve"> hệ tới Bộ Thông tin và </w:t>
      </w:r>
      <w:r w:rsidRPr="005C145C">
        <w:rPr>
          <w:rFonts w:ascii="Arial" w:hAnsi="Arial" w:cs="Arial"/>
          <w:color w:val="000000" w:themeColor="text1"/>
          <w:sz w:val="20"/>
          <w:szCs w:val="20"/>
        </w:rPr>
        <w:t>Truyền thông (Cục Phát thanh, truyề</w:t>
      </w:r>
      <w:r w:rsidR="00462E47" w:rsidRPr="005C145C">
        <w:rPr>
          <w:rFonts w:ascii="Arial" w:hAnsi="Arial" w:cs="Arial"/>
          <w:color w:val="000000" w:themeColor="text1"/>
          <w:sz w:val="20"/>
          <w:szCs w:val="20"/>
        </w:rPr>
        <w:t xml:space="preserve">n hình và thông tin điện tử) theo </w:t>
      </w:r>
      <w:r w:rsidR="005E73CE"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10 tại Phụ lục ban hành kèm theo Nghị định này;</w:t>
      </w:r>
    </w:p>
    <w:p w14:paraId="365DC3FE" w14:textId="77777777" w:rsidR="00462E47" w:rsidRPr="005C145C" w:rsidRDefault="001D662F" w:rsidP="00B93B44">
      <w:pPr>
        <w:pStyle w:val="BodyText"/>
        <w:tabs>
          <w:tab w:val="left" w:pos="1487"/>
        </w:tabs>
        <w:spacing w:after="120" w:line="240" w:lineRule="auto"/>
        <w:ind w:firstLine="720"/>
        <w:jc w:val="both"/>
        <w:rPr>
          <w:rFonts w:ascii="Arial" w:hAnsi="Arial" w:cs="Arial"/>
          <w:color w:val="000000" w:themeColor="text1"/>
          <w:sz w:val="20"/>
          <w:szCs w:val="20"/>
        </w:rPr>
      </w:pPr>
      <w:bookmarkStart w:id="317" w:name="bookmark316"/>
      <w:bookmarkEnd w:id="317"/>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Thông báo gửi trực tiếp hoặc thông qua dịch vụ bưu chính tới Bộ Thông tin và Truyền thông (Cục Phát thanh, truyền hình và thông tin điện tử) hoặc gửi thư điện tử (email) đến địa</w:t>
      </w:r>
      <w:r w:rsidRPr="005C145C">
        <w:rPr>
          <w:rFonts w:ascii="Arial" w:hAnsi="Arial" w:cs="Arial"/>
          <w:color w:val="000000" w:themeColor="text1"/>
          <w:sz w:val="20"/>
          <w:szCs w:val="20"/>
        </w:rPr>
        <w:t xml:space="preserve"> chỉ </w:t>
      </w:r>
      <w:r w:rsidR="00462E47" w:rsidRPr="005C145C">
        <w:rPr>
          <w:rFonts w:ascii="Arial" w:hAnsi="Arial" w:cs="Arial"/>
          <w:color w:val="000000" w:themeColor="text1"/>
          <w:sz w:val="20"/>
          <w:szCs w:val="20"/>
        </w:rPr>
        <w:t>report_abei@mic.gov.vn hoặc gửi trên Hệ thống dịch vụ công trực tuyến của Bộ Thông tin và Truyền thông.</w:t>
      </w:r>
    </w:p>
    <w:p w14:paraId="4634B87F"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gửi qua thư điện tử (email) hoặc trên hệ thống dịch vụ công trực tuyến của Bộ Thông tin và Truyền thông, phải có chữ ký số theo quy định của pháp luật về giao dịch điện tử.</w:t>
      </w:r>
    </w:p>
    <w:p w14:paraId="6F96B614"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Trong thời hạn 10 ngày kể từ khi nhận được thông báo, Bộ Thông tin và Truyền thông (Cục Phát thanh, truyền hình và thông tin điện tử) gửi Giấy xác nhận cho tổ chức, doanh nghiệp theo </w:t>
      </w:r>
      <w:r w:rsidR="005E73CE" w:rsidRPr="005C145C">
        <w:rPr>
          <w:rFonts w:ascii="Arial" w:hAnsi="Arial" w:cs="Arial"/>
          <w:color w:val="000000" w:themeColor="text1"/>
          <w:sz w:val="20"/>
          <w:szCs w:val="20"/>
        </w:rPr>
        <w:t>Mẫu</w:t>
      </w:r>
      <w:r w:rsidRPr="005C145C">
        <w:rPr>
          <w:rFonts w:ascii="Arial" w:hAnsi="Arial" w:cs="Arial"/>
          <w:color w:val="000000" w:themeColor="text1"/>
          <w:sz w:val="20"/>
          <w:szCs w:val="20"/>
        </w:rPr>
        <w:t xml:space="preserve"> số 11 tại Phụ lục ban hành kèm theo Nghị định này.</w:t>
      </w:r>
    </w:p>
    <w:p w14:paraId="03D40439" w14:textId="77777777" w:rsidR="00462E47" w:rsidRPr="005C145C" w:rsidRDefault="001D662F" w:rsidP="00B93B44">
      <w:pPr>
        <w:pStyle w:val="BodyText"/>
        <w:tabs>
          <w:tab w:val="left" w:pos="1457"/>
        </w:tabs>
        <w:spacing w:after="120" w:line="240" w:lineRule="auto"/>
        <w:ind w:firstLine="720"/>
        <w:jc w:val="both"/>
        <w:rPr>
          <w:rFonts w:ascii="Arial" w:hAnsi="Arial" w:cs="Arial"/>
          <w:color w:val="000000" w:themeColor="text1"/>
          <w:sz w:val="20"/>
          <w:szCs w:val="20"/>
        </w:rPr>
      </w:pPr>
      <w:bookmarkStart w:id="318" w:name="bookmark317"/>
      <w:bookmarkEnd w:id="318"/>
      <w:r w:rsidRPr="005C145C">
        <w:rPr>
          <w:rFonts w:ascii="Arial" w:hAnsi="Arial" w:cs="Arial"/>
          <w:color w:val="000000" w:themeColor="text1"/>
          <w:sz w:val="20"/>
          <w:szCs w:val="20"/>
        </w:rPr>
        <w:t xml:space="preserve">5. </w:t>
      </w:r>
      <w:r w:rsidR="00462E47" w:rsidRPr="005C145C">
        <w:rPr>
          <w:rFonts w:ascii="Arial" w:hAnsi="Arial" w:cs="Arial"/>
          <w:color w:val="000000" w:themeColor="text1"/>
          <w:sz w:val="20"/>
          <w:szCs w:val="20"/>
        </w:rPr>
        <w:t>Quy trình xử lý nội dung vi phạm pháp luật:</w:t>
      </w:r>
    </w:p>
    <w:p w14:paraId="77B2A1FF" w14:textId="77777777" w:rsidR="00462E47" w:rsidRPr="005C145C" w:rsidRDefault="001D662F" w:rsidP="00B93B44">
      <w:pPr>
        <w:pStyle w:val="BodyText"/>
        <w:tabs>
          <w:tab w:val="left" w:pos="1470"/>
        </w:tabs>
        <w:spacing w:after="120" w:line="240" w:lineRule="auto"/>
        <w:ind w:firstLine="720"/>
        <w:jc w:val="both"/>
        <w:rPr>
          <w:rFonts w:ascii="Arial" w:hAnsi="Arial" w:cs="Arial"/>
          <w:color w:val="000000" w:themeColor="text1"/>
          <w:sz w:val="20"/>
          <w:szCs w:val="20"/>
        </w:rPr>
      </w:pPr>
      <w:bookmarkStart w:id="319" w:name="bookmark318"/>
      <w:bookmarkEnd w:id="319"/>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Các bộ, ngành, địa phương kiểm tra, xử lý, yêu cầu ngăn chặn, gỡ bỏ các nội dung, dịch vụ, ứng dụng trên mạng vi phạm quy định của pháp luật theo, ngành, lĩnh vực, phạm vi quản lý được phân công.</w:t>
      </w:r>
    </w:p>
    <w:p w14:paraId="1AFDA2AF"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pháp luật chuyên ngành chưa có quy định thì Bộ Thông tin và Truyền thông, Bộ Công an là cơ quan tiếp nhận thông báo, hỗ trợ xử lý các nội dung, dịch vụ, ứng dụng trên mạng vi phạm pháp luật từ các bộ, ngành, địa phương và là đầu mối liên hệ, gửi yêu cầu xử lý cho tổ chức, doanh nghiệp, cá nhân nước ngoài cung cấp thông tin xuyên biên giới vào Việt Nam;</w:t>
      </w:r>
    </w:p>
    <w:p w14:paraId="0F56CE8C" w14:textId="77777777" w:rsidR="00462E47" w:rsidRPr="005C145C" w:rsidRDefault="001D662F" w:rsidP="00B93B44">
      <w:pPr>
        <w:pStyle w:val="BodyText"/>
        <w:tabs>
          <w:tab w:val="left" w:pos="1473"/>
        </w:tabs>
        <w:spacing w:after="120" w:line="240" w:lineRule="auto"/>
        <w:ind w:firstLine="720"/>
        <w:jc w:val="both"/>
        <w:rPr>
          <w:rFonts w:ascii="Arial" w:hAnsi="Arial" w:cs="Arial"/>
          <w:color w:val="000000" w:themeColor="text1"/>
          <w:sz w:val="20"/>
          <w:szCs w:val="20"/>
        </w:rPr>
      </w:pPr>
      <w:bookmarkStart w:id="320" w:name="bookmark319"/>
      <w:bookmarkEnd w:id="320"/>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Các tổ chức, doanh nghiệp, cá nhân nước ngoài thực hiện quy trình xử lý nội dung, dịch vụ, ứng dụng vi phạm pháp luật như sau:</w:t>
      </w:r>
    </w:p>
    <w:p w14:paraId="103E8277"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Đối với việc ngăn chặn, gỡ bỏ nội dung, dịch vụ, ứng dụng vi phạm pháp luật, các tổ chức, doanh nghiệp, cá nhân nước ngoài thực hiện chậm nhất là 24 giờ kể từ khi có yêu cầu bằng văn bản hoặc qua phương tiện điện tử của Bộ Thông tin và Truyền thông, Bộ Công an hoặc cơ quan có thẩm quyền theo quy định của pháp luật chuyên ngành.</w:t>
      </w:r>
    </w:p>
    <w:p w14:paraId="491FCC26"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lastRenderedPageBreak/>
        <w:t xml:space="preserve">Đối với các tài khoản mạng xã hội, trang cộng đồng, nhóm cộng đồng, kênh nội dung thường xuyên cung cấp nội dung vi phạm pháp luật (trong 30 ngày có ít nhất 05 lần cung cấp nội dung vi phạm pháp luật hoặc trong 90 ngày có ít nhất 10 lần cung cấp nội dung vi phạm bị Bộ Thông tin và Truyền thông, Bộ Công an yêu cầu ngăn chặn, gỡ bỏ), các tổ chức, doanh nghiệp, cá nhân nước ngoài thực hiện việc </w:t>
      </w:r>
      <w:r w:rsidR="0058069C" w:rsidRPr="005C145C">
        <w:rPr>
          <w:rFonts w:ascii="Arial" w:hAnsi="Arial" w:cs="Arial"/>
          <w:color w:val="000000" w:themeColor="text1"/>
          <w:sz w:val="20"/>
          <w:szCs w:val="20"/>
        </w:rPr>
        <w:t>khóa</w:t>
      </w:r>
      <w:r w:rsidRPr="005C145C">
        <w:rPr>
          <w:rFonts w:ascii="Arial" w:hAnsi="Arial" w:cs="Arial"/>
          <w:color w:val="000000" w:themeColor="text1"/>
          <w:sz w:val="20"/>
          <w:szCs w:val="20"/>
        </w:rPr>
        <w:t xml:space="preserve"> tạm thời các tài khoản, trang cộng đồng, nhóm cộng đồng, kênh nội dung không cho người sử dụng tại Việt Nam truy cập chậm nhất là 24 giờ kể từ khi có yêu cầu bằng văn bản hoặc qua phương tiện điện tử của Bộ Thông tin và </w:t>
      </w:r>
      <w:r w:rsidR="001D662F" w:rsidRPr="005C145C">
        <w:rPr>
          <w:rFonts w:ascii="Arial" w:hAnsi="Arial" w:cs="Arial"/>
          <w:color w:val="000000" w:themeColor="text1"/>
          <w:sz w:val="20"/>
          <w:szCs w:val="20"/>
        </w:rPr>
        <w:t>Truyền thông,</w:t>
      </w:r>
      <w:r w:rsidRPr="005C145C">
        <w:rPr>
          <w:rFonts w:ascii="Arial" w:hAnsi="Arial" w:cs="Arial"/>
          <w:color w:val="000000" w:themeColor="text1"/>
          <w:sz w:val="20"/>
          <w:szCs w:val="20"/>
        </w:rPr>
        <w:t xml:space="preserve"> Bộ Công an hoặc cơ quan có </w:t>
      </w:r>
      <w:r w:rsidR="001D662F" w:rsidRPr="005C145C">
        <w:rPr>
          <w:rFonts w:ascii="Arial" w:hAnsi="Arial" w:cs="Arial"/>
          <w:color w:val="000000" w:themeColor="text1"/>
          <w:sz w:val="20"/>
          <w:szCs w:val="20"/>
        </w:rPr>
        <w:t>thẩm quyền</w:t>
      </w:r>
      <w:r w:rsidRPr="005C145C">
        <w:rPr>
          <w:rFonts w:ascii="Arial" w:hAnsi="Arial" w:cs="Arial"/>
          <w:color w:val="000000" w:themeColor="text1"/>
          <w:sz w:val="20"/>
          <w:szCs w:val="20"/>
        </w:rPr>
        <w:t xml:space="preserve"> theo quy định của pháp luật chuyên ngành. Thời gian </w:t>
      </w:r>
      <w:r w:rsidR="0058069C" w:rsidRPr="005C145C">
        <w:rPr>
          <w:rFonts w:ascii="Arial" w:hAnsi="Arial" w:cs="Arial"/>
          <w:color w:val="000000" w:themeColor="text1"/>
          <w:sz w:val="20"/>
          <w:szCs w:val="20"/>
        </w:rPr>
        <w:t>khóa</w:t>
      </w:r>
      <w:r w:rsidRPr="005C145C">
        <w:rPr>
          <w:rFonts w:ascii="Arial" w:hAnsi="Arial" w:cs="Arial"/>
          <w:color w:val="000000" w:themeColor="text1"/>
          <w:sz w:val="20"/>
          <w:szCs w:val="20"/>
        </w:rPr>
        <w:t xml:space="preserve"> tạm thời từ 07 ngày đến 30 ngày, tùy thuộc</w:t>
      </w:r>
      <w:r w:rsidR="001D662F" w:rsidRPr="005C145C">
        <w:rPr>
          <w:rFonts w:ascii="Arial" w:hAnsi="Arial" w:cs="Arial"/>
          <w:color w:val="000000" w:themeColor="text1"/>
          <w:sz w:val="20"/>
          <w:szCs w:val="20"/>
        </w:rPr>
        <w:t xml:space="preserve"> vào số lần và mức độ vi phạm.</w:t>
      </w:r>
    </w:p>
    <w:p w14:paraId="63E79B21"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Khi có yêu cầu của Bộ Thông tin và Truyền thông, Bộ Công an hoặc cơ quan có </w:t>
      </w:r>
      <w:r w:rsidR="001D662F" w:rsidRPr="005C145C">
        <w:rPr>
          <w:rFonts w:ascii="Arial" w:hAnsi="Arial" w:cs="Arial"/>
          <w:color w:val="000000" w:themeColor="text1"/>
          <w:sz w:val="20"/>
          <w:szCs w:val="20"/>
        </w:rPr>
        <w:t>thẩm quyền</w:t>
      </w:r>
      <w:r w:rsidRPr="005C145C">
        <w:rPr>
          <w:rFonts w:ascii="Arial" w:hAnsi="Arial" w:cs="Arial"/>
          <w:color w:val="000000" w:themeColor="text1"/>
          <w:sz w:val="20"/>
          <w:szCs w:val="20"/>
        </w:rPr>
        <w:t xml:space="preserve"> theo quy định của pháp luật chuyên ngành, các tổ chức, doanh nghiệp, cá nhân nước ngoài thực hiện việc </w:t>
      </w:r>
      <w:r w:rsidR="0058069C" w:rsidRPr="005C145C">
        <w:rPr>
          <w:rFonts w:ascii="Arial" w:hAnsi="Arial" w:cs="Arial"/>
          <w:color w:val="000000" w:themeColor="text1"/>
          <w:sz w:val="20"/>
          <w:szCs w:val="20"/>
        </w:rPr>
        <w:t>khóa</w:t>
      </w:r>
      <w:r w:rsidRPr="005C145C">
        <w:rPr>
          <w:rFonts w:ascii="Arial" w:hAnsi="Arial" w:cs="Arial"/>
          <w:color w:val="000000" w:themeColor="text1"/>
          <w:sz w:val="20"/>
          <w:szCs w:val="20"/>
        </w:rPr>
        <w:t xml:space="preserve"> vĩnh viễn các tài khoản, trang cộng đồng, nhóm cộng đồng, kênh nội dung không cho người sử dụng tại Việt Nam truy cập khi </w:t>
      </w:r>
      <w:r w:rsidR="001D662F" w:rsidRPr="005C145C">
        <w:rPr>
          <w:rFonts w:ascii="Arial" w:hAnsi="Arial" w:cs="Arial"/>
          <w:color w:val="000000" w:themeColor="text1"/>
          <w:sz w:val="20"/>
          <w:szCs w:val="20"/>
        </w:rPr>
        <w:t>đăng</w:t>
      </w:r>
      <w:r w:rsidRPr="005C145C">
        <w:rPr>
          <w:rFonts w:ascii="Arial" w:hAnsi="Arial" w:cs="Arial"/>
          <w:color w:val="000000" w:themeColor="text1"/>
          <w:sz w:val="20"/>
          <w:szCs w:val="20"/>
        </w:rPr>
        <w:t xml:space="preserve"> tải nội dung xâm phạm an ninh quốc gia hoặc đã bị </w:t>
      </w:r>
      <w:r w:rsidR="0058069C" w:rsidRPr="005C145C">
        <w:rPr>
          <w:rFonts w:ascii="Arial" w:hAnsi="Arial" w:cs="Arial"/>
          <w:color w:val="000000" w:themeColor="text1"/>
          <w:sz w:val="20"/>
          <w:szCs w:val="20"/>
        </w:rPr>
        <w:t>khóa</w:t>
      </w:r>
      <w:r w:rsidRPr="005C145C">
        <w:rPr>
          <w:rFonts w:ascii="Arial" w:hAnsi="Arial" w:cs="Arial"/>
          <w:color w:val="000000" w:themeColor="text1"/>
          <w:sz w:val="20"/>
          <w:szCs w:val="20"/>
        </w:rPr>
        <w:t xml:space="preserve"> tạm thời từ 03 lần trở lên.</w:t>
      </w:r>
    </w:p>
    <w:p w14:paraId="47372C36"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Đối với các ứng dụng trên mạng vi phạm pháp luật Việt Nam, các tổ chức, doanh nghiệp, cá nhân nước ngoài cung cấp kho ứng dụng thực hiện việc ngăn chặn, gỡ bỏ các ứng dụng vi phạm pháp luật chậm nh</w:t>
      </w:r>
      <w:r w:rsidR="002F43B8" w:rsidRPr="005C145C">
        <w:rPr>
          <w:rFonts w:ascii="Arial" w:hAnsi="Arial" w:cs="Arial"/>
          <w:color w:val="000000" w:themeColor="text1"/>
          <w:sz w:val="20"/>
          <w:szCs w:val="20"/>
        </w:rPr>
        <w:t>ất là 24 giờ kể từ khi có yêu cầ</w:t>
      </w:r>
      <w:r w:rsidRPr="005C145C">
        <w:rPr>
          <w:rFonts w:ascii="Arial" w:hAnsi="Arial" w:cs="Arial"/>
          <w:color w:val="000000" w:themeColor="text1"/>
          <w:sz w:val="20"/>
          <w:szCs w:val="20"/>
        </w:rPr>
        <w:t>u bằng văn bản hoặc qua phương tiện điện tử của Bộ Thông tin và Truyền thông, Bộ Công an hoặc cơ quan có thẩm quyền theo quy định của pháp luật chuyên ngành.</w:t>
      </w:r>
    </w:p>
    <w:p w14:paraId="2AA7EAAF"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Các tổ chức, doanh nghiệp, cá nhân nước ngoài có trách nhiệm ngăn chặn, gỡ bỏ kịp thời chậm nhất là 24 giờ các nội dung xâm phạm an ninh quốc gia Việt Nam khi có yêu cầu của Bộ Thông tin và Truyền thông, Bộ Công an hoặc cơ quan có thẩm quyền theo quy định của pháp luật chuyên ngành.</w:t>
      </w:r>
    </w:p>
    <w:p w14:paraId="06E317F7"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các tổ chức, doanh nghiệp, cá nhân nước ngoài không thực hiện quy định tại khoản 3 Điều này hoặc không ngăn chặn, gỡ bỏ kịp thời các nội dung xâm phạm an ninh quốc gia Việt Nam theo yêu cầu của Bộ Thông tin và Truyền thông, Bộ Công an hoặc cơ quan có thẩm quyền theo quy định của pháp luật chuyên ngành thì Bộ Thông tin và Truyền thông, Bộ Công an sẽ triển khai các biện pháp kỹ thuật ngăn chặn toàn bộ nội dung, dịch vụ, ứng dụng trên mạng vi phạm và thực hiện các biện pháp xử phạt vi phạm hành chính theo quy định. Biện pháp ngăn chặn chỉ được gỡ bỏ sau khi các vi phạm đã được tổ chức, doanh nghiệp, cá nhân nước ngoài xử lý theo yêu cầu của Bộ Thông tin và Truyền thông, Bộ Công an hoặc cơ quan có thẩm quyền theo quy định của pháp luật chuyên ngành.</w:t>
      </w:r>
    </w:p>
    <w:p w14:paraId="511B10C8" w14:textId="77777777" w:rsidR="00462E47" w:rsidRPr="005C145C" w:rsidRDefault="002F43B8" w:rsidP="00B93B44">
      <w:pPr>
        <w:pStyle w:val="BodyText"/>
        <w:tabs>
          <w:tab w:val="left" w:pos="1472"/>
        </w:tabs>
        <w:spacing w:after="120" w:line="240" w:lineRule="auto"/>
        <w:ind w:firstLine="720"/>
        <w:jc w:val="both"/>
        <w:rPr>
          <w:rFonts w:ascii="Arial" w:hAnsi="Arial" w:cs="Arial"/>
          <w:color w:val="000000" w:themeColor="text1"/>
          <w:sz w:val="20"/>
          <w:szCs w:val="20"/>
        </w:rPr>
      </w:pPr>
      <w:bookmarkStart w:id="321" w:name="bookmark320"/>
      <w:bookmarkEnd w:id="321"/>
      <w:r w:rsidRPr="005C145C">
        <w:rPr>
          <w:rFonts w:ascii="Arial" w:hAnsi="Arial" w:cs="Arial"/>
          <w:color w:val="000000" w:themeColor="text1"/>
          <w:sz w:val="20"/>
          <w:szCs w:val="20"/>
        </w:rPr>
        <w:t xml:space="preserve">6. </w:t>
      </w:r>
      <w:r w:rsidR="00462E47" w:rsidRPr="005C145C">
        <w:rPr>
          <w:rFonts w:ascii="Arial" w:hAnsi="Arial" w:cs="Arial"/>
          <w:color w:val="000000" w:themeColor="text1"/>
          <w:sz w:val="20"/>
          <w:szCs w:val="20"/>
        </w:rPr>
        <w:t>Trách nhiệm của doanh nghiệp viễn thông, doanh nghiệp cung cấp dịch vụ Internet, dịch vụ lưu trữ web (hosting), dịch vụ trung tâm dữ liệu (data center) và các doanh nghiệp cung cấp dịch vụ ứng dụng viễn thông:</w:t>
      </w:r>
    </w:p>
    <w:p w14:paraId="165FAF63" w14:textId="77777777" w:rsidR="00462E47" w:rsidRPr="005C145C" w:rsidRDefault="002F43B8" w:rsidP="00B93B44">
      <w:pPr>
        <w:pStyle w:val="BodyText"/>
        <w:tabs>
          <w:tab w:val="left" w:pos="1486"/>
        </w:tabs>
        <w:spacing w:after="120" w:line="240" w:lineRule="auto"/>
        <w:ind w:firstLine="720"/>
        <w:jc w:val="both"/>
        <w:rPr>
          <w:rFonts w:ascii="Arial" w:hAnsi="Arial" w:cs="Arial"/>
          <w:color w:val="000000" w:themeColor="text1"/>
          <w:sz w:val="20"/>
          <w:szCs w:val="20"/>
        </w:rPr>
      </w:pPr>
      <w:bookmarkStart w:id="322" w:name="bookmark321"/>
      <w:bookmarkEnd w:id="322"/>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 xml:space="preserve">Báo cáo Bộ Thông tin và Truyền thông (Cục Phát thanh, truyền hình và thông tin điện tử) bằng </w:t>
      </w:r>
      <w:r w:rsidR="005E73CE" w:rsidRPr="005C145C">
        <w:rPr>
          <w:rFonts w:ascii="Arial" w:hAnsi="Arial" w:cs="Arial"/>
          <w:color w:val="000000" w:themeColor="text1"/>
          <w:sz w:val="20"/>
          <w:szCs w:val="20"/>
        </w:rPr>
        <w:t>văn</w:t>
      </w:r>
      <w:r w:rsidR="00462E47" w:rsidRPr="005C145C">
        <w:rPr>
          <w:rFonts w:ascii="Arial" w:hAnsi="Arial" w:cs="Arial"/>
          <w:color w:val="000000" w:themeColor="text1"/>
          <w:sz w:val="20"/>
          <w:szCs w:val="20"/>
        </w:rPr>
        <w:t xml:space="preserve"> bản, điện thoại hoặc thư điện tử chậm nh</w:t>
      </w:r>
      <w:r w:rsidRPr="005C145C">
        <w:rPr>
          <w:rFonts w:ascii="Arial" w:hAnsi="Arial" w:cs="Arial"/>
          <w:color w:val="000000" w:themeColor="text1"/>
          <w:sz w:val="20"/>
          <w:szCs w:val="20"/>
        </w:rPr>
        <w:t>ấ</w:t>
      </w:r>
      <w:r w:rsidR="00462E47" w:rsidRPr="005C145C">
        <w:rPr>
          <w:rFonts w:ascii="Arial" w:hAnsi="Arial" w:cs="Arial"/>
          <w:color w:val="000000" w:themeColor="text1"/>
          <w:sz w:val="20"/>
          <w:szCs w:val="20"/>
        </w:rPr>
        <w:t xml:space="preserve">t là 24 giờ </w:t>
      </w:r>
      <w:r w:rsidRPr="005C145C">
        <w:rPr>
          <w:rFonts w:ascii="Arial" w:hAnsi="Arial" w:cs="Arial"/>
          <w:color w:val="000000" w:themeColor="text1"/>
          <w:sz w:val="20"/>
          <w:szCs w:val="20"/>
        </w:rPr>
        <w:t>kể từ</w:t>
      </w:r>
      <w:r w:rsidR="00462E47" w:rsidRPr="005C145C">
        <w:rPr>
          <w:rFonts w:ascii="Arial" w:hAnsi="Arial" w:cs="Arial"/>
          <w:color w:val="000000" w:themeColor="text1"/>
          <w:sz w:val="20"/>
          <w:szCs w:val="20"/>
        </w:rPr>
        <w:t xml:space="preserve"> khi tự phát hi</w:t>
      </w:r>
      <w:r w:rsidRPr="005C145C">
        <w:rPr>
          <w:rFonts w:ascii="Arial" w:hAnsi="Arial" w:cs="Arial"/>
          <w:color w:val="000000" w:themeColor="text1"/>
          <w:sz w:val="20"/>
          <w:szCs w:val="20"/>
        </w:rPr>
        <w:t>ện hoặc nhận được phản ánh, khiế</w:t>
      </w:r>
      <w:r w:rsidR="00462E47" w:rsidRPr="005C145C">
        <w:rPr>
          <w:rFonts w:ascii="Arial" w:hAnsi="Arial" w:cs="Arial"/>
          <w:color w:val="000000" w:themeColor="text1"/>
          <w:sz w:val="20"/>
          <w:szCs w:val="20"/>
        </w:rPr>
        <w:t xml:space="preserve">u nại từ người sử dụng </w:t>
      </w:r>
      <w:r w:rsidR="005E73CE" w:rsidRPr="005C145C">
        <w:rPr>
          <w:rFonts w:ascii="Arial" w:hAnsi="Arial" w:cs="Arial"/>
          <w:color w:val="000000" w:themeColor="text1"/>
          <w:sz w:val="20"/>
          <w:szCs w:val="20"/>
        </w:rPr>
        <w:t>về</w:t>
      </w:r>
      <w:r w:rsidR="00462E47" w:rsidRPr="005C145C">
        <w:rPr>
          <w:rFonts w:ascii="Arial" w:hAnsi="Arial" w:cs="Arial"/>
          <w:color w:val="000000" w:themeColor="text1"/>
          <w:sz w:val="20"/>
          <w:szCs w:val="20"/>
        </w:rPr>
        <w:t xml:space="preserve"> các nội dung, dịch vụ, ứng dụng vi phạm quy định tại Điều 8 Luật An ninh mạng; thực hiện việc loại bỏ nội dung vi phạm chậm nh</w:t>
      </w:r>
      <w:r w:rsidRPr="005C145C">
        <w:rPr>
          <w:rFonts w:ascii="Arial" w:hAnsi="Arial" w:cs="Arial"/>
          <w:color w:val="000000" w:themeColor="text1"/>
          <w:sz w:val="20"/>
          <w:szCs w:val="20"/>
        </w:rPr>
        <w:t xml:space="preserve">ất là 24 giờ khi có yêu cầu bằng </w:t>
      </w:r>
      <w:r w:rsidR="00462E47" w:rsidRPr="005C145C">
        <w:rPr>
          <w:rFonts w:ascii="Arial" w:hAnsi="Arial" w:cs="Arial"/>
          <w:color w:val="000000" w:themeColor="text1"/>
          <w:sz w:val="20"/>
          <w:szCs w:val="20"/>
        </w:rPr>
        <w:t>văn bản, điện thoại, hoặc qua phương tiện đ</w:t>
      </w:r>
      <w:r w:rsidRPr="005C145C">
        <w:rPr>
          <w:rFonts w:ascii="Arial" w:hAnsi="Arial" w:cs="Arial"/>
          <w:color w:val="000000" w:themeColor="text1"/>
          <w:sz w:val="20"/>
          <w:szCs w:val="20"/>
        </w:rPr>
        <w:t>iện tử của Bộ Thông tin và Truyề</w:t>
      </w:r>
      <w:r w:rsidR="00462E47" w:rsidRPr="005C145C">
        <w:rPr>
          <w:rFonts w:ascii="Arial" w:hAnsi="Arial" w:cs="Arial"/>
          <w:color w:val="000000" w:themeColor="text1"/>
          <w:sz w:val="20"/>
          <w:szCs w:val="20"/>
        </w:rPr>
        <w:t xml:space="preserve">n thông (Cục Phát thanh, truyền hình và thông tin điện tử), Bộ Công an (Cục An ninh mạng và phòng, chống tội phạm sử dụng công nghệ cao) hoặc cơ quan có thẩm quyền theo pháp luật chuyên ngành; thực hiện việc </w:t>
      </w:r>
      <w:r w:rsidR="00974CF2" w:rsidRPr="005C145C">
        <w:rPr>
          <w:rFonts w:ascii="Arial" w:hAnsi="Arial" w:cs="Arial"/>
          <w:color w:val="000000" w:themeColor="text1"/>
          <w:sz w:val="20"/>
          <w:szCs w:val="20"/>
        </w:rPr>
        <w:t>xử lý</w:t>
      </w:r>
      <w:r w:rsidR="00462E47" w:rsidRPr="005C145C">
        <w:rPr>
          <w:rFonts w:ascii="Arial" w:hAnsi="Arial" w:cs="Arial"/>
          <w:color w:val="000000" w:themeColor="text1"/>
          <w:sz w:val="20"/>
          <w:szCs w:val="20"/>
        </w:rPr>
        <w:t xml:space="preserve"> các yêu cầu, khiếu nại về sở hữu trí tuệ theo các quy định của pháp luật Việt Nam về </w:t>
      </w:r>
      <w:r w:rsidRPr="005C145C">
        <w:rPr>
          <w:rFonts w:ascii="Arial" w:hAnsi="Arial" w:cs="Arial"/>
          <w:color w:val="000000" w:themeColor="text1"/>
          <w:sz w:val="20"/>
          <w:szCs w:val="20"/>
        </w:rPr>
        <w:t>sở</w:t>
      </w:r>
      <w:r w:rsidR="00462E47" w:rsidRPr="005C145C">
        <w:rPr>
          <w:rFonts w:ascii="Arial" w:hAnsi="Arial" w:cs="Arial"/>
          <w:color w:val="000000" w:themeColor="text1"/>
          <w:sz w:val="20"/>
          <w:szCs w:val="20"/>
        </w:rPr>
        <w:t xml:space="preserve"> hữu trí tuệ;</w:t>
      </w:r>
    </w:p>
    <w:p w14:paraId="6FD81D90" w14:textId="77777777" w:rsidR="00462E47" w:rsidRPr="005C145C" w:rsidRDefault="002F43B8" w:rsidP="00B93B44">
      <w:pPr>
        <w:pStyle w:val="BodyText"/>
        <w:tabs>
          <w:tab w:val="left" w:pos="1498"/>
        </w:tabs>
        <w:spacing w:after="120" w:line="240" w:lineRule="auto"/>
        <w:ind w:firstLine="720"/>
        <w:jc w:val="both"/>
        <w:rPr>
          <w:rFonts w:ascii="Arial" w:hAnsi="Arial" w:cs="Arial"/>
          <w:color w:val="000000" w:themeColor="text1"/>
          <w:sz w:val="20"/>
          <w:szCs w:val="20"/>
        </w:rPr>
      </w:pPr>
      <w:bookmarkStart w:id="323" w:name="bookmark322"/>
      <w:bookmarkEnd w:id="323"/>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Báo cáo Bộ Thông tin và Truyền thông (Cục Phát thanh, truyền hình và thông tin điện tử) về việc c</w:t>
      </w:r>
      <w:r w:rsidRPr="005C145C">
        <w:rPr>
          <w:rFonts w:ascii="Arial" w:hAnsi="Arial" w:cs="Arial"/>
          <w:color w:val="000000" w:themeColor="text1"/>
          <w:sz w:val="20"/>
          <w:szCs w:val="20"/>
        </w:rPr>
        <w:t>ung cấp dịch vụ cho thuê chỗ lưu</w:t>
      </w:r>
      <w:r w:rsidR="00462E47" w:rsidRPr="005C145C">
        <w:rPr>
          <w:rFonts w:ascii="Arial" w:hAnsi="Arial" w:cs="Arial"/>
          <w:color w:val="000000" w:themeColor="text1"/>
          <w:sz w:val="20"/>
          <w:szCs w:val="20"/>
        </w:rPr>
        <w:t xml:space="preserve"> trữ dữ liệu tại Việt Nam cho tổ chức, doanh nghiệp, cá nhân nước ngoài để cung cấp thông tin xuyên biên giới cho người sử dụng dịch vụ tại Việt Nam định kỳ trước ngày 25 tháng 11 hàng năm</w:t>
      </w:r>
      <w:r w:rsidRPr="005C145C">
        <w:rPr>
          <w:rFonts w:ascii="Arial" w:hAnsi="Arial" w:cs="Arial"/>
          <w:color w:val="000000" w:themeColor="text1"/>
          <w:sz w:val="20"/>
          <w:szCs w:val="20"/>
        </w:rPr>
        <w:t xml:space="preserve"> hoặc báo cáo đột xuất khi có yê</w:t>
      </w:r>
      <w:r w:rsidR="00462E47" w:rsidRPr="005C145C">
        <w:rPr>
          <w:rFonts w:ascii="Arial" w:hAnsi="Arial" w:cs="Arial"/>
          <w:color w:val="000000" w:themeColor="text1"/>
          <w:sz w:val="20"/>
          <w:szCs w:val="20"/>
        </w:rPr>
        <w:t>u cầu yêu cầu bằng điện thoại, văn bản hoặc qua phương tiện điện tử của Bộ Thông tin và Truyền thông.</w:t>
      </w:r>
    </w:p>
    <w:p w14:paraId="50F30AC8"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Nội dung báo cáo gồm: Tên doanh nghiệp cho thuê chỗ; địa chỉ và điểm đặt thiết bị; pháp nhân của tổ chức, doanh nghiệp, cá nhân nước ngoài thuê chỗ lưu trữ dữ liệu; tiền thuê chỗ lưu trữ dữ liệu; thời hạn thuê; số lượng thiết bị thuê; dung lượng kết nối Internet;</w:t>
      </w:r>
    </w:p>
    <w:p w14:paraId="16F18309"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Doanh nghiệp nộp báo cáo trực tiếp hoặc thông qua dịch vụ bưu chính tới Bộ Thông tin và Truyền thông (Cục Phát thanh, truyền hình và thông tin điện tử) hoặc nộp trên Hệ thống dịch vụ công trực tuyến của Bộ Thông tin và Truyền thông.</w:t>
      </w:r>
    </w:p>
    <w:p w14:paraId="4A3CA4B8"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nộp trên hệ thống dịch vụ công trực tuyến của Bộ Thông tin và Truyền thông, phải có chữ ký số theo quy định của pháp luật về giao dịch điện tử;</w:t>
      </w:r>
    </w:p>
    <w:p w14:paraId="13880661" w14:textId="77777777" w:rsidR="00462E47" w:rsidRPr="005C145C" w:rsidRDefault="002F43B8" w:rsidP="00B93B44">
      <w:pPr>
        <w:pStyle w:val="BodyText"/>
        <w:tabs>
          <w:tab w:val="left" w:pos="1491"/>
        </w:tabs>
        <w:spacing w:after="120" w:line="240" w:lineRule="auto"/>
        <w:ind w:firstLine="720"/>
        <w:jc w:val="both"/>
        <w:rPr>
          <w:rFonts w:ascii="Arial" w:hAnsi="Arial" w:cs="Arial"/>
          <w:color w:val="000000" w:themeColor="text1"/>
          <w:sz w:val="20"/>
          <w:szCs w:val="20"/>
        </w:rPr>
      </w:pPr>
      <w:bookmarkStart w:id="324" w:name="bookmark323"/>
      <w:bookmarkEnd w:id="324"/>
      <w:r w:rsidRPr="005C145C">
        <w:rPr>
          <w:rFonts w:ascii="Arial" w:hAnsi="Arial" w:cs="Arial"/>
          <w:color w:val="000000" w:themeColor="text1"/>
          <w:sz w:val="20"/>
          <w:szCs w:val="20"/>
        </w:rPr>
        <w:lastRenderedPageBreak/>
        <w:t xml:space="preserve">c) </w:t>
      </w:r>
      <w:r w:rsidR="00462E47" w:rsidRPr="005C145C">
        <w:rPr>
          <w:rFonts w:ascii="Arial" w:hAnsi="Arial" w:cs="Arial"/>
          <w:color w:val="000000" w:themeColor="text1"/>
          <w:sz w:val="20"/>
          <w:szCs w:val="20"/>
        </w:rPr>
        <w:t>Doanh nghiệp viễn thông, doanh nghiệp cung cấp dịch vụ Internet triển khai các biện pháp kỹ thuật cần thiết để ngăn chặn việc truy cập vào các nội dung, dịch vụ, ứng dụng trên mạng vi phạm pháp luật chậm nhất là 24 giờ kể từ khi có yêu cầu bằng điện thoại, văn bản hoặc qua phương tiện điện tử của Bộ Thông tin và Truyền thông (Cục Phát thanh, truyền hình và thông tin điện tử), Bộ Công an (Cục An ninh mạng và phòng, chống tội phạm sử dụng công nghệ cao).</w:t>
      </w:r>
    </w:p>
    <w:p w14:paraId="6469816A" w14:textId="77777777" w:rsidR="00462E47" w:rsidRPr="005C145C" w:rsidRDefault="002F43B8" w:rsidP="00B93B44">
      <w:pPr>
        <w:pStyle w:val="BodyText"/>
        <w:tabs>
          <w:tab w:val="left" w:pos="1444"/>
        </w:tabs>
        <w:spacing w:after="120" w:line="240" w:lineRule="auto"/>
        <w:ind w:firstLine="720"/>
        <w:jc w:val="both"/>
        <w:rPr>
          <w:rFonts w:ascii="Arial" w:hAnsi="Arial" w:cs="Arial"/>
          <w:color w:val="000000" w:themeColor="text1"/>
          <w:sz w:val="20"/>
          <w:szCs w:val="20"/>
        </w:rPr>
      </w:pPr>
      <w:bookmarkStart w:id="325" w:name="bookmark324"/>
      <w:bookmarkEnd w:id="325"/>
      <w:r w:rsidRPr="005C145C">
        <w:rPr>
          <w:rFonts w:ascii="Arial" w:hAnsi="Arial" w:cs="Arial"/>
          <w:color w:val="000000" w:themeColor="text1"/>
          <w:sz w:val="20"/>
          <w:szCs w:val="20"/>
        </w:rPr>
        <w:t xml:space="preserve">7. </w:t>
      </w:r>
      <w:r w:rsidR="00462E47" w:rsidRPr="005C145C">
        <w:rPr>
          <w:rFonts w:ascii="Arial" w:hAnsi="Arial" w:cs="Arial"/>
          <w:color w:val="000000" w:themeColor="text1"/>
          <w:sz w:val="20"/>
          <w:szCs w:val="20"/>
        </w:rPr>
        <w:t>Trách nhiệm của cơ quan, tổ chức, cá nhân có liên quan tại Việt Nam</w:t>
      </w:r>
    </w:p>
    <w:p w14:paraId="3E96B8F8"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Cơ quan, tổ chức, cá nhân khi phát hiện thông tin vi phạm pháp luật Việt Nam trên trang thông tin điện tử, mạng xã hội, ứng dụng do tổ chức, doanh nghiệp, cá nhân nước ngoài cung cấp xuyên biên giới cho người sử dụng tại Việt Nam có trách nhiệm sau:</w:t>
      </w:r>
    </w:p>
    <w:p w14:paraId="3742C66E" w14:textId="77777777" w:rsidR="00462E47" w:rsidRPr="005C145C" w:rsidRDefault="002F43B8" w:rsidP="00B93B44">
      <w:pPr>
        <w:pStyle w:val="BodyText"/>
        <w:tabs>
          <w:tab w:val="left" w:pos="1459"/>
        </w:tabs>
        <w:spacing w:after="120" w:line="240" w:lineRule="auto"/>
        <w:ind w:firstLine="720"/>
        <w:jc w:val="both"/>
        <w:rPr>
          <w:rFonts w:ascii="Arial" w:hAnsi="Arial" w:cs="Arial"/>
          <w:color w:val="000000" w:themeColor="text1"/>
          <w:sz w:val="20"/>
          <w:szCs w:val="20"/>
        </w:rPr>
      </w:pPr>
      <w:bookmarkStart w:id="326" w:name="bookmark325"/>
      <w:bookmarkEnd w:id="326"/>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Yêu cầu tổ chức, cá nhân nước ngoài cung cấp thông tin xuyên biên</w:t>
      </w:r>
      <w:r w:rsidRPr="005C145C">
        <w:rPr>
          <w:rFonts w:ascii="Arial" w:hAnsi="Arial" w:cs="Arial"/>
          <w:color w:val="000000" w:themeColor="text1"/>
          <w:sz w:val="20"/>
          <w:szCs w:val="20"/>
        </w:rPr>
        <w:t xml:space="preserve"> giới xử lý các thông tin vi</w:t>
      </w:r>
      <w:r w:rsidR="00462E47" w:rsidRPr="005C145C">
        <w:rPr>
          <w:rFonts w:ascii="Arial" w:hAnsi="Arial" w:cs="Arial"/>
          <w:color w:val="000000" w:themeColor="text1"/>
          <w:sz w:val="20"/>
          <w:szCs w:val="20"/>
        </w:rPr>
        <w:t xml:space="preserve"> phạm bằng các hình thức phù hợp;</w:t>
      </w:r>
    </w:p>
    <w:p w14:paraId="17C3369E" w14:textId="77777777" w:rsidR="00462E47" w:rsidRPr="005C145C" w:rsidRDefault="002F43B8" w:rsidP="00B93B44">
      <w:pPr>
        <w:pStyle w:val="BodyText"/>
        <w:tabs>
          <w:tab w:val="left" w:pos="1473"/>
        </w:tabs>
        <w:spacing w:after="120" w:line="240" w:lineRule="auto"/>
        <w:ind w:firstLine="720"/>
        <w:jc w:val="both"/>
        <w:rPr>
          <w:rFonts w:ascii="Arial" w:hAnsi="Arial" w:cs="Arial"/>
          <w:color w:val="000000" w:themeColor="text1"/>
          <w:sz w:val="20"/>
          <w:szCs w:val="20"/>
        </w:rPr>
      </w:pPr>
      <w:bookmarkStart w:id="327" w:name="bookmark326"/>
      <w:bookmarkEnd w:id="327"/>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 xml:space="preserve">Thông báo vi phạm cho Bộ Thông tin và Truyền thông (Cục Phát thanh, truyền hình và thông tin điện tử) bằng </w:t>
      </w:r>
      <w:r w:rsidR="005E73CE" w:rsidRPr="005C145C">
        <w:rPr>
          <w:rFonts w:ascii="Arial" w:hAnsi="Arial" w:cs="Arial"/>
          <w:color w:val="000000" w:themeColor="text1"/>
          <w:sz w:val="20"/>
          <w:szCs w:val="20"/>
        </w:rPr>
        <w:t>văn</w:t>
      </w:r>
      <w:r w:rsidR="00462E47" w:rsidRPr="005C145C">
        <w:rPr>
          <w:rFonts w:ascii="Arial" w:hAnsi="Arial" w:cs="Arial"/>
          <w:color w:val="000000" w:themeColor="text1"/>
          <w:sz w:val="20"/>
          <w:szCs w:val="20"/>
        </w:rPr>
        <w:t xml:space="preserve"> bản và gửi trực tiếp hoặc thông qua dịch vụ bưu chính tới Bộ Thông tin và Truyền thông (Cục Phát thanh, truyền hình và thông tin điện tử) hoặc gửi thư điện tử (email) đến địa chỉ report_abei@mic.gov.vn;</w:t>
      </w:r>
    </w:p>
    <w:p w14:paraId="3712F7E8" w14:textId="77777777" w:rsidR="00462E47" w:rsidRPr="005C145C" w:rsidRDefault="002F43B8" w:rsidP="00DE5E28">
      <w:pPr>
        <w:pStyle w:val="BodyText"/>
        <w:tabs>
          <w:tab w:val="left" w:pos="1487"/>
        </w:tabs>
        <w:spacing w:after="0" w:line="240" w:lineRule="auto"/>
        <w:ind w:firstLine="720"/>
        <w:jc w:val="both"/>
        <w:rPr>
          <w:rFonts w:ascii="Arial" w:hAnsi="Arial" w:cs="Arial"/>
          <w:color w:val="000000" w:themeColor="text1"/>
          <w:sz w:val="20"/>
          <w:szCs w:val="20"/>
        </w:rPr>
      </w:pPr>
      <w:bookmarkStart w:id="328" w:name="bookmark327"/>
      <w:bookmarkEnd w:id="328"/>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Khởi kiện tại tòa án nhân dân có thẩm quyền tại Việt Nam nếu thông tin vi phạm gây ảnh hưởng đến quyền và lợi ích hợp pháp của tổ chức, doanh nghiệp, cá nhân theo quy định của pháp luật nước Cộng hòa xã hội chủ nghĩa Việt Nam.</w:t>
      </w:r>
    </w:p>
    <w:p w14:paraId="6DBD5512" w14:textId="77777777" w:rsidR="00DE5E28" w:rsidRPr="005C145C" w:rsidRDefault="00DE5E28" w:rsidP="00DE5E28">
      <w:pPr>
        <w:pStyle w:val="BodyText"/>
        <w:tabs>
          <w:tab w:val="left" w:pos="1487"/>
        </w:tabs>
        <w:spacing w:after="0" w:line="240" w:lineRule="auto"/>
        <w:ind w:firstLine="720"/>
        <w:jc w:val="both"/>
        <w:rPr>
          <w:rFonts w:ascii="Arial" w:hAnsi="Arial" w:cs="Arial"/>
          <w:color w:val="000000" w:themeColor="text1"/>
          <w:sz w:val="20"/>
          <w:szCs w:val="20"/>
        </w:rPr>
      </w:pPr>
    </w:p>
    <w:p w14:paraId="137592EC" w14:textId="77777777" w:rsidR="00462E47" w:rsidRPr="005C145C" w:rsidRDefault="00462E47" w:rsidP="00DE5E28">
      <w:pPr>
        <w:pStyle w:val="BodyText"/>
        <w:spacing w:after="0" w:line="240" w:lineRule="auto"/>
        <w:ind w:firstLine="0"/>
        <w:jc w:val="center"/>
        <w:rPr>
          <w:rFonts w:ascii="Arial" w:hAnsi="Arial" w:cs="Arial"/>
          <w:color w:val="000000" w:themeColor="text1"/>
          <w:sz w:val="20"/>
          <w:szCs w:val="20"/>
        </w:rPr>
      </w:pPr>
      <w:r w:rsidRPr="005C145C">
        <w:rPr>
          <w:rFonts w:ascii="Arial" w:hAnsi="Arial" w:cs="Arial"/>
          <w:b/>
          <w:bCs/>
          <w:color w:val="000000" w:themeColor="text1"/>
          <w:sz w:val="20"/>
          <w:szCs w:val="20"/>
        </w:rPr>
        <w:t>Mục 2</w:t>
      </w:r>
    </w:p>
    <w:p w14:paraId="2092131F" w14:textId="77777777" w:rsidR="00462E47" w:rsidRPr="005C145C" w:rsidRDefault="00462E47" w:rsidP="00DE5E28">
      <w:pPr>
        <w:pStyle w:val="BodyText"/>
        <w:spacing w:after="0" w:line="240" w:lineRule="auto"/>
        <w:ind w:firstLine="0"/>
        <w:jc w:val="center"/>
        <w:rPr>
          <w:rFonts w:ascii="Arial" w:hAnsi="Arial" w:cs="Arial"/>
          <w:b/>
          <w:bCs/>
          <w:color w:val="000000" w:themeColor="text1"/>
          <w:sz w:val="20"/>
          <w:szCs w:val="20"/>
        </w:rPr>
      </w:pPr>
      <w:r w:rsidRPr="005C145C">
        <w:rPr>
          <w:rFonts w:ascii="Arial" w:hAnsi="Arial" w:cs="Arial"/>
          <w:b/>
          <w:bCs/>
          <w:color w:val="000000" w:themeColor="text1"/>
          <w:sz w:val="20"/>
          <w:szCs w:val="20"/>
        </w:rPr>
        <w:t>TRANG THÔNG TIN ĐIỆN TỬ, MẠNG XÃ HỘI</w:t>
      </w:r>
    </w:p>
    <w:p w14:paraId="1EF44642" w14:textId="77777777" w:rsidR="00DE5E28" w:rsidRPr="005C145C" w:rsidRDefault="00DE5E28" w:rsidP="00DE5E28">
      <w:pPr>
        <w:pStyle w:val="BodyText"/>
        <w:spacing w:after="0" w:line="240" w:lineRule="auto"/>
        <w:ind w:firstLine="0"/>
        <w:jc w:val="center"/>
        <w:rPr>
          <w:rFonts w:ascii="Arial" w:hAnsi="Arial" w:cs="Arial"/>
          <w:color w:val="000000" w:themeColor="text1"/>
          <w:sz w:val="20"/>
          <w:szCs w:val="20"/>
        </w:rPr>
      </w:pPr>
    </w:p>
    <w:p w14:paraId="1C381C15" w14:textId="77777777" w:rsidR="002F43B8"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24. Nguyên tắc quản lý trang thông tin điện tử</w:t>
      </w:r>
    </w:p>
    <w:p w14:paraId="2F9A1DC2" w14:textId="77777777" w:rsidR="00462E47" w:rsidRPr="005C145C" w:rsidRDefault="002F43B8"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1. Cơ qua</w:t>
      </w:r>
      <w:r w:rsidR="00462E47" w:rsidRPr="005C145C">
        <w:rPr>
          <w:rFonts w:ascii="Arial" w:hAnsi="Arial" w:cs="Arial"/>
          <w:color w:val="000000" w:themeColor="text1"/>
          <w:sz w:val="20"/>
          <w:szCs w:val="20"/>
        </w:rPr>
        <w:t xml:space="preserve">n, tổ chức, doanh nghiệp hoạt động tại Việt Nam chỉ được thiết lập trang thông tin điện tử tổng hợp, cung cấp dịch vụ mạng xã hội khi có Giấy phép thiết lập trang thông tin </w:t>
      </w:r>
      <w:r w:rsidRPr="005C145C">
        <w:rPr>
          <w:rFonts w:ascii="Arial" w:hAnsi="Arial" w:cs="Arial"/>
          <w:color w:val="000000" w:themeColor="text1"/>
          <w:sz w:val="20"/>
          <w:szCs w:val="20"/>
        </w:rPr>
        <w:t>điện tử</w:t>
      </w:r>
      <w:r w:rsidR="00462E47" w:rsidRPr="005C145C">
        <w:rPr>
          <w:rFonts w:ascii="Arial" w:hAnsi="Arial" w:cs="Arial"/>
          <w:color w:val="000000" w:themeColor="text1"/>
          <w:sz w:val="20"/>
          <w:szCs w:val="20"/>
        </w:rPr>
        <w:t xml:space="preserve"> tổng hợp, Giấy phép cung cấp dịch vụ mạng xã hội hoặc Giấy xác nhận thông báo cung cấp dịch vụ mạng xã hội.</w:t>
      </w:r>
    </w:p>
    <w:p w14:paraId="467463EF" w14:textId="77777777" w:rsidR="00462E47" w:rsidRPr="005C145C" w:rsidRDefault="002F43B8" w:rsidP="00B93B44">
      <w:pPr>
        <w:pStyle w:val="BodyText"/>
        <w:tabs>
          <w:tab w:val="left" w:pos="1530"/>
        </w:tabs>
        <w:spacing w:after="120" w:line="240" w:lineRule="auto"/>
        <w:ind w:firstLine="720"/>
        <w:jc w:val="both"/>
        <w:rPr>
          <w:rFonts w:ascii="Arial" w:hAnsi="Arial" w:cs="Arial"/>
          <w:color w:val="000000" w:themeColor="text1"/>
          <w:sz w:val="20"/>
          <w:szCs w:val="20"/>
        </w:rPr>
      </w:pPr>
      <w:bookmarkStart w:id="329" w:name="bookmark328"/>
      <w:bookmarkEnd w:id="329"/>
      <w:r w:rsidRPr="005C145C">
        <w:rPr>
          <w:rFonts w:ascii="Arial" w:hAnsi="Arial" w:cs="Arial"/>
          <w:color w:val="000000" w:themeColor="text1"/>
          <w:sz w:val="20"/>
          <w:szCs w:val="20"/>
        </w:rPr>
        <w:t xml:space="preserve">2. </w:t>
      </w:r>
      <w:r w:rsidR="00462E47" w:rsidRPr="005C145C">
        <w:rPr>
          <w:rFonts w:ascii="Arial" w:hAnsi="Arial" w:cs="Arial"/>
          <w:color w:val="000000" w:themeColor="text1"/>
          <w:sz w:val="20"/>
          <w:szCs w:val="20"/>
        </w:rPr>
        <w:t>Trang thông tin điện tử không phải cấp phép theo quy định tại Nghị định này bao gồm:</w:t>
      </w:r>
    </w:p>
    <w:p w14:paraId="7A2A9419" w14:textId="77777777" w:rsidR="00462E47" w:rsidRPr="005C145C" w:rsidRDefault="002F43B8" w:rsidP="00B93B44">
      <w:pPr>
        <w:pStyle w:val="BodyText"/>
        <w:tabs>
          <w:tab w:val="left" w:pos="1537"/>
        </w:tabs>
        <w:spacing w:after="120" w:line="240" w:lineRule="auto"/>
        <w:ind w:firstLine="720"/>
        <w:jc w:val="both"/>
        <w:rPr>
          <w:rFonts w:ascii="Arial" w:hAnsi="Arial" w:cs="Arial"/>
          <w:color w:val="000000" w:themeColor="text1"/>
          <w:sz w:val="20"/>
          <w:szCs w:val="20"/>
        </w:rPr>
      </w:pPr>
      <w:bookmarkStart w:id="330" w:name="bookmark329"/>
      <w:bookmarkEnd w:id="330"/>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Trang thông tin điện tử cung cấp dịch vụ chuyên ngành;</w:t>
      </w:r>
    </w:p>
    <w:p w14:paraId="4E807FD6" w14:textId="77777777" w:rsidR="00462E47" w:rsidRPr="005C145C" w:rsidRDefault="002F43B8" w:rsidP="00B93B44">
      <w:pPr>
        <w:pStyle w:val="BodyText"/>
        <w:tabs>
          <w:tab w:val="left" w:pos="1565"/>
        </w:tabs>
        <w:spacing w:after="120" w:line="240" w:lineRule="auto"/>
        <w:ind w:firstLine="720"/>
        <w:jc w:val="both"/>
        <w:rPr>
          <w:rFonts w:ascii="Arial" w:hAnsi="Arial" w:cs="Arial"/>
          <w:color w:val="000000" w:themeColor="text1"/>
          <w:sz w:val="20"/>
          <w:szCs w:val="20"/>
        </w:rPr>
      </w:pPr>
      <w:bookmarkStart w:id="331" w:name="bookmark330"/>
      <w:bookmarkEnd w:id="331"/>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 xml:space="preserve">Trang thông tin </w:t>
      </w:r>
      <w:r w:rsidRPr="005C145C">
        <w:rPr>
          <w:rFonts w:ascii="Arial" w:hAnsi="Arial" w:cs="Arial"/>
          <w:color w:val="000000" w:themeColor="text1"/>
          <w:sz w:val="20"/>
          <w:szCs w:val="20"/>
        </w:rPr>
        <w:t>điện tử</w:t>
      </w:r>
      <w:r w:rsidR="00462E47" w:rsidRPr="005C145C">
        <w:rPr>
          <w:rFonts w:ascii="Arial" w:hAnsi="Arial" w:cs="Arial"/>
          <w:color w:val="000000" w:themeColor="text1"/>
          <w:sz w:val="20"/>
          <w:szCs w:val="20"/>
        </w:rPr>
        <w:t xml:space="preserve"> cá nhân, trang thông tin điện tử nội bộ;</w:t>
      </w:r>
    </w:p>
    <w:p w14:paraId="32B51F37" w14:textId="77777777" w:rsidR="00462E47" w:rsidRPr="005C145C" w:rsidRDefault="002F43B8" w:rsidP="00B93B44">
      <w:pPr>
        <w:pStyle w:val="BodyText"/>
        <w:tabs>
          <w:tab w:val="left" w:pos="1580"/>
        </w:tabs>
        <w:spacing w:after="120" w:line="240" w:lineRule="auto"/>
        <w:ind w:firstLine="720"/>
        <w:jc w:val="both"/>
        <w:rPr>
          <w:rFonts w:ascii="Arial" w:hAnsi="Arial" w:cs="Arial"/>
          <w:color w:val="000000" w:themeColor="text1"/>
          <w:sz w:val="20"/>
          <w:szCs w:val="20"/>
        </w:rPr>
      </w:pPr>
      <w:bookmarkStart w:id="332" w:name="bookmark331"/>
      <w:bookmarkEnd w:id="332"/>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Cổng thông tin điện tử của cơ quan nhà nước cung cấp thông tin theo quy định tại Nghị định số 42/2022/NĐ-CP ngày 24 tháng 6 năm 2022 của Chính phủ quy định về việc cung cấp thông tin và dịch vụ công trực tuyến của cơ quan nhà nước trên môi trường mạng;</w:t>
      </w:r>
    </w:p>
    <w:p w14:paraId="697B5F17" w14:textId="77777777" w:rsidR="00462E47" w:rsidRPr="005C145C" w:rsidRDefault="002F43B8" w:rsidP="00B93B44">
      <w:pPr>
        <w:pStyle w:val="BodyText"/>
        <w:tabs>
          <w:tab w:val="left" w:pos="1565"/>
        </w:tabs>
        <w:spacing w:after="120" w:line="240" w:lineRule="auto"/>
        <w:ind w:firstLine="720"/>
        <w:jc w:val="both"/>
        <w:rPr>
          <w:rFonts w:ascii="Arial" w:hAnsi="Arial" w:cs="Arial"/>
          <w:color w:val="000000" w:themeColor="text1"/>
          <w:sz w:val="20"/>
          <w:szCs w:val="20"/>
        </w:rPr>
      </w:pPr>
      <w:bookmarkStart w:id="333" w:name="bookmark332"/>
      <w:bookmarkEnd w:id="333"/>
      <w:r w:rsidRPr="005C145C">
        <w:rPr>
          <w:rFonts w:ascii="Arial" w:hAnsi="Arial" w:cs="Arial"/>
          <w:color w:val="000000" w:themeColor="text1"/>
          <w:sz w:val="20"/>
          <w:szCs w:val="20"/>
        </w:rPr>
        <w:t xml:space="preserve">d) </w:t>
      </w:r>
      <w:r w:rsidR="00462E47" w:rsidRPr="005C145C">
        <w:rPr>
          <w:rFonts w:ascii="Arial" w:hAnsi="Arial" w:cs="Arial"/>
          <w:color w:val="000000" w:themeColor="text1"/>
          <w:sz w:val="20"/>
          <w:szCs w:val="20"/>
        </w:rPr>
        <w:t>Diễn đàn nội bộ trên trang thông tin điện tử.</w:t>
      </w:r>
    </w:p>
    <w:p w14:paraId="3CFBD497" w14:textId="77777777" w:rsidR="00462E47" w:rsidRPr="005C145C" w:rsidRDefault="002F43B8" w:rsidP="00B93B44">
      <w:pPr>
        <w:pStyle w:val="BodyText"/>
        <w:tabs>
          <w:tab w:val="left" w:pos="1548"/>
        </w:tabs>
        <w:spacing w:after="120" w:line="240" w:lineRule="auto"/>
        <w:ind w:firstLine="720"/>
        <w:jc w:val="both"/>
        <w:rPr>
          <w:rFonts w:ascii="Arial" w:hAnsi="Arial" w:cs="Arial"/>
          <w:color w:val="000000" w:themeColor="text1"/>
          <w:sz w:val="20"/>
          <w:szCs w:val="20"/>
        </w:rPr>
      </w:pPr>
      <w:bookmarkStart w:id="334" w:name="bookmark333"/>
      <w:bookmarkEnd w:id="334"/>
      <w:r w:rsidRPr="005C145C">
        <w:rPr>
          <w:rFonts w:ascii="Arial" w:hAnsi="Arial" w:cs="Arial"/>
          <w:color w:val="000000" w:themeColor="text1"/>
          <w:sz w:val="20"/>
          <w:szCs w:val="20"/>
        </w:rPr>
        <w:t xml:space="preserve">3. </w:t>
      </w:r>
      <w:r w:rsidR="00462E47" w:rsidRPr="005C145C">
        <w:rPr>
          <w:rFonts w:ascii="Arial" w:hAnsi="Arial" w:cs="Arial"/>
          <w:color w:val="000000" w:themeColor="text1"/>
          <w:sz w:val="20"/>
          <w:szCs w:val="20"/>
        </w:rPr>
        <w:t xml:space="preserve">Các trang thông tin điện tử nội bộ, trang thông tin điện tử </w:t>
      </w:r>
      <w:r w:rsidRPr="005C145C">
        <w:rPr>
          <w:rFonts w:ascii="Arial" w:hAnsi="Arial" w:cs="Arial"/>
          <w:color w:val="000000" w:themeColor="text1"/>
          <w:sz w:val="20"/>
          <w:szCs w:val="20"/>
        </w:rPr>
        <w:t>cung cấp dịch vụ chuyên ngành, C</w:t>
      </w:r>
      <w:r w:rsidR="00462E47" w:rsidRPr="005C145C">
        <w:rPr>
          <w:rFonts w:ascii="Arial" w:hAnsi="Arial" w:cs="Arial"/>
          <w:color w:val="000000" w:themeColor="text1"/>
          <w:sz w:val="20"/>
          <w:szCs w:val="20"/>
        </w:rPr>
        <w:t>ổng thông tin điện tử hoặc trang thông tin điện tử của cơ quan nhà nước, trang thông tin điện tử cá nhân, khi có cung cấp thông tin tổng hợp thì phải có Giấy phép thiết lập trang thông tin điện tử tổng hợp.</w:t>
      </w:r>
    </w:p>
    <w:p w14:paraId="24177987" w14:textId="77777777" w:rsidR="00462E47" w:rsidRPr="005C145C" w:rsidRDefault="002F43B8" w:rsidP="00B93B44">
      <w:pPr>
        <w:pStyle w:val="BodyText"/>
        <w:tabs>
          <w:tab w:val="left" w:pos="1541"/>
        </w:tabs>
        <w:spacing w:after="120" w:line="240" w:lineRule="auto"/>
        <w:ind w:firstLine="720"/>
        <w:jc w:val="both"/>
        <w:rPr>
          <w:rFonts w:ascii="Arial" w:hAnsi="Arial" w:cs="Arial"/>
          <w:color w:val="000000" w:themeColor="text1"/>
          <w:sz w:val="20"/>
          <w:szCs w:val="20"/>
        </w:rPr>
      </w:pPr>
      <w:bookmarkStart w:id="335" w:name="bookmark334"/>
      <w:bookmarkEnd w:id="335"/>
      <w:r w:rsidRPr="005C145C">
        <w:rPr>
          <w:rFonts w:ascii="Arial" w:hAnsi="Arial" w:cs="Arial"/>
          <w:color w:val="000000" w:themeColor="text1"/>
          <w:sz w:val="20"/>
          <w:szCs w:val="20"/>
        </w:rPr>
        <w:t xml:space="preserve">4. </w:t>
      </w:r>
      <w:r w:rsidR="00462E47" w:rsidRPr="005C145C">
        <w:rPr>
          <w:rFonts w:ascii="Arial" w:hAnsi="Arial" w:cs="Arial"/>
          <w:color w:val="000000" w:themeColor="text1"/>
          <w:sz w:val="20"/>
          <w:szCs w:val="20"/>
        </w:rPr>
        <w:t xml:space="preserve">Các trang thông tin </w:t>
      </w:r>
      <w:r w:rsidRPr="005C145C">
        <w:rPr>
          <w:rFonts w:ascii="Arial" w:hAnsi="Arial" w:cs="Arial"/>
          <w:color w:val="000000" w:themeColor="text1"/>
          <w:sz w:val="20"/>
          <w:szCs w:val="20"/>
        </w:rPr>
        <w:t>điện tử</w:t>
      </w:r>
      <w:r w:rsidR="00462E47" w:rsidRPr="005C145C">
        <w:rPr>
          <w:rFonts w:ascii="Arial" w:hAnsi="Arial" w:cs="Arial"/>
          <w:color w:val="000000" w:themeColor="text1"/>
          <w:sz w:val="20"/>
          <w:szCs w:val="20"/>
        </w:rPr>
        <w:t xml:space="preserve"> quy định tại Điều 20 Nghị định này hoạt động tại Việt Nam có trách nhiệm ngăn chặn, gỡ bỏ nội dung, dịch vụ, ứng dụng vi phạm pháp luật chậm nhất là 24 giờ kể từ khi có yêu cầu bằng điện thoại, </w:t>
      </w:r>
      <w:r w:rsidR="005E73CE" w:rsidRPr="005C145C">
        <w:rPr>
          <w:rFonts w:ascii="Arial" w:hAnsi="Arial" w:cs="Arial"/>
          <w:color w:val="000000" w:themeColor="text1"/>
          <w:sz w:val="20"/>
          <w:szCs w:val="20"/>
        </w:rPr>
        <w:t>văn</w:t>
      </w:r>
      <w:r w:rsidRPr="005C145C">
        <w:rPr>
          <w:rFonts w:ascii="Arial" w:hAnsi="Arial" w:cs="Arial"/>
          <w:color w:val="000000" w:themeColor="text1"/>
          <w:sz w:val="20"/>
          <w:szCs w:val="20"/>
        </w:rPr>
        <w:t xml:space="preserve"> bả</w:t>
      </w:r>
      <w:r w:rsidR="00462E47" w:rsidRPr="005C145C">
        <w:rPr>
          <w:rFonts w:ascii="Arial" w:hAnsi="Arial" w:cs="Arial"/>
          <w:color w:val="000000" w:themeColor="text1"/>
          <w:sz w:val="20"/>
          <w:szCs w:val="20"/>
        </w:rPr>
        <w:t>n hoặc qua phương tiện điện tử của Bộ Thông tin và Truyền thông (Cục Phát thanh, truyền hình và thông tin điện tử), Bộ Công an (Cục An ninh mạng và phòng, chống tội phạm sử dụng công nghệ cao) hoặc Sở Thông tin và Truyền thông địa phương và các cơ quan có thẩm quyền.</w:t>
      </w:r>
    </w:p>
    <w:p w14:paraId="339DED43"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Các trang thông tin điện tử có trách nhiệm gỡ bỏ kịp thời chậm nhất là 24 giờ các nội dung xâm phạm an ninh quốc gia Việt Nam khi có yêu cầu của Bộ Thông tin và </w:t>
      </w:r>
      <w:r w:rsidR="001D662F" w:rsidRPr="005C145C">
        <w:rPr>
          <w:rFonts w:ascii="Arial" w:hAnsi="Arial" w:cs="Arial"/>
          <w:color w:val="000000" w:themeColor="text1"/>
          <w:sz w:val="20"/>
          <w:szCs w:val="20"/>
        </w:rPr>
        <w:t>Truyền thông</w:t>
      </w:r>
      <w:r w:rsidRPr="005C145C">
        <w:rPr>
          <w:rFonts w:ascii="Arial" w:hAnsi="Arial" w:cs="Arial"/>
          <w:color w:val="000000" w:themeColor="text1"/>
          <w:sz w:val="20"/>
          <w:szCs w:val="20"/>
        </w:rPr>
        <w:t xml:space="preserve">, Bộ Công an hoặc cơ quan có </w:t>
      </w:r>
      <w:r w:rsidR="001D662F" w:rsidRPr="005C145C">
        <w:rPr>
          <w:rFonts w:ascii="Arial" w:hAnsi="Arial" w:cs="Arial"/>
          <w:color w:val="000000" w:themeColor="text1"/>
          <w:sz w:val="20"/>
          <w:szCs w:val="20"/>
        </w:rPr>
        <w:t>thẩm quyền</w:t>
      </w:r>
      <w:r w:rsidRPr="005C145C">
        <w:rPr>
          <w:rFonts w:ascii="Arial" w:hAnsi="Arial" w:cs="Arial"/>
          <w:color w:val="000000" w:themeColor="text1"/>
          <w:sz w:val="20"/>
          <w:szCs w:val="20"/>
        </w:rPr>
        <w:t xml:space="preserve"> theo quy định của pháp luật chuyên ngành.</w:t>
      </w:r>
    </w:p>
    <w:p w14:paraId="4CA3E62D"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không xử lý theo yêu cầu, Bộ Thông tin và Truyền thông, Bộ Công an sẽ triển khai các biện pháp kỹ thuật để ngăn chặn nội dung, ứng dụng, dịch vụ vi phạm pháp luật và thực hiện các biện pháp xử lý theo quy định của pháp luật.</w:t>
      </w:r>
    </w:p>
    <w:p w14:paraId="46C22716"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Biện pháp ngăn chặn chỉ được gỡ bỏ sau khi các vi phạm pháp luật đã được xử lý theo yêu cầu của Bộ Thông tin và Truyền thông (Cục Phát thanh, truyền hình và thông tin điện tử), Bộ Công an </w:t>
      </w:r>
      <w:r w:rsidRPr="005C145C">
        <w:rPr>
          <w:rFonts w:ascii="Arial" w:hAnsi="Arial" w:cs="Arial"/>
          <w:color w:val="000000" w:themeColor="text1"/>
          <w:sz w:val="20"/>
          <w:szCs w:val="20"/>
        </w:rPr>
        <w:lastRenderedPageBreak/>
        <w:t>(Cục An ninh mạng và phòng, chống tội phạm sử dụng công nghệ cao), Sở Thông tin và Truyền thông địa phương và các cơ quan có thẩm quyền.</w:t>
      </w:r>
    </w:p>
    <w:p w14:paraId="21624F8F" w14:textId="77777777" w:rsidR="00462E47" w:rsidRPr="005C145C" w:rsidRDefault="002F43B8" w:rsidP="00B93B44">
      <w:pPr>
        <w:pStyle w:val="BodyText"/>
        <w:tabs>
          <w:tab w:val="left" w:pos="1465"/>
        </w:tabs>
        <w:spacing w:after="120" w:line="240" w:lineRule="auto"/>
        <w:ind w:firstLine="720"/>
        <w:jc w:val="both"/>
        <w:rPr>
          <w:rFonts w:ascii="Arial" w:hAnsi="Arial" w:cs="Arial"/>
          <w:color w:val="000000" w:themeColor="text1"/>
          <w:sz w:val="20"/>
          <w:szCs w:val="20"/>
        </w:rPr>
      </w:pPr>
      <w:bookmarkStart w:id="336" w:name="bookmark335"/>
      <w:bookmarkEnd w:id="336"/>
      <w:r w:rsidRPr="005C145C">
        <w:rPr>
          <w:rFonts w:ascii="Arial" w:hAnsi="Arial" w:cs="Arial"/>
          <w:color w:val="000000" w:themeColor="text1"/>
          <w:sz w:val="20"/>
          <w:szCs w:val="20"/>
        </w:rPr>
        <w:t xml:space="preserve">5. </w:t>
      </w:r>
      <w:r w:rsidR="00462E47" w:rsidRPr="005C145C">
        <w:rPr>
          <w:rFonts w:ascii="Arial" w:hAnsi="Arial" w:cs="Arial"/>
          <w:color w:val="000000" w:themeColor="text1"/>
          <w:sz w:val="20"/>
          <w:szCs w:val="20"/>
        </w:rPr>
        <w:t xml:space="preserve">Việc cấp phép và quản lý trang thông tin điện tử </w:t>
      </w:r>
      <w:r w:rsidRPr="005C145C">
        <w:rPr>
          <w:rFonts w:ascii="Arial" w:hAnsi="Arial" w:cs="Arial"/>
          <w:color w:val="000000" w:themeColor="text1"/>
          <w:sz w:val="20"/>
          <w:szCs w:val="20"/>
        </w:rPr>
        <w:t>tổng hợp</w:t>
      </w:r>
      <w:r w:rsidR="00462E47" w:rsidRPr="005C145C">
        <w:rPr>
          <w:rFonts w:ascii="Arial" w:hAnsi="Arial" w:cs="Arial"/>
          <w:color w:val="000000" w:themeColor="text1"/>
          <w:sz w:val="20"/>
          <w:szCs w:val="20"/>
        </w:rPr>
        <w:t xml:space="preserve"> tuân thủ theo các quy định sau:</w:t>
      </w:r>
    </w:p>
    <w:p w14:paraId="5392EF40" w14:textId="77777777" w:rsidR="00462E47" w:rsidRPr="005C145C" w:rsidRDefault="002F43B8" w:rsidP="00B93B44">
      <w:pPr>
        <w:pStyle w:val="BodyText"/>
        <w:tabs>
          <w:tab w:val="left" w:pos="1483"/>
        </w:tabs>
        <w:spacing w:after="120" w:line="240" w:lineRule="auto"/>
        <w:ind w:firstLine="720"/>
        <w:jc w:val="both"/>
        <w:rPr>
          <w:rFonts w:ascii="Arial" w:hAnsi="Arial" w:cs="Arial"/>
          <w:color w:val="000000" w:themeColor="text1"/>
          <w:sz w:val="20"/>
          <w:szCs w:val="20"/>
        </w:rPr>
      </w:pPr>
      <w:bookmarkStart w:id="337" w:name="bookmark336"/>
      <w:bookmarkEnd w:id="337"/>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Cơ quan, tổ chức, doanh nghiệp chỉ được cấp Giấy phép thiết lập trang thông tin điện tử tổng hợp khi đáp ứng các điều kiện quy định tại khoản 3 Điều 25 Nghị định này;</w:t>
      </w:r>
    </w:p>
    <w:p w14:paraId="46F13CF9" w14:textId="77777777" w:rsidR="00462E47" w:rsidRPr="005C145C" w:rsidRDefault="002F43B8" w:rsidP="00B93B44">
      <w:pPr>
        <w:pStyle w:val="BodyText"/>
        <w:tabs>
          <w:tab w:val="left" w:pos="1497"/>
        </w:tabs>
        <w:spacing w:after="120" w:line="240" w:lineRule="auto"/>
        <w:ind w:firstLine="720"/>
        <w:jc w:val="both"/>
        <w:rPr>
          <w:rFonts w:ascii="Arial" w:hAnsi="Arial" w:cs="Arial"/>
          <w:color w:val="000000" w:themeColor="text1"/>
          <w:sz w:val="20"/>
          <w:szCs w:val="20"/>
        </w:rPr>
      </w:pPr>
      <w:bookmarkStart w:id="338" w:name="bookmark337"/>
      <w:bookmarkEnd w:id="338"/>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Trang thông tin điện tử tổng hợp của cơ quan báo chí chỉ được dẫn lại, đăng lại các sản phẩm báo chí đã được phát hành, phát sóng trước đó và thông tin tổng hợp theo quy định của pháp luật. Quy trình, thủ tục cấp phép, quản lý như đối với trang thông tin điện tử tổng hợp;</w:t>
      </w:r>
    </w:p>
    <w:p w14:paraId="2FBCE451" w14:textId="77777777" w:rsidR="00462E47" w:rsidRPr="005C145C" w:rsidRDefault="002F43B8" w:rsidP="00B93B44">
      <w:pPr>
        <w:pStyle w:val="BodyText"/>
        <w:tabs>
          <w:tab w:val="left" w:pos="1511"/>
        </w:tabs>
        <w:spacing w:after="120" w:line="240" w:lineRule="auto"/>
        <w:ind w:firstLine="720"/>
        <w:jc w:val="both"/>
        <w:rPr>
          <w:rFonts w:ascii="Arial" w:hAnsi="Arial" w:cs="Arial"/>
          <w:color w:val="000000" w:themeColor="text1"/>
          <w:sz w:val="20"/>
          <w:szCs w:val="20"/>
        </w:rPr>
      </w:pPr>
      <w:bookmarkStart w:id="339" w:name="bookmark338"/>
      <w:bookmarkEnd w:id="339"/>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Trang thông tin điện tử tổng hợp được phép liên kết với cơ quan báo chí điện tử (không bao gồm các đài phát thanh, truyền hình) để sản xuất nội dung về các lĩnh vực: Khoa học, công nghệ, kinh tế, văn hóa, thể thao, giải trí, quảng cáo, an sinh xã hội theo quy định tại Điều 37 Luật Báo chí trên cơ sở phải có văn bản thỏa thuận hợp tác sản xuất về nội dung.</w:t>
      </w:r>
    </w:p>
    <w:p w14:paraId="7C8FB251" w14:textId="77777777" w:rsidR="00462E47" w:rsidRPr="005C145C" w:rsidRDefault="002F43B8" w:rsidP="00B93B44">
      <w:pPr>
        <w:pStyle w:val="BodyText"/>
        <w:tabs>
          <w:tab w:val="left" w:pos="1464"/>
        </w:tabs>
        <w:spacing w:after="120" w:line="240" w:lineRule="auto"/>
        <w:ind w:firstLine="720"/>
        <w:jc w:val="both"/>
        <w:rPr>
          <w:rFonts w:ascii="Arial" w:hAnsi="Arial" w:cs="Arial"/>
          <w:color w:val="000000" w:themeColor="text1"/>
          <w:sz w:val="20"/>
          <w:szCs w:val="20"/>
        </w:rPr>
      </w:pPr>
      <w:bookmarkStart w:id="340" w:name="bookmark339"/>
      <w:bookmarkEnd w:id="340"/>
      <w:r w:rsidRPr="005C145C">
        <w:rPr>
          <w:rFonts w:ascii="Arial" w:hAnsi="Arial" w:cs="Arial"/>
          <w:color w:val="000000" w:themeColor="text1"/>
          <w:sz w:val="20"/>
          <w:szCs w:val="20"/>
        </w:rPr>
        <w:t xml:space="preserve">6. </w:t>
      </w:r>
      <w:r w:rsidR="00462E47" w:rsidRPr="005C145C">
        <w:rPr>
          <w:rFonts w:ascii="Arial" w:hAnsi="Arial" w:cs="Arial"/>
          <w:color w:val="000000" w:themeColor="text1"/>
          <w:sz w:val="20"/>
          <w:szCs w:val="20"/>
        </w:rPr>
        <w:t>Việc cấp phép và quản lý mạng xã hội tuân thủ theo các quy định sau:</w:t>
      </w:r>
    </w:p>
    <w:p w14:paraId="2FB8C4CA" w14:textId="77777777" w:rsidR="00462E47" w:rsidRPr="005C145C" w:rsidRDefault="002F43B8" w:rsidP="00B93B44">
      <w:pPr>
        <w:pStyle w:val="BodyText"/>
        <w:tabs>
          <w:tab w:val="left" w:pos="1472"/>
        </w:tabs>
        <w:spacing w:after="120" w:line="240" w:lineRule="auto"/>
        <w:ind w:firstLine="720"/>
        <w:jc w:val="both"/>
        <w:rPr>
          <w:rFonts w:ascii="Arial" w:hAnsi="Arial" w:cs="Arial"/>
          <w:color w:val="000000" w:themeColor="text1"/>
          <w:sz w:val="20"/>
          <w:szCs w:val="20"/>
        </w:rPr>
      </w:pPr>
      <w:bookmarkStart w:id="341" w:name="bookmark340"/>
      <w:bookmarkEnd w:id="341"/>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Phân loại mạng xã hội:</w:t>
      </w:r>
    </w:p>
    <w:p w14:paraId="5E623A7E"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Mạng xã hội nước ngoài do tổ chức, doanh nghiệp, cá nhân nước ngoài cung cấp xuyên biên giới vào Việt Nam. Việc quản lý mạng xã hội nước ngoài thực hiện theo quy định tại Điều 23 Nghị định này.</w:t>
      </w:r>
    </w:p>
    <w:p w14:paraId="796AEE0E"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Mạng xã hội trong nước do cơ quan, tổ chức, doanh nghiệp có tư cách pháp nhân tại Việt Nam cung cấp, bao gồm: Mạng xã hội có số lượng người truy cập thường xuyên lớn: Là mạng xã hội có tổng số lượt truy cập (total visits) thường xuyên trong 01 tháng (số liệu thống kê trung bình trong thời gian 06 tháng liên tục) từ 10.000 lượt trở lên hoặc có trên 1.000 người sử dụng thường xuyên trong tháng; mạng xã hội có số lượng người truy cập thường xuyên thấp: Là các mạng xã hội có tổng số lượt truy cập (total visits) thường xuyên trong 01 tháng (số liệu thống kê trung bình trong thời gian 06 tháng liên tục) dưới 10.000 lượt hoặc có dưới 1.000 người sử dụng thường xuyên trong tháng;</w:t>
      </w:r>
    </w:p>
    <w:p w14:paraId="163B79B6" w14:textId="77777777" w:rsidR="00462E47" w:rsidRPr="005C145C" w:rsidRDefault="002F43B8" w:rsidP="00B93B44">
      <w:pPr>
        <w:pStyle w:val="BodyText"/>
        <w:tabs>
          <w:tab w:val="left" w:pos="1500"/>
        </w:tabs>
        <w:spacing w:after="120" w:line="240" w:lineRule="auto"/>
        <w:ind w:firstLine="720"/>
        <w:jc w:val="both"/>
        <w:rPr>
          <w:rFonts w:ascii="Arial" w:hAnsi="Arial" w:cs="Arial"/>
          <w:color w:val="000000" w:themeColor="text1"/>
          <w:sz w:val="20"/>
          <w:szCs w:val="20"/>
        </w:rPr>
      </w:pPr>
      <w:bookmarkStart w:id="342" w:name="bookmark341"/>
      <w:bookmarkEnd w:id="342"/>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 xml:space="preserve">Cơ quan, tổ chức, doanh nghiệp tại Việt Nam chỉ được cung cấp dịch vụ mạng xã hội khi có </w:t>
      </w:r>
      <w:r w:rsidR="001D662F" w:rsidRPr="005C145C">
        <w:rPr>
          <w:rFonts w:ascii="Arial" w:hAnsi="Arial" w:cs="Arial"/>
          <w:color w:val="000000" w:themeColor="text1"/>
          <w:sz w:val="20"/>
          <w:szCs w:val="20"/>
        </w:rPr>
        <w:t>Giấy</w:t>
      </w:r>
      <w:r w:rsidR="00462E47" w:rsidRPr="005C145C">
        <w:rPr>
          <w:rFonts w:ascii="Arial" w:hAnsi="Arial" w:cs="Arial"/>
          <w:color w:val="000000" w:themeColor="text1"/>
          <w:sz w:val="20"/>
          <w:szCs w:val="20"/>
        </w:rPr>
        <w:t xml:space="preserve"> phép cung </w:t>
      </w:r>
      <w:r w:rsidR="005E73CE" w:rsidRPr="005C145C">
        <w:rPr>
          <w:rFonts w:ascii="Arial" w:hAnsi="Arial" w:cs="Arial"/>
          <w:color w:val="000000" w:themeColor="text1"/>
          <w:sz w:val="20"/>
          <w:szCs w:val="20"/>
        </w:rPr>
        <w:t>cấp</w:t>
      </w:r>
      <w:r w:rsidR="00462E47" w:rsidRPr="005C145C">
        <w:rPr>
          <w:rFonts w:ascii="Arial" w:hAnsi="Arial" w:cs="Arial"/>
          <w:color w:val="000000" w:themeColor="text1"/>
          <w:sz w:val="20"/>
          <w:szCs w:val="20"/>
        </w:rPr>
        <w:t xml:space="preserve"> dịch vụ mạng xã hội (</w:t>
      </w:r>
      <w:r w:rsidRPr="005C145C">
        <w:rPr>
          <w:rFonts w:ascii="Arial" w:hAnsi="Arial" w:cs="Arial"/>
          <w:color w:val="000000" w:themeColor="text1"/>
          <w:sz w:val="20"/>
          <w:szCs w:val="20"/>
        </w:rPr>
        <w:t>đối với</w:t>
      </w:r>
      <w:r w:rsidR="00462E47" w:rsidRPr="005C145C">
        <w:rPr>
          <w:rFonts w:ascii="Arial" w:hAnsi="Arial" w:cs="Arial"/>
          <w:color w:val="000000" w:themeColor="text1"/>
          <w:sz w:val="20"/>
          <w:szCs w:val="20"/>
        </w:rPr>
        <w:t xml:space="preserve"> mạng xã hội có </w:t>
      </w:r>
      <w:r w:rsidR="005E73CE" w:rsidRPr="005C145C">
        <w:rPr>
          <w:rFonts w:ascii="Arial" w:hAnsi="Arial" w:cs="Arial"/>
          <w:color w:val="000000" w:themeColor="text1"/>
          <w:sz w:val="20"/>
          <w:szCs w:val="20"/>
        </w:rPr>
        <w:t>số</w:t>
      </w:r>
      <w:r w:rsidR="00462E47" w:rsidRPr="005C145C">
        <w:rPr>
          <w:rFonts w:ascii="Arial" w:hAnsi="Arial" w:cs="Arial"/>
          <w:color w:val="000000" w:themeColor="text1"/>
          <w:sz w:val="20"/>
          <w:szCs w:val="20"/>
        </w:rPr>
        <w:t xml:space="preserve"> lượng người truy cập thường xuyên lớn) hoặc </w:t>
      </w:r>
      <w:r w:rsidR="001D662F" w:rsidRPr="005C145C">
        <w:rPr>
          <w:rFonts w:ascii="Arial" w:hAnsi="Arial" w:cs="Arial"/>
          <w:color w:val="000000" w:themeColor="text1"/>
          <w:sz w:val="20"/>
          <w:szCs w:val="20"/>
        </w:rPr>
        <w:t>Giấy</w:t>
      </w:r>
      <w:r w:rsidR="00462E47" w:rsidRPr="005C145C">
        <w:rPr>
          <w:rFonts w:ascii="Arial" w:hAnsi="Arial" w:cs="Arial"/>
          <w:color w:val="000000" w:themeColor="text1"/>
          <w:sz w:val="20"/>
          <w:szCs w:val="20"/>
        </w:rPr>
        <w:t xml:space="preserve"> xác nhận thông báo cung cấp dịch vụ mạng xã hội (đối với mạng xã hội có số lượng người truy cập thường xuyên thấp);</w:t>
      </w:r>
    </w:p>
    <w:p w14:paraId="02B900E1"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Bộ Thông tin và Truyền thông (Cục Phát thanh, truyền hình và thông tin điện tử) sẽ rà soát, thống kê và có văn bản thông báo nộp hồ sơ đề nghị cấp phép theo quy định tại Điều 29, Điều 31 Nghị định này đối với các mạng xã hội có số lượng người truy cập thường xuyên lớn;</w:t>
      </w:r>
    </w:p>
    <w:p w14:paraId="0E636F57" w14:textId="77777777" w:rsidR="00462E47" w:rsidRPr="005C145C" w:rsidRDefault="002F43B8" w:rsidP="00B93B44">
      <w:pPr>
        <w:pStyle w:val="BodyText"/>
        <w:tabs>
          <w:tab w:val="left" w:pos="1513"/>
        </w:tabs>
        <w:spacing w:after="120" w:line="240" w:lineRule="auto"/>
        <w:ind w:firstLine="720"/>
        <w:jc w:val="both"/>
        <w:rPr>
          <w:rFonts w:ascii="Arial" w:hAnsi="Arial" w:cs="Arial"/>
          <w:color w:val="000000" w:themeColor="text1"/>
          <w:sz w:val="20"/>
          <w:szCs w:val="20"/>
        </w:rPr>
      </w:pPr>
      <w:bookmarkStart w:id="343" w:name="bookmark342"/>
      <w:bookmarkEnd w:id="343"/>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Các mạng xã hội trực tiếp cung cấp dịch vụ nội dung phát thanh, truyền hình theo yêu cầu, có thu tiền thuê bao người sử dụng dịch vụ phải tuân thủ quy định của pháp luật về cung cấp dịch vụ phát thanh, truyền hình trả tiền.</w:t>
      </w:r>
    </w:p>
    <w:p w14:paraId="17B3078B"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Các mạng xã hội có trách nhiệm xác thực và gắn biểu tượng đã xác thực cho các tài khoản, trang, kênh của các cơ quan nhà nước, các tổ chức, doanh nghiệp có pháp nhân tại Việt Nam, người có ảnh hưởng khi có đề nghị của cơ quan, tổ chức, doanh nghiệp, cá nhân này;</w:t>
      </w:r>
    </w:p>
    <w:p w14:paraId="4A352D0C" w14:textId="77777777" w:rsidR="00462E47" w:rsidRPr="005C145C" w:rsidRDefault="002F43B8" w:rsidP="00B93B44">
      <w:pPr>
        <w:pStyle w:val="BodyText"/>
        <w:tabs>
          <w:tab w:val="left" w:pos="1534"/>
        </w:tabs>
        <w:spacing w:after="120" w:line="240" w:lineRule="auto"/>
        <w:ind w:firstLine="720"/>
        <w:jc w:val="both"/>
        <w:rPr>
          <w:rFonts w:ascii="Arial" w:hAnsi="Arial" w:cs="Arial"/>
          <w:color w:val="000000" w:themeColor="text1"/>
          <w:sz w:val="20"/>
          <w:szCs w:val="20"/>
        </w:rPr>
      </w:pPr>
      <w:bookmarkStart w:id="344" w:name="bookmark343"/>
      <w:bookmarkEnd w:id="344"/>
      <w:r w:rsidRPr="005C145C">
        <w:rPr>
          <w:rFonts w:ascii="Arial" w:hAnsi="Arial" w:cs="Arial"/>
          <w:color w:val="000000" w:themeColor="text1"/>
          <w:sz w:val="20"/>
          <w:szCs w:val="20"/>
        </w:rPr>
        <w:t xml:space="preserve">d) </w:t>
      </w:r>
      <w:r w:rsidR="00462E47" w:rsidRPr="005C145C">
        <w:rPr>
          <w:rFonts w:ascii="Arial" w:hAnsi="Arial" w:cs="Arial"/>
          <w:color w:val="000000" w:themeColor="text1"/>
          <w:sz w:val="20"/>
          <w:szCs w:val="20"/>
        </w:rPr>
        <w:t>Chỉ các mạng xã hội đã được Bộ Thông tin và Truyền thông cấp Giấy phép cung cấp dịch vụ mạng xã hội mới được cung cấp tính năng livestream hoặc cung cấp các hoạt động có phát sinh doanh thu dưới mọi hình thức.</w:t>
      </w:r>
    </w:p>
    <w:p w14:paraId="750DFF1F"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Các mạng xã hội có số lượng người truy cập thường xuyên thấp nếu có nhu cầu cung cấp tính năng livestream hoặc cung cấp các hoạt động có phát sinh doanh thu thì có thể thực hiện thủ tục cấp Giấy phép cung cấp dịch vụ mạng xã hội;</w:t>
      </w:r>
    </w:p>
    <w:p w14:paraId="35013954" w14:textId="77777777" w:rsidR="00462E47" w:rsidRPr="005C145C" w:rsidRDefault="002F43B8"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đ) Nề</w:t>
      </w:r>
      <w:r w:rsidR="00462E47" w:rsidRPr="005C145C">
        <w:rPr>
          <w:rFonts w:ascii="Arial" w:hAnsi="Arial" w:cs="Arial"/>
          <w:color w:val="000000" w:themeColor="text1"/>
          <w:sz w:val="20"/>
          <w:szCs w:val="20"/>
        </w:rPr>
        <w:t>n tảng số đa dịch vụ là nền tảng cung cấp, tích hợp nhiều dịch vụ trên cùng một trang thông tin điện tử hoặc một ứng dụng.</w:t>
      </w:r>
    </w:p>
    <w:p w14:paraId="0B01291B"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Nền tảng số đa dịch vụ khi cung cấp dịch vụ mạng xã hội và các dịch vụ chuyên ngành khác thuộc các ngành nghề kinh doanh có điều kiện thì phải có Giấy phép/Giấy xác nhận thông báo cung cấp dịch vụ mạng xã hội, Giấy phép/Giấy chứng nhận/Giấy xác nhận thông báo cung cấp các dịch vụ chuyên ngành khác và tuân thủ các quy định pháp luật liên quan;</w:t>
      </w:r>
    </w:p>
    <w:p w14:paraId="46929F44"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Trong trường hợp nền tảng số đa dịch vụ có cung cấp dịch vụ mạng xã hội và trang thông tin điện tử tổng hợp thì phải phân định hai loại hình này thành các chuyên mục riêng biệt theo nguyên tắc </w:t>
      </w:r>
      <w:r w:rsidRPr="005C145C">
        <w:rPr>
          <w:rFonts w:ascii="Arial" w:hAnsi="Arial" w:cs="Arial"/>
          <w:color w:val="000000" w:themeColor="text1"/>
          <w:sz w:val="20"/>
          <w:szCs w:val="20"/>
        </w:rPr>
        <w:lastRenderedPageBreak/>
        <w:t>không xen lẫn nội dung với nhau;</w:t>
      </w:r>
    </w:p>
    <w:p w14:paraId="01F4BEDC" w14:textId="77777777" w:rsidR="00462E47" w:rsidRPr="005C145C" w:rsidRDefault="00983C67" w:rsidP="00B93B44">
      <w:pPr>
        <w:pStyle w:val="BodyText"/>
        <w:tabs>
          <w:tab w:val="left" w:pos="1531"/>
        </w:tabs>
        <w:spacing w:after="120" w:line="240" w:lineRule="auto"/>
        <w:ind w:firstLine="720"/>
        <w:jc w:val="both"/>
        <w:rPr>
          <w:rFonts w:ascii="Arial" w:hAnsi="Arial" w:cs="Arial"/>
          <w:color w:val="000000" w:themeColor="text1"/>
          <w:sz w:val="20"/>
          <w:szCs w:val="20"/>
        </w:rPr>
      </w:pPr>
      <w:bookmarkStart w:id="345" w:name="bookmark344"/>
      <w:bookmarkEnd w:id="345"/>
      <w:r w:rsidRPr="005C145C">
        <w:rPr>
          <w:rFonts w:ascii="Arial" w:hAnsi="Arial" w:cs="Arial"/>
          <w:color w:val="000000" w:themeColor="text1"/>
          <w:sz w:val="20"/>
          <w:szCs w:val="20"/>
        </w:rPr>
        <w:t xml:space="preserve">e) </w:t>
      </w:r>
      <w:r w:rsidR="00462E47" w:rsidRPr="005C145C">
        <w:rPr>
          <w:rFonts w:ascii="Arial" w:hAnsi="Arial" w:cs="Arial"/>
          <w:color w:val="000000" w:themeColor="text1"/>
          <w:sz w:val="20"/>
          <w:szCs w:val="20"/>
        </w:rPr>
        <w:t>Các trang thông tin điện tử nội bộ, trang thông tin điện tử cung cấp dịch vụ chuyên ngành nếu cung cấp dịch vụ mạng xã hội phải thực hiện theo quy định tại khoản 4 Điều 25 Nghị định này;</w:t>
      </w:r>
    </w:p>
    <w:p w14:paraId="254AB885"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g) Các cơ quan báo chí trong vòng 10 ngày sau khi thiết lập tài khoản, trang cộng đồng, kênh nội dung, nhóm cộng đồng trên mạng xã hội trong và ngoài nước có trách nhiệm Thông báo thông tin với Bộ Thông tin và </w:t>
      </w:r>
      <w:r w:rsidR="001D662F" w:rsidRPr="005C145C">
        <w:rPr>
          <w:rFonts w:ascii="Arial" w:hAnsi="Arial" w:cs="Arial"/>
          <w:color w:val="000000" w:themeColor="text1"/>
          <w:sz w:val="20"/>
          <w:szCs w:val="20"/>
        </w:rPr>
        <w:t>Truyền thông</w:t>
      </w:r>
      <w:r w:rsidRPr="005C145C">
        <w:rPr>
          <w:rFonts w:ascii="Arial" w:hAnsi="Arial" w:cs="Arial"/>
          <w:color w:val="000000" w:themeColor="text1"/>
          <w:sz w:val="20"/>
          <w:szCs w:val="20"/>
        </w:rPr>
        <w:t xml:space="preserve"> (Cục Phát thanh, truyền hình và thông tin điện tử) theo </w:t>
      </w:r>
      <w:r w:rsidR="005E73CE" w:rsidRPr="005C145C">
        <w:rPr>
          <w:rFonts w:ascii="Arial" w:hAnsi="Arial" w:cs="Arial"/>
          <w:color w:val="000000" w:themeColor="text1"/>
          <w:sz w:val="20"/>
          <w:szCs w:val="20"/>
        </w:rPr>
        <w:t>Mẫu</w:t>
      </w:r>
      <w:r w:rsidRPr="005C145C">
        <w:rPr>
          <w:rFonts w:ascii="Arial" w:hAnsi="Arial" w:cs="Arial"/>
          <w:color w:val="000000" w:themeColor="text1"/>
          <w:sz w:val="20"/>
          <w:szCs w:val="20"/>
        </w:rPr>
        <w:t xml:space="preserve"> </w:t>
      </w:r>
      <w:r w:rsidR="005E73CE" w:rsidRPr="005C145C">
        <w:rPr>
          <w:rFonts w:ascii="Arial" w:hAnsi="Arial" w:cs="Arial"/>
          <w:color w:val="000000" w:themeColor="text1"/>
          <w:sz w:val="20"/>
          <w:szCs w:val="20"/>
        </w:rPr>
        <w:t>số</w:t>
      </w:r>
      <w:r w:rsidRPr="005C145C">
        <w:rPr>
          <w:rFonts w:ascii="Arial" w:hAnsi="Arial" w:cs="Arial"/>
          <w:color w:val="000000" w:themeColor="text1"/>
          <w:sz w:val="20"/>
          <w:szCs w:val="20"/>
        </w:rPr>
        <w:t xml:space="preserve"> 12 tại Phụ lục ban hành kèm theo Nghị định này, chịu trách nhiệm về các thông tin do cơ quan báo chí cung cấp đảm bảo tuân thủ các quy định của Luật Báo chí và các quy định của Nghị định này; tuân thủ đúng tôn chỉ, mục đích của cơ quan báo chí đã được ghi trong </w:t>
      </w:r>
      <w:r w:rsidR="001D662F" w:rsidRPr="005C145C">
        <w:rPr>
          <w:rFonts w:ascii="Arial" w:hAnsi="Arial" w:cs="Arial"/>
          <w:color w:val="000000" w:themeColor="text1"/>
          <w:sz w:val="20"/>
          <w:szCs w:val="20"/>
        </w:rPr>
        <w:t>Giấy</w:t>
      </w:r>
      <w:r w:rsidRPr="005C145C">
        <w:rPr>
          <w:rFonts w:ascii="Arial" w:hAnsi="Arial" w:cs="Arial"/>
          <w:color w:val="000000" w:themeColor="text1"/>
          <w:sz w:val="20"/>
          <w:szCs w:val="20"/>
        </w:rPr>
        <w:t xml:space="preserve"> phép hoạt động </w:t>
      </w:r>
      <w:r w:rsidR="0058069C" w:rsidRPr="005C145C">
        <w:rPr>
          <w:rFonts w:ascii="Arial" w:hAnsi="Arial" w:cs="Arial"/>
          <w:color w:val="000000" w:themeColor="text1"/>
          <w:sz w:val="20"/>
          <w:szCs w:val="20"/>
        </w:rPr>
        <w:t>báo chí do Bộ Thông tin và Truyề</w:t>
      </w:r>
      <w:r w:rsidRPr="005C145C">
        <w:rPr>
          <w:rFonts w:ascii="Arial" w:hAnsi="Arial" w:cs="Arial"/>
          <w:color w:val="000000" w:themeColor="text1"/>
          <w:sz w:val="20"/>
          <w:szCs w:val="20"/>
        </w:rPr>
        <w:t>n thông cấp;</w:t>
      </w:r>
    </w:p>
    <w:p w14:paraId="3E957B71"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Văn bản Thông báo nộp trực tiếp hoặc thông qua dịch vụ bưu chính tới Bộ Thông tin và Truyền thông (Cục Phát thanh, truyền hình và thông tin điện tử) hoặc nộp trên Hệ thống dịch vụ công trực tuyến của Bộ Thông tin và Truyền thông.</w:t>
      </w:r>
    </w:p>
    <w:p w14:paraId="07AD8694"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nộp trên hệ thống dịch vụ công trực tuyến của Bộ Thông tin và Truyền thông, phải có chữ ký số theo quy định của pháp luật về giao dịch điện tử.</w:t>
      </w:r>
    </w:p>
    <w:p w14:paraId="27109E27"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Trong thời hạn 10 ngày kể từ khi nhận được thông báo, Bộ Thông tin và Truyền thông (Cục Phát thanh, truyền hình và thông tin điện tử) gửi Giấy xác nhận cho cơ quan báo chí theo </w:t>
      </w:r>
      <w:r w:rsidR="005E73CE" w:rsidRPr="005C145C">
        <w:rPr>
          <w:rFonts w:ascii="Arial" w:hAnsi="Arial" w:cs="Arial"/>
          <w:color w:val="000000" w:themeColor="text1"/>
          <w:sz w:val="20"/>
          <w:szCs w:val="20"/>
        </w:rPr>
        <w:t>Mẫu</w:t>
      </w:r>
      <w:r w:rsidRPr="005C145C">
        <w:rPr>
          <w:rFonts w:ascii="Arial" w:hAnsi="Arial" w:cs="Arial"/>
          <w:color w:val="000000" w:themeColor="text1"/>
          <w:sz w:val="20"/>
          <w:szCs w:val="20"/>
        </w:rPr>
        <w:t xml:space="preserve"> số 13 tại Phụ lục ban hành kèm theo Nghị định này.</w:t>
      </w:r>
    </w:p>
    <w:p w14:paraId="43901576" w14:textId="77777777" w:rsidR="00462E47" w:rsidRPr="005C145C" w:rsidRDefault="00983C67" w:rsidP="00B93B44">
      <w:pPr>
        <w:pStyle w:val="BodyText"/>
        <w:tabs>
          <w:tab w:val="left" w:pos="1463"/>
        </w:tabs>
        <w:spacing w:after="120" w:line="240" w:lineRule="auto"/>
        <w:ind w:firstLine="720"/>
        <w:jc w:val="both"/>
        <w:rPr>
          <w:rFonts w:ascii="Arial" w:hAnsi="Arial" w:cs="Arial"/>
          <w:color w:val="000000" w:themeColor="text1"/>
          <w:sz w:val="20"/>
          <w:szCs w:val="20"/>
        </w:rPr>
      </w:pPr>
      <w:bookmarkStart w:id="346" w:name="bookmark345"/>
      <w:bookmarkEnd w:id="346"/>
      <w:r w:rsidRPr="005C145C">
        <w:rPr>
          <w:rFonts w:ascii="Arial" w:hAnsi="Arial" w:cs="Arial"/>
          <w:color w:val="000000" w:themeColor="text1"/>
          <w:sz w:val="20"/>
          <w:szCs w:val="20"/>
        </w:rPr>
        <w:t xml:space="preserve">7. </w:t>
      </w:r>
      <w:r w:rsidR="00462E47" w:rsidRPr="005C145C">
        <w:rPr>
          <w:rFonts w:ascii="Arial" w:hAnsi="Arial" w:cs="Arial"/>
          <w:color w:val="000000" w:themeColor="text1"/>
          <w:sz w:val="20"/>
          <w:szCs w:val="20"/>
        </w:rPr>
        <w:t>Hiệu lực Giấy phép, Giấy xác nhận:</w:t>
      </w:r>
    </w:p>
    <w:p w14:paraId="09941ACD" w14:textId="77777777" w:rsidR="00462E47" w:rsidRPr="005C145C" w:rsidRDefault="00983C67" w:rsidP="00B93B44">
      <w:pPr>
        <w:pStyle w:val="BodyText"/>
        <w:tabs>
          <w:tab w:val="left" w:pos="1489"/>
        </w:tabs>
        <w:spacing w:after="120" w:line="240" w:lineRule="auto"/>
        <w:ind w:firstLine="720"/>
        <w:jc w:val="both"/>
        <w:rPr>
          <w:rFonts w:ascii="Arial" w:hAnsi="Arial" w:cs="Arial"/>
          <w:color w:val="000000" w:themeColor="text1"/>
          <w:sz w:val="20"/>
          <w:szCs w:val="20"/>
        </w:rPr>
      </w:pPr>
      <w:bookmarkStart w:id="347" w:name="bookmark346"/>
      <w:bookmarkEnd w:id="347"/>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Giấy phép thiết lập trang thông tin điện tử tổng hợp, Giấy phép cung cấp dịch vụ mạng xã hội có thời hạn theo đề nghị của cơ quan, tổ chức, doanh nghiệp nhưng tối đa không quá 05 năm;</w:t>
      </w:r>
    </w:p>
    <w:p w14:paraId="11D4D02A" w14:textId="77777777" w:rsidR="00462E47" w:rsidRPr="005C145C" w:rsidRDefault="00983C67" w:rsidP="00B93B44">
      <w:pPr>
        <w:pStyle w:val="BodyText"/>
        <w:tabs>
          <w:tab w:val="left" w:pos="1503"/>
        </w:tabs>
        <w:spacing w:after="120" w:line="240" w:lineRule="auto"/>
        <w:ind w:firstLine="720"/>
        <w:jc w:val="both"/>
        <w:rPr>
          <w:rFonts w:ascii="Arial" w:hAnsi="Arial" w:cs="Arial"/>
          <w:color w:val="000000" w:themeColor="text1"/>
          <w:sz w:val="20"/>
          <w:szCs w:val="20"/>
        </w:rPr>
      </w:pPr>
      <w:bookmarkStart w:id="348" w:name="bookmark347"/>
      <w:bookmarkEnd w:id="348"/>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 xml:space="preserve">Giấy phép thiết lập trang thông tin điện tử tổng hợp, Giấy phép/Giấy xác nhận thông báo cung cấp dịch vụ mạng xã hội không còn hiệu lực khi cơ quan, tổ chức, doanh nghiệp bị giải thể, bị phá sản hoặc trang thông tin điện tử </w:t>
      </w:r>
      <w:r w:rsidR="002F43B8" w:rsidRPr="005C145C">
        <w:rPr>
          <w:rFonts w:ascii="Arial" w:hAnsi="Arial" w:cs="Arial"/>
          <w:color w:val="000000" w:themeColor="text1"/>
          <w:sz w:val="20"/>
          <w:szCs w:val="20"/>
        </w:rPr>
        <w:t>tổng hợp</w:t>
      </w:r>
      <w:r w:rsidR="00462E47" w:rsidRPr="005C145C">
        <w:rPr>
          <w:rFonts w:ascii="Arial" w:hAnsi="Arial" w:cs="Arial"/>
          <w:color w:val="000000" w:themeColor="text1"/>
          <w:sz w:val="20"/>
          <w:szCs w:val="20"/>
        </w:rPr>
        <w:t>, mạng xã hội đã được chuyển nhượng cho cơ quan, tổ chức, doanh nghiệp khác hoặc một trong các trường hợp bị thu hồi Giấy phép/Giấy xác nhận tại khoản 2 Điều 33 Nghị định này.</w:t>
      </w:r>
    </w:p>
    <w:p w14:paraId="2C429CBF"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Giấy phép thiết lập trang thông tin điện tử tổng hợp, Giấy phép/Giấy xác nhận thông báo cung cấp dịch vụ mạng xã hội không còn hiệu lực, bị thu hồi, việc cấp lại giấy phép thực hiện như thủ tục cấp mới theo quy định tại Điều 29, Điều 30, Điều 31 Nghị định này.</w:t>
      </w:r>
    </w:p>
    <w:p w14:paraId="12841BCA" w14:textId="77777777" w:rsidR="00462E47" w:rsidRPr="005C145C" w:rsidRDefault="00983C67" w:rsidP="00B93B44">
      <w:pPr>
        <w:pStyle w:val="BodyText"/>
        <w:tabs>
          <w:tab w:val="left" w:pos="1463"/>
        </w:tabs>
        <w:spacing w:after="120" w:line="240" w:lineRule="auto"/>
        <w:ind w:firstLine="720"/>
        <w:jc w:val="both"/>
        <w:rPr>
          <w:rFonts w:ascii="Arial" w:hAnsi="Arial" w:cs="Arial"/>
          <w:color w:val="000000" w:themeColor="text1"/>
          <w:sz w:val="20"/>
          <w:szCs w:val="20"/>
        </w:rPr>
      </w:pPr>
      <w:bookmarkStart w:id="349" w:name="bookmark348"/>
      <w:bookmarkEnd w:id="349"/>
      <w:r w:rsidRPr="005C145C">
        <w:rPr>
          <w:rFonts w:ascii="Arial" w:hAnsi="Arial" w:cs="Arial"/>
          <w:color w:val="000000" w:themeColor="text1"/>
          <w:sz w:val="20"/>
          <w:szCs w:val="20"/>
        </w:rPr>
        <w:t xml:space="preserve">8. </w:t>
      </w:r>
      <w:r w:rsidR="00462E47" w:rsidRPr="005C145C">
        <w:rPr>
          <w:rFonts w:ascii="Arial" w:hAnsi="Arial" w:cs="Arial"/>
          <w:color w:val="000000" w:themeColor="text1"/>
          <w:sz w:val="20"/>
          <w:szCs w:val="20"/>
        </w:rPr>
        <w:t>Thẩm quyền cấp phép:</w:t>
      </w:r>
    </w:p>
    <w:p w14:paraId="712AC409" w14:textId="77777777" w:rsidR="00462E47" w:rsidRPr="005C145C" w:rsidRDefault="00983C67" w:rsidP="00B93B44">
      <w:pPr>
        <w:pStyle w:val="BodyText"/>
        <w:tabs>
          <w:tab w:val="left" w:pos="1489"/>
        </w:tabs>
        <w:spacing w:after="120" w:line="240" w:lineRule="auto"/>
        <w:ind w:firstLine="720"/>
        <w:jc w:val="both"/>
        <w:rPr>
          <w:rFonts w:ascii="Arial" w:hAnsi="Arial" w:cs="Arial"/>
          <w:color w:val="000000" w:themeColor="text1"/>
          <w:sz w:val="20"/>
          <w:szCs w:val="20"/>
        </w:rPr>
      </w:pPr>
      <w:bookmarkStart w:id="350" w:name="bookmark349"/>
      <w:bookmarkEnd w:id="350"/>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Bộ Thông tin và Truyền thông cấp Giấy phép cung cấp dịch vụ mạng xã hội đối với mạng xã hội có số lượng người truy cập thường xuyên lớn;</w:t>
      </w:r>
    </w:p>
    <w:p w14:paraId="10AF7B31" w14:textId="77777777" w:rsidR="00462E47" w:rsidRPr="005C145C" w:rsidRDefault="00983C67" w:rsidP="00B93B44">
      <w:pPr>
        <w:pStyle w:val="BodyText"/>
        <w:tabs>
          <w:tab w:val="left" w:pos="1499"/>
        </w:tabs>
        <w:spacing w:after="120" w:line="240" w:lineRule="auto"/>
        <w:ind w:firstLine="720"/>
        <w:jc w:val="both"/>
        <w:rPr>
          <w:rFonts w:ascii="Arial" w:hAnsi="Arial" w:cs="Arial"/>
          <w:color w:val="000000" w:themeColor="text1"/>
          <w:sz w:val="20"/>
          <w:szCs w:val="20"/>
        </w:rPr>
      </w:pPr>
      <w:bookmarkStart w:id="351" w:name="bookmark350"/>
      <w:bookmarkEnd w:id="351"/>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Bộ Thông tin và Truyền thông (Cục Phát thanh, truyền hình và thông tin điện tử) cấp Giấy xác nhận thông báo đối với mạng xã hội có số lượng người truy cập thường xuyên thấp;</w:t>
      </w:r>
    </w:p>
    <w:p w14:paraId="3715CC43" w14:textId="77777777" w:rsidR="00462E47" w:rsidRPr="005C145C" w:rsidRDefault="00983C67" w:rsidP="00B93B44">
      <w:pPr>
        <w:pStyle w:val="BodyText"/>
        <w:tabs>
          <w:tab w:val="left" w:pos="1506"/>
        </w:tabs>
        <w:spacing w:after="120" w:line="240" w:lineRule="auto"/>
        <w:ind w:firstLine="720"/>
        <w:jc w:val="both"/>
        <w:rPr>
          <w:rFonts w:ascii="Arial" w:hAnsi="Arial" w:cs="Arial"/>
          <w:color w:val="000000" w:themeColor="text1"/>
          <w:sz w:val="20"/>
          <w:szCs w:val="20"/>
        </w:rPr>
      </w:pPr>
      <w:bookmarkStart w:id="352" w:name="bookmark351"/>
      <w:bookmarkEnd w:id="352"/>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Bộ Thông tin và Truyền thông (Cục Phát thanh truyền hình và thông tin điện tử) cấp Giấy phép thiết lập trang thông tin điện tử tổng hợp cho cơ quan báo chí, cơ quan ngoại giao và lãnh sự, tổ chức, doanh nghiệp trực thuộc trung ương, tổ chức tôn giáo hoạt động hợp pháp tại Việt Nam; tổ chức Chính phủ và phi Chính phủ nước ngoài hoạt động hợp pháp tại Việt Nam; Sở Thông tin và Truyền thông địa phương;</w:t>
      </w:r>
    </w:p>
    <w:p w14:paraId="5A49E86D" w14:textId="77777777" w:rsidR="00462E47" w:rsidRPr="005C145C" w:rsidRDefault="00983C67" w:rsidP="00B93B44">
      <w:pPr>
        <w:pStyle w:val="BodyText"/>
        <w:tabs>
          <w:tab w:val="left" w:pos="1506"/>
        </w:tabs>
        <w:spacing w:after="120" w:line="240" w:lineRule="auto"/>
        <w:ind w:firstLine="720"/>
        <w:jc w:val="both"/>
        <w:rPr>
          <w:rFonts w:ascii="Arial" w:hAnsi="Arial" w:cs="Arial"/>
          <w:color w:val="000000" w:themeColor="text1"/>
          <w:sz w:val="20"/>
          <w:szCs w:val="20"/>
        </w:rPr>
      </w:pPr>
      <w:bookmarkStart w:id="353" w:name="bookmark352"/>
      <w:bookmarkEnd w:id="353"/>
      <w:r w:rsidRPr="005C145C">
        <w:rPr>
          <w:rFonts w:ascii="Arial" w:hAnsi="Arial" w:cs="Arial"/>
          <w:color w:val="000000" w:themeColor="text1"/>
          <w:sz w:val="20"/>
          <w:szCs w:val="20"/>
        </w:rPr>
        <w:t xml:space="preserve">d) </w:t>
      </w:r>
      <w:r w:rsidR="00462E47" w:rsidRPr="005C145C">
        <w:rPr>
          <w:rFonts w:ascii="Arial" w:hAnsi="Arial" w:cs="Arial"/>
          <w:color w:val="000000" w:themeColor="text1"/>
          <w:sz w:val="20"/>
          <w:szCs w:val="20"/>
        </w:rPr>
        <w:t xml:space="preserve">Sở Thông tin và Truyền thông địa phương cấp Giấy phép thiết lập trang thông tin điện tử </w:t>
      </w:r>
      <w:r w:rsidRPr="005C145C">
        <w:rPr>
          <w:rFonts w:ascii="Arial" w:hAnsi="Arial" w:cs="Arial"/>
          <w:color w:val="000000" w:themeColor="text1"/>
          <w:sz w:val="20"/>
          <w:szCs w:val="20"/>
        </w:rPr>
        <w:t>tổng</w:t>
      </w:r>
      <w:r w:rsidR="00462E47" w:rsidRPr="005C145C">
        <w:rPr>
          <w:rFonts w:ascii="Arial" w:hAnsi="Arial" w:cs="Arial"/>
          <w:color w:val="000000" w:themeColor="text1"/>
          <w:sz w:val="20"/>
          <w:szCs w:val="20"/>
        </w:rPr>
        <w:t xml:space="preserve"> hợp cho cơ quan, </w:t>
      </w:r>
      <w:r w:rsidR="005E73CE" w:rsidRPr="005C145C">
        <w:rPr>
          <w:rFonts w:ascii="Arial" w:hAnsi="Arial" w:cs="Arial"/>
          <w:color w:val="000000" w:themeColor="text1"/>
          <w:sz w:val="20"/>
          <w:szCs w:val="20"/>
        </w:rPr>
        <w:t>tổ chức</w:t>
      </w:r>
      <w:r w:rsidR="00462E47" w:rsidRPr="005C145C">
        <w:rPr>
          <w:rFonts w:ascii="Arial" w:hAnsi="Arial" w:cs="Arial"/>
          <w:color w:val="000000" w:themeColor="text1"/>
          <w:sz w:val="20"/>
          <w:szCs w:val="20"/>
        </w:rPr>
        <w:t>,</w:t>
      </w:r>
      <w:r w:rsidRPr="005C145C">
        <w:rPr>
          <w:rFonts w:ascii="Arial" w:hAnsi="Arial" w:cs="Arial"/>
          <w:color w:val="000000" w:themeColor="text1"/>
          <w:sz w:val="20"/>
          <w:szCs w:val="20"/>
        </w:rPr>
        <w:t xml:space="preserve"> doanh nghiệp không thuộc các đố</w:t>
      </w:r>
      <w:r w:rsidR="00462E47" w:rsidRPr="005C145C">
        <w:rPr>
          <w:rFonts w:ascii="Arial" w:hAnsi="Arial" w:cs="Arial"/>
          <w:color w:val="000000" w:themeColor="text1"/>
          <w:sz w:val="20"/>
          <w:szCs w:val="20"/>
        </w:rPr>
        <w:t>i tượng quy định tại điểm c khoản này và có trụ sở chính hoạt động tại địa phương.</w:t>
      </w:r>
    </w:p>
    <w:p w14:paraId="60667F61" w14:textId="77777777" w:rsidR="00462E47" w:rsidRPr="005C145C" w:rsidRDefault="00983C67" w:rsidP="00B93B44">
      <w:pPr>
        <w:pStyle w:val="BodyText"/>
        <w:tabs>
          <w:tab w:val="left" w:pos="1495"/>
        </w:tabs>
        <w:spacing w:after="120" w:line="240" w:lineRule="auto"/>
        <w:ind w:firstLine="720"/>
        <w:jc w:val="both"/>
        <w:rPr>
          <w:rFonts w:ascii="Arial" w:hAnsi="Arial" w:cs="Arial"/>
          <w:color w:val="000000" w:themeColor="text1"/>
          <w:sz w:val="20"/>
          <w:szCs w:val="20"/>
        </w:rPr>
      </w:pPr>
      <w:bookmarkStart w:id="354" w:name="bookmark353"/>
      <w:bookmarkEnd w:id="354"/>
      <w:r w:rsidRPr="005C145C">
        <w:rPr>
          <w:rFonts w:ascii="Arial" w:hAnsi="Arial" w:cs="Arial"/>
          <w:color w:val="000000" w:themeColor="text1"/>
          <w:sz w:val="20"/>
          <w:szCs w:val="20"/>
        </w:rPr>
        <w:t xml:space="preserve">9. </w:t>
      </w:r>
      <w:r w:rsidR="00462E47" w:rsidRPr="005C145C">
        <w:rPr>
          <w:rFonts w:ascii="Arial" w:hAnsi="Arial" w:cs="Arial"/>
          <w:color w:val="000000" w:themeColor="text1"/>
          <w:sz w:val="20"/>
          <w:szCs w:val="20"/>
        </w:rPr>
        <w:t>Thông tin và vị trí cần hiển thị trên trang thông tin điện tử, trang thông tin điện tử tổng hợp và mạng xã hội trong nước:</w:t>
      </w:r>
    </w:p>
    <w:p w14:paraId="573187A6" w14:textId="77777777" w:rsidR="00462E47" w:rsidRPr="005C145C" w:rsidRDefault="00983C67" w:rsidP="00B93B44">
      <w:pPr>
        <w:pStyle w:val="BodyText"/>
        <w:tabs>
          <w:tab w:val="left" w:pos="1513"/>
        </w:tabs>
        <w:spacing w:after="120" w:line="240" w:lineRule="auto"/>
        <w:ind w:firstLine="720"/>
        <w:jc w:val="both"/>
        <w:rPr>
          <w:rFonts w:ascii="Arial" w:hAnsi="Arial" w:cs="Arial"/>
          <w:color w:val="000000" w:themeColor="text1"/>
          <w:sz w:val="20"/>
          <w:szCs w:val="20"/>
        </w:rPr>
      </w:pPr>
      <w:bookmarkStart w:id="355" w:name="bookmark354"/>
      <w:bookmarkEnd w:id="355"/>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 xml:space="preserve">Tên của cơ quan, tổ chức, doanh nghiệp, cá nhân quản lý trang thông tin điện tử, trang thông tin điện tử tổng hợp hoặc mạng xã hội; tên cơ quan chủ quản (nếu có); địa chỉ liên lạc, thư điện tử, số điện thoại liên hệ; tên người chịu trách nhiệm quản lý nội dung; biểu tượng trang thông tin điện tử </w:t>
      </w:r>
      <w:r w:rsidRPr="005C145C">
        <w:rPr>
          <w:rFonts w:ascii="Arial" w:hAnsi="Arial" w:cs="Arial"/>
          <w:color w:val="000000" w:themeColor="text1"/>
          <w:sz w:val="20"/>
          <w:szCs w:val="20"/>
        </w:rPr>
        <w:t>tổng</w:t>
      </w:r>
      <w:r w:rsidR="00462E47" w:rsidRPr="005C145C">
        <w:rPr>
          <w:rFonts w:ascii="Arial" w:hAnsi="Arial" w:cs="Arial"/>
          <w:color w:val="000000" w:themeColor="text1"/>
          <w:sz w:val="20"/>
          <w:szCs w:val="20"/>
        </w:rPr>
        <w:t xml:space="preserve"> hợp, mạng xã hội đã được cấp phép/cấp xác nhận.</w:t>
      </w:r>
    </w:p>
    <w:p w14:paraId="222DDC39"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Trang thông tin điện tử tổng hợp, mạng xã hội phải có thêm số Giấy phép/Giấy xác nhận đang còn hiệu lực, ngày, tháng, năm cấp, cơ quan cấp phép;</w:t>
      </w:r>
    </w:p>
    <w:p w14:paraId="54664648"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Phải ghi rõ tên trang và tên loại hình dịch vụ (trang thông tin điện tử tổng hợp hoặc mạng xã </w:t>
      </w:r>
      <w:r w:rsidRPr="005C145C">
        <w:rPr>
          <w:rFonts w:ascii="Arial" w:hAnsi="Arial" w:cs="Arial"/>
          <w:color w:val="000000" w:themeColor="text1"/>
          <w:sz w:val="20"/>
          <w:szCs w:val="20"/>
        </w:rPr>
        <w:lastRenderedPageBreak/>
        <w:t>hội). Tên loại hình dịch vụ phải ghi ở ngay dưới tên trang, có cỡ chữ cao bằng 2/3 cỡ chữ của tên trang và có màu không bị lẫn vào màu nền. Tên trang không được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w:t>
      </w:r>
    </w:p>
    <w:p w14:paraId="72A30E3F" w14:textId="77777777" w:rsidR="00462E47" w:rsidRPr="005C145C" w:rsidRDefault="00983C67" w:rsidP="00B93B44">
      <w:pPr>
        <w:pStyle w:val="BodyText"/>
        <w:tabs>
          <w:tab w:val="left" w:pos="1527"/>
        </w:tabs>
        <w:spacing w:after="120" w:line="240" w:lineRule="auto"/>
        <w:ind w:firstLine="720"/>
        <w:jc w:val="both"/>
        <w:rPr>
          <w:rFonts w:ascii="Arial" w:hAnsi="Arial" w:cs="Arial"/>
          <w:color w:val="000000" w:themeColor="text1"/>
          <w:sz w:val="20"/>
          <w:szCs w:val="20"/>
        </w:rPr>
      </w:pPr>
      <w:bookmarkStart w:id="356" w:name="bookmark355"/>
      <w:bookmarkEnd w:id="356"/>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Đối với trang thông tin điện tử tổng hợp và mạng xã hội truy cập qua tên miền: Tên trang và tên loại hình dịch vụ đặt trên đầu trang chủ, các thông tin cần hiển thị khác nằm ở cuối trang chủ;</w:t>
      </w:r>
    </w:p>
    <w:p w14:paraId="74667BC6"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Đối với trang thông tin điện tử tổng hợp và mạng xã hội truy cập qua ứng dụng trên mạng: Tên trang và tên loại hình dịch vụ đặt trên đầu giao diện chính của ứng dụng; các thông tin cần hiển thị khác nằm ở mục Thông tin liên hệ.</w:t>
      </w:r>
    </w:p>
    <w:p w14:paraId="1AA7428F" w14:textId="77777777" w:rsidR="00462E47" w:rsidRPr="005C145C" w:rsidRDefault="00983C67" w:rsidP="00B93B44">
      <w:pPr>
        <w:pStyle w:val="BodyText"/>
        <w:tabs>
          <w:tab w:val="left" w:pos="1605"/>
        </w:tabs>
        <w:spacing w:after="120" w:line="240" w:lineRule="auto"/>
        <w:ind w:firstLine="720"/>
        <w:jc w:val="both"/>
        <w:rPr>
          <w:rFonts w:ascii="Arial" w:hAnsi="Arial" w:cs="Arial"/>
          <w:color w:val="000000" w:themeColor="text1"/>
          <w:sz w:val="20"/>
          <w:szCs w:val="20"/>
        </w:rPr>
      </w:pPr>
      <w:bookmarkStart w:id="357" w:name="bookmark356"/>
      <w:bookmarkEnd w:id="357"/>
      <w:r w:rsidRPr="005C145C">
        <w:rPr>
          <w:rFonts w:ascii="Arial" w:hAnsi="Arial" w:cs="Arial"/>
          <w:color w:val="000000" w:themeColor="text1"/>
          <w:sz w:val="20"/>
          <w:szCs w:val="20"/>
        </w:rPr>
        <w:t xml:space="preserve">10. </w:t>
      </w:r>
      <w:r w:rsidR="00462E47" w:rsidRPr="005C145C">
        <w:rPr>
          <w:rFonts w:ascii="Arial" w:hAnsi="Arial" w:cs="Arial"/>
          <w:color w:val="000000" w:themeColor="text1"/>
          <w:sz w:val="20"/>
          <w:szCs w:val="20"/>
        </w:rPr>
        <w:t>Chế độ báo cáo:</w:t>
      </w:r>
    </w:p>
    <w:p w14:paraId="1DB12385" w14:textId="77777777" w:rsidR="00462E47" w:rsidRPr="005C145C" w:rsidRDefault="00983C67" w:rsidP="00B93B44">
      <w:pPr>
        <w:pStyle w:val="BodyText"/>
        <w:tabs>
          <w:tab w:val="left" w:pos="1506"/>
        </w:tabs>
        <w:spacing w:after="120" w:line="240" w:lineRule="auto"/>
        <w:ind w:firstLine="720"/>
        <w:jc w:val="both"/>
        <w:rPr>
          <w:rFonts w:ascii="Arial" w:hAnsi="Arial" w:cs="Arial"/>
          <w:color w:val="000000" w:themeColor="text1"/>
          <w:sz w:val="20"/>
          <w:szCs w:val="20"/>
        </w:rPr>
      </w:pPr>
      <w:bookmarkStart w:id="358" w:name="bookmark357"/>
      <w:bookmarkEnd w:id="358"/>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 xml:space="preserve">Cơ quan, tổ chức, doanh nghiệp được cấp Giấy phép thiết lập trang thông tin điện tử tổng hợp, Giấy phép/Giấy xác nhận thông báo cung cấp dịch vụ mạng xã hội thực hiện chế độ báo cáo định kỳ chậm nhất ngày 25 tháng 11 hàng năm theo </w:t>
      </w:r>
      <w:r w:rsidR="005E73CE"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14 (đối với trang thông tin điện tử tổng hợp) hoặc </w:t>
      </w:r>
      <w:r w:rsidR="005E73CE"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15 (đối với mạng xã hội) tại Phụ lục ban hành kèm theo Nghị định này hoặc báo cáo đột xuất khi có yêu cầu bằng </w:t>
      </w:r>
      <w:r w:rsidR="005E73CE" w:rsidRPr="005C145C">
        <w:rPr>
          <w:rFonts w:ascii="Arial" w:hAnsi="Arial" w:cs="Arial"/>
          <w:color w:val="000000" w:themeColor="text1"/>
          <w:sz w:val="20"/>
          <w:szCs w:val="20"/>
        </w:rPr>
        <w:t>văn</w:t>
      </w:r>
      <w:r w:rsidR="00462E47" w:rsidRPr="005C145C">
        <w:rPr>
          <w:rFonts w:ascii="Arial" w:hAnsi="Arial" w:cs="Arial"/>
          <w:color w:val="000000" w:themeColor="text1"/>
          <w:sz w:val="20"/>
          <w:szCs w:val="20"/>
        </w:rPr>
        <w:t xml:space="preserve"> bản, điện thoại hoặc qua phương tiện điện tử của Bộ Thông tin và Truyền thông (Cục Phát thanh, truyền hình và thông tin điện tử) và Sở Thông tin và Truyền thông địa phương.</w:t>
      </w:r>
    </w:p>
    <w:p w14:paraId="2FAC684E"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Cơ quan, tổ chức, doanh nghiệp nộp báo cáo trực tiếp hoặc thông qua dịch vụ bưu chính tới Bộ Thông tin và Truyền thông (Cục Phát thanh, truyền hình và thông tin điện tử) và Sở Thông tin và Truyền thông địa phương nơi doanh nghiệp đăng ký trụ sở hoạt động hoặc nộp trên Hệ thống dịch vụ công trực tuyến của Bộ Thông tin và Truyền thông và Sở Thông tin và Truyền thông địa phương.</w:t>
      </w:r>
    </w:p>
    <w:p w14:paraId="042A3AA7"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nộp trên hệ thống dịch vụ công trực tuyến, phải có chữ ký số theo quy định của pháp luật về giao dịch điện tử;</w:t>
      </w:r>
    </w:p>
    <w:p w14:paraId="6318C2A0" w14:textId="77777777" w:rsidR="00462E47" w:rsidRPr="005C145C" w:rsidRDefault="00983C67" w:rsidP="00B93B44">
      <w:pPr>
        <w:pStyle w:val="BodyText"/>
        <w:tabs>
          <w:tab w:val="left" w:pos="1571"/>
        </w:tabs>
        <w:spacing w:after="120" w:line="240" w:lineRule="auto"/>
        <w:ind w:firstLine="720"/>
        <w:jc w:val="both"/>
        <w:rPr>
          <w:rFonts w:ascii="Arial" w:hAnsi="Arial" w:cs="Arial"/>
          <w:color w:val="000000" w:themeColor="text1"/>
          <w:sz w:val="20"/>
          <w:szCs w:val="20"/>
        </w:rPr>
      </w:pPr>
      <w:bookmarkStart w:id="359" w:name="bookmark358"/>
      <w:bookmarkEnd w:id="359"/>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Sở Thông tin và Truyền thông địa phương định kỳ 06 tháng một lần (chậm nhất ngày 08 tháng 6 và chậm nhất ngày 27 tháng 11 hàng năm) gửi báo cáo hoạt động quản lý nhà nước về thông tin điện tử trên mạng tại địa phương tới Bộ Thông tin và Truyền thông (Cục Phát thanh, truyền</w:t>
      </w:r>
      <w:r w:rsidRPr="005C145C">
        <w:rPr>
          <w:rFonts w:ascii="Arial" w:hAnsi="Arial" w:cs="Arial"/>
          <w:color w:val="000000" w:themeColor="text1"/>
          <w:sz w:val="20"/>
          <w:szCs w:val="20"/>
        </w:rPr>
        <w:t xml:space="preserve"> hình và thông tin điện tử). Báo</w:t>
      </w:r>
      <w:r w:rsidR="00462E47" w:rsidRPr="005C145C">
        <w:rPr>
          <w:rFonts w:ascii="Arial" w:hAnsi="Arial" w:cs="Arial"/>
          <w:color w:val="000000" w:themeColor="text1"/>
          <w:sz w:val="20"/>
          <w:szCs w:val="20"/>
        </w:rPr>
        <w:t xml:space="preserve"> cáo định kỳ gồm các nội dung đánh giá công tác quản lý, cấp phép và xử lý vi phạm, số liệu cấp phép và xử lý vi ph</w:t>
      </w:r>
      <w:r w:rsidR="0058069C" w:rsidRPr="005C145C">
        <w:rPr>
          <w:rFonts w:ascii="Arial" w:hAnsi="Arial" w:cs="Arial"/>
          <w:color w:val="000000" w:themeColor="text1"/>
          <w:sz w:val="20"/>
          <w:szCs w:val="20"/>
        </w:rPr>
        <w:t>ạm, các vấn đề phát sinh, đề xuấ</w:t>
      </w:r>
      <w:r w:rsidR="00462E47" w:rsidRPr="005C145C">
        <w:rPr>
          <w:rFonts w:ascii="Arial" w:hAnsi="Arial" w:cs="Arial"/>
          <w:color w:val="000000" w:themeColor="text1"/>
          <w:sz w:val="20"/>
          <w:szCs w:val="20"/>
        </w:rPr>
        <w:t>t, kiến nghị...</w:t>
      </w:r>
    </w:p>
    <w:p w14:paraId="47EF698A"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25. Đi</w:t>
      </w:r>
      <w:r w:rsidR="00983C67" w:rsidRPr="005C145C">
        <w:rPr>
          <w:rFonts w:ascii="Arial" w:hAnsi="Arial" w:cs="Arial"/>
          <w:b/>
          <w:bCs/>
          <w:color w:val="000000" w:themeColor="text1"/>
          <w:sz w:val="20"/>
          <w:szCs w:val="20"/>
        </w:rPr>
        <w:t>ều kiện thiết lập trang thông tin điện tử tổng hợ</w:t>
      </w:r>
      <w:r w:rsidRPr="005C145C">
        <w:rPr>
          <w:rFonts w:ascii="Arial" w:hAnsi="Arial" w:cs="Arial"/>
          <w:b/>
          <w:bCs/>
          <w:color w:val="000000" w:themeColor="text1"/>
          <w:sz w:val="20"/>
          <w:szCs w:val="20"/>
        </w:rPr>
        <w:t>p, cung cấp dịch vụ mạng xã hội</w:t>
      </w:r>
    </w:p>
    <w:p w14:paraId="46B09ECF" w14:textId="77777777" w:rsidR="00462E47" w:rsidRPr="005C145C" w:rsidRDefault="00983C67" w:rsidP="00B93B44">
      <w:pPr>
        <w:pStyle w:val="BodyText"/>
        <w:tabs>
          <w:tab w:val="left" w:pos="1525"/>
        </w:tabs>
        <w:spacing w:after="120" w:line="240" w:lineRule="auto"/>
        <w:ind w:firstLine="720"/>
        <w:jc w:val="both"/>
        <w:rPr>
          <w:rFonts w:ascii="Arial" w:hAnsi="Arial" w:cs="Arial"/>
          <w:color w:val="000000" w:themeColor="text1"/>
          <w:sz w:val="20"/>
          <w:szCs w:val="20"/>
        </w:rPr>
      </w:pPr>
      <w:bookmarkStart w:id="360" w:name="bookmark359"/>
      <w:bookmarkEnd w:id="360"/>
      <w:r w:rsidRPr="005C145C">
        <w:rPr>
          <w:rFonts w:ascii="Arial" w:hAnsi="Arial" w:cs="Arial"/>
          <w:color w:val="000000" w:themeColor="text1"/>
          <w:sz w:val="20"/>
          <w:szCs w:val="20"/>
        </w:rPr>
        <w:t xml:space="preserve">1. </w:t>
      </w:r>
      <w:r w:rsidR="00462E47" w:rsidRPr="005C145C">
        <w:rPr>
          <w:rFonts w:ascii="Arial" w:hAnsi="Arial" w:cs="Arial"/>
          <w:color w:val="000000" w:themeColor="text1"/>
          <w:sz w:val="20"/>
          <w:szCs w:val="20"/>
        </w:rPr>
        <w:t>Cơ quan, tổ chức, doanh nghiệp trong nước chỉ được thiết lập trang thông tin điện tử tổng hợp khi có Giấy phép thiết lập trang thông tin điện tử tổng hợp.</w:t>
      </w:r>
    </w:p>
    <w:p w14:paraId="00C95693" w14:textId="77777777" w:rsidR="00462E47" w:rsidRPr="005C145C" w:rsidRDefault="00983C67" w:rsidP="00B93B44">
      <w:pPr>
        <w:pStyle w:val="BodyText"/>
        <w:tabs>
          <w:tab w:val="left" w:pos="1525"/>
        </w:tabs>
        <w:spacing w:after="120" w:line="240" w:lineRule="auto"/>
        <w:ind w:firstLine="720"/>
        <w:jc w:val="both"/>
        <w:rPr>
          <w:rFonts w:ascii="Arial" w:hAnsi="Arial" w:cs="Arial"/>
          <w:color w:val="000000" w:themeColor="text1"/>
          <w:sz w:val="20"/>
          <w:szCs w:val="20"/>
        </w:rPr>
      </w:pPr>
      <w:bookmarkStart w:id="361" w:name="bookmark360"/>
      <w:bookmarkEnd w:id="361"/>
      <w:r w:rsidRPr="005C145C">
        <w:rPr>
          <w:rFonts w:ascii="Arial" w:hAnsi="Arial" w:cs="Arial"/>
          <w:color w:val="000000" w:themeColor="text1"/>
          <w:sz w:val="20"/>
          <w:szCs w:val="20"/>
        </w:rPr>
        <w:t xml:space="preserve">2. </w:t>
      </w:r>
      <w:r w:rsidR="00462E47" w:rsidRPr="005C145C">
        <w:rPr>
          <w:rFonts w:ascii="Arial" w:hAnsi="Arial" w:cs="Arial"/>
          <w:color w:val="000000" w:themeColor="text1"/>
          <w:sz w:val="20"/>
          <w:szCs w:val="20"/>
        </w:rPr>
        <w:t>Cơ quan, tổ chức, doanh nghiệp trong nước chỉ được cung cấp dịch vụ mạng xã hội khi đáp ứng các điều kiện quy định tại khoản 4 Điều này.</w:t>
      </w:r>
    </w:p>
    <w:p w14:paraId="470B040B" w14:textId="77777777" w:rsidR="00462E47" w:rsidRPr="005C145C" w:rsidRDefault="00983C67" w:rsidP="00B93B44">
      <w:pPr>
        <w:pStyle w:val="BodyText"/>
        <w:tabs>
          <w:tab w:val="left" w:pos="1518"/>
        </w:tabs>
        <w:spacing w:after="120" w:line="240" w:lineRule="auto"/>
        <w:ind w:firstLine="720"/>
        <w:jc w:val="both"/>
        <w:rPr>
          <w:rFonts w:ascii="Arial" w:hAnsi="Arial" w:cs="Arial"/>
          <w:color w:val="000000" w:themeColor="text1"/>
          <w:sz w:val="20"/>
          <w:szCs w:val="20"/>
        </w:rPr>
      </w:pPr>
      <w:bookmarkStart w:id="362" w:name="bookmark361"/>
      <w:bookmarkEnd w:id="362"/>
      <w:r w:rsidRPr="005C145C">
        <w:rPr>
          <w:rFonts w:ascii="Arial" w:hAnsi="Arial" w:cs="Arial"/>
          <w:color w:val="000000" w:themeColor="text1"/>
          <w:sz w:val="20"/>
          <w:szCs w:val="20"/>
        </w:rPr>
        <w:t xml:space="preserve">3. </w:t>
      </w:r>
      <w:r w:rsidR="00462E47" w:rsidRPr="005C145C">
        <w:rPr>
          <w:rFonts w:ascii="Arial" w:hAnsi="Arial" w:cs="Arial"/>
          <w:color w:val="000000" w:themeColor="text1"/>
          <w:sz w:val="20"/>
          <w:szCs w:val="20"/>
        </w:rPr>
        <w:t>Điều kiện cấp Giấy phép thiết lập trang thông tin điện tử tổng hợp:</w:t>
      </w:r>
    </w:p>
    <w:p w14:paraId="0CA6EE25" w14:textId="77777777" w:rsidR="00462E47" w:rsidRPr="005C145C" w:rsidRDefault="00983C67" w:rsidP="00B93B44">
      <w:pPr>
        <w:pStyle w:val="BodyText"/>
        <w:tabs>
          <w:tab w:val="left" w:pos="1539"/>
        </w:tabs>
        <w:spacing w:after="120" w:line="240" w:lineRule="auto"/>
        <w:ind w:firstLine="720"/>
        <w:jc w:val="both"/>
        <w:rPr>
          <w:rFonts w:ascii="Arial" w:hAnsi="Arial" w:cs="Arial"/>
          <w:color w:val="000000" w:themeColor="text1"/>
          <w:sz w:val="20"/>
          <w:szCs w:val="20"/>
        </w:rPr>
      </w:pPr>
      <w:bookmarkStart w:id="363" w:name="bookmark362"/>
      <w:bookmarkEnd w:id="363"/>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 xml:space="preserve">Là cơ quan, tổ chức, doanh nghiệp được thành lập theo pháp luật Việt Nam, có chức năng, nhiệm vụ hoặc ngành nghề </w:t>
      </w:r>
      <w:r w:rsidR="005E73CE" w:rsidRPr="005C145C">
        <w:rPr>
          <w:rFonts w:ascii="Arial" w:hAnsi="Arial" w:cs="Arial"/>
          <w:color w:val="000000" w:themeColor="text1"/>
          <w:sz w:val="20"/>
          <w:szCs w:val="20"/>
        </w:rPr>
        <w:t>đăng ký</w:t>
      </w:r>
      <w:r w:rsidR="00462E47" w:rsidRPr="005C145C">
        <w:rPr>
          <w:rFonts w:ascii="Arial" w:hAnsi="Arial" w:cs="Arial"/>
          <w:color w:val="000000" w:themeColor="text1"/>
          <w:sz w:val="20"/>
          <w:szCs w:val="20"/>
        </w:rPr>
        <w:t xml:space="preserve"> ki</w:t>
      </w:r>
      <w:r w:rsidRPr="005C145C">
        <w:rPr>
          <w:rFonts w:ascii="Arial" w:hAnsi="Arial" w:cs="Arial"/>
          <w:color w:val="000000" w:themeColor="text1"/>
          <w:sz w:val="20"/>
          <w:szCs w:val="20"/>
        </w:rPr>
        <w:t>nh doanh đã được đăng tải trên C</w:t>
      </w:r>
      <w:r w:rsidR="00462E47" w:rsidRPr="005C145C">
        <w:rPr>
          <w:rFonts w:ascii="Arial" w:hAnsi="Arial" w:cs="Arial"/>
          <w:color w:val="000000" w:themeColor="text1"/>
          <w:sz w:val="20"/>
          <w:szCs w:val="20"/>
        </w:rPr>
        <w:t xml:space="preserve">ổng thông tin quốc gia về </w:t>
      </w:r>
      <w:r w:rsidR="005E73CE" w:rsidRPr="005C145C">
        <w:rPr>
          <w:rFonts w:ascii="Arial" w:hAnsi="Arial" w:cs="Arial"/>
          <w:color w:val="000000" w:themeColor="text1"/>
          <w:sz w:val="20"/>
          <w:szCs w:val="20"/>
        </w:rPr>
        <w:t>đăng ký</w:t>
      </w:r>
      <w:r w:rsidR="00462E47" w:rsidRPr="005C145C">
        <w:rPr>
          <w:rFonts w:ascii="Arial" w:hAnsi="Arial" w:cs="Arial"/>
          <w:color w:val="000000" w:themeColor="text1"/>
          <w:sz w:val="20"/>
          <w:szCs w:val="20"/>
        </w:rPr>
        <w:t xml:space="preserve"> doanh nghiệp phù hợp với dịch vụ và nội dung thông tin cung cấp;</w:t>
      </w:r>
    </w:p>
    <w:p w14:paraId="7B0ABFB4" w14:textId="77777777" w:rsidR="00462E47" w:rsidRPr="005C145C" w:rsidRDefault="00983C67" w:rsidP="00B93B44">
      <w:pPr>
        <w:pStyle w:val="BodyText"/>
        <w:tabs>
          <w:tab w:val="left" w:pos="1553"/>
        </w:tabs>
        <w:spacing w:after="120" w:line="240" w:lineRule="auto"/>
        <w:ind w:firstLine="720"/>
        <w:jc w:val="both"/>
        <w:rPr>
          <w:rFonts w:ascii="Arial" w:hAnsi="Arial" w:cs="Arial"/>
          <w:color w:val="000000" w:themeColor="text1"/>
          <w:sz w:val="20"/>
          <w:szCs w:val="20"/>
        </w:rPr>
      </w:pPr>
      <w:bookmarkStart w:id="364" w:name="bookmark363"/>
      <w:bookmarkEnd w:id="364"/>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Đã đăng ký sử dụng tên miền để thiết lập trang thông tin điện tử tổng hợp và đáp ứng quy định tại Điều 26 Nghị định này;</w:t>
      </w:r>
    </w:p>
    <w:p w14:paraId="66695A6B" w14:textId="77777777" w:rsidR="00462E47" w:rsidRPr="005C145C" w:rsidRDefault="00983C67" w:rsidP="00B93B44">
      <w:pPr>
        <w:pStyle w:val="BodyText"/>
        <w:tabs>
          <w:tab w:val="left" w:pos="1561"/>
        </w:tabs>
        <w:spacing w:after="120" w:line="240" w:lineRule="auto"/>
        <w:ind w:firstLine="720"/>
        <w:jc w:val="both"/>
        <w:rPr>
          <w:rFonts w:ascii="Arial" w:hAnsi="Arial" w:cs="Arial"/>
          <w:color w:val="000000" w:themeColor="text1"/>
          <w:sz w:val="20"/>
          <w:szCs w:val="20"/>
        </w:rPr>
      </w:pPr>
      <w:bookmarkStart w:id="365" w:name="bookmark364"/>
      <w:bookmarkEnd w:id="365"/>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Đáp ứng các điều kiện về tổ chức, nhân sự và kỹ thuật theo quy định tại Điều 27 Nghị định này;</w:t>
      </w:r>
    </w:p>
    <w:p w14:paraId="72BEA8CA" w14:textId="77777777" w:rsidR="00462E47" w:rsidRPr="005C145C" w:rsidRDefault="00983C67" w:rsidP="00B93B44">
      <w:pPr>
        <w:pStyle w:val="BodyText"/>
        <w:tabs>
          <w:tab w:val="left" w:pos="1575"/>
        </w:tabs>
        <w:spacing w:after="120" w:line="240" w:lineRule="auto"/>
        <w:ind w:firstLine="720"/>
        <w:jc w:val="both"/>
        <w:rPr>
          <w:rFonts w:ascii="Arial" w:hAnsi="Arial" w:cs="Arial"/>
          <w:color w:val="000000" w:themeColor="text1"/>
          <w:sz w:val="20"/>
          <w:szCs w:val="20"/>
        </w:rPr>
      </w:pPr>
      <w:bookmarkStart w:id="366" w:name="bookmark365"/>
      <w:bookmarkEnd w:id="366"/>
      <w:r w:rsidRPr="005C145C">
        <w:rPr>
          <w:rFonts w:ascii="Arial" w:hAnsi="Arial" w:cs="Arial"/>
          <w:color w:val="000000" w:themeColor="text1"/>
          <w:sz w:val="20"/>
          <w:szCs w:val="20"/>
        </w:rPr>
        <w:t xml:space="preserve">d) </w:t>
      </w:r>
      <w:r w:rsidR="00462E47" w:rsidRPr="005C145C">
        <w:rPr>
          <w:rFonts w:ascii="Arial" w:hAnsi="Arial" w:cs="Arial"/>
          <w:color w:val="000000" w:themeColor="text1"/>
          <w:sz w:val="20"/>
          <w:szCs w:val="20"/>
        </w:rPr>
        <w:t>Có biện pháp quản lý nội dung, thông tin theo quy định tại Điều 28 Nghị định này.</w:t>
      </w:r>
    </w:p>
    <w:p w14:paraId="175E3922" w14:textId="77777777" w:rsidR="00462E47" w:rsidRPr="005C145C" w:rsidRDefault="00983C67" w:rsidP="00B93B44">
      <w:pPr>
        <w:pStyle w:val="BodyText"/>
        <w:tabs>
          <w:tab w:val="left" w:pos="1525"/>
        </w:tabs>
        <w:spacing w:after="120" w:line="240" w:lineRule="auto"/>
        <w:ind w:firstLine="720"/>
        <w:jc w:val="both"/>
        <w:rPr>
          <w:rFonts w:ascii="Arial" w:hAnsi="Arial" w:cs="Arial"/>
          <w:color w:val="000000" w:themeColor="text1"/>
          <w:sz w:val="20"/>
          <w:szCs w:val="20"/>
        </w:rPr>
      </w:pPr>
      <w:bookmarkStart w:id="367" w:name="bookmark366"/>
      <w:bookmarkEnd w:id="367"/>
      <w:r w:rsidRPr="005C145C">
        <w:rPr>
          <w:rFonts w:ascii="Arial" w:hAnsi="Arial" w:cs="Arial"/>
          <w:color w:val="000000" w:themeColor="text1"/>
          <w:sz w:val="20"/>
          <w:szCs w:val="20"/>
        </w:rPr>
        <w:t xml:space="preserve">4. </w:t>
      </w:r>
      <w:r w:rsidR="00462E47" w:rsidRPr="005C145C">
        <w:rPr>
          <w:rFonts w:ascii="Arial" w:hAnsi="Arial" w:cs="Arial"/>
          <w:color w:val="000000" w:themeColor="text1"/>
          <w:sz w:val="20"/>
          <w:szCs w:val="20"/>
        </w:rPr>
        <w:t>Điều kiện cung cấp dịch vụ mạng xã hội trong nước:</w:t>
      </w:r>
    </w:p>
    <w:p w14:paraId="14C2889F" w14:textId="77777777" w:rsidR="00462E47" w:rsidRPr="005C145C" w:rsidRDefault="00983C67" w:rsidP="00B93B44">
      <w:pPr>
        <w:pStyle w:val="BodyText"/>
        <w:tabs>
          <w:tab w:val="left" w:pos="1546"/>
        </w:tabs>
        <w:spacing w:after="120" w:line="240" w:lineRule="auto"/>
        <w:ind w:firstLine="720"/>
        <w:jc w:val="both"/>
        <w:rPr>
          <w:rFonts w:ascii="Arial" w:hAnsi="Arial" w:cs="Arial"/>
          <w:color w:val="000000" w:themeColor="text1"/>
          <w:sz w:val="20"/>
          <w:szCs w:val="20"/>
        </w:rPr>
      </w:pPr>
      <w:bookmarkStart w:id="368" w:name="bookmark367"/>
      <w:bookmarkEnd w:id="368"/>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 xml:space="preserve">Là cơ quan, tổ chức, doanh nghiệp được thành lập theo pháp luật Việt Nam, có chức năng, nhiệm vụ hoặc ngành nghề đăng ký kinh doanh đã được </w:t>
      </w:r>
      <w:r w:rsidRPr="005C145C">
        <w:rPr>
          <w:rFonts w:ascii="Arial" w:hAnsi="Arial" w:cs="Arial"/>
          <w:color w:val="000000" w:themeColor="text1"/>
          <w:sz w:val="20"/>
          <w:szCs w:val="20"/>
        </w:rPr>
        <w:t>đăng tải trên C</w:t>
      </w:r>
      <w:r w:rsidR="00462E47" w:rsidRPr="005C145C">
        <w:rPr>
          <w:rFonts w:ascii="Arial" w:hAnsi="Arial" w:cs="Arial"/>
          <w:color w:val="000000" w:themeColor="text1"/>
          <w:sz w:val="20"/>
          <w:szCs w:val="20"/>
        </w:rPr>
        <w:t>ổng thông tin quốc gia về đăng ký doanh nghiệp phù hợp với dịch vụ mạng xã hội cung cấp;</w:t>
      </w:r>
    </w:p>
    <w:p w14:paraId="0600093E" w14:textId="77777777" w:rsidR="00462E47" w:rsidRPr="005C145C" w:rsidRDefault="00983C67" w:rsidP="00B93B44">
      <w:pPr>
        <w:pStyle w:val="BodyText"/>
        <w:tabs>
          <w:tab w:val="left" w:pos="1553"/>
        </w:tabs>
        <w:spacing w:after="120" w:line="240" w:lineRule="auto"/>
        <w:ind w:firstLine="720"/>
        <w:jc w:val="both"/>
        <w:rPr>
          <w:rFonts w:ascii="Arial" w:hAnsi="Arial" w:cs="Arial"/>
          <w:color w:val="000000" w:themeColor="text1"/>
          <w:sz w:val="20"/>
          <w:szCs w:val="20"/>
        </w:rPr>
      </w:pPr>
      <w:bookmarkStart w:id="369" w:name="bookmark368"/>
      <w:bookmarkEnd w:id="369"/>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Đã đăng ký sử dụng tên miền để cung cấp dịch vụ mạng xã hội và đáp ứng quy định tại Điều 26 Nghị định này;</w:t>
      </w:r>
    </w:p>
    <w:p w14:paraId="4A6F3BF5" w14:textId="77777777" w:rsidR="00462E47" w:rsidRPr="005C145C" w:rsidRDefault="00983C67" w:rsidP="00B93B44">
      <w:pPr>
        <w:pStyle w:val="BodyText"/>
        <w:tabs>
          <w:tab w:val="left" w:pos="1564"/>
        </w:tabs>
        <w:spacing w:after="120" w:line="240" w:lineRule="auto"/>
        <w:ind w:firstLine="720"/>
        <w:jc w:val="both"/>
        <w:rPr>
          <w:rFonts w:ascii="Arial" w:hAnsi="Arial" w:cs="Arial"/>
          <w:color w:val="000000" w:themeColor="text1"/>
          <w:sz w:val="20"/>
          <w:szCs w:val="20"/>
        </w:rPr>
      </w:pPr>
      <w:bookmarkStart w:id="370" w:name="bookmark369"/>
      <w:bookmarkEnd w:id="370"/>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 xml:space="preserve">Đáp ứng các điều kiện về tổ chức, nhân sự và </w:t>
      </w:r>
      <w:r w:rsidRPr="005C145C">
        <w:rPr>
          <w:rFonts w:ascii="Arial" w:hAnsi="Arial" w:cs="Arial"/>
          <w:color w:val="000000" w:themeColor="text1"/>
          <w:sz w:val="20"/>
          <w:szCs w:val="20"/>
        </w:rPr>
        <w:t>kỹ thuật the</w:t>
      </w:r>
      <w:r w:rsidR="00462E47" w:rsidRPr="005C145C">
        <w:rPr>
          <w:rFonts w:ascii="Arial" w:hAnsi="Arial" w:cs="Arial"/>
          <w:color w:val="000000" w:themeColor="text1"/>
          <w:sz w:val="20"/>
          <w:szCs w:val="20"/>
        </w:rPr>
        <w:t xml:space="preserve">o quy định tại Điều 27 Nghị định </w:t>
      </w:r>
      <w:r w:rsidR="00462E47" w:rsidRPr="005C145C">
        <w:rPr>
          <w:rFonts w:ascii="Arial" w:hAnsi="Arial" w:cs="Arial"/>
          <w:color w:val="000000" w:themeColor="text1"/>
          <w:sz w:val="20"/>
          <w:szCs w:val="20"/>
        </w:rPr>
        <w:lastRenderedPageBreak/>
        <w:t>này;</w:t>
      </w:r>
    </w:p>
    <w:p w14:paraId="285BF4D5" w14:textId="77777777" w:rsidR="00462E47" w:rsidRPr="005C145C" w:rsidRDefault="00983C67" w:rsidP="00B93B44">
      <w:pPr>
        <w:pStyle w:val="BodyText"/>
        <w:tabs>
          <w:tab w:val="left" w:pos="1568"/>
        </w:tabs>
        <w:spacing w:after="120" w:line="240" w:lineRule="auto"/>
        <w:ind w:firstLine="720"/>
        <w:jc w:val="both"/>
        <w:rPr>
          <w:rFonts w:ascii="Arial" w:hAnsi="Arial" w:cs="Arial"/>
          <w:color w:val="000000" w:themeColor="text1"/>
          <w:sz w:val="20"/>
          <w:szCs w:val="20"/>
        </w:rPr>
      </w:pPr>
      <w:bookmarkStart w:id="371" w:name="bookmark370"/>
      <w:bookmarkEnd w:id="371"/>
      <w:r w:rsidRPr="005C145C">
        <w:rPr>
          <w:rFonts w:ascii="Arial" w:hAnsi="Arial" w:cs="Arial"/>
          <w:color w:val="000000" w:themeColor="text1"/>
          <w:sz w:val="20"/>
          <w:szCs w:val="20"/>
        </w:rPr>
        <w:t xml:space="preserve">d) </w:t>
      </w:r>
      <w:r w:rsidR="00462E47" w:rsidRPr="005C145C">
        <w:rPr>
          <w:rFonts w:ascii="Arial" w:hAnsi="Arial" w:cs="Arial"/>
          <w:color w:val="000000" w:themeColor="text1"/>
          <w:sz w:val="20"/>
          <w:szCs w:val="20"/>
        </w:rPr>
        <w:t>Có biện pháp quản lý nội dung, thông tin theo quy định tại Điều 28 Nghị định này.</w:t>
      </w:r>
    </w:p>
    <w:p w14:paraId="6ACC4626" w14:textId="77777777" w:rsidR="00462E47" w:rsidRPr="005C145C" w:rsidRDefault="00983C67" w:rsidP="00B93B44">
      <w:pPr>
        <w:pStyle w:val="BodyText"/>
        <w:tabs>
          <w:tab w:val="left" w:pos="1517"/>
        </w:tabs>
        <w:spacing w:after="120" w:line="240" w:lineRule="auto"/>
        <w:ind w:firstLine="720"/>
        <w:jc w:val="both"/>
        <w:rPr>
          <w:rFonts w:ascii="Arial" w:hAnsi="Arial" w:cs="Arial"/>
          <w:color w:val="000000" w:themeColor="text1"/>
          <w:sz w:val="20"/>
          <w:szCs w:val="20"/>
        </w:rPr>
      </w:pPr>
      <w:bookmarkStart w:id="372" w:name="bookmark371"/>
      <w:bookmarkEnd w:id="372"/>
      <w:r w:rsidRPr="005C145C">
        <w:rPr>
          <w:rFonts w:ascii="Arial" w:hAnsi="Arial" w:cs="Arial"/>
          <w:color w:val="000000" w:themeColor="text1"/>
          <w:sz w:val="20"/>
          <w:szCs w:val="20"/>
        </w:rPr>
        <w:t xml:space="preserve">5. </w:t>
      </w:r>
      <w:r w:rsidR="00462E47" w:rsidRPr="005C145C">
        <w:rPr>
          <w:rFonts w:ascii="Arial" w:hAnsi="Arial" w:cs="Arial"/>
          <w:color w:val="000000" w:themeColor="text1"/>
          <w:sz w:val="20"/>
          <w:szCs w:val="20"/>
        </w:rPr>
        <w:t>Điều kiện cấp Giấy phép cung cấp dịch vụ mạng xã hội:</w:t>
      </w:r>
    </w:p>
    <w:p w14:paraId="39AC178A" w14:textId="77777777" w:rsidR="00462E47" w:rsidRPr="005C145C" w:rsidRDefault="00983C67" w:rsidP="00B93B44">
      <w:pPr>
        <w:pStyle w:val="BodyText"/>
        <w:tabs>
          <w:tab w:val="left" w:pos="1553"/>
        </w:tabs>
        <w:spacing w:after="120" w:line="240" w:lineRule="auto"/>
        <w:ind w:firstLine="720"/>
        <w:jc w:val="both"/>
        <w:rPr>
          <w:rFonts w:ascii="Arial" w:hAnsi="Arial" w:cs="Arial"/>
          <w:color w:val="000000" w:themeColor="text1"/>
          <w:sz w:val="20"/>
          <w:szCs w:val="20"/>
        </w:rPr>
      </w:pPr>
      <w:bookmarkStart w:id="373" w:name="bookmark372"/>
      <w:bookmarkEnd w:id="373"/>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Mạng xã hội có số lượng người truy</w:t>
      </w:r>
      <w:r w:rsidRPr="005C145C">
        <w:rPr>
          <w:rFonts w:ascii="Arial" w:hAnsi="Arial" w:cs="Arial"/>
          <w:color w:val="000000" w:themeColor="text1"/>
          <w:sz w:val="20"/>
          <w:szCs w:val="20"/>
        </w:rPr>
        <w:t xml:space="preserve"> cập thường xuyên lớn. Trong trư</w:t>
      </w:r>
      <w:r w:rsidR="00462E47" w:rsidRPr="005C145C">
        <w:rPr>
          <w:rFonts w:ascii="Arial" w:hAnsi="Arial" w:cs="Arial"/>
          <w:color w:val="000000" w:themeColor="text1"/>
          <w:sz w:val="20"/>
          <w:szCs w:val="20"/>
        </w:rPr>
        <w:t xml:space="preserve">ờng hợp mạng xã hội có </w:t>
      </w:r>
      <w:r w:rsidR="005E73CE" w:rsidRPr="005C145C">
        <w:rPr>
          <w:rFonts w:ascii="Arial" w:hAnsi="Arial" w:cs="Arial"/>
          <w:color w:val="000000" w:themeColor="text1"/>
          <w:sz w:val="20"/>
          <w:szCs w:val="20"/>
        </w:rPr>
        <w:t>số</w:t>
      </w:r>
      <w:r w:rsidR="00462E47" w:rsidRPr="005C145C">
        <w:rPr>
          <w:rFonts w:ascii="Arial" w:hAnsi="Arial" w:cs="Arial"/>
          <w:color w:val="000000" w:themeColor="text1"/>
          <w:sz w:val="20"/>
          <w:szCs w:val="20"/>
        </w:rPr>
        <w:t xml:space="preserve"> lượng người truy</w:t>
      </w:r>
      <w:r w:rsidR="009B70CD" w:rsidRPr="005C145C">
        <w:rPr>
          <w:rFonts w:ascii="Arial" w:hAnsi="Arial" w:cs="Arial"/>
          <w:color w:val="000000" w:themeColor="text1"/>
          <w:sz w:val="20"/>
          <w:szCs w:val="20"/>
        </w:rPr>
        <w:t xml:space="preserve"> cập thường xuyên thấp có nhu cầ</w:t>
      </w:r>
      <w:r w:rsidR="00462E47" w:rsidRPr="005C145C">
        <w:rPr>
          <w:rFonts w:ascii="Arial" w:hAnsi="Arial" w:cs="Arial"/>
          <w:color w:val="000000" w:themeColor="text1"/>
          <w:sz w:val="20"/>
          <w:szCs w:val="20"/>
        </w:rPr>
        <w:t>u cấp Giấ</w:t>
      </w:r>
      <w:r w:rsidR="009B70CD" w:rsidRPr="005C145C">
        <w:rPr>
          <w:rFonts w:ascii="Arial" w:hAnsi="Arial" w:cs="Arial"/>
          <w:color w:val="000000" w:themeColor="text1"/>
          <w:sz w:val="20"/>
          <w:szCs w:val="20"/>
        </w:rPr>
        <w:t>y phép để cung cấp tính năng li</w:t>
      </w:r>
      <w:r w:rsidR="00462E47" w:rsidRPr="005C145C">
        <w:rPr>
          <w:rFonts w:ascii="Arial" w:hAnsi="Arial" w:cs="Arial"/>
          <w:color w:val="000000" w:themeColor="text1"/>
          <w:sz w:val="20"/>
          <w:szCs w:val="20"/>
        </w:rPr>
        <w:t>vestream hoặc các hoạt động có phát sinh doanh thu thì vẫn được xem xét cấp phép;</w:t>
      </w:r>
    </w:p>
    <w:p w14:paraId="1A0FED2A" w14:textId="77777777" w:rsidR="00462E47" w:rsidRPr="005C145C" w:rsidRDefault="009B70CD" w:rsidP="00B93B44">
      <w:pPr>
        <w:pStyle w:val="BodyText"/>
        <w:tabs>
          <w:tab w:val="left" w:pos="1560"/>
        </w:tabs>
        <w:spacing w:after="120" w:line="240" w:lineRule="auto"/>
        <w:ind w:firstLine="720"/>
        <w:jc w:val="both"/>
        <w:rPr>
          <w:rFonts w:ascii="Arial" w:hAnsi="Arial" w:cs="Arial"/>
          <w:color w:val="000000" w:themeColor="text1"/>
          <w:sz w:val="20"/>
          <w:szCs w:val="20"/>
        </w:rPr>
      </w:pPr>
      <w:bookmarkStart w:id="374" w:name="bookmark373"/>
      <w:bookmarkEnd w:id="374"/>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Đáp ứng đầy đủ các điều kiện theo quy định tại khoản 4 Điều này.</w:t>
      </w:r>
    </w:p>
    <w:p w14:paraId="700A2A8A" w14:textId="77777777" w:rsidR="00462E47" w:rsidRPr="005C145C" w:rsidRDefault="009B70CD"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26. Điều kiện về tê</w:t>
      </w:r>
      <w:r w:rsidR="00462E47" w:rsidRPr="005C145C">
        <w:rPr>
          <w:rFonts w:ascii="Arial" w:hAnsi="Arial" w:cs="Arial"/>
          <w:b/>
          <w:bCs/>
          <w:color w:val="000000" w:themeColor="text1"/>
          <w:sz w:val="20"/>
          <w:szCs w:val="20"/>
        </w:rPr>
        <w:t>n miền, tên trang đối với trang thông tin điện tử tổng hợp, mạng xã hội trong nước</w:t>
      </w:r>
    </w:p>
    <w:p w14:paraId="510ED882"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cơ quan, tổ chức, doanh nghiệp thiết lập trang thông tin điện tử tổng hợp, cung cấp dịch vụ mạng xã hội qua tên miền thì phải đáp ứng các điều kiện sau:</w:t>
      </w:r>
    </w:p>
    <w:p w14:paraId="4194CE1D" w14:textId="77777777" w:rsidR="00462E47" w:rsidRPr="005C145C" w:rsidRDefault="009B70CD" w:rsidP="00B93B44">
      <w:pPr>
        <w:pStyle w:val="BodyText"/>
        <w:tabs>
          <w:tab w:val="left" w:pos="1525"/>
        </w:tabs>
        <w:spacing w:after="120" w:line="240" w:lineRule="auto"/>
        <w:ind w:firstLine="720"/>
        <w:jc w:val="both"/>
        <w:rPr>
          <w:rFonts w:ascii="Arial" w:hAnsi="Arial" w:cs="Arial"/>
          <w:color w:val="000000" w:themeColor="text1"/>
          <w:sz w:val="20"/>
          <w:szCs w:val="20"/>
        </w:rPr>
      </w:pPr>
      <w:bookmarkStart w:id="375" w:name="bookmark374"/>
      <w:bookmarkEnd w:id="375"/>
      <w:r w:rsidRPr="005C145C">
        <w:rPr>
          <w:rFonts w:ascii="Arial" w:hAnsi="Arial" w:cs="Arial"/>
          <w:color w:val="000000" w:themeColor="text1"/>
          <w:sz w:val="20"/>
          <w:szCs w:val="20"/>
        </w:rPr>
        <w:t xml:space="preserve">1. </w:t>
      </w:r>
      <w:r w:rsidR="00462E47" w:rsidRPr="005C145C">
        <w:rPr>
          <w:rFonts w:ascii="Arial" w:hAnsi="Arial" w:cs="Arial"/>
          <w:color w:val="000000" w:themeColor="text1"/>
          <w:sz w:val="20"/>
          <w:szCs w:val="20"/>
        </w:rPr>
        <w:t>Đối với cơ quan, tổ chức, doanh nghiệp không phải là cơ quan báo chí, tên miền, tên trang không được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w:t>
      </w:r>
    </w:p>
    <w:p w14:paraId="04B4150A" w14:textId="77777777" w:rsidR="00462E47" w:rsidRPr="005C145C" w:rsidRDefault="009B70CD" w:rsidP="00B93B44">
      <w:pPr>
        <w:pStyle w:val="BodyText"/>
        <w:tabs>
          <w:tab w:val="left" w:pos="1525"/>
        </w:tabs>
        <w:spacing w:after="120" w:line="240" w:lineRule="auto"/>
        <w:ind w:firstLine="720"/>
        <w:jc w:val="both"/>
        <w:rPr>
          <w:rFonts w:ascii="Arial" w:hAnsi="Arial" w:cs="Arial"/>
          <w:color w:val="000000" w:themeColor="text1"/>
          <w:sz w:val="20"/>
          <w:szCs w:val="20"/>
        </w:rPr>
      </w:pPr>
      <w:bookmarkStart w:id="376" w:name="bookmark375"/>
      <w:bookmarkEnd w:id="376"/>
      <w:r w:rsidRPr="005C145C">
        <w:rPr>
          <w:rFonts w:ascii="Arial" w:hAnsi="Arial" w:cs="Arial"/>
          <w:color w:val="000000" w:themeColor="text1"/>
          <w:sz w:val="20"/>
          <w:szCs w:val="20"/>
        </w:rPr>
        <w:t xml:space="preserve">2. </w:t>
      </w:r>
      <w:r w:rsidR="00462E47" w:rsidRPr="005C145C">
        <w:rPr>
          <w:rFonts w:ascii="Arial" w:hAnsi="Arial" w:cs="Arial"/>
          <w:color w:val="000000" w:themeColor="text1"/>
          <w:sz w:val="20"/>
          <w:szCs w:val="20"/>
        </w:rPr>
        <w:t xml:space="preserve">Trang thông tin điện tử tổng hợp, mạng xã hội sử dụng tên miền “.vn” là tên miền chính và lưu trữ dữ liệu người sử dụng dịch vụ tại hệ thống máy chủ có </w:t>
      </w:r>
      <w:r w:rsidR="005E73CE" w:rsidRPr="005C145C">
        <w:rPr>
          <w:rFonts w:ascii="Arial" w:hAnsi="Arial" w:cs="Arial"/>
          <w:color w:val="000000" w:themeColor="text1"/>
          <w:sz w:val="20"/>
          <w:szCs w:val="20"/>
        </w:rPr>
        <w:t>địa chỉ</w:t>
      </w:r>
      <w:r w:rsidR="00462E47" w:rsidRPr="005C145C">
        <w:rPr>
          <w:rFonts w:ascii="Arial" w:hAnsi="Arial" w:cs="Arial"/>
          <w:color w:val="000000" w:themeColor="text1"/>
          <w:sz w:val="20"/>
          <w:szCs w:val="20"/>
        </w:rPr>
        <w:t xml:space="preserve"> IP ở Việt Nam.</w:t>
      </w:r>
    </w:p>
    <w:p w14:paraId="0B97E6B2" w14:textId="77777777" w:rsidR="00462E47" w:rsidRPr="005C145C" w:rsidRDefault="009B70CD" w:rsidP="00B93B44">
      <w:pPr>
        <w:pStyle w:val="BodyText"/>
        <w:tabs>
          <w:tab w:val="left" w:pos="1532"/>
        </w:tabs>
        <w:spacing w:after="120" w:line="240" w:lineRule="auto"/>
        <w:ind w:firstLine="720"/>
        <w:jc w:val="both"/>
        <w:rPr>
          <w:rFonts w:ascii="Arial" w:hAnsi="Arial" w:cs="Arial"/>
          <w:color w:val="000000" w:themeColor="text1"/>
          <w:sz w:val="20"/>
          <w:szCs w:val="20"/>
        </w:rPr>
      </w:pPr>
      <w:bookmarkStart w:id="377" w:name="bookmark376"/>
      <w:bookmarkEnd w:id="377"/>
      <w:r w:rsidRPr="005C145C">
        <w:rPr>
          <w:rFonts w:ascii="Arial" w:hAnsi="Arial" w:cs="Arial"/>
          <w:color w:val="000000" w:themeColor="text1"/>
          <w:sz w:val="20"/>
          <w:szCs w:val="20"/>
        </w:rPr>
        <w:t xml:space="preserve">3. </w:t>
      </w:r>
      <w:r w:rsidR="00462E47" w:rsidRPr="005C145C">
        <w:rPr>
          <w:rFonts w:ascii="Arial" w:hAnsi="Arial" w:cs="Arial"/>
          <w:color w:val="000000" w:themeColor="text1"/>
          <w:sz w:val="20"/>
          <w:szCs w:val="20"/>
        </w:rPr>
        <w:t xml:space="preserve">Tên miền “.vn” phải được cơ quan, tổ chức, doanh nghiệp đề nghị cấp phép </w:t>
      </w:r>
      <w:r w:rsidR="005E73CE" w:rsidRPr="005C145C">
        <w:rPr>
          <w:rFonts w:ascii="Arial" w:hAnsi="Arial" w:cs="Arial"/>
          <w:color w:val="000000" w:themeColor="text1"/>
          <w:sz w:val="20"/>
          <w:szCs w:val="20"/>
        </w:rPr>
        <w:t>đăng ký</w:t>
      </w:r>
      <w:r w:rsidR="00462E47" w:rsidRPr="005C145C">
        <w:rPr>
          <w:rFonts w:ascii="Arial" w:hAnsi="Arial" w:cs="Arial"/>
          <w:color w:val="000000" w:themeColor="text1"/>
          <w:sz w:val="20"/>
          <w:szCs w:val="20"/>
        </w:rPr>
        <w:t xml:space="preserve"> sử dụng, còn thời hạn sử dụng ít nhất là 06 tháng tại thời điểm đề nghị cấp phép và phải tuân thủ quy định về quản lý và sử dụng tài nguyên Internet. </w:t>
      </w:r>
      <w:r w:rsidR="002F43B8" w:rsidRPr="005C145C">
        <w:rPr>
          <w:rFonts w:ascii="Arial" w:hAnsi="Arial" w:cs="Arial"/>
          <w:color w:val="000000" w:themeColor="text1"/>
          <w:sz w:val="20"/>
          <w:szCs w:val="20"/>
        </w:rPr>
        <w:t>Đối với</w:t>
      </w:r>
      <w:r w:rsidRPr="005C145C">
        <w:rPr>
          <w:rFonts w:ascii="Arial" w:hAnsi="Arial" w:cs="Arial"/>
          <w:color w:val="000000" w:themeColor="text1"/>
          <w:sz w:val="20"/>
          <w:szCs w:val="20"/>
        </w:rPr>
        <w:t xml:space="preserve"> tên miề</w:t>
      </w:r>
      <w:r w:rsidR="00462E47" w:rsidRPr="005C145C">
        <w:rPr>
          <w:rFonts w:ascii="Arial" w:hAnsi="Arial" w:cs="Arial"/>
          <w:color w:val="000000" w:themeColor="text1"/>
          <w:sz w:val="20"/>
          <w:szCs w:val="20"/>
        </w:rPr>
        <w:t xml:space="preserve">n </w:t>
      </w:r>
      <w:r w:rsidRPr="005C145C">
        <w:rPr>
          <w:rFonts w:ascii="Arial" w:hAnsi="Arial" w:cs="Arial"/>
          <w:color w:val="000000" w:themeColor="text1"/>
          <w:sz w:val="20"/>
          <w:szCs w:val="20"/>
        </w:rPr>
        <w:t>quốc tế</w:t>
      </w:r>
      <w:r w:rsidR="00462E47" w:rsidRPr="005C145C">
        <w:rPr>
          <w:rFonts w:ascii="Arial" w:hAnsi="Arial" w:cs="Arial"/>
          <w:color w:val="000000" w:themeColor="text1"/>
          <w:sz w:val="20"/>
          <w:szCs w:val="20"/>
        </w:rPr>
        <w:t xml:space="preserve"> </w:t>
      </w:r>
      <w:r w:rsidRPr="005C145C">
        <w:rPr>
          <w:rFonts w:ascii="Arial" w:hAnsi="Arial" w:cs="Arial"/>
          <w:color w:val="000000" w:themeColor="text1"/>
          <w:sz w:val="20"/>
          <w:szCs w:val="20"/>
        </w:rPr>
        <w:t>phải có xác nhận sử dụng tên miề</w:t>
      </w:r>
      <w:r w:rsidR="00462E47" w:rsidRPr="005C145C">
        <w:rPr>
          <w:rFonts w:ascii="Arial" w:hAnsi="Arial" w:cs="Arial"/>
          <w:color w:val="000000" w:themeColor="text1"/>
          <w:sz w:val="20"/>
          <w:szCs w:val="20"/>
        </w:rPr>
        <w:t>n hợp pháp cho cơ quan, tổ chức, doanh nghiệp đề nghị cấp phép.</w:t>
      </w:r>
    </w:p>
    <w:p w14:paraId="5D79E7C5" w14:textId="77777777" w:rsidR="00462E47" w:rsidRPr="005C145C" w:rsidRDefault="009B70CD" w:rsidP="00B93B44">
      <w:pPr>
        <w:pStyle w:val="BodyText"/>
        <w:tabs>
          <w:tab w:val="left" w:pos="1532"/>
        </w:tabs>
        <w:spacing w:after="120" w:line="240" w:lineRule="auto"/>
        <w:ind w:firstLine="720"/>
        <w:jc w:val="both"/>
        <w:rPr>
          <w:rFonts w:ascii="Arial" w:hAnsi="Arial" w:cs="Arial"/>
          <w:color w:val="000000" w:themeColor="text1"/>
          <w:sz w:val="20"/>
          <w:szCs w:val="20"/>
        </w:rPr>
      </w:pPr>
      <w:bookmarkStart w:id="378" w:name="bookmark377"/>
      <w:bookmarkEnd w:id="378"/>
      <w:r w:rsidRPr="005C145C">
        <w:rPr>
          <w:rFonts w:ascii="Arial" w:hAnsi="Arial" w:cs="Arial"/>
          <w:color w:val="000000" w:themeColor="text1"/>
          <w:sz w:val="20"/>
          <w:szCs w:val="20"/>
        </w:rPr>
        <w:t xml:space="preserve">4. </w:t>
      </w:r>
      <w:r w:rsidR="00462E47" w:rsidRPr="005C145C">
        <w:rPr>
          <w:rFonts w:ascii="Arial" w:hAnsi="Arial" w:cs="Arial"/>
          <w:color w:val="000000" w:themeColor="text1"/>
          <w:sz w:val="20"/>
          <w:szCs w:val="20"/>
        </w:rPr>
        <w:t>Trang thông tin điện tử tổng hợp do Sở Thông tin và Truyền thông địa phương cấp phép không sử dụng tên miền có dãy ký tự trùng với tên địa phương khác.</w:t>
      </w:r>
    </w:p>
    <w:p w14:paraId="28BD57BF"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 xml:space="preserve">Điều 27. Điều kiện về tổ chức, nhân sự, kỹ thuật </w:t>
      </w:r>
      <w:r w:rsidR="009B70CD" w:rsidRPr="005C145C">
        <w:rPr>
          <w:rFonts w:ascii="Arial" w:hAnsi="Arial" w:cs="Arial"/>
          <w:b/>
          <w:bCs/>
          <w:color w:val="000000" w:themeColor="text1"/>
          <w:sz w:val="20"/>
          <w:szCs w:val="20"/>
        </w:rPr>
        <w:t>đối với trang thông tin điện tử</w:t>
      </w:r>
      <w:r w:rsidRPr="005C145C">
        <w:rPr>
          <w:rFonts w:ascii="Arial" w:hAnsi="Arial" w:cs="Arial"/>
          <w:b/>
          <w:bCs/>
          <w:color w:val="000000" w:themeColor="text1"/>
          <w:sz w:val="20"/>
          <w:szCs w:val="20"/>
        </w:rPr>
        <w:t xml:space="preserve"> </w:t>
      </w:r>
      <w:r w:rsidR="002F43B8" w:rsidRPr="005C145C">
        <w:rPr>
          <w:rFonts w:ascii="Arial" w:hAnsi="Arial" w:cs="Arial"/>
          <w:b/>
          <w:bCs/>
          <w:color w:val="000000" w:themeColor="text1"/>
          <w:sz w:val="20"/>
          <w:szCs w:val="20"/>
        </w:rPr>
        <w:t>tổng hợp</w:t>
      </w:r>
      <w:r w:rsidRPr="005C145C">
        <w:rPr>
          <w:rFonts w:ascii="Arial" w:hAnsi="Arial" w:cs="Arial"/>
          <w:b/>
          <w:bCs/>
          <w:color w:val="000000" w:themeColor="text1"/>
          <w:sz w:val="20"/>
          <w:szCs w:val="20"/>
        </w:rPr>
        <w:t>, mạng xã hội trong nước</w:t>
      </w:r>
    </w:p>
    <w:p w14:paraId="02DBF270" w14:textId="77777777" w:rsidR="00462E47" w:rsidRPr="005C145C" w:rsidRDefault="009B70CD" w:rsidP="00B93B44">
      <w:pPr>
        <w:pStyle w:val="BodyText"/>
        <w:tabs>
          <w:tab w:val="left" w:pos="1496"/>
        </w:tabs>
        <w:spacing w:after="120" w:line="240" w:lineRule="auto"/>
        <w:ind w:firstLine="720"/>
        <w:jc w:val="both"/>
        <w:rPr>
          <w:rFonts w:ascii="Arial" w:hAnsi="Arial" w:cs="Arial"/>
          <w:color w:val="000000" w:themeColor="text1"/>
          <w:sz w:val="20"/>
          <w:szCs w:val="20"/>
        </w:rPr>
      </w:pPr>
      <w:bookmarkStart w:id="379" w:name="bookmark378"/>
      <w:bookmarkEnd w:id="379"/>
      <w:r w:rsidRPr="005C145C">
        <w:rPr>
          <w:rFonts w:ascii="Arial" w:hAnsi="Arial" w:cs="Arial"/>
          <w:color w:val="000000" w:themeColor="text1"/>
          <w:sz w:val="20"/>
          <w:szCs w:val="20"/>
        </w:rPr>
        <w:t xml:space="preserve">1. </w:t>
      </w:r>
      <w:r w:rsidR="00462E47" w:rsidRPr="005C145C">
        <w:rPr>
          <w:rFonts w:ascii="Arial" w:hAnsi="Arial" w:cs="Arial"/>
          <w:color w:val="000000" w:themeColor="text1"/>
          <w:sz w:val="20"/>
          <w:szCs w:val="20"/>
        </w:rPr>
        <w:t>Điều kiện về tổ chức, nhân sự:</w:t>
      </w:r>
    </w:p>
    <w:p w14:paraId="4AF06111" w14:textId="77777777" w:rsidR="00462E47" w:rsidRPr="005C145C" w:rsidRDefault="009B70CD" w:rsidP="00B93B44">
      <w:pPr>
        <w:pStyle w:val="BodyText"/>
        <w:tabs>
          <w:tab w:val="left" w:pos="1557"/>
        </w:tabs>
        <w:spacing w:after="120" w:line="240" w:lineRule="auto"/>
        <w:ind w:firstLine="720"/>
        <w:jc w:val="both"/>
        <w:rPr>
          <w:rFonts w:ascii="Arial" w:hAnsi="Arial" w:cs="Arial"/>
          <w:color w:val="000000" w:themeColor="text1"/>
          <w:sz w:val="20"/>
          <w:szCs w:val="20"/>
        </w:rPr>
      </w:pPr>
      <w:bookmarkStart w:id="380" w:name="bookmark379"/>
      <w:bookmarkEnd w:id="380"/>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 xml:space="preserve">Có bộ phận quản lý nội dung, thông tin và bộ phận quản lý kỹ thuật. Nhân sự chịu trách nhiệm quản lý nội dung, thông tin là người có </w:t>
      </w:r>
      <w:r w:rsidRPr="005C145C">
        <w:rPr>
          <w:rFonts w:ascii="Arial" w:hAnsi="Arial" w:cs="Arial"/>
          <w:color w:val="000000" w:themeColor="text1"/>
          <w:sz w:val="20"/>
          <w:szCs w:val="20"/>
        </w:rPr>
        <w:t>quốc</w:t>
      </w:r>
      <w:r w:rsidR="00462E47" w:rsidRPr="005C145C">
        <w:rPr>
          <w:rFonts w:ascii="Arial" w:hAnsi="Arial" w:cs="Arial"/>
          <w:color w:val="000000" w:themeColor="text1"/>
          <w:sz w:val="20"/>
          <w:szCs w:val="20"/>
        </w:rPr>
        <w:t xml:space="preserve"> tịch Việt Nam;</w:t>
      </w:r>
    </w:p>
    <w:p w14:paraId="02C8B3BB" w14:textId="77777777" w:rsidR="00462E47" w:rsidRPr="005C145C" w:rsidRDefault="009B70CD" w:rsidP="00B93B44">
      <w:pPr>
        <w:pStyle w:val="BodyText"/>
        <w:tabs>
          <w:tab w:val="left" w:pos="1553"/>
        </w:tabs>
        <w:spacing w:after="120" w:line="240" w:lineRule="auto"/>
        <w:ind w:firstLine="720"/>
        <w:jc w:val="both"/>
        <w:rPr>
          <w:rFonts w:ascii="Arial" w:hAnsi="Arial" w:cs="Arial"/>
          <w:color w:val="000000" w:themeColor="text1"/>
          <w:sz w:val="20"/>
          <w:szCs w:val="20"/>
        </w:rPr>
      </w:pPr>
      <w:bookmarkStart w:id="381" w:name="bookmark380"/>
      <w:bookmarkEnd w:id="381"/>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Có trụ sở chính với địa chỉ và số điện thoại liên hệ rõ ràng và liên hệ được.</w:t>
      </w:r>
    </w:p>
    <w:p w14:paraId="68A3BC49" w14:textId="77777777" w:rsidR="00462E47" w:rsidRPr="005C145C" w:rsidRDefault="009B70CD" w:rsidP="00B93B44">
      <w:pPr>
        <w:pStyle w:val="BodyText"/>
        <w:tabs>
          <w:tab w:val="left" w:pos="1517"/>
        </w:tabs>
        <w:spacing w:after="120" w:line="240" w:lineRule="auto"/>
        <w:ind w:firstLine="720"/>
        <w:jc w:val="both"/>
        <w:rPr>
          <w:rFonts w:ascii="Arial" w:hAnsi="Arial" w:cs="Arial"/>
          <w:color w:val="000000" w:themeColor="text1"/>
          <w:sz w:val="20"/>
          <w:szCs w:val="20"/>
        </w:rPr>
      </w:pPr>
      <w:bookmarkStart w:id="382" w:name="bookmark381"/>
      <w:bookmarkEnd w:id="382"/>
      <w:r w:rsidRPr="005C145C">
        <w:rPr>
          <w:rFonts w:ascii="Arial" w:hAnsi="Arial" w:cs="Arial"/>
          <w:color w:val="000000" w:themeColor="text1"/>
          <w:sz w:val="20"/>
          <w:szCs w:val="20"/>
        </w:rPr>
        <w:t xml:space="preserve">2. </w:t>
      </w:r>
      <w:r w:rsidR="00462E47" w:rsidRPr="005C145C">
        <w:rPr>
          <w:rFonts w:ascii="Arial" w:hAnsi="Arial" w:cs="Arial"/>
          <w:color w:val="000000" w:themeColor="text1"/>
          <w:sz w:val="20"/>
          <w:szCs w:val="20"/>
        </w:rPr>
        <w:t>Điều kiện về kỹ thuật:</w:t>
      </w:r>
    </w:p>
    <w:p w14:paraId="6C7B34EE"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Thiết lập hệ thống thiết bị kỹ thuật có khả năng đáp ứng các yêu cầu sau:</w:t>
      </w:r>
    </w:p>
    <w:p w14:paraId="4DAA7B55" w14:textId="77777777" w:rsidR="00462E47" w:rsidRPr="005C145C" w:rsidRDefault="009B70CD" w:rsidP="00B93B44">
      <w:pPr>
        <w:pStyle w:val="BodyText"/>
        <w:tabs>
          <w:tab w:val="left" w:pos="1543"/>
        </w:tabs>
        <w:spacing w:after="120" w:line="240" w:lineRule="auto"/>
        <w:ind w:firstLine="720"/>
        <w:jc w:val="both"/>
        <w:rPr>
          <w:rFonts w:ascii="Arial" w:hAnsi="Arial" w:cs="Arial"/>
          <w:color w:val="000000" w:themeColor="text1"/>
          <w:sz w:val="20"/>
          <w:szCs w:val="20"/>
        </w:rPr>
      </w:pPr>
      <w:bookmarkStart w:id="383" w:name="bookmark382"/>
      <w:bookmarkEnd w:id="383"/>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 xml:space="preserve">Đối với trang thông tin điện tử </w:t>
      </w:r>
      <w:r w:rsidRPr="005C145C">
        <w:rPr>
          <w:rFonts w:ascii="Arial" w:hAnsi="Arial" w:cs="Arial"/>
          <w:color w:val="000000" w:themeColor="text1"/>
          <w:sz w:val="20"/>
          <w:szCs w:val="20"/>
        </w:rPr>
        <w:t>tổng</w:t>
      </w:r>
      <w:r w:rsidR="00462E47" w:rsidRPr="005C145C">
        <w:rPr>
          <w:rFonts w:ascii="Arial" w:hAnsi="Arial" w:cs="Arial"/>
          <w:color w:val="000000" w:themeColor="text1"/>
          <w:sz w:val="20"/>
          <w:szCs w:val="20"/>
        </w:rPr>
        <w:t xml:space="preserve"> hợp: Lưu trữ tối thiểu 90 ngày đối với nội dung thông tin </w:t>
      </w:r>
      <w:r w:rsidR="00983C67" w:rsidRPr="005C145C">
        <w:rPr>
          <w:rFonts w:ascii="Arial" w:hAnsi="Arial" w:cs="Arial"/>
          <w:color w:val="000000" w:themeColor="text1"/>
          <w:sz w:val="20"/>
          <w:szCs w:val="20"/>
        </w:rPr>
        <w:t>tổng</w:t>
      </w:r>
      <w:r w:rsidR="00462E47" w:rsidRPr="005C145C">
        <w:rPr>
          <w:rFonts w:ascii="Arial" w:hAnsi="Arial" w:cs="Arial"/>
          <w:color w:val="000000" w:themeColor="text1"/>
          <w:sz w:val="20"/>
          <w:szCs w:val="20"/>
        </w:rPr>
        <w:t xml:space="preserve"> hợp </w:t>
      </w:r>
      <w:r w:rsidR="002F43B8" w:rsidRPr="005C145C">
        <w:rPr>
          <w:rFonts w:ascii="Arial" w:hAnsi="Arial" w:cs="Arial"/>
          <w:color w:val="000000" w:themeColor="text1"/>
          <w:sz w:val="20"/>
          <w:szCs w:val="20"/>
        </w:rPr>
        <w:t>kể từ</w:t>
      </w:r>
      <w:r w:rsidR="00462E47" w:rsidRPr="005C145C">
        <w:rPr>
          <w:rFonts w:ascii="Arial" w:hAnsi="Arial" w:cs="Arial"/>
          <w:color w:val="000000" w:themeColor="text1"/>
          <w:sz w:val="20"/>
          <w:szCs w:val="20"/>
        </w:rPr>
        <w:t xml:space="preserve"> thời </w:t>
      </w:r>
      <w:r w:rsidRPr="005C145C">
        <w:rPr>
          <w:rFonts w:ascii="Arial" w:hAnsi="Arial" w:cs="Arial"/>
          <w:color w:val="000000" w:themeColor="text1"/>
          <w:sz w:val="20"/>
          <w:szCs w:val="20"/>
        </w:rPr>
        <w:t>điểm đăng tải; lưu trữ tối thiể</w:t>
      </w:r>
      <w:r w:rsidR="00462E47" w:rsidRPr="005C145C">
        <w:rPr>
          <w:rFonts w:ascii="Arial" w:hAnsi="Arial" w:cs="Arial"/>
          <w:color w:val="000000" w:themeColor="text1"/>
          <w:sz w:val="20"/>
          <w:szCs w:val="20"/>
        </w:rPr>
        <w:t xml:space="preserve">u 02 năm đối với nhật ký xử lý thông tin được </w:t>
      </w:r>
      <w:r w:rsidR="001D662F" w:rsidRPr="005C145C">
        <w:rPr>
          <w:rFonts w:ascii="Arial" w:hAnsi="Arial" w:cs="Arial"/>
          <w:color w:val="000000" w:themeColor="text1"/>
          <w:sz w:val="20"/>
          <w:szCs w:val="20"/>
        </w:rPr>
        <w:t>đăng</w:t>
      </w:r>
      <w:r w:rsidR="00462E47" w:rsidRPr="005C145C">
        <w:rPr>
          <w:rFonts w:ascii="Arial" w:hAnsi="Arial" w:cs="Arial"/>
          <w:color w:val="000000" w:themeColor="text1"/>
          <w:sz w:val="20"/>
          <w:szCs w:val="20"/>
        </w:rPr>
        <w:t xml:space="preserve"> tải;</w:t>
      </w:r>
    </w:p>
    <w:p w14:paraId="204A42DF" w14:textId="77777777" w:rsidR="00462E47" w:rsidRPr="005C145C" w:rsidRDefault="009B70CD" w:rsidP="00B93B44">
      <w:pPr>
        <w:pStyle w:val="BodyText"/>
        <w:tabs>
          <w:tab w:val="left" w:pos="1518"/>
        </w:tabs>
        <w:spacing w:after="120" w:line="240" w:lineRule="auto"/>
        <w:ind w:firstLine="720"/>
        <w:jc w:val="both"/>
        <w:rPr>
          <w:rFonts w:ascii="Arial" w:hAnsi="Arial" w:cs="Arial"/>
          <w:color w:val="000000" w:themeColor="text1"/>
          <w:sz w:val="20"/>
          <w:szCs w:val="20"/>
        </w:rPr>
      </w:pPr>
      <w:bookmarkStart w:id="384" w:name="bookmark383"/>
      <w:bookmarkEnd w:id="384"/>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 xml:space="preserve">Đối với mạng xã hội: Lưu trữ tối thiểu 02 năm đối với các thông tin về tài khoản, thời gian đăng nhập, </w:t>
      </w:r>
      <w:r w:rsidR="001D662F" w:rsidRPr="005C145C">
        <w:rPr>
          <w:rFonts w:ascii="Arial" w:hAnsi="Arial" w:cs="Arial"/>
          <w:color w:val="000000" w:themeColor="text1"/>
          <w:sz w:val="20"/>
          <w:szCs w:val="20"/>
        </w:rPr>
        <w:t>đăng</w:t>
      </w:r>
      <w:r w:rsidR="00462E47" w:rsidRPr="005C145C">
        <w:rPr>
          <w:rFonts w:ascii="Arial" w:hAnsi="Arial" w:cs="Arial"/>
          <w:color w:val="000000" w:themeColor="text1"/>
          <w:sz w:val="20"/>
          <w:szCs w:val="20"/>
        </w:rPr>
        <w:t xml:space="preserve"> xuất, địa chỉ IP của người sử dụng dịch vụ và nhật ký xử lý thông tin được </w:t>
      </w:r>
      <w:r w:rsidR="001D662F" w:rsidRPr="005C145C">
        <w:rPr>
          <w:rFonts w:ascii="Arial" w:hAnsi="Arial" w:cs="Arial"/>
          <w:color w:val="000000" w:themeColor="text1"/>
          <w:sz w:val="20"/>
          <w:szCs w:val="20"/>
        </w:rPr>
        <w:t>đăng</w:t>
      </w:r>
      <w:r w:rsidR="00462E47" w:rsidRPr="005C145C">
        <w:rPr>
          <w:rFonts w:ascii="Arial" w:hAnsi="Arial" w:cs="Arial"/>
          <w:color w:val="000000" w:themeColor="text1"/>
          <w:sz w:val="20"/>
          <w:szCs w:val="20"/>
        </w:rPr>
        <w:t xml:space="preserve"> tải; thực hiện xóa thông tin của người sử dụng dịch vụ tại Việt Nam sau khi hết hạn thời gian lưu trữ theo quy định của pháp luật;</w:t>
      </w:r>
    </w:p>
    <w:p w14:paraId="5BF43A6E" w14:textId="77777777" w:rsidR="00462E47" w:rsidRPr="005C145C" w:rsidRDefault="009B70CD" w:rsidP="00B93B44">
      <w:pPr>
        <w:pStyle w:val="BodyText"/>
        <w:tabs>
          <w:tab w:val="left" w:pos="1520"/>
        </w:tabs>
        <w:spacing w:after="120" w:line="240" w:lineRule="auto"/>
        <w:ind w:firstLine="720"/>
        <w:jc w:val="both"/>
        <w:rPr>
          <w:rFonts w:ascii="Arial" w:hAnsi="Arial" w:cs="Arial"/>
          <w:color w:val="000000" w:themeColor="text1"/>
          <w:sz w:val="20"/>
          <w:szCs w:val="20"/>
        </w:rPr>
      </w:pPr>
      <w:bookmarkStart w:id="385" w:name="bookmark384"/>
      <w:bookmarkEnd w:id="385"/>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Tiếp nhận và xử lý cảnh báo thông tin vi phạm từ người sử dụng dịch vụ;</w:t>
      </w:r>
    </w:p>
    <w:p w14:paraId="43726A7F" w14:textId="77777777" w:rsidR="00462E47" w:rsidRPr="005C145C" w:rsidRDefault="009B70CD" w:rsidP="00B93B44">
      <w:pPr>
        <w:pStyle w:val="BodyText"/>
        <w:tabs>
          <w:tab w:val="left" w:pos="1514"/>
        </w:tabs>
        <w:spacing w:after="120" w:line="240" w:lineRule="auto"/>
        <w:ind w:firstLine="720"/>
        <w:jc w:val="both"/>
        <w:rPr>
          <w:rFonts w:ascii="Arial" w:hAnsi="Arial" w:cs="Arial"/>
          <w:color w:val="000000" w:themeColor="text1"/>
          <w:sz w:val="20"/>
          <w:szCs w:val="20"/>
        </w:rPr>
      </w:pPr>
      <w:bookmarkStart w:id="386" w:name="bookmark385"/>
      <w:bookmarkEnd w:id="386"/>
      <w:r w:rsidRPr="005C145C">
        <w:rPr>
          <w:rFonts w:ascii="Arial" w:hAnsi="Arial" w:cs="Arial"/>
          <w:color w:val="000000" w:themeColor="text1"/>
          <w:sz w:val="20"/>
          <w:szCs w:val="20"/>
        </w:rPr>
        <w:t xml:space="preserve">d) </w:t>
      </w:r>
      <w:r w:rsidR="00462E47" w:rsidRPr="005C145C">
        <w:rPr>
          <w:rFonts w:ascii="Arial" w:hAnsi="Arial" w:cs="Arial"/>
          <w:color w:val="000000" w:themeColor="text1"/>
          <w:sz w:val="20"/>
          <w:szCs w:val="20"/>
        </w:rPr>
        <w:t>Phát hiện, cảnh báo và ngăn chặn truy nhập bất hợp pháp, các hình thức tấn công trên môi trường mạng và tuân theo những tiêu chuẩn, quy chuẩn kỹ thuật an toàn thông tin mạng theo quy định của pháp luật;</w:t>
      </w:r>
    </w:p>
    <w:p w14:paraId="176C707E"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đ) Có phương án dự phòng bảo đảm duy trì hoạt động an toàn, liên tục và khắc phục khi có sự cố xảy ra, trừ những trường hợp bất khả kháng theo quy định của pháp luật;</w:t>
      </w:r>
    </w:p>
    <w:p w14:paraId="362449E5" w14:textId="77777777" w:rsidR="00462E47" w:rsidRPr="005C145C" w:rsidRDefault="009B70CD" w:rsidP="00B93B44">
      <w:pPr>
        <w:pStyle w:val="BodyText"/>
        <w:tabs>
          <w:tab w:val="left" w:pos="1514"/>
        </w:tabs>
        <w:spacing w:after="120" w:line="240" w:lineRule="auto"/>
        <w:ind w:firstLine="720"/>
        <w:jc w:val="both"/>
        <w:rPr>
          <w:rFonts w:ascii="Arial" w:hAnsi="Arial" w:cs="Arial"/>
          <w:color w:val="000000" w:themeColor="text1"/>
          <w:sz w:val="20"/>
          <w:szCs w:val="20"/>
        </w:rPr>
      </w:pPr>
      <w:bookmarkStart w:id="387" w:name="bookmark386"/>
      <w:bookmarkEnd w:id="387"/>
      <w:r w:rsidRPr="005C145C">
        <w:rPr>
          <w:rFonts w:ascii="Arial" w:hAnsi="Arial" w:cs="Arial"/>
          <w:color w:val="000000" w:themeColor="text1"/>
          <w:sz w:val="20"/>
          <w:szCs w:val="20"/>
        </w:rPr>
        <w:t xml:space="preserve">e) </w:t>
      </w:r>
      <w:r w:rsidR="00462E47" w:rsidRPr="005C145C">
        <w:rPr>
          <w:rFonts w:ascii="Arial" w:hAnsi="Arial" w:cs="Arial"/>
          <w:color w:val="000000" w:themeColor="text1"/>
          <w:sz w:val="20"/>
          <w:szCs w:val="20"/>
        </w:rPr>
        <w:t>Đảm bảo phải có ít nhất 01 hệ thống máy chủ đặt tại Việt Nam, cho phép tại thời điểm bất kỳ có thể đáp ứng việc thanh tra, kiểm tra, lưu trữ, cung cấp thông tin trên toàn bộ các trang thông tin điện tử, mạng xã hội do cơ quan, tổ chức, doanh nghiệp sở hữu theo quy định tại các điểm a, điểm b, điểm c, điểm d, điểm đ khoản này.</w:t>
      </w:r>
    </w:p>
    <w:p w14:paraId="2933B1E8" w14:textId="77777777" w:rsidR="00462E47" w:rsidRPr="005C145C" w:rsidRDefault="009B70CD" w:rsidP="00B93B44">
      <w:pPr>
        <w:pStyle w:val="BodyText"/>
        <w:tabs>
          <w:tab w:val="left" w:pos="1475"/>
        </w:tabs>
        <w:spacing w:after="120" w:line="240" w:lineRule="auto"/>
        <w:ind w:firstLine="720"/>
        <w:jc w:val="both"/>
        <w:rPr>
          <w:rFonts w:ascii="Arial" w:hAnsi="Arial" w:cs="Arial"/>
          <w:color w:val="000000" w:themeColor="text1"/>
          <w:sz w:val="20"/>
          <w:szCs w:val="20"/>
        </w:rPr>
      </w:pPr>
      <w:bookmarkStart w:id="388" w:name="bookmark387"/>
      <w:bookmarkEnd w:id="388"/>
      <w:r w:rsidRPr="005C145C">
        <w:rPr>
          <w:rFonts w:ascii="Arial" w:hAnsi="Arial" w:cs="Arial"/>
          <w:color w:val="000000" w:themeColor="text1"/>
          <w:sz w:val="20"/>
          <w:szCs w:val="20"/>
        </w:rPr>
        <w:lastRenderedPageBreak/>
        <w:t xml:space="preserve">3. </w:t>
      </w:r>
      <w:r w:rsidR="00462E47" w:rsidRPr="005C145C">
        <w:rPr>
          <w:rFonts w:ascii="Arial" w:hAnsi="Arial" w:cs="Arial"/>
          <w:color w:val="000000" w:themeColor="text1"/>
          <w:sz w:val="20"/>
          <w:szCs w:val="20"/>
        </w:rPr>
        <w:t>Ngoài việc bảo đảm các điều kiện kỹ thuật quy định tại khoản 2 Điều này, hệ thống kỹ thuật thiết lập mạng xã hội phải có khả năng đáp ứng các yêu cầu sau:</w:t>
      </w:r>
    </w:p>
    <w:p w14:paraId="3F3CD158" w14:textId="77777777" w:rsidR="00462E47" w:rsidRPr="005C145C" w:rsidRDefault="009B70CD" w:rsidP="00B93B44">
      <w:pPr>
        <w:pStyle w:val="BodyText"/>
        <w:tabs>
          <w:tab w:val="left" w:pos="1493"/>
        </w:tabs>
        <w:spacing w:after="120" w:line="240" w:lineRule="auto"/>
        <w:ind w:firstLine="720"/>
        <w:jc w:val="both"/>
        <w:rPr>
          <w:rFonts w:ascii="Arial" w:hAnsi="Arial" w:cs="Arial"/>
          <w:color w:val="000000" w:themeColor="text1"/>
          <w:sz w:val="20"/>
          <w:szCs w:val="20"/>
        </w:rPr>
      </w:pPr>
      <w:bookmarkStart w:id="389" w:name="bookmark388"/>
      <w:bookmarkEnd w:id="389"/>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 xml:space="preserve">Lưu trữ thông tin của người sử dụng dịch vụ từ Việt Nam khi đăng ký tài khoản mạng xã hội, bao gồm: Họ và tên, ngày tháng năm sinh, số điện thoại di động tại Việt Nam (hoặc số định danh cá nhân); trường hợp người sử dụng dịch vụ là trẻ em (dưới 16 tuổi) thì cha, mẹ hoặc người giám hộ theo pháp luật dân sự của trẻ em </w:t>
      </w:r>
      <w:r w:rsidR="005E73CE" w:rsidRPr="005C145C">
        <w:rPr>
          <w:rFonts w:ascii="Arial" w:hAnsi="Arial" w:cs="Arial"/>
          <w:color w:val="000000" w:themeColor="text1"/>
          <w:sz w:val="20"/>
          <w:szCs w:val="20"/>
        </w:rPr>
        <w:t>đăng ký</w:t>
      </w:r>
      <w:r w:rsidR="00462E47" w:rsidRPr="005C145C">
        <w:rPr>
          <w:rFonts w:ascii="Arial" w:hAnsi="Arial" w:cs="Arial"/>
          <w:color w:val="000000" w:themeColor="text1"/>
          <w:sz w:val="20"/>
          <w:szCs w:val="20"/>
        </w:rPr>
        <w:t xml:space="preserve"> tài khoản bằng thông tin của cha, mẹ hoặc người giám hộ theo pháp luật dân sự của trẻ em và có trách nhiệm giám sát, quản lý nội dung trẻ em truy cập, </w:t>
      </w:r>
      <w:r w:rsidR="001D662F" w:rsidRPr="005C145C">
        <w:rPr>
          <w:rFonts w:ascii="Arial" w:hAnsi="Arial" w:cs="Arial"/>
          <w:color w:val="000000" w:themeColor="text1"/>
          <w:sz w:val="20"/>
          <w:szCs w:val="20"/>
        </w:rPr>
        <w:t>đăng</w:t>
      </w:r>
      <w:r w:rsidR="00462E47" w:rsidRPr="005C145C">
        <w:rPr>
          <w:rFonts w:ascii="Arial" w:hAnsi="Arial" w:cs="Arial"/>
          <w:color w:val="000000" w:themeColor="text1"/>
          <w:sz w:val="20"/>
          <w:szCs w:val="20"/>
        </w:rPr>
        <w:t xml:space="preserve"> tải và chia sẻ thông tin trên mạng xã hội;</w:t>
      </w:r>
    </w:p>
    <w:p w14:paraId="1B38026D" w14:textId="77777777" w:rsidR="00462E47" w:rsidRPr="005C145C" w:rsidRDefault="009B70CD" w:rsidP="00B93B44">
      <w:pPr>
        <w:pStyle w:val="BodyText"/>
        <w:tabs>
          <w:tab w:val="left" w:pos="1500"/>
        </w:tabs>
        <w:spacing w:after="120" w:line="240" w:lineRule="auto"/>
        <w:ind w:firstLine="720"/>
        <w:jc w:val="both"/>
        <w:rPr>
          <w:rFonts w:ascii="Arial" w:hAnsi="Arial" w:cs="Arial"/>
          <w:color w:val="000000" w:themeColor="text1"/>
          <w:sz w:val="20"/>
          <w:szCs w:val="20"/>
        </w:rPr>
      </w:pPr>
      <w:bookmarkStart w:id="390" w:name="bookmark389"/>
      <w:bookmarkEnd w:id="390"/>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Thực hiện xác thực tài khoản của người sử dụng dịch vụ mạng xã hội bằng số điện thoại di động tại Việt Nam. Chỉ trong trường hợp người sử dụng xác nhận không có số điện thoại di động tại Việt Nam, tổ chức, doanh nghiệp cung cấp dịch vụ mạng xã hội thực hiện xác thực tài khoản bằng số định danh cá nhân theo quy định của pháp luật về định danh và xác thực điện tử.</w:t>
      </w:r>
    </w:p>
    <w:p w14:paraId="4EC1C0D3"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người sử dụn</w:t>
      </w:r>
      <w:r w:rsidR="009B70CD" w:rsidRPr="005C145C">
        <w:rPr>
          <w:rFonts w:ascii="Arial" w:hAnsi="Arial" w:cs="Arial"/>
          <w:color w:val="000000" w:themeColor="text1"/>
          <w:sz w:val="20"/>
          <w:szCs w:val="20"/>
        </w:rPr>
        <w:t>g dịch vụ sử dụng tính năng live</w:t>
      </w:r>
      <w:r w:rsidRPr="005C145C">
        <w:rPr>
          <w:rFonts w:ascii="Arial" w:hAnsi="Arial" w:cs="Arial"/>
          <w:color w:val="000000" w:themeColor="text1"/>
          <w:sz w:val="20"/>
          <w:szCs w:val="20"/>
        </w:rPr>
        <w:t>stream với mục đích thương mại, tổ chức, doanh nghiệp cung cấp dịch vụ mạng xã hội thực hiện xác thực tài khoản bằng số định danh cá nhân theo quy định của pháp luật về định danh và xác thực điện tử.</w:t>
      </w:r>
    </w:p>
    <w:p w14:paraId="7A0F4573"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Bảo đảm chỉ những tài khoản đã xác thực mới được đăng tải thông tin (viết bài, bình luận, livestream) và chia sẻ thông tin trên mạng xã hội.</w:t>
      </w:r>
    </w:p>
    <w:p w14:paraId="36E85513" w14:textId="77777777" w:rsidR="00462E47" w:rsidRPr="005C145C" w:rsidRDefault="009B70CD" w:rsidP="00B93B44">
      <w:pPr>
        <w:pStyle w:val="BodyText"/>
        <w:tabs>
          <w:tab w:val="left" w:pos="1506"/>
        </w:tabs>
        <w:spacing w:after="120" w:line="240" w:lineRule="auto"/>
        <w:ind w:firstLine="720"/>
        <w:jc w:val="both"/>
        <w:rPr>
          <w:rFonts w:ascii="Arial" w:hAnsi="Arial" w:cs="Arial"/>
          <w:color w:val="000000" w:themeColor="text1"/>
          <w:sz w:val="20"/>
          <w:szCs w:val="20"/>
        </w:rPr>
      </w:pPr>
      <w:bookmarkStart w:id="391" w:name="bookmark390"/>
      <w:bookmarkEnd w:id="391"/>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Ngăn chặn hoặc loại bỏ thông tin vi phạm các quy định tại Điều 8 Luật An ninh mạng, vi phạm quy định về sở hữu trí tuệ khi có yêu cầu từ Bộ Thông tin và Truyền thông, Bộ Công an, hoặc cơ quan có thẩm quyền theo pháp luật chuyên ngành;</w:t>
      </w:r>
    </w:p>
    <w:p w14:paraId="0A147CF7" w14:textId="77777777" w:rsidR="00462E47" w:rsidRPr="005C145C" w:rsidRDefault="009B70CD" w:rsidP="00B93B44">
      <w:pPr>
        <w:pStyle w:val="BodyText"/>
        <w:tabs>
          <w:tab w:val="left" w:pos="1527"/>
        </w:tabs>
        <w:spacing w:after="120" w:line="240" w:lineRule="auto"/>
        <w:ind w:firstLine="720"/>
        <w:jc w:val="both"/>
        <w:rPr>
          <w:rFonts w:ascii="Arial" w:hAnsi="Arial" w:cs="Arial"/>
          <w:color w:val="000000" w:themeColor="text1"/>
          <w:sz w:val="20"/>
          <w:szCs w:val="20"/>
        </w:rPr>
      </w:pPr>
      <w:bookmarkStart w:id="392" w:name="bookmark391"/>
      <w:bookmarkEnd w:id="392"/>
      <w:r w:rsidRPr="005C145C">
        <w:rPr>
          <w:rFonts w:ascii="Arial" w:hAnsi="Arial" w:cs="Arial"/>
          <w:color w:val="000000" w:themeColor="text1"/>
          <w:sz w:val="20"/>
          <w:szCs w:val="20"/>
        </w:rPr>
        <w:t xml:space="preserve">d) </w:t>
      </w:r>
      <w:r w:rsidR="00462E47" w:rsidRPr="005C145C">
        <w:rPr>
          <w:rFonts w:ascii="Arial" w:hAnsi="Arial" w:cs="Arial"/>
          <w:color w:val="000000" w:themeColor="text1"/>
          <w:sz w:val="20"/>
          <w:szCs w:val="20"/>
        </w:rPr>
        <w:t xml:space="preserve">Thiết lập cơ chế cảnh báo và sử dụng các công cụ lọc thông tin khi người sử dụng </w:t>
      </w:r>
      <w:r w:rsidR="001D662F" w:rsidRPr="005C145C">
        <w:rPr>
          <w:rFonts w:ascii="Arial" w:hAnsi="Arial" w:cs="Arial"/>
          <w:color w:val="000000" w:themeColor="text1"/>
          <w:sz w:val="20"/>
          <w:szCs w:val="20"/>
        </w:rPr>
        <w:t>đăng</w:t>
      </w:r>
      <w:r w:rsidR="00462E47" w:rsidRPr="005C145C">
        <w:rPr>
          <w:rFonts w:ascii="Arial" w:hAnsi="Arial" w:cs="Arial"/>
          <w:color w:val="000000" w:themeColor="text1"/>
          <w:sz w:val="20"/>
          <w:szCs w:val="20"/>
        </w:rPr>
        <w:t xml:space="preserve"> thông tin có nội dung vi phạm Điều 8 Luật An ninh mạng.</w:t>
      </w:r>
    </w:p>
    <w:p w14:paraId="4F0AD902"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 xml:space="preserve">Điều 28. Điều kiện về quản lý nội dung, thông tin đối với trang thông tin điện tử </w:t>
      </w:r>
      <w:r w:rsidR="002F43B8" w:rsidRPr="005C145C">
        <w:rPr>
          <w:rFonts w:ascii="Arial" w:hAnsi="Arial" w:cs="Arial"/>
          <w:b/>
          <w:bCs/>
          <w:color w:val="000000" w:themeColor="text1"/>
          <w:sz w:val="20"/>
          <w:szCs w:val="20"/>
        </w:rPr>
        <w:t>tổng hợp</w:t>
      </w:r>
      <w:r w:rsidRPr="005C145C">
        <w:rPr>
          <w:rFonts w:ascii="Arial" w:hAnsi="Arial" w:cs="Arial"/>
          <w:b/>
          <w:bCs/>
          <w:color w:val="000000" w:themeColor="text1"/>
          <w:sz w:val="20"/>
          <w:szCs w:val="20"/>
        </w:rPr>
        <w:t>, mạng xã hội trong nước</w:t>
      </w:r>
    </w:p>
    <w:p w14:paraId="6E34144A" w14:textId="77777777" w:rsidR="00462E47" w:rsidRPr="005C145C" w:rsidRDefault="009B70CD" w:rsidP="00B93B44">
      <w:pPr>
        <w:pStyle w:val="BodyText"/>
        <w:tabs>
          <w:tab w:val="left" w:pos="1492"/>
        </w:tabs>
        <w:spacing w:after="120" w:line="240" w:lineRule="auto"/>
        <w:ind w:firstLine="720"/>
        <w:jc w:val="both"/>
        <w:rPr>
          <w:rFonts w:ascii="Arial" w:hAnsi="Arial" w:cs="Arial"/>
          <w:color w:val="000000" w:themeColor="text1"/>
          <w:sz w:val="20"/>
          <w:szCs w:val="20"/>
        </w:rPr>
      </w:pPr>
      <w:bookmarkStart w:id="393" w:name="bookmark392"/>
      <w:bookmarkEnd w:id="393"/>
      <w:r w:rsidRPr="005C145C">
        <w:rPr>
          <w:rFonts w:ascii="Arial" w:hAnsi="Arial" w:cs="Arial"/>
          <w:color w:val="000000" w:themeColor="text1"/>
          <w:sz w:val="20"/>
          <w:szCs w:val="20"/>
        </w:rPr>
        <w:t xml:space="preserve">1. </w:t>
      </w:r>
      <w:r w:rsidR="00462E47" w:rsidRPr="005C145C">
        <w:rPr>
          <w:rFonts w:ascii="Arial" w:hAnsi="Arial" w:cs="Arial"/>
          <w:color w:val="000000" w:themeColor="text1"/>
          <w:sz w:val="20"/>
          <w:szCs w:val="20"/>
        </w:rPr>
        <w:t>Điều kiện về quản lý nội dung, thông tin đối với trang thông tin điện tử tổng hợp:</w:t>
      </w:r>
    </w:p>
    <w:p w14:paraId="5EFB50AB" w14:textId="77777777" w:rsidR="00462E47" w:rsidRPr="005C145C" w:rsidRDefault="009B70CD" w:rsidP="00B93B44">
      <w:pPr>
        <w:pStyle w:val="BodyText"/>
        <w:tabs>
          <w:tab w:val="left" w:pos="1506"/>
        </w:tabs>
        <w:spacing w:after="120" w:line="240" w:lineRule="auto"/>
        <w:ind w:firstLine="720"/>
        <w:jc w:val="both"/>
        <w:rPr>
          <w:rFonts w:ascii="Arial" w:hAnsi="Arial" w:cs="Arial"/>
          <w:color w:val="000000" w:themeColor="text1"/>
          <w:sz w:val="20"/>
          <w:szCs w:val="20"/>
        </w:rPr>
      </w:pPr>
      <w:bookmarkStart w:id="394" w:name="bookmark393"/>
      <w:bookmarkEnd w:id="394"/>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Có quy trình quản lý nội dung, thông tin: Xác định phạm vi nguồn thông tin khai thác, cơ chế quản lý, kiểm tra thông tin trước và sau khi đăng tải;</w:t>
      </w:r>
    </w:p>
    <w:p w14:paraId="6A529EA3" w14:textId="77777777" w:rsidR="00462E47" w:rsidRPr="005C145C" w:rsidRDefault="009B70CD" w:rsidP="00B93B44">
      <w:pPr>
        <w:pStyle w:val="BodyText"/>
        <w:tabs>
          <w:tab w:val="left" w:pos="1527"/>
        </w:tabs>
        <w:spacing w:after="120" w:line="240" w:lineRule="auto"/>
        <w:ind w:firstLine="720"/>
        <w:jc w:val="both"/>
        <w:rPr>
          <w:rFonts w:ascii="Arial" w:hAnsi="Arial" w:cs="Arial"/>
          <w:color w:val="000000" w:themeColor="text1"/>
          <w:sz w:val="20"/>
          <w:szCs w:val="20"/>
        </w:rPr>
      </w:pPr>
      <w:bookmarkStart w:id="395" w:name="bookmark394"/>
      <w:bookmarkEnd w:id="395"/>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Có cơ chế kiểm soát nguồn tin, đảm bảo thông tin tổng hợp đăng tải không vi phạm bản quyền, phải chính xác theo đúng nội dung nguồn; nội dung dẫn lại chỉ được phát hành theo đúng thời gian trong thỏa thuận (bằng văn bản) giữa cơ quan báo chí và trang thông tin điện tử tổng hợp nhưng không sớm hơn 01 giờ tính từ thời điểm phát hành nội dung nguồn; nội dung dẫn lại phải gỡ ngay sau khi nội dung nguồn bị gỡ (không chậm hơn 03 giờ sau khi nội dung nguồn bị gõ);</w:t>
      </w:r>
    </w:p>
    <w:p w14:paraId="7E9CD057" w14:textId="77777777" w:rsidR="00462E47" w:rsidRPr="005C145C" w:rsidRDefault="009B70CD" w:rsidP="00B93B44">
      <w:pPr>
        <w:pStyle w:val="BodyText"/>
        <w:tabs>
          <w:tab w:val="left" w:pos="1527"/>
        </w:tabs>
        <w:spacing w:after="120" w:line="240" w:lineRule="auto"/>
        <w:ind w:firstLine="720"/>
        <w:jc w:val="both"/>
        <w:rPr>
          <w:rFonts w:ascii="Arial" w:hAnsi="Arial" w:cs="Arial"/>
          <w:color w:val="000000" w:themeColor="text1"/>
          <w:sz w:val="20"/>
          <w:szCs w:val="20"/>
        </w:rPr>
      </w:pPr>
      <w:bookmarkStart w:id="396" w:name="bookmark395"/>
      <w:bookmarkEnd w:id="396"/>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Có công cụ bằng phương tiện điện tử để tiếp nhận, xử lý khiếu nại của người sử dụng dịch vụ về nội dung, dịch vụ;</w:t>
      </w:r>
    </w:p>
    <w:p w14:paraId="60F1A6D8" w14:textId="77777777" w:rsidR="00462E47" w:rsidRPr="005C145C" w:rsidRDefault="009B70CD" w:rsidP="00B93B44">
      <w:pPr>
        <w:pStyle w:val="BodyText"/>
        <w:tabs>
          <w:tab w:val="left" w:pos="1534"/>
        </w:tabs>
        <w:spacing w:after="120" w:line="240" w:lineRule="auto"/>
        <w:ind w:firstLine="720"/>
        <w:jc w:val="both"/>
        <w:rPr>
          <w:rFonts w:ascii="Arial" w:hAnsi="Arial" w:cs="Arial"/>
          <w:color w:val="000000" w:themeColor="text1"/>
          <w:sz w:val="20"/>
          <w:szCs w:val="20"/>
        </w:rPr>
      </w:pPr>
      <w:bookmarkStart w:id="397" w:name="bookmark396"/>
      <w:bookmarkEnd w:id="397"/>
      <w:r w:rsidRPr="005C145C">
        <w:rPr>
          <w:rFonts w:ascii="Arial" w:hAnsi="Arial" w:cs="Arial"/>
          <w:color w:val="000000" w:themeColor="text1"/>
          <w:sz w:val="20"/>
          <w:szCs w:val="20"/>
        </w:rPr>
        <w:t xml:space="preserve">d) </w:t>
      </w:r>
      <w:r w:rsidR="00462E47" w:rsidRPr="005C145C">
        <w:rPr>
          <w:rFonts w:ascii="Arial" w:hAnsi="Arial" w:cs="Arial"/>
          <w:color w:val="000000" w:themeColor="text1"/>
          <w:sz w:val="20"/>
          <w:szCs w:val="20"/>
        </w:rPr>
        <w:t xml:space="preserve">Không cho </w:t>
      </w:r>
      <w:r w:rsidR="001D662F" w:rsidRPr="005C145C">
        <w:rPr>
          <w:rFonts w:ascii="Arial" w:hAnsi="Arial" w:cs="Arial"/>
          <w:color w:val="000000" w:themeColor="text1"/>
          <w:sz w:val="20"/>
          <w:szCs w:val="20"/>
        </w:rPr>
        <w:t>đăng</w:t>
      </w:r>
      <w:r w:rsidR="00462E47" w:rsidRPr="005C145C">
        <w:rPr>
          <w:rFonts w:ascii="Arial" w:hAnsi="Arial" w:cs="Arial"/>
          <w:color w:val="000000" w:themeColor="text1"/>
          <w:sz w:val="20"/>
          <w:szCs w:val="20"/>
        </w:rPr>
        <w:t xml:space="preserve"> tải ý kiến nhận xét, bình luận của độc giả về nội dung tin, bài được dẫn lại;</w:t>
      </w:r>
    </w:p>
    <w:p w14:paraId="319A9572"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đ) Nội dung tổng hợp ghi rõ tên tác giả và tên nguồn tin (viết đầy đủ tên nguồn tin), thời gian cơ quan báo chí đăng, phát thông tin đó, đặt đường dẫn liên kết đến bài viết nguồn ngay cuối bài dẫn lại;</w:t>
      </w:r>
    </w:p>
    <w:p w14:paraId="1263FC40" w14:textId="77777777" w:rsidR="00462E47" w:rsidRPr="005C145C" w:rsidRDefault="009B70CD" w:rsidP="00B93B44">
      <w:pPr>
        <w:pStyle w:val="BodyText"/>
        <w:tabs>
          <w:tab w:val="left" w:pos="1541"/>
        </w:tabs>
        <w:spacing w:after="120" w:line="240" w:lineRule="auto"/>
        <w:ind w:firstLine="720"/>
        <w:jc w:val="both"/>
        <w:rPr>
          <w:rFonts w:ascii="Arial" w:hAnsi="Arial" w:cs="Arial"/>
          <w:color w:val="000000" w:themeColor="text1"/>
          <w:sz w:val="20"/>
          <w:szCs w:val="20"/>
        </w:rPr>
      </w:pPr>
      <w:bookmarkStart w:id="398" w:name="bookmark397"/>
      <w:bookmarkEnd w:id="398"/>
      <w:r w:rsidRPr="005C145C">
        <w:rPr>
          <w:rFonts w:ascii="Arial" w:hAnsi="Arial" w:cs="Arial"/>
          <w:color w:val="000000" w:themeColor="text1"/>
          <w:sz w:val="20"/>
          <w:szCs w:val="20"/>
        </w:rPr>
        <w:t xml:space="preserve">e) </w:t>
      </w:r>
      <w:r w:rsidR="00462E47" w:rsidRPr="005C145C">
        <w:rPr>
          <w:rFonts w:ascii="Arial" w:hAnsi="Arial" w:cs="Arial"/>
          <w:color w:val="000000" w:themeColor="text1"/>
          <w:sz w:val="20"/>
          <w:szCs w:val="20"/>
        </w:rPr>
        <w:t>Tách riêng các chuyên mục trao đổi, hỏi đáp liên quan trực tiếp đến chức năng, nhiệm vụ, quyền hạn, tổ chức bộ máy, dịch vụ, sản phẩm, ngành nghề phục vụ cho hoạt động của chính cơ quan, tổ chức, doanh nghiệp đó;</w:t>
      </w:r>
    </w:p>
    <w:p w14:paraId="20D0E1D1" w14:textId="77777777" w:rsidR="00462E47" w:rsidRPr="005C145C" w:rsidRDefault="009B70CD" w:rsidP="00B93B44">
      <w:pPr>
        <w:pStyle w:val="BodyText"/>
        <w:tabs>
          <w:tab w:val="left" w:pos="1520"/>
        </w:tabs>
        <w:spacing w:after="120" w:line="240" w:lineRule="auto"/>
        <w:ind w:firstLine="720"/>
        <w:jc w:val="both"/>
        <w:rPr>
          <w:rFonts w:ascii="Arial" w:hAnsi="Arial" w:cs="Arial"/>
          <w:color w:val="000000" w:themeColor="text1"/>
          <w:sz w:val="20"/>
          <w:szCs w:val="20"/>
        </w:rPr>
      </w:pPr>
      <w:bookmarkStart w:id="399" w:name="bookmark398"/>
      <w:bookmarkEnd w:id="399"/>
      <w:r w:rsidRPr="005C145C">
        <w:rPr>
          <w:rFonts w:ascii="Arial" w:hAnsi="Arial" w:cs="Arial"/>
          <w:color w:val="000000" w:themeColor="text1"/>
          <w:sz w:val="20"/>
          <w:szCs w:val="20"/>
        </w:rPr>
        <w:t xml:space="preserve">g) </w:t>
      </w:r>
      <w:r w:rsidR="00462E47" w:rsidRPr="005C145C">
        <w:rPr>
          <w:rFonts w:ascii="Arial" w:hAnsi="Arial" w:cs="Arial"/>
          <w:color w:val="000000" w:themeColor="text1"/>
          <w:sz w:val="20"/>
          <w:szCs w:val="20"/>
        </w:rPr>
        <w:t>Đối với trang thông tin điện tử tổng hợp có hoạt động liên kết sản xuất nội dung với cơ quan báo chí: Không liên kết sản xuất các nội dung liên quan đến điều tra, phản ánh các vấn đề ảnh hưởng đến quyền và lợi ích hợp pháp của tổ chức, cá nhân; các cơ quan báo chí điện tử chịu trách nhiệm về thông tin liên kết trên trang thông tin điện tử tổng hợp; tỷ lệ tin bài liên kết không quá 50% tổng số tin bài phát hành của cơ quan báo</w:t>
      </w:r>
      <w:r w:rsidRPr="005C145C">
        <w:rPr>
          <w:rFonts w:ascii="Arial" w:hAnsi="Arial" w:cs="Arial"/>
          <w:color w:val="000000" w:themeColor="text1"/>
          <w:sz w:val="20"/>
          <w:szCs w:val="20"/>
        </w:rPr>
        <w:t xml:space="preserve"> chí đó trong 01 tháng; nhân viê</w:t>
      </w:r>
      <w:r w:rsidR="00462E47" w:rsidRPr="005C145C">
        <w:rPr>
          <w:rFonts w:ascii="Arial" w:hAnsi="Arial" w:cs="Arial"/>
          <w:color w:val="000000" w:themeColor="text1"/>
          <w:sz w:val="20"/>
          <w:szCs w:val="20"/>
        </w:rPr>
        <w:t xml:space="preserve">n, cộng tác viên của trang thông tin điện tử </w:t>
      </w:r>
      <w:r w:rsidR="00983C67" w:rsidRPr="005C145C">
        <w:rPr>
          <w:rFonts w:ascii="Arial" w:hAnsi="Arial" w:cs="Arial"/>
          <w:color w:val="000000" w:themeColor="text1"/>
          <w:sz w:val="20"/>
          <w:szCs w:val="20"/>
        </w:rPr>
        <w:t>tổng</w:t>
      </w:r>
      <w:r w:rsidR="00462E47" w:rsidRPr="005C145C">
        <w:rPr>
          <w:rFonts w:ascii="Arial" w:hAnsi="Arial" w:cs="Arial"/>
          <w:color w:val="000000" w:themeColor="text1"/>
          <w:sz w:val="20"/>
          <w:szCs w:val="20"/>
        </w:rPr>
        <w:t xml:space="preserve"> hợp khi tham gia sản </w:t>
      </w:r>
      <w:r w:rsidRPr="005C145C">
        <w:rPr>
          <w:rFonts w:ascii="Arial" w:hAnsi="Arial" w:cs="Arial"/>
          <w:color w:val="000000" w:themeColor="text1"/>
          <w:sz w:val="20"/>
          <w:szCs w:val="20"/>
        </w:rPr>
        <w:t>xuất</w:t>
      </w:r>
      <w:r w:rsidR="00462E47" w:rsidRPr="005C145C">
        <w:rPr>
          <w:rFonts w:ascii="Arial" w:hAnsi="Arial" w:cs="Arial"/>
          <w:color w:val="000000" w:themeColor="text1"/>
          <w:sz w:val="20"/>
          <w:szCs w:val="20"/>
        </w:rPr>
        <w:t xml:space="preserve"> nội dung liên kết không được lấy danh nghĩa phóng viên, biên tập viên, nhà báo;</w:t>
      </w:r>
    </w:p>
    <w:p w14:paraId="0873DC1B" w14:textId="77777777" w:rsidR="00462E47" w:rsidRPr="005C145C" w:rsidRDefault="009B70CD" w:rsidP="00B93B44">
      <w:pPr>
        <w:pStyle w:val="BodyText"/>
        <w:tabs>
          <w:tab w:val="left" w:pos="1540"/>
        </w:tabs>
        <w:spacing w:after="120" w:line="240" w:lineRule="auto"/>
        <w:ind w:firstLine="720"/>
        <w:jc w:val="both"/>
        <w:rPr>
          <w:rFonts w:ascii="Arial" w:hAnsi="Arial" w:cs="Arial"/>
          <w:color w:val="000000" w:themeColor="text1"/>
          <w:sz w:val="20"/>
          <w:szCs w:val="20"/>
        </w:rPr>
      </w:pPr>
      <w:bookmarkStart w:id="400" w:name="bookmark399"/>
      <w:bookmarkEnd w:id="400"/>
      <w:r w:rsidRPr="005C145C">
        <w:rPr>
          <w:rFonts w:ascii="Arial" w:hAnsi="Arial" w:cs="Arial"/>
          <w:color w:val="000000" w:themeColor="text1"/>
          <w:sz w:val="20"/>
          <w:szCs w:val="20"/>
        </w:rPr>
        <w:t xml:space="preserve">h) </w:t>
      </w:r>
      <w:r w:rsidR="00462E47" w:rsidRPr="005C145C">
        <w:rPr>
          <w:rFonts w:ascii="Arial" w:hAnsi="Arial" w:cs="Arial"/>
          <w:color w:val="000000" w:themeColor="text1"/>
          <w:sz w:val="20"/>
          <w:szCs w:val="20"/>
        </w:rPr>
        <w:t>Có văn bản thỏa thuận hợp tác nguồn tin với ít nhất 03 cơ quan báo chí.</w:t>
      </w:r>
    </w:p>
    <w:p w14:paraId="5FCFAEBB" w14:textId="77777777" w:rsidR="00462E47" w:rsidRPr="005C145C" w:rsidRDefault="009B70CD" w:rsidP="00B93B44">
      <w:pPr>
        <w:pStyle w:val="BodyText"/>
        <w:tabs>
          <w:tab w:val="left" w:pos="1518"/>
        </w:tabs>
        <w:spacing w:after="120" w:line="240" w:lineRule="auto"/>
        <w:ind w:firstLine="720"/>
        <w:jc w:val="both"/>
        <w:rPr>
          <w:rFonts w:ascii="Arial" w:hAnsi="Arial" w:cs="Arial"/>
          <w:color w:val="000000" w:themeColor="text1"/>
          <w:sz w:val="20"/>
          <w:szCs w:val="20"/>
        </w:rPr>
      </w:pPr>
      <w:bookmarkStart w:id="401" w:name="bookmark400"/>
      <w:bookmarkEnd w:id="401"/>
      <w:r w:rsidRPr="005C145C">
        <w:rPr>
          <w:rFonts w:ascii="Arial" w:hAnsi="Arial" w:cs="Arial"/>
          <w:color w:val="000000" w:themeColor="text1"/>
          <w:sz w:val="20"/>
          <w:szCs w:val="20"/>
        </w:rPr>
        <w:t xml:space="preserve">2. </w:t>
      </w:r>
      <w:r w:rsidR="00462E47" w:rsidRPr="005C145C">
        <w:rPr>
          <w:rFonts w:ascii="Arial" w:hAnsi="Arial" w:cs="Arial"/>
          <w:color w:val="000000" w:themeColor="text1"/>
          <w:sz w:val="20"/>
          <w:szCs w:val="20"/>
        </w:rPr>
        <w:t>Điều kiện về quản lý nội dung, thông tin đối với mạng xã hội:</w:t>
      </w:r>
    </w:p>
    <w:p w14:paraId="3D6F1B3E" w14:textId="77777777" w:rsidR="00462E47" w:rsidRPr="005C145C" w:rsidRDefault="009B70CD" w:rsidP="00B93B44">
      <w:pPr>
        <w:pStyle w:val="BodyText"/>
        <w:tabs>
          <w:tab w:val="left" w:pos="1530"/>
        </w:tabs>
        <w:spacing w:after="120" w:line="240" w:lineRule="auto"/>
        <w:ind w:firstLine="720"/>
        <w:jc w:val="both"/>
        <w:rPr>
          <w:rFonts w:ascii="Arial" w:hAnsi="Arial" w:cs="Arial"/>
          <w:color w:val="000000" w:themeColor="text1"/>
          <w:sz w:val="20"/>
          <w:szCs w:val="20"/>
        </w:rPr>
      </w:pPr>
      <w:bookmarkStart w:id="402" w:name="bookmark401"/>
      <w:bookmarkEnd w:id="402"/>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 xml:space="preserve">Có Thỏa thuận cung cấp và sử dụng dịch vụ mạng xã hội bảo đảm đầy đủ các nội dung </w:t>
      </w:r>
      <w:r w:rsidR="00462E47" w:rsidRPr="005C145C">
        <w:rPr>
          <w:rFonts w:ascii="Arial" w:hAnsi="Arial" w:cs="Arial"/>
          <w:color w:val="000000" w:themeColor="text1"/>
          <w:sz w:val="20"/>
          <w:szCs w:val="20"/>
        </w:rPr>
        <w:lastRenderedPageBreak/>
        <w:t>được quy định tại điểm d khoản 2 Điều 29 Nghị định này; đăng tải Thỏa thuận cung cấp và sử dụng dịch vụ mạng xã hội trên trang chủ mạng xã hội; bảo đảm người sử dụng dịch vụ phải đồng ý Thỏa thuận cung cấp và sử dụng dịch vụ mạng xã hội (bằng phương thức điện tử) thì mới có thể sử dụng được các dịch vụ, tính năng của mạng xã hội;</w:t>
      </w:r>
    </w:p>
    <w:p w14:paraId="6A74F529" w14:textId="77777777" w:rsidR="00462E47" w:rsidRPr="005C145C" w:rsidRDefault="009B70CD" w:rsidP="00B93B44">
      <w:pPr>
        <w:pStyle w:val="BodyText"/>
        <w:tabs>
          <w:tab w:val="left" w:pos="1537"/>
        </w:tabs>
        <w:spacing w:after="120" w:line="240" w:lineRule="auto"/>
        <w:ind w:firstLine="720"/>
        <w:jc w:val="both"/>
        <w:rPr>
          <w:rFonts w:ascii="Arial" w:hAnsi="Arial" w:cs="Arial"/>
          <w:color w:val="000000" w:themeColor="text1"/>
          <w:sz w:val="20"/>
          <w:szCs w:val="20"/>
        </w:rPr>
      </w:pPr>
      <w:bookmarkStart w:id="403" w:name="bookmark402"/>
      <w:bookmarkEnd w:id="403"/>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Có n</w:t>
      </w:r>
      <w:r w:rsidRPr="005C145C">
        <w:rPr>
          <w:rFonts w:ascii="Arial" w:hAnsi="Arial" w:cs="Arial"/>
          <w:color w:val="000000" w:themeColor="text1"/>
          <w:sz w:val="20"/>
          <w:szCs w:val="20"/>
        </w:rPr>
        <w:t>hân sự trực 24/7 để xử lý các vấ</w:t>
      </w:r>
      <w:r w:rsidR="00462E47" w:rsidRPr="005C145C">
        <w:rPr>
          <w:rFonts w:ascii="Arial" w:hAnsi="Arial" w:cs="Arial"/>
          <w:color w:val="000000" w:themeColor="text1"/>
          <w:sz w:val="20"/>
          <w:szCs w:val="20"/>
        </w:rPr>
        <w:t>n đề gồm: Tiếp nhận, xử lý và phản hồi các yêu cầu của cơ quan có thẩm quyền theo quy định của pháp luật Việt Nam; giải quyết và phản hồi khiếu nại từ người sử dụng dịch vụ Việt Nam;</w:t>
      </w:r>
    </w:p>
    <w:p w14:paraId="23EE055B" w14:textId="77777777" w:rsidR="00462E47" w:rsidRPr="005C145C" w:rsidRDefault="009B70CD" w:rsidP="00B93B44">
      <w:pPr>
        <w:pStyle w:val="BodyText"/>
        <w:tabs>
          <w:tab w:val="left" w:pos="1553"/>
        </w:tabs>
        <w:spacing w:after="120" w:line="240" w:lineRule="auto"/>
        <w:ind w:firstLine="720"/>
        <w:jc w:val="both"/>
        <w:rPr>
          <w:rFonts w:ascii="Arial" w:hAnsi="Arial" w:cs="Arial"/>
          <w:color w:val="000000" w:themeColor="text1"/>
          <w:sz w:val="20"/>
          <w:szCs w:val="20"/>
        </w:rPr>
      </w:pPr>
      <w:bookmarkStart w:id="404" w:name="bookmark403"/>
      <w:bookmarkEnd w:id="404"/>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 xml:space="preserve">Có giải pháp kiểm duyệt nội dung </w:t>
      </w:r>
      <w:r w:rsidR="001D662F" w:rsidRPr="005C145C">
        <w:rPr>
          <w:rFonts w:ascii="Arial" w:hAnsi="Arial" w:cs="Arial"/>
          <w:color w:val="000000" w:themeColor="text1"/>
          <w:sz w:val="20"/>
          <w:szCs w:val="20"/>
        </w:rPr>
        <w:t>đăng</w:t>
      </w:r>
      <w:r w:rsidR="00462E47" w:rsidRPr="005C145C">
        <w:rPr>
          <w:rFonts w:ascii="Arial" w:hAnsi="Arial" w:cs="Arial"/>
          <w:color w:val="000000" w:themeColor="text1"/>
          <w:sz w:val="20"/>
          <w:szCs w:val="20"/>
        </w:rPr>
        <w:t xml:space="preserve"> tải trên mạng xã hội;</w:t>
      </w:r>
    </w:p>
    <w:p w14:paraId="7D503744" w14:textId="77777777" w:rsidR="00462E47" w:rsidRPr="005C145C" w:rsidRDefault="009B70CD" w:rsidP="00B93B44">
      <w:pPr>
        <w:pStyle w:val="BodyText"/>
        <w:tabs>
          <w:tab w:val="left" w:pos="1553"/>
        </w:tabs>
        <w:spacing w:after="120" w:line="240" w:lineRule="auto"/>
        <w:ind w:firstLine="720"/>
        <w:jc w:val="both"/>
        <w:rPr>
          <w:rFonts w:ascii="Arial" w:hAnsi="Arial" w:cs="Arial"/>
          <w:color w:val="000000" w:themeColor="text1"/>
          <w:sz w:val="20"/>
          <w:szCs w:val="20"/>
        </w:rPr>
      </w:pPr>
      <w:bookmarkStart w:id="405" w:name="bookmark404"/>
      <w:bookmarkEnd w:id="405"/>
      <w:r w:rsidRPr="005C145C">
        <w:rPr>
          <w:rFonts w:ascii="Arial" w:hAnsi="Arial" w:cs="Arial"/>
          <w:color w:val="000000" w:themeColor="text1"/>
          <w:sz w:val="20"/>
          <w:szCs w:val="20"/>
        </w:rPr>
        <w:t xml:space="preserve">d) </w:t>
      </w:r>
      <w:r w:rsidR="00462E47" w:rsidRPr="005C145C">
        <w:rPr>
          <w:rFonts w:ascii="Arial" w:hAnsi="Arial" w:cs="Arial"/>
          <w:color w:val="000000" w:themeColor="text1"/>
          <w:sz w:val="20"/>
          <w:szCs w:val="20"/>
        </w:rPr>
        <w:t>Có biện pháp bảo vệ thông tin của người sử dụng dịch vụ;</w:t>
      </w:r>
    </w:p>
    <w:p w14:paraId="09652949"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đ) Bảo đảm quyền quyết định của người sử dụng dịch vụ trong việc cho phép thu thập thông tin của mình hoặc cung cấp cho cơ quan, tổ chức, doanh nghiệp, cá nhân khác;</w:t>
      </w:r>
    </w:p>
    <w:p w14:paraId="08ED997C" w14:textId="77777777" w:rsidR="00462E47" w:rsidRPr="005C145C" w:rsidRDefault="009B70CD" w:rsidP="00B93B44">
      <w:pPr>
        <w:pStyle w:val="BodyText"/>
        <w:tabs>
          <w:tab w:val="left" w:pos="1544"/>
        </w:tabs>
        <w:spacing w:after="120" w:line="240" w:lineRule="auto"/>
        <w:ind w:firstLine="720"/>
        <w:jc w:val="both"/>
        <w:rPr>
          <w:rFonts w:ascii="Arial" w:hAnsi="Arial" w:cs="Arial"/>
          <w:color w:val="000000" w:themeColor="text1"/>
          <w:sz w:val="20"/>
          <w:szCs w:val="20"/>
        </w:rPr>
      </w:pPr>
      <w:bookmarkStart w:id="406" w:name="bookmark405"/>
      <w:bookmarkEnd w:id="406"/>
      <w:r w:rsidRPr="005C145C">
        <w:rPr>
          <w:rFonts w:ascii="Arial" w:hAnsi="Arial" w:cs="Arial"/>
          <w:color w:val="000000" w:themeColor="text1"/>
          <w:sz w:val="20"/>
          <w:szCs w:val="20"/>
        </w:rPr>
        <w:t xml:space="preserve">e) </w:t>
      </w:r>
      <w:r w:rsidR="00462E47" w:rsidRPr="005C145C">
        <w:rPr>
          <w:rFonts w:ascii="Arial" w:hAnsi="Arial" w:cs="Arial"/>
          <w:color w:val="000000" w:themeColor="text1"/>
          <w:sz w:val="20"/>
          <w:szCs w:val="20"/>
        </w:rPr>
        <w:t xml:space="preserve">Không sắp xếp nội dung đăng tải của người sử dụng theo các chuyên mục cố định; không đăng tải hoặc cho người sử dụng (bao gồm cả nhân sự của cơ quan, tổ chức, doanh nghiệp cung cấp dịch vụ mạng xã hội) sản xuất nội dung dưới hình thức phóng sự, điều tra, phỏng vấn báo chí và đăng tải lên mạng xã hội. Đối với các cơ quan báo chí </w:t>
      </w:r>
      <w:r w:rsidR="001D662F" w:rsidRPr="005C145C">
        <w:rPr>
          <w:rFonts w:ascii="Arial" w:hAnsi="Arial" w:cs="Arial"/>
          <w:color w:val="000000" w:themeColor="text1"/>
          <w:sz w:val="20"/>
          <w:szCs w:val="20"/>
        </w:rPr>
        <w:t>đăng</w:t>
      </w:r>
      <w:r w:rsidR="00462E47" w:rsidRPr="005C145C">
        <w:rPr>
          <w:rFonts w:ascii="Arial" w:hAnsi="Arial" w:cs="Arial"/>
          <w:color w:val="000000" w:themeColor="text1"/>
          <w:sz w:val="20"/>
          <w:szCs w:val="20"/>
        </w:rPr>
        <w:t xml:space="preserve"> tải nội d</w:t>
      </w:r>
      <w:r w:rsidRPr="005C145C">
        <w:rPr>
          <w:rFonts w:ascii="Arial" w:hAnsi="Arial" w:cs="Arial"/>
          <w:color w:val="000000" w:themeColor="text1"/>
          <w:sz w:val="20"/>
          <w:szCs w:val="20"/>
        </w:rPr>
        <w:t>ung trên mạng xã hội thì thực hi</w:t>
      </w:r>
      <w:r w:rsidR="00462E47" w:rsidRPr="005C145C">
        <w:rPr>
          <w:rFonts w:ascii="Arial" w:hAnsi="Arial" w:cs="Arial"/>
          <w:color w:val="000000" w:themeColor="text1"/>
          <w:sz w:val="20"/>
          <w:szCs w:val="20"/>
        </w:rPr>
        <w:t>ện theo quy định tại điểm g khoản 6 Điều 24 Nghị định này;</w:t>
      </w:r>
    </w:p>
    <w:p w14:paraId="1E25D3DC"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g) Phân loại và hiển thị cảnh báo các nội dung không phù hợp với trẻ em; triển khai giải pháp bảo vệ trẻ em trên môi trường mạng theo quy định của pháp luật về bảo vệ trẻ em.</w:t>
      </w:r>
    </w:p>
    <w:p w14:paraId="2C3D6009"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29. Hồ sơ đề nghị cấp Giấy phép thiết lập trang thông tin điện tử tổng hợp, mạ</w:t>
      </w:r>
      <w:r w:rsidR="009B70CD" w:rsidRPr="005C145C">
        <w:rPr>
          <w:rFonts w:ascii="Arial" w:hAnsi="Arial" w:cs="Arial"/>
          <w:b/>
          <w:bCs/>
          <w:color w:val="000000" w:themeColor="text1"/>
          <w:sz w:val="20"/>
          <w:szCs w:val="20"/>
        </w:rPr>
        <w:t>ng xã hội</w:t>
      </w:r>
    </w:p>
    <w:p w14:paraId="499A0D30" w14:textId="77777777" w:rsidR="00462E47" w:rsidRPr="005C145C" w:rsidRDefault="009B70CD" w:rsidP="00B93B44">
      <w:pPr>
        <w:pStyle w:val="BodyText"/>
        <w:tabs>
          <w:tab w:val="left" w:pos="1489"/>
        </w:tabs>
        <w:spacing w:after="120" w:line="240" w:lineRule="auto"/>
        <w:ind w:firstLine="720"/>
        <w:jc w:val="both"/>
        <w:rPr>
          <w:rFonts w:ascii="Arial" w:hAnsi="Arial" w:cs="Arial"/>
          <w:color w:val="000000" w:themeColor="text1"/>
          <w:sz w:val="20"/>
          <w:szCs w:val="20"/>
        </w:rPr>
      </w:pPr>
      <w:bookmarkStart w:id="407" w:name="bookmark406"/>
      <w:bookmarkEnd w:id="407"/>
      <w:r w:rsidRPr="005C145C">
        <w:rPr>
          <w:rFonts w:ascii="Arial" w:hAnsi="Arial" w:cs="Arial"/>
          <w:color w:val="000000" w:themeColor="text1"/>
          <w:sz w:val="20"/>
          <w:szCs w:val="20"/>
        </w:rPr>
        <w:t xml:space="preserve">1. </w:t>
      </w:r>
      <w:r w:rsidR="00462E47" w:rsidRPr="005C145C">
        <w:rPr>
          <w:rFonts w:ascii="Arial" w:hAnsi="Arial" w:cs="Arial"/>
          <w:color w:val="000000" w:themeColor="text1"/>
          <w:sz w:val="20"/>
          <w:szCs w:val="20"/>
        </w:rPr>
        <w:t>Hồ sơ đề nghị cấp Giấy phép thiết lập trang thông tin điện tử tổng hợp:</w:t>
      </w:r>
    </w:p>
    <w:p w14:paraId="35F8D510"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Hồ sơ đề nghị cấp Giấy phép bao gồm các tài liệu sau đây:</w:t>
      </w:r>
    </w:p>
    <w:p w14:paraId="26128C7F" w14:textId="77777777" w:rsidR="00462E47" w:rsidRPr="005C145C" w:rsidRDefault="009B70CD" w:rsidP="00B93B44">
      <w:pPr>
        <w:pStyle w:val="BodyText"/>
        <w:tabs>
          <w:tab w:val="left" w:pos="1523"/>
        </w:tabs>
        <w:spacing w:after="120" w:line="240" w:lineRule="auto"/>
        <w:ind w:firstLine="720"/>
        <w:jc w:val="both"/>
        <w:rPr>
          <w:rFonts w:ascii="Arial" w:hAnsi="Arial" w:cs="Arial"/>
          <w:color w:val="000000" w:themeColor="text1"/>
          <w:sz w:val="20"/>
          <w:szCs w:val="20"/>
        </w:rPr>
      </w:pPr>
      <w:bookmarkStart w:id="408" w:name="bookmark407"/>
      <w:bookmarkEnd w:id="408"/>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 xml:space="preserve">Đơn đề nghị cấp Giấy phép thiết lập trang thông tin điện tử tổng hợp theo </w:t>
      </w:r>
      <w:r w:rsidR="005E73CE"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16 tại Phụ lục ban hành kèm theo Nghị định này;</w:t>
      </w:r>
    </w:p>
    <w:p w14:paraId="30A4BB21" w14:textId="77777777" w:rsidR="00462E47" w:rsidRPr="005C145C" w:rsidRDefault="009B70CD" w:rsidP="00B93B44">
      <w:pPr>
        <w:pStyle w:val="BodyText"/>
        <w:tabs>
          <w:tab w:val="left" w:pos="1537"/>
        </w:tabs>
        <w:spacing w:after="120" w:line="240" w:lineRule="auto"/>
        <w:ind w:firstLine="720"/>
        <w:jc w:val="both"/>
        <w:rPr>
          <w:rFonts w:ascii="Arial" w:hAnsi="Arial" w:cs="Arial"/>
          <w:color w:val="000000" w:themeColor="text1"/>
          <w:sz w:val="20"/>
          <w:szCs w:val="20"/>
        </w:rPr>
      </w:pPr>
      <w:bookmarkStart w:id="409" w:name="bookmark408"/>
      <w:bookmarkEnd w:id="409"/>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Bản sao hợp lệ (bao gồm bản sao được cấp từ sổ gốc hoặc bản sao chứng thực hoặc bản sao chứng thực điện tử hoặc bản sao đối chiếu với bản gốc) một trong các loại giấy tờ: Giấy chứng nhận đăng ký doanh ng</w:t>
      </w:r>
      <w:r w:rsidRPr="005C145C">
        <w:rPr>
          <w:rFonts w:ascii="Arial" w:hAnsi="Arial" w:cs="Arial"/>
          <w:color w:val="000000" w:themeColor="text1"/>
          <w:sz w:val="20"/>
          <w:szCs w:val="20"/>
        </w:rPr>
        <w:t>hiệp, giấy chứng nhận đăng ký đầ</w:t>
      </w:r>
      <w:r w:rsidR="00462E47" w:rsidRPr="005C145C">
        <w:rPr>
          <w:rFonts w:ascii="Arial" w:hAnsi="Arial" w:cs="Arial"/>
          <w:color w:val="000000" w:themeColor="text1"/>
          <w:sz w:val="20"/>
          <w:szCs w:val="20"/>
        </w:rPr>
        <w:t xml:space="preserve">u tư, </w:t>
      </w:r>
      <w:r w:rsidR="005E73CE" w:rsidRPr="005C145C">
        <w:rPr>
          <w:rFonts w:ascii="Arial" w:hAnsi="Arial" w:cs="Arial"/>
          <w:color w:val="000000" w:themeColor="text1"/>
          <w:sz w:val="20"/>
          <w:szCs w:val="20"/>
        </w:rPr>
        <w:t>Quyết</w:t>
      </w:r>
      <w:r w:rsidR="00462E47" w:rsidRPr="005C145C">
        <w:rPr>
          <w:rFonts w:ascii="Arial" w:hAnsi="Arial" w:cs="Arial"/>
          <w:color w:val="000000" w:themeColor="text1"/>
          <w:sz w:val="20"/>
          <w:szCs w:val="20"/>
        </w:rPr>
        <w:t xml:space="preserve"> định thành lập (hoặc bản sao hợp lệ </w:t>
      </w:r>
      <w:r w:rsidR="001D662F" w:rsidRPr="005C145C">
        <w:rPr>
          <w:rFonts w:ascii="Arial" w:hAnsi="Arial" w:cs="Arial"/>
          <w:color w:val="000000" w:themeColor="text1"/>
          <w:sz w:val="20"/>
          <w:szCs w:val="20"/>
        </w:rPr>
        <w:t>giấy</w:t>
      </w:r>
      <w:r w:rsidR="00462E47" w:rsidRPr="005C145C">
        <w:rPr>
          <w:rFonts w:ascii="Arial" w:hAnsi="Arial" w:cs="Arial"/>
          <w:color w:val="000000" w:themeColor="text1"/>
          <w:sz w:val="20"/>
          <w:szCs w:val="20"/>
        </w:rPr>
        <w:t xml:space="preserve"> chứng nhận, </w:t>
      </w:r>
      <w:r w:rsidR="001D662F" w:rsidRPr="005C145C">
        <w:rPr>
          <w:rFonts w:ascii="Arial" w:hAnsi="Arial" w:cs="Arial"/>
          <w:color w:val="000000" w:themeColor="text1"/>
          <w:sz w:val="20"/>
          <w:szCs w:val="20"/>
        </w:rPr>
        <w:t>giấy</w:t>
      </w:r>
      <w:r w:rsidR="00462E47" w:rsidRPr="005C145C">
        <w:rPr>
          <w:rFonts w:ascii="Arial" w:hAnsi="Arial" w:cs="Arial"/>
          <w:color w:val="000000" w:themeColor="text1"/>
          <w:sz w:val="20"/>
          <w:szCs w:val="20"/>
        </w:rPr>
        <w:t xml:space="preserve"> phép tương đương hợp lệ khác được cấp trước ngày có hiệu lực của Luật Đầu tư số 67/2014/QH13 và Luật Doanh nghiệp số 59/2020/QH14); Điều lệ hoạt động (đối với các tổ chức hội, đoàn thể);</w:t>
      </w:r>
    </w:p>
    <w:p w14:paraId="3AABB668"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Quyết định thành lập hoặc Điều lệ hoạt động phải có chức năng nhiệm vụ phù hợp với nội dung thông tin cung cấp trên trang thông tin điện tử tổng hợp;</w:t>
      </w:r>
    </w:p>
    <w:p w14:paraId="68819051" w14:textId="77777777" w:rsidR="00462E47" w:rsidRPr="005C145C" w:rsidRDefault="009B70CD" w:rsidP="00B93B44">
      <w:pPr>
        <w:pStyle w:val="BodyText"/>
        <w:tabs>
          <w:tab w:val="left" w:pos="1493"/>
        </w:tabs>
        <w:spacing w:after="120" w:line="240" w:lineRule="auto"/>
        <w:ind w:firstLine="720"/>
        <w:jc w:val="both"/>
        <w:rPr>
          <w:rFonts w:ascii="Arial" w:hAnsi="Arial" w:cs="Arial"/>
          <w:color w:val="000000" w:themeColor="text1"/>
          <w:sz w:val="20"/>
          <w:szCs w:val="20"/>
        </w:rPr>
      </w:pPr>
      <w:bookmarkStart w:id="410" w:name="bookmark409"/>
      <w:bookmarkEnd w:id="410"/>
      <w:r w:rsidRPr="005C145C">
        <w:rPr>
          <w:rFonts w:ascii="Arial" w:hAnsi="Arial" w:cs="Arial"/>
          <w:color w:val="000000" w:themeColor="text1"/>
          <w:sz w:val="20"/>
          <w:szCs w:val="20"/>
        </w:rPr>
        <w:t xml:space="preserve">c) </w:t>
      </w:r>
      <w:r w:rsidR="005E73CE" w:rsidRPr="005C145C">
        <w:rPr>
          <w:rFonts w:ascii="Arial" w:hAnsi="Arial" w:cs="Arial"/>
          <w:color w:val="000000" w:themeColor="text1"/>
          <w:sz w:val="20"/>
          <w:szCs w:val="20"/>
        </w:rPr>
        <w:t>Đề án</w:t>
      </w:r>
      <w:r w:rsidR="00462E47" w:rsidRPr="005C145C">
        <w:rPr>
          <w:rFonts w:ascii="Arial" w:hAnsi="Arial" w:cs="Arial"/>
          <w:color w:val="000000" w:themeColor="text1"/>
          <w:sz w:val="20"/>
          <w:szCs w:val="20"/>
        </w:rPr>
        <w:t xml:space="preserve"> hoạt động có xác nhận của người đại diện theo ph</w:t>
      </w:r>
      <w:r w:rsidRPr="005C145C">
        <w:rPr>
          <w:rFonts w:ascii="Arial" w:hAnsi="Arial" w:cs="Arial"/>
          <w:color w:val="000000" w:themeColor="text1"/>
          <w:sz w:val="20"/>
          <w:szCs w:val="20"/>
        </w:rPr>
        <w:t>áp luật của doanh nghiệp hoặc ng</w:t>
      </w:r>
      <w:r w:rsidR="00462E47" w:rsidRPr="005C145C">
        <w:rPr>
          <w:rFonts w:ascii="Arial" w:hAnsi="Arial" w:cs="Arial"/>
          <w:color w:val="000000" w:themeColor="text1"/>
          <w:sz w:val="20"/>
          <w:szCs w:val="20"/>
        </w:rPr>
        <w:t xml:space="preserve">ười đứng đầu của cơ quan, tổ chức, doanh nghiệp đề nghị </w:t>
      </w:r>
      <w:r w:rsidR="005E73CE" w:rsidRPr="005C145C">
        <w:rPr>
          <w:rFonts w:ascii="Arial" w:hAnsi="Arial" w:cs="Arial"/>
          <w:color w:val="000000" w:themeColor="text1"/>
          <w:sz w:val="20"/>
          <w:szCs w:val="20"/>
        </w:rPr>
        <w:t>cấp</w:t>
      </w:r>
      <w:r w:rsidR="00462E47" w:rsidRPr="005C145C">
        <w:rPr>
          <w:rFonts w:ascii="Arial" w:hAnsi="Arial" w:cs="Arial"/>
          <w:color w:val="000000" w:themeColor="text1"/>
          <w:sz w:val="20"/>
          <w:szCs w:val="20"/>
        </w:rPr>
        <w:t xml:space="preserve"> </w:t>
      </w:r>
      <w:r w:rsidR="001D662F" w:rsidRPr="005C145C">
        <w:rPr>
          <w:rFonts w:ascii="Arial" w:hAnsi="Arial" w:cs="Arial"/>
          <w:color w:val="000000" w:themeColor="text1"/>
          <w:sz w:val="20"/>
          <w:szCs w:val="20"/>
        </w:rPr>
        <w:t>giấy</w:t>
      </w:r>
      <w:r w:rsidRPr="005C145C">
        <w:rPr>
          <w:rFonts w:ascii="Arial" w:hAnsi="Arial" w:cs="Arial"/>
          <w:color w:val="000000" w:themeColor="text1"/>
          <w:sz w:val="20"/>
          <w:szCs w:val="20"/>
        </w:rPr>
        <w:t xml:space="preserve"> phép; bao gồ</w:t>
      </w:r>
      <w:r w:rsidR="00462E47" w:rsidRPr="005C145C">
        <w:rPr>
          <w:rFonts w:ascii="Arial" w:hAnsi="Arial" w:cs="Arial"/>
          <w:color w:val="000000" w:themeColor="text1"/>
          <w:sz w:val="20"/>
          <w:szCs w:val="20"/>
        </w:rPr>
        <w:t xml:space="preserve">m các nội dung chính: Mục đích cung </w:t>
      </w:r>
      <w:r w:rsidR="005E73CE" w:rsidRPr="005C145C">
        <w:rPr>
          <w:rFonts w:ascii="Arial" w:hAnsi="Arial" w:cs="Arial"/>
          <w:color w:val="000000" w:themeColor="text1"/>
          <w:sz w:val="20"/>
          <w:szCs w:val="20"/>
        </w:rPr>
        <w:t>cấp</w:t>
      </w:r>
      <w:r w:rsidR="00462E47" w:rsidRPr="005C145C">
        <w:rPr>
          <w:rFonts w:ascii="Arial" w:hAnsi="Arial" w:cs="Arial"/>
          <w:color w:val="000000" w:themeColor="text1"/>
          <w:sz w:val="20"/>
          <w:szCs w:val="20"/>
        </w:rPr>
        <w:t xml:space="preserve"> thông tin, nội dung thông tin, các chuyên mục dự kiến, nguồn tin, bản in trang chủ và các trang chuyên mục chính; phương án nhân sự, kỹ thuật, quản lý nội dung, thông tin bảo đảm hoạt động của trang thông tin điện tử tổng hợp phù hợp với các quy định tại điểm b, điểm c, điểm d khoản 3 Điều 25 Nghị định này; thông tin địa điểm đặt hệ thống máy chủ tại Việt Nam; trường hợp liên kết với cơ quan báo chí để sản xuất nội dung cần nêu rõ tỷ lệ tin bài liên kết, cơ chế hợp tác, sản xuất, biên tập, cơ chế kiểm duyệt tin bài, đăng phát trên trang thông tin điện tử tổng hợp;</w:t>
      </w:r>
    </w:p>
    <w:p w14:paraId="4D8A59C7" w14:textId="77777777" w:rsidR="00462E47" w:rsidRPr="005C145C" w:rsidRDefault="006C4E1B" w:rsidP="00B93B44">
      <w:pPr>
        <w:pStyle w:val="BodyText"/>
        <w:tabs>
          <w:tab w:val="left" w:pos="1507"/>
        </w:tabs>
        <w:spacing w:after="120" w:line="240" w:lineRule="auto"/>
        <w:ind w:firstLine="720"/>
        <w:jc w:val="both"/>
        <w:rPr>
          <w:rFonts w:ascii="Arial" w:hAnsi="Arial" w:cs="Arial"/>
          <w:color w:val="000000" w:themeColor="text1"/>
          <w:sz w:val="20"/>
          <w:szCs w:val="20"/>
        </w:rPr>
      </w:pPr>
      <w:bookmarkStart w:id="411" w:name="bookmark410"/>
      <w:bookmarkEnd w:id="411"/>
      <w:r w:rsidRPr="005C145C">
        <w:rPr>
          <w:rFonts w:ascii="Arial" w:hAnsi="Arial" w:cs="Arial"/>
          <w:color w:val="000000" w:themeColor="text1"/>
          <w:sz w:val="20"/>
          <w:szCs w:val="20"/>
        </w:rPr>
        <w:t xml:space="preserve">d) </w:t>
      </w:r>
      <w:r w:rsidR="00462E47" w:rsidRPr="005C145C">
        <w:rPr>
          <w:rFonts w:ascii="Arial" w:hAnsi="Arial" w:cs="Arial"/>
          <w:color w:val="000000" w:themeColor="text1"/>
          <w:sz w:val="20"/>
          <w:szCs w:val="20"/>
        </w:rPr>
        <w:t>Bản in/bản scan màu (nộp trực tiếp hoặc qua dịch vụ bưu chính) hoặc bản chụp (nộp qua dịch vụ công trực tuyến) giao diện trang chủ và các trang chuyên mục ch</w:t>
      </w:r>
      <w:r w:rsidR="0058069C" w:rsidRPr="005C145C">
        <w:rPr>
          <w:rFonts w:ascii="Arial" w:hAnsi="Arial" w:cs="Arial"/>
          <w:color w:val="000000" w:themeColor="text1"/>
          <w:sz w:val="20"/>
          <w:szCs w:val="20"/>
        </w:rPr>
        <w:t>ính; trang chủ</w:t>
      </w:r>
      <w:r w:rsidRPr="005C145C">
        <w:rPr>
          <w:rFonts w:ascii="Arial" w:hAnsi="Arial" w:cs="Arial"/>
          <w:color w:val="000000" w:themeColor="text1"/>
          <w:sz w:val="20"/>
          <w:szCs w:val="20"/>
        </w:rPr>
        <w:t xml:space="preserve"> phải có đầy đủ</w:t>
      </w:r>
      <w:r w:rsidR="00462E47" w:rsidRPr="005C145C">
        <w:rPr>
          <w:rFonts w:ascii="Arial" w:hAnsi="Arial" w:cs="Arial"/>
          <w:color w:val="000000" w:themeColor="text1"/>
          <w:sz w:val="20"/>
          <w:szCs w:val="20"/>
        </w:rPr>
        <w:t xml:space="preserve"> thông tin dự kiến theo quy định tại khoản 9 Điều 24 Nghị định này;</w:t>
      </w:r>
    </w:p>
    <w:p w14:paraId="4FA305C7"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đ) Bản sao hợp lệ (bao gồm bả</w:t>
      </w:r>
      <w:r w:rsidR="006C4E1B" w:rsidRPr="005C145C">
        <w:rPr>
          <w:rFonts w:ascii="Arial" w:hAnsi="Arial" w:cs="Arial"/>
          <w:color w:val="000000" w:themeColor="text1"/>
          <w:sz w:val="20"/>
          <w:szCs w:val="20"/>
        </w:rPr>
        <w:t>n sao được cấp từ sổ gốc hoặc bả</w:t>
      </w:r>
      <w:r w:rsidRPr="005C145C">
        <w:rPr>
          <w:rFonts w:ascii="Arial" w:hAnsi="Arial" w:cs="Arial"/>
          <w:color w:val="000000" w:themeColor="text1"/>
          <w:sz w:val="20"/>
          <w:szCs w:val="20"/>
        </w:rPr>
        <w:t xml:space="preserve">n sao chứng thực hoặc bản sao chứng thực điện tử hoặc bản sao đối chiếu với bản gốc) văn bản thỏa thuận hợp tác nguồn tin giữa trang thông tin điện tử </w:t>
      </w:r>
      <w:r w:rsidR="009B70CD" w:rsidRPr="005C145C">
        <w:rPr>
          <w:rFonts w:ascii="Arial" w:hAnsi="Arial" w:cs="Arial"/>
          <w:color w:val="000000" w:themeColor="text1"/>
          <w:sz w:val="20"/>
          <w:szCs w:val="20"/>
        </w:rPr>
        <w:t>tổng</w:t>
      </w:r>
      <w:r w:rsidRPr="005C145C">
        <w:rPr>
          <w:rFonts w:ascii="Arial" w:hAnsi="Arial" w:cs="Arial"/>
          <w:color w:val="000000" w:themeColor="text1"/>
          <w:sz w:val="20"/>
          <w:szCs w:val="20"/>
        </w:rPr>
        <w:t xml:space="preserve"> hợp và cơ quan báo chí cần có các thông tin cơ bản sau: Thời hạn thỏa thuận; phạm vi nội dung được dẫn lại; trách nhiệm quản lý nội dung, thông tin mỗi bên (cơ quan báo chí có trách nhiệm thông báo cho trang thông tin điện tử tổng hợp để kịp thời cập nhật thông tin đã sửa đổi);</w:t>
      </w:r>
    </w:p>
    <w:p w14:paraId="3C217F01"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Đối với </w:t>
      </w:r>
      <w:r w:rsidR="005E73CE" w:rsidRPr="005C145C">
        <w:rPr>
          <w:rFonts w:ascii="Arial" w:hAnsi="Arial" w:cs="Arial"/>
          <w:color w:val="000000" w:themeColor="text1"/>
          <w:sz w:val="20"/>
          <w:szCs w:val="20"/>
        </w:rPr>
        <w:t>văn</w:t>
      </w:r>
      <w:r w:rsidRPr="005C145C">
        <w:rPr>
          <w:rFonts w:ascii="Arial" w:hAnsi="Arial" w:cs="Arial"/>
          <w:color w:val="000000" w:themeColor="text1"/>
          <w:sz w:val="20"/>
          <w:szCs w:val="20"/>
        </w:rPr>
        <w:t xml:space="preserve"> bản thỏa thuận hợp tác để liên kết sản xuất nội dung giữa trang thông tin </w:t>
      </w:r>
      <w:r w:rsidR="002F43B8" w:rsidRPr="005C145C">
        <w:rPr>
          <w:rFonts w:ascii="Arial" w:hAnsi="Arial" w:cs="Arial"/>
          <w:color w:val="000000" w:themeColor="text1"/>
          <w:sz w:val="20"/>
          <w:szCs w:val="20"/>
        </w:rPr>
        <w:t>điện tử</w:t>
      </w:r>
      <w:r w:rsidRPr="005C145C">
        <w:rPr>
          <w:rFonts w:ascii="Arial" w:hAnsi="Arial" w:cs="Arial"/>
          <w:color w:val="000000" w:themeColor="text1"/>
          <w:sz w:val="20"/>
          <w:szCs w:val="20"/>
        </w:rPr>
        <w:t xml:space="preserve"> tổng hợp với cơ quan báo chí phải ghi rõ: Cơ chế hợp tác sản </w:t>
      </w:r>
      <w:r w:rsidR="009B70CD" w:rsidRPr="005C145C">
        <w:rPr>
          <w:rFonts w:ascii="Arial" w:hAnsi="Arial" w:cs="Arial"/>
          <w:color w:val="000000" w:themeColor="text1"/>
          <w:sz w:val="20"/>
          <w:szCs w:val="20"/>
        </w:rPr>
        <w:t>xuất</w:t>
      </w:r>
      <w:r w:rsidRPr="005C145C">
        <w:rPr>
          <w:rFonts w:ascii="Arial" w:hAnsi="Arial" w:cs="Arial"/>
          <w:color w:val="000000" w:themeColor="text1"/>
          <w:sz w:val="20"/>
          <w:szCs w:val="20"/>
        </w:rPr>
        <w:t xml:space="preserve"> tin bài, cơ quan báo chí chịu trách nhiệm </w:t>
      </w:r>
      <w:r w:rsidR="005E73CE" w:rsidRPr="005C145C">
        <w:rPr>
          <w:rFonts w:ascii="Arial" w:hAnsi="Arial" w:cs="Arial"/>
          <w:color w:val="000000" w:themeColor="text1"/>
          <w:sz w:val="20"/>
          <w:szCs w:val="20"/>
        </w:rPr>
        <w:t>về</w:t>
      </w:r>
      <w:r w:rsidRPr="005C145C">
        <w:rPr>
          <w:rFonts w:ascii="Arial" w:hAnsi="Arial" w:cs="Arial"/>
          <w:color w:val="000000" w:themeColor="text1"/>
          <w:sz w:val="20"/>
          <w:szCs w:val="20"/>
        </w:rPr>
        <w:t xml:space="preserve"> nội dung các tin bài trong phạm vi liên kết; lĩnh vực hợp tác sản xuất nội dung (tuân thủ quy </w:t>
      </w:r>
      <w:r w:rsidRPr="005C145C">
        <w:rPr>
          <w:rFonts w:ascii="Arial" w:hAnsi="Arial" w:cs="Arial"/>
          <w:color w:val="000000" w:themeColor="text1"/>
          <w:sz w:val="20"/>
          <w:szCs w:val="20"/>
        </w:rPr>
        <w:lastRenderedPageBreak/>
        <w:t xml:space="preserve">định tại điểm c khoản 5 Điều 24 Nghị định này) và cam kết tuân thủ các quy định tại </w:t>
      </w:r>
      <w:r w:rsidR="009B70CD" w:rsidRPr="005C145C">
        <w:rPr>
          <w:rFonts w:ascii="Arial" w:hAnsi="Arial" w:cs="Arial"/>
          <w:color w:val="000000" w:themeColor="text1"/>
          <w:sz w:val="20"/>
          <w:szCs w:val="20"/>
        </w:rPr>
        <w:t>điểm</w:t>
      </w:r>
      <w:r w:rsidRPr="005C145C">
        <w:rPr>
          <w:rFonts w:ascii="Arial" w:hAnsi="Arial" w:cs="Arial"/>
          <w:color w:val="000000" w:themeColor="text1"/>
          <w:sz w:val="20"/>
          <w:szCs w:val="20"/>
        </w:rPr>
        <w:t xml:space="preserve"> g khoản 1 Điều 28 Nghị định này.</w:t>
      </w:r>
    </w:p>
    <w:p w14:paraId="6C122FCA" w14:textId="77777777" w:rsidR="00462E47" w:rsidRPr="005C145C" w:rsidRDefault="006C4E1B" w:rsidP="00B93B44">
      <w:pPr>
        <w:pStyle w:val="BodyText"/>
        <w:tabs>
          <w:tab w:val="left" w:pos="1464"/>
        </w:tabs>
        <w:spacing w:after="120" w:line="240" w:lineRule="auto"/>
        <w:ind w:firstLine="720"/>
        <w:jc w:val="both"/>
        <w:rPr>
          <w:rFonts w:ascii="Arial" w:hAnsi="Arial" w:cs="Arial"/>
          <w:color w:val="000000" w:themeColor="text1"/>
          <w:sz w:val="20"/>
          <w:szCs w:val="20"/>
        </w:rPr>
      </w:pPr>
      <w:bookmarkStart w:id="412" w:name="bookmark411"/>
      <w:bookmarkEnd w:id="412"/>
      <w:r w:rsidRPr="005C145C">
        <w:rPr>
          <w:rFonts w:ascii="Arial" w:hAnsi="Arial" w:cs="Arial"/>
          <w:color w:val="000000" w:themeColor="text1"/>
          <w:sz w:val="20"/>
          <w:szCs w:val="20"/>
        </w:rPr>
        <w:t xml:space="preserve">2. </w:t>
      </w:r>
      <w:r w:rsidR="00462E47" w:rsidRPr="005C145C">
        <w:rPr>
          <w:rFonts w:ascii="Arial" w:hAnsi="Arial" w:cs="Arial"/>
          <w:color w:val="000000" w:themeColor="text1"/>
          <w:sz w:val="20"/>
          <w:szCs w:val="20"/>
        </w:rPr>
        <w:t>Hồ sơ đề nghị cấp Giấy phép cung cấp dịch vụ mạng xã hội.</w:t>
      </w:r>
    </w:p>
    <w:p w14:paraId="10C03DD7"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Hồ sơ đề nghị cấp Giấy phép bao gồm các tài liệu sau đây:</w:t>
      </w:r>
    </w:p>
    <w:p w14:paraId="3A11127C" w14:textId="77777777" w:rsidR="00462E47" w:rsidRPr="005C145C" w:rsidRDefault="006C4E1B" w:rsidP="00B93B44">
      <w:pPr>
        <w:pStyle w:val="BodyText"/>
        <w:tabs>
          <w:tab w:val="left" w:pos="1479"/>
        </w:tabs>
        <w:spacing w:after="120" w:line="240" w:lineRule="auto"/>
        <w:ind w:firstLine="720"/>
        <w:jc w:val="both"/>
        <w:rPr>
          <w:rFonts w:ascii="Arial" w:hAnsi="Arial" w:cs="Arial"/>
          <w:color w:val="000000" w:themeColor="text1"/>
          <w:sz w:val="20"/>
          <w:szCs w:val="20"/>
        </w:rPr>
      </w:pPr>
      <w:bookmarkStart w:id="413" w:name="bookmark412"/>
      <w:bookmarkEnd w:id="413"/>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 xml:space="preserve">Đơn đề nghị cấp Giấy phép cung cấp dịch vụ mạng xã hội theo </w:t>
      </w:r>
      <w:r w:rsidR="005E73CE"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17 tại Phụ lục ban hành kèm theo Nghị định này;</w:t>
      </w:r>
    </w:p>
    <w:p w14:paraId="3BFEED6C" w14:textId="77777777" w:rsidR="00462E47" w:rsidRPr="005C145C" w:rsidRDefault="006C4E1B" w:rsidP="00B93B44">
      <w:pPr>
        <w:pStyle w:val="BodyText"/>
        <w:tabs>
          <w:tab w:val="left" w:pos="1504"/>
        </w:tabs>
        <w:spacing w:after="120" w:line="240" w:lineRule="auto"/>
        <w:ind w:firstLine="720"/>
        <w:jc w:val="both"/>
        <w:rPr>
          <w:rFonts w:ascii="Arial" w:hAnsi="Arial" w:cs="Arial"/>
          <w:color w:val="000000" w:themeColor="text1"/>
          <w:sz w:val="20"/>
          <w:szCs w:val="20"/>
        </w:rPr>
      </w:pPr>
      <w:bookmarkStart w:id="414" w:name="bookmark413"/>
      <w:bookmarkEnd w:id="414"/>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 xml:space="preserve">Bản sao hợp lệ (bao gồm bản sao được cấp từ sổ gốc hoặc bản sao chứng thực hoặc bản sao chứng thực điện tử hoặc bản sao đối chiếu với bản gốc) một trong các loại giấy tờ: Giấy chứng nhận </w:t>
      </w:r>
      <w:r w:rsidR="005E73CE" w:rsidRPr="005C145C">
        <w:rPr>
          <w:rFonts w:ascii="Arial" w:hAnsi="Arial" w:cs="Arial"/>
          <w:color w:val="000000" w:themeColor="text1"/>
          <w:sz w:val="20"/>
          <w:szCs w:val="20"/>
        </w:rPr>
        <w:t>đăng ký</w:t>
      </w:r>
      <w:r w:rsidR="00462E47" w:rsidRPr="005C145C">
        <w:rPr>
          <w:rFonts w:ascii="Arial" w:hAnsi="Arial" w:cs="Arial"/>
          <w:color w:val="000000" w:themeColor="text1"/>
          <w:sz w:val="20"/>
          <w:szCs w:val="20"/>
        </w:rPr>
        <w:t xml:space="preserve"> doanh nghiệp, </w:t>
      </w:r>
      <w:r w:rsidR="001D662F" w:rsidRPr="005C145C">
        <w:rPr>
          <w:rFonts w:ascii="Arial" w:hAnsi="Arial" w:cs="Arial"/>
          <w:color w:val="000000" w:themeColor="text1"/>
          <w:sz w:val="20"/>
          <w:szCs w:val="20"/>
        </w:rPr>
        <w:t>giấy</w:t>
      </w:r>
      <w:r w:rsidRPr="005C145C">
        <w:rPr>
          <w:rFonts w:ascii="Arial" w:hAnsi="Arial" w:cs="Arial"/>
          <w:color w:val="000000" w:themeColor="text1"/>
          <w:sz w:val="20"/>
          <w:szCs w:val="20"/>
        </w:rPr>
        <w:t xml:space="preserve"> chứng nhận đăng ký</w:t>
      </w:r>
      <w:r w:rsidR="00462E47" w:rsidRPr="005C145C">
        <w:rPr>
          <w:rFonts w:ascii="Arial" w:hAnsi="Arial" w:cs="Arial"/>
          <w:color w:val="000000" w:themeColor="text1"/>
          <w:sz w:val="20"/>
          <w:szCs w:val="20"/>
        </w:rPr>
        <w:t xml:space="preserve"> đầu tư, Quyết định thành lập (hoặc bản sao hợp lệ </w:t>
      </w:r>
      <w:r w:rsidR="001D662F" w:rsidRPr="005C145C">
        <w:rPr>
          <w:rFonts w:ascii="Arial" w:hAnsi="Arial" w:cs="Arial"/>
          <w:color w:val="000000" w:themeColor="text1"/>
          <w:sz w:val="20"/>
          <w:szCs w:val="20"/>
        </w:rPr>
        <w:t>giấy</w:t>
      </w:r>
      <w:r w:rsidR="00462E47" w:rsidRPr="005C145C">
        <w:rPr>
          <w:rFonts w:ascii="Arial" w:hAnsi="Arial" w:cs="Arial"/>
          <w:color w:val="000000" w:themeColor="text1"/>
          <w:sz w:val="20"/>
          <w:szCs w:val="20"/>
        </w:rPr>
        <w:t xml:space="preserve"> chứng nhận, giấy phép tương đương hợp lệ khác được cấp trước ngà</w:t>
      </w:r>
      <w:r w:rsidRPr="005C145C">
        <w:rPr>
          <w:rFonts w:ascii="Arial" w:hAnsi="Arial" w:cs="Arial"/>
          <w:color w:val="000000" w:themeColor="text1"/>
          <w:sz w:val="20"/>
          <w:szCs w:val="20"/>
        </w:rPr>
        <w:t>y có hiệu lực của Luật Đầu tư số</w:t>
      </w:r>
      <w:r w:rsidR="00462E47" w:rsidRPr="005C145C">
        <w:rPr>
          <w:rFonts w:ascii="Arial" w:hAnsi="Arial" w:cs="Arial"/>
          <w:color w:val="000000" w:themeColor="text1"/>
          <w:sz w:val="20"/>
          <w:szCs w:val="20"/>
        </w:rPr>
        <w:t xml:space="preserve"> 67/2014/QH13 và Luật Doanh nghiệp số 59/2020/QH14); Điều lệ hoạt động (đối với các tổ chức hội, đoàn thể);</w:t>
      </w:r>
    </w:p>
    <w:p w14:paraId="3DE721ED"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Quyết định thành lập hoặc Điều lệ hoạt động phải có chức năng nhiệm vụ phù hợp với phạm vi, lĩnh vực mà người </w:t>
      </w:r>
      <w:r w:rsidR="006C4E1B" w:rsidRPr="005C145C">
        <w:rPr>
          <w:rFonts w:ascii="Arial" w:hAnsi="Arial" w:cs="Arial"/>
          <w:color w:val="000000" w:themeColor="text1"/>
          <w:sz w:val="20"/>
          <w:szCs w:val="20"/>
        </w:rPr>
        <w:t>sử dụng có thể thông tin trao đổ</w:t>
      </w:r>
      <w:r w:rsidRPr="005C145C">
        <w:rPr>
          <w:rFonts w:ascii="Arial" w:hAnsi="Arial" w:cs="Arial"/>
          <w:color w:val="000000" w:themeColor="text1"/>
          <w:sz w:val="20"/>
          <w:szCs w:val="20"/>
        </w:rPr>
        <w:t>i trên mạng xã hội;</w:t>
      </w:r>
    </w:p>
    <w:p w14:paraId="670D44D5" w14:textId="77777777" w:rsidR="00462E47" w:rsidRPr="005C145C" w:rsidRDefault="006C4E1B" w:rsidP="00B93B44">
      <w:pPr>
        <w:pStyle w:val="BodyText"/>
        <w:tabs>
          <w:tab w:val="left" w:pos="1493"/>
        </w:tabs>
        <w:spacing w:after="120" w:line="240" w:lineRule="auto"/>
        <w:ind w:firstLine="720"/>
        <w:jc w:val="both"/>
        <w:rPr>
          <w:rFonts w:ascii="Arial" w:hAnsi="Arial" w:cs="Arial"/>
          <w:color w:val="000000" w:themeColor="text1"/>
          <w:sz w:val="20"/>
          <w:szCs w:val="20"/>
        </w:rPr>
      </w:pPr>
      <w:bookmarkStart w:id="415" w:name="bookmark414"/>
      <w:bookmarkEnd w:id="415"/>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Đề án hoạt động có xác nhận của ngườ</w:t>
      </w:r>
      <w:r w:rsidRPr="005C145C">
        <w:rPr>
          <w:rFonts w:ascii="Arial" w:hAnsi="Arial" w:cs="Arial"/>
          <w:color w:val="000000" w:themeColor="text1"/>
          <w:sz w:val="20"/>
          <w:szCs w:val="20"/>
        </w:rPr>
        <w:t>i đại diện theo pháp luật của doanh nghiệp ho</w:t>
      </w:r>
      <w:r w:rsidR="00462E47" w:rsidRPr="005C145C">
        <w:rPr>
          <w:rFonts w:ascii="Arial" w:hAnsi="Arial" w:cs="Arial"/>
          <w:color w:val="000000" w:themeColor="text1"/>
          <w:sz w:val="20"/>
          <w:szCs w:val="20"/>
        </w:rPr>
        <w:t>ặc người đứng đầu của cơ quan, tổ chức, doanh nghiệp đề nghị cấp giấy phép, bao gồm các nội dung chính: Mô tả chi tiết các dịch vụ (bao gồm dịch vụ có thu tiền và không thu tiền), giao diện trang chủ và giao diện trang dịch vụ, phạm vi; lĩnh vực thông tin trao đổi; phương án tổ chức nhân sự, kỹ thuật, quản lý nội dung, thông tin nhằm bảo đảm hoạt động của mạng xã hội phù hợp với các quy định tại khoản 4 Điều 25 Nghị định này; thông tin địa điểm đặt hệ thống máy chủ tại Việt Nam;</w:t>
      </w:r>
    </w:p>
    <w:p w14:paraId="03168104" w14:textId="77777777" w:rsidR="00462E47" w:rsidRPr="005C145C" w:rsidRDefault="006C4E1B" w:rsidP="00B93B44">
      <w:pPr>
        <w:pStyle w:val="BodyText"/>
        <w:tabs>
          <w:tab w:val="left" w:pos="1511"/>
        </w:tabs>
        <w:spacing w:after="120" w:line="240" w:lineRule="auto"/>
        <w:ind w:firstLine="720"/>
        <w:jc w:val="both"/>
        <w:rPr>
          <w:rFonts w:ascii="Arial" w:hAnsi="Arial" w:cs="Arial"/>
          <w:color w:val="000000" w:themeColor="text1"/>
          <w:sz w:val="20"/>
          <w:szCs w:val="20"/>
        </w:rPr>
      </w:pPr>
      <w:bookmarkStart w:id="416" w:name="bookmark415"/>
      <w:bookmarkEnd w:id="416"/>
      <w:r w:rsidRPr="005C145C">
        <w:rPr>
          <w:rFonts w:ascii="Arial" w:hAnsi="Arial" w:cs="Arial"/>
          <w:color w:val="000000" w:themeColor="text1"/>
          <w:sz w:val="20"/>
          <w:szCs w:val="20"/>
        </w:rPr>
        <w:t xml:space="preserve">d) </w:t>
      </w:r>
      <w:r w:rsidR="00462E47" w:rsidRPr="005C145C">
        <w:rPr>
          <w:rFonts w:ascii="Arial" w:hAnsi="Arial" w:cs="Arial"/>
          <w:color w:val="000000" w:themeColor="text1"/>
          <w:sz w:val="20"/>
          <w:szCs w:val="20"/>
        </w:rPr>
        <w:t>Thỏa thuận cung cấp và sử dụng dịch vụ mạng xã hội có xác nhận của cơ quan, tổ chức, doanh nghiệp đề nghị cấp giấy phép, phải có tối thiểu các nội dung sau: Các nội dung cấm trao đổi, chia sẻ trên mạng xã hội; trách nhiệm của người sử dụng dịch vụ mạng xã hội, trong đó ghi rõ trách nhiệm người sử dụng dịch vụ không được lợi dụng mạng xã hội để hoạt động báo chí không phép; trách nhiệm của cơ quan, tổ chức, doanh nghiệp cung cấp dịch vụ mạng xã hội; cơ chế xử lý đối với người sử dụng vi phạm thỏa thuận cung cấp và sử dụng dịch vụ mạng xã hội; cảnh báo cho người sử dụng dịch vụ các rủi ro khi lưu trữ, trao đổi và chia sẻ thông tin trên mạng; cơ chế giải quyết khiếu nại, tranh chấp giữa người sử dụng dịch vụ mạng xã hội với cơ quan, tổ chức, doanh nghiệp cung cấp dịch vụ mạng xã hội hoặc với tổ chức, cá nhân khác; cơ chế xử lý đối với khiếu nại của người sử dụng dịch vụ với thông tin ảnh hưởng đến quyền và lợi ích hợp pháp của tổ chức, cá nhân do người sử dụng dịch vụ đăng tải trên mạng xã hội; công khai việc có hay không thu thập, xử lý các thông tin của người sử dụng dịch vụ trong thỏa thuận cung cấp và sử dụng dịch vụ mạng xã hội; mô tả biện pháp bảo đảm quyền quyết định của người sử dụng dịch vụ trong việc cho phép thu thập thông tin của mình hoặc cung cấp cho cơ quan, tổ chức, doanh nghiệp, cá nhân khác; chính sách bảo vệ thông tin của người sử dụng dịch vụ mạng xã hội;</w:t>
      </w:r>
    </w:p>
    <w:p w14:paraId="11601D92"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đ) Bản in/bản scan màu (nộp trực tiếp hoặc qua dịch vụ bưu chính) hoặc bản chụp (nộp qua dịch vụ công trực tuyến) giao diện trang chủ và các trang chuyên mục của mạng xã hội; trang chủ phải có đầy đủ thông tin theo quy định tại khoản 9 Điều 24 Nghị định này.</w:t>
      </w:r>
    </w:p>
    <w:p w14:paraId="2F5B167A"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30. Quy trình, thủ tục cấp Giấy phép thiết lập trang thông tin điện tử tổng hợp</w:t>
      </w:r>
    </w:p>
    <w:p w14:paraId="547A05C9" w14:textId="77777777" w:rsidR="00462E47" w:rsidRPr="005C145C" w:rsidRDefault="006C4E1B" w:rsidP="00B93B44">
      <w:pPr>
        <w:pStyle w:val="BodyText"/>
        <w:tabs>
          <w:tab w:val="left" w:pos="1479"/>
        </w:tabs>
        <w:spacing w:after="120" w:line="240" w:lineRule="auto"/>
        <w:ind w:firstLine="720"/>
        <w:jc w:val="both"/>
        <w:rPr>
          <w:rFonts w:ascii="Arial" w:hAnsi="Arial" w:cs="Arial"/>
          <w:color w:val="000000" w:themeColor="text1"/>
          <w:sz w:val="20"/>
          <w:szCs w:val="20"/>
        </w:rPr>
      </w:pPr>
      <w:bookmarkStart w:id="417" w:name="bookmark416"/>
      <w:bookmarkEnd w:id="417"/>
      <w:r w:rsidRPr="005C145C">
        <w:rPr>
          <w:rFonts w:ascii="Arial" w:hAnsi="Arial" w:cs="Arial"/>
          <w:color w:val="000000" w:themeColor="text1"/>
          <w:sz w:val="20"/>
          <w:szCs w:val="20"/>
        </w:rPr>
        <w:t xml:space="preserve">1. </w:t>
      </w:r>
      <w:r w:rsidR="00462E47" w:rsidRPr="005C145C">
        <w:rPr>
          <w:rFonts w:ascii="Arial" w:hAnsi="Arial" w:cs="Arial"/>
          <w:color w:val="000000" w:themeColor="text1"/>
          <w:sz w:val="20"/>
          <w:szCs w:val="20"/>
        </w:rPr>
        <w:t>Cơ quan, tổ chức, doanh nghiệp đề nghị cấp Giấy phép thiết lập trang thông tin điện tử tổng hợp nộp 01 bộ hồ sơ trực tiếp hoặc thông qua dịch vụ bưu chính tới cơ quan có thẩm quyền cấp phép theo quy định tại khoản 8 Điều 24 Nghị định này hoặc nộp trên Hệ thống dịch vụ công trực tuyến của cơ quan có thẩm quyền cấp phép.</w:t>
      </w:r>
    </w:p>
    <w:p w14:paraId="683CC416"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nộp trên hệ thống dịch vụ công trực tuyến, phải có chữ ký số theo quy định của pháp luật về giao dịch điện tử.</w:t>
      </w:r>
    </w:p>
    <w:p w14:paraId="7E3B788C" w14:textId="77777777" w:rsidR="00462E47" w:rsidRPr="005C145C" w:rsidRDefault="006C4E1B" w:rsidP="00B93B44">
      <w:pPr>
        <w:pStyle w:val="BodyText"/>
        <w:tabs>
          <w:tab w:val="left" w:pos="1472"/>
        </w:tabs>
        <w:spacing w:after="120" w:line="240" w:lineRule="auto"/>
        <w:ind w:firstLine="720"/>
        <w:jc w:val="both"/>
        <w:rPr>
          <w:rFonts w:ascii="Arial" w:hAnsi="Arial" w:cs="Arial"/>
          <w:color w:val="000000" w:themeColor="text1"/>
          <w:sz w:val="20"/>
          <w:szCs w:val="20"/>
        </w:rPr>
      </w:pPr>
      <w:bookmarkStart w:id="418" w:name="bookmark417"/>
      <w:bookmarkEnd w:id="418"/>
      <w:r w:rsidRPr="005C145C">
        <w:rPr>
          <w:rFonts w:ascii="Arial" w:hAnsi="Arial" w:cs="Arial"/>
          <w:color w:val="000000" w:themeColor="text1"/>
          <w:sz w:val="20"/>
          <w:szCs w:val="20"/>
        </w:rPr>
        <w:t xml:space="preserve">2. </w:t>
      </w:r>
      <w:r w:rsidR="00462E47" w:rsidRPr="005C145C">
        <w:rPr>
          <w:rFonts w:ascii="Arial" w:hAnsi="Arial" w:cs="Arial"/>
          <w:color w:val="000000" w:themeColor="text1"/>
          <w:sz w:val="20"/>
          <w:szCs w:val="20"/>
        </w:rPr>
        <w:t xml:space="preserve">Trong thời hạn 10 ngày làm việc, kể từ ngày nhận được hồ sơ hợp lệ, cơ quan có </w:t>
      </w:r>
      <w:r w:rsidR="001D662F" w:rsidRPr="005C145C">
        <w:rPr>
          <w:rFonts w:ascii="Arial" w:hAnsi="Arial" w:cs="Arial"/>
          <w:color w:val="000000" w:themeColor="text1"/>
          <w:sz w:val="20"/>
          <w:szCs w:val="20"/>
        </w:rPr>
        <w:t>thẩm quyền</w:t>
      </w:r>
      <w:r w:rsidR="00462E47" w:rsidRPr="005C145C">
        <w:rPr>
          <w:rFonts w:ascii="Arial" w:hAnsi="Arial" w:cs="Arial"/>
          <w:color w:val="000000" w:themeColor="text1"/>
          <w:sz w:val="20"/>
          <w:szCs w:val="20"/>
        </w:rPr>
        <w:t xml:space="preserve"> cấp phép xem xét cấp Giấy phép thiết l</w:t>
      </w:r>
      <w:r w:rsidRPr="005C145C">
        <w:rPr>
          <w:rFonts w:ascii="Arial" w:hAnsi="Arial" w:cs="Arial"/>
          <w:color w:val="000000" w:themeColor="text1"/>
          <w:sz w:val="20"/>
          <w:szCs w:val="20"/>
        </w:rPr>
        <w:t>ập trang thông tin điện tử tổng hợp the</w:t>
      </w:r>
      <w:r w:rsidR="00462E47" w:rsidRPr="005C145C">
        <w:rPr>
          <w:rFonts w:ascii="Arial" w:hAnsi="Arial" w:cs="Arial"/>
          <w:color w:val="000000" w:themeColor="text1"/>
          <w:sz w:val="20"/>
          <w:szCs w:val="20"/>
        </w:rPr>
        <w:t xml:space="preserve">o </w:t>
      </w:r>
      <w:r w:rsidR="005E73CE"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18 tại Phụ lục b</w:t>
      </w:r>
      <w:r w:rsidRPr="005C145C">
        <w:rPr>
          <w:rFonts w:ascii="Arial" w:hAnsi="Arial" w:cs="Arial"/>
          <w:color w:val="000000" w:themeColor="text1"/>
          <w:sz w:val="20"/>
          <w:szCs w:val="20"/>
        </w:rPr>
        <w:t>a</w:t>
      </w:r>
      <w:r w:rsidR="0058069C" w:rsidRPr="005C145C">
        <w:rPr>
          <w:rFonts w:ascii="Arial" w:hAnsi="Arial" w:cs="Arial"/>
          <w:color w:val="000000" w:themeColor="text1"/>
          <w:sz w:val="20"/>
          <w:szCs w:val="20"/>
        </w:rPr>
        <w:t>n hành kèm the</w:t>
      </w:r>
      <w:r w:rsidR="00462E47" w:rsidRPr="005C145C">
        <w:rPr>
          <w:rFonts w:ascii="Arial" w:hAnsi="Arial" w:cs="Arial"/>
          <w:color w:val="000000" w:themeColor="text1"/>
          <w:sz w:val="20"/>
          <w:szCs w:val="20"/>
        </w:rPr>
        <w:t xml:space="preserve">o Nghị định này và gửi cho cơ quan, tổ chức, doanh nghiệp được cấp phép một đoạn mã (thể hiện biểu tượng trang thông tin điện tử tổng hợp đã được cấp phép) qua </w:t>
      </w:r>
      <w:r w:rsidR="005E73CE" w:rsidRPr="005C145C">
        <w:rPr>
          <w:rFonts w:ascii="Arial" w:hAnsi="Arial" w:cs="Arial"/>
          <w:color w:val="000000" w:themeColor="text1"/>
          <w:sz w:val="20"/>
          <w:szCs w:val="20"/>
        </w:rPr>
        <w:t>địa chỉ</w:t>
      </w:r>
      <w:r w:rsidR="00462E47" w:rsidRPr="005C145C">
        <w:rPr>
          <w:rFonts w:ascii="Arial" w:hAnsi="Arial" w:cs="Arial"/>
          <w:color w:val="000000" w:themeColor="text1"/>
          <w:sz w:val="20"/>
          <w:szCs w:val="20"/>
        </w:rPr>
        <w:t xml:space="preserve"> thư điện tử của cơ quan, tổ chức, doanh nghiệp.</w:t>
      </w:r>
    </w:p>
    <w:p w14:paraId="4A8C9D07"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Trường hợp từ chối, cơ quan có thẩm quyền cấp phép có </w:t>
      </w:r>
      <w:r w:rsidR="005E73CE" w:rsidRPr="005C145C">
        <w:rPr>
          <w:rFonts w:ascii="Arial" w:hAnsi="Arial" w:cs="Arial"/>
          <w:color w:val="000000" w:themeColor="text1"/>
          <w:sz w:val="20"/>
          <w:szCs w:val="20"/>
        </w:rPr>
        <w:t>văn</w:t>
      </w:r>
      <w:r w:rsidRPr="005C145C">
        <w:rPr>
          <w:rFonts w:ascii="Arial" w:hAnsi="Arial" w:cs="Arial"/>
          <w:color w:val="000000" w:themeColor="text1"/>
          <w:sz w:val="20"/>
          <w:szCs w:val="20"/>
        </w:rPr>
        <w:t xml:space="preserve"> bản trả lời và nêu rõ lý do.</w:t>
      </w:r>
    </w:p>
    <w:p w14:paraId="0F70ED4A" w14:textId="77777777" w:rsidR="00462E47" w:rsidRPr="005C145C" w:rsidRDefault="006C4E1B" w:rsidP="00B93B44">
      <w:pPr>
        <w:pStyle w:val="BodyText"/>
        <w:tabs>
          <w:tab w:val="left" w:pos="1468"/>
        </w:tabs>
        <w:spacing w:after="120" w:line="240" w:lineRule="auto"/>
        <w:ind w:firstLine="720"/>
        <w:jc w:val="both"/>
        <w:rPr>
          <w:rFonts w:ascii="Arial" w:hAnsi="Arial" w:cs="Arial"/>
          <w:color w:val="000000" w:themeColor="text1"/>
          <w:sz w:val="20"/>
          <w:szCs w:val="20"/>
        </w:rPr>
      </w:pPr>
      <w:bookmarkStart w:id="419" w:name="bookmark418"/>
      <w:bookmarkEnd w:id="419"/>
      <w:r w:rsidRPr="005C145C">
        <w:rPr>
          <w:rFonts w:ascii="Arial" w:hAnsi="Arial" w:cs="Arial"/>
          <w:color w:val="000000" w:themeColor="text1"/>
          <w:sz w:val="20"/>
          <w:szCs w:val="20"/>
        </w:rPr>
        <w:t xml:space="preserve">3. </w:t>
      </w:r>
      <w:r w:rsidR="00462E47" w:rsidRPr="005C145C">
        <w:rPr>
          <w:rFonts w:ascii="Arial" w:hAnsi="Arial" w:cs="Arial"/>
          <w:color w:val="000000" w:themeColor="text1"/>
          <w:sz w:val="20"/>
          <w:szCs w:val="20"/>
        </w:rPr>
        <w:t xml:space="preserve">Trong thời hạn 05 ngày làm việc, kể từ khi nhận được hồ sơ hợp lệ của các cơ quan báo chí địa phương, </w:t>
      </w:r>
      <w:r w:rsidR="002F43B8" w:rsidRPr="005C145C">
        <w:rPr>
          <w:rFonts w:ascii="Arial" w:hAnsi="Arial" w:cs="Arial"/>
          <w:color w:val="000000" w:themeColor="text1"/>
          <w:sz w:val="20"/>
          <w:szCs w:val="20"/>
        </w:rPr>
        <w:t>Sở</w:t>
      </w:r>
      <w:r w:rsidR="00462E47" w:rsidRPr="005C145C">
        <w:rPr>
          <w:rFonts w:ascii="Arial" w:hAnsi="Arial" w:cs="Arial"/>
          <w:color w:val="000000" w:themeColor="text1"/>
          <w:sz w:val="20"/>
          <w:szCs w:val="20"/>
        </w:rPr>
        <w:t xml:space="preserve"> Thông tin và Truyền thông địa phương có trách nhiệm thẩm định và chuyển hồ sơ </w:t>
      </w:r>
      <w:r w:rsidR="00462E47" w:rsidRPr="005C145C">
        <w:rPr>
          <w:rFonts w:ascii="Arial" w:hAnsi="Arial" w:cs="Arial"/>
          <w:color w:val="000000" w:themeColor="text1"/>
          <w:sz w:val="20"/>
          <w:szCs w:val="20"/>
        </w:rPr>
        <w:lastRenderedPageBreak/>
        <w:t xml:space="preserve">kèm theo </w:t>
      </w:r>
      <w:r w:rsidR="005E73CE" w:rsidRPr="005C145C">
        <w:rPr>
          <w:rFonts w:ascii="Arial" w:hAnsi="Arial" w:cs="Arial"/>
          <w:color w:val="000000" w:themeColor="text1"/>
          <w:sz w:val="20"/>
          <w:szCs w:val="20"/>
        </w:rPr>
        <w:t>văn</w:t>
      </w:r>
      <w:r w:rsidR="00462E47" w:rsidRPr="005C145C">
        <w:rPr>
          <w:rFonts w:ascii="Arial" w:hAnsi="Arial" w:cs="Arial"/>
          <w:color w:val="000000" w:themeColor="text1"/>
          <w:sz w:val="20"/>
          <w:szCs w:val="20"/>
        </w:rPr>
        <w:t xml:space="preserve"> bản đề nghị cấp giấy phép đến Bộ Thông tin và Truyền thông (Cục Phát thanh, truyền hình và thông tin </w:t>
      </w:r>
      <w:r w:rsidR="002F43B8" w:rsidRPr="005C145C">
        <w:rPr>
          <w:rFonts w:ascii="Arial" w:hAnsi="Arial" w:cs="Arial"/>
          <w:color w:val="000000" w:themeColor="text1"/>
          <w:sz w:val="20"/>
          <w:szCs w:val="20"/>
        </w:rPr>
        <w:t>điện tử</w:t>
      </w:r>
      <w:r w:rsidR="00462E47" w:rsidRPr="005C145C">
        <w:rPr>
          <w:rFonts w:ascii="Arial" w:hAnsi="Arial" w:cs="Arial"/>
          <w:color w:val="000000" w:themeColor="text1"/>
          <w:sz w:val="20"/>
          <w:szCs w:val="20"/>
        </w:rPr>
        <w:t>) xem xét cấp phép theo quy định của pháp luật. Trường</w:t>
      </w:r>
      <w:r w:rsidRPr="005C145C">
        <w:rPr>
          <w:rFonts w:ascii="Arial" w:hAnsi="Arial" w:cs="Arial"/>
          <w:color w:val="000000" w:themeColor="text1"/>
          <w:sz w:val="20"/>
          <w:szCs w:val="20"/>
        </w:rPr>
        <w:t xml:space="preserve"> hợp hồ sơ không đáp ứng các điề</w:t>
      </w:r>
      <w:r w:rsidR="00462E47" w:rsidRPr="005C145C">
        <w:rPr>
          <w:rFonts w:ascii="Arial" w:hAnsi="Arial" w:cs="Arial"/>
          <w:color w:val="000000" w:themeColor="text1"/>
          <w:sz w:val="20"/>
          <w:szCs w:val="20"/>
        </w:rPr>
        <w:t>u kiện, Sở Thông tin và Truyền thông địa phương có văn bản trả lời và nêu rõ lý do.</w:t>
      </w:r>
    </w:p>
    <w:p w14:paraId="7A4BD7E4" w14:textId="77777777" w:rsidR="00462E47" w:rsidRPr="005C145C" w:rsidRDefault="006C4E1B" w:rsidP="00B93B44">
      <w:pPr>
        <w:pStyle w:val="BodyText"/>
        <w:tabs>
          <w:tab w:val="left" w:pos="1461"/>
        </w:tabs>
        <w:spacing w:after="120" w:line="240" w:lineRule="auto"/>
        <w:ind w:firstLine="720"/>
        <w:jc w:val="both"/>
        <w:rPr>
          <w:rFonts w:ascii="Arial" w:hAnsi="Arial" w:cs="Arial"/>
          <w:color w:val="000000" w:themeColor="text1"/>
          <w:sz w:val="20"/>
          <w:szCs w:val="20"/>
        </w:rPr>
      </w:pPr>
      <w:bookmarkStart w:id="420" w:name="bookmark419"/>
      <w:bookmarkEnd w:id="420"/>
      <w:r w:rsidRPr="005C145C">
        <w:rPr>
          <w:rFonts w:ascii="Arial" w:hAnsi="Arial" w:cs="Arial"/>
          <w:color w:val="000000" w:themeColor="text1"/>
          <w:sz w:val="20"/>
          <w:szCs w:val="20"/>
        </w:rPr>
        <w:t xml:space="preserve">4. </w:t>
      </w:r>
      <w:r w:rsidR="00462E47" w:rsidRPr="005C145C">
        <w:rPr>
          <w:rFonts w:ascii="Arial" w:hAnsi="Arial" w:cs="Arial"/>
          <w:color w:val="000000" w:themeColor="text1"/>
          <w:sz w:val="20"/>
          <w:szCs w:val="20"/>
        </w:rPr>
        <w:t>Cơ quan, tổ chức, doanh nghiệp thực hiện gắn đoạn mã đã được cấp vào nội dung mô tả dịch vụ trên kho ứng dụng (nếu có) và trang thông tin điện tử tổng hợp. Đoạn mã được liên kết</w:t>
      </w:r>
      <w:r w:rsidRPr="005C145C">
        <w:rPr>
          <w:rFonts w:ascii="Arial" w:hAnsi="Arial" w:cs="Arial"/>
          <w:color w:val="000000" w:themeColor="text1"/>
          <w:sz w:val="20"/>
          <w:szCs w:val="20"/>
        </w:rPr>
        <w:t xml:space="preserve"> đến mục số liệu cấp phép trên C</w:t>
      </w:r>
      <w:r w:rsidR="00462E47" w:rsidRPr="005C145C">
        <w:rPr>
          <w:rFonts w:ascii="Arial" w:hAnsi="Arial" w:cs="Arial"/>
          <w:color w:val="000000" w:themeColor="text1"/>
          <w:sz w:val="20"/>
          <w:szCs w:val="20"/>
        </w:rPr>
        <w:t>ổng thông tin điện tử của Sở Thông tin và Truyền thông địa phương và của Bộ Thông tin và Truyền thông (Cục Phát thanh, truyền hình và thông tin điện tử).</w:t>
      </w:r>
    </w:p>
    <w:p w14:paraId="4AA645E1"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31. Quy trình, thủ tục cấp Giấy phép cung cấp dịch vụ mạng xã hội, Giấy xác nhận thông báo cung cấp dịch vụ mạng xã hội</w:t>
      </w:r>
    </w:p>
    <w:p w14:paraId="67D3B2E9" w14:textId="77777777" w:rsidR="00462E47" w:rsidRPr="005C145C" w:rsidRDefault="006C4E1B" w:rsidP="00B93B44">
      <w:pPr>
        <w:pStyle w:val="BodyText"/>
        <w:tabs>
          <w:tab w:val="left" w:pos="1436"/>
        </w:tabs>
        <w:spacing w:after="120" w:line="240" w:lineRule="auto"/>
        <w:ind w:firstLine="720"/>
        <w:jc w:val="both"/>
        <w:rPr>
          <w:rFonts w:ascii="Arial" w:hAnsi="Arial" w:cs="Arial"/>
          <w:color w:val="000000" w:themeColor="text1"/>
          <w:sz w:val="20"/>
          <w:szCs w:val="20"/>
        </w:rPr>
      </w:pPr>
      <w:bookmarkStart w:id="421" w:name="bookmark420"/>
      <w:bookmarkEnd w:id="421"/>
      <w:r w:rsidRPr="005C145C">
        <w:rPr>
          <w:rFonts w:ascii="Arial" w:hAnsi="Arial" w:cs="Arial"/>
          <w:color w:val="000000" w:themeColor="text1"/>
          <w:sz w:val="20"/>
          <w:szCs w:val="20"/>
        </w:rPr>
        <w:t xml:space="preserve">1. </w:t>
      </w:r>
      <w:r w:rsidR="00462E47" w:rsidRPr="005C145C">
        <w:rPr>
          <w:rFonts w:ascii="Arial" w:hAnsi="Arial" w:cs="Arial"/>
          <w:color w:val="000000" w:themeColor="text1"/>
          <w:sz w:val="20"/>
          <w:szCs w:val="20"/>
        </w:rPr>
        <w:t>Quy trình, thủ tục cấp Giấy phép cung cấp dịch vụ mạng xã hội:</w:t>
      </w:r>
    </w:p>
    <w:p w14:paraId="3F837D3F"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Bộ Thông tin và Truyền thông (Cục Phát thanh, truyền hình và thông tin điện tử) sẽ gửi </w:t>
      </w:r>
      <w:r w:rsidR="005E73CE" w:rsidRPr="005C145C">
        <w:rPr>
          <w:rFonts w:ascii="Arial" w:hAnsi="Arial" w:cs="Arial"/>
          <w:color w:val="000000" w:themeColor="text1"/>
          <w:sz w:val="20"/>
          <w:szCs w:val="20"/>
        </w:rPr>
        <w:t>văn</w:t>
      </w:r>
      <w:r w:rsidRPr="005C145C">
        <w:rPr>
          <w:rFonts w:ascii="Arial" w:hAnsi="Arial" w:cs="Arial"/>
          <w:color w:val="000000" w:themeColor="text1"/>
          <w:sz w:val="20"/>
          <w:szCs w:val="20"/>
        </w:rPr>
        <w:t xml:space="preserve"> bản thông báo đến mạng xã hội có </w:t>
      </w:r>
      <w:r w:rsidR="005E73CE" w:rsidRPr="005C145C">
        <w:rPr>
          <w:rFonts w:ascii="Arial" w:hAnsi="Arial" w:cs="Arial"/>
          <w:color w:val="000000" w:themeColor="text1"/>
          <w:sz w:val="20"/>
          <w:szCs w:val="20"/>
        </w:rPr>
        <w:t>số</w:t>
      </w:r>
      <w:r w:rsidRPr="005C145C">
        <w:rPr>
          <w:rFonts w:ascii="Arial" w:hAnsi="Arial" w:cs="Arial"/>
          <w:color w:val="000000" w:themeColor="text1"/>
          <w:sz w:val="20"/>
          <w:szCs w:val="20"/>
        </w:rPr>
        <w:t xml:space="preserve"> lượng người truy cập thường xuyên lớn (qua dịch vụ bưu chính hoặc qua phương tiện điện tử) </w:t>
      </w:r>
      <w:r w:rsidR="005E73CE" w:rsidRPr="005C145C">
        <w:rPr>
          <w:rFonts w:ascii="Arial" w:hAnsi="Arial" w:cs="Arial"/>
          <w:color w:val="000000" w:themeColor="text1"/>
          <w:sz w:val="20"/>
          <w:szCs w:val="20"/>
        </w:rPr>
        <w:t>về</w:t>
      </w:r>
      <w:r w:rsidRPr="005C145C">
        <w:rPr>
          <w:rFonts w:ascii="Arial" w:hAnsi="Arial" w:cs="Arial"/>
          <w:color w:val="000000" w:themeColor="text1"/>
          <w:sz w:val="20"/>
          <w:szCs w:val="20"/>
        </w:rPr>
        <w:t xml:space="preserve"> việc nộp hồ sơ đề nghị cấp phép theo quy định.</w:t>
      </w:r>
    </w:p>
    <w:p w14:paraId="3268A33E"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Trong vòng 60 ngày kể từ ngày nhận được thông báo, cơ quan, tổ chức, doanh nghiệp vẫn được tiếp tục cung cấp dịch vụ mạng xã hội hiện có, nhưng phải nộp 01 bộ hồ sơ đề nghị cấp Giấy phép cung </w:t>
      </w:r>
      <w:r w:rsidR="005E73CE" w:rsidRPr="005C145C">
        <w:rPr>
          <w:rFonts w:ascii="Arial" w:hAnsi="Arial" w:cs="Arial"/>
          <w:color w:val="000000" w:themeColor="text1"/>
          <w:sz w:val="20"/>
          <w:szCs w:val="20"/>
        </w:rPr>
        <w:t>cấp</w:t>
      </w:r>
      <w:r w:rsidRPr="005C145C">
        <w:rPr>
          <w:rFonts w:ascii="Arial" w:hAnsi="Arial" w:cs="Arial"/>
          <w:color w:val="000000" w:themeColor="text1"/>
          <w:sz w:val="20"/>
          <w:szCs w:val="20"/>
        </w:rPr>
        <w:t xml:space="preserve"> dịch vụ mạng xã hội trực tiếp hoặc thông qua dịch vụ bưu chính tới Bộ Thông tin và </w:t>
      </w:r>
      <w:r w:rsidR="001D662F" w:rsidRPr="005C145C">
        <w:rPr>
          <w:rFonts w:ascii="Arial" w:hAnsi="Arial" w:cs="Arial"/>
          <w:color w:val="000000" w:themeColor="text1"/>
          <w:sz w:val="20"/>
          <w:szCs w:val="20"/>
        </w:rPr>
        <w:t>Truyền thông</w:t>
      </w:r>
      <w:r w:rsidRPr="005C145C">
        <w:rPr>
          <w:rFonts w:ascii="Arial" w:hAnsi="Arial" w:cs="Arial"/>
          <w:color w:val="000000" w:themeColor="text1"/>
          <w:sz w:val="20"/>
          <w:szCs w:val="20"/>
        </w:rPr>
        <w:t xml:space="preserve"> (Cục Phát thanh, truyền hình và thông tin điện tử) hoặc nộp trên </w:t>
      </w:r>
      <w:r w:rsidR="006C4E1B" w:rsidRPr="005C145C">
        <w:rPr>
          <w:rFonts w:ascii="Arial" w:hAnsi="Arial" w:cs="Arial"/>
          <w:color w:val="000000" w:themeColor="text1"/>
          <w:sz w:val="20"/>
          <w:szCs w:val="20"/>
        </w:rPr>
        <w:t>Hệ thống</w:t>
      </w:r>
      <w:r w:rsidRPr="005C145C">
        <w:rPr>
          <w:rFonts w:ascii="Arial" w:hAnsi="Arial" w:cs="Arial"/>
          <w:color w:val="000000" w:themeColor="text1"/>
          <w:sz w:val="20"/>
          <w:szCs w:val="20"/>
        </w:rPr>
        <w:t xml:space="preserve"> dịch vụ công trực tuyến của Bộ Thông tin và Truyền thông.</w:t>
      </w:r>
    </w:p>
    <w:p w14:paraId="734B54B1"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Trường hợp nộp trên hệ thống dịch vụ công trực tuyến của Bộ Thông tin và Truyền thông, phải có chữ ký số theo quy định của pháp luật </w:t>
      </w:r>
      <w:r w:rsidR="005E73CE" w:rsidRPr="005C145C">
        <w:rPr>
          <w:rFonts w:ascii="Arial" w:hAnsi="Arial" w:cs="Arial"/>
          <w:color w:val="000000" w:themeColor="text1"/>
          <w:sz w:val="20"/>
          <w:szCs w:val="20"/>
        </w:rPr>
        <w:t>về</w:t>
      </w:r>
      <w:r w:rsidRPr="005C145C">
        <w:rPr>
          <w:rFonts w:ascii="Arial" w:hAnsi="Arial" w:cs="Arial"/>
          <w:color w:val="000000" w:themeColor="text1"/>
          <w:sz w:val="20"/>
          <w:szCs w:val="20"/>
        </w:rPr>
        <w:t xml:space="preserve"> giao dịch điện tử.</w:t>
      </w:r>
    </w:p>
    <w:p w14:paraId="2BFCFBF8"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Trong thời hạn 25 ngày kể từ ngày nhận được hồ sơ hợp lệ của cơ quan, </w:t>
      </w:r>
      <w:r w:rsidR="005E73CE" w:rsidRPr="005C145C">
        <w:rPr>
          <w:rFonts w:ascii="Arial" w:hAnsi="Arial" w:cs="Arial"/>
          <w:color w:val="000000" w:themeColor="text1"/>
          <w:sz w:val="20"/>
          <w:szCs w:val="20"/>
        </w:rPr>
        <w:t>tổ chức</w:t>
      </w:r>
      <w:r w:rsidRPr="005C145C">
        <w:rPr>
          <w:rFonts w:ascii="Arial" w:hAnsi="Arial" w:cs="Arial"/>
          <w:color w:val="000000" w:themeColor="text1"/>
          <w:sz w:val="20"/>
          <w:szCs w:val="20"/>
        </w:rPr>
        <w:t xml:space="preserve">, doanh nghiệp, Bộ Thông tin và </w:t>
      </w:r>
      <w:r w:rsidR="001D662F" w:rsidRPr="005C145C">
        <w:rPr>
          <w:rFonts w:ascii="Arial" w:hAnsi="Arial" w:cs="Arial"/>
          <w:color w:val="000000" w:themeColor="text1"/>
          <w:sz w:val="20"/>
          <w:szCs w:val="20"/>
        </w:rPr>
        <w:t>Truyền thông</w:t>
      </w:r>
      <w:r w:rsidRPr="005C145C">
        <w:rPr>
          <w:rFonts w:ascii="Arial" w:hAnsi="Arial" w:cs="Arial"/>
          <w:color w:val="000000" w:themeColor="text1"/>
          <w:sz w:val="20"/>
          <w:szCs w:val="20"/>
        </w:rPr>
        <w:t xml:space="preserve"> xem xét, </w:t>
      </w:r>
      <w:r w:rsidR="005E73CE" w:rsidRPr="005C145C">
        <w:rPr>
          <w:rFonts w:ascii="Arial" w:hAnsi="Arial" w:cs="Arial"/>
          <w:color w:val="000000" w:themeColor="text1"/>
          <w:sz w:val="20"/>
          <w:szCs w:val="20"/>
        </w:rPr>
        <w:t>cấp</w:t>
      </w:r>
      <w:r w:rsidRPr="005C145C">
        <w:rPr>
          <w:rFonts w:ascii="Arial" w:hAnsi="Arial" w:cs="Arial"/>
          <w:color w:val="000000" w:themeColor="text1"/>
          <w:sz w:val="20"/>
          <w:szCs w:val="20"/>
        </w:rPr>
        <w:t xml:space="preserve"> </w:t>
      </w:r>
      <w:r w:rsidR="001D662F" w:rsidRPr="005C145C">
        <w:rPr>
          <w:rFonts w:ascii="Arial" w:hAnsi="Arial" w:cs="Arial"/>
          <w:color w:val="000000" w:themeColor="text1"/>
          <w:sz w:val="20"/>
          <w:szCs w:val="20"/>
        </w:rPr>
        <w:t>Giấy</w:t>
      </w:r>
      <w:r w:rsidRPr="005C145C">
        <w:rPr>
          <w:rFonts w:ascii="Arial" w:hAnsi="Arial" w:cs="Arial"/>
          <w:color w:val="000000" w:themeColor="text1"/>
          <w:sz w:val="20"/>
          <w:szCs w:val="20"/>
        </w:rPr>
        <w:t xml:space="preserve"> phép theo </w:t>
      </w:r>
      <w:r w:rsidR="005E73CE" w:rsidRPr="005C145C">
        <w:rPr>
          <w:rFonts w:ascii="Arial" w:hAnsi="Arial" w:cs="Arial"/>
          <w:color w:val="000000" w:themeColor="text1"/>
          <w:sz w:val="20"/>
          <w:szCs w:val="20"/>
        </w:rPr>
        <w:t>Mẫu</w:t>
      </w:r>
      <w:r w:rsidRPr="005C145C">
        <w:rPr>
          <w:rFonts w:ascii="Arial" w:hAnsi="Arial" w:cs="Arial"/>
          <w:color w:val="000000" w:themeColor="text1"/>
          <w:sz w:val="20"/>
          <w:szCs w:val="20"/>
        </w:rPr>
        <w:t xml:space="preserve"> số 19 tại Phụ lục ban hành kèm theo Nghị định này và gửi cho cơ quan, tổ chức, doanh nghiệp được cấp phép một đoạn mã (thể hiện biểu tượng mạng xã hội đã được </w:t>
      </w:r>
      <w:r w:rsidR="005E73CE" w:rsidRPr="005C145C">
        <w:rPr>
          <w:rFonts w:ascii="Arial" w:hAnsi="Arial" w:cs="Arial"/>
          <w:color w:val="000000" w:themeColor="text1"/>
          <w:sz w:val="20"/>
          <w:szCs w:val="20"/>
        </w:rPr>
        <w:t>cấp</w:t>
      </w:r>
      <w:r w:rsidRPr="005C145C">
        <w:rPr>
          <w:rFonts w:ascii="Arial" w:hAnsi="Arial" w:cs="Arial"/>
          <w:color w:val="000000" w:themeColor="text1"/>
          <w:sz w:val="20"/>
          <w:szCs w:val="20"/>
        </w:rPr>
        <w:t xml:space="preserve"> phép) qua địa chỉ thư điện tử của cơ quan, </w:t>
      </w:r>
      <w:r w:rsidR="005E73CE" w:rsidRPr="005C145C">
        <w:rPr>
          <w:rFonts w:ascii="Arial" w:hAnsi="Arial" w:cs="Arial"/>
          <w:color w:val="000000" w:themeColor="text1"/>
          <w:sz w:val="20"/>
          <w:szCs w:val="20"/>
        </w:rPr>
        <w:t>tổ chức</w:t>
      </w:r>
      <w:r w:rsidRPr="005C145C">
        <w:rPr>
          <w:rFonts w:ascii="Arial" w:hAnsi="Arial" w:cs="Arial"/>
          <w:color w:val="000000" w:themeColor="text1"/>
          <w:sz w:val="20"/>
          <w:szCs w:val="20"/>
        </w:rPr>
        <w:t>, doanh nghiệp.</w:t>
      </w:r>
    </w:p>
    <w:p w14:paraId="235B21B4"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từ chối, Bộ Thông tin và Truyền thông (Cục Phát thanh, truyền hình và thông tin điện tử) có văn bản trả lời và nêu rõ lý do.</w:t>
      </w:r>
    </w:p>
    <w:p w14:paraId="7A28AA3D"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Cơ quan, tổ chức, doanh nghiệp thực hiện gắn đoạn mã đã được cấp vào nội dung mô tả dịch vụ trên kho ứng dụng (nếu có) và trên mạng xã hội. Đoạn mã được liên kết</w:t>
      </w:r>
      <w:r w:rsidR="006C4E1B" w:rsidRPr="005C145C">
        <w:rPr>
          <w:rFonts w:ascii="Arial" w:hAnsi="Arial" w:cs="Arial"/>
          <w:color w:val="000000" w:themeColor="text1"/>
          <w:sz w:val="20"/>
          <w:szCs w:val="20"/>
        </w:rPr>
        <w:t xml:space="preserve"> đến mục số liệu cấp phép trên C</w:t>
      </w:r>
      <w:r w:rsidRPr="005C145C">
        <w:rPr>
          <w:rFonts w:ascii="Arial" w:hAnsi="Arial" w:cs="Arial"/>
          <w:color w:val="000000" w:themeColor="text1"/>
          <w:sz w:val="20"/>
          <w:szCs w:val="20"/>
        </w:rPr>
        <w:t>ổng thông tin điện tử của Bộ Thông tin và Truyền thông (Cục Phát thanh, truyền hình và thông tin điện tử).</w:t>
      </w:r>
    </w:p>
    <w:p w14:paraId="0517DAAD" w14:textId="77777777" w:rsidR="00462E47" w:rsidRPr="005C145C" w:rsidRDefault="006C4E1B" w:rsidP="00B93B44">
      <w:pPr>
        <w:pStyle w:val="BodyText"/>
        <w:tabs>
          <w:tab w:val="left" w:pos="1465"/>
        </w:tabs>
        <w:spacing w:after="120" w:line="240" w:lineRule="auto"/>
        <w:ind w:firstLine="720"/>
        <w:jc w:val="both"/>
        <w:rPr>
          <w:rFonts w:ascii="Arial" w:hAnsi="Arial" w:cs="Arial"/>
          <w:color w:val="000000" w:themeColor="text1"/>
          <w:sz w:val="20"/>
          <w:szCs w:val="20"/>
        </w:rPr>
      </w:pPr>
      <w:bookmarkStart w:id="422" w:name="bookmark421"/>
      <w:bookmarkEnd w:id="422"/>
      <w:r w:rsidRPr="005C145C">
        <w:rPr>
          <w:rFonts w:ascii="Arial" w:hAnsi="Arial" w:cs="Arial"/>
          <w:color w:val="000000" w:themeColor="text1"/>
          <w:sz w:val="20"/>
          <w:szCs w:val="20"/>
        </w:rPr>
        <w:t xml:space="preserve">2. </w:t>
      </w:r>
      <w:r w:rsidR="00462E47" w:rsidRPr="005C145C">
        <w:rPr>
          <w:rFonts w:ascii="Arial" w:hAnsi="Arial" w:cs="Arial"/>
          <w:color w:val="000000" w:themeColor="text1"/>
          <w:sz w:val="20"/>
          <w:szCs w:val="20"/>
        </w:rPr>
        <w:t>Quy trình, thủ tục cấp Giấy xác nhận thông báo cung cấp dịch vụ mạng xã hội:</w:t>
      </w:r>
    </w:p>
    <w:p w14:paraId="7F2CE3B4"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Trước khi cung cấp dịch vụ mạng xã hội, cơ quan, tổ chức, doanh nghiệp phải gửi thông báo cung cấp dịch vụ mạng xã hội theo </w:t>
      </w:r>
      <w:r w:rsidR="005E73CE" w:rsidRPr="005C145C">
        <w:rPr>
          <w:rFonts w:ascii="Arial" w:hAnsi="Arial" w:cs="Arial"/>
          <w:color w:val="000000" w:themeColor="text1"/>
          <w:sz w:val="20"/>
          <w:szCs w:val="20"/>
        </w:rPr>
        <w:t>Mẫu</w:t>
      </w:r>
      <w:r w:rsidRPr="005C145C">
        <w:rPr>
          <w:rFonts w:ascii="Arial" w:hAnsi="Arial" w:cs="Arial"/>
          <w:color w:val="000000" w:themeColor="text1"/>
          <w:sz w:val="20"/>
          <w:szCs w:val="20"/>
        </w:rPr>
        <w:t xml:space="preserve"> số 20 tại Phụ lục ban hành kèm theo Nghị định này và bản sao hợp lệ (bao gồm bản sao được cấp từ sổ gốc hoặc bản sao chứng thực hoặc bản sao chứng thực điện tử hoặc bản sao đối chiếu với bản gốc) một trong các loại giấy tờ: Giấy chứng nhận đăng ký doanh nghiệp, giấy chứng nhận đăng ký đầu tư, Quyết định thành lập (hoặc bản sao hợp lệ giấy chứng nhận, giấy phép tương đương hợp lệ khác được cấp trước ngày có hiệu lực của Luật Đầu tư số 67/2014/QH13 và Luật Doanh nghiệp số 59/2020/QH14); Điều lệ hoạt động (đối với các tổ chức hội, đoàn thể) đến Bộ Thông tin và Truyền thông (Cục Phát thanh, truyền hình và thông tin điện tử) trực tiếp hoặc thông qua dịch vụ bưu chính hoặc trên </w:t>
      </w:r>
      <w:r w:rsidR="006C4E1B" w:rsidRPr="005C145C">
        <w:rPr>
          <w:rFonts w:ascii="Arial" w:hAnsi="Arial" w:cs="Arial"/>
          <w:color w:val="000000" w:themeColor="text1"/>
          <w:sz w:val="20"/>
          <w:szCs w:val="20"/>
        </w:rPr>
        <w:t>Hệ thống</w:t>
      </w:r>
      <w:r w:rsidRPr="005C145C">
        <w:rPr>
          <w:rFonts w:ascii="Arial" w:hAnsi="Arial" w:cs="Arial"/>
          <w:color w:val="000000" w:themeColor="text1"/>
          <w:sz w:val="20"/>
          <w:szCs w:val="20"/>
        </w:rPr>
        <w:t xml:space="preserve"> dịch vụ công trực tuyến của Bộ Thông tin và Truyền thông.</w:t>
      </w:r>
    </w:p>
    <w:p w14:paraId="78286DD1"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gửi trên hệ thống dịch vụ công trực tuyến của Bộ Thông tin và Truyền thông, phải có chữ ký số theo quy định của pháp luật về giao dịch điện tử.</w:t>
      </w:r>
    </w:p>
    <w:p w14:paraId="4209EDD3"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Trong thời hạn 05 ngày làm việc, kể từ ngày nhận được thông báo hợp lệ, Bộ Thông tin và Truyền thông (Cục Phát thanh, truyền hình và thông tin điện tử) cấp Giấy xác nhận thông báo cung cấp dịch vụ mạng xã hội theo </w:t>
      </w:r>
      <w:r w:rsidR="005E73CE" w:rsidRPr="005C145C">
        <w:rPr>
          <w:rFonts w:ascii="Arial" w:hAnsi="Arial" w:cs="Arial"/>
          <w:color w:val="000000" w:themeColor="text1"/>
          <w:sz w:val="20"/>
          <w:szCs w:val="20"/>
        </w:rPr>
        <w:t>Mẫu</w:t>
      </w:r>
      <w:r w:rsidRPr="005C145C">
        <w:rPr>
          <w:rFonts w:ascii="Arial" w:hAnsi="Arial" w:cs="Arial"/>
          <w:color w:val="000000" w:themeColor="text1"/>
          <w:sz w:val="20"/>
          <w:szCs w:val="20"/>
        </w:rPr>
        <w:t xml:space="preserve"> số 21 tại Phụ lục ban hành kèm theo Nghị định này và gửi cho cơ quan, tổ chức, doanh nghiệp được cấp xác nhận thông báo một đoạn mã (thể hiện biểu tượng mạng xã hội đã thông báo) qua địa chỉ thư điện tử của cơ quan, tổ chức, doanh nghiệp.</w:t>
      </w:r>
    </w:p>
    <w:p w14:paraId="11F59E15"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Trường hợp từ chối, Bộ Thông tin và Truyền thông (Cục Phát thanh, truyền hình và thông tin </w:t>
      </w:r>
      <w:r w:rsidR="002F43B8" w:rsidRPr="005C145C">
        <w:rPr>
          <w:rFonts w:ascii="Arial" w:hAnsi="Arial" w:cs="Arial"/>
          <w:color w:val="000000" w:themeColor="text1"/>
          <w:sz w:val="20"/>
          <w:szCs w:val="20"/>
        </w:rPr>
        <w:t>điện tử</w:t>
      </w:r>
      <w:r w:rsidRPr="005C145C">
        <w:rPr>
          <w:rFonts w:ascii="Arial" w:hAnsi="Arial" w:cs="Arial"/>
          <w:color w:val="000000" w:themeColor="text1"/>
          <w:sz w:val="20"/>
          <w:szCs w:val="20"/>
        </w:rPr>
        <w:t>) có văn bản trả lời và nêu rõ lý do.</w:t>
      </w:r>
    </w:p>
    <w:p w14:paraId="16BE4AB9"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 xml:space="preserve">Cơ quan, tổ chức, doanh nghiệp thực hiện gắn đoạn mã đã được cấp vào nội dung mô tả dịch </w:t>
      </w:r>
      <w:r w:rsidRPr="005C145C">
        <w:rPr>
          <w:rFonts w:ascii="Arial" w:hAnsi="Arial" w:cs="Arial"/>
          <w:color w:val="000000" w:themeColor="text1"/>
          <w:sz w:val="20"/>
          <w:szCs w:val="20"/>
        </w:rPr>
        <w:lastRenderedPageBreak/>
        <w:t>vụ trên kho ứng dụng (nếu có) và trên mạng xã hội. Đoạn mã được liên kết đến mục số liệu cấp phép trên cổng thông tin điện tử của Bộ Thông tin và Truyền thông (Cục Phát thanh, truyền hình và thông tin điện tử).</w:t>
      </w:r>
    </w:p>
    <w:p w14:paraId="1D454C70"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32. Sửa đổi, bổ sung, gia hạn, cấp lại Giấy phép thiết lập trang thông tin điện tử tổng hợp, Giấy phép cung cấp dịch vụ mạng xã hội, Giấy xác nhận thông báo cung cấp dịch vụ mạng xã hội</w:t>
      </w:r>
    </w:p>
    <w:p w14:paraId="06922521" w14:textId="77777777" w:rsidR="00462E47" w:rsidRPr="005C145C" w:rsidRDefault="006C4E1B" w:rsidP="00B93B44">
      <w:pPr>
        <w:pStyle w:val="BodyText"/>
        <w:tabs>
          <w:tab w:val="left" w:pos="1465"/>
        </w:tabs>
        <w:spacing w:after="120" w:line="240" w:lineRule="auto"/>
        <w:ind w:firstLine="720"/>
        <w:jc w:val="both"/>
        <w:rPr>
          <w:rFonts w:ascii="Arial" w:hAnsi="Arial" w:cs="Arial"/>
          <w:color w:val="000000" w:themeColor="text1"/>
          <w:sz w:val="20"/>
          <w:szCs w:val="20"/>
        </w:rPr>
      </w:pPr>
      <w:bookmarkStart w:id="423" w:name="bookmark422"/>
      <w:bookmarkEnd w:id="423"/>
      <w:r w:rsidRPr="005C145C">
        <w:rPr>
          <w:rFonts w:ascii="Arial" w:hAnsi="Arial" w:cs="Arial"/>
          <w:color w:val="000000" w:themeColor="text1"/>
          <w:sz w:val="20"/>
          <w:szCs w:val="20"/>
        </w:rPr>
        <w:t>1. Cơ quan có thẩm</w:t>
      </w:r>
      <w:r w:rsidR="00462E47" w:rsidRPr="005C145C">
        <w:rPr>
          <w:rFonts w:ascii="Arial" w:hAnsi="Arial" w:cs="Arial"/>
          <w:color w:val="000000" w:themeColor="text1"/>
          <w:sz w:val="20"/>
          <w:szCs w:val="20"/>
        </w:rPr>
        <w:t xml:space="preserve"> quyền cấp phép xem xét, quyết định việc sửa đổi, bổ sung, cấp</w:t>
      </w:r>
      <w:r w:rsidR="0058069C" w:rsidRPr="005C145C">
        <w:rPr>
          <w:rFonts w:ascii="Arial" w:hAnsi="Arial" w:cs="Arial"/>
          <w:color w:val="000000" w:themeColor="text1"/>
          <w:sz w:val="20"/>
          <w:szCs w:val="20"/>
        </w:rPr>
        <w:t xml:space="preserve"> lại, gia hạn Giấy phép, Giấ</w:t>
      </w:r>
      <w:r w:rsidRPr="005C145C">
        <w:rPr>
          <w:rFonts w:ascii="Arial" w:hAnsi="Arial" w:cs="Arial"/>
          <w:color w:val="000000" w:themeColor="text1"/>
          <w:sz w:val="20"/>
          <w:szCs w:val="20"/>
        </w:rPr>
        <w:t>y xá</w:t>
      </w:r>
      <w:r w:rsidR="00462E47" w:rsidRPr="005C145C">
        <w:rPr>
          <w:rFonts w:ascii="Arial" w:hAnsi="Arial" w:cs="Arial"/>
          <w:color w:val="000000" w:themeColor="text1"/>
          <w:sz w:val="20"/>
          <w:szCs w:val="20"/>
        </w:rPr>
        <w:t>c nhận.</w:t>
      </w:r>
    </w:p>
    <w:p w14:paraId="2FA71E8F" w14:textId="77777777" w:rsidR="00462E47" w:rsidRPr="005C145C" w:rsidRDefault="006C4E1B" w:rsidP="00B93B44">
      <w:pPr>
        <w:pStyle w:val="BodyText"/>
        <w:tabs>
          <w:tab w:val="left" w:pos="1492"/>
        </w:tabs>
        <w:spacing w:after="120" w:line="240" w:lineRule="auto"/>
        <w:ind w:firstLine="720"/>
        <w:jc w:val="both"/>
        <w:rPr>
          <w:rFonts w:ascii="Arial" w:hAnsi="Arial" w:cs="Arial"/>
          <w:color w:val="000000" w:themeColor="text1"/>
          <w:sz w:val="20"/>
          <w:szCs w:val="20"/>
        </w:rPr>
      </w:pPr>
      <w:bookmarkStart w:id="424" w:name="bookmark423"/>
      <w:bookmarkEnd w:id="424"/>
      <w:r w:rsidRPr="005C145C">
        <w:rPr>
          <w:rFonts w:ascii="Arial" w:hAnsi="Arial" w:cs="Arial"/>
          <w:color w:val="000000" w:themeColor="text1"/>
          <w:sz w:val="20"/>
          <w:szCs w:val="20"/>
        </w:rPr>
        <w:t xml:space="preserve">2. </w:t>
      </w:r>
      <w:r w:rsidR="00462E47" w:rsidRPr="005C145C">
        <w:rPr>
          <w:rFonts w:ascii="Arial" w:hAnsi="Arial" w:cs="Arial"/>
          <w:color w:val="000000" w:themeColor="text1"/>
          <w:sz w:val="20"/>
          <w:szCs w:val="20"/>
        </w:rPr>
        <w:t>Thủ tục sửa đổi, bổ sung Giấy phép, Giấy xác nhận:</w:t>
      </w:r>
    </w:p>
    <w:p w14:paraId="394C16F0" w14:textId="77777777" w:rsidR="00462E47" w:rsidRPr="005C145C" w:rsidRDefault="006C4E1B" w:rsidP="00B93B44">
      <w:pPr>
        <w:pStyle w:val="BodyText"/>
        <w:tabs>
          <w:tab w:val="left" w:pos="1493"/>
        </w:tabs>
        <w:spacing w:after="120" w:line="240" w:lineRule="auto"/>
        <w:ind w:firstLine="720"/>
        <w:jc w:val="both"/>
        <w:rPr>
          <w:rFonts w:ascii="Arial" w:hAnsi="Arial" w:cs="Arial"/>
          <w:color w:val="000000" w:themeColor="text1"/>
          <w:sz w:val="20"/>
          <w:szCs w:val="20"/>
        </w:rPr>
      </w:pPr>
      <w:bookmarkStart w:id="425" w:name="bookmark424"/>
      <w:bookmarkEnd w:id="425"/>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 xml:space="preserve">Cơ quan, tổ chức, doanh nghiệp có Giấy phép thiết lập trang thông tin điện tử tổng hợp, Giấy phép/Giấy xác nhận thông báo cung cấp dịch vụ mạng xã hội phải làm thủ tục sửa đổi, bổ sung Giấy phép/Giấy xác nhận trong những trường hợp sau: Thay đổi cơ quan chủ quản (nếu có); thay đổi tên của cơ quan, tổ chức, doanh nghiệp thiết lập trang thông tin điện tử tổng hợp; thay đổi địa chỉ trụ sở chính; thay đổi địa điểm đặt máy chủ; thay đổi nhân sự chịu trách nhiệm trước pháp luật và nhân sự quản lý nội dung; thay đổi tên trang (nếu có); thay đổi, bổ sung nội dung thông tin trên trang thông tin điện tử tổng hợp, phương thức cung cấp thông tin (tên miền, hệ thống phân phối ứng dụng) đối với trang thông tin điện tử tổng hợp; thay đổi tên của mạng xã hội (nếu có), loại hình dịch vụ, phạm vi cung cấp dịch vụ (tên miền, hệ thống phân phối ứng dụng) đối với mạng xã hội theo </w:t>
      </w:r>
      <w:r w:rsidR="005E73CE"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22 (đối với Giấy phép thiết lập trang thông tin điện tử tổng hợp), </w:t>
      </w:r>
      <w:r w:rsidR="005E73CE"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23 (đối với Giấy phép cung cấp dịch vụ mạng xã hội), </w:t>
      </w:r>
      <w:r w:rsidR="005E73CE"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24 (đối với Giấy xác nhận thông báo cung cấp dịch vụ mạng xã hội) tại Phụ lục ban hành kèm theo Nghị định này và các tài </w:t>
      </w:r>
      <w:r w:rsidRPr="005C145C">
        <w:rPr>
          <w:rFonts w:ascii="Arial" w:hAnsi="Arial" w:cs="Arial"/>
          <w:color w:val="000000" w:themeColor="text1"/>
          <w:sz w:val="20"/>
          <w:szCs w:val="20"/>
        </w:rPr>
        <w:t>liệu chứng minh có liên quan (nếu có) đế</w:t>
      </w:r>
      <w:r w:rsidR="00462E47" w:rsidRPr="005C145C">
        <w:rPr>
          <w:rFonts w:ascii="Arial" w:hAnsi="Arial" w:cs="Arial"/>
          <w:color w:val="000000" w:themeColor="text1"/>
          <w:sz w:val="20"/>
          <w:szCs w:val="20"/>
        </w:rPr>
        <w:t xml:space="preserve">n cơ quan có </w:t>
      </w:r>
      <w:r w:rsidR="001D662F" w:rsidRPr="005C145C">
        <w:rPr>
          <w:rFonts w:ascii="Arial" w:hAnsi="Arial" w:cs="Arial"/>
          <w:color w:val="000000" w:themeColor="text1"/>
          <w:sz w:val="20"/>
          <w:szCs w:val="20"/>
        </w:rPr>
        <w:t>thẩm quyền</w:t>
      </w:r>
      <w:r w:rsidR="00462E47" w:rsidRPr="005C145C">
        <w:rPr>
          <w:rFonts w:ascii="Arial" w:hAnsi="Arial" w:cs="Arial"/>
          <w:color w:val="000000" w:themeColor="text1"/>
          <w:sz w:val="20"/>
          <w:szCs w:val="20"/>
        </w:rPr>
        <w:t xml:space="preserve"> </w:t>
      </w:r>
      <w:r w:rsidR="005E73CE" w:rsidRPr="005C145C">
        <w:rPr>
          <w:rFonts w:ascii="Arial" w:hAnsi="Arial" w:cs="Arial"/>
          <w:color w:val="000000" w:themeColor="text1"/>
          <w:sz w:val="20"/>
          <w:szCs w:val="20"/>
        </w:rPr>
        <w:t>cấp</w:t>
      </w:r>
      <w:r w:rsidR="00462E47" w:rsidRPr="005C145C">
        <w:rPr>
          <w:rFonts w:ascii="Arial" w:hAnsi="Arial" w:cs="Arial"/>
          <w:color w:val="000000" w:themeColor="text1"/>
          <w:sz w:val="20"/>
          <w:szCs w:val="20"/>
        </w:rPr>
        <w:t xml:space="preserve"> phép;</w:t>
      </w:r>
    </w:p>
    <w:p w14:paraId="3718B780" w14:textId="77777777" w:rsidR="00462E47" w:rsidRPr="005C145C" w:rsidRDefault="006C4E1B" w:rsidP="00B93B44">
      <w:pPr>
        <w:pStyle w:val="BodyText"/>
        <w:tabs>
          <w:tab w:val="left" w:pos="1500"/>
        </w:tabs>
        <w:spacing w:after="120" w:line="240" w:lineRule="auto"/>
        <w:ind w:firstLine="720"/>
        <w:jc w:val="both"/>
        <w:rPr>
          <w:rFonts w:ascii="Arial" w:hAnsi="Arial" w:cs="Arial"/>
          <w:color w:val="000000" w:themeColor="text1"/>
          <w:sz w:val="20"/>
          <w:szCs w:val="20"/>
        </w:rPr>
      </w:pPr>
      <w:bookmarkStart w:id="426" w:name="bookmark425"/>
      <w:bookmarkEnd w:id="426"/>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Cơ quan, tổ chức, doanh nghiệp nộp 01 bộ hồ sơ sửa đổi, bổ sung Giấy phép/Giấy xác nhận trực tiếp hoặc thông qua dịch vụ bưu chính tới cơ quan có thẩm quyền cấp phép hoặc nộp trên Hệ thống dịch vụ công trực tuyến của cơ quan có thẩm quyền cấp phép.</w:t>
      </w:r>
    </w:p>
    <w:p w14:paraId="4A4479D3"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nộp trên hệ thống dịch vụ công trực tuyến, phải có chữ ký số theo quy định của pháp luật về giao dịch điện tử;</w:t>
      </w:r>
    </w:p>
    <w:p w14:paraId="400262B4" w14:textId="77777777" w:rsidR="00462E47" w:rsidRPr="005C145C" w:rsidRDefault="006C4E1B" w:rsidP="00B93B44">
      <w:pPr>
        <w:pStyle w:val="BodyText"/>
        <w:tabs>
          <w:tab w:val="left" w:pos="1514"/>
        </w:tabs>
        <w:spacing w:after="120" w:line="240" w:lineRule="auto"/>
        <w:ind w:firstLine="720"/>
        <w:jc w:val="both"/>
        <w:rPr>
          <w:rFonts w:ascii="Arial" w:hAnsi="Arial" w:cs="Arial"/>
          <w:color w:val="000000" w:themeColor="text1"/>
          <w:sz w:val="20"/>
          <w:szCs w:val="20"/>
        </w:rPr>
      </w:pPr>
      <w:bookmarkStart w:id="427" w:name="bookmark426"/>
      <w:bookmarkEnd w:id="427"/>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 xml:space="preserve">Trong thời hạn 05 ngày làm việc, kể từ ngày nhận được hồ sơ hợp lệ, cơ quan có thẩm quyền cấp phép thẩm định, cấp sửa đổi, bổ sung Giấy phép/Giấy xác nhận đã cấp theo </w:t>
      </w:r>
      <w:r w:rsidR="005E73CE"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18 (đối với Giấy phép thiết lập trang thông tin điện tử tổng hợp), </w:t>
      </w:r>
      <w:r w:rsidR="005E73CE"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19 (đối với Giấy phép cung cấp dịch vụ mạng xã hội), </w:t>
      </w:r>
      <w:r w:rsidR="005E73CE"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21 (đối với Giấy xác nhận thông báo cung cấp dịch vụ mạng xã hội) tại Phụ lục ban hành kèm theo Nghị định này sau khi cập nhật các nội dung sửa đổi, bổ sung và ghi rõ ngày cấp Giấy phép/Giấy xác nhận lần đầu, ngày cấp sửa đổi, bổ sung. Giấy phép/Gi</w:t>
      </w:r>
      <w:r w:rsidRPr="005C145C">
        <w:rPr>
          <w:rFonts w:ascii="Arial" w:hAnsi="Arial" w:cs="Arial"/>
          <w:color w:val="000000" w:themeColor="text1"/>
          <w:sz w:val="20"/>
          <w:szCs w:val="20"/>
        </w:rPr>
        <w:t>ấ</w:t>
      </w:r>
      <w:r w:rsidR="00462E47" w:rsidRPr="005C145C">
        <w:rPr>
          <w:rFonts w:ascii="Arial" w:hAnsi="Arial" w:cs="Arial"/>
          <w:color w:val="000000" w:themeColor="text1"/>
          <w:sz w:val="20"/>
          <w:szCs w:val="20"/>
        </w:rPr>
        <w:t xml:space="preserve">y xác nhận sửa đổi, bổ sung có hiệu lực kể từ ngày cấp sửa đổi, bổ sung tới ngày hết hiệu lực của </w:t>
      </w:r>
      <w:r w:rsidR="001D662F" w:rsidRPr="005C145C">
        <w:rPr>
          <w:rFonts w:ascii="Arial" w:hAnsi="Arial" w:cs="Arial"/>
          <w:color w:val="000000" w:themeColor="text1"/>
          <w:sz w:val="20"/>
          <w:szCs w:val="20"/>
        </w:rPr>
        <w:t>Giấy</w:t>
      </w:r>
      <w:r w:rsidR="00462E47" w:rsidRPr="005C145C">
        <w:rPr>
          <w:rFonts w:ascii="Arial" w:hAnsi="Arial" w:cs="Arial"/>
          <w:color w:val="000000" w:themeColor="text1"/>
          <w:sz w:val="20"/>
          <w:szCs w:val="20"/>
        </w:rPr>
        <w:t xml:space="preserve"> phép/</w:t>
      </w:r>
      <w:r w:rsidR="001D662F" w:rsidRPr="005C145C">
        <w:rPr>
          <w:rFonts w:ascii="Arial" w:hAnsi="Arial" w:cs="Arial"/>
          <w:color w:val="000000" w:themeColor="text1"/>
          <w:sz w:val="20"/>
          <w:szCs w:val="20"/>
        </w:rPr>
        <w:t>Giấy</w:t>
      </w:r>
      <w:r w:rsidR="00462E47" w:rsidRPr="005C145C">
        <w:rPr>
          <w:rFonts w:ascii="Arial" w:hAnsi="Arial" w:cs="Arial"/>
          <w:color w:val="000000" w:themeColor="text1"/>
          <w:sz w:val="20"/>
          <w:szCs w:val="20"/>
        </w:rPr>
        <w:t xml:space="preserve"> xác nhận được cấp ban đầu. Trường hợp từ chối, cơ quan có thẩm quyền cấp phép có văn bản trả lời và nêu rõ lý do.</w:t>
      </w:r>
    </w:p>
    <w:p w14:paraId="36915F12" w14:textId="77777777" w:rsidR="00462E47" w:rsidRPr="005C145C" w:rsidRDefault="006C4E1B" w:rsidP="00B93B44">
      <w:pPr>
        <w:pStyle w:val="BodyText"/>
        <w:tabs>
          <w:tab w:val="left" w:pos="1444"/>
        </w:tabs>
        <w:spacing w:after="120" w:line="240" w:lineRule="auto"/>
        <w:ind w:firstLine="720"/>
        <w:jc w:val="both"/>
        <w:rPr>
          <w:rFonts w:ascii="Arial" w:hAnsi="Arial" w:cs="Arial"/>
          <w:color w:val="000000" w:themeColor="text1"/>
          <w:sz w:val="20"/>
          <w:szCs w:val="20"/>
        </w:rPr>
      </w:pPr>
      <w:bookmarkStart w:id="428" w:name="bookmark427"/>
      <w:bookmarkEnd w:id="428"/>
      <w:r w:rsidRPr="005C145C">
        <w:rPr>
          <w:rFonts w:ascii="Arial" w:hAnsi="Arial" w:cs="Arial"/>
          <w:color w:val="000000" w:themeColor="text1"/>
          <w:sz w:val="20"/>
          <w:szCs w:val="20"/>
        </w:rPr>
        <w:t xml:space="preserve">3. </w:t>
      </w:r>
      <w:r w:rsidR="00462E47" w:rsidRPr="005C145C">
        <w:rPr>
          <w:rFonts w:ascii="Arial" w:hAnsi="Arial" w:cs="Arial"/>
          <w:color w:val="000000" w:themeColor="text1"/>
          <w:sz w:val="20"/>
          <w:szCs w:val="20"/>
        </w:rPr>
        <w:t>Gia hạn Giấy phép:</w:t>
      </w:r>
    </w:p>
    <w:p w14:paraId="01F8FA8D" w14:textId="77777777" w:rsidR="00462E47" w:rsidRPr="005C145C" w:rsidRDefault="006C4E1B" w:rsidP="00B93B44">
      <w:pPr>
        <w:pStyle w:val="BodyText"/>
        <w:tabs>
          <w:tab w:val="left" w:pos="1484"/>
        </w:tabs>
        <w:spacing w:after="120" w:line="240" w:lineRule="auto"/>
        <w:ind w:firstLine="720"/>
        <w:jc w:val="both"/>
        <w:rPr>
          <w:rFonts w:ascii="Arial" w:hAnsi="Arial" w:cs="Arial"/>
          <w:color w:val="000000" w:themeColor="text1"/>
          <w:sz w:val="20"/>
          <w:szCs w:val="20"/>
        </w:rPr>
      </w:pPr>
      <w:bookmarkStart w:id="429" w:name="bookmark428"/>
      <w:bookmarkEnd w:id="429"/>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 xml:space="preserve">Chậm nhất 30 ngày trước khi hết hạn Giấy phép đã được cấp, cơ quan, tổ chức, doanh nghiệp muốn gia hạn Giấy phép đã được cấp gửi văn bản đề nghị gia hạn Giấy phép theo </w:t>
      </w:r>
      <w:r w:rsidR="005E73CE"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25 (đối với Giấy phép thiết lập trang thông tin điện tử tổng hợp), </w:t>
      </w:r>
      <w:r w:rsidR="005E73CE"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26 (đối với Giấy phép cung cấp dịch vụ mạng xã hội) tại Phụ lục ban hành kèm theo Nghị định này trực tiếp hoặc thông qua dịch vụ bưu chính tới cơ quan có thẩm quyền cấp phép hoặc nộp trên Hệ thống dịch vụ công trực tuyến của cơ quan có thẩm quyền cấp phép.</w:t>
      </w:r>
    </w:p>
    <w:p w14:paraId="47B0B1DD"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nộp trên hệ thống dịch vụ công trực tuyến, phải có chữ ký số theo quy định của pháp luật về giao dịch điện tử;</w:t>
      </w:r>
    </w:p>
    <w:p w14:paraId="60A43F6E" w14:textId="77777777" w:rsidR="00462E47" w:rsidRPr="005C145C" w:rsidRDefault="006C4E1B" w:rsidP="00B93B44">
      <w:pPr>
        <w:pStyle w:val="BodyText"/>
        <w:tabs>
          <w:tab w:val="left" w:pos="1491"/>
        </w:tabs>
        <w:spacing w:after="120" w:line="240" w:lineRule="auto"/>
        <w:ind w:firstLine="720"/>
        <w:jc w:val="both"/>
        <w:rPr>
          <w:rFonts w:ascii="Arial" w:hAnsi="Arial" w:cs="Arial"/>
          <w:color w:val="000000" w:themeColor="text1"/>
          <w:sz w:val="20"/>
          <w:szCs w:val="20"/>
        </w:rPr>
      </w:pPr>
      <w:bookmarkStart w:id="430" w:name="bookmark429"/>
      <w:bookmarkEnd w:id="430"/>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Trong thời hạn 05 ngày làm việc, kể từ ngày nhận được văn bả</w:t>
      </w:r>
      <w:r w:rsidRPr="005C145C">
        <w:rPr>
          <w:rFonts w:ascii="Arial" w:hAnsi="Arial" w:cs="Arial"/>
          <w:color w:val="000000" w:themeColor="text1"/>
          <w:sz w:val="20"/>
          <w:szCs w:val="20"/>
        </w:rPr>
        <w:t>n</w:t>
      </w:r>
      <w:r w:rsidR="00462E47" w:rsidRPr="005C145C">
        <w:rPr>
          <w:rFonts w:ascii="Arial" w:hAnsi="Arial" w:cs="Arial"/>
          <w:color w:val="000000" w:themeColor="text1"/>
          <w:sz w:val="20"/>
          <w:szCs w:val="20"/>
        </w:rPr>
        <w:t xml:space="preserve"> đề nghị hợp lệ, cơ quan có thẩm quyền cấp phép thẩm định, cấp gia hạn Giấy phép đã cấp theo Mẫu số 18 (đối với Giấy phép thiết lập trang thông tin điện tử tổng hợp), </w:t>
      </w:r>
      <w:r w:rsidR="005E73CE"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19 (đối với Giấy phép cung cấp dịch vụ mạng xã hội) tại Phụ lục ban hành kèm theo Nghị định này. Việc xét gia hạn Giấy phép được thực hiện dựa trên việc cơ quan, tổ chức, doanh nghiệp tuân thủ các quy định trong Giấy phép và các quy định của pháp luật có liên quan về quản lý, cung cấp, sử dụng thông tin trên mạng.</w:t>
      </w:r>
    </w:p>
    <w:p w14:paraId="18224F22"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từ chối, cơ quan có thẩm quyền cấp phép có văn bản trả lời và nêu rõ lý do;</w:t>
      </w:r>
    </w:p>
    <w:p w14:paraId="77427B9A" w14:textId="77777777" w:rsidR="00462E47" w:rsidRPr="005C145C" w:rsidRDefault="00B93B44" w:rsidP="00B93B44">
      <w:pPr>
        <w:pStyle w:val="BodyText"/>
        <w:tabs>
          <w:tab w:val="left" w:pos="1494"/>
        </w:tabs>
        <w:spacing w:after="120" w:line="240" w:lineRule="auto"/>
        <w:ind w:firstLine="720"/>
        <w:jc w:val="both"/>
        <w:rPr>
          <w:rFonts w:ascii="Arial" w:hAnsi="Arial" w:cs="Arial"/>
          <w:color w:val="000000" w:themeColor="text1"/>
          <w:sz w:val="20"/>
          <w:szCs w:val="20"/>
        </w:rPr>
      </w:pPr>
      <w:bookmarkStart w:id="431" w:name="bookmark430"/>
      <w:bookmarkEnd w:id="431"/>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 xml:space="preserve">Giấy phép được gia hạn không quá 01 lần và không quá 02 năm. Trong thời hạn được gia </w:t>
      </w:r>
      <w:r w:rsidR="00462E47" w:rsidRPr="005C145C">
        <w:rPr>
          <w:rFonts w:ascii="Arial" w:hAnsi="Arial" w:cs="Arial"/>
          <w:color w:val="000000" w:themeColor="text1"/>
          <w:sz w:val="20"/>
          <w:szCs w:val="20"/>
        </w:rPr>
        <w:lastRenderedPageBreak/>
        <w:t>hạn giấy phép, cơ quan, tổ chức, doanh nghiệp có thể nộp hồ sơ xin cấp Giấy phép theo quy định tại Điều 29, Điều 30, Điều 31 Nghị định này.</w:t>
      </w:r>
    </w:p>
    <w:p w14:paraId="4C8CC23F" w14:textId="77777777" w:rsidR="00462E47" w:rsidRPr="005C145C" w:rsidRDefault="00B93B44" w:rsidP="00B93B44">
      <w:pPr>
        <w:pStyle w:val="BodyText"/>
        <w:tabs>
          <w:tab w:val="left" w:pos="1452"/>
        </w:tabs>
        <w:spacing w:after="120" w:line="240" w:lineRule="auto"/>
        <w:ind w:firstLine="720"/>
        <w:jc w:val="both"/>
        <w:rPr>
          <w:rFonts w:ascii="Arial" w:hAnsi="Arial" w:cs="Arial"/>
          <w:color w:val="000000" w:themeColor="text1"/>
          <w:sz w:val="20"/>
          <w:szCs w:val="20"/>
        </w:rPr>
      </w:pPr>
      <w:bookmarkStart w:id="432" w:name="bookmark431"/>
      <w:bookmarkEnd w:id="432"/>
      <w:r w:rsidRPr="005C145C">
        <w:rPr>
          <w:rFonts w:ascii="Arial" w:hAnsi="Arial" w:cs="Arial"/>
          <w:color w:val="000000" w:themeColor="text1"/>
          <w:sz w:val="20"/>
          <w:szCs w:val="20"/>
        </w:rPr>
        <w:t xml:space="preserve">4. </w:t>
      </w:r>
      <w:r w:rsidR="00462E47" w:rsidRPr="005C145C">
        <w:rPr>
          <w:rFonts w:ascii="Arial" w:hAnsi="Arial" w:cs="Arial"/>
          <w:color w:val="000000" w:themeColor="text1"/>
          <w:sz w:val="20"/>
          <w:szCs w:val="20"/>
        </w:rPr>
        <w:t>Trường hợp tổ chức, doanh nghiệp khi nhận chuyển nhượng trang thông tin điện tử tổng hợp hoặc mạng xã hội phải thực hiện thủ tục đề nghị cấp Giấy phép theo quy định tại Điều 30 (đối với Giấy phép thiết lập trang thông tin điện tử tổng hợp), Điều 31 (đối với Giấy phép cung cấp dịch vụ mạng xã hội) Nghị định này.</w:t>
      </w:r>
    </w:p>
    <w:p w14:paraId="4F04DC1A" w14:textId="77777777" w:rsidR="00462E47" w:rsidRPr="005C145C" w:rsidRDefault="00B93B44" w:rsidP="00B93B44">
      <w:pPr>
        <w:pStyle w:val="BodyText"/>
        <w:tabs>
          <w:tab w:val="left" w:pos="1452"/>
        </w:tabs>
        <w:spacing w:after="120" w:line="240" w:lineRule="auto"/>
        <w:ind w:firstLine="720"/>
        <w:jc w:val="both"/>
        <w:rPr>
          <w:rFonts w:ascii="Arial" w:hAnsi="Arial" w:cs="Arial"/>
          <w:color w:val="000000" w:themeColor="text1"/>
          <w:sz w:val="20"/>
          <w:szCs w:val="20"/>
        </w:rPr>
      </w:pPr>
      <w:bookmarkStart w:id="433" w:name="bookmark432"/>
      <w:bookmarkEnd w:id="433"/>
      <w:r w:rsidRPr="005C145C">
        <w:rPr>
          <w:rFonts w:ascii="Arial" w:hAnsi="Arial" w:cs="Arial"/>
          <w:color w:val="000000" w:themeColor="text1"/>
          <w:sz w:val="20"/>
          <w:szCs w:val="20"/>
        </w:rPr>
        <w:t xml:space="preserve">5. </w:t>
      </w:r>
      <w:r w:rsidR="00462E47" w:rsidRPr="005C145C">
        <w:rPr>
          <w:rFonts w:ascii="Arial" w:hAnsi="Arial" w:cs="Arial"/>
          <w:color w:val="000000" w:themeColor="text1"/>
          <w:sz w:val="20"/>
          <w:szCs w:val="20"/>
        </w:rPr>
        <w:t>Cấp lại Giấy phép/Giấy xác nhận:</w:t>
      </w:r>
    </w:p>
    <w:p w14:paraId="087CBCE5" w14:textId="77777777" w:rsidR="00462E47" w:rsidRPr="005C145C" w:rsidRDefault="00B93B44" w:rsidP="00B93B44">
      <w:pPr>
        <w:pStyle w:val="BodyText"/>
        <w:tabs>
          <w:tab w:val="left" w:pos="1466"/>
        </w:tabs>
        <w:spacing w:after="120" w:line="240" w:lineRule="auto"/>
        <w:ind w:firstLine="720"/>
        <w:jc w:val="both"/>
        <w:rPr>
          <w:rFonts w:ascii="Arial" w:hAnsi="Arial" w:cs="Arial"/>
          <w:color w:val="000000" w:themeColor="text1"/>
          <w:sz w:val="20"/>
          <w:szCs w:val="20"/>
        </w:rPr>
      </w:pPr>
      <w:bookmarkStart w:id="434" w:name="bookmark433"/>
      <w:bookmarkEnd w:id="434"/>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 xml:space="preserve">Cơ quan, tổ chức, doanh nghiệp có Giấy phép/Giấy xác nhận bị mất, bị hư hại không còn sử dụng được thực hiện đề nghị cấp lại Giấy phép/Giấy xác nhận đến cơ quan có thẩm quyền cấp phép theo </w:t>
      </w:r>
      <w:r w:rsidR="005E73CE"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27 (đối với Giấy phép thiết lập trang thông tin điện tử tổng hợp), </w:t>
      </w:r>
      <w:r w:rsidR="005E73CE"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28 (đối với Giấy phép cung cấp dịch vụ mạng xã hội) tại Phụ lục ban hành kèm theo Nghị định này.</w:t>
      </w:r>
    </w:p>
    <w:p w14:paraId="346762CD" w14:textId="77777777" w:rsidR="00462E47" w:rsidRPr="005C145C" w:rsidRDefault="00B93B44" w:rsidP="00B93B44">
      <w:pPr>
        <w:pStyle w:val="BodyText"/>
        <w:tabs>
          <w:tab w:val="left" w:pos="1480"/>
        </w:tabs>
        <w:spacing w:after="120" w:line="240" w:lineRule="auto"/>
        <w:ind w:firstLine="720"/>
        <w:jc w:val="both"/>
        <w:rPr>
          <w:rFonts w:ascii="Arial" w:hAnsi="Arial" w:cs="Arial"/>
          <w:color w:val="000000" w:themeColor="text1"/>
          <w:sz w:val="20"/>
          <w:szCs w:val="20"/>
        </w:rPr>
      </w:pPr>
      <w:bookmarkStart w:id="435" w:name="bookmark434"/>
      <w:bookmarkEnd w:id="435"/>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Cơ quan, tổ chức, doanh nghiệp nộp 01 bộ hồ sơ đề nghị cấp lại Giấy phép/Giấy xác nhận trực tiếp hoặc thông qua dịch vụ bưu chính tới cơ quan có thẩm quyền cấp phép hoặc nộp trên Hệ thống dịch vụ công trực tuyến của cơ quan có thẩm quyền cấp phép.</w:t>
      </w:r>
    </w:p>
    <w:p w14:paraId="7D46227E"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Trường hợp nộp trên hệ thống dịch vụ công trực tuyến, phải có chữ ký số theo quy định của pháp luật về giao dịch điện tử;</w:t>
      </w:r>
    </w:p>
    <w:p w14:paraId="06A63BAE" w14:textId="77777777" w:rsidR="00462E47" w:rsidRPr="005C145C" w:rsidRDefault="00B93B44" w:rsidP="00B93B44">
      <w:pPr>
        <w:pStyle w:val="BodyText"/>
        <w:tabs>
          <w:tab w:val="left" w:pos="1502"/>
        </w:tabs>
        <w:spacing w:after="120" w:line="240" w:lineRule="auto"/>
        <w:ind w:firstLine="720"/>
        <w:jc w:val="both"/>
        <w:rPr>
          <w:rFonts w:ascii="Arial" w:hAnsi="Arial" w:cs="Arial"/>
          <w:color w:val="000000" w:themeColor="text1"/>
          <w:sz w:val="20"/>
          <w:szCs w:val="20"/>
        </w:rPr>
      </w:pPr>
      <w:bookmarkStart w:id="436" w:name="bookmark435"/>
      <w:bookmarkEnd w:id="436"/>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 xml:space="preserve">Trong thời hạn 05 ngày làm việc, kể từ ngày nhận được văn bản đề nghị, cơ quan có thẩm quyền cấp phép xem xét, cấp lại Giấy phép/Giấy xác nhận theo </w:t>
      </w:r>
      <w:r w:rsidR="005E73CE"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18 (đối với Giấy phép thiết lập</w:t>
      </w:r>
      <w:r w:rsidRPr="005C145C">
        <w:rPr>
          <w:rFonts w:ascii="Arial" w:hAnsi="Arial" w:cs="Arial"/>
          <w:color w:val="000000" w:themeColor="text1"/>
          <w:sz w:val="20"/>
          <w:szCs w:val="20"/>
        </w:rPr>
        <w:t xml:space="preserve"> trang thông tin điện tử tổng hợ</w:t>
      </w:r>
      <w:r w:rsidR="00462E47" w:rsidRPr="005C145C">
        <w:rPr>
          <w:rFonts w:ascii="Arial" w:hAnsi="Arial" w:cs="Arial"/>
          <w:color w:val="000000" w:themeColor="text1"/>
          <w:sz w:val="20"/>
          <w:szCs w:val="20"/>
        </w:rPr>
        <w:t xml:space="preserve">p), </w:t>
      </w:r>
      <w:r w:rsidR="005E73CE"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19 (đối với Giấy phép cung cấp dịch vụ mạng xã hội), </w:t>
      </w:r>
      <w:r w:rsidR="005E73CE" w:rsidRPr="005C145C">
        <w:rPr>
          <w:rFonts w:ascii="Arial" w:hAnsi="Arial" w:cs="Arial"/>
          <w:color w:val="000000" w:themeColor="text1"/>
          <w:sz w:val="20"/>
          <w:szCs w:val="20"/>
        </w:rPr>
        <w:t>Mẫu</w:t>
      </w:r>
      <w:r w:rsidR="00462E47" w:rsidRPr="005C145C">
        <w:rPr>
          <w:rFonts w:ascii="Arial" w:hAnsi="Arial" w:cs="Arial"/>
          <w:color w:val="000000" w:themeColor="text1"/>
          <w:sz w:val="20"/>
          <w:szCs w:val="20"/>
        </w:rPr>
        <w:t xml:space="preserve"> số 21 (đối với Giấy xác nhận thông báo cung cấp dịch vụ mạng xã hội) tại Phụ lục ban hành kèm theo Nghị định này. Trường hợp từ chối, cơ quan có thẩm quyền cấp phép có văn bản trả lời và nêu rõ lý do;</w:t>
      </w:r>
    </w:p>
    <w:p w14:paraId="324C3816"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color w:val="000000" w:themeColor="text1"/>
          <w:sz w:val="20"/>
          <w:szCs w:val="20"/>
        </w:rPr>
        <w:t>Giấy phép/Giấy xác nhận được cấp lại có nội dung chính tương tự Giấy phép/Giấy xác nhận được đề nghị cấp lại và bao gồm thông tin: ngày cấp Giấy phép/Giấy xác nhận lần đầu, cấp sửa đổi, bổ sung (nếu có), ngày được cấp lại, số lần cấp lại.</w:t>
      </w:r>
    </w:p>
    <w:p w14:paraId="31106E79" w14:textId="77777777" w:rsidR="00462E47" w:rsidRPr="005C145C" w:rsidRDefault="00462E47" w:rsidP="00B93B44">
      <w:pPr>
        <w:pStyle w:val="BodyText"/>
        <w:spacing w:after="120" w:line="240" w:lineRule="auto"/>
        <w:ind w:firstLine="720"/>
        <w:jc w:val="both"/>
        <w:rPr>
          <w:rFonts w:ascii="Arial" w:hAnsi="Arial" w:cs="Arial"/>
          <w:color w:val="000000" w:themeColor="text1"/>
          <w:sz w:val="20"/>
          <w:szCs w:val="20"/>
        </w:rPr>
      </w:pPr>
      <w:r w:rsidRPr="005C145C">
        <w:rPr>
          <w:rFonts w:ascii="Arial" w:hAnsi="Arial" w:cs="Arial"/>
          <w:b/>
          <w:bCs/>
          <w:color w:val="000000" w:themeColor="text1"/>
          <w:sz w:val="20"/>
          <w:szCs w:val="20"/>
        </w:rPr>
        <w:t>Điều 33. Trình tự thủ tục đình chỉ hoạt</w:t>
      </w:r>
      <w:r w:rsidR="00B93B44" w:rsidRPr="005C145C">
        <w:rPr>
          <w:rFonts w:ascii="Arial" w:hAnsi="Arial" w:cs="Arial"/>
          <w:b/>
          <w:bCs/>
          <w:color w:val="000000" w:themeColor="text1"/>
          <w:sz w:val="20"/>
          <w:szCs w:val="20"/>
        </w:rPr>
        <w:t xml:space="preserve"> động, thu hồi Giấy phép thiết l</w:t>
      </w:r>
      <w:r w:rsidRPr="005C145C">
        <w:rPr>
          <w:rFonts w:ascii="Arial" w:hAnsi="Arial" w:cs="Arial"/>
          <w:b/>
          <w:bCs/>
          <w:color w:val="000000" w:themeColor="text1"/>
          <w:sz w:val="20"/>
          <w:szCs w:val="20"/>
        </w:rPr>
        <w:t>ập trang thông tin đ</w:t>
      </w:r>
      <w:r w:rsidR="00B93B44" w:rsidRPr="005C145C">
        <w:rPr>
          <w:rFonts w:ascii="Arial" w:hAnsi="Arial" w:cs="Arial"/>
          <w:b/>
          <w:bCs/>
          <w:color w:val="000000" w:themeColor="text1"/>
          <w:sz w:val="20"/>
          <w:szCs w:val="20"/>
        </w:rPr>
        <w:t>iện tử tổng hợp, Giấy phép/Giấy</w:t>
      </w:r>
      <w:r w:rsidRPr="005C145C">
        <w:rPr>
          <w:rFonts w:ascii="Arial" w:hAnsi="Arial" w:cs="Arial"/>
          <w:b/>
          <w:bCs/>
          <w:color w:val="000000" w:themeColor="text1"/>
          <w:sz w:val="20"/>
          <w:szCs w:val="20"/>
        </w:rPr>
        <w:t xml:space="preserve"> xác nhận thông báo cung cấp dịch vụ mạng xã hội; đình chỉ hoạt động trang thông tin điện tử, cung cấp dịch vụ mạng xã hội</w:t>
      </w:r>
    </w:p>
    <w:p w14:paraId="5E6AE090" w14:textId="77777777" w:rsidR="00462E47" w:rsidRPr="005C145C" w:rsidRDefault="00B93B44" w:rsidP="00B93B44">
      <w:pPr>
        <w:pStyle w:val="BodyText"/>
        <w:tabs>
          <w:tab w:val="left" w:pos="1420"/>
        </w:tabs>
        <w:spacing w:after="120" w:line="240" w:lineRule="auto"/>
        <w:ind w:firstLine="720"/>
        <w:jc w:val="both"/>
        <w:rPr>
          <w:rFonts w:ascii="Arial" w:hAnsi="Arial" w:cs="Arial"/>
          <w:color w:val="000000" w:themeColor="text1"/>
          <w:sz w:val="20"/>
          <w:szCs w:val="20"/>
        </w:rPr>
      </w:pPr>
      <w:bookmarkStart w:id="437" w:name="bookmark436"/>
      <w:bookmarkEnd w:id="437"/>
      <w:r w:rsidRPr="005C145C">
        <w:rPr>
          <w:rFonts w:ascii="Arial" w:hAnsi="Arial" w:cs="Arial"/>
          <w:color w:val="000000" w:themeColor="text1"/>
          <w:sz w:val="20"/>
          <w:szCs w:val="20"/>
        </w:rPr>
        <w:t xml:space="preserve">1. </w:t>
      </w:r>
      <w:r w:rsidR="00462E47" w:rsidRPr="005C145C">
        <w:rPr>
          <w:rFonts w:ascii="Arial" w:hAnsi="Arial" w:cs="Arial"/>
          <w:color w:val="000000" w:themeColor="text1"/>
          <w:sz w:val="20"/>
          <w:szCs w:val="20"/>
        </w:rPr>
        <w:t>Cơ quan có thẩm quyền cấp phép theo quy định tại khoản 8 Điều 24 Nghị định này ban hành Quyết định đình chỉ hoạt động trang thông tin điện tử tổng hợp, đình chỉ hoạt động cung cấp dịch vụ mạng xã hội trong thời hạn 03 tháng khi cơ quan, tổ chức, doanh nghiệp vi phạm một trong các trường hợp sau:</w:t>
      </w:r>
    </w:p>
    <w:p w14:paraId="4535CE87" w14:textId="77777777" w:rsidR="00462E47" w:rsidRPr="005C145C" w:rsidRDefault="00B93B44" w:rsidP="00B93B44">
      <w:pPr>
        <w:pStyle w:val="BodyText"/>
        <w:tabs>
          <w:tab w:val="left" w:pos="1500"/>
        </w:tabs>
        <w:spacing w:after="120" w:line="240" w:lineRule="auto"/>
        <w:ind w:firstLine="720"/>
        <w:jc w:val="both"/>
        <w:rPr>
          <w:rFonts w:ascii="Arial" w:hAnsi="Arial" w:cs="Arial"/>
          <w:color w:val="000000" w:themeColor="text1"/>
          <w:sz w:val="20"/>
          <w:szCs w:val="20"/>
        </w:rPr>
      </w:pPr>
      <w:bookmarkStart w:id="438" w:name="bookmark437"/>
      <w:bookmarkEnd w:id="438"/>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Vi phạm quy định tại Điều 8 Luật An ninh mạng 02 lần;</w:t>
      </w:r>
    </w:p>
    <w:p w14:paraId="3C40DF32" w14:textId="77777777" w:rsidR="00462E47" w:rsidRPr="005C145C" w:rsidRDefault="00B93B44" w:rsidP="00B93B44">
      <w:pPr>
        <w:pStyle w:val="BodyText"/>
        <w:tabs>
          <w:tab w:val="left" w:pos="1441"/>
        </w:tabs>
        <w:spacing w:after="120" w:line="240" w:lineRule="auto"/>
        <w:ind w:firstLine="720"/>
        <w:jc w:val="both"/>
        <w:rPr>
          <w:rFonts w:ascii="Arial" w:hAnsi="Arial" w:cs="Arial"/>
          <w:color w:val="000000" w:themeColor="text1"/>
          <w:sz w:val="20"/>
          <w:szCs w:val="20"/>
        </w:rPr>
      </w:pPr>
      <w:bookmarkStart w:id="439" w:name="bookmark438"/>
      <w:bookmarkEnd w:id="439"/>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 xml:space="preserve">Không đáp ứng đủ các điều kiện quy định tại khoản 3, khoản 4 Điều 25 hoặc không thực hiện quy định tại khoản 7 Điều 35 Nghị định này sau khi đã được cơ quan có thẩm quyền theo quy định tại khoản 8 Điều 24 Nghị định này yêu cầu bằng </w:t>
      </w:r>
      <w:r w:rsidR="005E73CE" w:rsidRPr="005C145C">
        <w:rPr>
          <w:rFonts w:ascii="Arial" w:hAnsi="Arial" w:cs="Arial"/>
          <w:color w:val="000000" w:themeColor="text1"/>
          <w:sz w:val="20"/>
          <w:szCs w:val="20"/>
        </w:rPr>
        <w:t>văn</w:t>
      </w:r>
      <w:r w:rsidR="00462E47" w:rsidRPr="005C145C">
        <w:rPr>
          <w:rFonts w:ascii="Arial" w:hAnsi="Arial" w:cs="Arial"/>
          <w:color w:val="000000" w:themeColor="text1"/>
          <w:sz w:val="20"/>
          <w:szCs w:val="20"/>
        </w:rPr>
        <w:t xml:space="preserve"> bản;</w:t>
      </w:r>
    </w:p>
    <w:p w14:paraId="1FBF45F3" w14:textId="77777777" w:rsidR="00462E47" w:rsidRPr="005C145C" w:rsidRDefault="00B93B44" w:rsidP="00B93B44">
      <w:pPr>
        <w:pStyle w:val="BodyText"/>
        <w:tabs>
          <w:tab w:val="left" w:pos="1449"/>
        </w:tabs>
        <w:spacing w:after="120" w:line="240" w:lineRule="auto"/>
        <w:ind w:firstLine="720"/>
        <w:jc w:val="both"/>
        <w:rPr>
          <w:rFonts w:ascii="Arial" w:hAnsi="Arial" w:cs="Arial"/>
          <w:color w:val="000000" w:themeColor="text1"/>
          <w:sz w:val="20"/>
          <w:szCs w:val="20"/>
        </w:rPr>
      </w:pPr>
      <w:bookmarkStart w:id="440" w:name="bookmark439"/>
      <w:bookmarkEnd w:id="440"/>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Không thực hiện thủ tục đề nghị cấp Giấy phép cung cấp dịch vụ mạng xã hội trong vòng 60 ngày kể từ khi có thông báo bằng văn bản của Bộ Thông tin và Truyền thông (Cục Phát thanh, truyền hình và thông tin điện tử).</w:t>
      </w:r>
    </w:p>
    <w:p w14:paraId="07EB4B61" w14:textId="77777777" w:rsidR="00462E47" w:rsidRPr="005C145C" w:rsidRDefault="00B93B44" w:rsidP="00B93B44">
      <w:pPr>
        <w:pStyle w:val="BodyText"/>
        <w:tabs>
          <w:tab w:val="left" w:pos="1424"/>
        </w:tabs>
        <w:spacing w:after="120" w:line="240" w:lineRule="auto"/>
        <w:ind w:firstLine="720"/>
        <w:jc w:val="both"/>
        <w:rPr>
          <w:rFonts w:ascii="Arial" w:hAnsi="Arial" w:cs="Arial"/>
          <w:color w:val="000000" w:themeColor="text1"/>
          <w:sz w:val="20"/>
          <w:szCs w:val="20"/>
        </w:rPr>
      </w:pPr>
      <w:bookmarkStart w:id="441" w:name="bookmark440"/>
      <w:bookmarkEnd w:id="441"/>
      <w:r w:rsidRPr="005C145C">
        <w:rPr>
          <w:rFonts w:ascii="Arial" w:hAnsi="Arial" w:cs="Arial"/>
          <w:color w:val="000000" w:themeColor="text1"/>
          <w:sz w:val="20"/>
          <w:szCs w:val="20"/>
        </w:rPr>
        <w:t xml:space="preserve">2. </w:t>
      </w:r>
      <w:r w:rsidR="00462E47" w:rsidRPr="005C145C">
        <w:rPr>
          <w:rFonts w:ascii="Arial" w:hAnsi="Arial" w:cs="Arial"/>
          <w:color w:val="000000" w:themeColor="text1"/>
          <w:sz w:val="20"/>
          <w:szCs w:val="20"/>
        </w:rPr>
        <w:t>Cơ quan có thẩm quyền cấp phép theo quy định tại khoản 8 Điều 24 Nghị định này ban hành Quyết định thu hồi Giấy phép thiết lập trang thông tin điện tử tổng hợp, Giấy phép/Giấy xác nhận thông báo cung cấp dịch vụ mạng xã hội khi cơ quan, tổ chức, doanh nghiệp vi phạm một trong các trường hợp sau:</w:t>
      </w:r>
    </w:p>
    <w:p w14:paraId="68B78261" w14:textId="77777777" w:rsidR="00462E47" w:rsidRPr="005C145C" w:rsidRDefault="00B93B44" w:rsidP="00B93B44">
      <w:pPr>
        <w:pStyle w:val="BodyText"/>
        <w:tabs>
          <w:tab w:val="left" w:pos="1431"/>
        </w:tabs>
        <w:spacing w:after="120" w:line="240" w:lineRule="auto"/>
        <w:ind w:firstLine="720"/>
        <w:jc w:val="both"/>
        <w:rPr>
          <w:rFonts w:ascii="Arial" w:hAnsi="Arial" w:cs="Arial"/>
          <w:color w:val="000000" w:themeColor="text1"/>
          <w:sz w:val="20"/>
          <w:szCs w:val="20"/>
        </w:rPr>
      </w:pPr>
      <w:bookmarkStart w:id="442" w:name="bookmark441"/>
      <w:bookmarkEnd w:id="442"/>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Không thực hiện quy định tại khoản 4 Điều 34, khoản 7 Điều 35 Nghị định này;</w:t>
      </w:r>
    </w:p>
    <w:p w14:paraId="6311C1A4" w14:textId="77777777" w:rsidR="00462E47" w:rsidRPr="005C145C" w:rsidRDefault="00B93B44" w:rsidP="00B93B44">
      <w:pPr>
        <w:pStyle w:val="BodyText"/>
        <w:tabs>
          <w:tab w:val="left" w:pos="1449"/>
        </w:tabs>
        <w:spacing w:after="120" w:line="240" w:lineRule="auto"/>
        <w:ind w:firstLine="720"/>
        <w:jc w:val="both"/>
        <w:rPr>
          <w:rFonts w:ascii="Arial" w:hAnsi="Arial" w:cs="Arial"/>
          <w:color w:val="000000" w:themeColor="text1"/>
          <w:sz w:val="20"/>
          <w:szCs w:val="20"/>
        </w:rPr>
      </w:pPr>
      <w:bookmarkStart w:id="443" w:name="bookmark442"/>
      <w:bookmarkEnd w:id="443"/>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Không triển khai các biện pháp khắc phục để bảo đảm tính khả khi sau khi hết thời hạn bị đình chỉ hoạt động 03 tháng;</w:t>
      </w:r>
    </w:p>
    <w:p w14:paraId="3B3E9AD4" w14:textId="77777777" w:rsidR="00462E47" w:rsidRPr="005C145C" w:rsidRDefault="00B93B44" w:rsidP="00B93B44">
      <w:pPr>
        <w:pStyle w:val="BodyText"/>
        <w:tabs>
          <w:tab w:val="left" w:pos="1445"/>
        </w:tabs>
        <w:spacing w:after="120" w:line="240" w:lineRule="auto"/>
        <w:ind w:firstLine="720"/>
        <w:jc w:val="both"/>
        <w:rPr>
          <w:rFonts w:ascii="Arial" w:hAnsi="Arial" w:cs="Arial"/>
          <w:color w:val="000000" w:themeColor="text1"/>
          <w:sz w:val="20"/>
          <w:szCs w:val="20"/>
        </w:rPr>
      </w:pPr>
      <w:bookmarkStart w:id="444" w:name="bookmark443"/>
      <w:bookmarkEnd w:id="444"/>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Có văn bản thông báo chấm dứt hoạt động hoặc sau 12 tháng kể từ ngày giấy phép có hiệu lực mà cơ quan, tổ chức, doanh nghiệp không triển khai hoạt động trên thực tế và không có báo cáo với cơ quan có thẩm quyền cấp phép/cấp xác nhận;</w:t>
      </w:r>
    </w:p>
    <w:p w14:paraId="6BC68038" w14:textId="77777777" w:rsidR="00462E47" w:rsidRPr="005C145C" w:rsidRDefault="00B93B44" w:rsidP="00B93B44">
      <w:pPr>
        <w:pStyle w:val="BodyText"/>
        <w:tabs>
          <w:tab w:val="left" w:pos="1491"/>
        </w:tabs>
        <w:spacing w:after="120" w:line="240" w:lineRule="auto"/>
        <w:ind w:firstLine="720"/>
        <w:jc w:val="both"/>
        <w:rPr>
          <w:rFonts w:ascii="Arial" w:hAnsi="Arial" w:cs="Arial"/>
          <w:color w:val="000000" w:themeColor="text1"/>
          <w:sz w:val="20"/>
          <w:szCs w:val="20"/>
        </w:rPr>
      </w:pPr>
      <w:bookmarkStart w:id="445" w:name="bookmark444"/>
      <w:bookmarkEnd w:id="445"/>
      <w:r w:rsidRPr="005C145C">
        <w:rPr>
          <w:rFonts w:ascii="Arial" w:hAnsi="Arial" w:cs="Arial"/>
          <w:color w:val="000000" w:themeColor="text1"/>
          <w:sz w:val="20"/>
          <w:szCs w:val="20"/>
        </w:rPr>
        <w:t xml:space="preserve">d) </w:t>
      </w:r>
      <w:r w:rsidR="00462E47" w:rsidRPr="005C145C">
        <w:rPr>
          <w:rFonts w:ascii="Arial" w:hAnsi="Arial" w:cs="Arial"/>
          <w:color w:val="000000" w:themeColor="text1"/>
          <w:sz w:val="20"/>
          <w:szCs w:val="20"/>
        </w:rPr>
        <w:t xml:space="preserve">Giấy phép thiết lập trang thông tin điện tử tổng hợp, Giấy phép/Giấy xác nhận thông báo cung </w:t>
      </w:r>
      <w:r w:rsidR="005E73CE" w:rsidRPr="005C145C">
        <w:rPr>
          <w:rFonts w:ascii="Arial" w:hAnsi="Arial" w:cs="Arial"/>
          <w:color w:val="000000" w:themeColor="text1"/>
          <w:sz w:val="20"/>
          <w:szCs w:val="20"/>
        </w:rPr>
        <w:t>cấp</w:t>
      </w:r>
      <w:r w:rsidR="00462E47" w:rsidRPr="005C145C">
        <w:rPr>
          <w:rFonts w:ascii="Arial" w:hAnsi="Arial" w:cs="Arial"/>
          <w:color w:val="000000" w:themeColor="text1"/>
          <w:sz w:val="20"/>
          <w:szCs w:val="20"/>
        </w:rPr>
        <w:t xml:space="preserve"> dịch vụ mạng xã hội của cơ quan, tổ chức, doanh nghiệp không còn hiệu lực theo quy định </w:t>
      </w:r>
      <w:r w:rsidR="00462E47" w:rsidRPr="005C145C">
        <w:rPr>
          <w:rFonts w:ascii="Arial" w:hAnsi="Arial" w:cs="Arial"/>
          <w:color w:val="000000" w:themeColor="text1"/>
          <w:sz w:val="20"/>
          <w:szCs w:val="20"/>
        </w:rPr>
        <w:lastRenderedPageBreak/>
        <w:t>tại điểm a khoản 7 Điều 24 Nghị định này.</w:t>
      </w:r>
    </w:p>
    <w:p w14:paraId="3931CFF1" w14:textId="77777777" w:rsidR="00462E47" w:rsidRPr="005C145C" w:rsidRDefault="00B93B44" w:rsidP="00B93B44">
      <w:pPr>
        <w:pStyle w:val="BodyText"/>
        <w:tabs>
          <w:tab w:val="left" w:pos="1452"/>
        </w:tabs>
        <w:spacing w:after="120" w:line="240" w:lineRule="auto"/>
        <w:ind w:firstLine="720"/>
        <w:jc w:val="both"/>
        <w:rPr>
          <w:rFonts w:ascii="Arial" w:hAnsi="Arial" w:cs="Arial"/>
          <w:color w:val="000000" w:themeColor="text1"/>
          <w:sz w:val="20"/>
          <w:szCs w:val="20"/>
        </w:rPr>
      </w:pPr>
      <w:bookmarkStart w:id="446" w:name="bookmark445"/>
      <w:bookmarkEnd w:id="446"/>
      <w:r w:rsidRPr="005C145C">
        <w:rPr>
          <w:rFonts w:ascii="Arial" w:hAnsi="Arial" w:cs="Arial"/>
          <w:color w:val="000000" w:themeColor="text1"/>
          <w:sz w:val="20"/>
          <w:szCs w:val="20"/>
        </w:rPr>
        <w:t xml:space="preserve">3. </w:t>
      </w:r>
      <w:r w:rsidR="00462E47" w:rsidRPr="005C145C">
        <w:rPr>
          <w:rFonts w:ascii="Arial" w:hAnsi="Arial" w:cs="Arial"/>
          <w:color w:val="000000" w:themeColor="text1"/>
          <w:sz w:val="20"/>
          <w:szCs w:val="20"/>
        </w:rPr>
        <w:t xml:space="preserve">Trình tự, thủ tục đình chỉ hoạt động, thu hồi Giấy phép thiết lập trang thông tin điện tử </w:t>
      </w:r>
      <w:r w:rsidR="00983C67" w:rsidRPr="005C145C">
        <w:rPr>
          <w:rFonts w:ascii="Arial" w:hAnsi="Arial" w:cs="Arial"/>
          <w:color w:val="000000" w:themeColor="text1"/>
          <w:sz w:val="20"/>
          <w:szCs w:val="20"/>
        </w:rPr>
        <w:t>tổng</w:t>
      </w:r>
      <w:r w:rsidR="00462E47" w:rsidRPr="005C145C">
        <w:rPr>
          <w:rFonts w:ascii="Arial" w:hAnsi="Arial" w:cs="Arial"/>
          <w:color w:val="000000" w:themeColor="text1"/>
          <w:sz w:val="20"/>
          <w:szCs w:val="20"/>
        </w:rPr>
        <w:t xml:space="preserve"> hợp, Giấy phép/Giấy xác nhận thông báo cung cấp dịch vụ mạng xã hội:</w:t>
      </w:r>
    </w:p>
    <w:p w14:paraId="47032419" w14:textId="77777777" w:rsidR="00462E47" w:rsidRPr="005C145C" w:rsidRDefault="00B93B44" w:rsidP="00B93B44">
      <w:pPr>
        <w:pStyle w:val="BodyText"/>
        <w:tabs>
          <w:tab w:val="left" w:pos="1470"/>
        </w:tabs>
        <w:spacing w:after="120" w:line="240" w:lineRule="auto"/>
        <w:ind w:firstLine="720"/>
        <w:jc w:val="both"/>
        <w:rPr>
          <w:rFonts w:ascii="Arial" w:hAnsi="Arial" w:cs="Arial"/>
          <w:color w:val="000000" w:themeColor="text1"/>
          <w:sz w:val="20"/>
          <w:szCs w:val="20"/>
        </w:rPr>
      </w:pPr>
      <w:bookmarkStart w:id="447" w:name="bookmark446"/>
      <w:bookmarkEnd w:id="447"/>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Khi phát hiện cơ quan, tổ chức, doanh nghiệp vi phạm quy định tại điểm a, điểm c khoản 1 Điều này, cơ quan có thẩm quyền theo quy định tại khoản 8 Điều 24 Nghị định này ra Quyết định đình chỉ hoạt động trang thông tin điện tử tổng hợp, đình chỉ hoạt động cung cấp dịch vụ mạng xã hội trong thời hạn 03 tháng;</w:t>
      </w:r>
    </w:p>
    <w:p w14:paraId="5E8C9ADD" w14:textId="77777777" w:rsidR="00462E47" w:rsidRPr="005C145C" w:rsidRDefault="00B93B44" w:rsidP="00B93B44">
      <w:pPr>
        <w:pStyle w:val="BodyText"/>
        <w:tabs>
          <w:tab w:val="left" w:pos="1487"/>
        </w:tabs>
        <w:spacing w:after="120" w:line="240" w:lineRule="auto"/>
        <w:ind w:firstLine="720"/>
        <w:jc w:val="both"/>
        <w:rPr>
          <w:rFonts w:ascii="Arial" w:hAnsi="Arial" w:cs="Arial"/>
          <w:color w:val="000000" w:themeColor="text1"/>
          <w:sz w:val="20"/>
          <w:szCs w:val="20"/>
        </w:rPr>
      </w:pPr>
      <w:bookmarkStart w:id="448" w:name="bookmark447"/>
      <w:bookmarkEnd w:id="448"/>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 xml:space="preserve">Khi phát hiện cơ quan, tổ chức, doanh nghiệp vi phạm quy định tại điểm b khoản 1 Điều này, cơ quan có thẩm quyền theo quy định tại khoản 8 Điều 24 Nghị định này thông báo bằng </w:t>
      </w:r>
      <w:r w:rsidR="005E73CE" w:rsidRPr="005C145C">
        <w:rPr>
          <w:rFonts w:ascii="Arial" w:hAnsi="Arial" w:cs="Arial"/>
          <w:color w:val="000000" w:themeColor="text1"/>
          <w:sz w:val="20"/>
          <w:szCs w:val="20"/>
        </w:rPr>
        <w:t>văn</w:t>
      </w:r>
      <w:r w:rsidR="00462E47" w:rsidRPr="005C145C">
        <w:rPr>
          <w:rFonts w:ascii="Arial" w:hAnsi="Arial" w:cs="Arial"/>
          <w:color w:val="000000" w:themeColor="text1"/>
          <w:sz w:val="20"/>
          <w:szCs w:val="20"/>
        </w:rPr>
        <w:t xml:space="preserve"> bản yêu cầu cơ quan, tổ chức, doanh nghiệp khắc phục. Sau </w:t>
      </w:r>
      <w:r w:rsidRPr="005C145C">
        <w:rPr>
          <w:rFonts w:ascii="Arial" w:hAnsi="Arial" w:cs="Arial"/>
          <w:color w:val="000000" w:themeColor="text1"/>
          <w:sz w:val="20"/>
          <w:szCs w:val="20"/>
        </w:rPr>
        <w:t>15 ngày, kể từ ngày kết thúc thờ</w:t>
      </w:r>
      <w:r w:rsidR="00462E47" w:rsidRPr="005C145C">
        <w:rPr>
          <w:rFonts w:ascii="Arial" w:hAnsi="Arial" w:cs="Arial"/>
          <w:color w:val="000000" w:themeColor="text1"/>
          <w:sz w:val="20"/>
          <w:szCs w:val="20"/>
        </w:rPr>
        <w:t>i hạn yêu cầu trong văn bản thông báo mà cơ quan, tổ chức, doanh nghiệp không có báo cáo và không khắc phục vi phạm thì cơ quan có thẩm quyền ban hành Quyết định đình chỉ hoạt động trang thông tin điện tử tổng hợp, đình chỉ hoạt động cung cấp dịch vụ mạng xã hội trong thời hạn 03 tháng;</w:t>
      </w:r>
    </w:p>
    <w:p w14:paraId="531DEA93" w14:textId="77777777" w:rsidR="00462E47" w:rsidRPr="005C145C" w:rsidRDefault="00B93B44" w:rsidP="00B93B44">
      <w:pPr>
        <w:pStyle w:val="BodyText"/>
        <w:tabs>
          <w:tab w:val="left" w:pos="1491"/>
        </w:tabs>
        <w:spacing w:after="120" w:line="240" w:lineRule="auto"/>
        <w:ind w:firstLine="720"/>
        <w:jc w:val="both"/>
        <w:rPr>
          <w:rFonts w:ascii="Arial" w:hAnsi="Arial" w:cs="Arial"/>
          <w:color w:val="000000" w:themeColor="text1"/>
          <w:sz w:val="20"/>
          <w:szCs w:val="20"/>
        </w:rPr>
      </w:pPr>
      <w:bookmarkStart w:id="449" w:name="bookmark448"/>
      <w:bookmarkEnd w:id="449"/>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Khi phát hiện cơ quan, tổ chức, doanh nghiệp vi phạm quy định khoản 2 Điều này, cơ quan có thẩm quyền theo quy định tại khoản 8 Điều 24 Nghị định này ban hành Quyết định thu hồi Giấy phép thiết lập trang thông tin điện tử tổng hợp, Giấy phép/Giấy xác nhận thông báo cung cấp dịch vụ mạng xã hội và yêu cầu chấm dứt hoạt động.</w:t>
      </w:r>
    </w:p>
    <w:p w14:paraId="3DBCDE85" w14:textId="77777777" w:rsidR="00462E47" w:rsidRPr="005C145C" w:rsidRDefault="00B93B44" w:rsidP="00B93B44">
      <w:pPr>
        <w:pStyle w:val="BodyText"/>
        <w:tabs>
          <w:tab w:val="left" w:pos="1445"/>
        </w:tabs>
        <w:spacing w:after="120" w:line="240" w:lineRule="auto"/>
        <w:ind w:firstLine="720"/>
        <w:jc w:val="both"/>
        <w:rPr>
          <w:rFonts w:ascii="Arial" w:hAnsi="Arial" w:cs="Arial"/>
          <w:color w:val="000000" w:themeColor="text1"/>
          <w:sz w:val="20"/>
          <w:szCs w:val="20"/>
        </w:rPr>
      </w:pPr>
      <w:bookmarkStart w:id="450" w:name="bookmark449"/>
      <w:bookmarkEnd w:id="450"/>
      <w:r w:rsidRPr="005C145C">
        <w:rPr>
          <w:rFonts w:ascii="Arial" w:hAnsi="Arial" w:cs="Arial"/>
          <w:color w:val="000000" w:themeColor="text1"/>
          <w:sz w:val="20"/>
          <w:szCs w:val="20"/>
        </w:rPr>
        <w:t xml:space="preserve">4. </w:t>
      </w:r>
      <w:r w:rsidR="00462E47" w:rsidRPr="005C145C">
        <w:rPr>
          <w:rFonts w:ascii="Arial" w:hAnsi="Arial" w:cs="Arial"/>
          <w:color w:val="000000" w:themeColor="text1"/>
          <w:sz w:val="20"/>
          <w:szCs w:val="20"/>
        </w:rPr>
        <w:t>Cơ quan có thẩm quyền áp dụng các biện pháp kỹ thuật cần thiết để ngăn chặn, đình chỉ hoạt động trang thông tin điện tử trong các trường hợp sau:</w:t>
      </w:r>
    </w:p>
    <w:p w14:paraId="11B17B59" w14:textId="77777777" w:rsidR="00462E47" w:rsidRPr="005C145C" w:rsidRDefault="00B93B44" w:rsidP="00B93B44">
      <w:pPr>
        <w:pStyle w:val="BodyText"/>
        <w:tabs>
          <w:tab w:val="left" w:pos="1470"/>
        </w:tabs>
        <w:spacing w:after="120" w:line="240" w:lineRule="auto"/>
        <w:ind w:firstLine="720"/>
        <w:jc w:val="both"/>
        <w:rPr>
          <w:rFonts w:ascii="Arial" w:hAnsi="Arial" w:cs="Arial"/>
          <w:color w:val="000000" w:themeColor="text1"/>
          <w:sz w:val="20"/>
          <w:szCs w:val="20"/>
        </w:rPr>
      </w:pPr>
      <w:bookmarkStart w:id="451" w:name="bookmark450"/>
      <w:bookmarkEnd w:id="451"/>
      <w:r w:rsidRPr="005C145C">
        <w:rPr>
          <w:rFonts w:ascii="Arial" w:hAnsi="Arial" w:cs="Arial"/>
          <w:color w:val="000000" w:themeColor="text1"/>
          <w:sz w:val="20"/>
          <w:szCs w:val="20"/>
        </w:rPr>
        <w:t xml:space="preserve">a) </w:t>
      </w:r>
      <w:r w:rsidR="00462E47" w:rsidRPr="005C145C">
        <w:rPr>
          <w:rFonts w:ascii="Arial" w:hAnsi="Arial" w:cs="Arial"/>
          <w:color w:val="000000" w:themeColor="text1"/>
          <w:sz w:val="20"/>
          <w:szCs w:val="20"/>
        </w:rPr>
        <w:t>Cơ quan, tổ chức, doanh nghiệp, cá nhân quản lý trang thông tin điện tử không thực hiện gỡ bỏ nội dung, dịch vụ, ứng dụng vi phạm quy định tại Điều 8 Luật An ninh mạng theo yêu cầu của cơ quan có thẩm quyền quy định tại khoản 5 Điều 23 và khoản 4 Điều 24 Nghị định này;</w:t>
      </w:r>
    </w:p>
    <w:p w14:paraId="60D5AF71" w14:textId="77777777" w:rsidR="00462E47" w:rsidRPr="005C145C" w:rsidRDefault="00B93B44" w:rsidP="00B93B44">
      <w:pPr>
        <w:pStyle w:val="BodyText"/>
        <w:tabs>
          <w:tab w:val="left" w:pos="1484"/>
        </w:tabs>
        <w:spacing w:after="120" w:line="240" w:lineRule="auto"/>
        <w:ind w:firstLine="720"/>
        <w:jc w:val="both"/>
        <w:rPr>
          <w:rFonts w:ascii="Arial" w:hAnsi="Arial" w:cs="Arial"/>
          <w:color w:val="000000" w:themeColor="text1"/>
          <w:sz w:val="20"/>
          <w:szCs w:val="20"/>
        </w:rPr>
      </w:pPr>
      <w:bookmarkStart w:id="452" w:name="bookmark451"/>
      <w:bookmarkEnd w:id="452"/>
      <w:r w:rsidRPr="005C145C">
        <w:rPr>
          <w:rFonts w:ascii="Arial" w:hAnsi="Arial" w:cs="Arial"/>
          <w:color w:val="000000" w:themeColor="text1"/>
          <w:sz w:val="20"/>
          <w:szCs w:val="20"/>
        </w:rPr>
        <w:t xml:space="preserve">b) </w:t>
      </w:r>
      <w:r w:rsidR="00462E47" w:rsidRPr="005C145C">
        <w:rPr>
          <w:rFonts w:ascii="Arial" w:hAnsi="Arial" w:cs="Arial"/>
          <w:color w:val="000000" w:themeColor="text1"/>
          <w:sz w:val="20"/>
          <w:szCs w:val="20"/>
        </w:rPr>
        <w:t xml:space="preserve">Cơ quan có thẩm quyền không có thông tin </w:t>
      </w:r>
      <w:r w:rsidR="001D662F" w:rsidRPr="005C145C">
        <w:rPr>
          <w:rFonts w:ascii="Arial" w:hAnsi="Arial" w:cs="Arial"/>
          <w:color w:val="000000" w:themeColor="text1"/>
          <w:sz w:val="20"/>
          <w:szCs w:val="20"/>
        </w:rPr>
        <w:t>liên</w:t>
      </w:r>
      <w:r w:rsidR="00462E47" w:rsidRPr="005C145C">
        <w:rPr>
          <w:rFonts w:ascii="Arial" w:hAnsi="Arial" w:cs="Arial"/>
          <w:color w:val="000000" w:themeColor="text1"/>
          <w:sz w:val="20"/>
          <w:szCs w:val="20"/>
        </w:rPr>
        <w:t xml:space="preserve"> hệ hoặc không thể liên hệ được (qua thông tin liên hệ được công bố trên trang thông tin điện tử) với cơ quan, tổ chức, doanh nghiệp, cá nhân quản lý trang thông tin điện tử trong thời hạn 24 giờ (kể từ khi cơ quan có thẩm quyền liên hệ lần đầu) để yêu cầu gỡ bỏ nội dung, dịch vụ, ứng dụng vi phạm quy định tại Điều 8 Luật An ninh mạng;</w:t>
      </w:r>
    </w:p>
    <w:p w14:paraId="00B85F0A" w14:textId="77777777" w:rsidR="00462E47" w:rsidRPr="005C145C" w:rsidRDefault="00B93B44" w:rsidP="00B93B44">
      <w:pPr>
        <w:pStyle w:val="BodyText"/>
        <w:tabs>
          <w:tab w:val="left" w:pos="1491"/>
        </w:tabs>
        <w:spacing w:after="120" w:line="240" w:lineRule="auto"/>
        <w:ind w:firstLine="720"/>
        <w:jc w:val="both"/>
        <w:rPr>
          <w:rFonts w:ascii="Arial" w:hAnsi="Arial" w:cs="Arial"/>
          <w:color w:val="000000" w:themeColor="text1"/>
          <w:sz w:val="20"/>
          <w:szCs w:val="20"/>
        </w:rPr>
      </w:pPr>
      <w:bookmarkStart w:id="453" w:name="bookmark452"/>
      <w:bookmarkEnd w:id="453"/>
      <w:r w:rsidRPr="005C145C">
        <w:rPr>
          <w:rFonts w:ascii="Arial" w:hAnsi="Arial" w:cs="Arial"/>
          <w:color w:val="000000" w:themeColor="text1"/>
          <w:sz w:val="20"/>
          <w:szCs w:val="20"/>
        </w:rPr>
        <w:t xml:space="preserve">c) </w:t>
      </w:r>
      <w:r w:rsidR="00462E47" w:rsidRPr="005C145C">
        <w:rPr>
          <w:rFonts w:ascii="Arial" w:hAnsi="Arial" w:cs="Arial"/>
          <w:color w:val="000000" w:themeColor="text1"/>
          <w:sz w:val="20"/>
          <w:szCs w:val="20"/>
        </w:rPr>
        <w:t>Cơ quan, tổ chức, doanh nghiệp, cá nhân quản lý trang thông tin điện tử không thực hiện dừng hoặc chấm dứt hoạt động theo yêu cầu của cơ quan có thẩm quyền theo quy định tại khoản 3 Điều này.</w:t>
      </w:r>
    </w:p>
    <w:p w14:paraId="3C22C612" w14:textId="77777777" w:rsidR="00B643F1" w:rsidRPr="005C145C" w:rsidRDefault="00B643F1" w:rsidP="00B643F1">
      <w:pPr>
        <w:spacing w:after="120"/>
        <w:ind w:firstLine="720"/>
        <w:jc w:val="both"/>
        <w:rPr>
          <w:rFonts w:ascii="Arial" w:hAnsi="Arial" w:cs="Arial"/>
          <w:b/>
          <w:bCs/>
          <w:color w:val="auto"/>
          <w:sz w:val="20"/>
          <w:szCs w:val="20"/>
        </w:rPr>
      </w:pPr>
      <w:r w:rsidRPr="005C145C">
        <w:rPr>
          <w:rFonts w:ascii="Arial" w:hAnsi="Arial" w:cs="Arial"/>
          <w:b/>
          <w:bCs/>
          <w:color w:val="auto"/>
          <w:sz w:val="20"/>
          <w:szCs w:val="20"/>
        </w:rPr>
        <w:t>Điều 34. Trách nhiệm của cơ quan, tổ chức, doanh nghiệp thiết lập trang thông tin điện tử tổng hợp</w:t>
      </w:r>
    </w:p>
    <w:p w14:paraId="1D15664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Cơ quan, tổ chức, doanh nghiệp thiết lập trang thông tin điện tử tổng hợp có trách nhiệm sau đây:</w:t>
      </w:r>
    </w:p>
    <w:p w14:paraId="59025B0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Thiết lập trang thông tin điện tử tổng hợp và cung cấp thông tin tổng hợp theo quy định của pháp luật.</w:t>
      </w:r>
    </w:p>
    <w:p w14:paraId="4A6B318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Có ít nhất 01 hệ thống máy chủ đặt tại Việt Nam để phục vụ thanh tra, kiểm tra, lưu trữ, cung cấp thông tin khi có yêu cầu của Bộ Thông tin và Truyền thông, Bộ Công an, cơ quan có thẩm quyền và giải quyết khiếu nại của người sử dụng đối với việc cung cấp dịch vụ theo quy định.</w:t>
      </w:r>
    </w:p>
    <w:p w14:paraId="0D58BA6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Xây dựng quy trình quản lý nội dung, thông tin tổng hợp, kịp thời cập nhật, điều chỉnh các nội dung dẫn lại khi nội dung nguồn thay đổi.</w:t>
      </w:r>
    </w:p>
    <w:p w14:paraId="1FF4B70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Kiểm tra, giám sát và loại bỏ nội dung, dịch vụ, ứng dụng vi phạm quy định tại Điều 8 Luật An ninh mạng chậm nhất là 24 giờ kể từ khi có yêu cầu bằng văn bản, điện thoại, hoặc qua phương tiện điện tử của Bộ Thông tin và Truyền thông (Cục Phát thanh, truyền hình và thông tin điện tử), Bộ Công an (Cục An ninh mạng và phòng, chống tội phạm sử dụng công nghệ cao), Sở Thông tin và Truyền thông địa phương và các cơ quan có thẩm quyền theo pháp luật chuyên ngành hoặc khi tự phát hiện vi phạm; thực hiện việc xử lý các yêu cầu, khiếu nại về sở hữu trí tuệ theo các quy định của pháp luật của Việt Nam về sở hữu trí tuệ.</w:t>
      </w:r>
    </w:p>
    <w:p w14:paraId="0A1E295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5. Triển khai giải pháp bảo vệ trẻ em trên môi trường mạng theo quy định của pháp luật về bảo vệ trẻ em.</w:t>
      </w:r>
    </w:p>
    <w:p w14:paraId="42249F0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6. Kết nối đến hệ thống giám sát của Bộ Thông tin và Truyền thông để phục vụ việc theo dõi đăng tải tin bài trên trang thông tin điện tử tổng hợp và thống kê lượng người truy cập.</w:t>
      </w:r>
    </w:p>
    <w:p w14:paraId="11F4F69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lastRenderedPageBreak/>
        <w:t>7. Báo cáo theo quy định tại khoản 10 Điều 24 Nghị định này và chịu sự thanh tra, kiểm tra của cơ quan có thẩm quyền.</w:t>
      </w:r>
    </w:p>
    <w:p w14:paraId="7DA55AD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35. Trách nhiệm của cơ quan, tổ chức, doanh nghiệp cung cấp dịch vụ mạng xã hội trong nước</w:t>
      </w:r>
    </w:p>
    <w:p w14:paraId="4B9AF5B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Cơ quan, tổ chức, doanh nghiệp cung cấp dịch vụ mạng xã hội có trách nhiệm sau đây:</w:t>
      </w:r>
    </w:p>
    <w:p w14:paraId="12D096C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Cung cấp dịch vụ mạng xã hội phải tuân thủ các quy định của Nghị định này. Trường hợp mạng xã hội có cung cấp các dịch vụ chuyên ngành khác thì phải tuân thủ quy định của pháp luật liên quan.</w:t>
      </w:r>
    </w:p>
    <w:p w14:paraId="6735972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Thực hiện việc quản lý và cung cấp dịch vụ mạng xã hội tuân thủ theo đúng quy định của pháp luật, theo đúng thỏa thuận cung cấp và sử dụng dịch vụ với người sử dụng dịch vụ; mô tả quy trình, cách thức phân phối nội dung trên nền tảng mạng xã hội của mình và công bố công khai trong Thỏa thuận cung cấp dịch vụ/Tiêu chuẩn cộng đồng cho người sử dụng dịch vụ biết để lựa chọn sử dụng dịch vụ.</w:t>
      </w:r>
    </w:p>
    <w:p w14:paraId="0DF48FD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Bảo đảm người sử dụng dịch vụ có quyền quyết định cho phép hoặc không cho phép cơ quan, tổ chức, doanh nghiệp cung cấp dịch vụ mạng xã hội trong nước được sử dụng thông tin của mình cho mục đích quảng bá, truyền thông hoặc cung cấp cho tổ chức, cá nhân khác.</w:t>
      </w:r>
    </w:p>
    <w:p w14:paraId="7A3F927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Không đăng tải hoặc cho người sử dụng (bao gồm cá nhân sự của cơ quan, tổ chức, doanh nghiệp cung cấp dịch vụ mạng xã hội) sản xuất nội dung dưới hình thức phóng sự, điều tra, phỏng vấn báo chí và đăng tải lên mạng xã hội.</w:t>
      </w:r>
    </w:p>
    <w:p w14:paraId="73E3754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5. Kiểm tra, giám sát và loại bỏ thông tin, dịch vụ vi phạm Điều 8 Luật An ninh mạng chậm nhất là 24 giờ kể từ thời điểm phát hiện vi phạm.</w:t>
      </w:r>
    </w:p>
    <w:p w14:paraId="7817746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6. Thực hiện việc ngăn chặn, gỡ bỏ thông tin, dịch vụ vi phạm quy định của pháp luật theo yêu cầu bằng điện thoại, văn bản hoặc qua phương tiện điện tử của Bộ Thông tin và Truyền thông (Cục Phát thanh, truyền hình và thông tin điện tử), Bộ Công an (Cục An ninh mạng và phòng, chống tội phạm sử dụng công nghệ cao), Sở Thông tin và Truyền thông địa phương và các cơ quan có thẩm quyền theo pháp luật chuyên ngành theo quy định tại khoản 4 Điều 24 Nghị định này.</w:t>
      </w:r>
    </w:p>
    <w:p w14:paraId="36DA134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7. Thực hiện việc khoá tạm thời các tài khoản, trang cộng đồng, nhóm cộng đồng, kênh nội dung thường xuyên đăng tải nội dung vi phạm pháp luật (trong 30 ngày có ít nhất 05 lần cung cấp nội dung vi phạm pháp luật hoặc trong 90 ngày có ít nhất 10 lần cung cấp nội dung vi phạm bị Bộ Thông tin và Truyền thông, Bộ Công an yêu cầu ngăn chặn, gỡ bỏ) chậm nhất là 24 giờ khi có yêu cầu bằng điện thoại, văn bản hoặc qua phương tiện điện tử của Bộ Thông tin và Truyền thông (Cục Phát thanh, truyền hình và thông tin điện tử), Bộ Công an (Cục An ninh mạng và phòng, chống tội phạm sử dụng công nghệ cao), Sở Thông tin và Truyền thông địa phương và các cơ quan có thẩm quyền theo pháp luật chuyên ngành hoặc khi tự phát hiện vi phạm. Thời gian khóa tạm thời từ 07 ngày đến 30 ngày, tùy thuộc vào mức độ và số lần vi phạm.</w:t>
      </w:r>
    </w:p>
    <w:p w14:paraId="6723302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Thực hiện việc khóa vĩnh viễn các tài khoản mạng xã hội, trang cộng đồng, nhóm cộng đồng, kênh nội dung đăng tải nội dung xâm phạm an ninh quốc gia hoặc các tài khoản, trang cộng đồng, nhóm cộng đồng, kênh nội dung đã bị tạm khóa từ 03 lần trở lên khi có yêu cầu bằng điện thoại, văn bản hoặc qua phương tiện điện tử của Bộ Thông tin và Truyền thông (Cục Phát thanh, truyền hình và thông tin điện tử), Bộ Công an (Cục An ninh mạng và phòng, chống tội phạm sử dụng công nghệ cao), Sở Thông tin và Truyền thông địa phương và các cơ quan có thẩm quyền theo pháp luật chuyên ngành.</w:t>
      </w:r>
    </w:p>
    <w:p w14:paraId="4BFA8D4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cơ quan, tổ chức, doanh nghiệp cung cấp dịch vụ mạng xã hội không xử lý nội dung, dịch vụ vi phạm pháp luật, không tạm khóa hoặc khóa vĩnh viễn hoạt động các tài khoản vi phạm pháp luật theo yêu cầu, Bộ Thông tin và Truyền thông sẽ đình chỉ hoạt động cung cấp dịch vụ mạng xã hội hoặc thu hồi Giấy phép/Giấy xác nhận thông báo cung cấp dịch vụ mạng xã hội đã cấp cho cơ quan, tổ chức, doanh nghiệp theo quy định tại Điều 33 Nghị định này.</w:t>
      </w:r>
    </w:p>
    <w:p w14:paraId="660A991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8. Trong thời hạn 48 giờ kể từ khi nhận được khiếu nại của người sử dụng dịch vụ tại Việt Nam về những nội dung vi phạm Điều 8 Luật An ninh mạng, cơ quan, tổ chức, doanh nghiệp cung cấp dịch vụ mạng xã hội phải ngăn chặn, gỡ bỏ nội dung, dịch vụ, ứng dụng vi phạm pháp luật.</w:t>
      </w:r>
    </w:p>
    <w:p w14:paraId="3FA0A97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Đối với những khiếu nại về quyền và lợi ích hợp pháp của người sử dụng dịch vụ tại Việt Nam thì thực hiện theo quy định của pháp luật về bảo vệ quyền lợi người tiêu dùng, sở hữu trí tuệ và các quy định khác có liên quan.</w:t>
      </w:r>
    </w:p>
    <w:p w14:paraId="1192932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 xml:space="preserve">9. Cung cấp thông tin của người sử dụng dịch vụ mạng xã hội cho cơ quan có thẩm quyền khi </w:t>
      </w:r>
      <w:r w:rsidRPr="005C145C">
        <w:rPr>
          <w:rFonts w:ascii="Arial" w:hAnsi="Arial" w:cs="Arial"/>
          <w:color w:val="auto"/>
          <w:sz w:val="20"/>
          <w:szCs w:val="20"/>
        </w:rPr>
        <w:lastRenderedPageBreak/>
        <w:t>có yêu cầu bằng văn bản để phục vụ công tác điều tra, xử lý hành vi vi phạm pháp luật về quản lý, cung cấp, sử dụng dịch vụ Internet và thông tin trên mạng.</w:t>
      </w:r>
    </w:p>
    <w:p w14:paraId="3F23ECE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10. Có ít nhất 01 hệ thống máy chủ đặt tại Việt Nam để phục vụ thanh tra, kiểm tra, lưu trữ, cung cấp thông tin khi có yêu cầu của Bộ Thông tin và Truyền thông, Bộ Công an, cơ quan có thẩm quyền và giải quyết khiếu nại của người sử dụng đối với việc cung cấp dịch vụ theo quy định.</w:t>
      </w:r>
    </w:p>
    <w:p w14:paraId="60431F9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11. Thực hiện việc đăng ký, lưu trữ, xác thực và quản lý nội dung, thông tin của người sử dụng dịch vụ theo quy định tại khoản 3 Điều 27 Nghị định này; thực hiện xóa thông tin của người sử dụng dịch vụ sau khi hết hạn thời gian lưu trữ theo quy định.</w:t>
      </w:r>
    </w:p>
    <w:p w14:paraId="0A1F07D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12. Phối hợp với Bộ Thông tin và Truyền thông (Cục Phát thanh, truyền hình và thông tin điện tử), Sở Thông tin và Truyền thông địa phương cung cấp thông tin, phổ biến quy định của pháp luật Việt Nam có liên quan đến việc cung cấp, sử dụng Internet và thông tin trên mạng đến người sử dụng dịch vụ.</w:t>
      </w:r>
    </w:p>
    <w:p w14:paraId="637CC13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13. Triển khai giải pháp bảo vệ trẻ em trên môi trường mạng theo quy định của pháp luật về bảo vệ trẻ em.</w:t>
      </w:r>
    </w:p>
    <w:p w14:paraId="440D02F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14. Kết nối đến hệ thống giám sát của Bộ Thông tin và Truyền thông để phục vụ việc thống kê, theo dõi lượng người sử dụng dịch vụ, truy cập.</w:t>
      </w:r>
    </w:p>
    <w:p w14:paraId="4238A3F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15. Cung cấp công cụ tìm kiếm, rà quét nội dung theo yêu cầu của Bộ Thông tin và Truyền thông (Cục Phát thanh, truyền hình và thông tin điện tử), Bộ Công an (Cục An ninh mạng và phòng, chống tội phạm sử dụng công nghệ cao).</w:t>
      </w:r>
    </w:p>
    <w:p w14:paraId="11F6FE7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16. Báo cáo theo quy định tại khoản 10 Điều 24 Nghị định này và chịu sự thanh tra, kiểm tra của các cơ quan có thẩm quyền.</w:t>
      </w:r>
    </w:p>
    <w:p w14:paraId="4B8CFCDD" w14:textId="77777777" w:rsidR="00B643F1" w:rsidRPr="005C145C" w:rsidRDefault="00B643F1" w:rsidP="00B643F1">
      <w:pPr>
        <w:spacing w:after="120"/>
        <w:ind w:firstLine="720"/>
        <w:jc w:val="both"/>
        <w:rPr>
          <w:rFonts w:ascii="Arial" w:hAnsi="Arial" w:cs="Arial"/>
          <w:b/>
          <w:bCs/>
          <w:color w:val="auto"/>
          <w:sz w:val="20"/>
          <w:szCs w:val="20"/>
        </w:rPr>
      </w:pPr>
      <w:r w:rsidRPr="005C145C">
        <w:rPr>
          <w:rFonts w:ascii="Arial" w:hAnsi="Arial" w:cs="Arial"/>
          <w:b/>
          <w:bCs/>
          <w:color w:val="auto"/>
          <w:sz w:val="20"/>
          <w:szCs w:val="20"/>
        </w:rPr>
        <w:t>Điều 36. Quyền và nghĩa vụ của người sử dụng dịch vụ mạng xã hội trong nước và mạng xã hội nước ngoài cung cấp xuyên biên giới vào Việt Nam</w:t>
      </w:r>
    </w:p>
    <w:p w14:paraId="7ACD77C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Người sử dụng dịch vụ mạng xã hội (bao gồm tổ chức, cá nhân) có quyền và nghĩa vụ sau đây:</w:t>
      </w:r>
    </w:p>
    <w:p w14:paraId="377846A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Được sử dụng dịch vụ mạng xã hội theo quy định của pháp luật.</w:t>
      </w:r>
    </w:p>
    <w:p w14:paraId="1C3AAA1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Được bảo vệ thông tin của người sử dụng dịch vụ mạng xã hội theo quy định của pháp luật trừ trường hợp có yêu cầu của cơ quan điều tra, cơ quan có thẩm quyền trong xử lý hành vi vi phạm pháp luật.</w:t>
      </w:r>
    </w:p>
    <w:p w14:paraId="119CFEA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Tuân thủ quy chế quản lý, cung cấp và sử dụng dịch vụ mạng xã hội.</w:t>
      </w:r>
    </w:p>
    <w:p w14:paraId="4EE1A6D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Chịu trách nhiệm về nội dung thông tin do mình lưu trữ, cung cấp, truyền đưa trên mạng xã hội, phát tán thông tin qua đường liên kết trực tiếp do mình thiết lập.</w:t>
      </w:r>
    </w:p>
    <w:p w14:paraId="41C9F74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5. Các tài khoản, kênh nội dung, trang cộng đồng, nhóm cộng đồng trên mạng xã hội có quyền đăng ký với Bộ Thông tin và Truyền thông (Cục Phát thanh, truyền hình và thông tin điện tử) để được tập huấn, phổ biến quy định của pháp luật về cung cấp, sử dụng dịch vụ Internet và thông tin trên mạng và được khuyến nghị lựa chọn quảng cáo.</w:t>
      </w:r>
    </w:p>
    <w:p w14:paraId="7C1FED4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6. Tuân thủ quy định của pháp luật chuyên ngành khi thực hiện việc cung cấp thông tin, dịch vụ chuyên ngành trên mạng xã hội; tuân thủ quy định của pháp luật về thuế, thanh toán khi thực hiện các hoạt động kinh doanh, hoạt động giao dịch liên quan trên mạng xã hội.</w:t>
      </w:r>
    </w:p>
    <w:p w14:paraId="6FDDB29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 xml:space="preserve">7. Chủ tài khoản, chủ kênh nội dung, chủ trang cộng đồng, người quản trị nhóm cộng đồng trên mạng xã hội không được đặt tên tài khoản, trang, kênh, nhóm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 phải chịu trách nhiệm quản lý nội dung đăng tải trên tài khoản, trang cộng đồng, nhóm cộng đồng hoặc kênh nội dung của mình; có trách nhiệm ngăn chặn, gỡ bỏ thông tin vi phạm pháp luật, thông tin ảnh hưởng đến quyền và lợi ích hợp pháp của tổ chức, cá nhân khác, thông tin ảnh hưởng đến trẻ em đăng tải trên tài khoản, trang cộng đồng, nhóm cộng đồng hoặc kênh nội dung của mình (bao gồm cả nội dung bình luận của người sử dụng dịch vụ) chậm nhất là 24 giờ kể từ khi có yêu cầu bằng điện thoại, văn bản hoặc qua phương tiện điện tử của Bộ Thông tin và Truyền thông (Cục Phát thanh, truyền hình và thông tin điện tử), Bộ Công an (Cục An ninh mạng và phòng, chống tội phạm sử dụng công nghệ cao), Sở Thông tin và Truyền thông địa phương và các cơ quan có thẩm quyền theo pháp luật chuyên ngành hoặc chậm nhất là 48 giờ đối với khiếu nại có </w:t>
      </w:r>
      <w:r w:rsidRPr="005C145C">
        <w:rPr>
          <w:rFonts w:ascii="Arial" w:hAnsi="Arial" w:cs="Arial"/>
          <w:color w:val="auto"/>
          <w:sz w:val="20"/>
          <w:szCs w:val="20"/>
        </w:rPr>
        <w:lastRenderedPageBreak/>
        <w:t>căn cứ từ người sử dụng dịch vụ; không lợi dụng mạng xã hội để sản xuất nội dung dưới hình thức phóng sự, điều tra, phỏng vấn báo chí.</w:t>
      </w:r>
    </w:p>
    <w:p w14:paraId="271A8010" w14:textId="77777777" w:rsidR="00B643F1" w:rsidRPr="005C145C" w:rsidRDefault="00B643F1" w:rsidP="00B643F1">
      <w:pPr>
        <w:ind w:firstLine="720"/>
        <w:jc w:val="both"/>
        <w:rPr>
          <w:rFonts w:ascii="Arial" w:hAnsi="Arial" w:cs="Arial"/>
          <w:color w:val="auto"/>
          <w:sz w:val="20"/>
          <w:szCs w:val="20"/>
        </w:rPr>
      </w:pPr>
      <w:r w:rsidRPr="005C145C">
        <w:rPr>
          <w:rFonts w:ascii="Arial" w:hAnsi="Arial" w:cs="Arial"/>
          <w:color w:val="auto"/>
          <w:sz w:val="20"/>
          <w:szCs w:val="20"/>
        </w:rPr>
        <w:t>8. Tài khoản, trang cộng đồng, kênh nội dung, nhóm cộng đồng trên mạng xã hội khi cung cấp thông tin bằng tính năng livestream phải tuân thủ các quy định tại Nghị định này. Trường hợp cung cấp thông tin liên quan đến các dịch vụ chuyên ngành khác thì phải tuân thủ các quy định của pháp luật chuyên ngành.</w:t>
      </w:r>
    </w:p>
    <w:p w14:paraId="3EAFBADB" w14:textId="77777777" w:rsidR="00B643F1" w:rsidRPr="005C145C" w:rsidRDefault="00B643F1" w:rsidP="00B643F1">
      <w:pPr>
        <w:jc w:val="both"/>
        <w:rPr>
          <w:rFonts w:ascii="Arial" w:hAnsi="Arial" w:cs="Arial"/>
          <w:b/>
          <w:bCs/>
          <w:color w:val="auto"/>
          <w:sz w:val="20"/>
          <w:szCs w:val="20"/>
        </w:rPr>
      </w:pPr>
    </w:p>
    <w:p w14:paraId="76A0439D" w14:textId="77777777" w:rsidR="00B643F1" w:rsidRPr="005C145C" w:rsidRDefault="00B643F1" w:rsidP="00B643F1">
      <w:pPr>
        <w:jc w:val="center"/>
        <w:rPr>
          <w:rFonts w:ascii="Arial" w:hAnsi="Arial" w:cs="Arial"/>
          <w:b/>
          <w:bCs/>
          <w:color w:val="auto"/>
          <w:sz w:val="20"/>
          <w:szCs w:val="20"/>
        </w:rPr>
      </w:pPr>
      <w:r w:rsidRPr="005C145C">
        <w:rPr>
          <w:rFonts w:ascii="Arial" w:hAnsi="Arial" w:cs="Arial"/>
          <w:b/>
          <w:bCs/>
          <w:color w:val="auto"/>
          <w:sz w:val="20"/>
          <w:szCs w:val="20"/>
        </w:rPr>
        <w:t>Mục 3</w:t>
      </w:r>
      <w:r w:rsidRPr="005C145C">
        <w:rPr>
          <w:rFonts w:ascii="Arial" w:hAnsi="Arial" w:cs="Arial"/>
          <w:b/>
          <w:bCs/>
          <w:color w:val="auto"/>
          <w:sz w:val="20"/>
          <w:szCs w:val="20"/>
        </w:rPr>
        <w:br/>
        <w:t>TRÒ CHƠI ĐIỆN TỬ TRÊN MẠNG</w:t>
      </w:r>
    </w:p>
    <w:p w14:paraId="7D4ED8FD" w14:textId="77777777" w:rsidR="00B643F1" w:rsidRPr="005C145C" w:rsidRDefault="00B643F1" w:rsidP="00B643F1">
      <w:pPr>
        <w:jc w:val="center"/>
        <w:rPr>
          <w:rFonts w:ascii="Arial" w:hAnsi="Arial" w:cs="Arial"/>
          <w:b/>
          <w:bCs/>
          <w:color w:val="auto"/>
          <w:sz w:val="20"/>
          <w:szCs w:val="20"/>
        </w:rPr>
      </w:pPr>
    </w:p>
    <w:p w14:paraId="54E764F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37. Nguyên tắc quản lý trò chơi điện tử trên mạng</w:t>
      </w:r>
    </w:p>
    <w:p w14:paraId="4C18FF5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Trò chơi điện tử trên mạng được phân loại như sau:</w:t>
      </w:r>
    </w:p>
    <w:p w14:paraId="7609965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Trò chơi điện tử có sự tương tác giữa nhiều người chơi với nhau đồng thời thông qua hệ thống máy chủ trò chơi của doanh nghiệp (gọi tắt là trò chơi G1);</w:t>
      </w:r>
    </w:p>
    <w:p w14:paraId="68DA1FC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Trò chơi điện tử chỉ có sự tương tác giữa người chơi với hệ thống máy chủ trò chơi của doanh nghiệp (gọi tắt là trò chơi G2);</w:t>
      </w:r>
    </w:p>
    <w:p w14:paraId="13015BA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Trò chơi điện tử có sự tương tác giữa nhiều người chơi với nhau nhưng không có sự tương tác giữa người chơi với hệ thống máy chủ trò chơi của doanh nghiệp (gọi tắt là trò chơi G3);</w:t>
      </w:r>
    </w:p>
    <w:p w14:paraId="3626BB8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 Trò chơi điện tử được tải về qua mạng, không có sự tương tác giữa người chơi với nhau và giữa người chơi với hệ thống máy chủ trò chơi của doanh nghiệp (gọi tắt là trò chơi G4);</w:t>
      </w:r>
    </w:p>
    <w:p w14:paraId="06F55FB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đ) Đối với các thể loại trò chơi điện tử trên mạng mới phát sinh không thuộc quy định tại điểm a, điểm b, điểm c, điểm d khoản này, Bộ Thông tin và Truyền thông tham mưu, đề xuất biện pháp quản lý trình Thủ tướng Chính phủ xem xét, quyết định.</w:t>
      </w:r>
    </w:p>
    <w:p w14:paraId="0E66E83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Doanh nghiệp được phát hành trò chơi điện tử G1 trên mạng khi có Giấy phép cung cấp dịch vụ trò chơi điện tử G1 trên mạng và Quyết định phát hành trò chơi điện tử G1 trên mạng.</w:t>
      </w:r>
    </w:p>
    <w:p w14:paraId="1CE7914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Doanh nghiệp được phát hành trò chơi điện tử G2, G3, G4 trên mạng khi có Giấy chứng nhận cung cấp dịch vụ trò chơi điện tử G2, G3, G4 trên mạng và Giấy xác nhận thông báo phát hành trò chơi điện tử G2, G3, G4 trên mạng.</w:t>
      </w:r>
    </w:p>
    <w:p w14:paraId="7ABCF79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Tổ chức, cá nhân nước ngoài cung cấp dịch vụ trò chơi điện tử trên mạng cho người sử dụng tại Việt Nam, gồm cả việc cung cấp dịch vụ xuyên biên giới, phải thành lập doanh nghiệp theo quy định của pháp luật Việt Nam để thực hiện cung cấp dịch vụ trò chơi điện tử trên mạng theo quy định tại Nghị định này và quy định về đầu tư nước ngoài.</w:t>
      </w:r>
    </w:p>
    <w:p w14:paraId="3E73D298" w14:textId="77777777" w:rsidR="00B643F1" w:rsidRPr="005C145C" w:rsidRDefault="00B643F1" w:rsidP="00B643F1">
      <w:pPr>
        <w:spacing w:after="120"/>
        <w:ind w:firstLine="720"/>
        <w:jc w:val="both"/>
        <w:rPr>
          <w:rFonts w:ascii="Arial" w:hAnsi="Arial" w:cs="Arial"/>
          <w:b/>
          <w:bCs/>
          <w:color w:val="auto"/>
          <w:sz w:val="20"/>
          <w:szCs w:val="20"/>
        </w:rPr>
      </w:pPr>
      <w:r w:rsidRPr="005C145C">
        <w:rPr>
          <w:rFonts w:ascii="Arial" w:hAnsi="Arial" w:cs="Arial"/>
          <w:b/>
          <w:bCs/>
          <w:color w:val="auto"/>
          <w:sz w:val="20"/>
          <w:szCs w:val="20"/>
        </w:rPr>
        <w:t>Điều 38. Phân loại trò chơi điện tử trên mạng theo độ tuổi người chơi</w:t>
      </w:r>
    </w:p>
    <w:p w14:paraId="7C62F09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Trò chơi điện tử trên mạng được phân loại theo các độ tuổi như sau:</w:t>
      </w:r>
    </w:p>
    <w:p w14:paraId="7AB5268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Trò chơi điện tử trên mạng dành cho người chơi từ 18 tuổi trở lên (ký hiệu là 18+) là trò chơi không có hoạt động, hình ảnh, âm thanh, ngôn ngữ, lời thoại khiêu dâm; đối với trò chơi có hoạt động đối kháng, chiến đấu thì có sử dụng hình ảnh vũ khí cận cảnh, nhân vật mô phỏng người thật;</w:t>
      </w:r>
    </w:p>
    <w:p w14:paraId="1294CA9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Trò chơi điện tử trên mạng dành cho người chơi từ 16 tuổi trở lên (ký hiệu là 16+) là trò chơi không có hoạt động, hình ảnh, âm thanh, ngôn ngữ, lời thoại khiêu dâm, quay cận cảnh gây chú ý đến các bộ phận nhạy cảm trên cơ thể người; đối với trò chơi có hoạt động đối kháng, thì không có hình ảnh, hoạt động thể hiện tính chất bạo lực;</w:t>
      </w:r>
    </w:p>
    <w:p w14:paraId="712BB9F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Trò chơi điện tử trên mạng dành cho người chơi từ 12 tuổi trở lên (ký hiệu là 12+) là trò chơi không có hoạt động, hình ảnh, âm thanh, ngôn ngữ, lời thoại, nhân vật mặc hở hang, khiêu dâm, quay cận cảnh gây chú ý đến các bộ phận nhạy cảm trên cơ thể người; đối với trò chơi có hoạt động đối kháng thì chỉ sử dụng các nhân vật hoạt họa mô phỏng hoặc không mô phỏng người thật hoặc chỉ sử dụng các trang thiết bị, phương tiện chiến đấu mà không có sự hiện diện của nhân vật mô phỏng người thật trong quá trình chơi, có sử dụng vũ khí dưới hình ảnh hoạt họa và hình ảnh vũ khí không nhìn được cận cảnh; tiết chế âm thanh va chạm của vũ khí khi chiến đấu;</w:t>
      </w:r>
    </w:p>
    <w:p w14:paraId="358A601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 Trò chơi điện tử trên mạng dành cho người chơi mọi lứa tuổi (ký hiệu 00+) là trò chơi mô phỏng dạng hoạt hình; không có hoạt động đối kháng bằng vũ khí; không có hình ảnh, âm thanh ma quái, kinh dị, bạo lực; không có hoạt động, âm thanh, ngôn ngữ, lời thoại, hình ảnh nhân vật mặc hở hang, khiêu dâm, quay cận cảnh gây chú ý đến các bộ phận nhạy cảm trên cơ thể người.</w:t>
      </w:r>
    </w:p>
    <w:p w14:paraId="1896570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lastRenderedPageBreak/>
        <w:t>2. Trách nhiệm của doanh nghiệp cung cấp dịch vụ trò chơi điện tử trên mạng trong việc phân loại trò chơi theo độ tuổi:</w:t>
      </w:r>
    </w:p>
    <w:p w14:paraId="5A94C81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Tự phân loại trò chơi điện tử trên mạng theo độ tuổi người chơi quy định tại khoản 1 Điều này;</w:t>
      </w:r>
    </w:p>
    <w:p w14:paraId="18CCBE1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Thể hiện kết quả phân loại trò chơi điện tử trên mạng theo độ tuổi người chơi trong hồ sơ đề nghị cấp phép cung cấp dịch vụ trò chơi điện tử trên mạng. Việc phân loại trò chơi điện tử trên mạng theo độ tuổi người chơi là một trong các nội dung được thẩm định của trò chơi điện tử trên mạng;</w:t>
      </w:r>
    </w:p>
    <w:p w14:paraId="01A5913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Hiển thị liên tục kết quả phân loại trò chơi trong màn hình thiết bị trò chơi và trong các nội dung quảng cáo; vị trí hiển thị do doanh nghiệp chủ động lựa chọn. Biểu tượng của kết quả phân loại trò chơi phải có kích thước và màu sắc dễ nhận biết.</w:t>
      </w:r>
    </w:p>
    <w:p w14:paraId="47C08D1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Khi phát hiện doanh nghiệp phân loại trò chơi điện tử G1, G2, G3, G4 trên mạng theo độ tuổi người chơi không phù hợp với quy định tại khoản 1 Điều này, Bộ Thông tin và Truyền thông (Cục Phát thanh, truyền hình và thông tin điện tử), Sở Thông tin và Truyền thông địa phương có văn bản yêu cầu doanh nghiệp điều chỉnh lại việc phân loại trò chơi trong thời hạn 15 ngày.</w:t>
      </w:r>
    </w:p>
    <w:p w14:paraId="40F0DE2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doanh nghiệp không điều chỉnh kết quả phân loại trò chơi theo độ tuổi người chơi như yêu cầu, Bộ Thông tin và Truyền thông (Cục Phát thanh, truyền hình và thông tin điện tử), Sở Thông tin và Truyền thông địa phương có văn bản yêu cầu doanh nghiệp ngừng phát hành đối với trò chơi đó và thực hiện các giải pháp bảo đảm quyền lợi của người chơi. Sau 15 ngày, kể từ ngày văn bản được ban hành mà doanh nghiệp không ngừng phát hành theo yêu cầu, Bộ Thông tin và Truyền thông (Cục Phát thanh, truyền hình và thông tin điện tử), Sở Thông tin và Truyền thông địa phương tiến hành thu hồi Quyết định phát hành trò chơi điện tử G1 trên mạng và Giấy xác nhận thông báo phát hành trò chơi điện tử G2, G3, G4 trên mạng đã cấp cho doanh nghiệp.</w:t>
      </w:r>
    </w:p>
    <w:p w14:paraId="73886C9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39. Cấp Giấy phép cung cấp dịch vụ trò chơi điện tử G1 trên mạng</w:t>
      </w:r>
    </w:p>
    <w:p w14:paraId="53B9D90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Doanh nghiệp được cấp Giấy phép cung cấp dịch vụ trò chơi điện tử G1 trên mạng khi có đủ các điều kiện sau đây:</w:t>
      </w:r>
    </w:p>
    <w:p w14:paraId="1BC8DAF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Là doanh nghiệp được thành lập theo quy định của pháp luật Việt Nam, có ngành nghề cung cấp dịch vụ trò chơi điện tử trên mạng đã được đăng tải trên Cổng thông tin quốc gia về đăng ký doanh nghiệp của doanh nghiệp; có trụ sở chính với địa chỉ và số điện thoại liên hệ rõ ràng và liên hệ được;</w:t>
      </w:r>
    </w:p>
    <w:p w14:paraId="0384BFE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Đã đăng ký tên miền sử dụng để cung cấp dịch vụ;</w:t>
      </w:r>
    </w:p>
    <w:p w14:paraId="16C38F3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Có đủ khả năng tài chính, tổ chức, nhân sự quản trị trò chơi điện tử phù hợp với quy mô hoạt động của doanh nghiệp;</w:t>
      </w:r>
    </w:p>
    <w:p w14:paraId="6758DEB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 Có hệ thống thiết bị kỹ thuật để kết nối thanh toán với các tổ chức cung ứng dịch vụ thanh toán, tổ chức cung ứng dịch vụ trung gian thanh toán theo quy định của pháp luật, bảo đảm cập nhật, lưu trữ chính xác, đầy đủ và cho phép người chơi có thể tra cứu được thông tin chi tiết về tài khoản thanh toán của mình trên hệ thống ứng dụng trò chơi (tài khoản game);</w:t>
      </w:r>
    </w:p>
    <w:p w14:paraId="576591E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đ) Có hệ thống thiết bị kỹ thuật bảo đảm lưu trữ, cập nhật đầy đủ thông tin của người chơi tại Việt Nam bao gồm: Họ và tên; ngày, tháng, năm sinh; số điện thoại di động tại Việt Nam. Thực hiện việc xác thực tài khoản người chơi bằng số điện thoại di động tại Việt Nam, bảo đảm chỉ những tài khoản đã xác thực mới được tham gia chơi trò chơi; trường hợp người chơi dưới 16 tuổi thì cha, mẹ hoặc người giám hộ theo pháp luật dân sự đăng ký tài khoản bằng thông tin của cha, mẹ hoặc người giám hộ theo pháp luật dân sự và có trách nhiệm giám sát và quản lý thời gian chơi, nội dung trò chơi của người chơi dưới 16 tuổi truy cập; thực hiện xóa thông tin của người chơi sau khi hết hạn thời gian lưu trữ theo quy định;</w:t>
      </w:r>
    </w:p>
    <w:p w14:paraId="6E9B79A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e) Có hệ thống thiết bị kỹ thuật bảo đảm quản lý thời gian chơi trong ngày (từ 00h00 đến 24h00) của người chơi dưới 18 tuổi không quá 60 phút đối với từng trò chơi nhưng không quá 180 phút một ngày đối với tất cả trò chơi dành cho người chơi dưới 18 tuổi do doanh nghiệp cung cấp;</w:t>
      </w:r>
    </w:p>
    <w:p w14:paraId="5D96C59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g) Có hệ thống thiết bị kỹ thuật bảo đảm hiển thị liên tục kết quả phân loại trò chơi theo độ tuổi đối với tất cả các trò chơi do doanh nghiệp cung cấp khi giới thiệu, quảng cáo và phát hành; có thông tin khuyến cáo với nội dung “Chơi quá 180 phút một ngày sẽ ảnh hưởng xấu đến sức khỏe” tại vị trí dễ nhận biết ở diễn đàn của trò chơi (nếu có) và trên màn hình thiết bị của người chơi theo tần suất 30 phút/lần trong quá trình chơi trò chơi;</w:t>
      </w:r>
    </w:p>
    <w:p w14:paraId="7C28496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 xml:space="preserve">h) Có hệ thống thiết bị kỹ thuật bảo đảm quản lý nội dung trao đổi, chia sẻ trong trò chơi và </w:t>
      </w:r>
      <w:r w:rsidRPr="005C145C">
        <w:rPr>
          <w:rFonts w:ascii="Arial" w:hAnsi="Arial" w:cs="Arial"/>
          <w:color w:val="auto"/>
          <w:sz w:val="20"/>
          <w:szCs w:val="20"/>
        </w:rPr>
        <w:lastRenderedPageBreak/>
        <w:t>trên diễn đàn của trò chơi (nếu có) theo quy định tại khoản 2 Điều 28 Nghị định này;</w:t>
      </w:r>
    </w:p>
    <w:p w14:paraId="309458F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i) Có biện pháp quản lý nội dung, thông tin tài khoản người chơi bảo đảm lưu trữ đầy đủ, cập nhật liên tục, chính xác thông tin về quá trình sử dụng dịch vụ của người chơi bao gồm: Tên tài khoản, thời gian sử dụng dịch vụ, các thông tin có liên quan đến việc sở hữu vật phẩm ảo, đơn vị ảo, điểm thưởng của người chơi;</w:t>
      </w:r>
    </w:p>
    <w:p w14:paraId="4626F63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k) Có phương án bảo đảm an toàn thông tin mạng, an ninh thông tin, chất lượng dịch vụ và quyền lợi chính đáng của người chơi;</w:t>
      </w:r>
    </w:p>
    <w:p w14:paraId="5FBFA18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l) Có phương án dự phòng về thiết bị và kết nối, phương án sao lưu dữ liệu để bảo đảm an toàn hệ thống khi có sự cố xảy ra.</w:t>
      </w:r>
    </w:p>
    <w:p w14:paraId="55A5595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Giấy phép cung cấp dịch vụ trò chơi điện tử G1 trên mạng có thời hạn theo đề nghị của doanh nghiệp, nhưng tối đa không quá 10 năm.</w:t>
      </w:r>
    </w:p>
    <w:p w14:paraId="4361448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Giấy phép cung cấp dịch vụ trò chơi điện tử G1 trên mạng sẽ hết hiệu lực trong trường hợp doanh nghiệp bị giải thể, bị phá sản hoặc một trong các trường hợp bị thu hồi Giấy phép tại khoản 2 Điều 47 Nghị định này.</w:t>
      </w:r>
    </w:p>
    <w:p w14:paraId="058E0A4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Trường hợp Giấy phép cung cấp dịch vụ trò chơi điện tử G1 trên mạng bị thu hồi hoặc hết hiệu lực, việc cấp Giấy phép thực hiện như thủ tục cấp mới theo quy định tại Điều 40, Điều 41 Nghị định này.</w:t>
      </w:r>
    </w:p>
    <w:p w14:paraId="352CA0C8" w14:textId="77777777" w:rsidR="00B643F1" w:rsidRPr="005C145C" w:rsidRDefault="00B643F1" w:rsidP="00B643F1">
      <w:pPr>
        <w:spacing w:after="120"/>
        <w:ind w:firstLine="720"/>
        <w:jc w:val="both"/>
        <w:rPr>
          <w:rFonts w:ascii="Arial" w:hAnsi="Arial" w:cs="Arial"/>
          <w:b/>
          <w:bCs/>
          <w:color w:val="auto"/>
          <w:sz w:val="20"/>
          <w:szCs w:val="20"/>
        </w:rPr>
      </w:pPr>
      <w:r w:rsidRPr="005C145C">
        <w:rPr>
          <w:rFonts w:ascii="Arial" w:hAnsi="Arial" w:cs="Arial"/>
          <w:b/>
          <w:bCs/>
          <w:color w:val="auto"/>
          <w:sz w:val="20"/>
          <w:szCs w:val="20"/>
        </w:rPr>
        <w:t>Điều 40. Hồ sơ đề nghị cấp Giấy phép cung cấp dịch vụ trò chơi điện tử G1 trên mạng</w:t>
      </w:r>
    </w:p>
    <w:p w14:paraId="0C20D67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Hồ sơ đề nghị cấp Giấy phép cung cấp dịch vụ trò chơi điện tử G1 trên mạng bao gồm:</w:t>
      </w:r>
    </w:p>
    <w:p w14:paraId="62D0B42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Đơn đề nghị cấp Giấy phép theo Mẫu số 29 tại Phụ lục ban hành kèm theo Nghị định này.</w:t>
      </w:r>
    </w:p>
    <w:p w14:paraId="7B9D027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Bản sao hợp lệ (bao gồm bản sao được cấp từ sổ gốc hoặc bản sao chứng thực hoặc bản sao chứng thực điện tử hoặc bản sao đối chiếu với bản gốc) giấy chứng nhận đăng ký doanh nghiệp hoặc giấy chứng nhận đăng ký đầu tư, hoặc bản sao hợp lệ giấy chứng nhận, giấy phép tương đương hợp lệ khác được cấp trước ngày có hiệu lực của Luật Đầu tư số 67/2014/QH13 và Luật Doanh nghiệp số 59/2020/QH14.</w:t>
      </w:r>
    </w:p>
    <w:p w14:paraId="5175043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Đề án cung cấp dịch vụ trò chơi điện tử G1 trên mạng có xác nhận của người đại diện theo pháp luật của doanh nghiệp hoặc người đứng đầu doanh nghiệp đề nghị cấp phép, bao gồm các nội dung chính sau:</w:t>
      </w:r>
    </w:p>
    <w:p w14:paraId="1130BD8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Kế hoạch cung cấp dịch vụ, năng lực tài chính, tổ chức, nhân sự, kỹ thuật thực hiện cung cấp dịch vụ bảo đảm đáp ứng các điều kiện quy định tại khoản 1 Điều 39 Nghị định này;</w:t>
      </w:r>
    </w:p>
    <w:p w14:paraId="15E3B95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Sơ đồ tổng thể hệ thống thiết bị cung cấp dịch vụ, địa điểm đặt hệ thống thiết bị cung cấp dịch vụ;</w:t>
      </w:r>
    </w:p>
    <w:p w14:paraId="5C4900A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Thông tin về hệ thống thiết bị cung cấp dịch vụ gồm phần chính và phần dự phòng (tên, chức năng, cấu hình dự kiến của thiết bị) bảo đảm chất lượng dịch vụ, an toàn thông tin mạng, an ninh thông tin; kế hoạch sao lưu dữ liệu và phương án dự phòng; kế hoạch bảo đảm quyền lợi của người chơi và dữ liệu thông tin của người chơi;</w:t>
      </w:r>
    </w:p>
    <w:p w14:paraId="77AB41F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 Thông tin chi tiết về phương thức, phạm vi cung cấp dịch vụ (tên miền, kênh phân phối trò chơi, địa chỉ IP); doanh nghiệp kết nối mạng Internet và mạng viễn thông (tên doanh nghiệp, địa chỉ, dung lượng kênh kết nối);</w:t>
      </w:r>
    </w:p>
    <w:p w14:paraId="000F64A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đ) Thông tin về việc dự kiến kết nối với các tổ chức cung ứng dịch vụ thanh toán, tổ chức cung ứng dịch vụ trung gian thanh toán.</w:t>
      </w:r>
    </w:p>
    <w:p w14:paraId="6994F0C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41. Quy trình, thủ tục cấp Giấy phép cung cấp dịch vụ trò chơi điện tử G1 trên mạng</w:t>
      </w:r>
    </w:p>
    <w:p w14:paraId="11E5A5D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Doanh nghiệp nộp 01 bộ hồ sơ đề nghị cấp Giấy phép cung cấp dịch vụ trò chơi điện tử G1 trên mạng trực tiếp hoặc thông qua dịch vụ bưu chính tới Bộ Thông tin và Truyền thông (Cục Phát thanh, truyền hình và thông tin điện tử) hoặc nộp trên Hệ thống dịch vụ công trực tuyến của Bộ Thông tin và Truyền thông.</w:t>
      </w:r>
    </w:p>
    <w:p w14:paraId="3216E16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của Bộ Thông tin và Truyền thông, phải có chữ ký số theo quy định của pháp luật về giao dịch điện tử.</w:t>
      </w:r>
    </w:p>
    <w:p w14:paraId="32D2C34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 xml:space="preserve">2. Trong thời hạn 20 ngày, kể từ ngày nhận được hồ sơ hợp lệ, Bộ Thông tin và Truyền thông (Cục Phát thanh, truyền hình và thông tin điện tử) xem xét, cấp Giấy phép cung cấp dịch vụ trò chơi </w:t>
      </w:r>
      <w:r w:rsidRPr="005C145C">
        <w:rPr>
          <w:rFonts w:ascii="Arial" w:hAnsi="Arial" w:cs="Arial"/>
          <w:color w:val="auto"/>
          <w:sz w:val="20"/>
          <w:szCs w:val="20"/>
        </w:rPr>
        <w:lastRenderedPageBreak/>
        <w:t>điện tử G1 trên mạng theo Mẫu số 30 tại Phụ lục ban hành kèm theo Nghị định này. Trường hợp từ chối, Bộ Thông tin và Truyền thông (Cục Phát thanh, truyền hình và thông tin điện tử) có văn bản trả lời và nêu rõ lý do.</w:t>
      </w:r>
    </w:p>
    <w:p w14:paraId="5A9B3D5C" w14:textId="77777777" w:rsidR="00B643F1" w:rsidRPr="005C145C" w:rsidRDefault="00B643F1" w:rsidP="00B643F1">
      <w:pPr>
        <w:spacing w:after="120"/>
        <w:ind w:firstLine="720"/>
        <w:jc w:val="both"/>
        <w:rPr>
          <w:rFonts w:ascii="Arial" w:hAnsi="Arial" w:cs="Arial"/>
          <w:b/>
          <w:bCs/>
          <w:color w:val="auto"/>
          <w:sz w:val="20"/>
          <w:szCs w:val="20"/>
        </w:rPr>
      </w:pPr>
      <w:r w:rsidRPr="005C145C">
        <w:rPr>
          <w:rFonts w:ascii="Arial" w:hAnsi="Arial" w:cs="Arial"/>
          <w:b/>
          <w:bCs/>
          <w:color w:val="auto"/>
          <w:sz w:val="20"/>
          <w:szCs w:val="20"/>
        </w:rPr>
        <w:t>Điều 42. Sửa đổi, bổ sung, gia hạn, cấp lại Giấy phép cung cấp dịch vụ trò chơi điện tử G1 trên mạng</w:t>
      </w:r>
    </w:p>
    <w:p w14:paraId="108DCAD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Doanh nghiệp làm thủ tục đề nghị sửa đổi, bổ sung nội dung Giấy phép cung cấp dịch vụ trò chơi điện tử G1 trên mạng trong thời hạn 10 ngày kể từ khi thay đổi các nội dung sau:</w:t>
      </w:r>
    </w:p>
    <w:p w14:paraId="2AAB5A7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Tên doanh nghiệp;</w:t>
      </w:r>
    </w:p>
    <w:p w14:paraId="0ABA888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Tên người đại diện theo pháp luật của doanh nghiệp;</w:t>
      </w:r>
    </w:p>
    <w:p w14:paraId="31159D0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Địa chỉ trụ sở chính, văn phòng giao dịch;</w:t>
      </w:r>
    </w:p>
    <w:p w14:paraId="25370A6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 Địa chỉ đặt hoặc thuê máy chủ.</w:t>
      </w:r>
    </w:p>
    <w:p w14:paraId="4B964BC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Hồ sơ đề nghị sửa đổi, bổ sung Giấy phép cung cấp dịch vụ trò chơi điện tử G1 trên mạng bao gồm:</w:t>
      </w:r>
    </w:p>
    <w:p w14:paraId="5FE727D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Đơn đề nghị sửa đổi, bổ sung Giấy phép cung cấp dịch vụ trò chơi điện tử G1 trên mạng theo Mẫu số 31 tại Phụ lục ban hành kèm theo Nghị định này;</w:t>
      </w:r>
    </w:p>
    <w:p w14:paraId="41F0C65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Tài liệu, văn bản chứng minh các lý do cần sửa đổi, bổ sung (nếu có).</w:t>
      </w:r>
    </w:p>
    <w:p w14:paraId="4CF6B46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Doanh nghiệp nộp 01 bộ hồ sơ đề nghị sửa đổi, bổ sung Giấy phép cung cấp dịch vụ trò chơi điện tử G1 trên mạng trực tiếp hoặc thông qua dịch vụ bưu chính tới Bộ Thông tin và Truyền thông (Cục Phát thanh, truyền hình và thông tin điện tử) hoặc nộp trên Hệ thống dịch vụ công trực tuyến của Bộ Thông tin và Truyền thông.</w:t>
      </w:r>
    </w:p>
    <w:p w14:paraId="2F73AC5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của Bộ Thông tin và Truyền thông, phải có chữ ký số theo quy định của pháp luật về giao dịch điện tử.</w:t>
      </w:r>
    </w:p>
    <w:p w14:paraId="03A8103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Trong thời hạn 05 ngày làm việc, kể từ khi nhận được hồ sơ hợp lệ Bộ Thông tin và Truyền thông (Cục Phát thanh, truyền hình và thông tin điện tử) thẩm định và cấp Giấy phép sửa đổi, bổ sung cho doanh nghiệp theo Mẫu số 30 tại Phụ lục ban hành kèm theo Nghị định này. Giấy phép sửa đổi, bổ sung có hiệu lực kể từ ngày cấp sửa đổi, bổ sung tới ngày hết hiệu lực của Giấy phép được cấp ban đầu. Trường hợp từ chối, Bộ Thông tin và Truyền thông (Cục Phát thanh, truyền hình và thông tin điện tử) có văn bản trả lời và nêu rõ lý do.</w:t>
      </w:r>
    </w:p>
    <w:p w14:paraId="6182590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5. Gia hạn Giấy phép:</w:t>
      </w:r>
    </w:p>
    <w:p w14:paraId="609D6B7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Chậm nhất 30 ngày trước khi hết hạn Giấy phép đã được cấp, doanh nghiệp muốn gia hạn Giấy phép đã được cấp gửi văn bản đề nghị gia hạn Giấy phép theo Mẫu số 32 tại Phụ lục ban hành kèm theo Nghị định này đến trực tiếp hoặc thông qua dịch vụ bưu chính tới Bộ Thông tin và Truyền thông (Cục Phát thanh, truyền hình và thông tin điện tử) hoặc nộp trên Hệ thống dịch vụ công trực tuyến của Bộ Thông tin và Truyền thông.</w:t>
      </w:r>
    </w:p>
    <w:p w14:paraId="1230372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phải có chữ ký số theo quy định của pháp luật về giao dịch điện tử;</w:t>
      </w:r>
    </w:p>
    <w:p w14:paraId="5EC0B03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Trong thời hạn 05 ngày làm việc, kể từ ngày nhận được đơn đề nghị hợp lệ, Bộ Thông tin và Truyền thông (Cục Phát thanh, truyền hình và thông tin điện tử) thẩm định, cấp gia hạn Giấy phép theo Mẫu số 30 tại Phụ lục ban hành kèm theo Nghị định này. Việc xét gia hạn Giấy phép được thực hiện dựa trên việc doanh nghiệp tuân thủ các quy định trong giấy phép phát hành trò chơi điện tử G1 trên mạng và các quy định của pháp luật về cung cấp dịch vụ trò chơi điện tử trên mạng.</w:t>
      </w:r>
    </w:p>
    <w:p w14:paraId="213591D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từ chối, Bộ Thông tin và Truyền thông (Cục Phát thanh, truyền hình và thông tin điện tử) có văn bản trả lời và nêu rõ lý do;</w:t>
      </w:r>
    </w:p>
    <w:p w14:paraId="1F28A6B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Giấy phép được gia hạn 01 lần và không quá 02 năm. Trong thời hạn được gia hạn Giấy phép, doanh nghiệp có thể nộp hồ sơ xin cấp Giấy phép theo quy định tại Điều 39, Điều 40, Điều 41 Nghị định này.</w:t>
      </w:r>
    </w:p>
    <w:p w14:paraId="7591A55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6. Cấp lại Giấy phép:</w:t>
      </w:r>
    </w:p>
    <w:p w14:paraId="6F81883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Doanh nghiệp có Giấy phép bị mất, bị hư hại không còn sử dụng được thực hiện đề nghị cấp lại Giấy phép theo Mẫu số 33 tại Phụ lục ban hành kèm theo Nghị định này;</w:t>
      </w:r>
    </w:p>
    <w:p w14:paraId="5752D4F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lastRenderedPageBreak/>
        <w:t>b) Doanh nghiệp nộp 01 bộ hồ sơ đề nghị cấp lại Giấy phép trực tiếp hoặc thông qua dịch vụ bưu chính tới Bộ Thông tin và Truyền thông (Cục Phát thanh, truyền hình và thông tin điện tử) hoặc nộp trên Hệ thống dịch vụ công trực tuyến của Bộ Thông tin và Truyền thông.</w:t>
      </w:r>
    </w:p>
    <w:p w14:paraId="1FC193E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phải có chữ ký số theo quy định của pháp luật về giao dịch điện tử;</w:t>
      </w:r>
    </w:p>
    <w:p w14:paraId="6053BBE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Trong thời hạn 05 ngày làm việc, kể từ ngày nhận được đơn đề nghị hợp lệ, Bộ Thông tin và Truyền thông (Cục Phát thanh, truyền hình và thông tin điện tử) xem xét, cấp lại Giấy phép cho doanh nghiệp theo Mẫu số 30 tại Phụ lục ban hành kèm theo Nghị định này. Trường hợp từ chối, Bộ Thông tin và Truyền thông (Cục Phát thanh, truyền hình và thông tin điện tử) có văn bản trả lời và nêu rõ lý do;</w:t>
      </w:r>
    </w:p>
    <w:p w14:paraId="075CE64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 Giấy phép được cấp lại có nội dung chính tương tự Giấy phép được đề nghị cấp lại và bao gồm thông tin: ngày cấp Giấy phép lần đầu, cấp sửa đổi, bổ sung (nếu có), ngày được cấp lại, số lần cấp lại.</w:t>
      </w:r>
    </w:p>
    <w:p w14:paraId="11FB560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7. Doanh nghiệp đã được cấp Giấy phép cung cấp dịch vụ trò chơi điện tử G1 trên mạng khi chuyển nhượng, thay đổi chủ sở hữu thì phải thực hiện thủ tục đề nghị cấp Giấy phép theo quy định tại Điều 40, Điều 41 Nghị định này.</w:t>
      </w:r>
    </w:p>
    <w:p w14:paraId="7220771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43. Cấp Quyết định phát hành trò chơi điện tử G1 trên mạng</w:t>
      </w:r>
    </w:p>
    <w:p w14:paraId="6286067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Doanh nghiệp được cấp Quyết định phát hành trò chơi điện tử G1 trên mạng khi có đủ các điều kiện sau:</w:t>
      </w:r>
    </w:p>
    <w:p w14:paraId="4AB41F4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Có Giấy phép cung cấp dịch vụ trò chơi điện tử G1 trên mạng còn thời hạn tối thiểu 06 tháng;</w:t>
      </w:r>
    </w:p>
    <w:p w14:paraId="7B20211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Nội dung, kịch bản trò chơi điện tử không vi phạm các quy định tại Điều 8 Luật An ninh mạng và quy định về sở hữu trí tuệ; không mô phỏng các trò chơi có thưởng trong các cơ sở kinh doanh casino, các trò chơi sử dụng hình ảnh lá bài; không có các hình ảnh, âm thanh, ngôn ngữ miêu tả cụ thể các hành động sau: Khủng bố, giết người, tra tấn người, ngược đãi, xâm hại, buôn bán phụ nữ và trẻ em; kích động tự tử, bạo lực; khiêu dâm, dung tục trái với truyền thống đạo đức, văn hóa, thuần phong mỹ tục của dân tộc; xuyên tạc, phá hoại truyền thống lịch sử; vi phạm chủ quyền và sự toàn vẹn lãnh thổ; sử dụng ma túy, uống rượu, hút thuốc lá; đánh bạc và các hành vi vi phạm pháp luật khác;</w:t>
      </w:r>
    </w:p>
    <w:p w14:paraId="1AA30BD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Trò chơi điện tử trên mạng có kết quả phân loại trò chơi theo độ tuổi phù hợp với nội dung, kịch bản trò chơi theo quy định tại khoản 1, khoản 2 Điều 38 Nghị định này.</w:t>
      </w:r>
    </w:p>
    <w:p w14:paraId="7C0AC4E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Quyết định phát hành trò chơi điện tử G1 trên mạng có thời hạn theo thời hạn của văn bản thỏa thuận cho doanh nghiệp được phát hành tại Việt Nam nhưng không quá 05 năm. Trong trường hợp thời hạn của văn bản thỏa thuận cho doanh nghiệp được phát hành tại Việt Nam hết hạn, nếu doanh nghiệp cung cấp trò chơi điện tử trên mạng tiếp tục được nhượng quyền phát hành trò chơi thì thực hiện thủ tục đề nghị cấp lại Quyết định theo quy định tại điểm a khoản 5 Điều 46 Nghị định này.</w:t>
      </w:r>
    </w:p>
    <w:p w14:paraId="44316EF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44. Hồ sơ đề nghị cấp Quyết định phát hành trò chơi điện tử G1 trên mạng</w:t>
      </w:r>
    </w:p>
    <w:p w14:paraId="377A124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Hồ sơ đề nghị cấp Quyết định phát hành trò chơi điện tử G1 trên mạng bao gồm:</w:t>
      </w:r>
    </w:p>
    <w:p w14:paraId="611B275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Đơn đề nghị cấp Quyết định phát hành trò chơi điện tử G1 trên mạng theo Mẫu số 34 tại Phụ lục ban hành kèm theo Nghị định này.</w:t>
      </w:r>
    </w:p>
    <w:p w14:paraId="69C2469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Giấy tờ, tài liệu, bằng chứng chứng minh quyền sở hữu trí tuệ đối với trò chơi theo quy định tại Luật Sở hữu trí tuệ; văn bản thỏa thuận cho doanh nghiệp được phát hành trò chơi tại Việt Nam. Đối với trò chơi được đối tác nước ngoài nhượng quyền phát hành, phải có hợp pháp hóa lãnh sự tại nước sở tại kèm theo văn bản thỏa thuận cho doanh nghiệp được phát hành tại Việt Nam (văn bản, giấy tờ bằng tiếng nước ngoài phải dịch sang tiếng Việt có chứng thực theo quy định của pháp luật về chứng thực).</w:t>
      </w:r>
    </w:p>
    <w:p w14:paraId="5D1B225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Đề án phát hành trò chơi điện tử G1 trên mạng có xác nhận của người đại diện theo pháp luật của doanh nghiệp hoặc người đứng đầu doanh nghiệp đề nghị cấp Quyết định, bao gồm các nội dung sau:</w:t>
      </w:r>
    </w:p>
    <w:p w14:paraId="750042E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Tên, nguồn gốc, xuất xứ của trò chơi; Nội dung, kịch bản trò chơi đáp ứng quy định tại điểm b, khoản 1 Điều 43 Nghị định này và bao gồm: Hệ thống nhân vật, hệ thống nhiệm vụ, bản đồ (sơ đồ), hệ thống đơn vị ảo, vật phẩm ảo, điểm thưởng, âm thanh, hình ảnh, hoạt động tương tác, thực hiện các nhiệm vụ của các nhân vật, hoạt động đối kháng giữa các nhân vật với nhau (bao gồm hình ảnh nhân vật, vũ khí, tính năng....); phiên bản phát hành; kết quả phân loại độ tuổi người chơi;</w:t>
      </w:r>
    </w:p>
    <w:p w14:paraId="2612C08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lastRenderedPageBreak/>
        <w:t>b) Thông tin chi tiết về phương thức, phạm vi cung cấp dịch vụ gồm: Tên miền và địa chỉ IP của trang thông tin điện tử giới thiệu, cung cấp trò chơi, ứng dụng trò chơi; tên kho ứng dụng phân phối trò chơi;</w:t>
      </w:r>
    </w:p>
    <w:p w14:paraId="3871C32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Thông tin về dịch vụ hỗ trợ thanh toán trong trò chơi điện tử trên mạng của doanh nghiệp, các hình thức thanh toán cho trò chơi và thu tiền của người chơi.</w:t>
      </w:r>
    </w:p>
    <w:p w14:paraId="7F58988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Thiết bị lưu trữ/tài liệu điện tử thể hiện các hình ảnh, hoạt động, âm thanh đặc trưng trong trò chơi: Đăng ký tài khoản; bản đồ, sơ đồ; một số tuyến nhân vật, vật phẩm, đồ trang bị cho nhân vật; hoạt động đối kháng đặc trưng giữa các nhân vật đang làm nhiệm vụ; hoạt động quản lý nội dung trao đổi, chia sẻ của người chơi trong trò chơi và trên diễn đàn của trò chơi (nếu có); hiển thị thông tin về phân loại độ tuổi, thông tin khuyến cáo.</w:t>
      </w:r>
    </w:p>
    <w:p w14:paraId="04DFE8A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45. Quy trình, thủ tục cấp Quyết định phát hành trò chơi điện tử G1 trên mạng</w:t>
      </w:r>
    </w:p>
    <w:p w14:paraId="1CEC38E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Doanh nghiệp gửi 01 bộ hồ sơ đề nghị cấp Quyết định phát hành trò chơi điện tử G1 trên mạng trực tiếp hoặc thông qua dịch vụ bưu chính tới Bộ Thông tin và Truyền thông (Cục Phát thanh, truyền hình và thông tin điện tử) hoặc nộp trên Hệ thống dịch vụ công trực tuyến của Bộ Thông tin và Truyền thông.</w:t>
      </w:r>
    </w:p>
    <w:p w14:paraId="2D4F327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phải có chữ ký số theo quy định của pháp luật về giao dịch điện tử.</w:t>
      </w:r>
    </w:p>
    <w:p w14:paraId="5250869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Trong thời hạn 20 ngày, kể từ ngày nhận được hồ sơ hợp lệ, Bộ Thông tin và Truyền thông (Cục Phát thanh, truyền hình và thông tin điện tử) tiến hành tổ chức thẩm định trò chơi. Trường hợp đáp ứng đầy đủ điều kiện, Bộ Thông tin và Truyền thông (Cục Phát thanh, truyền hình và thông tin điện tử) xem xét, cấp Quyết định phát hành trò chơi điện tử G1 trên mạng cho doanh nghiệp theo Mẫu số 35 tại Phụ lục ban hành kèm theo Nghị định này và gửi cho doanh nghiệp một đoạn mà (thể hiện biểu tượng trò chơi điện tử G1 đã được cấp phép phát hành) qua địa chỉ thư điện tử của doanh nghiệp.</w:t>
      </w:r>
    </w:p>
    <w:p w14:paraId="7648ADB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từ chối, Bộ Thông tin và Truyền thông (Cục Phát thanh, truyền hình và thông tin điện tử) có văn bản trả lời và nêu rõ lý do.</w:t>
      </w:r>
    </w:p>
    <w:p w14:paraId="5D3C40C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Doanh nghiệp được cấp Quyết định thực hiện gắn đoạn mã đã được cấp vào nội dung mô tả trò chơi điện tử trên kho ứng dụng (nếu có) và trang thông tin điện tử cung cấp trò chơi điện tử. Đoạn mã được liên kết đến mục số liệu cấp phép trên Cổng thông tin điện tử của Bộ Thông tin và Truyền thông (Cục Phát thanh, truyền hình và thông tin điện tử).</w:t>
      </w:r>
    </w:p>
    <w:p w14:paraId="6B8E1EA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46. Sửa đổi, bổ sung, cấp lại Quyết định phát hành trò chơi điện tử G1 trên mạng</w:t>
      </w:r>
    </w:p>
    <w:p w14:paraId="463A0ED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Doanh nghiệp phải thực hiện thủ tục đề nghị sửa đổi, bổ sung của Quyết định phát hành trò chơi điện tử G1 trên mạng đã được cấp trong các trường hợp sau:</w:t>
      </w:r>
    </w:p>
    <w:p w14:paraId="3C58D7E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Thay đổi tên trò chơi, nguồn gốc của trò chơi;</w:t>
      </w:r>
    </w:p>
    <w:p w14:paraId="375E90E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Thay đổi kết quả phân loại trò chơi điện tử theo độ tuổi người chơi;</w:t>
      </w:r>
    </w:p>
    <w:p w14:paraId="41EACB2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Nâng cấp phiên bản có thay đổi nội dung, kịch bản trò chơi so với phiên bản đã được cấp Quyết định;</w:t>
      </w:r>
    </w:p>
    <w:p w14:paraId="6780AF6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 Thay đổi, bổ sung phương thức, phạm vi cung cấp dịch vụ trò chơi điện tử G1 trên mạng đã được phê duyệt (tên miền đối với trò chơi cung cấp trên trang thông tin điện tử, địa chỉ IP, kênh phân phối trò chơi);</w:t>
      </w:r>
    </w:p>
    <w:p w14:paraId="4ED69FA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đ) Thay đổi địa chỉ đặt hoặc thuê máy chủ.</w:t>
      </w:r>
    </w:p>
    <w:p w14:paraId="1AB8505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Hồ sơ đề nghị sửa đổi, bổ sung Quyết định phát hành trò chơi điện tử G1 trên mạng bao gồm:</w:t>
      </w:r>
    </w:p>
    <w:p w14:paraId="2BEFF98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Đơn đề nghị sửa đổi, bổ sung Quyết định phát hành trò chơi điện tử G1 trên mạng theo Mẫu số 36 tại Phụ lục ban hành kèm theo Nghị định này;</w:t>
      </w:r>
    </w:p>
    <w:p w14:paraId="304529B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Tài liệu, văn bản chứng minh các lý do cần sửa đổi, bổ sung (nếu có).</w:t>
      </w:r>
    </w:p>
    <w:p w14:paraId="685DC0E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Doanh nghiệp gửi 01 bộ hồ sơ đề nghị sửa đổi, bổ sung của Quyết định phát hành trò chơi điện tử G1 trên mạng trực tiếp hoặc thông qua dịch vụ bưu chính tới Bộ Thông tin và Truyền thông (Cục Phát thanh, truyền hình và thông tin điện tử) hoặc nộp trên Hệ thống dịch vụ công trực tuyến của Bộ Thông tin và Truyền thông.</w:t>
      </w:r>
    </w:p>
    <w:p w14:paraId="6FBEF21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 xml:space="preserve">Trường hợp nộp trên hệ thống dịch vụ công trực tuyến, phải có chữ ký số theo quy định của </w:t>
      </w:r>
      <w:r w:rsidRPr="005C145C">
        <w:rPr>
          <w:rFonts w:ascii="Arial" w:hAnsi="Arial" w:cs="Arial"/>
          <w:color w:val="auto"/>
          <w:sz w:val="20"/>
          <w:szCs w:val="20"/>
        </w:rPr>
        <w:lastRenderedPageBreak/>
        <w:t>pháp luật về giao dịch điện tử.</w:t>
      </w:r>
    </w:p>
    <w:p w14:paraId="0B5ABD8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Trong thời hạn 05 ngày làm việc, kể từ ngày nhận được hồ sơ hợp lệ, Bộ Thông tin và Truyền thông (Cục Phát thanh, truyền hình và thông tin điện tử) thẩm định cấp Quyết định sửa đổi, bổ sung cho doanh nghiệp theo Mẫu số 35 tại Phụ lục ban hành kèm theo Nghị định này sau khi cập nhật các nội dung sửa đổi, bổ sung và ghi rõ ngày cấp Quyết định lần đầu, ngày cấp Quyết định sửa đổi, bổ sung (nếu có). Trường hợp từ chối, Bộ Thông tin và Truyền thông (Cục Phát thanh, truyền hình và thông tin điện tử) có văn bản trả lời và nêu rõ lý do.</w:t>
      </w:r>
    </w:p>
    <w:p w14:paraId="3325445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5. Cấp lại Quyết định:</w:t>
      </w:r>
    </w:p>
    <w:p w14:paraId="37BBEA8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Doanh nghiệp có Quyết định phát hành trò chơi điện tử G1 trên mạng bị mất hoặc bị hư hại không còn sử dụng được hoặc thực hiện theo điều khoản chuyển tiếp tại khoản 4 Điều 82 Nghị định này hoặc trong trường hợp văn bản thỏa thuận cho doanh nghiệp được phát hành trò chơi tại Việt Nam theo quy định tại khoản 2 Điều 43 Nghị định này được tiếp tục gia hạn thì Doanh nghiệp thực hiện đề nghị cấp lại Quyết định theo Mẫu số 37 tại Phụ lục ban hành kèm theo Nghị định này;</w:t>
      </w:r>
    </w:p>
    <w:p w14:paraId="3F2192A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Doanh nghiệp nộp 01 bộ hồ sơ trực tiếp hoặc thông qua dịch vụ bưu chính tới Bộ Thông tin và Truyền thông (Cục Phát thanh, truyền hình và thông tin điện tử) hoặc nộp trên Hệ thống dịch vụ công trực tuyến của Bộ Thông tin và Truyền thông.</w:t>
      </w:r>
    </w:p>
    <w:p w14:paraId="0604582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phải có chữ ký số theo quy định của pháp luật về giao dịch điện tử;</w:t>
      </w:r>
    </w:p>
    <w:p w14:paraId="6FB5B1B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Trong thời hạn 05 ngày làm việc, kể từ ngày nhận được đơn đề nghị hợp lệ, Bộ Thông tin và Truyền thông (Cục Phát thanh, truyền hình và thông tin điện tử) xem xét, cấp lại Quyết định theo Mẫu số 35 tại Phụ lục ban hành kèm theo Nghị định này. Trường hợp từ chối, Bộ Thông tin và Truyền thông (Cục Phát thanh, truyền hình và thông tin điện tử) có văn bản trả lời và nêu rõ lý do;</w:t>
      </w:r>
    </w:p>
    <w:p w14:paraId="286ECCF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 Quyết định được cấp lại có nội dung chính tương tự Quyết định được đề nghị cấp lại và bao gồm thông tin: ngày cấp Quyết định lần đầu, cấp sửa đổi, bổ sung (nếu có), ngày được cấp lại, số lần cấp lại.</w:t>
      </w:r>
    </w:p>
    <w:p w14:paraId="3DBAB8C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6. Doanh nghiệp đã được cấp Quyết định phát hành trò chơi điện tử G1 trên mạng khi chuyển nhượng, thay đổi chủ sở hữu thì phải thực hiện thủ tục đề nghị cấp Quyết định theo quy định tại Điều 43, Điều 44 Nghị định này.</w:t>
      </w:r>
    </w:p>
    <w:p w14:paraId="3F4FDDA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47. Đình chỉ hoạt động cung cấp dịch vụ trò chơi điện tử G1 trên mạng; thu hồi Giấy phép cung cấp dịch vụ trò chơi điện tử G1 trên mạng, Quyết định phát hành trò chơi điện tử G1 trên mạng</w:t>
      </w:r>
    </w:p>
    <w:p w14:paraId="75F7E37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Bộ Thông tin và Truyền thông (Cục Phát thanh, truyền hình và thông tin điện tử) ban hành Quyết định đình chỉ hoạt động cung cấp dịch vụ trò chơi điện tử G1 trên mạng, đình chỉ phát hành trò chơi điện tử G1 trên mạng trong thời hạn 03 tháng khi doanh nghiệp vi phạm một trong các trường hợp sau:</w:t>
      </w:r>
    </w:p>
    <w:p w14:paraId="41DEB0E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Vi phạm quy định tại Điều 8 Luật An ninh mạng;</w:t>
      </w:r>
    </w:p>
    <w:p w14:paraId="1735C29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Không đáp ứng các điều kiện quy định tại khoản 1 Điều 39, khoản 1 Điều 43 Nghị định này sau khi đã được Bộ Thông tin và Truyền thông (Cục Phát thanh, truyền hình và thông tin điện tử) yêu cầu khắc phục bằng văn bản.</w:t>
      </w:r>
    </w:p>
    <w:p w14:paraId="0476326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Bộ Thông tin và Truyền thông (Cục Phát thanh, truyền hình và thông tin điện tử) thu hồi Giấy phép cung cấp dịch vụ trò chơi điện tử G1 trên mạng, Quyết định phát hành trò chơi điện tử G1 trên mạng khi:</w:t>
      </w:r>
    </w:p>
    <w:p w14:paraId="457891A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Doanh nghiệp bị đình chỉ hoạt động, đình chỉ phát hành theo quy định tại khoản 1 Điều này nhưng không triển khai các biện pháp khắc phục bảo đảm tính khả khi sau khi hết thời gian bị đình chỉ;</w:t>
      </w:r>
    </w:p>
    <w:p w14:paraId="3D79882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Các trường hợp Giấy phép hết hiệu lực theo quy định tại khoản 2, khoản 3 Điều 39 Nghị định này hoặc Quyết định hết hiệu lực theo quy định tại khoản 2 Điều 43 Nghị định này;</w:t>
      </w:r>
    </w:p>
    <w:p w14:paraId="7A68B54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Có văn bản thông báo chấm dứt hoạt động hoặc sau 12 tháng kể từ ngày Giấy phép/Quyết định có hiệu lực mà doanh nghiệp không triển khai cung cấp dịch vụ và không có báo cáo với cơ quan có thẩm quyền cấp Giấy phép/Quyết định.</w:t>
      </w:r>
    </w:p>
    <w:p w14:paraId="1E003E3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Trình tự, thủ tục đình chỉ hoạt động, thu hồi Giấy phép cung cấp dịch vụ trò chơi điện tử G1 trên mạng, Quyết định phát hành trò chơi điện tử G1 trên mạng:</w:t>
      </w:r>
    </w:p>
    <w:p w14:paraId="0A5F858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lastRenderedPageBreak/>
        <w:t>a) Khi phát hiện doanh nghiệp vi phạm quy định tại điểm a khoản 1 Điều này, Bộ Thông tin và Truyền thông (Cục Phát thanh, truyền hình và thông tin điện tử) ban hành Quyết định đình chỉ hoạt động cung cấp dịch vụ trò chơi điện tử G1 trên mạng, đình chỉ phát hành trò chơi điện tử G1 trên mạng của doanh nghiệp trong thời hạn 03 tháng;</w:t>
      </w:r>
    </w:p>
    <w:p w14:paraId="0D92FCD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Khi phát hiện doanh nghiệp vi phạm quy định tại điểm b khoản 1 Điều này, Bộ Thông tin và Truyền thông (Cục Phát thanh, truyền hình và thông tin điện tử) ra thông báo bằng văn bản yêu cầu doanh nghiệp khắc phục. Sau 15 ngày kể từ ngày kết thúc thời hạn yêu cầu trong văn bản thông báo mà doanh nghiệp không khắc phục thì Bộ Thông tin và Truyền thông (Cục Phát thanh, truyền hình và thông tin điện tử) ban hành Quyết định đình chỉ hoạt động cung cấp dịch vụ trò chơi điện tử G1 trên mạng, đình chỉ phát hành trò chơi điện tử G1 trên mạng của doanh nghiệp trong thời hạn 03 tháng;</w:t>
      </w:r>
    </w:p>
    <w:p w14:paraId="5AFB7C2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Khi phát hiện doanh nghiệp vi phạm quy định khoản 2 Điều này, Bộ Thông tin và Truyền thông (Cục Phát thanh, truyền hình và thông tin điện tử) ra Quyết định thu hồi Giấy phép cung cấp dịch vụ trò chơi điện tử G1 trên mạng, Quyết định phát hành trò chơi điện tử G1 trên mạng của doanh nghiệp.</w:t>
      </w:r>
    </w:p>
    <w:p w14:paraId="7CD7DF0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Cơ quan có thẩm quyền áp dụng các biện pháp kỹ thuật cần thiết để ngăn chặn, đình chỉ hoạt động cung cấp dịch vụ trò chơi điện tử G1 trên mạng trong các trường hợp sau:</w:t>
      </w:r>
    </w:p>
    <w:p w14:paraId="0093119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Doanh nghiệp cung cấp dịch vụ trò chơi điện tử G1 trên mạng không thực hiện việc dừng phát hành trò chơi có nội dung vi phạm quy định tại Điều 8 Luật An ninh mạng hoặc tại khoản 1 Điều 43 Nghị định này theo yêu cầu của cơ quan có thẩm quyền;</w:t>
      </w:r>
    </w:p>
    <w:p w14:paraId="25169AC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Cơ quan có thẩm quyền không thể liên hệ được với doanh nghiệp cung cấp dịch vụ trò chơi điện tử G1 trên mạng (qua thông tin liên hệ trên Giấy phép) trong thời hạn 24 giờ (kể từ khi cơ quan có thẩm quyền liên hệ lần đầu) để yêu cầu dừng phát hành trò chơi có nội dung vi phạm quy định tại Điều 8 Luật An ninh mạng;</w:t>
      </w:r>
    </w:p>
    <w:p w14:paraId="6F3DBF9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Doanh nghiệp cung cấp dịch vụ trò chơi điện tử G1 trên mạng không thực hiện dừng hoặc chấm dứt hoạt động theo yêu cầu của cơ quan có thẩm quyền theo quy định tại khoản 3 Điều này.</w:t>
      </w:r>
    </w:p>
    <w:p w14:paraId="2EEB87F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48. Cấp Giấy chứng nhận cung cấp dịch vụ trò chơi điện tử G2, G3, G4 trên mạng</w:t>
      </w:r>
    </w:p>
    <w:p w14:paraId="1CCAEB7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Doanh nghiệp được cấp Giấy chứng nhận cung cấp trò chơi G2, G3, G4 trên mạng khi đáp ứng các điều kiện sau:</w:t>
      </w:r>
    </w:p>
    <w:p w14:paraId="2FB7EF9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Là doanh nghiệp được thành lập theo quy định của pháp luật Việt Nam, có ngành nghề cung cấp dịch vụ trò chơi điện tử trên mạng đã được đăng tải trên Cổng thông tin quốc gia về đăng ký doanh nghiệp của doanh nghiệp; có trụ sở chính với địa chỉ và số điện thoại rõ ràng và liên hệ được;</w:t>
      </w:r>
    </w:p>
    <w:p w14:paraId="3E6EAED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Đã đăng ký tên miền sử dụng để cung cấp dịch vụ;</w:t>
      </w:r>
    </w:p>
    <w:p w14:paraId="3736898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Có đủ khả năng tài chính, tổ chức, nhân sự quản trị trò chơi điện tử phù hợp với quy mô hoạt động của doanh nghiệp;</w:t>
      </w:r>
    </w:p>
    <w:p w14:paraId="42460F6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 Có hệ thống thiết bị kỹ thuật để kết nối thanh toán với các tổ chức cung ứng dịch vụ thanh toán, tổ chức cung ứng dịch vụ trung gian thanh toán theo quy định của pháp luật, bảo đảm cập nhật, lưu trữ chính xác, đầy đủ và cho phép người chơi có thể tra cứu được thông tin chi tiết về tài khoản thanh toán của mình trên hệ thống ứng dụng trò chơi (tài khoản game);</w:t>
      </w:r>
    </w:p>
    <w:p w14:paraId="14CAA23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đ) Có hệ thống thiết bị kỹ thuật bảo đảm lưu trữ, cập nhật đầy đủ thông tin của người chơi tại Việt Nam bao gồm: Họ và tên; ngày, tháng, năm sinh; số điện thoại di động tại Việt Nam. Thực hiện việc xác thực tài khoản người chơi bằng số điện thoại di động tại Việt Nam, bảo đảm chỉ những tài khoản đã xác thực mới được tham gia chơi trò chơi; trường hợp người chơi dưới 16 tuổi thì cha, mẹ hoặc người giám hộ theo pháp luật dân sự đăng ký tài khoản bằng thông tin của cha, mẹ hoặc người giám hộ theo pháp luật dân sự và có trách nhiệm giám sát và quản lý thời gian chơi, nội dung trò chơi của người chơi dưới 16 tuổi truy cập; thực hiện xóa thông tin của người chơi sau khi hết hạn thời gian lưu trữ theo quy định;</w:t>
      </w:r>
    </w:p>
    <w:p w14:paraId="3CBDD4B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e) Có hệ thống thiết bị kỹ thuật bảo đảm quản lý thời gian chơi trong ngày (từ 00h00 đến 24h00) của người chơi dưới 18 tuổi không quá 60 phút đối với từng trò chơi nhưng không quá 180 phút một ngày đối với tất cả trò chơi dành cho người chơi dưới 18 tuổi do doanh nghiệp cung cấp;</w:t>
      </w:r>
    </w:p>
    <w:p w14:paraId="5997892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 xml:space="preserve">g) Có hệ thống thiết bị kỹ thuật bảo đảm hiển thị liên tục kết quả phân loại trò chơi theo độ tuổi đối với tất cả các trò chơi do doanh nghiệp cung cấp khi giới thiệu, quảng cáo trò chơi và khi cung cấp dịch vụ trò chơi điện tử trên mạng; có thông tin khuyến cáo với nội dung “Chơi quá 180 phút một ngày </w:t>
      </w:r>
      <w:r w:rsidRPr="005C145C">
        <w:rPr>
          <w:rFonts w:ascii="Arial" w:hAnsi="Arial" w:cs="Arial"/>
          <w:color w:val="auto"/>
          <w:sz w:val="20"/>
          <w:szCs w:val="20"/>
        </w:rPr>
        <w:lastRenderedPageBreak/>
        <w:t>sẽ ảnh hưởng xấu đến sức khỏe” tại vị trí dễ nhận biết ở diễn đàn của trò chơi (nếu có) và trên màn hình thiết bị của người chơi theo tần suất 30 phút/lần trong quá trình chơi;</w:t>
      </w:r>
    </w:p>
    <w:p w14:paraId="2574F72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h) Có hệ thống thiết bị kỹ thuật bảo đảm quản lý nội dung trao đổi, chia sẻ trên diễn đàn của trò chơi (nếu có) theo quy định tại khoản 2 Điều 28 Nghị định này;</w:t>
      </w:r>
    </w:p>
    <w:p w14:paraId="133B760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i) Có biện pháp quản lý nội dung, thông tin tài khoản người chơi bảo đảm lưu trữ đầy đủ, cập nhật liên tục, chính xác thông tin về quá trình sử dụng dịch vụ của người chơi bao gồm: Tên tài khoản, thời gian sử dụng dịch vụ, các thông tin có liên quan đến việc sở hữu vật phẩm ảo, đơn vị ảo, điểm thưởng của người chơi;</w:t>
      </w:r>
    </w:p>
    <w:p w14:paraId="6B2BCDF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k) Có phương án bảo đảm an toàn thông tin mạng, an ninh thông tin; đảm bảo chất lượng dịch vụ và quyền lợi chính đáng của người chơi;</w:t>
      </w:r>
    </w:p>
    <w:p w14:paraId="0A89A4B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l) Có phương án dự phòng về thiết bị và kết nối, phương án sao lưu dữ liệu để bảo đảm an toàn hệ thống khi có sự cố xảy ra.</w:t>
      </w:r>
    </w:p>
    <w:p w14:paraId="5D8109F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Giấy chứng nhận cung cấp dịch vụ trò chơi G2, G3, G4 trên mạng có thời hạn theo đề nghị của doanh nghiệp, nhưng tối đa không quá 10 năm.</w:t>
      </w:r>
    </w:p>
    <w:p w14:paraId="3A687B3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Giấy chứng nhận cung cấp dịch vụ trò chơi G2, G3, G4 trên mạng không còn hiệu lực trong trường hợp doanh nghiệp bị giải thể, bị phá sản hoặc một trong các trường hợp bị thu hồi Giấy chứng nhận tại khoản 2 Điều 53 Nghị định này.</w:t>
      </w:r>
    </w:p>
    <w:p w14:paraId="554B93B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Trường hợp Giấy chứng nhận cung cấp dịch vụ trò chơi G2, G3, G4 trên mạng bị thu hồi hoặc không còn hiệu lực, việc cấp lại Giấy chứng nhận thực hiện như thủ tục cấp mới theo quy định tại Điều 49, Điều 50 Nghị định này.</w:t>
      </w:r>
    </w:p>
    <w:p w14:paraId="4F6ED02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49. Hồ sơ đề nghị cấp Giấy chứng nhận cung cấp dịch vụ trò chơi điện tử G2, G3, G4 trên mạng</w:t>
      </w:r>
    </w:p>
    <w:p w14:paraId="6934985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Hồ sơ đề nghị cấp Giấy chứng nhận cung cấp dịch vụ trò chơi điện tử G2, G3, G4 trên mạng bao gồm:</w:t>
      </w:r>
    </w:p>
    <w:p w14:paraId="21C4836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Đơn đề nghị cấp Giấy chứng nhận cung cấp dịch vụ trò chơi điện tử G2, G3, G4 trên mạng theo Mẫu số 38 tại Phụ lục ban hành kèm theo Nghị định này.</w:t>
      </w:r>
    </w:p>
    <w:p w14:paraId="0AF25C7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Bản sao hợp lệ (bao gồm bản sao được cấp từ sổ gốc hoặc bản sao chứng thực hoặc bản sao chứng thực điện tử hoặc bản sao đối chiếu với bản gốc) giấy chứng nhận đăng ký doanh nghiệp hoặc giấy chứng nhận đăng ký đầu tư, hoặc bản sao hợp lệ giấy chứng nhận, giấy phép tương đương hợp lệ khác được cấp trước ngày có hiệu lực của Luật Đầu tư số 67/2014/QH13 và Luật Doanh nghiệp số 59/2020/QH14.</w:t>
      </w:r>
    </w:p>
    <w:p w14:paraId="0ED2FF3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Đề án cung cấp dịch vụ trò chơi điện tử G2, G3, G4 trên mạng có xác nhận của người đại diện theo pháp luật của doanh nghiệp hoặc người đứng đầu doanh nghiệp đề nghị cấp chứng nhận, bao gồm các nội dung sau:</w:t>
      </w:r>
    </w:p>
    <w:p w14:paraId="4F96296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Kế hoạch cung cấp dịch vụ, năng lực tài chính, tổ chức, nhân sự, kỹ thuật thực hiện cung cấp dịch vụ bảo đảm đáp ứng các điều kiện quy định tại khoản 1 Điều 48 Nghị định này;</w:t>
      </w:r>
    </w:p>
    <w:p w14:paraId="4EBF9D1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Sơ đồ tổng thể hệ thống thiết bị cung cấp dịch vụ, địa điểm đặt hệ thống thiết bị cung cấp dịch vụ;</w:t>
      </w:r>
    </w:p>
    <w:p w14:paraId="27F9CC6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Thông tin về hệ thống thiết bị cung cấp dịch vụ về phần chính và phần dự phòng (gồm tên, chức năng, cấu hình dự kiến của thiết bị) bảo đảm chất lượng dịch vụ, an toàn thông tin mạng, an ninh thông tin; kế hoạch sao lưu dữ liệu và phương án dự phòng; kế hoạch bảo đảm quyền lợi của người chơi và bí mật thông tin của người chơi;</w:t>
      </w:r>
    </w:p>
    <w:p w14:paraId="35225CF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 Thông tin chi tiết về phương thức, phạm vi cung cấp dịch vụ (tên miền, kênh phân phối trò chơi, địa chỉ IP); doanh nghiệp kết nối mạng Internet và mạng viễn thông (tên doanh nghiệp, địa chỉ, dung lượng kênh kết nối);</w:t>
      </w:r>
    </w:p>
    <w:p w14:paraId="02560EC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đ) Thông tin về việc dự kiến kết nối với các tổ chức cung ứng dịch vụ thanh toán, tổ chức cung ứng dịch vụ trung gian thanh toán.</w:t>
      </w:r>
    </w:p>
    <w:p w14:paraId="3A81E35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50. Quy trình, thủ tục cấp Giấy chứng nhận cung cấp dịch vụ trò chơi điện tử G2, G3, G4 trên mạng</w:t>
      </w:r>
    </w:p>
    <w:p w14:paraId="23FACAB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 xml:space="preserve">1. Doanh nghiệp nộp 01 bộ hồ sơ đề nghị cấp Giấy chứng nhận cung cấp dịch vụ trò chơi điện </w:t>
      </w:r>
      <w:r w:rsidRPr="005C145C">
        <w:rPr>
          <w:rFonts w:ascii="Arial" w:hAnsi="Arial" w:cs="Arial"/>
          <w:color w:val="auto"/>
          <w:sz w:val="20"/>
          <w:szCs w:val="20"/>
        </w:rPr>
        <w:lastRenderedPageBreak/>
        <w:t>tử G2, G3, G4 trên mạng trực tiếp hoặc thông qua dịch vụ bưu chính tới Sở Thông tin và Truyền thông địa phương nơi doanh nghiệp đăng ký trụ sở hoạt động hoặc nộp trên Hệ thống dịch vụ công trực tuyến của Sở Thông tin và Truyền thông địa phương.</w:t>
      </w:r>
    </w:p>
    <w:p w14:paraId="6740682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phải có chữ ký số theo quy định của pháp luật về giao dịch điện tử.</w:t>
      </w:r>
    </w:p>
    <w:p w14:paraId="2CE7D86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Trong thời hạn 15 ngày, kể từ ngày nhận được hồ sơ hợp lệ, Sở Thông tin và Truyền thông địa phương xem xét, cấp Giấy chứng nhận cung cấp dịch vụ trò chơi điện tử G2, G3, G4 trên mạng cho doanh nghiệp theo Mẫu số 39 tại Phụ lục ban hành kèm theo Nghị định này. Trường hợp từ chối, Sở Thông tin và Truyền thông có văn bản trả lời và nêu rõ lý do.</w:t>
      </w:r>
    </w:p>
    <w:p w14:paraId="5565275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51. Sửa đổi, bổ sung, gia hạn, cấp lại Giấy chứng nhận cung cấp dịch vụ trò chơi điện tử G2, G3, G4 trên mạng</w:t>
      </w:r>
    </w:p>
    <w:p w14:paraId="24A39C4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Doanh nghiệp phải thực hiện thủ tục đề nghị sửa đổi, bổ sung Giấy chứng nhận cung cấp dịch vụ trò chơi điện tử G2, G3, G4 trên mạng đã được cấp khi có thay đổi một trong những nội dung sau đây:</w:t>
      </w:r>
    </w:p>
    <w:p w14:paraId="33AF684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Tên doanh nghiệp;</w:t>
      </w:r>
    </w:p>
    <w:p w14:paraId="6B40116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Tên người đại diện theo pháp luật của doanh nghiệp;</w:t>
      </w:r>
    </w:p>
    <w:p w14:paraId="13E8A3A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Loại hình trò chơi điện tử đang cung cấp (G2, G3, G4);</w:t>
      </w:r>
    </w:p>
    <w:p w14:paraId="5EDB855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 Địa chỉ trụ sở chính, văn phòng giao dịch;</w:t>
      </w:r>
    </w:p>
    <w:p w14:paraId="2697AA4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đ) Địa chỉ đặt hoặc cho thuê máy chủ.</w:t>
      </w:r>
    </w:p>
    <w:p w14:paraId="236D5FA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Hồ sơ đề nghị sửa đổi, bổ sung nội dung Giấy chứng nhận cung cấp dịch vụ trò chơi điện tử G2, G3, G4 trên mạng bao gồm:</w:t>
      </w:r>
    </w:p>
    <w:p w14:paraId="35FB8A6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Đơn đề nghị sửa đổi, bổ sung Giấy chứng nhận cung cấp dịch vụ trò chơi điện tử G2, G3, G4 trên mạng theo Mẫu số 40 tại Phụ lục ban hành kèm theo Nghị định này;</w:t>
      </w:r>
    </w:p>
    <w:p w14:paraId="0DF920C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Tài liệu, văn bản chứng minh các lý do cần sửa đổi, bổ sung (nếu có).</w:t>
      </w:r>
    </w:p>
    <w:p w14:paraId="296B553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Doanh nghiệp nộp 01 bộ hồ sơ đề nghị sửa đổi, bổ sung nội dung Giấy chứng nhận cung cấp dịch vụ trò chơi điện tử G2, G3, G4 trên mạng trực tiếp hoặc thông qua dịch vụ bưu chính tới Sở Thông tin và Truyền thông địa phương nơi doanh nghiệp đăng ký trụ sở hoạt động hoặc nộp trên Hệ thống dịch vụ công trực tuyến của Sở Thông tin và Truyền thông địa phương.</w:t>
      </w:r>
    </w:p>
    <w:p w14:paraId="15B0566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phải có chữ ký số theo quy định của pháp luật về giao dịch điện tử.</w:t>
      </w:r>
    </w:p>
    <w:p w14:paraId="28EE7A5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Trong thời hạn 05 ngày làm việc, kể từ khi nhận được hồ sơ hợp lệ, Sở Thông tin và Truyền thông địa phương xem xét cấp Giấy chứng nhận sửa đổi, bổ sung cho doanh nghiệp theo Mẫu số 39 tại Phụ lục ban hành kèm theo Nghị định này. Giấy chứng nhận sửa đổi, bổ sung có hiệu lực kể từ ngày cấp sửa đổi, bổ sung tới ngày hết hiệu lực của giấy chứng nhận được cấp ban đầu. Trường hợp từ chối, Sở Thông tin và Truyền thông có văn bản trả lời và nêu rõ lý do.</w:t>
      </w:r>
    </w:p>
    <w:p w14:paraId="5FD830C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lang w:val="en-SG"/>
        </w:rPr>
        <w:t xml:space="preserve">5. </w:t>
      </w:r>
      <w:r w:rsidRPr="005C145C">
        <w:rPr>
          <w:rFonts w:ascii="Arial" w:hAnsi="Arial" w:cs="Arial"/>
          <w:color w:val="auto"/>
          <w:sz w:val="20"/>
          <w:szCs w:val="20"/>
        </w:rPr>
        <w:t>Gia hạn Giấy chứng nhận:</w:t>
      </w:r>
    </w:p>
    <w:p w14:paraId="03D4F01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Chậm nhất 15 ngày trước khi hết hạn Giấy chứng nhận đã được cấp, cơ quan, tổ chức, doanh nghiệp muốn gia hạn Giấy chứng nhận đã được cấp gửi văn bản đề nghị gia hạn Giấy chứng nhận theo Mẫu số 41 tại Phụ lục ban hành kèm theo Nghị định này trực tiếp hoặc thông qua dịch vụ bưu chính tới Sở Thông tin và Truyền thông địa phương nơi doanh nghiệp đăng ký trụ sở hoạt động hoặc nộp trên Hệ thống dịch vụ công trực tuyến của Sở Thông tin và Truyền thông địa phương.</w:t>
      </w:r>
    </w:p>
    <w:p w14:paraId="1B0C082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phải có chữ ký số theo quy định của pháp luật về giao dịch điện tử;</w:t>
      </w:r>
    </w:p>
    <w:p w14:paraId="37A1EA4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Trong thời hạn 05 ngày làm việc, kể từ ngày nhận được đơn đề nghị hợp lệ, Sở Thông tin và Truyền thông địa phương thẩm định, cấp gia hạn Giấy chứng nhận theo Mẫu số 39 tại Phụ lục ban hành kèm theo Nghị định này. Việc xét gia hạn Giấy chứng nhận được thực hiện dựa trên việc doanh nghiệp tuân thủ các quy định trong giấy chứng cung cấp dịch vụ trò chơi điện tử G2, G3, G4 trên mạng và các quy định của pháp luật về cung cấp dịch vụ trò chơi điện tử trên mạng.</w:t>
      </w:r>
    </w:p>
    <w:p w14:paraId="59A4A5E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từ chối, Sở Thông tin và Truyền thông địa phương có văn bản trả lời và nêu rõ lý do;</w:t>
      </w:r>
    </w:p>
    <w:p w14:paraId="1C7CF35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lastRenderedPageBreak/>
        <w:t>c) Giấy chứng nhận được gia hạn 01 lần và không quá 02 năm. Trong thời hạn được gia hạn Giấy chứng nhận, doanh nghiệp có thể nộp hồ sơ đề nghị cấp Giấy chứng nhận theo quy định tại Điều 48, Điều 49, Điều 50 Nghị định này.</w:t>
      </w:r>
    </w:p>
    <w:p w14:paraId="009056C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6. Cấp lại Giấy chứng nhận:</w:t>
      </w:r>
    </w:p>
    <w:p w14:paraId="3C5EDC8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Doanh nghiệp có Giấy chứng nhận bị mất, bị hư hại không còn sử dụng được thực hiện đề nghị cấp lại Giấy chứng nhận theo Mẫu số 42 tại Phụ lục ban hành kèm theo Nghị định này;</w:t>
      </w:r>
    </w:p>
    <w:p w14:paraId="1E3EE9A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Doanh nghiệp nộp 01 bộ hồ sơ trực tiếp hoặc thông qua dịch vụ bưu chính tới Sở Thông tin và Truyền thông địa phương nơi doanh nghiệp đăng ký trụ sở hoạt động hoặc nộp trên Hệ thống dịch vụ công trực tuyến của Sở Thông tin và Truyền thông địa phương.</w:t>
      </w:r>
    </w:p>
    <w:p w14:paraId="6E96A35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phải có chữ ký số theo quy định của pháp luật về giao dịch điện tử;</w:t>
      </w:r>
    </w:p>
    <w:p w14:paraId="2404AA6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Trong thời hạn 05 ngày làm việc, kể từ ngày nhận được đơn đề nghị hợp lệ, Sở Thông tin và Truyền thông địa phương xem xét, cấp lại Giấy chứng nhận cho doanh nghiệp theo Mẫu số 39 tại Phụ lục ban hành kèm theo Nghị định này. Trường hợp từ chối, Sở Thông tin và Truyền thông có văn bản trả lời và nêu rõ lý do;</w:t>
      </w:r>
    </w:p>
    <w:p w14:paraId="620AFA6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 Giấy chứng nhận được cấp lại có nội dung chính tương tự Giấy chứng nhận được đề nghị cấp lại và bao gồm thông tin: ngày cấp Giấy chứng nhận lần đầu, cấp sửa đổi, bổ sung (nếu có), ngày được cấp lại, số lần cấp lại.</w:t>
      </w:r>
    </w:p>
    <w:p w14:paraId="5A3617D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7. Doanh nghiệp đã được cấp Giấy chứng nhận cung cấp dịch vụ trò chơi điện tử G2, G3, G4 trên mạng khi chuyển nhượng, thay đổi chủ sở hữu thì phải thực hiện thủ tục đề nghị cấp Giấy chứng nhận theo quy định tại Điều 49, Điều 50 Nghị định này.</w:t>
      </w:r>
    </w:p>
    <w:p w14:paraId="683D70B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52. Cấp Giấy xác nhận thông báo phát hành trò chơi điện tử G2, G3, G4 trên mạng</w:t>
      </w:r>
    </w:p>
    <w:p w14:paraId="18190B1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Trước khi chính thức cung cấp dịch vụ trò chơi điện tử G2, G3, G4 trên mạng, doanh nghiệp phải thực hiện thủ tục đề nghị cấp Giấy xác nhận thông báo phát hành trò chơi điện tử G2, G3, G4 trên mạng.</w:t>
      </w:r>
    </w:p>
    <w:p w14:paraId="13CC6F6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Nội dung, kịch bản trò chơi điện tử trên mạng không vi phạm các quy định tại Điều 8 Luật An ninh mạng và quy định về sở hữu trí tuệ; không mô phỏng các trò chơi có thưởng trong các cơ sở kinh doanh casino, các trò chơi sử dụng hình ảnh lá bài; không có các hình ảnh, âm thanh, ngôn ngữ miêu tả cụ thể các hành động sau: Khủng bố, giết người, tra tấn người, ngược đãi, xâm hại, buôn bán phụ nữ và trẻ em; kích động tự tử, bạo lực; khiêu dâm, dung tục trái với truyền thống đạo đức, văn hóa, thuần phong mỹ tục của dân tộc; xuyên tạc, phá hoại truyền thống lịch sử; vi phạm chủ quyền và sự toàn vẹn lãnh thổ; sử dụng ma túy, uống rượu, hút thuốc lá; đánh bạc và các hành vi vi phạm pháp luật khác.</w:t>
      </w:r>
    </w:p>
    <w:p w14:paraId="24DB167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Hồ sơ đề nghị cấp Giấy xác nhận thông báo phát hành bao gồm: Tờ khai Thông báo phát hành trò chơi điện tử G2, G3, G4 trên mạng theo Mẫu số 43 tại Phụ lục ban hành kèm theo Nghị định này.</w:t>
      </w:r>
    </w:p>
    <w:p w14:paraId="03F9AEB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Doanh nghiệp nộp 01 bộ hồ sơ trực tiếp hoặc thông qua dịch vụ bưu chính tới Sở Thông tin và Truyền thông địa phương nơi doanh nghiệp đăng ký trụ sở hoạt động hoặc nộp trên Hệ thống dịch vụ công trực tuyến của Sở Thông tin và Truyền thông địa phương.</w:t>
      </w:r>
    </w:p>
    <w:p w14:paraId="1CB09A5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phải có chữ ký số theo quy định của pháp luật về giao dịch điện tử.</w:t>
      </w:r>
    </w:p>
    <w:p w14:paraId="3E1ED39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Trong thời hạn 10 ngày, kể từ ngày nhận được hồ sơ hợp lệ, Sở Thông tin và Truyền thông địa phương thẩm định hồ sơ Thông báo phát hành. Trường hợp đáp ứng đầy đủ điều kiện, Sở Thông tin và Truyền thông địa phương xem xét, cấp Giấy xác nhận thông báo phát hành trò chơi điện tử G2, G3, G4 trên mạng cho doanh nghiệp theo Mẫu số 44 tại Phụ lục ban hành kèm theo Nghị định này.</w:t>
      </w:r>
    </w:p>
    <w:p w14:paraId="3FA8916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Giấy xác nhận thông báo phát hành trò chơi điện tử G2, G3, G4 trên mạng có thời hạn theo thời hạn của văn bản thỏa thuận cho doanh nghiệp được phát hành tại Việt Nam nhưng không quá 05 năm. Trong trường hợp văn bản ủy quyền/nhượng quyền trò chơi hết hạn, nếu doanh nghiệp cung cấp trò chơi điện tử trên mạng tiếp tục được nhượng quyền phát hành trò chơi thì thực hiện thủ tục đề nghị cấp lại Giấy xác nhận theo quy định tại khoản 5 Điều này.</w:t>
      </w:r>
    </w:p>
    <w:p w14:paraId="40DF5A8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từ chối, Sở Thông tin và Truyền thông địa phương có văn bản trả lời và nêu rõ lý do.</w:t>
      </w:r>
    </w:p>
    <w:p w14:paraId="53A0269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lastRenderedPageBreak/>
        <w:t>3. Doanh nghiệp phải thực hiện Thông báo bổ sung thông tin trong quá trình cung cấp trò chơi điện tử G2, G3, G4 trên mạng theo Mẫu số 45 tại Phụ lục ban hành kèm theo Nghị định này với Sở Thông tin và Truyền thông địa phương nơi doanh nghiệp đăng ký trụ sở hoạt động nếu trong quá trình cung cấp dịch vụ trò chơi điện tử có thay đổi một trong những nội dung sau đây:</w:t>
      </w:r>
    </w:p>
    <w:p w14:paraId="41F6126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Tên trò chơi, nguồn gốc của trò chơi;</w:t>
      </w:r>
    </w:p>
    <w:p w14:paraId="182CCA3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Kết quả phân loại trò chơi điện tử theo độ tuổi người chơi;</w:t>
      </w:r>
    </w:p>
    <w:p w14:paraId="09558C4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Loại hình trò chơi điện tử đang cung cấp (G2, G3, G4);</w:t>
      </w:r>
    </w:p>
    <w:p w14:paraId="31F418E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 Thay đổi, bổ sung phương thức, phạm vi cung cấp dịch vụ trò chơi điện tử G2, G3, G4 trên mạng đã được phê duyệt (tên miền đối với trò chơi cung cấp trên trang thông tin điện tử, địa chỉ IP, kênh phân phối đối với trò chơi cung cấp cho thiết bị di động;</w:t>
      </w:r>
    </w:p>
    <w:p w14:paraId="7C6D035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Doanh nghiệp nộp 01 bộ hồ sơ Thông báo bổ sung thông tin trực tiếp hoặc thông qua dịch vụ bưu chính tới Sở Thông tin và Truyền thông địa phương nơi doanh nghiệp đăng ký trụ sở hoạt động hoặc nộp trên Hệ thống dịch vụ công trực tuyến của Sở Thông tin và Truyền thông địa phương.</w:t>
      </w:r>
    </w:p>
    <w:p w14:paraId="7D2689E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phải có chữ ký số theo quy định của pháp luật về giao dịch điện tử.</w:t>
      </w:r>
    </w:p>
    <w:p w14:paraId="4A86619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Trong thời hạn 05 ngày làm việc, kể từ ngày nhận được thông báo bổ sung của doanh nghiệp, Sở Thông tin và Truyền thông địa phương xem xét, cấp sửa đổi, bổ sung Giấy xác nhận thông báo phát hành trò chơi điện tử G2, G3, G4 trên mạng cho doanh nghiệp theo Mẫu số 44 tại Phụ lục ban hành kèm theo Nghị định này. Trường hợp từ chối, Sở Thông tin và Truyền thông địa phương có văn bản trả lời và nêu rõ lý do.</w:t>
      </w:r>
    </w:p>
    <w:p w14:paraId="205A36D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Doanh nghiệp có Giấy xác nhận thông báo phát hành trò chơi điện tử G2, G3, G4 trên mạng bị mất hoặc bị hư hại không còn sử dụng được hoặc thực hiện theo điều khoản chuyển tiếp tại khoản 7, Điều 82 Nghị định này hoặc trong trường hợp văn bản ủy quyền theo quy định tại khoản 2 Điều này được tiếp tục gia hạn, Doanh nghiệp thực hiện đề nghị cấp lại Giấy xác nhận theo Mẫu số 46 tại Phụ lục ban hành kèm theo Nghị định này.</w:t>
      </w:r>
    </w:p>
    <w:p w14:paraId="3FF5D7C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Doanh nghiệp nộp 01 bộ hồ sơ đề nghị cấp lại Giấy xác nhận thông báo phát hành trò chơi điện tử G2, G3, G4 trên mạng trực tiếp hoặc thông qua dịch vụ bưu chính tới Sở Thông tin và Truyền thông địa phương nơi doanh nghiệp đăng ký trụ sở hoạt động hoặc nộp trên Hệ thống dịch vụ công trực tuyến của Sở Thông tin và Truyền thông địa phương.</w:t>
      </w:r>
    </w:p>
    <w:p w14:paraId="5563BDB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phải có chữ ký số theo quy định của pháp luật về giao dịch điện tử.</w:t>
      </w:r>
    </w:p>
    <w:p w14:paraId="6E71055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Trong thời hạn 05 ngày làm việc, kể từ ngày nhận được thông báo đề nghị hợp lệ, Sở Thông tin và Truyền thông địa phương xem xét, cấp lại Giấy xác nhận cho doanh nghiệp theo Mẫu số 44 tại Phụ lục ban hành kèm theo Nghị định này. Trường hợp từ chối, Sở Thông tin và Truyền thông có văn bản trả lời và nêu rõ lý do.</w:t>
      </w:r>
    </w:p>
    <w:p w14:paraId="00E5E25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Giấy xác nhận được cấp lại có nội dung chính tương tự Giấy xác nhận được đề nghị cấp lại và bao gồm thông tin: ngày cấp Giấy xác nhận lần đầu, cấp sửa đổi, bổ sung (nếu có), ngày được cấp lại, số lần cấp lại.</w:t>
      </w:r>
    </w:p>
    <w:p w14:paraId="0E2935C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53. Đình chỉ hoạt động cung cấp dịch vụ trò chơi điện tử G2, G3, G4 trên mạng; thu hồi Giấy chứng nhận cung cấp dịch vụ trò chơi điện tử G2, G3, G4 trên mạng, Giấy xác nhận thông báo phát hành trò chơi điện tử G2, G3, G4 trên mạng</w:t>
      </w:r>
    </w:p>
    <w:p w14:paraId="5E016ED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Sở Thông tin và Truyền thông địa phương nơi doanh nghiệp đăng ký trụ sở hoạt động ban hành Quyết định đình chỉ hoạt động cung cấp dịch vụ trò chơi điện tử G2, G3, G4 trên mạng, đình chỉ phát hành trò chơi điện tử G2, G3, G4 trên mạng trong thời hạn 03 tháng khi tổ chức, doanh nghiệp vi phạm một trong các trường hợp sau:</w:t>
      </w:r>
    </w:p>
    <w:p w14:paraId="7805CEA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Vi phạm quy định tại Điều 8 Luật An ninh mạng;</w:t>
      </w:r>
    </w:p>
    <w:p w14:paraId="11D6137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Không đáp ứng các điều kiện quy định tại khoản 1 Điều 48 hoặc khoản 1 Điều 52 Nghị định này sau khi đã được Sở Thông tin và Truyền thông địa phương yêu cầu khắc phục bằng văn bản.</w:t>
      </w:r>
    </w:p>
    <w:p w14:paraId="5CB6AA6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Sở Thông tin và Truyền thông địa phương thu hồi Giấy chứng nhận cung cấp dịch vụ trò chơi điện tử G2, G3, G4 trên mạng, Giấy xác nhận thông báo phát hành trò chơi điện tử G2, G3, G4 trên mạng khi:</w:t>
      </w:r>
    </w:p>
    <w:p w14:paraId="66B4254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lastRenderedPageBreak/>
        <w:t>a) Doanh nghiệp đã bị đình chỉ hoạt động cung cấp dịch vụ trò chơi điện tử G2, G3, G4 trên mạng theo quy định tại khoản 1 Điều này nhưng không triển khai các biện pháp khắc phục bảo đảm tính khả thi theo yêu cầu sau khi hết thời gian đình chỉ;</w:t>
      </w:r>
    </w:p>
    <w:p w14:paraId="280627C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Các trường hợp Giấy chứng nhận hết hiệu lực theo quy định tại khoản 3 Điều 48 Nghị định này hoặc Giấy xác nhận hết hiệu lực theo quy định tại khoản 2 Điều 52 Nghị định này;</w:t>
      </w:r>
    </w:p>
    <w:p w14:paraId="0F30A5C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Có văn bản thông báo chấm dứt hoạt động hoặc sau 12 tháng kể từ ngày Giấy chứng nhận/Giấy xác nhận có hiệu lực mà doanh nghiệp không triển khai cung cấp dịch vụ và không có báo cáo với cơ quan có thẩm quyền cấp Giấy chứng nhận/Giấy xác nhận.</w:t>
      </w:r>
    </w:p>
    <w:p w14:paraId="5853BA3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Trình tự, thủ tục đình chỉ hoạt động, thu hồi Giấy chứng nhận cung cấp dịch vụ trò chơi điện tử G2, G3, G4 trên mạng, Giấy xác nhận thông báo phát hành trò chơi điện tử G2, G3, G4 trên mạng.</w:t>
      </w:r>
    </w:p>
    <w:p w14:paraId="1F1CFAA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Khi phát hiện doanh nghiệp vi phạm quy định tại điểm a khoản 1 Điều này, Sở Thông tin và Truyền thông địa phương ban hành Quyết định đình chỉ hoạt động cung cấp dịch vụ trò chơi điện tử G2, G3, G4 trên mạng, đình chỉ việc phát hành trò chơi điện tử G2, G3, G4 trên mạng. Thời hạn đình chỉ là 03 tháng;</w:t>
      </w:r>
    </w:p>
    <w:p w14:paraId="35C789A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Khi phát hiện doanh nghiệp vi phạm quy định tại điểm b khoản 1 Điều này, Sở Thông tin và Truyền thông địa phương ra thông báo bằng văn bản yêu cầu doanh nghiệp khắc phục. Sau 15 ngày, kể từ ngày kết thúc thời hạn yêu cầu trong văn bản thông báo mà doanh nghiệp không khắc phục thì Sở Thông tin và Truyền thông địa phương ban hành Quyết định đình chỉ hoạt động cung cấp dịch vụ trò chơi điện tử G2, G3, G4 trên mạng, đình chỉ việc phát hành trò chơi điện tử G2, G3, G4 trên mạng. Thời hạn đình chỉ là 03 tháng;</w:t>
      </w:r>
    </w:p>
    <w:p w14:paraId="42F8374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Khi phát hiện doanh nghiệp vi phạm quy định khoản 2 Điều này, Sở Thông tin và Truyền thông địa phương ban hành Quyết định thu hồi Giấy chứng nhận cung cấp dịch vụ trò chơi điện tử G2, G3, G4 trên mạng, Giấy xác nhận thông báo phát hành trò chơi điện tử G2, G3, G4 trên mạng của tổ chức, doanh nghiệp.</w:t>
      </w:r>
    </w:p>
    <w:p w14:paraId="476DDC2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Cơ quan có thẩm quyền áp dụng các biện pháp kỹ thuật cần thiết để ngăn chặn, đình chỉ hoạt động cung cấp dịch vụ trò chơi điện tử G2, G3, G4 trên mạng trong các trường hợp sau:</w:t>
      </w:r>
    </w:p>
    <w:p w14:paraId="5CA304C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Doanh nghiệp cung cấp dịch vụ trò chơi điện tử G2, G3, G4 trên mạng không thực hiện việc dừng phát hành trò chơi có nội dung vi phạm quy định tại Điều 8 Luật An ninh mạng hoặc tại khoản 1 Điều 52 Nghị định này theo yêu cầu của cơ quan có thẩm quyền;</w:t>
      </w:r>
    </w:p>
    <w:p w14:paraId="74FB2CD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Cơ quan có thẩm quyền không thể liên hệ được với doanh nghiệp cung cấp dịch vụ trò chơi điện tử G2, G3, G4 trên mạng (qua thông tin liên hệ trên Giấy chứng nhận) trong thời hạn 24 giờ (kể từ khi cơ quan có thẩm quyền liên hệ lần đầu) để yêu cầu dừng phát hành trò chơi có nội dung vi phạm quy định tại Điều 8 Luật An ninh mạng;</w:t>
      </w:r>
    </w:p>
    <w:p w14:paraId="62F5340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Doanh nghiệp cung cấp dịch vụ trò chơi điện tử G2, G3, G4 trên mạng không thực hiện dừng hoặc chấm dứt hoạt động theo yêu cầu của cơ quan có thẩm quyền theo quy định tại khoản 3 Điều này.</w:t>
      </w:r>
    </w:p>
    <w:p w14:paraId="73DA32F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54. Trách nhiệm của doanh nghiệp cung cấp dịch vụ trò chơi điện tử trên mạng</w:t>
      </w:r>
    </w:p>
    <w:p w14:paraId="14E2AEB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Doanh nghiệp cung cấp dịch vụ trò chơi điện tử trên mạng có trách nhiệm sau:</w:t>
      </w:r>
    </w:p>
    <w:p w14:paraId="57563D5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Có ít nhất 01 hệ thống máy chủ đặt tại Việt Nam để phục vụ thanh tra, kiểm tra, lưu trữ, cung cấp thông tin khi có yêu cầu của Bộ Thông tin và Truyền thông, Bộ Công an, cơ quan có thẩm quyền và giải quyết khiếu nại của người chơi đối với việc cung cấp dịch vụ theo quy định;</w:t>
      </w:r>
    </w:p>
    <w:p w14:paraId="227BDA5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Có trang thông tin điện tử giới thiệu, cung cấp dịch vụ trò chơi điện tử trên mạng và hiển thị đầy đủ các thông tin sau:</w:t>
      </w:r>
    </w:p>
    <w:p w14:paraId="0473399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Phân loại trò chơi điện tử theo độ tuổi người chơi đối với từng trò chơi;</w:t>
      </w:r>
    </w:p>
    <w:p w14:paraId="5375C38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Quy tắc của từng trò chơi (bao gồm cả việc thu tiền của người chơi);</w:t>
      </w:r>
    </w:p>
    <w:p w14:paraId="67DAF22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Các quy định quản lý nội dung, thông tin, quản lý hoạt động của trò chơi;</w:t>
      </w:r>
    </w:p>
    <w:p w14:paraId="558983E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 Các quy tắc về giải quyết khiếu nại, tranh chấp quyền lợi phát sinh giữa người chơi và doanh nghiệp, giữa người chơi với người chơi;</w:t>
      </w:r>
    </w:p>
    <w:p w14:paraId="17965A2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 xml:space="preserve">đ) Hiển thị thông tin của doanh nghiệp gồm: Tên doanh nghiệp; địa chỉ văn phòng giao dịch; số điện thoại liên hệ; số Giấy phép/Giấy chứng nhận/Giấy xác nhận/Quyết định phát hành; đoạn mã </w:t>
      </w:r>
      <w:r w:rsidRPr="005C145C">
        <w:rPr>
          <w:rFonts w:ascii="Arial" w:hAnsi="Arial" w:cs="Arial"/>
          <w:color w:val="auto"/>
          <w:sz w:val="20"/>
          <w:szCs w:val="20"/>
        </w:rPr>
        <w:lastRenderedPageBreak/>
        <w:t>được liên kết đến mục số liệu cấp phép trên Cổng thông tin điện tử của Bộ Thông tin và Truyền thông (Cục Phát thanh, truyền hình và thông tin điện tử).</w:t>
      </w:r>
    </w:p>
    <w:p w14:paraId="7E0CB80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Khi cung cấp trò chơi trên kho ứng dụng, phần mô tả thông tin của trò chơi trên kho ứng dụng phải thể hiện số Giấy phép/Giấy chứng nhận/Giấy xác nhận/Quyết định phát hành; ngày, tháng, năm cấp; đoạn mã được liên kết đến mục số liệu cấp phép trên Cổng thông tin điện tử của Bộ Thông tin và Truyền thông (Cục Phát thanh, truyền hình và thông tin điện tử).</w:t>
      </w:r>
    </w:p>
    <w:p w14:paraId="48FD7B3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Áp dụng các biện pháp hạn chế tác động tiêu cực của trò chơi do doanh nghiệp cung cấp, bao gồm:</w:t>
      </w:r>
    </w:p>
    <w:p w14:paraId="3F6C417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Nội dung quảng cáo, giới thiệu về trò chơi (trên chương trình quảng cáo, trên trang thông tin điện tử hoặc ứng dụng trên mạng của doanh nghiệp) phải đúng với nội dung, kịch bản, âm thanh, hình ảnh trong trò chơi đã được cấp phép, tuân thủ các quy định về quảng cáo và phải bao gồm các thông tin sau: Tên trò chơi; phân loại trò chơi theo độ tuổi; khuyến cáo về những tác động ngoài mong muốn về thể chất, tinh thần có thể xảy ra đối với người chơi;</w:t>
      </w:r>
    </w:p>
    <w:p w14:paraId="37179E2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Thực hiện việc đăng ký, lưu trữ, xác thực và quản lý nội dung, thông tin của người chơi theo quy định của pháp luật, đảm bảo chỉ những người chơi đã cung cấp đầy đủ, chính xác các thông tin theo quy định tại khoản 1 Điều 56 Nghị định này mới được tham gia chơi trò chơi; cung cấp trò chơi có nội dung phù hợp với lứa tuổi; cảnh báo mức độ ảnh hưởng của việc chơi quá thời gian/ngày và áp dụng biện pháp giới hạn giờ chơi đối với trẻ em, người dưới 18 tuổi theo quy định của pháp luật về bảo vệ trẻ em; bảo đảm người sử dụng dịch vụ có quyền quyết định cho phép hoặc không cho phép doanh nghiệp cung cấp dịch vụ trò chơi điện tử trên mạng được sử dụng thông tin của mình cho mục đích quảng bá, truyền thông hoặc cung cấp cho tổ chức, cá nhân khác.</w:t>
      </w:r>
    </w:p>
    <w:p w14:paraId="201B6C6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Bảo đảm quyền lợi chính đáng của người chơi theo đúng quy tắc của trò chơi đã công bố; chịu trách nhiệm về chất lượng dịch vụ, an toàn thông tin; có bộ phận để tiếp nhận và giải quyết khiếu nại và các tranh chấp phát sinh giữa người chơi và doanh nghiệp, giữa người chơi với người chơi.</w:t>
      </w:r>
    </w:p>
    <w:p w14:paraId="571984C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5. Tuân thủ quy định về vật phẩm ảo, điểm thưởng, đơn vị ảo theo quy định tại Điều 57 Nghị định này.</w:t>
      </w:r>
    </w:p>
    <w:p w14:paraId="0907A15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6. Trường hợp ngừng cung cấp dịch vụ trò chơi điện tử trên mạng phải: Thông báo trên trang thông tin điện tử cung cấp trò chơi tối thiểu 90 ngày trước ngày dự kiến ngừng cung cấp dịch vụ (trừ trường hợp phải dừng, đình chỉ hoạt động theo yêu cầu của cơ quan có thẩm quyền); có các giải pháp bảo đảm quyền lợi của người chơi; báo cáo bằng văn bản với cơ quan có thẩm quyền cấp phép về các nội dung này 15 ngày trước ngày chính thức ngừng cung cấp dịch vụ.</w:t>
      </w:r>
    </w:p>
    <w:p w14:paraId="04C507F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7. Triển khai các biện pháp kỹ thuật nghiệp vụ quản lý nội dung diễn đàn, nội dung chia sẻ, trao đổi giữa các người chơi theo quy định tại khoản 2 Điều 28 Nghị định này.</w:t>
      </w:r>
    </w:p>
    <w:p w14:paraId="15CEFFD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8. Không được quảng cáo trò chơi điện tử trên mạng khi chưa được cấp Quyết định phát hành trò chơi điện tử G1 trên mạng hoặc cấp Giấy xác nhận thông báo phát hành trò chơi điện tử G2, G3, G4 trên mạng tại các diễn đàn, trang thông tin điện tử của doanh nghiệp và phương tiện thông tin đại chúng khác.</w:t>
      </w:r>
    </w:p>
    <w:p w14:paraId="4138EF8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9. Nộp phí thẩm định trò chơi điện tử trên mạng theo quy định về phí và lệ phí.</w:t>
      </w:r>
    </w:p>
    <w:p w14:paraId="40492E5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10. Thực hiện báo cáo định kỳ, đột xuất theo quy định tại khoản 2 Điều 61 Nghị định này và gửi về Bộ Thông tin và Truyền thông (Cục Phát thanh, truyền hình và thông tin điện tử), Sở Thông tin và Truyền thông địa phương nơi doanh nghiệp đăng ký trụ sở hoạt động.</w:t>
      </w:r>
    </w:p>
    <w:p w14:paraId="52845AF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11. Chịu sự thanh tra, kiểm tra và xử lý vi phạm của các cơ quan có thẩm quyền.</w:t>
      </w:r>
    </w:p>
    <w:p w14:paraId="3AA34E0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12. Tuân thủ các quy định của Luật Sở hữu trí tuệ và các văn bản có liên quan về quyền sở hữu trí tuệ đối với trò chơi; tuân thủ các quy định của pháp luật về an toàn thông tin mạng, an ninh thông tin, bảo mật thông tin của người chơi; Phối hợp với cơ quan có thẩm quyền trong việc điều tra, xử lý những hành vi vi phạm pháp luật; cung cấp thông tin của người chơi cho cơ quan có thẩm quyền khi có yêu cầu bằng văn bản để phục vụ công tác điều tra, xử lý hành vi vi phạm pháp luật về quản lý, cung cấp, sử dụng dịch vụ Internet và thông tin trên mạng.</w:t>
      </w:r>
    </w:p>
    <w:p w14:paraId="25F59CF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13. Tuân thủ quy định về việc phát hành và quản lý thẻ game theo quy định tại Điều 58 Nghị định này.</w:t>
      </w:r>
    </w:p>
    <w:p w14:paraId="5A93869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14. Kết nối với các hình thức thanh toán hợp pháp để thu tiền người chơi, thanh toán cho trò chơi điện tử trên mạng do doanh nghiệp phát hành.</w:t>
      </w:r>
    </w:p>
    <w:p w14:paraId="689E7CE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lastRenderedPageBreak/>
        <w:t>15. Triển khai giải pháp bảo vệ trẻ em trên môi trường mạng theo quy định của pháp luật về bảo vệ trẻ em.</w:t>
      </w:r>
    </w:p>
    <w:p w14:paraId="2329CEE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55. Hội đồng tư vấn thẩm định trò chơi điện tử G1 trên mạng và Tổ giúp việc của Hội đồng tư vấn thẩm định</w:t>
      </w:r>
    </w:p>
    <w:p w14:paraId="15F2735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Hội đồng tư vấn thẩm định trò chơi điện tử G1 trên mạng bao gồm đại diện một số cơ quan, tổ chức có liên quan, có trình độ chuyên môn phù hợp.</w:t>
      </w:r>
    </w:p>
    <w:p w14:paraId="113FB62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Hội đồng tư vấn thẩm định trò chơi điện tử G1 trên mạng có nhiệm vụ tư vấn trong quá trình thẩm định trò chơi điện tử G1 trên mạng và các trường hợp đặc biệt khác theo yêu cầu của Bộ Thông tin và Truyền thông (Cục Phát thanh, truyền hình và thông tin điện tử), bảo đảm công việc tư vấn thẩm định chặt chẽ, khách quan.</w:t>
      </w:r>
    </w:p>
    <w:p w14:paraId="543B14E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Bộ Thông tin và Truyền thông ban hành Quyết định thành lập và Quy chế hoạt động của Hội đồng tư vấn thẩm định trò chơi điện tử G1 trên mạng.</w:t>
      </w:r>
    </w:p>
    <w:p w14:paraId="799E115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Hội đồng tư vấn thẩm định trò chơi điện tử G1 trên mạng được thành lập Tổ giúp việc để giúp việc cho Hội đồng liên quan đến việc thẩm định trò chơi điện tử G1 trên mạng. Tổ giúp việc do Bộ Thông tin và Truyền thông (Cục Phát thanh, truyền hình và thông tin điện tử) thành lập.</w:t>
      </w:r>
    </w:p>
    <w:p w14:paraId="400B7F7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56. Thông tin người chơi</w:t>
      </w:r>
    </w:p>
    <w:p w14:paraId="1425915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Khi đăng ký tài khoản sử dụng trò chơi điện tử trên mạng, người chơi phải cung cấp đầy đủ, chính xác những thông tin sau đây: Họ và tên; ngày, tháng, năm sinh; số điện thoại di động tại Việt Nam. Trường hợp người chơi dưới 16 tuổi thì cha, mẹ hoặc người giám hộ theo pháp luật dân sự đăng ký tài khoản bằng thông tin của cha, mẹ hoặc người giám hộ theo pháp luật dân sự và có trách nhiệm giám sát và quản lý thời gian chơi, nội dung trò chơi của người chơi dưới 16 tuổi truy cập.</w:t>
      </w:r>
    </w:p>
    <w:p w14:paraId="00453DF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Doanh nghiệp cung cấp dịch vụ trò chơi điện tử trên mạng phải lưu giữ các thông tin của người chơi trong suốt quá trình người chơi sử dụng dịch vụ và trong 06 tháng sau khi người chơi ngừng sử dụng dịch vụ, bảo đảm người chơi có quyền quyết định cho phép hoặc không cho phép doanh nghiệp cung cấp dịch vụ trò chơi điện tử trên mạng được sử dụng thông tin của mình cho mục đích quảng bá, truyền thông hoặc cung cấp cho tổ chức, cá nhân khác; phải triển khai hệ thống thiết bị kỹ thuật nghiệp vụ để kết nối với cơ sở dữ liệu quốc gia về dân cư hoặc cơ sở dữ liệu hộ tịch điện tử theo yêu cầu của cơ quan có thẩm quyền để xác thực thông tin của người chơi.</w:t>
      </w:r>
    </w:p>
    <w:p w14:paraId="7B66657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57. Quy định về vật phẩm ảo, đơn vị ảo, điểm thưởng</w:t>
      </w:r>
    </w:p>
    <w:p w14:paraId="224FB6C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Doanh nghiệp cung cấp dịch vụ trò chơi điện tử trên mạng chỉ được khởi tạo các vật phẩm ảo, đơn vị ảo, điểm thưởng trong trò chơi điện tử trên mạng theo đúng nội dung mà doanh nghiệp đã báo cáo trong hồ sơ được cấp Quyết định phát hành trò chơi điện tử G1 trên mạng, Giấy xác nhận thông báo phát hành trò chơi điện tử G2, G3, G4 trên mạng.</w:t>
      </w:r>
    </w:p>
    <w:p w14:paraId="67233CF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Người chơi được dùng điểm thưởng hoặc đơn vị ảo có trong tài khoản trò chơi của mình để mua, đổi lấy vật phẩm ảo do doanh nghiệp cung cấp dịch vụ trò chơi điện tử trên mạng khởi tạo trong chính trò chơi đó.</w:t>
      </w:r>
    </w:p>
    <w:p w14:paraId="4DE6BFA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Doanh nghiệp cung cấp dịch vụ trò chơi điện tử trên mạng có nghĩa vụ quản lý vật phẩm ảo, đơn vị ảo, điểm thưởng trong trò chơi điện tử theo đúng quy tắc trò chơi đã công bố và phù hợp với nội dung trò chơi đã được phê duyệt, cấp Quyết định. Không được gắn chương trình khuyến mãi có thưởng (bằng tiền hoặc hiện vật thật bên ngoài trò chơi) vào giao diện, tính năng của trò chơi điện tử trên mạng.</w:t>
      </w:r>
    </w:p>
    <w:p w14:paraId="2854119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Vật phẩm ảo, đơn vị ảo, điểm thưởng chỉ được sử dụng trong phạm vi trò chơi điện tử trên mạng và theo đúng mục đích mà doanh nghiệp đã báo cáo, không được quy đổi ngược lại thành tiền, thẻ trả trước dịch vụ viễn thông di động, thẻ ngân hàng, thẻ mua hàng, thẻ game, thẻ quà tặng hoặc các hiện vật có giá trị giao dịch bên ngoài trò chơi điện tử trên mạng.</w:t>
      </w:r>
    </w:p>
    <w:p w14:paraId="3C32804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5. Không mua, bán vật phẩm ảo, đơn vị ảo, điểm thưởng giữa những người chơi với nhau.</w:t>
      </w:r>
    </w:p>
    <w:p w14:paraId="786F074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58. Quy định về phát hành thẻ game</w:t>
      </w:r>
    </w:p>
    <w:p w14:paraId="5676AAB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Doanh nghiệp cung cấp dịch vụ trò chơi điện tử trên mạng được phát hành và chịu trách nhiệm quản lý thẻ game.</w:t>
      </w:r>
    </w:p>
    <w:p w14:paraId="218142B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 xml:space="preserve">2. Doanh nghiệp cung cấp dịch vụ trò chơi điện tử trên mạng chỉ sử dụng thẻ game để cho phép người chơi nạp tiền vào các trò chơi điện tử trên mạng hợp pháp của chính doanh nghiệp đó </w:t>
      </w:r>
      <w:r w:rsidRPr="005C145C">
        <w:rPr>
          <w:rFonts w:ascii="Arial" w:hAnsi="Arial" w:cs="Arial"/>
          <w:color w:val="auto"/>
          <w:sz w:val="20"/>
          <w:szCs w:val="20"/>
        </w:rPr>
        <w:lastRenderedPageBreak/>
        <w:t>hoặc của các doanh nghiệp khác trong một tập đoàn kinh tế, nhóm công ty, công ty mẹ, công ty con của doanh nghiệp đó; không sử dụng thẻ game để nạp tiền vào các trò chơi điện tử trên mạng không phép hoặc vào mục đích khác.</w:t>
      </w:r>
    </w:p>
    <w:p w14:paraId="76E964C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Doanh nghiệp cung cấp dịch vụ trò chơi điện tử trên mạng khi phát hành thẻ game phải ban hành quy định nội bộ về phát hành thẻ áp dụng trong hệ thống của mình. Khi phát hành thẻ phi vật lý, doanh nghiệp phải xây dựng tài liệu mô tả quy trình mở/ngừng sử dụng thẻ, quy trình thực hiện giao dịch thẻ, quy trình quản lý rủi ro (bao gồm các bước: Nhận diện, đo lường, kiểm soát và xử lý rủi ro), phạm vi sử dụng thẻ và biện pháp kiểm soát việc sử dụng thẻ đúng phạm vi đã thỏa thuận.</w:t>
      </w:r>
    </w:p>
    <w:p w14:paraId="72CD3C7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Báo cáo về số lượng, mệnh giá thẻ, doanh thu do doanh nghiệp cung cấp dịch vụ trò chơi điện tử trên mạng phát hành trong báo cáo định kỳ của doanh nghiệp và gửi đến Bộ Thông tin và Truyền thông (Cục Phát thanh, truyền hình và thông tin điện tử), Sở Thông tin và Truyền thông địa phương nơi doanh nghiệp đăng ký trụ sở hoạt động.</w:t>
      </w:r>
    </w:p>
    <w:p w14:paraId="4696081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Trước khi ngừng phát hành, sử dụng thẻ game 30 ngày, doanh nghiệp cung cấp dịch vụ trò chơi điện tử trên mạng phải thông báo bằng văn bản cho Bộ Thông tin và Truyền thông (Cục Phát thanh, truyền hình và thông tin điện tử), Sở Thông tin và Truyền thông địa phương, nơi doanh nghiệp đăng ký trụ sở hoạt động để theo dõi, quản lý.</w:t>
      </w:r>
    </w:p>
    <w:p w14:paraId="04C0FFE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Nội dung báo cáo: Tổng số số lượng thẻ đã phát hành, tổng số lượng thẻ đã nạp tiền, tổng số lượng thẻ còn tồn, mệnh giá thẻ, tổng doanh thu trong thời gian doanh nghiệp phát hành thẻ.</w:t>
      </w:r>
    </w:p>
    <w:p w14:paraId="7B25CE1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Doanh nghiệp cung cấp dịch vụ trò chơi điện tử trên mạng gửi báo cáo trực tiếp hoặc thông qua dịch vụ bưu chính tới Bộ Thông tin và Truyền thông (Cục Phát thanh, truyền hình và thông tin điện tử) Sở Thông tin và Truyền thông địa phương, nơi doanh nghiệp đăng ký trụ sở hoạt động hoặc nộp trên Hệ thống dịch vụ công trực tuyến của Bộ Thông tin và Truyền thông, Sở Thông tin và Truyền thông địa phương.</w:t>
      </w:r>
    </w:p>
    <w:p w14:paraId="7460BA7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phải có chữ ký số theo quy định của pháp luật về giao dịch điện tử.</w:t>
      </w:r>
    </w:p>
    <w:p w14:paraId="3DDDA31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59. Trách nhiệm của doanh nghiệp cung cấp dịch vụ cho thuê máy chủ, cho thuê chỗ đặt máy chủ, doanh nghiệp viễn thông, doanh nghiệp cung cấp dịch vụ Internet</w:t>
      </w:r>
    </w:p>
    <w:p w14:paraId="7AC7B1E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Từ chối, tạm ngừng hoặc ngừng kết nối với các trò chơi điện tử G1, G2, G3, G4 trên mạng chưa được cấp Giấy phép/Giấy chứng nhận/Giấy xác nhận/Quyết định theo quy định tại khoản 2, khoản 3 Điều 37 Nghị định này.</w:t>
      </w:r>
    </w:p>
    <w:p w14:paraId="5A00DC5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Thực hiện yêu cầu của cơ quan có thẩm quyền tạm ngừng hoặc ngừng kết nối với các trò chơi điện tử G1, G2, G3, G4 trên mạng chưa được cấp Giấy phép/Giấy chứng nhận/Giấy xác nhận/Quyết định theo quy định tại khoản 2, khoản 3 Điều 37 Nghị định này hoặc theo quy định tại khoản 4 Điều 47 và khoản 4 Điều 53 Nghị định này.</w:t>
      </w:r>
    </w:p>
    <w:p w14:paraId="6E128F8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Phối hợp với các cơ quan có thẩm quyền trong việc bảo đảm an toàn thông tin mạng và an ninh thông tin; điều tra, ngăn chặn các hành vi vi phạm pháp luật trong hoạt động cung cấp, sử dụng dịch vụ trò chơi điện tử trên mạng.</w:t>
      </w:r>
    </w:p>
    <w:p w14:paraId="591A4E7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Báo cáo với các cơ quan có thẩm quyền khi phát hiện các hành vi vi phạm trong việc bảo đảm an toàn thông tin mạng, an ninh thông tin nhằm ngăn chặn kịp thời các hành vi vi phạm pháp luật trong hoạt động cung cấp, sử dụng dịch vụ trò chơi điện tử trên mạng.</w:t>
      </w:r>
    </w:p>
    <w:p w14:paraId="6142273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5. Phối hợp với các doanh nghiệp cung cấp dịch vụ trò chơi điện tử trên mạng triển khai biện pháp bảo vệ trẻ em và giới hạn giờ chơi đối với trẻ em, người dưới 18 tuổi theo quy định của pháp luật về bảo vệ trẻ em.</w:t>
      </w:r>
    </w:p>
    <w:p w14:paraId="41E6607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60. Trách nhiệm của tổ chức cung ứng dịch vụ thanh toán, tổ chức cung ứng dịch vụ trung gian thanh toán</w:t>
      </w:r>
    </w:p>
    <w:p w14:paraId="3E0F6AA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Từ chối, tạm ngừng hoặc ngừng kết nối với các trò chơi điện tử G1, G2, G3, G4 trên mạng chưa được cấp Giấy phép/Giấy chứng nhận/Giấy xác nhận/Quyết định theo quy định tại khoản 2, khoản 3 Điều 37 Nghị định này.</w:t>
      </w:r>
    </w:p>
    <w:p w14:paraId="707B761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Thực hiện theo yêu cầu của cơ quan có thẩm quyền tạm ngừng hoặc ngừng kết nối với các trò chơi điện tử G1, G2, G3, G4 trên mạng chưa được cấp Giấy phép/Giấy chứng nhận/Giấy xác nhận/Quyết định theo quy định tại khoản 2, khoản 3 Điều 37 Nghị định này hoặc theo quy định tại khoản 4 Điều 47 và khoản 4 Điều 53 Nghị định này.</w:t>
      </w:r>
    </w:p>
    <w:p w14:paraId="4B6D252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lastRenderedPageBreak/>
        <w:t>3. Phối hợp với các cơ quan có thẩm quyền trong việc bảo đảm an toàn thông tin mạng, an ninh thông tin; điều tra, ngăn chặn các hành vi vi phạm pháp luật trong hoạt động cung cấp, sử dụng dịch vụ trò chơi điện tử trên mạng.</w:t>
      </w:r>
    </w:p>
    <w:p w14:paraId="3536D47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61. Quy định về cung cấp thông tin và chế độ báo cáo</w:t>
      </w:r>
    </w:p>
    <w:p w14:paraId="13825CE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Cung cấp thông tin:</w:t>
      </w:r>
    </w:p>
    <w:p w14:paraId="0B34060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Định kỳ hàng tháng, Bộ Thông tin và Truyền thông (Cục Phát thanh, truyền hình và thông tin điện tử) công bố và cập nhật danh sách các doanh nghiệp và các trò chơi điện tử G1, G2, G3, G4 trên mạng đã được cấp phép; danh sách các trò chơi đã ngừng phát hành; danh sách các Giấy phép/Giấy chứng nhận/Giấy xác nhận/Quyết định đã bị đình chỉ, thu hồi, không còn hiệu lực trên Cổng thông tin điện tử của Bộ Thông tin và Truyền thông (Cục Phát thanh, truyền hình và thông tin điện tử);</w:t>
      </w:r>
    </w:p>
    <w:p w14:paraId="65D8262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Định kỳ hàng tháng, Sở Thông tin và Truyền thông địa phương công bố và cập nhật danh sách các doanh nghiệp và các trò chơi điện tử G2, G3, G4 trên mạng đã được cấp phép, danh sách các trò chơi điện tử G2, G3, G4 trên mạng đã ngừng cung cấp, danh sách các Giấy chứng nhận/Giấy xác nhận bị đình chỉ, thu hồi, không còn hiệu lực trên Cổng thông tin điện tử của Sở Thông tin và Truyền thông.</w:t>
      </w:r>
    </w:p>
    <w:p w14:paraId="303C06A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Chế độ báo cáo:</w:t>
      </w:r>
    </w:p>
    <w:p w14:paraId="09D6EFE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Doanh nghiệp cung cấp dịch vụ trò chơi điện tử trên mạng thực hiện chế độ báo cáo định kỳ 06 tháng một lần (chậm nhất ngày 06 tháng 6 và chậm nhất ngày 25 tháng 11 hàng năm) theo Mẫu số 47 tại Phụ lục ban hành kèm theo Nghị định này đến Bộ Thông tin và Truyền thông (Cục Phát thanh, truyền hình và thông tin điện tử) và Sở Thông tin và Truyền thông địa phương nơi doanh nghiệp đăng ký trụ sở hoạt động và báo cáo đột xuất theo yêu cầu của cơ quan có thẩm quyền.</w:t>
      </w:r>
    </w:p>
    <w:p w14:paraId="15BE719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Doanh nghiệp gửi báo cáo trực tiếp hoặc thông qua dịch vụ bưu chính tới Bộ Thông tin và Truyền thông (Cục Phát thanh, truyền hình và thông tin điện tử) Sở Thông tin và Truyền thông địa phương, nơi doanh nghiệp đăng ký trụ sở hoạt động hoặc nộp trên Hệ thống dịch vụ công trực tuyến của Bộ Thông tin và Truyền thông, Sở Thông tin và Truyền thông địa phương.</w:t>
      </w:r>
    </w:p>
    <w:p w14:paraId="4617C32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phải có chữ ký số theo quy định của pháp luật về giao dịch điện tử;</w:t>
      </w:r>
    </w:p>
    <w:p w14:paraId="18A6BC8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Sở Thông tin và Truyền thông địa phương gửi báo cáo định kỳ 06 tháng một lần (chậm nhất ngày 08 tháng 6 và chậm nhất ngày 27 tháng 11 hàng năm) về hoạt động quản lý, cung cấp và sử dụng dịch vụ trò chơi điện tử tại địa phương hoặc báo cáo đột xuất theo yêu cầu theo Mẫu số 48 tại Phụ lục ban hành kèm theo Nghị định này đến Bộ Thông tin và Truyền thông (Cục Phát thanh, truyền hình và thông tin điện tử).</w:t>
      </w:r>
    </w:p>
    <w:p w14:paraId="4F9C8A6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Sở Thông tin và Truyền thông địa phương gửi báo cáo trực tiếp hoặc thông qua dịch vụ bưu chính tới Bộ Thông tin và Truyền thông (Cục Phát thanh, truyền hình và thông tin điện tử) hoặc gửi trên Hệ thống dịch vụ công trực tuyến của Bộ Thông tin và Truyền thông.</w:t>
      </w:r>
    </w:p>
    <w:p w14:paraId="43772E3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phải có chữ ký số theo quy định của pháp luật về giao dịch điện tử.</w:t>
      </w:r>
    </w:p>
    <w:p w14:paraId="4E35042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62. Điều kiện hoạt động của điểm cung cấp dịch vụ trò chơi điện tử công cộng</w:t>
      </w:r>
    </w:p>
    <w:p w14:paraId="62ECC53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Tổ chức, doanh nghiệp, cá nhân chỉ được thiết lập điểm cung cấp dịch vụ trò chơi điện tử công cộng khi có giấy chứng nhận đủ điều kiện hoạt động điểm cung cấp dịch vụ trò chơi điện tử công cộng.</w:t>
      </w:r>
    </w:p>
    <w:p w14:paraId="3056137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Tổ chức, doanh nghiệp, cá nhân được cấp Giấy chứng nhận đủ điều kiện hoạt động điểm cung cấp dịch vụ trò chơi điện tử công cộng khi đáp ứng các điều kiện sau đây:</w:t>
      </w:r>
    </w:p>
    <w:p w14:paraId="713673B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Có đăng ký kinh doanh điểm cung cấp dịch vụ trò chơi điện tử công cộng;</w:t>
      </w:r>
    </w:p>
    <w:p w14:paraId="5101C3A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Có biển hiệu “Điểm cung cấp dịch vụ trò chơi điện tử công cộng” ghi rõ tên điểm, địa chỉ, số điện thoại liên hệ, số đăng ký kinh doanh. Trường hợp điểm cung cấp dịch vụ trò chơi điện tử công cộng đồng thời là đại lý Internet thì thêm nội dung “Đại lý Internet”. Trường hợp điểm cung cấp dịch vụ trò chơi điện tử công cộng đồng thời là điểm truy nhập Internet công cộng của doanh nghiệp thì thêm nội dung “Điểm truy nhập Internet công cộng”;</w:t>
      </w:r>
    </w:p>
    <w:p w14:paraId="4BBC339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Có thiết bị và nội quy phòng cháy, chữa cháy theo quy định về phòng, chống cháy, nổ của Bộ Công an.</w:t>
      </w:r>
    </w:p>
    <w:p w14:paraId="0E13F1B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lastRenderedPageBreak/>
        <w:t>3. Ủy ban nhân dân các tỉnh, thành phố trực thuộc trung ương:</w:t>
      </w:r>
    </w:p>
    <w:p w14:paraId="2E2D96E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Giao Ủy ban nhân dân quận, huyện, thị xã thẩm định hồ sơ, kiểm tra thực tế và cấp, sửa đổi, bổ sung, gia hạn, cấp lại, thu hồi Giấy chứng nhận đủ điều kiện hoạt động điểm cung cấp dịch vụ trò chơi điện tử công cộng áp dụng trên địa bàn;</w:t>
      </w:r>
    </w:p>
    <w:p w14:paraId="260230E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Chỉ đạo Sở Thông tin và Truyền thông chủ trì, phối hợp với Ủy ban nhân dân quận, huyện, thị xã trong việc phổ biến pháp luật, quản lý, thanh tra, kiểm tra, xử lý vi phạm hoạt động của điểm truy nhập Internet công cộng và điểm cung cấp dịch vụ trò chơi điện tử công cộng trên địa bàn; chỉ đạo Ủy ban nhân dân quận, huyện, thị xã công khai trên trang thông tin điện tử của cơ quan, đơn vị danh sách các điểm cung cấp dịch vụ trò chơi điện tử công cộng được cấp và bị thu hồi Giấy chứng nhận đủ điều kiện điểm cung cấp dịch vụ trò chơi điện tử công cộng trên địa bàn, danh sách các trò chơi điện tử trên mạng đã được cấp Quyết định/Giấy xác nhận phát hành và danh sách các trò chơi điện tử trên mạng đã bị thu hồi hoặc dừng hoạt động; thông báo cho các chủ điểm cung cấp dịch vụ trò chơi điện tử công cộng trên địa bàn danh sách các trò chơi điện tử trên mạng đã được cấp Quyết định/Giấy xác nhận phát hành và danh sách các trò chơi điện tử trên mạng đã bị thu hồi hoặc dừng hoạt động và thực hiện báo cáo định kỳ chậm nhất ngày 20 tháng 11 hàng năm về Sở Thông tin và Truyền thông các nội dung theo Mẫu số 49 tại Phụ lục ban hành kèm theo Nghị định này để Sở Thông tin và Truyền thông tổng hợp báo cáo Bộ Thông tin và Truyền thông (Cục Phát thanh, truyền hình và thông tin điện tử) chậm nhất ngày 25 tháng 11 hàng năm.</w:t>
      </w:r>
    </w:p>
    <w:p w14:paraId="3D1B98E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Hình thức gửi báo cáo: Nộp trực tiếp hoặc thông qua dịch vụ bưu chính tới Sở Thông tin và Truyền thông địa phương hoặc nộp trên Hệ thống dịch vụ công trực tuyến của Sở Thông tin và Truyền thông</w:t>
      </w:r>
    </w:p>
    <w:p w14:paraId="66C51D6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phải có chữ ký số theo quy định của pháp luật về giao dịch điện tử.</w:t>
      </w:r>
    </w:p>
    <w:p w14:paraId="330693B9" w14:textId="77777777" w:rsidR="00B643F1" w:rsidRPr="005C145C" w:rsidRDefault="00B643F1" w:rsidP="00B643F1">
      <w:pPr>
        <w:spacing w:after="120"/>
        <w:ind w:firstLine="720"/>
        <w:jc w:val="both"/>
        <w:rPr>
          <w:rFonts w:ascii="Arial" w:hAnsi="Arial" w:cs="Arial"/>
          <w:b/>
          <w:bCs/>
          <w:color w:val="auto"/>
          <w:sz w:val="20"/>
          <w:szCs w:val="20"/>
        </w:rPr>
      </w:pPr>
      <w:r w:rsidRPr="005C145C">
        <w:rPr>
          <w:rFonts w:ascii="Arial" w:hAnsi="Arial" w:cs="Arial"/>
          <w:b/>
          <w:bCs/>
          <w:color w:val="auto"/>
          <w:sz w:val="20"/>
          <w:szCs w:val="20"/>
        </w:rPr>
        <w:t>Điều 63. Giấy chứng nhận đủ điều kiện hoạt động điểm cung cấp dịch vụ trò chơi điện tử công cộng</w:t>
      </w:r>
    </w:p>
    <w:p w14:paraId="1E5DF1B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Giấy chứng nhận đủ điều kiện hoạt động điểm cung cấp dịch vụ trò chơi điện tử công cộng có thời hạn 03 năm.</w:t>
      </w:r>
    </w:p>
    <w:p w14:paraId="150F5E6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Mẫu Giấy chứng nhận đủ điều kiện hoạt động điểm cung cấp dịch vụ trò chơi điện tử công cộng quy định theo Mẫu số 50 tại Phụ lục ban hành kèm theo Nghị định này.</w:t>
      </w:r>
    </w:p>
    <w:p w14:paraId="09A4D27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64. Quy trình, thủ tục cấp Giấy chứng nhận đủ điều kiện hoạt động điểm cung cấp dịch vụ trò chơi điện tử công cộng</w:t>
      </w:r>
    </w:p>
    <w:p w14:paraId="1329B75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Hồ sơ đề nghị cấp Giấy chứng nhận đủ điều kiện hoạt động điểm cung cấp dịch vụ trò chơi điện tử công cộng bao gồm:</w:t>
      </w:r>
    </w:p>
    <w:p w14:paraId="426AE48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Đơn đề nghị cấp Giấy chứng nhận theo Mẫu số 51a hoặc Mẫu số 51b tại Phụ lục ban hành kèm theo Nghị định này;</w:t>
      </w:r>
    </w:p>
    <w:p w14:paraId="19CE3F8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Xuất trình chứng minh nhân dân/căn cước/căn cước công dân/hộ chiếu của chủ điểm cung cấp dịch vụ trò chơi điện tử công cộng đối với trường hợp chủ điểm là cá nhân; bản sao chứng minh nhân dân/căn cước/căn cước công dân/hộ chiếu của cá nhân đại diện cho tổ chức, doanh nghiệp trực tiếp quản lý điểm cung cấp dịch vụ trò chơi điện tử công cộng đối với trường hợp chủ điểm là tổ chức, doanh nghiệp trong trường hợp không thể tra cứu trên hệ thống cơ sở dữ liệu quốc gia về dân cư;</w:t>
      </w:r>
    </w:p>
    <w:p w14:paraId="1866E24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Tổ chức, doanh nghiệp, cá nhân nộp 01 bộ hồ sơ đề nghị cấp Giấy chứng nhận đủ điều kiện hoạt động điểm cung cấp dịch vụ trò chơi điện tử công cộng trực tiếp hoặc thông qua dịch vụ bưu chính tới cơ quan có thẩm quyền cấp phép hoặc nộp trên hệ thống dịch vụ công trực tuyến của cơ quan có thẩm quyền cấp phép.</w:t>
      </w:r>
    </w:p>
    <w:p w14:paraId="3E0369E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phải có chữ ký số theo quy định của pháp luật về giao dịch điện tử.</w:t>
      </w:r>
    </w:p>
    <w:p w14:paraId="2403826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Thời hạn và quy trình xử lý hồ sơ:</w:t>
      </w:r>
    </w:p>
    <w:p w14:paraId="35AEE3C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Trong thời hạn 15 ngày, kể từ ngày nhận được hồ sơ theo quy định tại khoản 1 Điều này, cơ quan có thẩm quyền cấp phép thẩm định hồ sơ, kiểm tra thực tế và cấp Giấy chứng nhận đủ điều kiện hoạt động điểm cung cấp dịch vụ trò chơi điện tử công cộng. Trường hợp từ chối, cơ quan có thẩm quyền cấp phép có văn bản trả lời và nêu rõ lý do.</w:t>
      </w:r>
    </w:p>
    <w:p w14:paraId="1164A61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 xml:space="preserve">Điều 65. Sửa đổi, bổ sung Giấy chứng nhận đủ điều kiện hoạt động điểm cung cấp dịch </w:t>
      </w:r>
      <w:r w:rsidRPr="005C145C">
        <w:rPr>
          <w:rFonts w:ascii="Arial" w:hAnsi="Arial" w:cs="Arial"/>
          <w:b/>
          <w:bCs/>
          <w:color w:val="auto"/>
          <w:sz w:val="20"/>
          <w:szCs w:val="20"/>
        </w:rPr>
        <w:lastRenderedPageBreak/>
        <w:t>vụ trò chơi điện tử công cộng</w:t>
      </w:r>
    </w:p>
    <w:p w14:paraId="5D4418D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Tổ chức, doanh nghiệp, cá nhân là chủ điểm cung cấp dịch vụ trò chơi điện tử công cộng phải làm thủ tục đề nghị sửa đổi, bổ sung Giấy chứng nhận đủ điều kiện hoạt động điểm cung cấp dịch vụ trò chơi điện tử công cộng trong thời hạn 10 ngày kể từ khi thay đổi các nội dung sau:</w:t>
      </w:r>
    </w:p>
    <w:p w14:paraId="187AE10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Thay đổi tên điểm cung cấp dịch vụ trò chơi điện tử công cộng;</w:t>
      </w:r>
    </w:p>
    <w:p w14:paraId="3D1898D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Thay đổi chủ điểm cung cấp dịch vụ trò chơi điện tử công cộng đối với trường hợp chủ điểm là cá nhân hoặc thay đổi người quản lý trực tiếp điểm cung cấp dịch vụ trò chơi điện tử công cộng đối với trường hợp chủ điểm là tổ chức, doanh nghiệp.</w:t>
      </w:r>
    </w:p>
    <w:p w14:paraId="73AC909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Tổ chức, doanh nghiệp, cá nhân nộp 01 bộ hồ sơ đề nghị sửa đổi, bổ sung Giấy chứng nhận đủ điều kiện hoạt động điểm cung cấp dịch vụ trò chơi điện tử công cộng trực tiếp hoặc thông qua dịch vụ bưu chính tới cơ quan có thẩm quyền cấp phép hoặc nộp trên Hệ thống dịch vụ công trực tuyến của cơ quan có thẩm quyền cấp phép.</w:t>
      </w:r>
    </w:p>
    <w:p w14:paraId="3E3440A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phải có chữ ký số theo quy định của pháp luật về giao dịch điện tử.</w:t>
      </w:r>
    </w:p>
    <w:p w14:paraId="75A054D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Hồ sơ đề nghị sửa đổi, bổ sung bao gồm:</w:t>
      </w:r>
    </w:p>
    <w:p w14:paraId="22E40C6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Đơn đề nghị sửa đổi, bổ sung nội dung Giấy chứng nhận theo Mẫu số 52a hoặc Mẫu số 52b tại Phụ lục ban hành kèm theo Nghị định này;</w:t>
      </w:r>
    </w:p>
    <w:p w14:paraId="21BCCA2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Các tài liệu có liên quan đến các thông tin thay đổi (nếu có).</w:t>
      </w:r>
    </w:p>
    <w:p w14:paraId="62A2E70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Trong thời hạn 05 ngày làm việc, cơ quan có thẩm quyền cấp phép có trách nhiệm thẩm định và cấp Giấy chứng nhận đủ điều kiện hoạt động điểm cung cấp dịch vụ trò chơi điện tử công cộng sửa đổi, bổ sung thay thế cho Giấy chứng nhận cũ. Trường hợp từ chối, cơ quan có thẩm quyền cấp phép có văn bản trả lời và nêu rõ lý do.</w:t>
      </w:r>
    </w:p>
    <w:p w14:paraId="1E8589E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Giấy chứng nhận đủ điều kiện hoạt động điểm cung cấp dịch vụ trò chơi điện tử công cộng sửa đổi, bổ sung có thời hạn bằng thời hạn còn lại của Giấy chứng nhận cũ.</w:t>
      </w:r>
    </w:p>
    <w:p w14:paraId="040829A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66. Gia hạn, cấp lại Giấy chứng nhận đủ điều kiện hoạt động điểm cung cấp dịch vụ trò chơi điện tử công cộng</w:t>
      </w:r>
    </w:p>
    <w:p w14:paraId="4832B12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Chậm nhất 30 ngày trước khi hết hạn Giấy chứng nhận đã được cấp, tổ chức, doanh nghiệp, cá nhân muốn gia hạn Giấy chứng nhận đã được cấp thực hiện thủ tục đề nghị cấp gia hạn Giấy chứng nhận.</w:t>
      </w:r>
    </w:p>
    <w:p w14:paraId="5BC2011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Hồ sơ đề nghị gia hạn Giấy chứng nhận bao gồm:</w:t>
      </w:r>
    </w:p>
    <w:p w14:paraId="3CB017A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Đơn đề nghị gia hạn theo quy định tại Mẫu số 53a hoặc Mẫu số 53b tại Phụ lục ban hành kèm theo Nghị định này;</w:t>
      </w:r>
    </w:p>
    <w:p w14:paraId="4A896FF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Xuất trình chứng minh nhân dân/căn cước/căn cước công dân/hộ chiếu của chú điểm cung cấp dịch vụ trò chơi điện tử công cộng đối với trường hợp chủ điểm là cá nhân; bản sao chứng minh nhân dân/căn cước/căn cước công dân/hộ chiếu của cá nhân đại diện cho tổ chức, doanh nghiệp trực tiếp quản lý điểm cung cấp dịch vụ trò chơi điện tử công cộng đối với trường hợp chủ điểm là tổ chức, doanh nghiệp trong trường hợp không tra cứu được trên hệ thống cơ sở dữ liệu quốc gia về dân cư.</w:t>
      </w:r>
    </w:p>
    <w:p w14:paraId="159A077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Tổ chức, doanh nghiệp, cá nhân nộp 01 hồ sơ đề nghị gia hạn Giấy chứng nhận trực tiếp hoặc thông qua dịch vụ bưu chính tới cơ quan có thẩm quyền cấp phép hoặc nộp trên Hệ thống dịch vụ công trực tuyến của cơ quan có thẩm quyền cấp phép.</w:t>
      </w:r>
    </w:p>
    <w:p w14:paraId="511D2FC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phải có chữ ký số theo quy định của pháp luật về giao dịch điện tử.</w:t>
      </w:r>
    </w:p>
    <w:p w14:paraId="67BFC7E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Trong thời hạn 05 ngày làm việc, cơ quan có thẩm quyền cấp phép thẩm định và cấp gia hạn Giấy chứng nhận đủ điều kiện hoạt động điểm cung cấp dịch vụ trò chơi điện tử công cộng theo Mẫu số 54 tại Phụ lục ban hành kèm theo Nghị định này. Trường hợp từ chối, cơ quan có thẩm quyền cấp phép có văn bản trả lời và nêu rõ lý do.</w:t>
      </w:r>
    </w:p>
    <w:p w14:paraId="4365C3F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Giấy chứng nhận đủ điều kiện hoạt động điểm cung cấp dịch vụ trò chơi điện tử công cộng được gia hạn 01 lần và không quá 02 năm. Trong thời hạn được gia hạn Giấy chứng nhận, tổ chức, doanh nghiệp, cá nhân có thể nộp hồ sơ đề nghị cấp Giấy chứng nhận theo quy định tại Điều 63, Điều 64 Nghị định này.</w:t>
      </w:r>
    </w:p>
    <w:p w14:paraId="321C822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lastRenderedPageBreak/>
        <w:t>4. Cấp lại Giấy chứng nhận đủ điều kiện hoạt động điểm cung cấp dịch vụ trò chơi điện tử công cộng.</w:t>
      </w:r>
    </w:p>
    <w:p w14:paraId="0ABAB3D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Tổ chức, doanh nghiệp, cá nhân có Giấy chứng nhận đủ điều kiện hoạt động điểm cung cấp dịch vụ trò chơi điện tử công cộng bị mất, bị hư hại không còn sử dụng được thực hiện đề nghị cấp lại Giấy chứng nhận đủ điều kiện hoạt động điểm cung cấp dịch vụ trò chơi điện tử theo Mẫu số 55a hoặc Mẫu số 55b tại Phụ lục ban hành kèm theo Nghị định này;</w:t>
      </w:r>
    </w:p>
    <w:p w14:paraId="3792217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Tổ chức, doanh nghiệp, cá nhân nộp 01 bộ hồ sơ đề nghị cấp lại Giấy chứng nhận đủ điều kiện hoạt động điểm cung cấp dịch vụ trò chơi điện tử công cộng trực tiếp hoặc thông qua dịch vụ bưu chính tới cơ quan có thẩm quyền cấp phép hoặc nộp trên Hệ thống dịch vụ công trực tuyến của cơ quan có thẩm quyền cấp phép.</w:t>
      </w:r>
    </w:p>
    <w:p w14:paraId="7C1B7ED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phải có chữ ký số theo quy định của pháp luật về giao dịch điện tử;</w:t>
      </w:r>
    </w:p>
    <w:p w14:paraId="45DDF46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Trong thời hạn 05 ngày làm việc, kể từ ngày nhận được văn bản đề nghị, cơ quan có thẩm quyền cấp phép xem xét, cấp lại Giấy chứng nhận đủ điều kiện hoạt động điểm cung cấp dịch vụ trò chơi điện tử công cộng theo Mẫu số 50 tại Phụ lục ban hành kèm theo Nghị định này. Trường hợp từ chối, cơ quan có thẩm quyền cấp phép có văn bản trả lời và nêu rõ lý do;</w:t>
      </w:r>
    </w:p>
    <w:p w14:paraId="6EF67F8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Giấy chứng nhận đủ điều kiện hoạt động điểm cung cấp dịch vụ trò chơi điện tử công cộng được cấp lại có nội dung chính tương tự Giấy chứng nhận đủ điều kiện hoạt động điểm cung cấp dịch vụ trò chơi điện tử công cộng được đề nghị cấp lại và bao gồm thông tin: Ngày cấp Giấy xác nhận lần đầu, cấp sửa đổi, bổ sung (nếu có), ngày được cấp lại, số lần cấp lại.</w:t>
      </w:r>
    </w:p>
    <w:p w14:paraId="0186D235" w14:textId="77777777" w:rsidR="00B643F1" w:rsidRPr="005C145C" w:rsidRDefault="00B643F1" w:rsidP="00B643F1">
      <w:pPr>
        <w:spacing w:after="120"/>
        <w:ind w:firstLine="720"/>
        <w:jc w:val="both"/>
        <w:rPr>
          <w:rFonts w:ascii="Arial" w:hAnsi="Arial" w:cs="Arial"/>
          <w:b/>
          <w:bCs/>
          <w:color w:val="auto"/>
          <w:sz w:val="20"/>
          <w:szCs w:val="20"/>
        </w:rPr>
      </w:pPr>
      <w:r w:rsidRPr="005C145C">
        <w:rPr>
          <w:rFonts w:ascii="Arial" w:hAnsi="Arial" w:cs="Arial"/>
          <w:b/>
          <w:bCs/>
          <w:color w:val="auto"/>
          <w:sz w:val="20"/>
          <w:szCs w:val="20"/>
        </w:rPr>
        <w:t>Điều 67. Thu hồi Giấy chứng nhận đủ điều kiện hoạt động điểm cung cấp dịch vụ trò chơi điện tử công cộng</w:t>
      </w:r>
    </w:p>
    <w:p w14:paraId="2C3AFA6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Chủ điểm cung cấp dịch vụ trò chơi điện tử công cộng bị thu hồi Giấy chứng nhận đủ Điều kiện hoạt động đối với một trong các trường hợp sau:</w:t>
      </w:r>
    </w:p>
    <w:p w14:paraId="6DA5B96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Có hành vi gian dối hoặc cung cấp thông tin giả mạo để được cấp Giấy chứng nhận đủ điều kiện hoạt động điểm cung cấp dịch vụ trò chơi điện tử công cộng;</w:t>
      </w:r>
    </w:p>
    <w:p w14:paraId="09C79F2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Giấy chứng nhận đủ điều kiện hoạt động điểm cung cấp dịch vụ trò chơi điện tử công cộng hết hiệu lực.</w:t>
      </w:r>
    </w:p>
    <w:p w14:paraId="4A31192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Trường hợp bị thu hồi theo quy định tại điểm a khoản 1 Điều này, sau thời hạn 01 năm kể từ ngày bị thu hồi Giấy chứng nhận, chủ điểm cung cấp dịch vụ trò chơi điện tử công cộng có quyền đề nghị cấp Giấy chứng nhận mới nếu đáp ứng đủ điều kiện để được cấp giấy chứng nhận theo quy định.</w:t>
      </w:r>
    </w:p>
    <w:p w14:paraId="589E7DF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68. Trách nhiệm của chủ điểm cung cấp dịch vụ trò chơi điện tử công cộng</w:t>
      </w:r>
    </w:p>
    <w:p w14:paraId="5352C77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Chủ điểm cung cấp dịch vụ trò chơi điện tử công cộng có trách nhiệm sau đây:</w:t>
      </w:r>
    </w:p>
    <w:p w14:paraId="29BBFC0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Được thiết lập hệ thống thiết bị để cung cấp dịch vụ trò chơi điện tử tại địa điểm ghi trên Giấy chứng nhận đủ điều kiện hoạt động điểm cung cấp dịch vụ trò chơi điện tử công cộng đã được cấp.</w:t>
      </w:r>
    </w:p>
    <w:p w14:paraId="2BC138F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Được cung cấp dịch vụ truy nhập Internet sau khi đã ký hợp đồng đại lý Internet với doanh nghiệp cung cấp dịch vụ truy nhập Internet.</w:t>
      </w:r>
    </w:p>
    <w:p w14:paraId="2EB2549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Được yêu cầu doanh nghiệp ký hợp đồng đại lý Internet với mình hướng dẫn, cung cấp thông tin về dịch vụ truy nhập Internet và chịu sự kiểm tra, giám sát của doanh nghiệp đó.</w:t>
      </w:r>
    </w:p>
    <w:p w14:paraId="0A62D81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Được tham gia các chương trình đào tạo, tập huấn về Internet, trò chơi điện tử do các cơ quan quản lý nhà nước tổ chức trên địa bàn.</w:t>
      </w:r>
    </w:p>
    <w:p w14:paraId="0D0840D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5. Có bảng niêm yết công khai nội quy sử dụng dịch vụ trò chơi điện tử ở nơi mọi người dễ nhận biết, bao gồm các điều cấm quy định tại khoản 1 Điều 8 Luật An ninh mạng; Điều 7, Điều 69 Nghị định này.</w:t>
      </w:r>
    </w:p>
    <w:p w14:paraId="10AC868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6. Có bảng niêm yết danh sách cập nhật các trò chơi điện tử trên mạng đã được cơ quan có thẩm quyền cấp phép phát hành tại điểm cung cấp dịch vụ kèm theo phân loại trò chơi theo độ tuổi (thông tin được cập nhật từ trên trang thông tin điện tử của Bộ Thông tin và Truyền thông (Cục Phát thanh, truyền hình và thông tin điện tử) hoặc của Sở Thông tin và Truyền thông địa phương.</w:t>
      </w:r>
    </w:p>
    <w:p w14:paraId="45B267C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lastRenderedPageBreak/>
        <w:t>7. Không được tổ chức hoặc cho phép người sử dụng Internet sử dụng các tính năng của máy tính tại địa điểm kinh doanh của mình để thực hiện các hành vi bị cấm quy định tại Điều 8 Luật An ninh mạng.</w:t>
      </w:r>
    </w:p>
    <w:p w14:paraId="6844ED2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8. Không được hoạt động từ 22 giờ đêm đến 8 giờ sáng hôm sau.</w:t>
      </w:r>
    </w:p>
    <w:p w14:paraId="3749D3A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9. Thực hiện quy định về bảo đảm an toàn thông tin và an ninh thông tin.</w:t>
      </w:r>
    </w:p>
    <w:p w14:paraId="264A284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10. Chịu sự thanh tra, kiểm tra và xử lý vi phạm của cơ quan có thẩm quyền.</w:t>
      </w:r>
    </w:p>
    <w:p w14:paraId="05F9025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69. Quyền và nghĩa vụ của người chơi</w:t>
      </w:r>
    </w:p>
    <w:p w14:paraId="3CDC954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Người chơi có các quyền và nghĩa vụ sau đây:</w:t>
      </w:r>
    </w:p>
    <w:p w14:paraId="7558C44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Được chơi các trò chơi điện tử trên mạng đã được cấp Quyết định phát hành trò chơi điện tử G1 trên mạng, cấp Giấy xác nhận thông báo phát hành trò chơi điện tử G2, G3, G4 trên mạng.</w:t>
      </w:r>
    </w:p>
    <w:p w14:paraId="696EA3B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Thực hiện quyền và nghĩa vụ của người sử dụng Internet quy định tại Điều 7 Nghị định này.</w:t>
      </w:r>
    </w:p>
    <w:p w14:paraId="548ABDA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Được doanh nghiệp cung cấp dịch vụ trò chơi điện tử bảo đảm quyền lợi theo quy tắc của trò chơi điện tử và quy tắc giải quyết khiếu nại, tranh chấp được công bố trên trang thông tin điện tử cung cấp dịch vụ của doanh nghiệp.</w:t>
      </w:r>
    </w:p>
    <w:p w14:paraId="699A8F4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Lựa chọn trò chơi điện tử phù hợp với độ tuổi của mình.</w:t>
      </w:r>
    </w:p>
    <w:p w14:paraId="697767F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5. Không được lợi dụng trò chơi điện tử để thực hiện hành vi vi phạm pháp luật.</w:t>
      </w:r>
    </w:p>
    <w:p w14:paraId="24DB578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6. Thực hiện việc đăng ký thông tin người chơi theo quy định tại khoản 1 Điều 56 Nghị định này, đảm bảo các thông tin đăng ký là chính xác.</w:t>
      </w:r>
    </w:p>
    <w:p w14:paraId="0DB99AC1" w14:textId="77777777" w:rsidR="00B643F1" w:rsidRPr="005C145C" w:rsidRDefault="00B643F1" w:rsidP="00B643F1">
      <w:pPr>
        <w:ind w:firstLine="720"/>
        <w:jc w:val="both"/>
        <w:rPr>
          <w:rFonts w:ascii="Arial" w:hAnsi="Arial" w:cs="Arial"/>
          <w:color w:val="auto"/>
          <w:sz w:val="20"/>
          <w:szCs w:val="20"/>
        </w:rPr>
      </w:pPr>
      <w:r w:rsidRPr="005C145C">
        <w:rPr>
          <w:rFonts w:ascii="Arial" w:hAnsi="Arial" w:cs="Arial"/>
          <w:color w:val="auto"/>
          <w:sz w:val="20"/>
          <w:szCs w:val="20"/>
        </w:rPr>
        <w:t>7. Chấp hành quy định về quản lý giờ chơi, quy định về thời gian hoạt động của điểm cung cấp dịch vụ trò chơi điện tử công cộng.</w:t>
      </w:r>
    </w:p>
    <w:p w14:paraId="2472A73F" w14:textId="77777777" w:rsidR="00B643F1" w:rsidRPr="005C145C" w:rsidRDefault="00B643F1" w:rsidP="00B643F1">
      <w:pPr>
        <w:jc w:val="both"/>
        <w:rPr>
          <w:rFonts w:ascii="Arial" w:hAnsi="Arial" w:cs="Arial"/>
          <w:b/>
          <w:bCs/>
          <w:color w:val="auto"/>
          <w:sz w:val="20"/>
          <w:szCs w:val="20"/>
        </w:rPr>
      </w:pPr>
    </w:p>
    <w:p w14:paraId="5D86DA27" w14:textId="77777777" w:rsidR="00B643F1" w:rsidRPr="005C145C" w:rsidRDefault="00B643F1" w:rsidP="00B643F1">
      <w:pPr>
        <w:jc w:val="center"/>
        <w:rPr>
          <w:rFonts w:ascii="Arial" w:hAnsi="Arial" w:cs="Arial"/>
          <w:color w:val="auto"/>
          <w:sz w:val="20"/>
          <w:szCs w:val="20"/>
        </w:rPr>
      </w:pPr>
      <w:r w:rsidRPr="005C145C">
        <w:rPr>
          <w:rFonts w:ascii="Arial" w:hAnsi="Arial" w:cs="Arial"/>
          <w:b/>
          <w:bCs/>
          <w:color w:val="auto"/>
          <w:sz w:val="20"/>
          <w:szCs w:val="20"/>
        </w:rPr>
        <w:t>Chương IV</w:t>
      </w:r>
    </w:p>
    <w:p w14:paraId="196BE1D6" w14:textId="77777777" w:rsidR="00B643F1" w:rsidRPr="005C145C" w:rsidRDefault="00B643F1" w:rsidP="00B643F1">
      <w:pPr>
        <w:jc w:val="center"/>
        <w:rPr>
          <w:rFonts w:ascii="Arial" w:hAnsi="Arial" w:cs="Arial"/>
          <w:b/>
          <w:bCs/>
          <w:color w:val="auto"/>
          <w:sz w:val="20"/>
          <w:szCs w:val="20"/>
        </w:rPr>
      </w:pPr>
      <w:r w:rsidRPr="005C145C">
        <w:rPr>
          <w:rFonts w:ascii="Arial" w:hAnsi="Arial" w:cs="Arial"/>
          <w:b/>
          <w:bCs/>
          <w:color w:val="auto"/>
          <w:sz w:val="20"/>
          <w:szCs w:val="20"/>
        </w:rPr>
        <w:t>CUNG CẤP DỊCH VỤ NỘI DUNG THÔNG TIN</w:t>
      </w:r>
      <w:r w:rsidRPr="005C145C">
        <w:rPr>
          <w:rFonts w:ascii="Arial" w:hAnsi="Arial" w:cs="Arial"/>
          <w:b/>
          <w:bCs/>
          <w:color w:val="auto"/>
          <w:sz w:val="20"/>
          <w:szCs w:val="20"/>
        </w:rPr>
        <w:br/>
        <w:t>TRÊN MẠNG VIỄN THÔNG DI ĐỘNG</w:t>
      </w:r>
    </w:p>
    <w:p w14:paraId="5AC39626" w14:textId="77777777" w:rsidR="00B643F1" w:rsidRPr="005C145C" w:rsidRDefault="00B643F1" w:rsidP="00B643F1">
      <w:pPr>
        <w:jc w:val="both"/>
        <w:rPr>
          <w:rFonts w:ascii="Arial" w:hAnsi="Arial" w:cs="Arial"/>
          <w:color w:val="auto"/>
          <w:sz w:val="20"/>
          <w:szCs w:val="20"/>
        </w:rPr>
      </w:pPr>
    </w:p>
    <w:p w14:paraId="1C640D9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70. Cung cấp dịch vụ nội dung thông tin trên mạng viễn thông di động</w:t>
      </w:r>
    </w:p>
    <w:p w14:paraId="456B29C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Cung cấp dịch vụ nội dung thông tin trên mạng viễn thông di động là việc tổ chức, doanh nghiệp thiết lập hệ thống thiết bị tại Việt Nam để kết nối tới mạng viễn thông di động nhằm cung cấp nội dung thông tin tới người sử dụng dịch vụ viễn thông di động gắn liền với dịch vụ nhắn tin, dịch vụ thoại (dịch vụ gọi giá cao, dịch vụ gọi tự do, dịch vụ giải đáp thông tin) và dịch vụ truy nhập Internet trên mạng viễn thông di động.</w:t>
      </w:r>
    </w:p>
    <w:p w14:paraId="3B2DDCA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Đăng ký kết nối để cung cấp dịch vụ nội dung thông tin trên mạng viễn thông di động là việc tổ chức, doanh nghiệp thực hiện kê khai với cơ quan có thẩm quyền các thông tin về tổ chức, doanh nghiệp, loại hình dịch vụ nội dung thông tin cung cấp, phương thức cung cấp dịch vụ và cam kết bảo đảm đáp ứng các điều kiện cung cấp dịch vụ nội dung thông tin trên mạng viễn thông di động.</w:t>
      </w:r>
    </w:p>
    <w:p w14:paraId="6975EE9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Tổ chức, doanh nghiệp cung cấp dịch vụ nội dung thông tin trên mạng viễn thông di động thực hiện thanh toán theo quy định tại khoản 3 Điều 61 Luật Viễn thông phải có Giấy chứng nhận đăng ký kết nối để cung cấp dịch vụ nội dung thông tin trên mạng viễn thông di động và đảm bảo tuân thủ quy định của pháp luật tại Nghị định này về cung cấp dịch vụ nội dung thông tin chuyên ngành do mình cung cấp.</w:t>
      </w:r>
    </w:p>
    <w:p w14:paraId="6C4E27F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Đối với dịch vụ gọi tự do, dịch vụ gọi giá cao thì không phải thực hiện thủ tục đăng ký kết nối để cung cấp dịch vụ nội dung thông tin trên mạng viễn thông di động.</w:t>
      </w:r>
    </w:p>
    <w:p w14:paraId="0D5FE8C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Đối với các dịch vụ nội dung thông tin cung cấp tới người sử dụng dịch vụ viễn thông di động gắn liền với dịch vụ truy nhập Internet trên mạng viễn thông di động thì tổ chức, doanh nghiệp phải có Giấy phép, Giấy chứng nhận, Giấy xác nhận chuyên ngành do Bộ Thông tin và Truyền thông hoặc Sở Thông tin và Truyền thông cấp.</w:t>
      </w:r>
    </w:p>
    <w:p w14:paraId="3372D19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Điều kiện cấp Giấy chứng nhận đăng ký kết nối để cung cấp dịch vụ nội dung thông tin trên mạng viễn thông di động:</w:t>
      </w:r>
    </w:p>
    <w:p w14:paraId="56E08FB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 xml:space="preserve">a) Là tổ chức, doanh nghiệp thành lập theo quy định của pháp luật Việt Nam có chức năng, nhiệm vụ hoặc ngành nghề đăng ký kinh doanh cung cấp dịch vụ nội dung thông tin trên mạng viễn </w:t>
      </w:r>
      <w:r w:rsidRPr="005C145C">
        <w:rPr>
          <w:rFonts w:ascii="Arial" w:hAnsi="Arial" w:cs="Arial"/>
          <w:color w:val="auto"/>
          <w:sz w:val="20"/>
          <w:szCs w:val="20"/>
        </w:rPr>
        <w:lastRenderedPageBreak/>
        <w:t>thông di động đã được đăng tải trên Cổng thông tin quốc gia về đăng ký doanh nghiệp;</w:t>
      </w:r>
    </w:p>
    <w:p w14:paraId="7FF70A5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Có nội dung thông tin bảo đảm phù hợp với quy định tại khoản 43 Điều 3 và khoản 2 Điều này; có phương án cung cấp dịch vụ và cam kết bảo đảm thực hiện đầy đủ trách nhiệm của tổ chức, doanh nghiệp cung cấp dịch vụ nội dung thông tin trên mạng viễn thông di động quy định tại Điều 74 Nghị định này.</w:t>
      </w:r>
    </w:p>
    <w:p w14:paraId="4355A7A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71. Quy trình thủ tục cấp Giấy chứng nhận đăng ký kết nối để cung cấp dịch vụ nội dung thông tin trên mạng viễn thông di động</w:t>
      </w:r>
    </w:p>
    <w:p w14:paraId="480D233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Hồ sơ đề nghị cấp Giấy chứng nhận đăng ký kết nối để cung cấp dịch vụ nội dung thông tin trên mạng viễn thông di động bao gồm các tài liệu sau đây:</w:t>
      </w:r>
    </w:p>
    <w:p w14:paraId="3B0C7FE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Đơn đề nghị đăng ký kết nối để cung cấp dịch vụ nội dung thông tin trên mạng viễn thông di động theo Mẫu số 56 tại Phụ lục ban hành kèm theo Nghị định này;</w:t>
      </w:r>
    </w:p>
    <w:p w14:paraId="6994482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Bản sao hợp lệ (bao gồm bản sao được cấp từ sổ gốc hoặc bản sao có chứng thực hoặc bản sao đối chiếu với bản gốc) một trong các loại giấy tờ: Giấy chứng nhận đăng ký doanh nghiệp, Giấy chứng nhận đăng ký đầu tư, Quyết định thành lập (hoặc bản sao hợp lệ Giấy chứng nhận, giấy phép tương đương hợp lệ khác được cấp trước ngày có hiệu lực của Luật đầu tư số 67/2014/QH13 và Luật doanh nghiệp số 59/2020/QH14); hoặc Quyết định chức năng, nhiệm vụ hoặc Điều lệ hoạt động (đối với các tổ chức hội, đoàn thể) có chức năng, nhiệm vụ hoặc đăng ký doanh nghiệp ngành nghề cung cấp dịch vụ nội dung thông tin trên mạng viễn thông di động;</w:t>
      </w:r>
    </w:p>
    <w:p w14:paraId="78A06AE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Báo cáo hoạt động kết nối để cung cấp dịch vụ nội dung thông tin trên mạng viễn thông di động theo Mẫu số 61 tại Phụ lục ban hành kèm theo Nghị định này trong trường hợp cấp mới do Giấy chứng nhận đăng ký kết nối hết thời hạn theo quy định tại khoản 3 Điều này hoặc không còn hiệu lực theo quy định tại khoản 4 Điều này.</w:t>
      </w:r>
    </w:p>
    <w:p w14:paraId="3D31703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Thời hạn và quy trình giải quyết hồ sơ đề nghị cấp Giấy chứng nhận đăng ký kết nối để cung cấp dịch vụ nội dung thông tin trên mạng viễn thông di động:</w:t>
      </w:r>
    </w:p>
    <w:p w14:paraId="2CA9C6A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Tổ chức, doanh nghiệp nộp 01 bộ hồ sơ đăng ký kết nối để cung cấp dịch vụ nội dung thông tin trên mạng viễn thông di động trực tiếp hoặc thông qua dịch vụ bưu chính tới Bộ Thông tin và Truyền thông (Cục Viễn thông) hoặc nộp trên Hệ thống dịch vụ công trực tuyến của Bộ Thông tin và Truyền thông và chịu trách nhiệm về tính trung thực và chính xác của hồ sơ. Trường hợp nộp trên hệ thống dịch vụ công trực tuyến, phải có chữ ký số theo quy định của pháp luật về giao dịch điện tử;</w:t>
      </w:r>
    </w:p>
    <w:p w14:paraId="083750D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Trong thời hạn 20 ngày kể từ ngày nhận được hồ sơ hợp lệ, Bộ Thông tin và Truyền thông (Cục Viễn thông) xem xét cấp Giấy chứng nhận đăng ký kết nối để cung cấp dịch vụ nội dung thông tin trên mạng viễn thông di động cho tổ chức, doanh nghiệp theo Mẫu số 57 tại Phụ lục ban hành kèm theo Nghị định này. Trường hợp từ chối, trong thời hạn 05 ngày làm việc, Bộ Thông tin và Truyền thông (Cục Viễn thông) có văn bản trả lời, nêu rõ lý do và quy định pháp luật có liên quan.</w:t>
      </w:r>
    </w:p>
    <w:p w14:paraId="4D23E20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Giấy chứng nhận đăng ký kết nối để cung cấp dịch vụ nội dung thông tin trên mạng viễn thông di động có thời hạn theo đề nghị của tổ chức, doanh nghiệp nhưng không quá 05 (năm) năm.</w:t>
      </w:r>
    </w:p>
    <w:p w14:paraId="74A1FAC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Giấy chứng nhận đăng ký kết nối để cung cấp dịch vụ nội dung thông tin trên mạng viễn thông di động không còn hiệu lực trong các trường hợp như sau:</w:t>
      </w:r>
    </w:p>
    <w:p w14:paraId="051FA4C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Tổ chức, doanh nghiệp bị giải thể, bị phá sản;</w:t>
      </w:r>
    </w:p>
    <w:p w14:paraId="2A00339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Tổ chức, doanh nghiệp bị thu hồi Giấy chứng nhận tại khoản 2 Điều 73 Nghị định này.</w:t>
      </w:r>
    </w:p>
    <w:p w14:paraId="64C7F98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72. Sửa đổi, bổ sung, gia hạn, cấp lại Giấy chứng nhận đăng ký kết nối để cung cấp dịch vụ nội dung thông tin trên mạng viễn thông di động</w:t>
      </w:r>
    </w:p>
    <w:p w14:paraId="66BC896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Tổ chức, doanh nghiệp phải làm thủ tục sửa đổi, bổ sung Giấy chứng nhận khi thay đổi một trong các nội dung sau đây:</w:t>
      </w:r>
    </w:p>
    <w:p w14:paraId="69F1358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lang w:val="en-SG"/>
        </w:rPr>
        <w:t xml:space="preserve">a) </w:t>
      </w:r>
      <w:r w:rsidRPr="005C145C">
        <w:rPr>
          <w:rFonts w:ascii="Arial" w:hAnsi="Arial" w:cs="Arial"/>
          <w:color w:val="auto"/>
          <w:sz w:val="20"/>
          <w:szCs w:val="20"/>
        </w:rPr>
        <w:t>Tên tổ chức, doanh nghiệp;</w:t>
      </w:r>
    </w:p>
    <w:p w14:paraId="65A02DF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Địa chỉ trụ sở chính;</w:t>
      </w:r>
    </w:p>
    <w:p w14:paraId="4D109BC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Người đại diện theo pháp luật;</w:t>
      </w:r>
    </w:p>
    <w:p w14:paraId="1135C1F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 Tên dịch vụ nội dung thông tin (bổ sung dịch vụ mới, ngừng cung cấp dịch vụ, thay đổi tên dịch vụ);</w:t>
      </w:r>
    </w:p>
    <w:p w14:paraId="566001C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đ) Mã, số viễn thông sử dụng để cung cấp dịch vụ;</w:t>
      </w:r>
    </w:p>
    <w:p w14:paraId="3C319E6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lastRenderedPageBreak/>
        <w:t>e) Phương thức đăng ký, cung cấp dịch vụ.</w:t>
      </w:r>
    </w:p>
    <w:p w14:paraId="56962D6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Giấy chứng nhận sửa đổi, bổ sung có hiệu lực tới ngày hết hiệu lực của Giấy chứng nhận được cấp ban đầu.</w:t>
      </w:r>
    </w:p>
    <w:p w14:paraId="5A58C8C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Hồ sơ đề nghị sửa đổi, bổ sung Giấy chứng nhận bao gồm các tài liệu sau đây:</w:t>
      </w:r>
    </w:p>
    <w:p w14:paraId="1B1B0D2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Đơn đề nghị sửa đổi, bổ sung Giấy chứng nhận theo Mẫu số 58 tại Phụ lục ban hành kèm theo Nghị định này;</w:t>
      </w:r>
    </w:p>
    <w:p w14:paraId="77D5487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Tài liệu chứng minh có liên quan về các nội dung đề nghị sửa đổi, bổ sung (nếu có).</w:t>
      </w:r>
    </w:p>
    <w:p w14:paraId="4C4AFF1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Thời hạn và quy trình giải quyết hồ sơ đề nghị sửa đổi, bổ sung Giấy chứng nhận:</w:t>
      </w:r>
    </w:p>
    <w:p w14:paraId="7429C06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Tổ chức, doanh nghiệp nộp 01 bộ hồ sơ đề nghị sửa đổi, bổ sung Giấy chứng nhận trực tiếp hoặc thông qua dịch vụ bưu chính tới Bộ Thông tin và Truyền thông (Cục Viễn thông) hoặc nộp trên Hệ thống dịch vụ công trực tuyến của Bộ Thông tin và Truyền thông. Trường hợp nộp trên hệ thống dịch vụ công trực tuyến, phải có chữ ký số theo quy định của pháp luật về giao dịch điện tử;</w:t>
      </w:r>
    </w:p>
    <w:p w14:paraId="00C6B9C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Trong thời hạn 05 ngày làm việc kể từ khi nhận được hồ sơ hợp lệ, Bộ Thông tin và Truyền thông (Cục Viễn thông) thẩm định, cấp sửa đổi, bổ sung Giấy chứng nhận theo Mẫu số 57 tại Phụ lục ban hành kèm theo Nghị định này sau khi cập nhật các nội dung sửa đổi, bổ sung. Trường hợp từ chối, Bộ Thông tin và Truyền thông (Cục Viễn thông) có văn bản trả lời và nêu rõ lý do.</w:t>
      </w:r>
    </w:p>
    <w:p w14:paraId="62D1240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Gia hạn Giấy chứng nhận đăng ký kết nối:</w:t>
      </w:r>
    </w:p>
    <w:p w14:paraId="0C5F6D7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Trước ít nhất 30 ngày kể từ ngày Giấy chứng nhận đăng ký kết nối hết hạn, tổ chức, doanh nghiệp muốn gia hạn giấy chứng nhận phải gửi hồ sơ đề nghị gia hạn Giấy chứng nhận theo Mẫu số 59 tại Phụ lục ban hành kèm theo Nghị định này trực tiếp hoặc thông qua dịch vụ bưu chính tới Bộ Thông tin và Truyền thông (Cục Viễn thông) hoặc nộp trên Hệ thống dịch vụ công trực tuyến của Bộ Thông tin và Truyền thông.</w:t>
      </w:r>
    </w:p>
    <w:p w14:paraId="43F6720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phải có chữ ký số theo quy định của pháp luật về giao dịch điện tử;</w:t>
      </w:r>
    </w:p>
    <w:p w14:paraId="60803DB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Trong thời hạn 05 ngày làm việc kể từ khi nhận được hồ sơ hợp lệ, Bộ Thông tin và Truyền thông (Cục Viễn thông) thẩm định, cấp gia hạn Giấy chứng nhận đăng ký kết nối để cung cấp dịch vụ nội dung thông tin trên mạng viễn thông di động theo Mẫu số 57 tại Phụ lục ban hành kèm theo Nghị định này. Trường hợp từ chối, Bộ Thông tin và Truyền thông (Cục Viễn thông) có văn bản trả lời và nêu rõ lý do;</w:t>
      </w:r>
    </w:p>
    <w:p w14:paraId="32CBAB6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Giấy chứng nhận được gia hạn 01 lần với thời hạn không quá 02 năm kể từ ngày hết hạn của Giấy chứng nhận đề nghị gia hạn.</w:t>
      </w:r>
    </w:p>
    <w:p w14:paraId="4A7AA0A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5. Cấp lại Giấy chứng nhận:</w:t>
      </w:r>
    </w:p>
    <w:p w14:paraId="5D71D62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Tổ chức, doanh nghiệp có Giấy chứng nhận bị mất, bị hư hại không còn sử dụng được thực hiện đề nghị cấp lại Giấy chứng nhận theo Mẫu số 60 tại Phụ lục ban hành kèm theo Nghị định này;</w:t>
      </w:r>
    </w:p>
    <w:p w14:paraId="733235F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Tổ chức, doanh nghiệp nộp 01 bộ hồ sơ đề nghị cấp lại Giấy chứng nhận trực tiếp hoặc thông qua dịch vụ bưu chính tới Bộ Thông tin và Truyền thông (Cục Viễn thông) hoặc nộp trên Hệ thống dịch vụ công trực tuyến của Bộ Thông tin và Truyền thông;</w:t>
      </w:r>
    </w:p>
    <w:p w14:paraId="684D38B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phải có chữ ký số theo quy định của pháp luật về giao dịch điện tử;</w:t>
      </w:r>
    </w:p>
    <w:p w14:paraId="7585CB9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Trong thời hạn 05 ngày làm việc, kể từ ngày nhận được đơn đề nghị hợp lệ, Bộ Thông tin và Truyền thông (Cục Viễn thông) xem xét, cấp lại Giấy chứng nhận cho doanh nghiệp theo Mẫu số 57 tại Phụ lục ban hành kèm theo Nghị định này. Trường hợp từ chối, Bộ Thông tin và Truyền thông (Cục Viễn thông) có văn bản trả lời và nêu rõ lý do;</w:t>
      </w:r>
    </w:p>
    <w:p w14:paraId="28DFB35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 Giấy chứng nhận được cấp lại có nội dung chính tương tự Giấy chứng nhận được đề nghị cấp lại và bao gồm thông tin: Ngày cấp Giấy chứng nhận lần đầu, cấp sửa đổi, bổ sung (nếu có), ngày được cấp lại, số lần cấp lại.</w:t>
      </w:r>
    </w:p>
    <w:p w14:paraId="28F03B5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6. Việc xét cấp sửa đổi, bổ sung, gia hạn, cấp lại Giấy chứng nhận phải đảm bảo đáp ứng các điều kiện quy định tại khoản 3 Điều 70 Nghị định này.</w:t>
      </w:r>
    </w:p>
    <w:p w14:paraId="23225D6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73. Trình tự thủ tục đình chỉ hoạt động, thu hồi Giấy chứng nhận đăng ký kết nối để cung cấp dịch vụ nội dung thông tin trên mạng viễn thông di động</w:t>
      </w:r>
    </w:p>
    <w:p w14:paraId="7866844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lastRenderedPageBreak/>
        <w:t>1. Cơ quan có thẩm quyền cấp Giấy chứng nhận theo quy định tại Nghị định này ban hành Quyết định đình chỉ hoạt động kết nối để cung cấp dịch vụ nội dung thông tin trên mạng viễn thông di động trong thời hạn 03 tháng khi tổ chức, doanh nghiệp vi phạm một trong các trường hợp sau:</w:t>
      </w:r>
    </w:p>
    <w:p w14:paraId="0FEE3AD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Vi phạm quy định tại Điều 9 Luật Viễn thông, Điều 8 Luật An ninh mạng được xác định bởi cơ quan có thẩm quyền;</w:t>
      </w:r>
    </w:p>
    <w:p w14:paraId="41532A4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Không tuân thủ quy định tại Điều 74 Nghị định này sau khi đã được cơ quan có thẩm quyền yêu cầu khắc phục bằng văn bản.</w:t>
      </w:r>
    </w:p>
    <w:p w14:paraId="2E89FB8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Bộ Thông tin và Truyền thông (Cục Viễn thông) ban hành Quyết định thu hồi Giấy chứng nhận đăng ký kết nối để cung cấp dịch vụ nội dung thông tin trên mạng viễn thông di động trong các trường hợp sau:</w:t>
      </w:r>
    </w:p>
    <w:p w14:paraId="7E82343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Đến hết thời hạn bị đình chỉ, tổ chức, doanh nghiệp không báo cáo cơ quan quản lý và không có phương án khả thi để khắc phục vi phạm;</w:t>
      </w:r>
    </w:p>
    <w:p w14:paraId="64191BB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Có văn bản thông báo chấm dứt hoạt động hoặc trả lại Giấy chứng nhận;</w:t>
      </w:r>
    </w:p>
    <w:p w14:paraId="3248DBC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Tổ chức, doanh nghiệp không triển khai trên thực tế việc cung cấp dịch vụ sau 12 tháng kể từ ngày Giấy chứng nhận có hiệu lực.</w:t>
      </w:r>
    </w:p>
    <w:p w14:paraId="30241FC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Trình tự, thủ tục đình chỉ hoạt động kết nối để cung cấp dịch vụ nội dung thông tin trên mạng viễn thông di động và thu hồi Giấy chứng nhận đăng ký kết nối để cung cấp dịch vụ nội dung thông tin trên mạng viễn thông di động:</w:t>
      </w:r>
    </w:p>
    <w:p w14:paraId="74E4283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Khi cơ quan có thẩm quyền phát hiện và thông báo về việc tổ chức, doanh nghiệp vi phạm quy định tại điểm a, điểm b khoản 1 Điều này, Bộ Thông tin và Truyền thông (Cục Viễn thông) ban hành Quyết định đình chỉ hoạt động kết nối để cung cấp dịch vụ nội dung thông tin trên mạng viễn thông di động trong thời hạn 03 tháng;</w:t>
      </w:r>
    </w:p>
    <w:p w14:paraId="6FE81A7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Khi cơ quan có thẩm quyền phát hiện và thông báo về việc tổ chức, doanh nghiệp vi phạm quy định tại điểm c khoản 1 Điều này, Bộ Thông tin và Truyền thông (Cục Viễn thông) ra thông báo bằng văn bản yêu cầu tổ chức, doanh nghiệp khắc phục. Sau 15 ngày, kể từ ngày kết thúc thời hạn yêu cầu trong văn bản thông báo mà tổ chức, doanh nghiệp không khắc phục thì cơ quan có thẩm quyền cấp Giấy chứng nhận ban hành Quyết định đình chỉ Giấy chứng nhận đăng ký kết nối để cung cấp dịch vụ nội dung thông tin trên mạng viễn thông di động trong thời hạn 03 tháng;</w:t>
      </w:r>
    </w:p>
    <w:p w14:paraId="364C994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Khi phát hiện hoặc nhận được phản ánh về việc tổ chức, doanh nghiệp vi phạm quy định tại Điều 8 Luật An ninh mạng, Bộ Thông tin và Truyền thông (Cục Viễn thông) chuyển nội dung liên quan tới cơ quan có thẩm quyền để xem xét, xác minh và có ý kiến để làm cơ sở cho việc thực hiện quy định tại điểm a và điểm b khoản 3 Điều này;</w:t>
      </w:r>
    </w:p>
    <w:p w14:paraId="33A031D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 Khi tổ chức, doanh nghiệp thuộc một trong các trường hợp quy định khoản 2 Điều này, Bộ Thông tin và Truyền thông (Cục Viễn thông) ra Quyết định thu hồi Giấy chứng nhận đăng ký kết nối để cung cấp dịch vụ nội dung thông tin trên mạng viễn thông di động.</w:t>
      </w:r>
    </w:p>
    <w:p w14:paraId="23A5268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74. Trách nhiệm của tổ chức, doanh nghiệp cung cấp dịch vụ nội dung thông tin trên mạng viễn thông di động</w:t>
      </w:r>
    </w:p>
    <w:p w14:paraId="11C2E01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Tổ chức, doanh nghiệp cung cấp dịch vụ nội dung thông tin trên mạng viễn thông di động theo quy định tại khoản 2 Điều 70 Nghị định này có trách nhiệm sau đây:</w:t>
      </w:r>
    </w:p>
    <w:p w14:paraId="7C1B487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Được thiết lập hệ thống thiết bị và thuê đường truyền dẫn viễn thông để kết nối tới các doanh nghiệp viễn thông di động. Được cung cấp dịch vụ theo định kỳ (ngày, tuần, tháng, quý, năm) hoặc không định kỳ.</w:t>
      </w:r>
    </w:p>
    <w:p w14:paraId="3DB7D7F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Có ít nhất 01 hệ thống máy chủ đặt tại Việt Nam để phục vụ thanh tra, kiểm tra, lưu trữ, cung cấp thông tin khi có yêu cầu của Bộ Thông tin và Truyền thông, Bộ Công an, cơ quan có thẩm quyền và giải quyết khiếu nại của người sử dụng đối với việc cung cấp dịch vụ theo quy định.</w:t>
      </w:r>
    </w:p>
    <w:p w14:paraId="50E51DB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Thực hiện các quy định về quản lý, sử dụng, khai thác kho số viễn thông, tài nguyên Internet theo quy hoạch và quy định quản lý tài nguyên viễn thông.</w:t>
      </w:r>
    </w:p>
    <w:p w14:paraId="00B28A9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 xml:space="preserve">4. Bảo đảm cung cấp nội dung thông tin tới người sử dụng dịch vụ theo đúng quy định của pháp luật, chịu sự quản lý của cơ quan nhà nước có thẩm quyền về nội dung mà tổ chức, doanh nghiệp cung cấp. Chịu trách nhiệm trước pháp luật về nội dung thông tin cung cấp và đảm bảo đáp ứng các điều kiện cung cấp dịch vụ nội dung thông tin trên mạng viễn thông di động theo quy định khi cung cấp </w:t>
      </w:r>
      <w:r w:rsidRPr="005C145C">
        <w:rPr>
          <w:rFonts w:ascii="Arial" w:hAnsi="Arial" w:cs="Arial"/>
          <w:color w:val="auto"/>
          <w:sz w:val="20"/>
          <w:szCs w:val="20"/>
        </w:rPr>
        <w:lastRenderedPageBreak/>
        <w:t>dịch vụ.</w:t>
      </w:r>
    </w:p>
    <w:p w14:paraId="5C7AAB4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5. Ban hành công khai thỏa thuận cung cấp và sử dụng dịch vụ nội dung thông tin trên mạng viễn thông di động, hướng dẫn giải quyết khiếu nại cho người sử dụng biết trước khi cung cấp dịch vụ theo quy định của pháp luật có liên quan.</w:t>
      </w:r>
    </w:p>
    <w:p w14:paraId="69098B0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6. Cung cấp dịch vụ theo đúng chất lượng, giá cước dịch vụ đã công bố với người sử dụng dịch vụ.</w:t>
      </w:r>
    </w:p>
    <w:p w14:paraId="2E274E6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7. Đối với các dịch vụ cung cấp theo định kỳ (ngày, tuần, tháng, quý, năm), chỉ được cung cấp dịch vụ sau khi có xác nhận đồng ý của người sử dụng dịch vụ và có thông báo đăng ký dịch vụ thành công đến người sử dụng dịch vụ.</w:t>
      </w:r>
    </w:p>
    <w:p w14:paraId="34F6B9F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Phương thức xác nhận và thông báo: Qua tin nhắn ngắn SMS hoặc qua phương thức khác do Bộ Thông tin và Truyền thông quyết định theo quy định pháp luật.</w:t>
      </w:r>
    </w:p>
    <w:p w14:paraId="7849846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Thông báo đăng ký dịch vụ thành công đến người sử dụng dịch vụ bao gồm các thông tin sau: Thuê bao đã đăng ký thành công [tên dịch vụ vừa đăng ký]; mã, số viễn thông để cung cấp dịch vụ; chu kỳ cước, giá cước; cách hủy; tổng đài hỗ trợ tư vấn người sử dụng dịch vụ.</w:t>
      </w:r>
    </w:p>
    <w:p w14:paraId="3768984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8. Bảo đảm cho người sử dụng khả năng từ chối dịch vụ; hủy dịch vụ; tra cứu lịch sử các giao dịch trừ cước trong vòng 180 ngày kể từ ngày đăng ký; truy vấn miễn phí các dịch vụ thông tin đã đăng ký bằng các hình thức phù hợp (nhắn tin tới số dịch vụ, gọi điện đến tổng đài hỗ trợ hoặc truy cập vào trang thông tin điện tử cung cấp thông tin của doanh nghiệp và các hình thức khác). Trường hợp thuê bao đã yêu cầu hủy dịch vụ, tổ chức, doanh nghiệp cung cấp dịch vụ phải gửi ngay tin nhắn thông báo về kết quả xử lý.</w:t>
      </w:r>
    </w:p>
    <w:p w14:paraId="42A63B8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9. Bảo đảm cung cấp dịch vụ theo đúng các yêu cầu của người sử dụng đã đăng ký; không thực hiện việc thu tiền dịch vụ đối với các dịch vụ nội dung thông tin mà người sử dụng không nhận được hoặc nhận được nội dung thông tin không đầy đủ, hoàn chỉnh theo đúng yêu cầu đã đăng ký.</w:t>
      </w:r>
    </w:p>
    <w:p w14:paraId="7E456C5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10. Nội dung quảng cáo về dịch vụ phải bao gồm các thông tin sau: Tên dịch vụ, cách đăng ký, chu kỳ cước, giá cước, cách từ chối, tổng đài hỗ trợ tư vấn người sử dụng dịch vụ. Việc quảng cáo qua tin nhắn, thư điện tử, cuộc gọi phải tuân thủ theo quy định của pháp luật về chống tin nhắn rác, thư điện tử rác, cuộc gọi rác.</w:t>
      </w:r>
    </w:p>
    <w:p w14:paraId="4859894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11. Lưu trữ tối thiểu 12 tháng đối với các nội dung thông tin đã cung cấp; lưu trữ tối thiểu 24 tháng dữ liệu xử lý các yêu cầu đăng ký, yêu cầu ngừng cung cấp dịch vụ, chi tiết cước, thông tin khiếu nại của người sử dụng và kết quả xử lý khiếu nại kể từ ngày tiếp nhận, xử lý để phục vụ cho công tác thanh tra, kiểm tra theo quy định.</w:t>
      </w:r>
    </w:p>
    <w:p w14:paraId="2DF4AD5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12. Tổ chức, doanh nghiệp cung cấp dịch vụ nội dung thông tin trên mạng viễn thông di động phải có tổng đài hỗ trợ, tư vấn cho người sử dụng dịch vụ.</w:t>
      </w:r>
    </w:p>
    <w:p w14:paraId="1EAA5A5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13. Thực hiện các quy định về bảo đảm an toàn, an ninh thông tin và chịu sự kiểm soát của các cơ quan có thẩm quyền theo quy định của pháp luật.</w:t>
      </w:r>
    </w:p>
    <w:p w14:paraId="08597C6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14. Thực hiện các biện pháp bảo vệ quyền và lợi ích hợp pháp của người sử dụng dịch vụ theo quy định của pháp luật.</w:t>
      </w:r>
    </w:p>
    <w:p w14:paraId="6C05398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15. Thực hiện chế độ báo cáo, thống kê định kỳ, đột xuất theo quy định tại Điều 77 Nghị định này và chịu sự thanh tra, kiểm tra của Bộ Thông tin và Truyền thông, các cơ quan có thẩm quyền.</w:t>
      </w:r>
    </w:p>
    <w:p w14:paraId="1F7BE06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75. Trách nhiệm của doanh nghiệp viễn thông di động</w:t>
      </w:r>
    </w:p>
    <w:p w14:paraId="6E5CC7D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Doanh nghiệp viễn thông di động khi hợp tác với tổ chức, doanh nghiệp cung cấp dịch vụ nội dung thông tin trên mạng viễn thông di động theo quy định tại khoản 2 Điều 70 Nghị định này có trách nhiệm sau đây:</w:t>
      </w:r>
    </w:p>
    <w:p w14:paraId="786AE5E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Thực hiện hợp tác kinh doanh với tổ chức, doanh nghiệp cung cấp dịch vụ nội dung thông tin trên mạng viễn thông di động theo nguyên tắc sau đây:</w:t>
      </w:r>
    </w:p>
    <w:p w14:paraId="3801EF3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Thông qua thương lượng trên cơ sở bảo đảm công bằng, hợp lý, phù hợp với quyền, lợi ích của các bên tham gia;</w:t>
      </w:r>
    </w:p>
    <w:p w14:paraId="3D43AC6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Sử dụng hiệu quả tài nguyên viễn thông và cơ sở hạ tầng viễn thông;</w:t>
      </w:r>
    </w:p>
    <w:p w14:paraId="683AFDC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Bảo đảm hoạt động an toàn, thống nhất của các mạng viễn thông;</w:t>
      </w:r>
    </w:p>
    <w:p w14:paraId="3A26CB3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 xml:space="preserve">d) Bảo đảm quyền, lợi ích hợp pháp của người sử dụng dịch vụ viễn thông và tổ chức, cá nhân </w:t>
      </w:r>
      <w:r w:rsidRPr="005C145C">
        <w:rPr>
          <w:rFonts w:ascii="Arial" w:hAnsi="Arial" w:cs="Arial"/>
          <w:color w:val="auto"/>
          <w:sz w:val="20"/>
          <w:szCs w:val="20"/>
        </w:rPr>
        <w:lastRenderedPageBreak/>
        <w:t>có liên quan; bảo đảm bí mật thông tin của người sử dụng theo quy định của pháp luật;</w:t>
      </w:r>
    </w:p>
    <w:p w14:paraId="7D4F6DA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đ) Cung cấp kết nối cho các tổ chức, doanh nghiệp cung cấp dịch vụ nội dung thông tin trên mạng viễn thông di động về mặt kỹ thuật trên mạng viễn thông và thực hiện kết nối kịp thời, hợp lý, công khai, minh bạch;</w:t>
      </w:r>
    </w:p>
    <w:p w14:paraId="6B2E63A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e) Không phân biệt đối xử về kết nối, giá cước, thanh toán, tiêu chuẩn, quy chuẩn kỹ thuật viễn thông, chất lượng mạng và dịch vụ viễn thông.</w:t>
      </w:r>
    </w:p>
    <w:p w14:paraId="6DB0E7B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Chịu trách nhiệm kiểm soát quy trình, hệ thống cung cấp dịch vụ của các tổ chức, doanh nghiệp cung cấp dịch vụ nội dung trên mạng viễn thông di động, đảm bảo việc đăng ký, xác thực, từ chối, gia hạn, hủy dịch vụ, thu cước và thông báo tới người sử dụng dịch vụ phải tuân thủ theo đúng quy định của pháp luật có liên quan.</w:t>
      </w:r>
    </w:p>
    <w:p w14:paraId="36B705D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Chịu trách nhiệm đảm bảo chỉ kết nối để cung cấp dịch vụ với các dịch vụ nội dung tuân thủ theo đúng quy định của pháp luật có liên quan.</w:t>
      </w:r>
    </w:p>
    <w:p w14:paraId="2666F9C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Tạm ngừng, ngừng kết nối hoặc từ chối kết nối với doanh nghiệp cung cấp dịch vụ nội dung thông tin trên mạng viễn thông di động trong các trường hợp sau:</w:t>
      </w:r>
    </w:p>
    <w:p w14:paraId="5788C20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Doanh nghiệp viễn thông di động phát hiện hoặc đã xác thực các thông tin phản ánh về các nội dung, dịch vụ vi phạm quy định tại Điều 8 Luật An ninh mạng;</w:t>
      </w:r>
    </w:p>
    <w:p w14:paraId="34892B2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Có yêu cầu bằng văn bản, điện thoại, hoặc qua phương tiện điện tử của Bộ Thông tin và Truyền thông (Cục Viễn thông), Bộ Công an (Cục An ninh mạng và phòng, chống tội phạm sử dụng công nghệ cao). Thời gian thực hiện chậm nhất là 24 giờ kể từ khi có yêu cầu;</w:t>
      </w:r>
    </w:p>
    <w:p w14:paraId="0D48C35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Có Quyết định đình chỉ hoạt động kết nối để cung cấp dịch vụ nội dung thông tin trên mạng viễn thông di động, Quyết định thu hồi Giấy chứng nhận đăng ký kết nối theo quy định tại Nghị định này hoặc có Quyết định thu hồi hoặc thông báo chấp nhận hoàn trả mã, số viễn thông theo quy định của pháp luật về viễn thông;</w:t>
      </w:r>
    </w:p>
    <w:p w14:paraId="3B79DFF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 Tổ chức, doanh nghiệp cung cấp dịch vụ nội dung thông tin trên mạng viễn thông di động không có Giấy chứng nhận hoặc Giấy chứng nhận đã hết hiệu lực.</w:t>
      </w:r>
    </w:p>
    <w:p w14:paraId="4D91723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5. Các doanh nghiệp viễn thông di động thống nhất sử dụng mã, số viễn thông phù hợp quy hoạch về kho số để người sử dụng dịch vụ truy vấn thông tin các dịch vụ nội dung thông tin đang sử dụng. Nội dung thông tin cung cấp cho người sử dụng bao gồm: Tên dịch vụ; mã, số viễn thông cung cấp dịch vụ; chu kỳ cước; giá cước; cách hủy dịch vụ.</w:t>
      </w:r>
    </w:p>
    <w:p w14:paraId="5FD6F13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6. Gửi thông báo tới thuê bao vào ngày 25 hàng tháng để thông tin tới người sử dụng về dịch vụ nội dung đang sử dụng (bao gồm các thông tin: Tên dịch vụ; gói dịch vụ đang đăng ký; giá cước dịch vụ) qua tin nhắn ngắn SMS hoặc các phương thức khác do Bộ Thông tin và Truyền thông quyết định.</w:t>
      </w:r>
    </w:p>
    <w:p w14:paraId="53F0608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7. Phối hợp với các tổ chức, doanh nghiệp cung cấp dịch vụ nội dung thông tin trên mạng viễn thông di động để giải quyết khiếu nại, tranh chấp về giá cước, chất lượng dịch vụ cho người sử dụng theo quy định tại Điều 76 Nghị định này.</w:t>
      </w:r>
    </w:p>
    <w:p w14:paraId="47B533C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8. Thực hiện chế độ báo cáo, thống kê định kỳ, đột xuất theo quy định tại Điều 77 Nghị định này và chịu sự thanh tra, kiểm tra của Bộ Thông tin và Truyền thông, cơ quan có thẩm quyền.</w:t>
      </w:r>
    </w:p>
    <w:p w14:paraId="0D902D5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76. Giải quyết khiếu nại về cung cấp dịch vụ nội dung thông tin trên mạng viễn thông di động</w:t>
      </w:r>
    </w:p>
    <w:p w14:paraId="6F291AF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Doanh nghiệp viễn thông di động và tổ chức, doanh nghiệp cung cấp dịch vụ nội dung thông tin trên mạng viễn thông di động có nghĩa vụ thực hiện trình tự, thủ tục tiếp nhận, xử lý khiếu nại theo các quy định của pháp luật về bảo vệ người tiêu dùng và quy định pháp luật có liên quan.</w:t>
      </w:r>
    </w:p>
    <w:p w14:paraId="16FCF2F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Trường hợp phát hiện thu phí sử dụng dịch vụ nội dung sai quy định, tổ chức, doanh nghiệp cung cấp dịch vụ nội dung và doanh nghiệp viễn thông có trách nhiệm hoàn trả lại phần phí dịch vụ đã thu sai cho người sử dụng dịch vụ trong vòng 30 ngày kể từ khi có kết quả giải quyết khiếu nại.</w:t>
      </w:r>
    </w:p>
    <w:p w14:paraId="0102ABA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77. Chế độ báo cáo</w:t>
      </w:r>
    </w:p>
    <w:p w14:paraId="5E7FF40B"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 xml:space="preserve">1. Tổ chức, doanh nghiệp cung cấp dịch vụ nội dung thông tin trên mạng viễn thông di động thực hiện chế độ báo cáo định kỳ trước ngày 25 tháng 11 hàng năm theo Mẫu số 61 tại Phụ lục ban hành kèm theo Nghị định này, hoặc báo cáo đột xuất khi có yêu cầu bằng văn bản, điện thoại, hoặc qua phương tiện điện tử của Bộ Thông tin và Truyền thông (Cục Viễn thông) và Sở Thông tin và Truyền </w:t>
      </w:r>
      <w:r w:rsidRPr="005C145C">
        <w:rPr>
          <w:rFonts w:ascii="Arial" w:hAnsi="Arial" w:cs="Arial"/>
          <w:color w:val="auto"/>
          <w:sz w:val="20"/>
          <w:szCs w:val="20"/>
        </w:rPr>
        <w:lastRenderedPageBreak/>
        <w:t>thông địa phương.</w:t>
      </w:r>
    </w:p>
    <w:p w14:paraId="6DC223A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Báo cáo nộp trực tiếp, qua đường bưu chính, qua phương tiện điện tử hoặc dịch vụ công trực tuyến tới Bộ Thông tin và Truyền thông (Cục Viễn thông) và Sở Thông tin và Truyền thông địa phương nơi doanh nghiệp đăng ký trụ sở hoạt động.</w:t>
      </w:r>
    </w:p>
    <w:p w14:paraId="4BDFE62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Tổ chức, doanh nghiệp viễn thông di động thực hiện chế độ báo cáo định kỳ 01 năm một lần và báo cáo đột xuất theo yêu cầu của cơ quan có thẩm quyền.</w:t>
      </w:r>
    </w:p>
    <w:p w14:paraId="678CA66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Tổ chức, doanh nghiệp viễn thông di động thực hiện chế độ báo cáo định kỳ trước ngày 25 tháng 11 hàng năm theo Mẫu số 62 tại Phụ lục ban hành kèm theo Nghị định này hoặc báo cáo đột xuất khi có yêu cầu bằng văn bản, điện thoại hoặc qua phương tiện điện tử của Bộ Thông tin và Truyền thông (Cục Viễn thông) và Sở Thông tin và Truyền thông địa phương.</w:t>
      </w:r>
    </w:p>
    <w:p w14:paraId="19D8A78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Tổ chức, doanh nghiệp gửi báo cáo đến trực tiếp hoặc thông qua dịch vụ bưu chính tới Bộ Thông tin và Truyền thông (Cục Viễn thông) và Sở Thông tin và Truyền thông địa phương nơi doanh nghiệp đăng ký trụ sở hoạt động hoặc nộp trên Hệ thống dịch vụ công trực tuyến của Bộ Thông tin và Truyền thông và Sở Thông tin và Truyền thông địa phương.</w:t>
      </w:r>
    </w:p>
    <w:p w14:paraId="279F549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Trường hợp nộp trên hệ thống dịch vụ công trực tuyến, phải có chữ ký số theo quy định của pháp luật về giao dịch điện tử.</w:t>
      </w:r>
    </w:p>
    <w:p w14:paraId="267CCBF8" w14:textId="77777777" w:rsidR="00B643F1" w:rsidRPr="005C145C" w:rsidRDefault="00B643F1" w:rsidP="00B643F1">
      <w:pPr>
        <w:spacing w:after="120"/>
        <w:ind w:firstLine="720"/>
        <w:jc w:val="both"/>
        <w:rPr>
          <w:rFonts w:ascii="Arial" w:hAnsi="Arial" w:cs="Arial"/>
          <w:b/>
          <w:bCs/>
          <w:color w:val="auto"/>
          <w:sz w:val="20"/>
          <w:szCs w:val="20"/>
        </w:rPr>
      </w:pPr>
      <w:r w:rsidRPr="005C145C">
        <w:rPr>
          <w:rFonts w:ascii="Arial" w:hAnsi="Arial" w:cs="Arial"/>
          <w:b/>
          <w:bCs/>
          <w:color w:val="auto"/>
          <w:sz w:val="20"/>
          <w:szCs w:val="20"/>
        </w:rPr>
        <w:t>Điều 78. Quyền và nghĩa vụ của người sử dụng dịch vụ nội dung thông tin trên mạng viễn thông di động</w:t>
      </w:r>
    </w:p>
    <w:p w14:paraId="1CA9BBE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Người sử dụng dịch vụ nội dung thông tin trên mạng viễn thông di động có quyền và nghĩa vụ sau đây:</w:t>
      </w:r>
    </w:p>
    <w:p w14:paraId="3699E8A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Được sử dụng các dịch vụ nội dung thông tin trên mạng viễn thông di động trừ các dịch vụ bị cấm theo quy định của pháp luật.</w:t>
      </w:r>
    </w:p>
    <w:p w14:paraId="497F2BC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Tuân thủ quy định sử dụng dịch vụ nội dung thông tin trên mạng viễn thông di động và dịch vụ viễn thông theo quy định của pháp luật.</w:t>
      </w:r>
    </w:p>
    <w:p w14:paraId="2EC04F3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Tự kiểm tra và chịu trách nhiệm về việc quyết định sử dụng dịch vụ của mình.</w:t>
      </w:r>
    </w:p>
    <w:p w14:paraId="22AB8823" w14:textId="77777777" w:rsidR="00B643F1" w:rsidRPr="005C145C" w:rsidRDefault="00B643F1" w:rsidP="00B643F1">
      <w:pPr>
        <w:ind w:firstLine="720"/>
        <w:jc w:val="both"/>
        <w:rPr>
          <w:rFonts w:ascii="Arial" w:hAnsi="Arial" w:cs="Arial"/>
          <w:color w:val="auto"/>
          <w:sz w:val="20"/>
          <w:szCs w:val="20"/>
        </w:rPr>
      </w:pPr>
      <w:r w:rsidRPr="005C145C">
        <w:rPr>
          <w:rFonts w:ascii="Arial" w:hAnsi="Arial" w:cs="Arial"/>
          <w:color w:val="auto"/>
          <w:sz w:val="20"/>
          <w:szCs w:val="20"/>
        </w:rPr>
        <w:t>4. Có quyền khiếu nại, tố cáo khi chất lượng dịch vụ, nội dung dịch vụ không đúng với nội dung dịch vụ mà tổ chức, doanh nghiệp cung cấp dịch vụ nội dung thông tin trên mạng viễn thông di động đã công bố, thỏa thuận.</w:t>
      </w:r>
    </w:p>
    <w:p w14:paraId="29925F10" w14:textId="77777777" w:rsidR="00B643F1" w:rsidRPr="005C145C" w:rsidRDefault="00B643F1" w:rsidP="00B643F1">
      <w:pPr>
        <w:jc w:val="both"/>
        <w:rPr>
          <w:rFonts w:ascii="Arial" w:hAnsi="Arial" w:cs="Arial"/>
          <w:b/>
          <w:bCs/>
          <w:color w:val="auto"/>
          <w:sz w:val="20"/>
          <w:szCs w:val="20"/>
        </w:rPr>
      </w:pPr>
    </w:p>
    <w:p w14:paraId="6F55B310" w14:textId="77777777" w:rsidR="00B643F1" w:rsidRPr="005C145C" w:rsidRDefault="00B643F1" w:rsidP="00B643F1">
      <w:pPr>
        <w:jc w:val="center"/>
        <w:rPr>
          <w:rFonts w:ascii="Arial" w:hAnsi="Arial" w:cs="Arial"/>
          <w:color w:val="auto"/>
          <w:sz w:val="20"/>
          <w:szCs w:val="20"/>
        </w:rPr>
      </w:pPr>
      <w:r w:rsidRPr="005C145C">
        <w:rPr>
          <w:rFonts w:ascii="Arial" w:hAnsi="Arial" w:cs="Arial"/>
          <w:b/>
          <w:bCs/>
          <w:color w:val="auto"/>
          <w:sz w:val="20"/>
          <w:szCs w:val="20"/>
        </w:rPr>
        <w:t>Chương V</w:t>
      </w:r>
    </w:p>
    <w:p w14:paraId="45C36D3D" w14:textId="77777777" w:rsidR="00B643F1" w:rsidRPr="005C145C" w:rsidRDefault="00B643F1" w:rsidP="00B643F1">
      <w:pPr>
        <w:jc w:val="center"/>
        <w:rPr>
          <w:rFonts w:ascii="Arial" w:hAnsi="Arial" w:cs="Arial"/>
          <w:b/>
          <w:bCs/>
          <w:color w:val="auto"/>
          <w:sz w:val="20"/>
          <w:szCs w:val="20"/>
        </w:rPr>
      </w:pPr>
      <w:r w:rsidRPr="005C145C">
        <w:rPr>
          <w:rFonts w:ascii="Arial" w:hAnsi="Arial" w:cs="Arial"/>
          <w:b/>
          <w:bCs/>
          <w:color w:val="auto"/>
          <w:sz w:val="20"/>
          <w:szCs w:val="20"/>
        </w:rPr>
        <w:t>GIÁM SÁT THÔNG TIN VÀ NGĂN CHẶN, GỠ BỎ THÔNG TIN</w:t>
      </w:r>
      <w:r w:rsidRPr="005C145C">
        <w:rPr>
          <w:rFonts w:ascii="Arial" w:hAnsi="Arial" w:cs="Arial"/>
          <w:b/>
          <w:bCs/>
          <w:color w:val="auto"/>
          <w:sz w:val="20"/>
          <w:szCs w:val="20"/>
        </w:rPr>
        <w:br/>
        <w:t>VI PHẠM PHÁP LUẬT TRÊN MẠNG</w:t>
      </w:r>
    </w:p>
    <w:p w14:paraId="7542A3E2" w14:textId="77777777" w:rsidR="00B643F1" w:rsidRPr="005C145C" w:rsidRDefault="00B643F1" w:rsidP="00B643F1">
      <w:pPr>
        <w:jc w:val="both"/>
        <w:rPr>
          <w:rFonts w:ascii="Arial" w:hAnsi="Arial" w:cs="Arial"/>
          <w:color w:val="auto"/>
          <w:sz w:val="20"/>
          <w:szCs w:val="20"/>
        </w:rPr>
      </w:pPr>
    </w:p>
    <w:p w14:paraId="1896166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79. Giám sát thông tin trên mạng</w:t>
      </w:r>
    </w:p>
    <w:p w14:paraId="50E7413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Bộ Thông tin và Truyền thông, Bộ Công an triển khai hệ thống kỹ thuật phục vụ giám sát, thu thập thông tin trên mạng trong phạm vi cả nước.</w:t>
      </w:r>
    </w:p>
    <w:p w14:paraId="52BDD13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Doanh nghiệp viễn thông cung cấp dịch vụ Internet, doanh nghiệp cung cấp dịch vụ Internet có trách nhiệm sau đây:</w:t>
      </w:r>
    </w:p>
    <w:p w14:paraId="57101CF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Triển khai các biện pháp giám sát, thu thập, phát hiện thông tin vi phạm pháp luật trên mạng trên hạ tầng kỹ thuật, ứng dụng của doanh nghiệp theo hướng dẫn, yêu cầu của Bộ Thông tin và Truyền thông, Bộ Công an (đối với các vi phạm về bản quyền, sở hữu trí tuệ thì thực hiện theo Luật Sở hữu trí tuệ và các quy định có liên quan);</w:t>
      </w:r>
    </w:p>
    <w:p w14:paraId="2033545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Cung cấp thông tin, dữ liệu liên quan đến thuê bao viễn thông, Internet có dấu hiệu vi phạm pháp luật trên mạng đảm bảo có thể tra cứu, định danh chính xác tổ chức, cá nhân sử dụng dịch vụ theo yêu cầu của Bộ Thông tin và Truyền thông (Cục An toàn thông tin) hoặc của Bộ Công an (Cục An ninh mạng và Phòng, chống tội phạm sử dụng công nghệ cao).</w:t>
      </w:r>
    </w:p>
    <w:p w14:paraId="6C36908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80. Ngăn chặn, gỡ bỏ thông tin vi phạm pháp luật trên mạng</w:t>
      </w:r>
    </w:p>
    <w:p w14:paraId="045444F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 xml:space="preserve">1. Các bộ, ngành, địa phương trong phạm vi chức năng, nhiệm vụ, quyền hạn của mình có trách nhiệm thực hiện, hoặc phối hợp thực hiện ngăn chặn, xử lý thông tin vi phạm pháp luật trên mạng liên quan tới lĩnh vực, địa bàn quản lý. Trường hợp cần thiết, kịp thời gửi thông tin vi phạm pháp luật trên mạng liên quan tới lĩnh vực, địa bàn quản lý tới Bộ Thông tin và Truyền thông (Cục Phát thanh, </w:t>
      </w:r>
      <w:r w:rsidRPr="005C145C">
        <w:rPr>
          <w:rFonts w:ascii="Arial" w:hAnsi="Arial" w:cs="Arial"/>
          <w:color w:val="auto"/>
          <w:sz w:val="20"/>
          <w:szCs w:val="20"/>
        </w:rPr>
        <w:lastRenderedPageBreak/>
        <w:t>truyền hình và thông tin điện tử), Bộ Công an (Cục An ninh mạng và Phòng, chống tội phạm sử dụng công nghệ cao) để xử lý.</w:t>
      </w:r>
    </w:p>
    <w:p w14:paraId="2FE7A11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Bộ Thông tin và Truyền thông (Cục An toàn thông tin), Bộ Công an (Cục An ninh mạng và Phòng, chống tội phạm sử dụng công nghệ cao) là đầu mối chỉ đạo và giám sát tuân thủ đối với các doanh nghiệp viễn thông, doanh nghiệp cung cấp dịch vụ Internet, dịch vụ lưu trữ web (hosting), dịch vụ trung tâm dữ liệu (data center) và các doanh nghiệp khác thực hiện ngăn chặn, gỡ bỏ thông tin vi phạm pháp luật trên mạng.</w:t>
      </w:r>
    </w:p>
    <w:p w14:paraId="641C8B0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Bộ Thông tin và Truyền thông (Cục Phát thanh, truyền hình và thông tin điện tử) và Bộ Công an (Cục An ninh mạng và Phòng, chống tội phạm sử dụng công nghệ cao) là đầu mối chỉ đạo các doanh nghiệp viễn thông, Internet thực hiện từ chối cung cấp hoặc tạm ngừng cung cấp dịch vụ viễn thông, dịch vụ Internet, các dịch vụ khác đối với tổ chức, cá nhân sử dụng dịch vụ để đăng tải thông tin vi phạm pháp luật trên mạng.</w:t>
      </w:r>
    </w:p>
    <w:p w14:paraId="360EA64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Doanh nghiệp viễn thông, doanh nghiệp cung cấp dịch vụ Internet, dịch vụ lưu trữ web (hosting), dịch vụ trung tâm dữ liệu (data center) và các doanh nghiệp cung cấp dịch vụ ứng dụng viễn thông có trách nhiệm:</w:t>
      </w:r>
    </w:p>
    <w:p w14:paraId="6B0D824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Thực hiện ngăn chặn, gỡ bỏ các nội dung, dịch vụ, ứng dụng trên mạng vi phạm pháp luật chậm nhất là 24 giờ kể từ khi có yêu cầu bằng văn bản, điện thoại hoặc thư điện tử của Bộ Thông tin và Truyền thông (Cục An toàn thông tin), Bộ Công an (Cục An ninh mạng và Phòng, chống tội phạm sử dụng công nghệ cao);</w:t>
      </w:r>
    </w:p>
    <w:p w14:paraId="004BB62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Từ chối cung cấp hoặc tạm ngừng cung cấp dịch vụ viễn thông, dịch vụ Internet, các dịch vụ khác đối với tổ chức, cá nhân sử dụng dịch vụ để đăng tải thông tin vi phạm pháp luật trên mạng theo yêu cầu của Bộ Thông tin và Truyền thông (Cục Phát thanh, truyền hình và thông tin điện tử), Bộ Công an (Cục An ninh mạng và Phòng, chống tội phạm sử dụng công nghệ cao);</w:t>
      </w:r>
    </w:p>
    <w:p w14:paraId="7397162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c) Doanh nghiệp viễn thông, doanh nghiệp cung cấp dịch vụ Internet kết nối, nhận yêu cầu điều phối, báo cáo kết quả qua hệ thống kỹ thuật và thực hiện các biện pháp xử lý khác theo yêu cầu của Bộ Thông tin và Truyền thông (Cục An toàn thông tin), Bộ Công an (Cục An ninh mạng và Phòng, chống tội phạm sử dụng công nghệ cao).</w:t>
      </w:r>
    </w:p>
    <w:p w14:paraId="063AEF22"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5. Doanh nghiệp cung cấp dịch vụ Internet có trách nhiệm:</w:t>
      </w:r>
    </w:p>
    <w:p w14:paraId="1DF495F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Triển khai các giải pháp trên thiết bị truy cập mạng do doanh nghiệp cung cấp cho người sử dụng để bảo vệ người sử dụng không truy cập vào các nguồn thông tin vi phạm pháp luật, ngăn chặn nguy cơ mất an toàn thông tin mạng; kết nối, chia sẻ thông tin, dữ liệu với hệ thống kỹ thuật của Bộ Thông tin và Truyền thông (Cục An toàn thông tin), Bộ Công an (Cục An ninh mạng và Phòng, chống tội phạm sử dụng công nghệ cao);</w:t>
      </w:r>
    </w:p>
    <w:p w14:paraId="4B2ACBF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 Bộ Thông tin và Truyền thông hướng dẫn và điều phối các doanh nghiệp triển khai các giải pháp theo quy định tại điểm a khoản 5 Điều này.</w:t>
      </w:r>
    </w:p>
    <w:p w14:paraId="43DEF63B" w14:textId="77777777" w:rsidR="00B643F1" w:rsidRPr="005C145C" w:rsidRDefault="00B643F1" w:rsidP="00B643F1">
      <w:pPr>
        <w:spacing w:after="120"/>
        <w:ind w:firstLine="720"/>
        <w:jc w:val="both"/>
        <w:rPr>
          <w:rFonts w:ascii="Arial" w:hAnsi="Arial" w:cs="Arial"/>
          <w:b/>
          <w:bCs/>
          <w:color w:val="auto"/>
          <w:sz w:val="20"/>
          <w:szCs w:val="20"/>
        </w:rPr>
      </w:pPr>
      <w:r w:rsidRPr="005C145C">
        <w:rPr>
          <w:rFonts w:ascii="Arial" w:hAnsi="Arial" w:cs="Arial"/>
          <w:b/>
          <w:bCs/>
          <w:color w:val="auto"/>
          <w:sz w:val="20"/>
          <w:szCs w:val="20"/>
        </w:rPr>
        <w:t>Điều 81. Trách nhiệm của doanh nghiệp khi giao kết hợp đồng cung cấp, sử dụng dịch vụ Internet với các tổ chức, cá nhân trong và ngoài nước</w:t>
      </w:r>
    </w:p>
    <w:p w14:paraId="5B98FDD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Doanh nghiệp cung cấp dịch vụ Internet, doanh nghiệp cung cấp dịch vụ đăng ký, duy trì tên miền phải quy định trong hợp đồng cung cấp, sử dụng dịch vụ Internet, đăng ký, duy trì tên miền nội dung yêu cầu tổ chức, cá nhân trong và ngoài nước tham gia giao kết hợp đồng sử dụng dịch vụ có trách nhiệm:</w:t>
      </w:r>
    </w:p>
    <w:p w14:paraId="174E003D"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Không cung cấp, đăng tải, lưu giữ, truyền đưa các thông tin có nội dung vi phạm pháp luật khi sử dụng dịch vụ Internet.</w:t>
      </w:r>
    </w:p>
    <w:p w14:paraId="266BD850" w14:textId="77777777" w:rsidR="00B643F1" w:rsidRPr="005C145C" w:rsidRDefault="00B643F1" w:rsidP="00B643F1">
      <w:pPr>
        <w:ind w:firstLine="720"/>
        <w:jc w:val="both"/>
        <w:rPr>
          <w:rFonts w:ascii="Arial" w:hAnsi="Arial" w:cs="Arial"/>
          <w:color w:val="auto"/>
          <w:sz w:val="20"/>
          <w:szCs w:val="20"/>
        </w:rPr>
      </w:pPr>
      <w:r w:rsidRPr="005C145C">
        <w:rPr>
          <w:rFonts w:ascii="Arial" w:hAnsi="Arial" w:cs="Arial"/>
          <w:color w:val="auto"/>
          <w:sz w:val="20"/>
          <w:szCs w:val="20"/>
        </w:rPr>
        <w:t>2. Thực hiện ngăn chặn, gỡ bỏ các nội dung vi phạm pháp luật khi có yêu cầu của cơ quan nhà nước có thẩm quyền theo quy định của pháp luật.</w:t>
      </w:r>
    </w:p>
    <w:p w14:paraId="125638BA" w14:textId="77777777" w:rsidR="00B643F1" w:rsidRPr="005C145C" w:rsidRDefault="00B643F1" w:rsidP="00B643F1">
      <w:pPr>
        <w:jc w:val="center"/>
        <w:rPr>
          <w:rFonts w:ascii="Arial" w:hAnsi="Arial" w:cs="Arial"/>
          <w:b/>
          <w:bCs/>
          <w:color w:val="auto"/>
          <w:sz w:val="20"/>
          <w:szCs w:val="20"/>
        </w:rPr>
      </w:pPr>
    </w:p>
    <w:p w14:paraId="10CAEBE0" w14:textId="77777777" w:rsidR="00B643F1" w:rsidRPr="005C145C" w:rsidRDefault="00B643F1" w:rsidP="00B643F1">
      <w:pPr>
        <w:jc w:val="center"/>
        <w:rPr>
          <w:rFonts w:ascii="Arial" w:hAnsi="Arial" w:cs="Arial"/>
          <w:color w:val="auto"/>
          <w:sz w:val="20"/>
          <w:szCs w:val="20"/>
        </w:rPr>
      </w:pPr>
      <w:r w:rsidRPr="005C145C">
        <w:rPr>
          <w:rFonts w:ascii="Arial" w:hAnsi="Arial" w:cs="Arial"/>
          <w:b/>
          <w:bCs/>
          <w:color w:val="auto"/>
          <w:sz w:val="20"/>
          <w:szCs w:val="20"/>
        </w:rPr>
        <w:t>Chương VI</w:t>
      </w:r>
    </w:p>
    <w:p w14:paraId="53C79B9C" w14:textId="77777777" w:rsidR="00B643F1" w:rsidRPr="005C145C" w:rsidRDefault="00B643F1" w:rsidP="00B643F1">
      <w:pPr>
        <w:jc w:val="center"/>
        <w:rPr>
          <w:rFonts w:ascii="Arial" w:hAnsi="Arial" w:cs="Arial"/>
          <w:b/>
          <w:bCs/>
          <w:color w:val="auto"/>
          <w:sz w:val="20"/>
          <w:szCs w:val="20"/>
        </w:rPr>
      </w:pPr>
      <w:r w:rsidRPr="005C145C">
        <w:rPr>
          <w:rFonts w:ascii="Arial" w:hAnsi="Arial" w:cs="Arial"/>
          <w:b/>
          <w:bCs/>
          <w:color w:val="auto"/>
          <w:sz w:val="20"/>
          <w:szCs w:val="20"/>
        </w:rPr>
        <w:t>ĐIỀU KHOẢN CHUYỂN TIẾP VÀ THI HÀNH</w:t>
      </w:r>
    </w:p>
    <w:p w14:paraId="2BA98218" w14:textId="77777777" w:rsidR="00B643F1" w:rsidRPr="005C145C" w:rsidRDefault="00B643F1" w:rsidP="00B643F1">
      <w:pPr>
        <w:jc w:val="both"/>
        <w:rPr>
          <w:rFonts w:ascii="Arial" w:hAnsi="Arial" w:cs="Arial"/>
          <w:color w:val="auto"/>
          <w:sz w:val="20"/>
          <w:szCs w:val="20"/>
        </w:rPr>
      </w:pPr>
    </w:p>
    <w:p w14:paraId="20F0A51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82. Điều khoản chuyển tiếp</w:t>
      </w:r>
    </w:p>
    <w:p w14:paraId="4AF9488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Giấy phép thiết lập trang thông tin điện tử tổng hợp đã được cấp theo Nghị định số 72/2013/NĐ-CP và Nghị định số 27/2013/NĐ-CP sẽ hết hiệu lực theo thời hạn đã được cấp.</w:t>
      </w:r>
    </w:p>
    <w:p w14:paraId="58613F15"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lastRenderedPageBreak/>
        <w:t>Trong vòng 90 ngày kể từ ngày Nghị định này có hiệu lực, cơ quan, tổ chức, doanh nghiệp đã được cấp Giấy phép thiết lập trang thông tin điện tử tổng hợp nếu có hoạt động liên kết với cơ quan báo chí theo quy định tại điểm c khoản 5 Điều 24 Nghị định này thì phải nộp hồ sơ đề nghị cấp lại giấy phép thiết lập trang thông tin điện tử tổng hợp theo quy định tại khoản 1 Điều 28 và khoản 1 Điều 29 Nghị định này.</w:t>
      </w:r>
    </w:p>
    <w:p w14:paraId="25BDFE1E"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Giấy phép cung cấp dịch vụ mạng xã hội đã được cấp theo Nghị định số 72/2013/NĐ-CP và Nghị định số 27/2013/NĐ-CP sẽ hết hiệu lực theo thời hạn đã được cấp.</w:t>
      </w:r>
    </w:p>
    <w:p w14:paraId="04CA978C"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Trong vòng 90 ngày kể từ ngày Nghị định này có hiệu lực, cơ quan, tổ chức, doanh nghiệp đã được cấp Giấy phép cung cấp dịch vụ mạng xã hội phải tiến hành rà soát và báo cáo Bộ Thông tin và Truyền thông (Cục Phát thanh, truyền hình và thông tin điện tử) về tổng số lượt truy cập từ Việt Nam (total visits) thường xuyên trong 01 tháng (số liệu thống kê trong thời gian 06 tháng liên tục) và số lượng người sử dụng thường xuyên trong tháng trên mạng xã hội do mình quản lý.</w:t>
      </w:r>
    </w:p>
    <w:p w14:paraId="6B2496B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3. Giấy phép cung cấp dịch vụ trò chơi điện tử G1 trên mạng, Giấy chứng nhận cung cấp dịch vụ trò chơi điện tử G2, G3, G4 trên mạng đã được cấp theo Nghị định số 72/2013/NĐ-CP và Nghị định số 27/2018/NĐ-CP sẽ hết hiệu lực theo thời hạn đã được cấp.</w:t>
      </w:r>
    </w:p>
    <w:p w14:paraId="75B802C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4. Quyết định phê duyệt nội dung, kịch bản trò chơi điện tử G1 trên mạng đã được cấp sẽ hết hiệu lực khi Giấy phép cung cấp dịch vụ trò chơi điện tử G1 trên mạng đã cấp cho doanh nghiệp theo Nghị định số 72/2013/NĐ-CP và Nghị định số 27/2018/NĐ-CP hết hiệu lực.</w:t>
      </w:r>
    </w:p>
    <w:p w14:paraId="2F4EE9E7"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5. Trong vòng 90 ngày kể từ ngày Nghị định này có hiệu lực, các doanh nghiệp đã được cấp Quyết định phê duyệt nội dung, kịch bản trò chơi điện tử trên mạng theo quy định tại Nghị định số 72/2013/NĐ-CP và Nghị định số 27/2018/NĐ-CP phải tiến hành rà soát, thống kê và báo cáo Bộ Thông tin và Truyền thông (Cục Phát thanh, truyền hình và thông tin điện tử) về các trò chơi đang phát hành (danh sách và số lượng trò chơi đã được cấp phép kèm theo thông tin về trò chơi gồm: Tên trò chơi, phân loại độ tuổi, nguồn gốc trò chơi, phạm vi, phương thức cung cấp dịch vụ; danh sách và số lượng trò chơi đã dừng phát hành).</w:t>
      </w:r>
    </w:p>
    <w:p w14:paraId="01700E8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6. Trong vòng 90 ngày kể từ ngày Nghị định này có hiệu lực, các doanh nghiệp đã được cấp Quyết định phê duyệt nội dung, kịch bản trò chơi điện tử trên mạng theo quy định tại Thông tư liên tịch số 60/2006/TTLT-BVHTT-BBCVT-BCA ngày 01 tháng 6 năm 2006 của liên Bộ Văn hóa - Thông tin, Bộ Bưu chính, Viễn thông và Bộ Công an về quản lý trò chơi trực tuyến tiến hành rà soát, thống kê các trò chơi đang phát hành và thực hiện thủ tục đề nghị cấp Quyết định phát hành trò chơi điện tử G1 trên mạng theo quy định tại Điều 43, Điều 44 Nghị định này.</w:t>
      </w:r>
    </w:p>
    <w:p w14:paraId="42E9E8B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Bộ Thông tin và Truyền thông (Cục Phát thanh, truyền hình và thông tin điện tử) tiến hành thẩm định và cấp lại Quyết định đối với những trò chơi điện tử G1 trên mạng đáp ứng các điều kiện theo quy định hoặc có văn bản thông báo dừng phát hành đối với những trò chơi điện tử G1 trên mạng không đáp ứng các điều kiện quy định tại Điều 43 Nghị định này.</w:t>
      </w:r>
    </w:p>
    <w:p w14:paraId="2291C3F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Trong thời hạn 90 ngày kể từ ngày có văn bản thông báo dừng phát hành của Bộ Thông tin và Truyền thông (Cục Phát thanh, truyền hình và thông tin điện tử) thì doanh nghiệp phải dừng phát hành trò chơi.</w:t>
      </w:r>
    </w:p>
    <w:p w14:paraId="4D17E054"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7. Giấy xác nhận thông báo cung cấp dịch vụ trò chơi điện tử G2, G3, G4 trên mạng đã được cấp sẽ hết hiệu lực khi Giấy chứng nhận cung cấp dịch vụ trò chơi điện tử G2, G3, G4 trên mạng đã cấp cho doanh nghiệp theo Nghị định số 72/2013/NĐ-CP và Nghị định số 27/2018/NĐ-CP hết hiệu lực.</w:t>
      </w:r>
    </w:p>
    <w:p w14:paraId="2805CB30"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8. Trong vòng 90 ngày kể từ ngày Nghị định này có hiệu lực, các doanh nghiệp đã được cấp Giấy chứng nhận cung cấp dịch vụ trò chơi điện tử G2, G3, G4 trên mạng theo quy định tại Nghị định số 72/2013/NĐ-CP và Nghị định số 27/2018/NĐ-CP phải tiến hành rà soát, thống kê và báo cáo Sở Thông tin và Truyền thông địa phương nơi doanh nghiệp đăng ký trụ sở hoạt động về các trò chơi đang phát hành (danh sách và số lượng trò chơi đã được cấp phép kèm theo thông tin về trò chơi gồm: Tên trò chơi, phân loại độ tuổi, nguồn gốc trò chơi, loại hình trò chơi cung cấp (G2, G3, G4), phạm vi, phương thức cung cấp dịch vụ); danh sách và số lượng trò chơi đã dừng phát hành.</w:t>
      </w:r>
    </w:p>
    <w:p w14:paraId="0150ADA8"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9. Giấy chứng nhận đăng ký cung cấp dịch vụ nội dung thông tin trên mạng viễn thông di động sẽ hết hiệu lực sau 90 ngày kể từ thời điểm Nghị định này có hiệu lực. Để tiếp tục cung cấp dịch vụ theo quy định tại khoản 2 Điều 70 Nghị định này, các tổ chức, doanh nghiệp đã được cấp Giấy chứng nhận đăng ký cung cấp dịch vụ nội dung thông tin trên mạng viễn thông di động phải thực hiện thủ tục cấp Giấy chứng nhận đăng ký kết nối để cung cấp dịch vụ nội dung thông tin trên mạng viễn thông di động theo quy định tại Điều 71 Nghị định này.</w:t>
      </w:r>
    </w:p>
    <w:p w14:paraId="0F22C8D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lastRenderedPageBreak/>
        <w:t>10. Trong vòng 90 ngày kể từ ngày Nghị định này có hiệu lực, tổ chức, doanh nghiệp, cá nhân nước ngoài cung cấp thông tin xuyên biên giới vào Việt Nam và tổ chức, doanh nghiệp cung cấp dịch vụ mạng xã hội trong nước thực hiện xác thực những tài khoản đang hoạt động của người sử dụng dịch vụ mạng xã hội theo quy định tại điểm e khoản 3 Điều 23 và điểm b khoản 3 Điều 27 Nghị định này.</w:t>
      </w:r>
    </w:p>
    <w:p w14:paraId="4480C76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11. Sau 90 ngày kể từ ngày Nghị định này có hiệu lực, nếu các cơ quan, tổ chức, doanh nghiệp, cá nhân không thực hiện theo quy định tại khoản 1, khoản 2, khoản 5, khoản 6, khoản 8, khoản 10 Điều này thì sẽ bị xử lý theo quy định của pháp luật.</w:t>
      </w:r>
    </w:p>
    <w:p w14:paraId="1B6E0509"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12. Đối với hồ sơ hợp lệ của cơ quan, tổ chức, doanh nghiệp, cá nhân đã nộp cho cơ quan có thẩm quyền đề nghị cấp Giấy phép/Giấy chứng nhận/Quyết định/Giấy xác nhận nhưng đến ngày Nghị định này có hiệu lực thi hành chưa được cấp Giấy phép/Giấy chứng nhận/Quyết định/Giấy xác nhận thì tiếp tục thực hiện theo quy định tại Nghị định số 72/2013/NĐ-CP ngày 15 tháng 7 năm 2013, Nghị định số 27/2018/NĐ-CP ngày 01 tháng 3 năm 2018, Điều 2 Nghị định số 150/2018/NĐ-CP ngày 07 tháng 11 năm 2018 của Chính phủ, trừ trường hợp các bên lựa chọn áp dụng quy định của Nghị định này.</w:t>
      </w:r>
    </w:p>
    <w:p w14:paraId="66C3E0D1"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83. Hiệu lực thi hành</w:t>
      </w:r>
    </w:p>
    <w:p w14:paraId="039494C3"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1. Nghị định này có hiệu lực thi hành từ ngày 25 tháng 12 năm 2024.</w:t>
      </w:r>
    </w:p>
    <w:p w14:paraId="761BA05A"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2. Bãi bỏ các quy định sau:</w:t>
      </w:r>
    </w:p>
    <w:p w14:paraId="1CE3A0A6"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color w:val="auto"/>
          <w:sz w:val="20"/>
          <w:szCs w:val="20"/>
        </w:rPr>
        <w:t>a) Nghị định số 72/2013/NĐ-CP ngày 15 tháng 7 năm 2013 của Chính phủ về quản lý, cung cấp, sử dụng dịch vụ Internet và thông tin trên mạng;</w:t>
      </w:r>
    </w:p>
    <w:p w14:paraId="6396AED5" w14:textId="77777777" w:rsidR="00B643F1" w:rsidRPr="005C145C" w:rsidRDefault="00B643F1" w:rsidP="00B643F1">
      <w:pPr>
        <w:spacing w:after="120"/>
        <w:ind w:firstLine="720"/>
        <w:jc w:val="both"/>
        <w:rPr>
          <w:rFonts w:ascii="Arial" w:hAnsi="Arial" w:cs="Arial"/>
          <w:color w:val="auto"/>
          <w:sz w:val="20"/>
          <w:szCs w:val="20"/>
        </w:rPr>
      </w:pPr>
      <w:bookmarkStart w:id="454" w:name="bookmark453"/>
      <w:bookmarkEnd w:id="454"/>
      <w:r w:rsidRPr="005C145C">
        <w:rPr>
          <w:rFonts w:ascii="Arial" w:hAnsi="Arial" w:cs="Arial"/>
          <w:color w:val="auto"/>
          <w:sz w:val="20"/>
          <w:szCs w:val="20"/>
        </w:rPr>
        <w:t>b) Nghị định số 27/2018/NĐ-CP ngày 01 tháng 3 năm 2018 của Chính phủ sửa đổi, bổ sung một số điều của Nghị định số 72/2013/NĐ-CP ngày 15 tháng 7 năm 2013 của Chính phủ về quản lý, cung cấp, sử dụng dịch vụ Internet và thông tin trên mạng;</w:t>
      </w:r>
    </w:p>
    <w:p w14:paraId="26BE19DE" w14:textId="77777777" w:rsidR="00B643F1" w:rsidRPr="005C145C" w:rsidRDefault="00B643F1" w:rsidP="00B643F1">
      <w:pPr>
        <w:spacing w:after="120"/>
        <w:ind w:firstLine="720"/>
        <w:jc w:val="both"/>
        <w:rPr>
          <w:rFonts w:ascii="Arial" w:hAnsi="Arial" w:cs="Arial"/>
          <w:color w:val="auto"/>
          <w:sz w:val="20"/>
          <w:szCs w:val="20"/>
        </w:rPr>
      </w:pPr>
      <w:bookmarkStart w:id="455" w:name="bookmark454"/>
      <w:bookmarkEnd w:id="455"/>
      <w:r w:rsidRPr="005C145C">
        <w:rPr>
          <w:rFonts w:ascii="Arial" w:hAnsi="Arial" w:cs="Arial"/>
          <w:color w:val="auto"/>
          <w:sz w:val="20"/>
          <w:szCs w:val="20"/>
        </w:rPr>
        <w:t>c) Điều 2 Nghị định số 150/2018/NĐ-CP ngày 07 tháng 11 năm 2018 của Chính phủ sửa đổi một số Nghị định liên quan đến điều kiện đầu tư kinh doanh và thủ tục hành chính trong lĩnh vực thông tin và truyền thông.</w:t>
      </w:r>
    </w:p>
    <w:p w14:paraId="65F3101F" w14:textId="77777777" w:rsidR="00B643F1" w:rsidRPr="005C145C" w:rsidRDefault="00B643F1" w:rsidP="00B643F1">
      <w:pPr>
        <w:spacing w:after="120"/>
        <w:ind w:firstLine="720"/>
        <w:jc w:val="both"/>
        <w:rPr>
          <w:rFonts w:ascii="Arial" w:hAnsi="Arial" w:cs="Arial"/>
          <w:color w:val="auto"/>
          <w:sz w:val="20"/>
          <w:szCs w:val="20"/>
        </w:rPr>
      </w:pPr>
      <w:r w:rsidRPr="005C145C">
        <w:rPr>
          <w:rFonts w:ascii="Arial" w:hAnsi="Arial" w:cs="Arial"/>
          <w:b/>
          <w:bCs/>
          <w:color w:val="auto"/>
          <w:sz w:val="20"/>
          <w:szCs w:val="20"/>
        </w:rPr>
        <w:t>Điều 84. Tổ chức thực hiện</w:t>
      </w:r>
    </w:p>
    <w:p w14:paraId="38BE5120" w14:textId="77777777" w:rsidR="00B643F1" w:rsidRPr="005C145C" w:rsidRDefault="00B643F1" w:rsidP="00B643F1">
      <w:pPr>
        <w:spacing w:after="120"/>
        <w:ind w:firstLine="720"/>
        <w:jc w:val="both"/>
        <w:rPr>
          <w:rFonts w:ascii="Arial" w:hAnsi="Arial" w:cs="Arial"/>
          <w:color w:val="auto"/>
          <w:sz w:val="20"/>
          <w:szCs w:val="20"/>
        </w:rPr>
      </w:pPr>
      <w:bookmarkStart w:id="456" w:name="bookmark455"/>
      <w:bookmarkEnd w:id="456"/>
      <w:r w:rsidRPr="005C145C">
        <w:rPr>
          <w:rFonts w:ascii="Arial" w:hAnsi="Arial" w:cs="Arial"/>
          <w:color w:val="auto"/>
          <w:sz w:val="20"/>
          <w:szCs w:val="20"/>
        </w:rPr>
        <w:t>1. Bộ trưởng Bộ Thông tin và Truyền thông chịu trách nhiệm hướng dẫn, kiểm tra việc thi hành Nghị định này.</w:t>
      </w:r>
    </w:p>
    <w:p w14:paraId="783B069F" w14:textId="77777777" w:rsidR="00B643F1" w:rsidRPr="005C145C" w:rsidRDefault="00B643F1" w:rsidP="00B643F1">
      <w:pPr>
        <w:spacing w:after="120"/>
        <w:ind w:firstLine="720"/>
        <w:jc w:val="both"/>
        <w:rPr>
          <w:rFonts w:ascii="Arial" w:hAnsi="Arial" w:cs="Arial"/>
          <w:color w:val="auto"/>
          <w:sz w:val="20"/>
          <w:szCs w:val="20"/>
        </w:rPr>
      </w:pPr>
      <w:bookmarkStart w:id="457" w:name="bookmark456"/>
      <w:bookmarkEnd w:id="457"/>
      <w:r w:rsidRPr="005C145C">
        <w:rPr>
          <w:rFonts w:ascii="Arial" w:hAnsi="Arial" w:cs="Arial"/>
          <w:color w:val="auto"/>
          <w:sz w:val="20"/>
          <w:szCs w:val="20"/>
        </w:rPr>
        <w:t>2. Bộ trưởng Bộ Thông tin và Truyền thông ban hành Thông tư hướng dẫn chi tiết các nội dung quy định tại Điều 9, khoản 2 Điều 11, Điều 12, Điều 13, Điều 14, Điều 15, Điều 16, Điều 17, Điều 19 Nghị định này.</w:t>
      </w:r>
      <w:bookmarkStart w:id="458" w:name="bookmark457"/>
      <w:bookmarkEnd w:id="458"/>
    </w:p>
    <w:p w14:paraId="0B7A0557" w14:textId="77777777" w:rsidR="00B643F1" w:rsidRPr="005C145C" w:rsidRDefault="00B643F1" w:rsidP="00B643F1">
      <w:pPr>
        <w:ind w:firstLine="720"/>
        <w:jc w:val="both"/>
        <w:rPr>
          <w:rFonts w:ascii="Arial" w:hAnsi="Arial" w:cs="Arial"/>
          <w:color w:val="auto"/>
          <w:sz w:val="20"/>
          <w:szCs w:val="20"/>
        </w:rPr>
      </w:pPr>
      <w:r w:rsidRPr="005C145C">
        <w:rPr>
          <w:rFonts w:ascii="Arial" w:hAnsi="Arial" w:cs="Arial"/>
          <w:color w:val="auto"/>
          <w:sz w:val="20"/>
          <w:szCs w:val="20"/>
        </w:rPr>
        <w:t>3. Các Bộ trưởng, Thủ trưởng cơ quan ngang bộ, Thủ trưởng cơ quan thuộc Chính phủ, Chủ tịch Ủy ban nhân dân các cấp chịu trách nhiệm thi hành Nghị định này.</w:t>
      </w:r>
    </w:p>
    <w:p w14:paraId="632B8C95" w14:textId="77777777" w:rsidR="00B643F1" w:rsidRPr="005C145C" w:rsidRDefault="00B643F1" w:rsidP="00B643F1">
      <w:pPr>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643F1" w:rsidRPr="005C145C" w14:paraId="34C4D700" w14:textId="77777777" w:rsidTr="003E3E39">
        <w:tc>
          <w:tcPr>
            <w:tcW w:w="2500" w:type="pct"/>
          </w:tcPr>
          <w:p w14:paraId="18BD0FE4" w14:textId="77777777" w:rsidR="00B643F1" w:rsidRPr="005C145C" w:rsidRDefault="00B643F1" w:rsidP="003E3E39">
            <w:pPr>
              <w:rPr>
                <w:rFonts w:ascii="Arial" w:hAnsi="Arial" w:cs="Arial"/>
                <w:color w:val="auto"/>
                <w:sz w:val="20"/>
                <w:szCs w:val="20"/>
              </w:rPr>
            </w:pPr>
            <w:r w:rsidRPr="005C145C">
              <w:rPr>
                <w:rFonts w:ascii="Arial" w:hAnsi="Arial" w:cs="Arial"/>
                <w:b/>
                <w:bCs/>
                <w:i/>
                <w:iCs/>
                <w:color w:val="auto"/>
                <w:sz w:val="20"/>
                <w:szCs w:val="20"/>
              </w:rPr>
              <w:t>Nơi nhận:</w:t>
            </w:r>
          </w:p>
          <w:p w14:paraId="2817568D" w14:textId="77777777" w:rsidR="00B643F1" w:rsidRPr="005C145C" w:rsidRDefault="00B643F1" w:rsidP="003E3E39">
            <w:pPr>
              <w:rPr>
                <w:rFonts w:ascii="Arial" w:hAnsi="Arial" w:cs="Arial"/>
                <w:color w:val="auto"/>
                <w:sz w:val="20"/>
                <w:szCs w:val="20"/>
              </w:rPr>
            </w:pPr>
            <w:bookmarkStart w:id="459" w:name="bookmark458"/>
            <w:bookmarkEnd w:id="459"/>
            <w:r w:rsidRPr="005C145C">
              <w:rPr>
                <w:rFonts w:ascii="Arial" w:hAnsi="Arial" w:cs="Arial"/>
                <w:color w:val="auto"/>
                <w:sz w:val="20"/>
                <w:szCs w:val="20"/>
              </w:rPr>
              <w:t>- Ban Bí thư Trung ương Đảng;</w:t>
            </w:r>
          </w:p>
          <w:p w14:paraId="226025F5" w14:textId="77777777" w:rsidR="00B643F1" w:rsidRPr="005C145C" w:rsidRDefault="00B643F1" w:rsidP="003E3E39">
            <w:pPr>
              <w:rPr>
                <w:rFonts w:ascii="Arial" w:hAnsi="Arial" w:cs="Arial"/>
                <w:color w:val="auto"/>
                <w:sz w:val="20"/>
                <w:szCs w:val="20"/>
              </w:rPr>
            </w:pPr>
            <w:bookmarkStart w:id="460" w:name="bookmark459"/>
            <w:bookmarkEnd w:id="460"/>
            <w:r w:rsidRPr="005C145C">
              <w:rPr>
                <w:rFonts w:ascii="Arial" w:hAnsi="Arial" w:cs="Arial"/>
                <w:color w:val="auto"/>
                <w:sz w:val="20"/>
                <w:szCs w:val="20"/>
              </w:rPr>
              <w:t>- Thủ tướng, các Phó Thủ tướng Chính phủ;</w:t>
            </w:r>
          </w:p>
          <w:p w14:paraId="5D9CED76" w14:textId="77777777" w:rsidR="00B643F1" w:rsidRPr="005C145C" w:rsidRDefault="00B643F1" w:rsidP="003E3E39">
            <w:pPr>
              <w:rPr>
                <w:rFonts w:ascii="Arial" w:hAnsi="Arial" w:cs="Arial"/>
                <w:color w:val="auto"/>
                <w:sz w:val="20"/>
                <w:szCs w:val="20"/>
              </w:rPr>
            </w:pPr>
            <w:bookmarkStart w:id="461" w:name="bookmark460"/>
            <w:bookmarkEnd w:id="461"/>
            <w:r w:rsidRPr="005C145C">
              <w:rPr>
                <w:rFonts w:ascii="Arial" w:hAnsi="Arial" w:cs="Arial"/>
                <w:color w:val="auto"/>
                <w:sz w:val="20"/>
                <w:szCs w:val="20"/>
              </w:rPr>
              <w:t>- Các bộ, cơ quan ngang bộ, cơ quan thuộc Chính phủ;</w:t>
            </w:r>
          </w:p>
          <w:p w14:paraId="684EB051" w14:textId="77777777" w:rsidR="00B643F1" w:rsidRPr="005C145C" w:rsidRDefault="00B643F1" w:rsidP="003E3E39">
            <w:pPr>
              <w:rPr>
                <w:rFonts w:ascii="Arial" w:hAnsi="Arial" w:cs="Arial"/>
                <w:color w:val="auto"/>
                <w:sz w:val="20"/>
                <w:szCs w:val="20"/>
              </w:rPr>
            </w:pPr>
            <w:bookmarkStart w:id="462" w:name="bookmark461"/>
            <w:bookmarkEnd w:id="462"/>
            <w:r w:rsidRPr="005C145C">
              <w:rPr>
                <w:rFonts w:ascii="Arial" w:hAnsi="Arial" w:cs="Arial"/>
                <w:color w:val="auto"/>
                <w:sz w:val="20"/>
                <w:szCs w:val="20"/>
              </w:rPr>
              <w:t xml:space="preserve">- HĐND, UBND các tỉnh, thành phố trực trung ương; </w:t>
            </w:r>
          </w:p>
          <w:p w14:paraId="2DCEF535"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 Văn phòng Trung ương và các Ban của Đảng;</w:t>
            </w:r>
          </w:p>
          <w:p w14:paraId="77A1CDAA" w14:textId="77777777" w:rsidR="00B643F1" w:rsidRPr="005C145C" w:rsidRDefault="00B643F1" w:rsidP="003E3E39">
            <w:pPr>
              <w:rPr>
                <w:rFonts w:ascii="Arial" w:hAnsi="Arial" w:cs="Arial"/>
                <w:color w:val="auto"/>
                <w:sz w:val="20"/>
                <w:szCs w:val="20"/>
              </w:rPr>
            </w:pPr>
            <w:bookmarkStart w:id="463" w:name="bookmark462"/>
            <w:bookmarkEnd w:id="463"/>
            <w:r w:rsidRPr="005C145C">
              <w:rPr>
                <w:rFonts w:ascii="Arial" w:hAnsi="Arial" w:cs="Arial"/>
                <w:color w:val="auto"/>
                <w:sz w:val="20"/>
                <w:szCs w:val="20"/>
              </w:rPr>
              <w:t>- Văn phòng Tổng Bí thư;</w:t>
            </w:r>
          </w:p>
          <w:p w14:paraId="155BE3AD"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 Văn phòng Chủ tịch nước;</w:t>
            </w:r>
          </w:p>
          <w:p w14:paraId="013A3380" w14:textId="77777777" w:rsidR="00B643F1" w:rsidRPr="005C145C" w:rsidRDefault="00B643F1" w:rsidP="003E3E39">
            <w:pPr>
              <w:rPr>
                <w:rFonts w:ascii="Arial" w:hAnsi="Arial" w:cs="Arial"/>
                <w:color w:val="auto"/>
                <w:sz w:val="20"/>
                <w:szCs w:val="20"/>
              </w:rPr>
            </w:pPr>
            <w:bookmarkStart w:id="464" w:name="bookmark463"/>
            <w:bookmarkEnd w:id="464"/>
            <w:r w:rsidRPr="005C145C">
              <w:rPr>
                <w:rFonts w:ascii="Arial" w:hAnsi="Arial" w:cs="Arial"/>
                <w:color w:val="auto"/>
                <w:sz w:val="20"/>
                <w:szCs w:val="20"/>
              </w:rPr>
              <w:t>- Hội đồng Dân tộc và các Ủy ban của Quốc hội;</w:t>
            </w:r>
          </w:p>
          <w:p w14:paraId="30D66C33" w14:textId="77777777" w:rsidR="00B643F1" w:rsidRPr="005C145C" w:rsidRDefault="00B643F1" w:rsidP="003E3E39">
            <w:pPr>
              <w:rPr>
                <w:rFonts w:ascii="Arial" w:hAnsi="Arial" w:cs="Arial"/>
                <w:color w:val="auto"/>
                <w:sz w:val="20"/>
                <w:szCs w:val="20"/>
              </w:rPr>
            </w:pPr>
            <w:bookmarkStart w:id="465" w:name="bookmark464"/>
            <w:bookmarkEnd w:id="465"/>
            <w:r w:rsidRPr="005C145C">
              <w:rPr>
                <w:rFonts w:ascii="Arial" w:hAnsi="Arial" w:cs="Arial"/>
                <w:color w:val="auto"/>
                <w:sz w:val="20"/>
                <w:szCs w:val="20"/>
              </w:rPr>
              <w:t>- Văn phòng Quốc hội;</w:t>
            </w:r>
          </w:p>
          <w:p w14:paraId="2D01AAEF" w14:textId="77777777" w:rsidR="00B643F1" w:rsidRPr="005C145C" w:rsidRDefault="00B643F1" w:rsidP="003E3E39">
            <w:pPr>
              <w:rPr>
                <w:rFonts w:ascii="Arial" w:hAnsi="Arial" w:cs="Arial"/>
                <w:color w:val="auto"/>
                <w:sz w:val="20"/>
                <w:szCs w:val="20"/>
              </w:rPr>
            </w:pPr>
            <w:bookmarkStart w:id="466" w:name="bookmark465"/>
            <w:bookmarkEnd w:id="466"/>
            <w:r w:rsidRPr="005C145C">
              <w:rPr>
                <w:rFonts w:ascii="Arial" w:hAnsi="Arial" w:cs="Arial"/>
                <w:color w:val="auto"/>
                <w:sz w:val="20"/>
                <w:szCs w:val="20"/>
              </w:rPr>
              <w:t>- Tòa án nhân dân tối cao;</w:t>
            </w:r>
          </w:p>
          <w:p w14:paraId="34075FF7" w14:textId="77777777" w:rsidR="00B643F1" w:rsidRPr="005C145C" w:rsidRDefault="00B643F1" w:rsidP="003E3E39">
            <w:pPr>
              <w:rPr>
                <w:rFonts w:ascii="Arial" w:hAnsi="Arial" w:cs="Arial"/>
                <w:color w:val="auto"/>
                <w:sz w:val="20"/>
                <w:szCs w:val="20"/>
              </w:rPr>
            </w:pPr>
            <w:bookmarkStart w:id="467" w:name="bookmark466"/>
            <w:bookmarkEnd w:id="467"/>
            <w:r w:rsidRPr="005C145C">
              <w:rPr>
                <w:rFonts w:ascii="Arial" w:hAnsi="Arial" w:cs="Arial"/>
                <w:color w:val="auto"/>
                <w:sz w:val="20"/>
                <w:szCs w:val="20"/>
              </w:rPr>
              <w:t>- Viện kiểm sát nhân dân tối cao;</w:t>
            </w:r>
          </w:p>
          <w:p w14:paraId="19F94D5A" w14:textId="77777777" w:rsidR="00B643F1" w:rsidRPr="005C145C" w:rsidRDefault="00B643F1" w:rsidP="003E3E39">
            <w:pPr>
              <w:rPr>
                <w:rFonts w:ascii="Arial" w:hAnsi="Arial" w:cs="Arial"/>
                <w:color w:val="auto"/>
                <w:sz w:val="20"/>
                <w:szCs w:val="20"/>
              </w:rPr>
            </w:pPr>
            <w:bookmarkStart w:id="468" w:name="bookmark467"/>
            <w:bookmarkEnd w:id="468"/>
            <w:r w:rsidRPr="005C145C">
              <w:rPr>
                <w:rFonts w:ascii="Arial" w:hAnsi="Arial" w:cs="Arial"/>
                <w:color w:val="auto"/>
                <w:sz w:val="20"/>
                <w:szCs w:val="20"/>
              </w:rPr>
              <w:t>- Kiểm toán nhà nước;</w:t>
            </w:r>
          </w:p>
          <w:p w14:paraId="0C1943E3" w14:textId="77777777" w:rsidR="00B643F1" w:rsidRPr="005C145C" w:rsidRDefault="00B643F1" w:rsidP="003E3E39">
            <w:pPr>
              <w:rPr>
                <w:rFonts w:ascii="Arial" w:hAnsi="Arial" w:cs="Arial"/>
                <w:color w:val="auto"/>
                <w:sz w:val="20"/>
                <w:szCs w:val="20"/>
              </w:rPr>
            </w:pPr>
            <w:bookmarkStart w:id="469" w:name="bookmark468"/>
            <w:bookmarkEnd w:id="469"/>
            <w:r w:rsidRPr="005C145C">
              <w:rPr>
                <w:rFonts w:ascii="Arial" w:hAnsi="Arial" w:cs="Arial"/>
                <w:color w:val="auto"/>
                <w:sz w:val="20"/>
                <w:szCs w:val="20"/>
              </w:rPr>
              <w:t>- Ủy ban Giám sát tài chính Quốc gia;</w:t>
            </w:r>
          </w:p>
          <w:p w14:paraId="404E108D" w14:textId="77777777" w:rsidR="00B643F1" w:rsidRPr="005C145C" w:rsidRDefault="00B643F1" w:rsidP="003E3E39">
            <w:pPr>
              <w:rPr>
                <w:rFonts w:ascii="Arial" w:hAnsi="Arial" w:cs="Arial"/>
                <w:color w:val="auto"/>
                <w:sz w:val="20"/>
                <w:szCs w:val="20"/>
              </w:rPr>
            </w:pPr>
            <w:bookmarkStart w:id="470" w:name="bookmark469"/>
            <w:bookmarkEnd w:id="470"/>
            <w:r w:rsidRPr="005C145C">
              <w:rPr>
                <w:rFonts w:ascii="Arial" w:hAnsi="Arial" w:cs="Arial"/>
                <w:color w:val="auto"/>
                <w:sz w:val="20"/>
                <w:szCs w:val="20"/>
              </w:rPr>
              <w:t>- Ngân hàng Chính sách xã hội;</w:t>
            </w:r>
          </w:p>
          <w:p w14:paraId="0DDDD272" w14:textId="77777777" w:rsidR="00B643F1" w:rsidRPr="005C145C" w:rsidRDefault="00B643F1" w:rsidP="003E3E39">
            <w:pPr>
              <w:rPr>
                <w:rFonts w:ascii="Arial" w:hAnsi="Arial" w:cs="Arial"/>
                <w:color w:val="auto"/>
                <w:sz w:val="20"/>
                <w:szCs w:val="20"/>
              </w:rPr>
            </w:pPr>
            <w:bookmarkStart w:id="471" w:name="bookmark470"/>
            <w:bookmarkEnd w:id="471"/>
            <w:r w:rsidRPr="005C145C">
              <w:rPr>
                <w:rFonts w:ascii="Arial" w:hAnsi="Arial" w:cs="Arial"/>
                <w:color w:val="auto"/>
                <w:sz w:val="20"/>
                <w:szCs w:val="20"/>
              </w:rPr>
              <w:t>- Ngân hàng Phát triển Việt Nam;</w:t>
            </w:r>
          </w:p>
          <w:p w14:paraId="11DF19B6" w14:textId="77777777" w:rsidR="00B643F1" w:rsidRPr="005C145C" w:rsidRDefault="00B643F1" w:rsidP="003E3E39">
            <w:pPr>
              <w:rPr>
                <w:rFonts w:ascii="Arial" w:hAnsi="Arial" w:cs="Arial"/>
                <w:color w:val="auto"/>
                <w:sz w:val="20"/>
                <w:szCs w:val="20"/>
              </w:rPr>
            </w:pPr>
            <w:bookmarkStart w:id="472" w:name="bookmark471"/>
            <w:bookmarkEnd w:id="472"/>
            <w:r w:rsidRPr="005C145C">
              <w:rPr>
                <w:rFonts w:ascii="Arial" w:hAnsi="Arial" w:cs="Arial"/>
                <w:color w:val="auto"/>
                <w:sz w:val="20"/>
                <w:szCs w:val="20"/>
              </w:rPr>
              <w:t xml:space="preserve">- Ủy ban trung ương Mặt trận Tổ quốc Việt </w:t>
            </w:r>
            <w:r w:rsidRPr="005C145C">
              <w:rPr>
                <w:rFonts w:ascii="Arial" w:hAnsi="Arial" w:cs="Arial"/>
                <w:color w:val="auto"/>
                <w:sz w:val="20"/>
                <w:szCs w:val="20"/>
              </w:rPr>
              <w:lastRenderedPageBreak/>
              <w:t>Nam;</w:t>
            </w:r>
          </w:p>
          <w:p w14:paraId="36EA1ABB" w14:textId="77777777" w:rsidR="00B643F1" w:rsidRPr="005C145C" w:rsidRDefault="00B643F1" w:rsidP="003E3E39">
            <w:pPr>
              <w:rPr>
                <w:rFonts w:ascii="Arial" w:hAnsi="Arial" w:cs="Arial"/>
                <w:color w:val="auto"/>
                <w:sz w:val="20"/>
                <w:szCs w:val="20"/>
              </w:rPr>
            </w:pPr>
            <w:bookmarkStart w:id="473" w:name="bookmark472"/>
            <w:bookmarkEnd w:id="473"/>
            <w:r w:rsidRPr="005C145C">
              <w:rPr>
                <w:rFonts w:ascii="Arial" w:hAnsi="Arial" w:cs="Arial"/>
                <w:color w:val="auto"/>
                <w:sz w:val="20"/>
                <w:szCs w:val="20"/>
              </w:rPr>
              <w:t>- Cơ quan trung ương của các đoàn thể;</w:t>
            </w:r>
          </w:p>
          <w:p w14:paraId="4E1059F0" w14:textId="77777777" w:rsidR="00B643F1" w:rsidRPr="005C145C" w:rsidRDefault="00B643F1" w:rsidP="003E3E39">
            <w:pPr>
              <w:rPr>
                <w:rFonts w:ascii="Arial" w:hAnsi="Arial" w:cs="Arial"/>
                <w:color w:val="auto"/>
                <w:sz w:val="20"/>
                <w:szCs w:val="20"/>
              </w:rPr>
            </w:pPr>
            <w:bookmarkStart w:id="474" w:name="bookmark473"/>
            <w:bookmarkEnd w:id="474"/>
            <w:r w:rsidRPr="005C145C">
              <w:rPr>
                <w:rFonts w:ascii="Arial" w:hAnsi="Arial" w:cs="Arial"/>
                <w:color w:val="auto"/>
                <w:sz w:val="20"/>
                <w:szCs w:val="20"/>
              </w:rPr>
              <w:t>- VPCP: BTCN, các PCN, Trợ lý TTg, TGĐ Cổng TTĐT, các Vụ, Cục, đơn vị trực thuộc, Công báo;</w:t>
            </w:r>
          </w:p>
          <w:p w14:paraId="64573C81" w14:textId="77777777" w:rsidR="00B643F1" w:rsidRPr="005C145C" w:rsidRDefault="00B643F1" w:rsidP="003E3E39">
            <w:pPr>
              <w:rPr>
                <w:rFonts w:ascii="Arial" w:hAnsi="Arial" w:cs="Arial"/>
                <w:color w:val="auto"/>
                <w:sz w:val="20"/>
                <w:szCs w:val="20"/>
              </w:rPr>
            </w:pPr>
            <w:bookmarkStart w:id="475" w:name="bookmark474"/>
            <w:bookmarkEnd w:id="475"/>
            <w:r w:rsidRPr="005C145C">
              <w:rPr>
                <w:rFonts w:ascii="Arial" w:hAnsi="Arial" w:cs="Arial"/>
                <w:color w:val="auto"/>
                <w:sz w:val="20"/>
                <w:szCs w:val="20"/>
                <w:lang w:val="en-SG"/>
              </w:rPr>
              <w:t xml:space="preserve">- </w:t>
            </w:r>
            <w:r w:rsidRPr="005C145C">
              <w:rPr>
                <w:rFonts w:ascii="Arial" w:hAnsi="Arial" w:cs="Arial"/>
                <w:color w:val="auto"/>
                <w:sz w:val="20"/>
                <w:szCs w:val="20"/>
              </w:rPr>
              <w:t>Lưu: VT, KGVX (2b)</w:t>
            </w:r>
          </w:p>
        </w:tc>
        <w:tc>
          <w:tcPr>
            <w:tcW w:w="2500" w:type="pct"/>
          </w:tcPr>
          <w:p w14:paraId="01B9056C" w14:textId="77777777" w:rsidR="00B643F1" w:rsidRPr="005C145C" w:rsidRDefault="00B643F1" w:rsidP="003E3E39">
            <w:pPr>
              <w:jc w:val="center"/>
              <w:rPr>
                <w:rFonts w:ascii="Arial" w:hAnsi="Arial" w:cs="Arial"/>
                <w:color w:val="auto"/>
                <w:sz w:val="20"/>
                <w:szCs w:val="20"/>
              </w:rPr>
            </w:pPr>
            <w:r w:rsidRPr="005C145C">
              <w:rPr>
                <w:rFonts w:ascii="Arial" w:hAnsi="Arial" w:cs="Arial"/>
                <w:b/>
                <w:bCs/>
                <w:color w:val="auto"/>
                <w:sz w:val="20"/>
                <w:szCs w:val="20"/>
              </w:rPr>
              <w:lastRenderedPageBreak/>
              <w:t>TM. CHÍNH PHỦ</w:t>
            </w:r>
            <w:r w:rsidRPr="005C145C">
              <w:rPr>
                <w:rFonts w:ascii="Arial" w:hAnsi="Arial" w:cs="Arial"/>
                <w:b/>
                <w:bCs/>
                <w:color w:val="auto"/>
                <w:sz w:val="20"/>
                <w:szCs w:val="20"/>
              </w:rPr>
              <w:br/>
              <w:t>KT. THỦ TƯỚNG</w:t>
            </w:r>
          </w:p>
          <w:p w14:paraId="3211AA92" w14:textId="77777777" w:rsidR="00B643F1" w:rsidRPr="005C145C" w:rsidRDefault="00B643F1" w:rsidP="003E3E39">
            <w:pPr>
              <w:jc w:val="center"/>
              <w:rPr>
                <w:rFonts w:ascii="Arial" w:hAnsi="Arial" w:cs="Arial"/>
                <w:b/>
                <w:bCs/>
                <w:color w:val="auto"/>
                <w:sz w:val="20"/>
                <w:szCs w:val="20"/>
              </w:rPr>
            </w:pPr>
            <w:r w:rsidRPr="005C145C">
              <w:rPr>
                <w:rFonts w:ascii="Arial" w:hAnsi="Arial" w:cs="Arial"/>
                <w:b/>
                <w:color w:val="auto"/>
                <w:sz w:val="20"/>
                <w:szCs w:val="20"/>
              </w:rPr>
              <w:t xml:space="preserve">PHÓ </w:t>
            </w:r>
            <w:r w:rsidRPr="005C145C">
              <w:rPr>
                <w:rFonts w:ascii="Arial" w:hAnsi="Arial" w:cs="Arial"/>
                <w:b/>
                <w:bCs/>
                <w:color w:val="auto"/>
                <w:sz w:val="20"/>
                <w:szCs w:val="20"/>
              </w:rPr>
              <w:t>THỦ TƯỚNG</w:t>
            </w:r>
          </w:p>
          <w:p w14:paraId="6AC96E91" w14:textId="77777777" w:rsidR="00B643F1" w:rsidRPr="005C145C" w:rsidRDefault="00B643F1" w:rsidP="003E3E39">
            <w:pPr>
              <w:jc w:val="center"/>
              <w:rPr>
                <w:rFonts w:ascii="Arial" w:hAnsi="Arial" w:cs="Arial"/>
                <w:b/>
                <w:bCs/>
                <w:color w:val="auto"/>
                <w:sz w:val="20"/>
                <w:szCs w:val="20"/>
              </w:rPr>
            </w:pPr>
          </w:p>
          <w:p w14:paraId="4CA3A51D" w14:textId="77777777" w:rsidR="00B643F1" w:rsidRPr="005C145C" w:rsidRDefault="00B643F1" w:rsidP="003E3E39">
            <w:pPr>
              <w:jc w:val="center"/>
              <w:rPr>
                <w:rFonts w:ascii="Arial" w:hAnsi="Arial" w:cs="Arial"/>
                <w:b/>
                <w:bCs/>
                <w:color w:val="auto"/>
                <w:sz w:val="20"/>
                <w:szCs w:val="20"/>
              </w:rPr>
            </w:pPr>
          </w:p>
          <w:p w14:paraId="3D022DDD" w14:textId="77777777" w:rsidR="00B643F1" w:rsidRPr="005C145C" w:rsidRDefault="00B643F1" w:rsidP="003E3E39">
            <w:pPr>
              <w:jc w:val="center"/>
              <w:rPr>
                <w:rFonts w:ascii="Arial" w:hAnsi="Arial" w:cs="Arial"/>
                <w:b/>
                <w:bCs/>
                <w:color w:val="auto"/>
                <w:sz w:val="20"/>
                <w:szCs w:val="20"/>
              </w:rPr>
            </w:pPr>
          </w:p>
          <w:p w14:paraId="17A65972" w14:textId="77777777" w:rsidR="00B643F1" w:rsidRPr="005C145C" w:rsidRDefault="00B643F1" w:rsidP="003E3E39">
            <w:pPr>
              <w:jc w:val="center"/>
              <w:rPr>
                <w:rFonts w:ascii="Arial" w:hAnsi="Arial" w:cs="Arial"/>
                <w:b/>
                <w:bCs/>
                <w:color w:val="auto"/>
                <w:sz w:val="20"/>
                <w:szCs w:val="20"/>
              </w:rPr>
            </w:pPr>
          </w:p>
          <w:p w14:paraId="63C21BF1" w14:textId="77777777" w:rsidR="00B643F1" w:rsidRPr="005C145C" w:rsidRDefault="00B643F1" w:rsidP="003E3E39">
            <w:pPr>
              <w:jc w:val="center"/>
              <w:rPr>
                <w:rFonts w:ascii="Arial" w:hAnsi="Arial" w:cs="Arial"/>
                <w:b/>
                <w:bCs/>
                <w:color w:val="auto"/>
                <w:sz w:val="20"/>
                <w:szCs w:val="20"/>
              </w:rPr>
            </w:pPr>
          </w:p>
          <w:p w14:paraId="28B6C8DD" w14:textId="77777777" w:rsidR="00B643F1" w:rsidRPr="005C145C" w:rsidRDefault="00B643F1" w:rsidP="003E3E39">
            <w:pPr>
              <w:jc w:val="center"/>
              <w:rPr>
                <w:rFonts w:ascii="Arial" w:hAnsi="Arial" w:cs="Arial"/>
                <w:b/>
                <w:bCs/>
                <w:color w:val="auto"/>
                <w:sz w:val="20"/>
                <w:szCs w:val="20"/>
              </w:rPr>
            </w:pPr>
          </w:p>
          <w:p w14:paraId="074497BC" w14:textId="77777777" w:rsidR="00B643F1" w:rsidRPr="005C145C" w:rsidRDefault="00B643F1" w:rsidP="003E3E39">
            <w:pPr>
              <w:jc w:val="center"/>
              <w:rPr>
                <w:rFonts w:ascii="Arial" w:hAnsi="Arial" w:cs="Arial"/>
                <w:b/>
                <w:bCs/>
                <w:color w:val="auto"/>
                <w:sz w:val="20"/>
                <w:szCs w:val="20"/>
              </w:rPr>
            </w:pPr>
          </w:p>
          <w:p w14:paraId="6D7DCBC7" w14:textId="77777777" w:rsidR="00B643F1" w:rsidRPr="005C145C" w:rsidRDefault="00B643F1" w:rsidP="003E3E39">
            <w:pPr>
              <w:jc w:val="center"/>
              <w:rPr>
                <w:rFonts w:ascii="Arial" w:hAnsi="Arial" w:cs="Arial"/>
                <w:b/>
                <w:bCs/>
                <w:color w:val="auto"/>
                <w:sz w:val="20"/>
                <w:szCs w:val="20"/>
              </w:rPr>
            </w:pPr>
          </w:p>
          <w:p w14:paraId="0DFF923F" w14:textId="77777777" w:rsidR="00B643F1" w:rsidRPr="005C145C" w:rsidRDefault="00B643F1" w:rsidP="003E3E39">
            <w:pPr>
              <w:jc w:val="center"/>
              <w:rPr>
                <w:rFonts w:ascii="Arial" w:hAnsi="Arial" w:cs="Arial"/>
                <w:b/>
                <w:bCs/>
                <w:color w:val="auto"/>
                <w:sz w:val="20"/>
                <w:szCs w:val="20"/>
              </w:rPr>
            </w:pPr>
          </w:p>
          <w:p w14:paraId="209A4598" w14:textId="77777777" w:rsidR="00B643F1" w:rsidRPr="005C145C" w:rsidRDefault="00B643F1" w:rsidP="003E3E39">
            <w:pPr>
              <w:jc w:val="center"/>
              <w:rPr>
                <w:rFonts w:ascii="Arial" w:hAnsi="Arial" w:cs="Arial"/>
                <w:b/>
                <w:bCs/>
                <w:color w:val="auto"/>
                <w:sz w:val="20"/>
                <w:szCs w:val="20"/>
              </w:rPr>
            </w:pPr>
          </w:p>
          <w:p w14:paraId="596C8F5D" w14:textId="77777777" w:rsidR="00B643F1" w:rsidRPr="005C145C" w:rsidRDefault="00B643F1" w:rsidP="003E3E39">
            <w:pPr>
              <w:jc w:val="center"/>
              <w:rPr>
                <w:rFonts w:ascii="Arial" w:hAnsi="Arial" w:cs="Arial"/>
                <w:b/>
                <w:color w:val="auto"/>
                <w:sz w:val="20"/>
                <w:szCs w:val="20"/>
              </w:rPr>
            </w:pPr>
            <w:r w:rsidRPr="005C145C">
              <w:rPr>
                <w:rFonts w:ascii="Arial" w:hAnsi="Arial" w:cs="Arial"/>
                <w:b/>
                <w:bCs/>
                <w:color w:val="auto"/>
                <w:sz w:val="20"/>
                <w:szCs w:val="20"/>
              </w:rPr>
              <w:t>Hồ Đức Phớc</w:t>
            </w:r>
          </w:p>
        </w:tc>
      </w:tr>
    </w:tbl>
    <w:p w14:paraId="7E78EA45" w14:textId="77777777" w:rsidR="00B643F1" w:rsidRPr="005C145C" w:rsidRDefault="00B643F1" w:rsidP="00B643F1">
      <w:pPr>
        <w:jc w:val="both"/>
        <w:rPr>
          <w:rFonts w:ascii="Arial" w:hAnsi="Arial" w:cs="Arial"/>
          <w:color w:val="auto"/>
          <w:sz w:val="20"/>
          <w:szCs w:val="20"/>
        </w:rPr>
      </w:pPr>
    </w:p>
    <w:p w14:paraId="7FC06002" w14:textId="77777777" w:rsidR="00B643F1" w:rsidRPr="005C145C" w:rsidRDefault="00B643F1" w:rsidP="00B643F1">
      <w:pPr>
        <w:jc w:val="both"/>
        <w:rPr>
          <w:rFonts w:ascii="Arial" w:hAnsi="Arial" w:cs="Arial"/>
          <w:color w:val="auto"/>
          <w:sz w:val="20"/>
          <w:szCs w:val="20"/>
        </w:rPr>
        <w:sectPr w:rsidR="00B643F1" w:rsidRPr="005C145C" w:rsidSect="00203AC8">
          <w:headerReference w:type="default" r:id="rId8"/>
          <w:pgSz w:w="11906" w:h="16838" w:code="9"/>
          <w:pgMar w:top="1440" w:right="1440" w:bottom="1440" w:left="1440" w:header="0" w:footer="0" w:gutter="0"/>
          <w:pgNumType w:start="56"/>
          <w:cols w:space="720"/>
          <w:noEndnote/>
          <w:docGrid w:linePitch="360"/>
        </w:sectPr>
      </w:pPr>
    </w:p>
    <w:p w14:paraId="1230322D" w14:textId="77777777" w:rsidR="00B643F1" w:rsidRPr="005C145C" w:rsidRDefault="00B643F1" w:rsidP="00B643F1">
      <w:pPr>
        <w:jc w:val="center"/>
        <w:rPr>
          <w:rFonts w:ascii="Arial" w:hAnsi="Arial" w:cs="Arial"/>
          <w:i/>
          <w:iCs/>
          <w:color w:val="auto"/>
          <w:sz w:val="20"/>
          <w:szCs w:val="20"/>
        </w:rPr>
      </w:pPr>
      <w:r w:rsidRPr="005C145C">
        <w:rPr>
          <w:rFonts w:ascii="Arial" w:hAnsi="Arial" w:cs="Arial"/>
          <w:b/>
          <w:bCs/>
          <w:color w:val="auto"/>
          <w:sz w:val="20"/>
          <w:szCs w:val="20"/>
        </w:rPr>
        <w:lastRenderedPageBreak/>
        <w:t>Phụ lục</w:t>
      </w:r>
    </w:p>
    <w:p w14:paraId="5E01AF27" w14:textId="77777777" w:rsidR="00B643F1" w:rsidRPr="005C145C" w:rsidRDefault="00B643F1" w:rsidP="00B643F1">
      <w:pPr>
        <w:jc w:val="center"/>
        <w:rPr>
          <w:rFonts w:ascii="Arial" w:hAnsi="Arial" w:cs="Arial"/>
          <w:i/>
          <w:iCs/>
          <w:color w:val="auto"/>
          <w:sz w:val="20"/>
          <w:szCs w:val="20"/>
        </w:rPr>
      </w:pPr>
      <w:r w:rsidRPr="005C145C">
        <w:rPr>
          <w:rFonts w:ascii="Arial" w:hAnsi="Arial" w:cs="Arial"/>
          <w:i/>
          <w:iCs/>
          <w:color w:val="auto"/>
          <w:sz w:val="20"/>
          <w:szCs w:val="20"/>
        </w:rPr>
        <w:t>(Kèm theo Nghị định số 147/2024/NĐ-CP</w:t>
      </w:r>
      <w:r w:rsidRPr="005C145C">
        <w:rPr>
          <w:rFonts w:ascii="Arial" w:hAnsi="Arial" w:cs="Arial"/>
          <w:i/>
          <w:iCs/>
          <w:color w:val="auto"/>
          <w:sz w:val="20"/>
          <w:szCs w:val="20"/>
        </w:rPr>
        <w:br/>
        <w:t>ngày 09 tháng 11 năm 2024 của Chính phủ)</w:t>
      </w:r>
    </w:p>
    <w:p w14:paraId="01A95DF6" w14:textId="77777777" w:rsidR="00B643F1" w:rsidRPr="005C145C" w:rsidRDefault="00B643F1" w:rsidP="00B643F1">
      <w:pPr>
        <w:jc w:val="center"/>
        <w:rPr>
          <w:rFonts w:ascii="Arial" w:hAnsi="Arial" w:cs="Arial"/>
          <w:iCs/>
          <w:color w:val="auto"/>
          <w:sz w:val="20"/>
          <w:szCs w:val="20"/>
          <w:vertAlign w:val="superscript"/>
          <w:lang w:val="en-SG"/>
        </w:rPr>
      </w:pPr>
      <w:r w:rsidRPr="005C145C">
        <w:rPr>
          <w:rFonts w:ascii="Arial" w:hAnsi="Arial" w:cs="Arial"/>
          <w:iCs/>
          <w:color w:val="auto"/>
          <w:sz w:val="20"/>
          <w:szCs w:val="20"/>
          <w:vertAlign w:val="superscript"/>
          <w:lang w:val="en-SG"/>
        </w:rPr>
        <w:t>________________</w:t>
      </w:r>
    </w:p>
    <w:p w14:paraId="59866455" w14:textId="77777777" w:rsidR="00B643F1" w:rsidRPr="005C145C" w:rsidRDefault="00B643F1" w:rsidP="00B643F1">
      <w:pPr>
        <w:rPr>
          <w:rFonts w:ascii="Arial" w:hAnsi="Arial" w:cs="Arial"/>
          <w:i/>
          <w:iCs/>
          <w:color w:val="auto"/>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95"/>
        <w:gridCol w:w="7415"/>
      </w:tblGrid>
      <w:tr w:rsidR="00B643F1" w:rsidRPr="005C145C" w14:paraId="0879656C" w14:textId="77777777" w:rsidTr="003E3E39">
        <w:trPr>
          <w:trHeight w:val="20"/>
          <w:jc w:val="center"/>
        </w:trPr>
        <w:tc>
          <w:tcPr>
            <w:tcW w:w="885" w:type="pct"/>
            <w:shd w:val="clear" w:color="auto" w:fill="FFFFFF"/>
            <w:vAlign w:val="center"/>
          </w:tcPr>
          <w:p w14:paraId="13C3F30A"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01</w:t>
            </w:r>
          </w:p>
        </w:tc>
        <w:tc>
          <w:tcPr>
            <w:tcW w:w="4115" w:type="pct"/>
            <w:shd w:val="clear" w:color="auto" w:fill="FFFFFF"/>
            <w:vAlign w:val="center"/>
          </w:tcPr>
          <w:p w14:paraId="5F4F839F"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Bản khai đăng ký chuyển giao Tên miền dùng chung cấp cao nhất mới (New gTLD) với ICANN</w:t>
            </w:r>
          </w:p>
        </w:tc>
      </w:tr>
      <w:tr w:rsidR="00B643F1" w:rsidRPr="005C145C" w14:paraId="25A31B6C" w14:textId="77777777" w:rsidTr="003E3E39">
        <w:trPr>
          <w:trHeight w:val="20"/>
          <w:jc w:val="center"/>
        </w:trPr>
        <w:tc>
          <w:tcPr>
            <w:tcW w:w="885" w:type="pct"/>
            <w:shd w:val="clear" w:color="auto" w:fill="FFFFFF"/>
            <w:vAlign w:val="center"/>
          </w:tcPr>
          <w:p w14:paraId="3434A0F9"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02</w:t>
            </w:r>
          </w:p>
        </w:tc>
        <w:tc>
          <w:tcPr>
            <w:tcW w:w="4115" w:type="pct"/>
            <w:shd w:val="clear" w:color="auto" w:fill="FFFFFF"/>
            <w:vAlign w:val="center"/>
          </w:tcPr>
          <w:p w14:paraId="621047E6"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Báo cáo cung cấp dịch vụ đăng ký, duy trì tên miền quốc tế tại Việt Nam</w:t>
            </w:r>
          </w:p>
        </w:tc>
      </w:tr>
      <w:tr w:rsidR="00B643F1" w:rsidRPr="005C145C" w14:paraId="78EA9EEF" w14:textId="77777777" w:rsidTr="003E3E39">
        <w:trPr>
          <w:trHeight w:val="20"/>
          <w:jc w:val="center"/>
        </w:trPr>
        <w:tc>
          <w:tcPr>
            <w:tcW w:w="885" w:type="pct"/>
            <w:shd w:val="clear" w:color="auto" w:fill="FFFFFF"/>
            <w:vAlign w:val="center"/>
          </w:tcPr>
          <w:p w14:paraId="7D5FC20B"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03</w:t>
            </w:r>
          </w:p>
        </w:tc>
        <w:tc>
          <w:tcPr>
            <w:tcW w:w="4115" w:type="pct"/>
            <w:shd w:val="clear" w:color="auto" w:fill="FFFFFF"/>
            <w:vAlign w:val="center"/>
          </w:tcPr>
          <w:p w14:paraId="5DA40898"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cung cấp dịch vụ đăng ký, duy trì tên miền quốc gia Việt Nam “.vn”</w:t>
            </w:r>
          </w:p>
        </w:tc>
      </w:tr>
      <w:tr w:rsidR="00B643F1" w:rsidRPr="005C145C" w14:paraId="5C43DBD7" w14:textId="77777777" w:rsidTr="003E3E39">
        <w:trPr>
          <w:trHeight w:val="20"/>
          <w:jc w:val="center"/>
        </w:trPr>
        <w:tc>
          <w:tcPr>
            <w:tcW w:w="885" w:type="pct"/>
            <w:shd w:val="clear" w:color="auto" w:fill="FFFFFF"/>
            <w:vAlign w:val="center"/>
          </w:tcPr>
          <w:p w14:paraId="5BE0305B"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04</w:t>
            </w:r>
          </w:p>
        </w:tc>
        <w:tc>
          <w:tcPr>
            <w:tcW w:w="4115" w:type="pct"/>
            <w:shd w:val="clear" w:color="auto" w:fill="FFFFFF"/>
            <w:vAlign w:val="center"/>
          </w:tcPr>
          <w:p w14:paraId="42AC04E0"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Kế hoạch kỹ thuật nhà đăng ký tên miền quốc gia Việt Nam “.vn”</w:t>
            </w:r>
          </w:p>
        </w:tc>
      </w:tr>
      <w:tr w:rsidR="00B643F1" w:rsidRPr="005C145C" w14:paraId="23CE768D" w14:textId="77777777" w:rsidTr="003E3E39">
        <w:trPr>
          <w:trHeight w:val="20"/>
          <w:jc w:val="center"/>
        </w:trPr>
        <w:tc>
          <w:tcPr>
            <w:tcW w:w="885" w:type="pct"/>
            <w:shd w:val="clear" w:color="auto" w:fill="FFFFFF"/>
            <w:vAlign w:val="center"/>
          </w:tcPr>
          <w:p w14:paraId="3255B879"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05</w:t>
            </w:r>
          </w:p>
        </w:tc>
        <w:tc>
          <w:tcPr>
            <w:tcW w:w="4115" w:type="pct"/>
            <w:shd w:val="clear" w:color="auto" w:fill="FFFFFF"/>
            <w:vAlign w:val="center"/>
          </w:tcPr>
          <w:p w14:paraId="1D92CCFB"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Các nội dung cần được quy định trong hợp đồng cung cấp dịch vụ đăng ký, duy trì tên miền quốc gia Việt Nam “.vn” ký giữa Trung tâm Internet Việt Nam và doanh nghiệp đề nghị cung cấp dịch vụ đăng ký, duy trì tên miền quốc gia Việt Nam “.vn”</w:t>
            </w:r>
          </w:p>
        </w:tc>
      </w:tr>
      <w:tr w:rsidR="00B643F1" w:rsidRPr="005C145C" w14:paraId="7CBDBDAA" w14:textId="77777777" w:rsidTr="003E3E39">
        <w:trPr>
          <w:trHeight w:val="20"/>
          <w:jc w:val="center"/>
        </w:trPr>
        <w:tc>
          <w:tcPr>
            <w:tcW w:w="885" w:type="pct"/>
            <w:shd w:val="clear" w:color="auto" w:fill="FFFFFF"/>
            <w:vAlign w:val="center"/>
          </w:tcPr>
          <w:p w14:paraId="42A6CFFF"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06</w:t>
            </w:r>
          </w:p>
        </w:tc>
        <w:tc>
          <w:tcPr>
            <w:tcW w:w="4115" w:type="pct"/>
            <w:shd w:val="clear" w:color="auto" w:fill="FFFFFF"/>
            <w:vAlign w:val="center"/>
          </w:tcPr>
          <w:p w14:paraId="14863C23"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cấp giấy phép hoạt động Tổ chức quản lý tên miền dùng chung cấp cao nhất mới tại Việt Nam (New gTLD Registry)</w:t>
            </w:r>
          </w:p>
        </w:tc>
      </w:tr>
      <w:tr w:rsidR="00B643F1" w:rsidRPr="005C145C" w14:paraId="79C7E901" w14:textId="77777777" w:rsidTr="003E3E39">
        <w:trPr>
          <w:trHeight w:val="20"/>
          <w:jc w:val="center"/>
        </w:trPr>
        <w:tc>
          <w:tcPr>
            <w:tcW w:w="885" w:type="pct"/>
            <w:shd w:val="clear" w:color="auto" w:fill="FFFFFF"/>
            <w:vAlign w:val="center"/>
          </w:tcPr>
          <w:p w14:paraId="16221061"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07</w:t>
            </w:r>
          </w:p>
        </w:tc>
        <w:tc>
          <w:tcPr>
            <w:tcW w:w="4115" w:type="pct"/>
            <w:shd w:val="clear" w:color="auto" w:fill="FFFFFF"/>
            <w:vAlign w:val="center"/>
          </w:tcPr>
          <w:p w14:paraId="33DB2930"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Bản khai đăng ký địa chỉ Internet (hoặc địa chi Internet và số hiệu mạng)</w:t>
            </w:r>
          </w:p>
        </w:tc>
      </w:tr>
      <w:tr w:rsidR="00B643F1" w:rsidRPr="005C145C" w14:paraId="0969E131" w14:textId="77777777" w:rsidTr="003E3E39">
        <w:trPr>
          <w:trHeight w:val="20"/>
          <w:jc w:val="center"/>
        </w:trPr>
        <w:tc>
          <w:tcPr>
            <w:tcW w:w="885" w:type="pct"/>
            <w:shd w:val="clear" w:color="auto" w:fill="FFFFFF"/>
            <w:vAlign w:val="center"/>
          </w:tcPr>
          <w:p w14:paraId="0542D203"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08</w:t>
            </w:r>
          </w:p>
        </w:tc>
        <w:tc>
          <w:tcPr>
            <w:tcW w:w="4115" w:type="pct"/>
            <w:shd w:val="clear" w:color="auto" w:fill="FFFFFF"/>
            <w:vAlign w:val="center"/>
          </w:tcPr>
          <w:p w14:paraId="6F7F804C"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Mẫu Quyết định cấp địa chỉ Internet</w:t>
            </w:r>
          </w:p>
        </w:tc>
      </w:tr>
      <w:tr w:rsidR="00B643F1" w:rsidRPr="005C145C" w14:paraId="503A3791" w14:textId="77777777" w:rsidTr="003E3E39">
        <w:trPr>
          <w:trHeight w:val="20"/>
          <w:jc w:val="center"/>
        </w:trPr>
        <w:tc>
          <w:tcPr>
            <w:tcW w:w="885" w:type="pct"/>
            <w:shd w:val="clear" w:color="auto" w:fill="FFFFFF"/>
            <w:vAlign w:val="center"/>
          </w:tcPr>
          <w:p w14:paraId="3DF0D8C3"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09</w:t>
            </w:r>
          </w:p>
        </w:tc>
        <w:tc>
          <w:tcPr>
            <w:tcW w:w="4115" w:type="pct"/>
            <w:shd w:val="clear" w:color="auto" w:fill="FFFFFF"/>
            <w:vAlign w:val="center"/>
          </w:tcPr>
          <w:p w14:paraId="5BB88103"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Báo cáo hoạt động cung cấp thông tin xuyên biên giới tại Việt Nam</w:t>
            </w:r>
          </w:p>
        </w:tc>
      </w:tr>
      <w:tr w:rsidR="00B643F1" w:rsidRPr="005C145C" w14:paraId="677D0226" w14:textId="77777777" w:rsidTr="003E3E39">
        <w:trPr>
          <w:trHeight w:val="20"/>
          <w:jc w:val="center"/>
        </w:trPr>
        <w:tc>
          <w:tcPr>
            <w:tcW w:w="885" w:type="pct"/>
            <w:shd w:val="clear" w:color="auto" w:fill="FFFFFF"/>
            <w:vAlign w:val="center"/>
          </w:tcPr>
          <w:p w14:paraId="64728998"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10</w:t>
            </w:r>
          </w:p>
        </w:tc>
        <w:tc>
          <w:tcPr>
            <w:tcW w:w="4115" w:type="pct"/>
            <w:shd w:val="clear" w:color="auto" w:fill="FFFFFF"/>
            <w:vAlign w:val="center"/>
          </w:tcPr>
          <w:p w14:paraId="191576D8"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Thông báo thông tin liên hệ của tổ chức, cá nhân nước ngoài cung cấp thông tin xuyên biên giới vào Việt Nam</w:t>
            </w:r>
          </w:p>
        </w:tc>
      </w:tr>
      <w:tr w:rsidR="00B643F1" w:rsidRPr="005C145C" w14:paraId="34F91C9A" w14:textId="77777777" w:rsidTr="003E3E39">
        <w:trPr>
          <w:trHeight w:val="20"/>
          <w:jc w:val="center"/>
        </w:trPr>
        <w:tc>
          <w:tcPr>
            <w:tcW w:w="885" w:type="pct"/>
            <w:shd w:val="clear" w:color="auto" w:fill="FFFFFF"/>
            <w:vAlign w:val="center"/>
          </w:tcPr>
          <w:p w14:paraId="41C86929"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11</w:t>
            </w:r>
          </w:p>
        </w:tc>
        <w:tc>
          <w:tcPr>
            <w:tcW w:w="4115" w:type="pct"/>
            <w:shd w:val="clear" w:color="auto" w:fill="FFFFFF"/>
            <w:vAlign w:val="center"/>
          </w:tcPr>
          <w:p w14:paraId="40771F50"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Giấy xác nhận thông báo thông tin liên hệ của tổ chức, cá nhân nước ngoài cung cấp thông tin xuyên biên giới vào Việt Nam</w:t>
            </w:r>
          </w:p>
        </w:tc>
      </w:tr>
      <w:tr w:rsidR="00B643F1" w:rsidRPr="005C145C" w14:paraId="1F677C6A" w14:textId="77777777" w:rsidTr="003E3E39">
        <w:trPr>
          <w:trHeight w:val="20"/>
          <w:jc w:val="center"/>
        </w:trPr>
        <w:tc>
          <w:tcPr>
            <w:tcW w:w="885" w:type="pct"/>
            <w:shd w:val="clear" w:color="auto" w:fill="FFFFFF"/>
            <w:vAlign w:val="center"/>
          </w:tcPr>
          <w:p w14:paraId="53CAFFEF"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12</w:t>
            </w:r>
          </w:p>
        </w:tc>
        <w:tc>
          <w:tcPr>
            <w:tcW w:w="4115" w:type="pct"/>
            <w:shd w:val="clear" w:color="auto" w:fill="FFFFFF"/>
            <w:vAlign w:val="center"/>
          </w:tcPr>
          <w:p w14:paraId="2DC9524F"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Thông báo thông tin liên hệ của tài khoản mạng xã hội/trang cộng đồng/kênh nội dung/nhóm cộng đồng của cơ quan báo chí</w:t>
            </w:r>
          </w:p>
        </w:tc>
      </w:tr>
      <w:tr w:rsidR="00B643F1" w:rsidRPr="005C145C" w14:paraId="1520455E" w14:textId="77777777" w:rsidTr="003E3E39">
        <w:trPr>
          <w:trHeight w:val="20"/>
          <w:jc w:val="center"/>
        </w:trPr>
        <w:tc>
          <w:tcPr>
            <w:tcW w:w="885" w:type="pct"/>
            <w:shd w:val="clear" w:color="auto" w:fill="FFFFFF"/>
            <w:vAlign w:val="center"/>
          </w:tcPr>
          <w:p w14:paraId="601CAE92"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13</w:t>
            </w:r>
          </w:p>
        </w:tc>
        <w:tc>
          <w:tcPr>
            <w:tcW w:w="4115" w:type="pct"/>
            <w:shd w:val="clear" w:color="auto" w:fill="FFFFFF"/>
            <w:vAlign w:val="center"/>
          </w:tcPr>
          <w:p w14:paraId="4761FC7E"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Giấy xác nhận thông báo thông tin liên hệ của tài khoản mạng xã hội/trang cộng đồng/kênh nội dung/nhóm cộng đồng của cơ quan báo chí</w:t>
            </w:r>
          </w:p>
        </w:tc>
      </w:tr>
      <w:tr w:rsidR="00B643F1" w:rsidRPr="005C145C" w14:paraId="7736E395" w14:textId="77777777" w:rsidTr="003E3E39">
        <w:trPr>
          <w:trHeight w:val="20"/>
          <w:jc w:val="center"/>
        </w:trPr>
        <w:tc>
          <w:tcPr>
            <w:tcW w:w="885" w:type="pct"/>
            <w:shd w:val="clear" w:color="auto" w:fill="FFFFFF"/>
            <w:vAlign w:val="center"/>
          </w:tcPr>
          <w:p w14:paraId="1211E797"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14</w:t>
            </w:r>
          </w:p>
        </w:tc>
        <w:tc>
          <w:tcPr>
            <w:tcW w:w="4115" w:type="pct"/>
            <w:shd w:val="clear" w:color="auto" w:fill="FFFFFF"/>
            <w:vAlign w:val="center"/>
          </w:tcPr>
          <w:p w14:paraId="53EE476C"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Báo cáo tình hình thực hiện Giấy phép thiết lập trang thông tin điện tử tổng hợp</w:t>
            </w:r>
          </w:p>
        </w:tc>
      </w:tr>
      <w:tr w:rsidR="00B643F1" w:rsidRPr="005C145C" w14:paraId="5A4EF1D0" w14:textId="77777777" w:rsidTr="003E3E39">
        <w:trPr>
          <w:trHeight w:val="20"/>
          <w:jc w:val="center"/>
        </w:trPr>
        <w:tc>
          <w:tcPr>
            <w:tcW w:w="885" w:type="pct"/>
            <w:shd w:val="clear" w:color="auto" w:fill="FFFFFF"/>
            <w:vAlign w:val="center"/>
          </w:tcPr>
          <w:p w14:paraId="0FC5B3CF"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15</w:t>
            </w:r>
          </w:p>
        </w:tc>
        <w:tc>
          <w:tcPr>
            <w:tcW w:w="4115" w:type="pct"/>
            <w:shd w:val="clear" w:color="auto" w:fill="FFFFFF"/>
            <w:vAlign w:val="center"/>
          </w:tcPr>
          <w:p w14:paraId="2E8FB63C"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Báo cáo tình hình thực hiện Giấy phép cung cấp dịch vụ mạng xã hội</w:t>
            </w:r>
          </w:p>
        </w:tc>
      </w:tr>
      <w:tr w:rsidR="00B643F1" w:rsidRPr="005C145C" w14:paraId="3AC46571" w14:textId="77777777" w:rsidTr="003E3E39">
        <w:trPr>
          <w:trHeight w:val="20"/>
          <w:jc w:val="center"/>
        </w:trPr>
        <w:tc>
          <w:tcPr>
            <w:tcW w:w="885" w:type="pct"/>
            <w:shd w:val="clear" w:color="auto" w:fill="FFFFFF"/>
            <w:vAlign w:val="center"/>
          </w:tcPr>
          <w:p w14:paraId="219FA67C"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16</w:t>
            </w:r>
          </w:p>
        </w:tc>
        <w:tc>
          <w:tcPr>
            <w:tcW w:w="4115" w:type="pct"/>
            <w:shd w:val="clear" w:color="auto" w:fill="FFFFFF"/>
            <w:vAlign w:val="center"/>
          </w:tcPr>
          <w:p w14:paraId="04C2A86F"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cấp Giấy phép thiết lập trang thông tin điện tử tổng hợp</w:t>
            </w:r>
          </w:p>
        </w:tc>
      </w:tr>
      <w:tr w:rsidR="00B643F1" w:rsidRPr="005C145C" w14:paraId="21AA2D4A" w14:textId="77777777" w:rsidTr="003E3E39">
        <w:trPr>
          <w:trHeight w:val="20"/>
          <w:jc w:val="center"/>
        </w:trPr>
        <w:tc>
          <w:tcPr>
            <w:tcW w:w="885" w:type="pct"/>
            <w:shd w:val="clear" w:color="auto" w:fill="FFFFFF"/>
            <w:vAlign w:val="center"/>
          </w:tcPr>
          <w:p w14:paraId="1B7485F5"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17</w:t>
            </w:r>
          </w:p>
        </w:tc>
        <w:tc>
          <w:tcPr>
            <w:tcW w:w="4115" w:type="pct"/>
            <w:shd w:val="clear" w:color="auto" w:fill="FFFFFF"/>
            <w:vAlign w:val="center"/>
          </w:tcPr>
          <w:p w14:paraId="6043BCAD"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cấp Giấy phép cung cấp dịch vụ mạng xã hội (kèm theo Cam kết thực hiện giấy phép cung cấp dịch vụ mạng xã hội)</w:t>
            </w:r>
          </w:p>
        </w:tc>
      </w:tr>
      <w:tr w:rsidR="00B643F1" w:rsidRPr="005C145C" w14:paraId="16FC5106" w14:textId="77777777" w:rsidTr="003E3E39">
        <w:trPr>
          <w:trHeight w:val="20"/>
          <w:jc w:val="center"/>
        </w:trPr>
        <w:tc>
          <w:tcPr>
            <w:tcW w:w="885" w:type="pct"/>
            <w:shd w:val="clear" w:color="auto" w:fill="FFFFFF"/>
            <w:vAlign w:val="center"/>
          </w:tcPr>
          <w:p w14:paraId="18982DB4"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18</w:t>
            </w:r>
          </w:p>
        </w:tc>
        <w:tc>
          <w:tcPr>
            <w:tcW w:w="4115" w:type="pct"/>
            <w:shd w:val="clear" w:color="auto" w:fill="FFFFFF"/>
            <w:vAlign w:val="center"/>
          </w:tcPr>
          <w:p w14:paraId="211E0040"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Giấy phép thiết lập trang thông tin điện tử tổng hợp</w:t>
            </w:r>
          </w:p>
        </w:tc>
      </w:tr>
      <w:tr w:rsidR="00B643F1" w:rsidRPr="005C145C" w14:paraId="47D45244" w14:textId="77777777" w:rsidTr="003E3E39">
        <w:trPr>
          <w:trHeight w:val="20"/>
          <w:jc w:val="center"/>
        </w:trPr>
        <w:tc>
          <w:tcPr>
            <w:tcW w:w="885" w:type="pct"/>
            <w:shd w:val="clear" w:color="auto" w:fill="FFFFFF"/>
            <w:vAlign w:val="center"/>
          </w:tcPr>
          <w:p w14:paraId="68BD0860"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19</w:t>
            </w:r>
          </w:p>
        </w:tc>
        <w:tc>
          <w:tcPr>
            <w:tcW w:w="4115" w:type="pct"/>
            <w:shd w:val="clear" w:color="auto" w:fill="FFFFFF"/>
            <w:vAlign w:val="center"/>
          </w:tcPr>
          <w:p w14:paraId="36F749BB"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Giấy phép cung cấp dịch vụ mạng xã hội</w:t>
            </w:r>
          </w:p>
        </w:tc>
      </w:tr>
      <w:tr w:rsidR="00B643F1" w:rsidRPr="005C145C" w14:paraId="549E8162" w14:textId="77777777" w:rsidTr="003E3E39">
        <w:trPr>
          <w:trHeight w:val="20"/>
          <w:jc w:val="center"/>
        </w:trPr>
        <w:tc>
          <w:tcPr>
            <w:tcW w:w="885" w:type="pct"/>
            <w:shd w:val="clear" w:color="auto" w:fill="FFFFFF"/>
            <w:vAlign w:val="center"/>
          </w:tcPr>
          <w:p w14:paraId="3764D18C"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20</w:t>
            </w:r>
          </w:p>
        </w:tc>
        <w:tc>
          <w:tcPr>
            <w:tcW w:w="4115" w:type="pct"/>
            <w:shd w:val="clear" w:color="auto" w:fill="FFFFFF"/>
            <w:vAlign w:val="center"/>
          </w:tcPr>
          <w:p w14:paraId="31C7AF58"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Thông báo cung cấp dịch vụ mạng xã hội</w:t>
            </w:r>
          </w:p>
        </w:tc>
      </w:tr>
      <w:tr w:rsidR="00B643F1" w:rsidRPr="005C145C" w14:paraId="234A596F" w14:textId="77777777" w:rsidTr="003E3E39">
        <w:tblPrEx>
          <w:jc w:val="left"/>
        </w:tblPrEx>
        <w:trPr>
          <w:trHeight w:val="20"/>
        </w:trPr>
        <w:tc>
          <w:tcPr>
            <w:tcW w:w="885" w:type="pct"/>
            <w:shd w:val="clear" w:color="auto" w:fill="FFFFFF"/>
            <w:vAlign w:val="center"/>
          </w:tcPr>
          <w:p w14:paraId="5FD67234"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21</w:t>
            </w:r>
          </w:p>
        </w:tc>
        <w:tc>
          <w:tcPr>
            <w:tcW w:w="4115" w:type="pct"/>
            <w:shd w:val="clear" w:color="auto" w:fill="FFFFFF"/>
            <w:vAlign w:val="center"/>
          </w:tcPr>
          <w:p w14:paraId="40E81A6B"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Giấy xác nhận thông báo cung cấp dịch, vụ mạng xã hội</w:t>
            </w:r>
            <w:r w:rsidRPr="005C145C">
              <w:rPr>
                <w:rFonts w:ascii="Arial" w:hAnsi="Arial" w:cs="Arial"/>
                <w:color w:val="auto"/>
                <w:sz w:val="20"/>
                <w:szCs w:val="20"/>
              </w:rPr>
              <w:tab/>
            </w:r>
          </w:p>
        </w:tc>
      </w:tr>
      <w:tr w:rsidR="00B643F1" w:rsidRPr="005C145C" w14:paraId="4298CFEE" w14:textId="77777777" w:rsidTr="003E3E39">
        <w:tblPrEx>
          <w:jc w:val="left"/>
        </w:tblPrEx>
        <w:trPr>
          <w:trHeight w:val="20"/>
        </w:trPr>
        <w:tc>
          <w:tcPr>
            <w:tcW w:w="885" w:type="pct"/>
            <w:shd w:val="clear" w:color="auto" w:fill="FFFFFF"/>
            <w:vAlign w:val="center"/>
          </w:tcPr>
          <w:p w14:paraId="7655B3A3"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22</w:t>
            </w:r>
          </w:p>
        </w:tc>
        <w:tc>
          <w:tcPr>
            <w:tcW w:w="4115" w:type="pct"/>
            <w:shd w:val="clear" w:color="auto" w:fill="FFFFFF"/>
            <w:vAlign w:val="center"/>
          </w:tcPr>
          <w:p w14:paraId="50D97CE2"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sửa đổi, bổ sung Giấy phép thiết lập trang thông tin điện tử tổng hợp</w:t>
            </w:r>
          </w:p>
        </w:tc>
      </w:tr>
      <w:tr w:rsidR="00B643F1" w:rsidRPr="005C145C" w14:paraId="579277D3" w14:textId="77777777" w:rsidTr="003E3E39">
        <w:tblPrEx>
          <w:jc w:val="left"/>
        </w:tblPrEx>
        <w:trPr>
          <w:trHeight w:val="20"/>
        </w:trPr>
        <w:tc>
          <w:tcPr>
            <w:tcW w:w="885" w:type="pct"/>
            <w:shd w:val="clear" w:color="auto" w:fill="FFFFFF"/>
            <w:vAlign w:val="center"/>
          </w:tcPr>
          <w:p w14:paraId="7B6DB187"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23</w:t>
            </w:r>
          </w:p>
        </w:tc>
        <w:tc>
          <w:tcPr>
            <w:tcW w:w="4115" w:type="pct"/>
            <w:shd w:val="clear" w:color="auto" w:fill="FFFFFF"/>
            <w:vAlign w:val="center"/>
          </w:tcPr>
          <w:p w14:paraId="3A40809A"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sửa đổi, bổ sung Giấy phép cung cấp dịch vụ mạng xã hội</w:t>
            </w:r>
          </w:p>
        </w:tc>
      </w:tr>
      <w:tr w:rsidR="00B643F1" w:rsidRPr="005C145C" w14:paraId="146B63B3" w14:textId="77777777" w:rsidTr="003E3E39">
        <w:tblPrEx>
          <w:jc w:val="left"/>
        </w:tblPrEx>
        <w:trPr>
          <w:trHeight w:val="20"/>
        </w:trPr>
        <w:tc>
          <w:tcPr>
            <w:tcW w:w="885" w:type="pct"/>
            <w:shd w:val="clear" w:color="auto" w:fill="FFFFFF"/>
            <w:vAlign w:val="center"/>
          </w:tcPr>
          <w:p w14:paraId="290BB85D"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24</w:t>
            </w:r>
          </w:p>
        </w:tc>
        <w:tc>
          <w:tcPr>
            <w:tcW w:w="4115" w:type="pct"/>
            <w:shd w:val="clear" w:color="auto" w:fill="FFFFFF"/>
            <w:vAlign w:val="center"/>
          </w:tcPr>
          <w:p w14:paraId="41AC920A"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sửa đổi, bổ sung Giấy xác nhận thông báo cung cấp dịch vụ mạng xã hội</w:t>
            </w:r>
          </w:p>
        </w:tc>
      </w:tr>
      <w:tr w:rsidR="00B643F1" w:rsidRPr="005C145C" w14:paraId="549CA592" w14:textId="77777777" w:rsidTr="003E3E39">
        <w:tblPrEx>
          <w:jc w:val="left"/>
        </w:tblPrEx>
        <w:trPr>
          <w:trHeight w:val="20"/>
        </w:trPr>
        <w:tc>
          <w:tcPr>
            <w:tcW w:w="885" w:type="pct"/>
            <w:shd w:val="clear" w:color="auto" w:fill="FFFFFF"/>
            <w:vAlign w:val="center"/>
          </w:tcPr>
          <w:p w14:paraId="76DC8A3D"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25</w:t>
            </w:r>
          </w:p>
        </w:tc>
        <w:tc>
          <w:tcPr>
            <w:tcW w:w="4115" w:type="pct"/>
            <w:shd w:val="clear" w:color="auto" w:fill="FFFFFF"/>
            <w:vAlign w:val="center"/>
          </w:tcPr>
          <w:p w14:paraId="05B0398E"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gia hạn Giấy phép thiết lập trang thông tin điện tử tổng hợp</w:t>
            </w:r>
          </w:p>
        </w:tc>
      </w:tr>
      <w:tr w:rsidR="00B643F1" w:rsidRPr="005C145C" w14:paraId="763D4F86" w14:textId="77777777" w:rsidTr="003E3E39">
        <w:tblPrEx>
          <w:jc w:val="left"/>
        </w:tblPrEx>
        <w:trPr>
          <w:trHeight w:val="20"/>
        </w:trPr>
        <w:tc>
          <w:tcPr>
            <w:tcW w:w="885" w:type="pct"/>
            <w:shd w:val="clear" w:color="auto" w:fill="FFFFFF"/>
            <w:vAlign w:val="center"/>
          </w:tcPr>
          <w:p w14:paraId="1888B998"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26</w:t>
            </w:r>
          </w:p>
        </w:tc>
        <w:tc>
          <w:tcPr>
            <w:tcW w:w="4115" w:type="pct"/>
            <w:shd w:val="clear" w:color="auto" w:fill="FFFFFF"/>
            <w:vAlign w:val="center"/>
          </w:tcPr>
          <w:p w14:paraId="5044B0BE"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gia hạn Giấy phép cung cấp dịch vụ mạng xã hội</w:t>
            </w:r>
          </w:p>
        </w:tc>
      </w:tr>
      <w:tr w:rsidR="00B643F1" w:rsidRPr="005C145C" w14:paraId="2727040E" w14:textId="77777777" w:rsidTr="003E3E39">
        <w:tblPrEx>
          <w:jc w:val="left"/>
        </w:tblPrEx>
        <w:trPr>
          <w:trHeight w:val="20"/>
        </w:trPr>
        <w:tc>
          <w:tcPr>
            <w:tcW w:w="885" w:type="pct"/>
            <w:shd w:val="clear" w:color="auto" w:fill="FFFFFF"/>
            <w:vAlign w:val="center"/>
          </w:tcPr>
          <w:p w14:paraId="2920B41A"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27</w:t>
            </w:r>
          </w:p>
        </w:tc>
        <w:tc>
          <w:tcPr>
            <w:tcW w:w="4115" w:type="pct"/>
            <w:shd w:val="clear" w:color="auto" w:fill="FFFFFF"/>
            <w:vAlign w:val="center"/>
          </w:tcPr>
          <w:p w14:paraId="66AA1CFD"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cấp lại Giấy phép thiết lập trang thông tin điện tử tổng hợp</w:t>
            </w:r>
          </w:p>
        </w:tc>
      </w:tr>
      <w:tr w:rsidR="00B643F1" w:rsidRPr="005C145C" w14:paraId="1E46D14D" w14:textId="77777777" w:rsidTr="003E3E39">
        <w:tblPrEx>
          <w:jc w:val="left"/>
        </w:tblPrEx>
        <w:trPr>
          <w:trHeight w:val="20"/>
        </w:trPr>
        <w:tc>
          <w:tcPr>
            <w:tcW w:w="885" w:type="pct"/>
            <w:shd w:val="clear" w:color="auto" w:fill="FFFFFF"/>
            <w:vAlign w:val="center"/>
          </w:tcPr>
          <w:p w14:paraId="1ED36760"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28</w:t>
            </w:r>
          </w:p>
        </w:tc>
        <w:tc>
          <w:tcPr>
            <w:tcW w:w="4115" w:type="pct"/>
            <w:shd w:val="clear" w:color="auto" w:fill="FFFFFF"/>
            <w:vAlign w:val="center"/>
          </w:tcPr>
          <w:p w14:paraId="2F31A2FF"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cấp lại Giấy phép cung cấp dịch vụ mạng xã hội</w:t>
            </w:r>
          </w:p>
        </w:tc>
      </w:tr>
      <w:tr w:rsidR="00B643F1" w:rsidRPr="005C145C" w14:paraId="7B23DBDA" w14:textId="77777777" w:rsidTr="003E3E39">
        <w:tblPrEx>
          <w:jc w:val="left"/>
        </w:tblPrEx>
        <w:trPr>
          <w:trHeight w:val="20"/>
        </w:trPr>
        <w:tc>
          <w:tcPr>
            <w:tcW w:w="885" w:type="pct"/>
            <w:shd w:val="clear" w:color="auto" w:fill="FFFFFF"/>
            <w:vAlign w:val="center"/>
          </w:tcPr>
          <w:p w14:paraId="1DD84773"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29</w:t>
            </w:r>
          </w:p>
        </w:tc>
        <w:tc>
          <w:tcPr>
            <w:tcW w:w="4115" w:type="pct"/>
            <w:shd w:val="clear" w:color="auto" w:fill="FFFFFF"/>
            <w:vAlign w:val="center"/>
          </w:tcPr>
          <w:p w14:paraId="0D39BD67"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cấp Giấy phép cung cấp dịch vụ trò chơi điện tử G1 trên mạng</w:t>
            </w:r>
          </w:p>
        </w:tc>
      </w:tr>
      <w:tr w:rsidR="00B643F1" w:rsidRPr="005C145C" w14:paraId="3D6BBA22" w14:textId="77777777" w:rsidTr="003E3E39">
        <w:tblPrEx>
          <w:jc w:val="left"/>
        </w:tblPrEx>
        <w:trPr>
          <w:trHeight w:val="20"/>
        </w:trPr>
        <w:tc>
          <w:tcPr>
            <w:tcW w:w="885" w:type="pct"/>
            <w:shd w:val="clear" w:color="auto" w:fill="FFFFFF"/>
            <w:vAlign w:val="center"/>
          </w:tcPr>
          <w:p w14:paraId="29B62652"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30</w:t>
            </w:r>
          </w:p>
        </w:tc>
        <w:tc>
          <w:tcPr>
            <w:tcW w:w="4115" w:type="pct"/>
            <w:shd w:val="clear" w:color="auto" w:fill="FFFFFF"/>
            <w:vAlign w:val="center"/>
          </w:tcPr>
          <w:p w14:paraId="4BE8CF76"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Giấy phép cung cấp dịch vụ trò chơi điện tử G1 trên mạng</w:t>
            </w:r>
          </w:p>
        </w:tc>
      </w:tr>
      <w:tr w:rsidR="00B643F1" w:rsidRPr="005C145C" w14:paraId="20D9B9E1" w14:textId="77777777" w:rsidTr="003E3E39">
        <w:tblPrEx>
          <w:jc w:val="left"/>
        </w:tblPrEx>
        <w:trPr>
          <w:trHeight w:val="20"/>
        </w:trPr>
        <w:tc>
          <w:tcPr>
            <w:tcW w:w="885" w:type="pct"/>
            <w:shd w:val="clear" w:color="auto" w:fill="FFFFFF"/>
            <w:vAlign w:val="center"/>
          </w:tcPr>
          <w:p w14:paraId="68D08324"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31</w:t>
            </w:r>
          </w:p>
        </w:tc>
        <w:tc>
          <w:tcPr>
            <w:tcW w:w="4115" w:type="pct"/>
            <w:shd w:val="clear" w:color="auto" w:fill="FFFFFF"/>
            <w:vAlign w:val="center"/>
          </w:tcPr>
          <w:p w14:paraId="2243DF49"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sửa đổi, bổ sung Giấy phép cung cấp dịch vụ trò chơi điện tử G1 trên mạng</w:t>
            </w:r>
          </w:p>
        </w:tc>
      </w:tr>
      <w:tr w:rsidR="00B643F1" w:rsidRPr="005C145C" w14:paraId="5C30A9AD" w14:textId="77777777" w:rsidTr="003E3E39">
        <w:tblPrEx>
          <w:jc w:val="left"/>
        </w:tblPrEx>
        <w:trPr>
          <w:trHeight w:val="20"/>
        </w:trPr>
        <w:tc>
          <w:tcPr>
            <w:tcW w:w="885" w:type="pct"/>
            <w:shd w:val="clear" w:color="auto" w:fill="FFFFFF"/>
            <w:vAlign w:val="center"/>
          </w:tcPr>
          <w:p w14:paraId="5BBCB5B8"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32</w:t>
            </w:r>
          </w:p>
        </w:tc>
        <w:tc>
          <w:tcPr>
            <w:tcW w:w="4115" w:type="pct"/>
            <w:shd w:val="clear" w:color="auto" w:fill="FFFFFF"/>
            <w:vAlign w:val="center"/>
          </w:tcPr>
          <w:p w14:paraId="71942A88"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gia hạn Giấy phép cung cấp dịch vụ trò chơi điện tử G1 trên mạng</w:t>
            </w:r>
          </w:p>
        </w:tc>
      </w:tr>
      <w:tr w:rsidR="00B643F1" w:rsidRPr="005C145C" w14:paraId="57ABAE12" w14:textId="77777777" w:rsidTr="003E3E39">
        <w:tblPrEx>
          <w:jc w:val="left"/>
        </w:tblPrEx>
        <w:trPr>
          <w:trHeight w:val="20"/>
        </w:trPr>
        <w:tc>
          <w:tcPr>
            <w:tcW w:w="885" w:type="pct"/>
            <w:shd w:val="clear" w:color="auto" w:fill="FFFFFF"/>
            <w:vAlign w:val="center"/>
          </w:tcPr>
          <w:p w14:paraId="51EA3EDE"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33</w:t>
            </w:r>
          </w:p>
        </w:tc>
        <w:tc>
          <w:tcPr>
            <w:tcW w:w="4115" w:type="pct"/>
            <w:shd w:val="clear" w:color="auto" w:fill="FFFFFF"/>
            <w:vAlign w:val="center"/>
          </w:tcPr>
          <w:p w14:paraId="227AAF81"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cấp lại Giấy phép cung cấp dịch vụ trò chơi điện tử G1 trên mạng</w:t>
            </w:r>
          </w:p>
        </w:tc>
      </w:tr>
      <w:tr w:rsidR="00B643F1" w:rsidRPr="005C145C" w14:paraId="731E8F10" w14:textId="77777777" w:rsidTr="003E3E39">
        <w:tblPrEx>
          <w:jc w:val="left"/>
        </w:tblPrEx>
        <w:trPr>
          <w:trHeight w:val="20"/>
        </w:trPr>
        <w:tc>
          <w:tcPr>
            <w:tcW w:w="885" w:type="pct"/>
            <w:shd w:val="clear" w:color="auto" w:fill="FFFFFF"/>
            <w:vAlign w:val="center"/>
          </w:tcPr>
          <w:p w14:paraId="7041C9F1" w14:textId="77777777" w:rsidR="00B643F1" w:rsidRPr="005C145C" w:rsidRDefault="00EF354C" w:rsidP="003E3E39">
            <w:pPr>
              <w:jc w:val="center"/>
              <w:rPr>
                <w:rFonts w:ascii="Arial" w:hAnsi="Arial" w:cs="Arial"/>
                <w:color w:val="auto"/>
                <w:sz w:val="20"/>
                <w:szCs w:val="20"/>
              </w:rPr>
            </w:pPr>
            <w:r w:rsidRPr="005C145C">
              <w:rPr>
                <w:rFonts w:ascii="Arial" w:hAnsi="Arial" w:cs="Arial"/>
                <w:color w:val="auto"/>
                <w:sz w:val="20"/>
                <w:szCs w:val="20"/>
              </w:rPr>
              <w:t>Mẫu số</w:t>
            </w:r>
            <w:r w:rsidR="00B643F1" w:rsidRPr="005C145C">
              <w:rPr>
                <w:rFonts w:ascii="Arial" w:hAnsi="Arial" w:cs="Arial"/>
                <w:color w:val="auto"/>
                <w:sz w:val="20"/>
                <w:szCs w:val="20"/>
              </w:rPr>
              <w:t xml:space="preserve"> 34</w:t>
            </w:r>
          </w:p>
        </w:tc>
        <w:tc>
          <w:tcPr>
            <w:tcW w:w="4115" w:type="pct"/>
            <w:shd w:val="clear" w:color="auto" w:fill="FFFFFF"/>
            <w:vAlign w:val="center"/>
          </w:tcPr>
          <w:p w14:paraId="26ED27DA"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cấp Quyết định phát hành trò chơi điện tử G1 trên mạng</w:t>
            </w:r>
          </w:p>
        </w:tc>
      </w:tr>
      <w:tr w:rsidR="00B643F1" w:rsidRPr="005C145C" w14:paraId="67949A5F" w14:textId="77777777" w:rsidTr="003E3E39">
        <w:tblPrEx>
          <w:jc w:val="left"/>
        </w:tblPrEx>
        <w:trPr>
          <w:trHeight w:val="20"/>
        </w:trPr>
        <w:tc>
          <w:tcPr>
            <w:tcW w:w="885" w:type="pct"/>
            <w:shd w:val="clear" w:color="auto" w:fill="FFFFFF"/>
            <w:vAlign w:val="center"/>
          </w:tcPr>
          <w:p w14:paraId="766353D7"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35</w:t>
            </w:r>
          </w:p>
        </w:tc>
        <w:tc>
          <w:tcPr>
            <w:tcW w:w="4115" w:type="pct"/>
            <w:shd w:val="clear" w:color="auto" w:fill="FFFFFF"/>
            <w:vAlign w:val="center"/>
          </w:tcPr>
          <w:p w14:paraId="5B946932"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Quyết định phát hành trò chơi điện tử G1 trên mạng</w:t>
            </w:r>
          </w:p>
        </w:tc>
      </w:tr>
      <w:tr w:rsidR="00B643F1" w:rsidRPr="005C145C" w14:paraId="7E6A441A" w14:textId="77777777" w:rsidTr="003E3E39">
        <w:tblPrEx>
          <w:jc w:val="left"/>
        </w:tblPrEx>
        <w:trPr>
          <w:trHeight w:val="20"/>
        </w:trPr>
        <w:tc>
          <w:tcPr>
            <w:tcW w:w="885" w:type="pct"/>
            <w:shd w:val="clear" w:color="auto" w:fill="FFFFFF"/>
            <w:vAlign w:val="center"/>
          </w:tcPr>
          <w:p w14:paraId="4AF32E57"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36</w:t>
            </w:r>
          </w:p>
        </w:tc>
        <w:tc>
          <w:tcPr>
            <w:tcW w:w="4115" w:type="pct"/>
            <w:shd w:val="clear" w:color="auto" w:fill="FFFFFF"/>
            <w:vAlign w:val="center"/>
          </w:tcPr>
          <w:p w14:paraId="6E4594CC"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sửa đổi, bổ sung Quyết định phát hành trò chơi điện, tử G1 trên mạng</w:t>
            </w:r>
          </w:p>
        </w:tc>
      </w:tr>
      <w:tr w:rsidR="00B643F1" w:rsidRPr="005C145C" w14:paraId="243229C3" w14:textId="77777777" w:rsidTr="003E3E39">
        <w:tblPrEx>
          <w:jc w:val="left"/>
        </w:tblPrEx>
        <w:trPr>
          <w:trHeight w:val="20"/>
        </w:trPr>
        <w:tc>
          <w:tcPr>
            <w:tcW w:w="885" w:type="pct"/>
            <w:shd w:val="clear" w:color="auto" w:fill="FFFFFF"/>
            <w:vAlign w:val="center"/>
          </w:tcPr>
          <w:p w14:paraId="4DC38C29"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37</w:t>
            </w:r>
          </w:p>
        </w:tc>
        <w:tc>
          <w:tcPr>
            <w:tcW w:w="4115" w:type="pct"/>
            <w:shd w:val="clear" w:color="auto" w:fill="FFFFFF"/>
            <w:vAlign w:val="center"/>
          </w:tcPr>
          <w:p w14:paraId="61E4DE54"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cấp lại Quyết định phát hành trò chơi điện tử G1 trên mạng</w:t>
            </w:r>
          </w:p>
        </w:tc>
      </w:tr>
      <w:tr w:rsidR="00B643F1" w:rsidRPr="005C145C" w14:paraId="33D4E7E5" w14:textId="77777777" w:rsidTr="003E3E39">
        <w:tblPrEx>
          <w:jc w:val="left"/>
        </w:tblPrEx>
        <w:trPr>
          <w:trHeight w:val="20"/>
        </w:trPr>
        <w:tc>
          <w:tcPr>
            <w:tcW w:w="885" w:type="pct"/>
            <w:shd w:val="clear" w:color="auto" w:fill="FFFFFF"/>
            <w:vAlign w:val="center"/>
          </w:tcPr>
          <w:p w14:paraId="3378F13C"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38</w:t>
            </w:r>
          </w:p>
        </w:tc>
        <w:tc>
          <w:tcPr>
            <w:tcW w:w="4115" w:type="pct"/>
            <w:shd w:val="clear" w:color="auto" w:fill="FFFFFF"/>
            <w:vAlign w:val="center"/>
          </w:tcPr>
          <w:p w14:paraId="41CB6B01"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cấp giấy chứng nhận cung cấp dịch vụ trò chơi điện tử G2, G3, G4 trên mạng</w:t>
            </w:r>
          </w:p>
        </w:tc>
      </w:tr>
      <w:tr w:rsidR="00B643F1" w:rsidRPr="005C145C" w14:paraId="0E268F24" w14:textId="77777777" w:rsidTr="003E3E39">
        <w:tblPrEx>
          <w:jc w:val="left"/>
        </w:tblPrEx>
        <w:trPr>
          <w:trHeight w:val="20"/>
        </w:trPr>
        <w:tc>
          <w:tcPr>
            <w:tcW w:w="885" w:type="pct"/>
            <w:shd w:val="clear" w:color="auto" w:fill="FFFFFF"/>
            <w:vAlign w:val="center"/>
          </w:tcPr>
          <w:p w14:paraId="09D11090"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39</w:t>
            </w:r>
          </w:p>
        </w:tc>
        <w:tc>
          <w:tcPr>
            <w:tcW w:w="4115" w:type="pct"/>
            <w:shd w:val="clear" w:color="auto" w:fill="FFFFFF"/>
            <w:vAlign w:val="center"/>
          </w:tcPr>
          <w:p w14:paraId="34752C05"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Giấy chứng nhận cung cấp dịch vụ trò chơi điện tử G2, G3, G4 trên mạng</w:t>
            </w:r>
          </w:p>
        </w:tc>
      </w:tr>
      <w:tr w:rsidR="00B643F1" w:rsidRPr="005C145C" w14:paraId="5C622664" w14:textId="77777777" w:rsidTr="003E3E39">
        <w:tblPrEx>
          <w:jc w:val="left"/>
        </w:tblPrEx>
        <w:trPr>
          <w:trHeight w:val="20"/>
        </w:trPr>
        <w:tc>
          <w:tcPr>
            <w:tcW w:w="885" w:type="pct"/>
            <w:shd w:val="clear" w:color="auto" w:fill="FFFFFF"/>
            <w:vAlign w:val="center"/>
          </w:tcPr>
          <w:p w14:paraId="784E0AF4"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40</w:t>
            </w:r>
          </w:p>
        </w:tc>
        <w:tc>
          <w:tcPr>
            <w:tcW w:w="4115" w:type="pct"/>
            <w:shd w:val="clear" w:color="auto" w:fill="FFFFFF"/>
            <w:vAlign w:val="center"/>
          </w:tcPr>
          <w:p w14:paraId="6507194A"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sửa đổi, bổ sung Giấy chứng nhận cung cấp dịch vụ trò chơi điện tử G2, G3, G4 trên mạng</w:t>
            </w:r>
          </w:p>
        </w:tc>
      </w:tr>
      <w:tr w:rsidR="00B643F1" w:rsidRPr="005C145C" w14:paraId="3A03789F" w14:textId="77777777" w:rsidTr="003E3E39">
        <w:tblPrEx>
          <w:jc w:val="left"/>
        </w:tblPrEx>
        <w:trPr>
          <w:trHeight w:val="20"/>
        </w:trPr>
        <w:tc>
          <w:tcPr>
            <w:tcW w:w="885" w:type="pct"/>
            <w:shd w:val="clear" w:color="auto" w:fill="FFFFFF"/>
            <w:vAlign w:val="center"/>
          </w:tcPr>
          <w:p w14:paraId="3C67A37E"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lastRenderedPageBreak/>
              <w:t>Mẫu số 41</w:t>
            </w:r>
          </w:p>
        </w:tc>
        <w:tc>
          <w:tcPr>
            <w:tcW w:w="4115" w:type="pct"/>
            <w:shd w:val="clear" w:color="auto" w:fill="FFFFFF"/>
            <w:vAlign w:val="center"/>
          </w:tcPr>
          <w:p w14:paraId="6EF7F874"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gia hạn Giấy chứng nhận cung cấp dịch vụ trò chơi điện tử G2, G3, G4 trên mạng</w:t>
            </w:r>
          </w:p>
        </w:tc>
      </w:tr>
      <w:tr w:rsidR="00B643F1" w:rsidRPr="005C145C" w14:paraId="5A802AA7" w14:textId="77777777" w:rsidTr="003E3E39">
        <w:tblPrEx>
          <w:jc w:val="left"/>
        </w:tblPrEx>
        <w:trPr>
          <w:trHeight w:val="20"/>
        </w:trPr>
        <w:tc>
          <w:tcPr>
            <w:tcW w:w="885" w:type="pct"/>
            <w:shd w:val="clear" w:color="auto" w:fill="FFFFFF"/>
            <w:vAlign w:val="center"/>
          </w:tcPr>
          <w:p w14:paraId="3237369E"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42</w:t>
            </w:r>
          </w:p>
        </w:tc>
        <w:tc>
          <w:tcPr>
            <w:tcW w:w="4115" w:type="pct"/>
            <w:shd w:val="clear" w:color="auto" w:fill="FFFFFF"/>
            <w:vAlign w:val="center"/>
          </w:tcPr>
          <w:p w14:paraId="0B37107C"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cấp lại Giấy chứng nhận cung cấp dịch vụ trò chơi điện tử G2, G3, G4 trên mạng</w:t>
            </w:r>
          </w:p>
        </w:tc>
      </w:tr>
      <w:tr w:rsidR="00B643F1" w:rsidRPr="005C145C" w14:paraId="4A6C374A" w14:textId="77777777" w:rsidTr="003E3E39">
        <w:tblPrEx>
          <w:jc w:val="left"/>
        </w:tblPrEx>
        <w:trPr>
          <w:trHeight w:val="20"/>
        </w:trPr>
        <w:tc>
          <w:tcPr>
            <w:tcW w:w="885" w:type="pct"/>
            <w:shd w:val="clear" w:color="auto" w:fill="FFFFFF"/>
            <w:vAlign w:val="center"/>
          </w:tcPr>
          <w:p w14:paraId="01F13F0F"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43</w:t>
            </w:r>
          </w:p>
        </w:tc>
        <w:tc>
          <w:tcPr>
            <w:tcW w:w="4115" w:type="pct"/>
            <w:shd w:val="clear" w:color="auto" w:fill="FFFFFF"/>
            <w:vAlign w:val="center"/>
          </w:tcPr>
          <w:p w14:paraId="1F0CD5A1"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Tờ khai thông báo phát hành trò chơi điện tử G2, G3, G4 trên mạng</w:t>
            </w:r>
          </w:p>
        </w:tc>
      </w:tr>
      <w:tr w:rsidR="00B643F1" w:rsidRPr="005C145C" w14:paraId="33EEEF25" w14:textId="77777777" w:rsidTr="003E3E39">
        <w:tblPrEx>
          <w:jc w:val="left"/>
        </w:tblPrEx>
        <w:trPr>
          <w:trHeight w:val="20"/>
        </w:trPr>
        <w:tc>
          <w:tcPr>
            <w:tcW w:w="885" w:type="pct"/>
            <w:shd w:val="clear" w:color="auto" w:fill="FFFFFF"/>
            <w:vAlign w:val="center"/>
          </w:tcPr>
          <w:p w14:paraId="3491EC66"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44</w:t>
            </w:r>
          </w:p>
        </w:tc>
        <w:tc>
          <w:tcPr>
            <w:tcW w:w="4115" w:type="pct"/>
            <w:shd w:val="clear" w:color="auto" w:fill="FFFFFF"/>
            <w:vAlign w:val="center"/>
          </w:tcPr>
          <w:p w14:paraId="5D26C8B7"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Giấy xác nhận thông báo phát hành trò chơi điện tử G2, G3, G4 trên mạng</w:t>
            </w:r>
          </w:p>
        </w:tc>
      </w:tr>
      <w:tr w:rsidR="00B643F1" w:rsidRPr="005C145C" w14:paraId="6DE5656E" w14:textId="77777777" w:rsidTr="003E3E39">
        <w:trPr>
          <w:trHeight w:val="20"/>
          <w:jc w:val="center"/>
        </w:trPr>
        <w:tc>
          <w:tcPr>
            <w:tcW w:w="885" w:type="pct"/>
            <w:shd w:val="clear" w:color="auto" w:fill="FFFFFF"/>
            <w:vAlign w:val="center"/>
          </w:tcPr>
          <w:p w14:paraId="70593009"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45</w:t>
            </w:r>
          </w:p>
        </w:tc>
        <w:tc>
          <w:tcPr>
            <w:tcW w:w="4115" w:type="pct"/>
            <w:shd w:val="clear" w:color="auto" w:fill="FFFFFF"/>
            <w:vAlign w:val="center"/>
          </w:tcPr>
          <w:p w14:paraId="2894C20E"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Tờ khai thông báo bổ sung thông tin trong quá trình cung cấp trò chơi điện tử G2, G3, G4 trên mạng</w:t>
            </w:r>
          </w:p>
        </w:tc>
      </w:tr>
      <w:tr w:rsidR="00B643F1" w:rsidRPr="005C145C" w14:paraId="524EEFB1" w14:textId="77777777" w:rsidTr="003E3E39">
        <w:trPr>
          <w:trHeight w:val="20"/>
          <w:jc w:val="center"/>
        </w:trPr>
        <w:tc>
          <w:tcPr>
            <w:tcW w:w="885" w:type="pct"/>
            <w:shd w:val="clear" w:color="auto" w:fill="FFFFFF"/>
            <w:vAlign w:val="center"/>
          </w:tcPr>
          <w:p w14:paraId="14711EB5"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46</w:t>
            </w:r>
          </w:p>
        </w:tc>
        <w:tc>
          <w:tcPr>
            <w:tcW w:w="4115" w:type="pct"/>
            <w:shd w:val="clear" w:color="auto" w:fill="FFFFFF"/>
            <w:vAlign w:val="center"/>
          </w:tcPr>
          <w:p w14:paraId="52B3AF0A"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cấp lại Giấy xác nhận thông báo phát hành trò chơi điện tử G2, G3, G4 trên mạng</w:t>
            </w:r>
          </w:p>
        </w:tc>
      </w:tr>
      <w:tr w:rsidR="00B643F1" w:rsidRPr="005C145C" w14:paraId="3C02DAAF" w14:textId="77777777" w:rsidTr="003E3E39">
        <w:trPr>
          <w:trHeight w:val="20"/>
          <w:jc w:val="center"/>
        </w:trPr>
        <w:tc>
          <w:tcPr>
            <w:tcW w:w="885" w:type="pct"/>
            <w:shd w:val="clear" w:color="auto" w:fill="FFFFFF"/>
            <w:vAlign w:val="center"/>
          </w:tcPr>
          <w:p w14:paraId="394E4A12"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47</w:t>
            </w:r>
          </w:p>
        </w:tc>
        <w:tc>
          <w:tcPr>
            <w:tcW w:w="4115" w:type="pct"/>
            <w:shd w:val="clear" w:color="auto" w:fill="FFFFFF"/>
            <w:vAlign w:val="center"/>
          </w:tcPr>
          <w:p w14:paraId="0B7C562E"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Báo cáo hoạt động cung cấp dịch vụ trò chơi điện tử trên mạng</w:t>
            </w:r>
          </w:p>
        </w:tc>
      </w:tr>
      <w:tr w:rsidR="00B643F1" w:rsidRPr="005C145C" w14:paraId="4903B6B4" w14:textId="77777777" w:rsidTr="003E3E39">
        <w:trPr>
          <w:trHeight w:val="20"/>
          <w:jc w:val="center"/>
        </w:trPr>
        <w:tc>
          <w:tcPr>
            <w:tcW w:w="885" w:type="pct"/>
            <w:shd w:val="clear" w:color="auto" w:fill="FFFFFF"/>
            <w:vAlign w:val="center"/>
          </w:tcPr>
          <w:p w14:paraId="548C3959"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48</w:t>
            </w:r>
          </w:p>
        </w:tc>
        <w:tc>
          <w:tcPr>
            <w:tcW w:w="4115" w:type="pct"/>
            <w:shd w:val="clear" w:color="auto" w:fill="FFFFFF"/>
            <w:vAlign w:val="center"/>
          </w:tcPr>
          <w:p w14:paraId="2280FA01"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Báo cáo hoạt động quản lý, cung cấp và sử dụng dịch vụ trò chơi điện tử trên mạng tại địa phương</w:t>
            </w:r>
          </w:p>
        </w:tc>
      </w:tr>
      <w:tr w:rsidR="00B643F1" w:rsidRPr="005C145C" w14:paraId="35EDFC34" w14:textId="77777777" w:rsidTr="003E3E39">
        <w:trPr>
          <w:trHeight w:val="20"/>
          <w:jc w:val="center"/>
        </w:trPr>
        <w:tc>
          <w:tcPr>
            <w:tcW w:w="885" w:type="pct"/>
            <w:shd w:val="clear" w:color="auto" w:fill="FFFFFF"/>
            <w:vAlign w:val="center"/>
          </w:tcPr>
          <w:p w14:paraId="2E84F607"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49</w:t>
            </w:r>
          </w:p>
        </w:tc>
        <w:tc>
          <w:tcPr>
            <w:tcW w:w="4115" w:type="pct"/>
            <w:shd w:val="clear" w:color="auto" w:fill="FFFFFF"/>
            <w:vAlign w:val="center"/>
          </w:tcPr>
          <w:p w14:paraId="3DDF2DD4"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Báo cáo tình hình hoạt động của các điểm truy nhập Internet công cộng và điểm cung cấp dịch vụ trò chơi điện tử công cộng</w:t>
            </w:r>
          </w:p>
        </w:tc>
      </w:tr>
      <w:tr w:rsidR="00B643F1" w:rsidRPr="005C145C" w14:paraId="1A4156A4" w14:textId="77777777" w:rsidTr="003E3E39">
        <w:trPr>
          <w:trHeight w:val="20"/>
          <w:jc w:val="center"/>
        </w:trPr>
        <w:tc>
          <w:tcPr>
            <w:tcW w:w="885" w:type="pct"/>
            <w:shd w:val="clear" w:color="auto" w:fill="FFFFFF"/>
            <w:vAlign w:val="center"/>
          </w:tcPr>
          <w:p w14:paraId="05F116BC"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50</w:t>
            </w:r>
          </w:p>
        </w:tc>
        <w:tc>
          <w:tcPr>
            <w:tcW w:w="4115" w:type="pct"/>
            <w:shd w:val="clear" w:color="auto" w:fill="FFFFFF"/>
            <w:vAlign w:val="center"/>
          </w:tcPr>
          <w:p w14:paraId="0D01D47C"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Giấy chứng nhận đủ điều kiện hoạt động điểm cung cấp dịch vụ trò chơi điện tử công cộng</w:t>
            </w:r>
          </w:p>
        </w:tc>
      </w:tr>
      <w:tr w:rsidR="00B643F1" w:rsidRPr="005C145C" w14:paraId="37FF44E9" w14:textId="77777777" w:rsidTr="003E3E39">
        <w:trPr>
          <w:trHeight w:val="20"/>
          <w:jc w:val="center"/>
        </w:trPr>
        <w:tc>
          <w:tcPr>
            <w:tcW w:w="885" w:type="pct"/>
            <w:shd w:val="clear" w:color="auto" w:fill="FFFFFF"/>
            <w:vAlign w:val="center"/>
          </w:tcPr>
          <w:p w14:paraId="57A590E4"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51</w:t>
            </w:r>
          </w:p>
          <w:p w14:paraId="05B46754"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(a/b)</w:t>
            </w:r>
          </w:p>
        </w:tc>
        <w:tc>
          <w:tcPr>
            <w:tcW w:w="4115" w:type="pct"/>
            <w:shd w:val="clear" w:color="auto" w:fill="FFFFFF"/>
            <w:vAlign w:val="center"/>
          </w:tcPr>
          <w:p w14:paraId="74ECB596"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cấp giấy chứng nhận đủ điều kiện hoạt động điểm cung cấp dịch vụ trò chơi điện tử công cộng (áp dụng cho chủ điểm là cá nhân hoặc chủ điểm là tổ chức, doanh nghiệp)</w:t>
            </w:r>
          </w:p>
        </w:tc>
      </w:tr>
      <w:tr w:rsidR="00B643F1" w:rsidRPr="005C145C" w14:paraId="3DD8C3D0" w14:textId="77777777" w:rsidTr="003E3E39">
        <w:trPr>
          <w:trHeight w:val="20"/>
          <w:jc w:val="center"/>
        </w:trPr>
        <w:tc>
          <w:tcPr>
            <w:tcW w:w="885" w:type="pct"/>
            <w:shd w:val="clear" w:color="auto" w:fill="FFFFFF"/>
            <w:vAlign w:val="center"/>
          </w:tcPr>
          <w:p w14:paraId="57037D94"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52</w:t>
            </w:r>
          </w:p>
          <w:p w14:paraId="3BF575ED"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(a/b)</w:t>
            </w:r>
          </w:p>
        </w:tc>
        <w:tc>
          <w:tcPr>
            <w:tcW w:w="4115" w:type="pct"/>
            <w:shd w:val="clear" w:color="auto" w:fill="FFFFFF"/>
            <w:vAlign w:val="center"/>
          </w:tcPr>
          <w:p w14:paraId="52B9D2CC"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sửa đổi, bổ sung giấy chứng nhận đủ điều kiện hoạt động điểm cung cấp dịch vụ trò chơi điện tử công cộng (áp dụng cho chủ điểm là cá nhân hoặc chủ điểm là tổ chức, doanh nghiệp)</w:t>
            </w:r>
          </w:p>
        </w:tc>
      </w:tr>
      <w:tr w:rsidR="00B643F1" w:rsidRPr="005C145C" w14:paraId="1991425A" w14:textId="77777777" w:rsidTr="003E3E39">
        <w:trPr>
          <w:trHeight w:val="20"/>
          <w:jc w:val="center"/>
        </w:trPr>
        <w:tc>
          <w:tcPr>
            <w:tcW w:w="885" w:type="pct"/>
            <w:shd w:val="clear" w:color="auto" w:fill="FFFFFF"/>
            <w:vAlign w:val="center"/>
          </w:tcPr>
          <w:p w14:paraId="3FDCC506"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 xml:space="preserve">Mẫu số 53 </w:t>
            </w:r>
          </w:p>
          <w:p w14:paraId="137F5571"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(a/b)</w:t>
            </w:r>
          </w:p>
        </w:tc>
        <w:tc>
          <w:tcPr>
            <w:tcW w:w="4115" w:type="pct"/>
            <w:shd w:val="clear" w:color="auto" w:fill="FFFFFF"/>
            <w:vAlign w:val="center"/>
          </w:tcPr>
          <w:p w14:paraId="16FD96DC"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gia hạn giấy chứng nhận đủ điều kiện hoạt động điểm cung cấp dịch vụ trò chơi điện tử công cộng (áp dụng cho chủ điểm là cá nhân hoặc chủ điểm là tổ chức, doanh nghiệp)</w:t>
            </w:r>
          </w:p>
        </w:tc>
      </w:tr>
      <w:tr w:rsidR="00B643F1" w:rsidRPr="005C145C" w14:paraId="6FB10E43" w14:textId="77777777" w:rsidTr="003E3E39">
        <w:trPr>
          <w:trHeight w:val="20"/>
          <w:jc w:val="center"/>
        </w:trPr>
        <w:tc>
          <w:tcPr>
            <w:tcW w:w="885" w:type="pct"/>
            <w:shd w:val="clear" w:color="auto" w:fill="FFFFFF"/>
            <w:vAlign w:val="center"/>
          </w:tcPr>
          <w:p w14:paraId="74AB34A8"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54</w:t>
            </w:r>
          </w:p>
        </w:tc>
        <w:tc>
          <w:tcPr>
            <w:tcW w:w="4115" w:type="pct"/>
            <w:shd w:val="clear" w:color="auto" w:fill="FFFFFF"/>
            <w:vAlign w:val="center"/>
          </w:tcPr>
          <w:p w14:paraId="6710198C"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Quyết định gia hạn giấy chứng nhận đủ điều kiện hoạt động điểm cung cấp dịch vụ trò chơi điện tử công cộng</w:t>
            </w:r>
          </w:p>
        </w:tc>
      </w:tr>
      <w:tr w:rsidR="00B643F1" w:rsidRPr="005C145C" w14:paraId="54D45E8E" w14:textId="77777777" w:rsidTr="003E3E39">
        <w:trPr>
          <w:trHeight w:val="20"/>
          <w:jc w:val="center"/>
        </w:trPr>
        <w:tc>
          <w:tcPr>
            <w:tcW w:w="885" w:type="pct"/>
            <w:shd w:val="clear" w:color="auto" w:fill="FFFFFF"/>
            <w:vAlign w:val="center"/>
          </w:tcPr>
          <w:p w14:paraId="767D0A96" w14:textId="77777777" w:rsidR="00B643F1" w:rsidRPr="005C145C" w:rsidRDefault="00B643F1" w:rsidP="003E3E39">
            <w:pPr>
              <w:jc w:val="center"/>
              <w:rPr>
                <w:rFonts w:ascii="Arial" w:hAnsi="Arial" w:cs="Arial"/>
                <w:color w:val="auto"/>
                <w:sz w:val="20"/>
                <w:szCs w:val="20"/>
                <w:lang w:val="en-SG"/>
              </w:rPr>
            </w:pPr>
            <w:r w:rsidRPr="005C145C">
              <w:rPr>
                <w:rFonts w:ascii="Arial" w:hAnsi="Arial" w:cs="Arial"/>
                <w:color w:val="auto"/>
                <w:sz w:val="20"/>
                <w:szCs w:val="20"/>
              </w:rPr>
              <w:t>Mẫu số 55</w:t>
            </w:r>
            <w:r w:rsidRPr="005C145C">
              <w:rPr>
                <w:rFonts w:ascii="Arial" w:hAnsi="Arial" w:cs="Arial"/>
                <w:color w:val="auto"/>
                <w:sz w:val="20"/>
                <w:szCs w:val="20"/>
                <w:lang w:val="en-SG"/>
              </w:rPr>
              <w:t xml:space="preserve"> </w:t>
            </w:r>
          </w:p>
          <w:p w14:paraId="360C0C36"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(a/b)</w:t>
            </w:r>
          </w:p>
        </w:tc>
        <w:tc>
          <w:tcPr>
            <w:tcW w:w="4115" w:type="pct"/>
            <w:shd w:val="clear" w:color="auto" w:fill="FFFFFF"/>
            <w:vAlign w:val="center"/>
          </w:tcPr>
          <w:p w14:paraId="073D46DE"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cấp lại giấy chứng nhận đủ điều kiện hoạt động điểm cung cấp dịch vụ trò chơi điện tử công cộng (áp dụng cho chủ điểm là cá nhân hoặc chủ điểm là tổ chức, doanh nghiệp)</w:t>
            </w:r>
          </w:p>
        </w:tc>
      </w:tr>
      <w:tr w:rsidR="00B643F1" w:rsidRPr="005C145C" w14:paraId="4D6095BF" w14:textId="77777777" w:rsidTr="003E3E39">
        <w:trPr>
          <w:trHeight w:val="20"/>
          <w:jc w:val="center"/>
        </w:trPr>
        <w:tc>
          <w:tcPr>
            <w:tcW w:w="885" w:type="pct"/>
            <w:shd w:val="clear" w:color="auto" w:fill="FFFFFF"/>
            <w:vAlign w:val="center"/>
          </w:tcPr>
          <w:p w14:paraId="723C585B"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56</w:t>
            </w:r>
          </w:p>
        </w:tc>
        <w:tc>
          <w:tcPr>
            <w:tcW w:w="4115" w:type="pct"/>
            <w:shd w:val="clear" w:color="auto" w:fill="FFFFFF"/>
            <w:vAlign w:val="center"/>
          </w:tcPr>
          <w:p w14:paraId="1016950C"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cấp Giấy chứng nhận đăng ký kết nối để cung cấp dịch vụ nội dung thông tin trên mạng viễn thông di động</w:t>
            </w:r>
          </w:p>
        </w:tc>
      </w:tr>
      <w:tr w:rsidR="00B643F1" w:rsidRPr="005C145C" w14:paraId="06FB31C6" w14:textId="77777777" w:rsidTr="003E3E39">
        <w:trPr>
          <w:trHeight w:val="20"/>
          <w:jc w:val="center"/>
        </w:trPr>
        <w:tc>
          <w:tcPr>
            <w:tcW w:w="885" w:type="pct"/>
            <w:shd w:val="clear" w:color="auto" w:fill="FFFFFF"/>
            <w:vAlign w:val="center"/>
          </w:tcPr>
          <w:p w14:paraId="0D5D968F" w14:textId="77777777" w:rsidR="00B643F1" w:rsidRPr="005C145C" w:rsidRDefault="00EF354C" w:rsidP="003E3E39">
            <w:pPr>
              <w:jc w:val="center"/>
              <w:rPr>
                <w:rFonts w:ascii="Arial" w:hAnsi="Arial" w:cs="Arial"/>
                <w:color w:val="auto"/>
                <w:sz w:val="20"/>
                <w:szCs w:val="20"/>
              </w:rPr>
            </w:pPr>
            <w:r w:rsidRPr="005C145C">
              <w:rPr>
                <w:rFonts w:ascii="Arial" w:hAnsi="Arial" w:cs="Arial"/>
                <w:color w:val="auto"/>
                <w:sz w:val="20"/>
                <w:szCs w:val="20"/>
              </w:rPr>
              <w:t>Mẫu số</w:t>
            </w:r>
            <w:r w:rsidR="00B643F1" w:rsidRPr="005C145C">
              <w:rPr>
                <w:rFonts w:ascii="Arial" w:hAnsi="Arial" w:cs="Arial"/>
                <w:color w:val="auto"/>
                <w:sz w:val="20"/>
                <w:szCs w:val="20"/>
              </w:rPr>
              <w:t xml:space="preserve"> 57</w:t>
            </w:r>
          </w:p>
        </w:tc>
        <w:tc>
          <w:tcPr>
            <w:tcW w:w="4115" w:type="pct"/>
            <w:shd w:val="clear" w:color="auto" w:fill="FFFFFF"/>
            <w:vAlign w:val="center"/>
          </w:tcPr>
          <w:p w14:paraId="5A659B14"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Giấy chứng nhận đăng ký kết nối để cung cấp dịch vụ nội dung thông tin trên mạng viễn thông di động</w:t>
            </w:r>
          </w:p>
        </w:tc>
      </w:tr>
      <w:tr w:rsidR="00B643F1" w:rsidRPr="005C145C" w14:paraId="2C1F8670" w14:textId="77777777" w:rsidTr="003E3E39">
        <w:trPr>
          <w:trHeight w:val="20"/>
          <w:jc w:val="center"/>
        </w:trPr>
        <w:tc>
          <w:tcPr>
            <w:tcW w:w="885" w:type="pct"/>
            <w:shd w:val="clear" w:color="auto" w:fill="FFFFFF"/>
            <w:vAlign w:val="center"/>
          </w:tcPr>
          <w:p w14:paraId="6DB134CC"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58</w:t>
            </w:r>
          </w:p>
        </w:tc>
        <w:tc>
          <w:tcPr>
            <w:tcW w:w="4115" w:type="pct"/>
            <w:shd w:val="clear" w:color="auto" w:fill="FFFFFF"/>
            <w:vAlign w:val="center"/>
          </w:tcPr>
          <w:p w14:paraId="424354F8"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sửa đổi, bổ sung Giấy chứng nhận đăng ký kết nối để cung cấp dịch vụ nội dung thông tin trên mạng viễn thông di động</w:t>
            </w:r>
          </w:p>
        </w:tc>
      </w:tr>
      <w:tr w:rsidR="00B643F1" w:rsidRPr="005C145C" w14:paraId="51045736" w14:textId="77777777" w:rsidTr="003E3E39">
        <w:trPr>
          <w:trHeight w:val="20"/>
          <w:jc w:val="center"/>
        </w:trPr>
        <w:tc>
          <w:tcPr>
            <w:tcW w:w="885" w:type="pct"/>
            <w:shd w:val="clear" w:color="auto" w:fill="FFFFFF"/>
            <w:vAlign w:val="center"/>
          </w:tcPr>
          <w:p w14:paraId="50753015"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59</w:t>
            </w:r>
          </w:p>
        </w:tc>
        <w:tc>
          <w:tcPr>
            <w:tcW w:w="4115" w:type="pct"/>
            <w:shd w:val="clear" w:color="auto" w:fill="FFFFFF"/>
            <w:vAlign w:val="center"/>
          </w:tcPr>
          <w:p w14:paraId="3AC274B7"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gia hạn giấy chứng nhận đăng ký kết nối để cung cấp dịch vụ nội dung thông tin trên mạng viễn thông di động</w:t>
            </w:r>
          </w:p>
        </w:tc>
      </w:tr>
      <w:tr w:rsidR="00B643F1" w:rsidRPr="005C145C" w14:paraId="0EE57B80" w14:textId="77777777" w:rsidTr="003E3E39">
        <w:trPr>
          <w:trHeight w:val="20"/>
          <w:jc w:val="center"/>
        </w:trPr>
        <w:tc>
          <w:tcPr>
            <w:tcW w:w="885" w:type="pct"/>
            <w:shd w:val="clear" w:color="auto" w:fill="FFFFFF"/>
            <w:vAlign w:val="center"/>
          </w:tcPr>
          <w:p w14:paraId="2E929E71"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60</w:t>
            </w:r>
          </w:p>
        </w:tc>
        <w:tc>
          <w:tcPr>
            <w:tcW w:w="4115" w:type="pct"/>
            <w:shd w:val="clear" w:color="auto" w:fill="FFFFFF"/>
            <w:vAlign w:val="center"/>
          </w:tcPr>
          <w:p w14:paraId="49D51723"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Đơn đề nghị cấp lại Giấy chứng nhận đăng ký kết nối để cung cấp dịch vụ nội dung thông tin trên mạng viễn thông di động</w:t>
            </w:r>
          </w:p>
        </w:tc>
      </w:tr>
      <w:tr w:rsidR="00B643F1" w:rsidRPr="005C145C" w14:paraId="2692A2DE" w14:textId="77777777" w:rsidTr="003E3E39">
        <w:trPr>
          <w:trHeight w:val="20"/>
          <w:jc w:val="center"/>
        </w:trPr>
        <w:tc>
          <w:tcPr>
            <w:tcW w:w="885" w:type="pct"/>
            <w:shd w:val="clear" w:color="auto" w:fill="FFFFFF"/>
            <w:vAlign w:val="center"/>
          </w:tcPr>
          <w:p w14:paraId="14BF928D"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61</w:t>
            </w:r>
          </w:p>
        </w:tc>
        <w:tc>
          <w:tcPr>
            <w:tcW w:w="4115" w:type="pct"/>
            <w:shd w:val="clear" w:color="auto" w:fill="FFFFFF"/>
            <w:vAlign w:val="center"/>
          </w:tcPr>
          <w:p w14:paraId="1465F5C7"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Báo cáo hoạt động kết nối để cung cấp dịch vụ nội dung thông tin trên mạng viễn thông di động</w:t>
            </w:r>
          </w:p>
        </w:tc>
      </w:tr>
      <w:tr w:rsidR="00B643F1" w:rsidRPr="005C145C" w14:paraId="357C417C" w14:textId="77777777" w:rsidTr="003E3E39">
        <w:trPr>
          <w:trHeight w:val="20"/>
          <w:jc w:val="center"/>
        </w:trPr>
        <w:tc>
          <w:tcPr>
            <w:tcW w:w="885" w:type="pct"/>
            <w:shd w:val="clear" w:color="auto" w:fill="FFFFFF"/>
            <w:vAlign w:val="center"/>
          </w:tcPr>
          <w:p w14:paraId="627EF4BD" w14:textId="77777777" w:rsidR="00B643F1" w:rsidRPr="005C145C" w:rsidRDefault="00B643F1" w:rsidP="003E3E39">
            <w:pPr>
              <w:jc w:val="center"/>
              <w:rPr>
                <w:rFonts w:ascii="Arial" w:hAnsi="Arial" w:cs="Arial"/>
                <w:color w:val="auto"/>
                <w:sz w:val="20"/>
                <w:szCs w:val="20"/>
              </w:rPr>
            </w:pPr>
            <w:r w:rsidRPr="005C145C">
              <w:rPr>
                <w:rFonts w:ascii="Arial" w:hAnsi="Arial" w:cs="Arial"/>
                <w:color w:val="auto"/>
                <w:sz w:val="20"/>
                <w:szCs w:val="20"/>
              </w:rPr>
              <w:t>Mẫu số 62</w:t>
            </w:r>
          </w:p>
        </w:tc>
        <w:tc>
          <w:tcPr>
            <w:tcW w:w="4115" w:type="pct"/>
            <w:shd w:val="clear" w:color="auto" w:fill="FFFFFF"/>
            <w:vAlign w:val="center"/>
          </w:tcPr>
          <w:p w14:paraId="3B7FEB8D" w14:textId="77777777" w:rsidR="00B643F1" w:rsidRPr="005C145C" w:rsidRDefault="00B643F1" w:rsidP="003E3E39">
            <w:pPr>
              <w:rPr>
                <w:rFonts w:ascii="Arial" w:hAnsi="Arial" w:cs="Arial"/>
                <w:color w:val="auto"/>
                <w:sz w:val="20"/>
                <w:szCs w:val="20"/>
              </w:rPr>
            </w:pPr>
            <w:r w:rsidRPr="005C145C">
              <w:rPr>
                <w:rFonts w:ascii="Arial" w:hAnsi="Arial" w:cs="Arial"/>
                <w:color w:val="auto"/>
                <w:sz w:val="20"/>
                <w:szCs w:val="20"/>
              </w:rPr>
              <w:t>Báo cáo định kỳ của doanh nghiệp viễn thông di động</w:t>
            </w:r>
          </w:p>
        </w:tc>
      </w:tr>
    </w:tbl>
    <w:p w14:paraId="7AE913E6" w14:textId="77777777" w:rsidR="00B643F1" w:rsidRPr="005C145C" w:rsidRDefault="00B643F1" w:rsidP="00B643F1">
      <w:pPr>
        <w:jc w:val="both"/>
        <w:rPr>
          <w:rFonts w:ascii="Arial" w:hAnsi="Arial" w:cs="Arial"/>
          <w:color w:val="auto"/>
          <w:sz w:val="20"/>
          <w:szCs w:val="20"/>
        </w:rPr>
      </w:pPr>
    </w:p>
    <w:p w14:paraId="2D38B625" w14:textId="77777777" w:rsidR="00C775AF" w:rsidRPr="005C145C" w:rsidRDefault="00C775AF" w:rsidP="00B93B44">
      <w:pPr>
        <w:pStyle w:val="BodyText"/>
        <w:tabs>
          <w:tab w:val="left" w:pos="894"/>
        </w:tabs>
        <w:spacing w:after="0" w:line="240" w:lineRule="auto"/>
        <w:ind w:firstLine="0"/>
        <w:jc w:val="both"/>
        <w:rPr>
          <w:rFonts w:ascii="Arial" w:hAnsi="Arial" w:cs="Arial"/>
          <w:color w:val="000000" w:themeColor="text1"/>
          <w:sz w:val="20"/>
          <w:szCs w:val="20"/>
        </w:rPr>
        <w:sectPr w:rsidR="00C775AF" w:rsidRPr="005C145C" w:rsidSect="00462E47">
          <w:headerReference w:type="default" r:id="rId9"/>
          <w:headerReference w:type="first" r:id="rId10"/>
          <w:pgSz w:w="11900" w:h="16840"/>
          <w:pgMar w:top="1440" w:right="1440" w:bottom="1440" w:left="1440" w:header="0" w:footer="0" w:gutter="0"/>
          <w:pgNumType w:start="1"/>
          <w:cols w:space="720"/>
          <w:noEndnote/>
          <w:titlePg/>
          <w:docGrid w:linePitch="360"/>
        </w:sectPr>
      </w:pPr>
    </w:p>
    <w:p w14:paraId="0BF8A403" w14:textId="77777777" w:rsidR="00C775AF" w:rsidRPr="005C145C" w:rsidRDefault="00C775AF" w:rsidP="00C775AF">
      <w:pPr>
        <w:adjustRightInd w:val="0"/>
        <w:snapToGrid w:val="0"/>
        <w:jc w:val="right"/>
        <w:rPr>
          <w:rFonts w:ascii="Arial" w:eastAsia="Times New Roman" w:hAnsi="Arial" w:cs="Arial"/>
          <w:sz w:val="20"/>
          <w:szCs w:val="20"/>
        </w:rPr>
      </w:pPr>
      <w:r w:rsidRPr="005C145C">
        <w:rPr>
          <w:rFonts w:ascii="Arial" w:eastAsia="Times New Roman" w:hAnsi="Arial" w:cs="Arial"/>
          <w:b/>
          <w:bCs/>
          <w:sz w:val="20"/>
          <w:szCs w:val="20"/>
        </w:rPr>
        <w:lastRenderedPageBreak/>
        <w:t>Mẫu số 01</w:t>
      </w:r>
    </w:p>
    <w:p w14:paraId="5CB8C4E7"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r w:rsidRPr="005C145C">
        <w:rPr>
          <w:rFonts w:ascii="Arial" w:eastAsia="Times New Roman" w:hAnsi="Arial" w:cs="Arial"/>
          <w:b/>
          <w:bCs/>
          <w:sz w:val="20"/>
          <w:szCs w:val="20"/>
        </w:rPr>
        <w:br/>
        <w:t>Độc lập - Tự do - Hạnh phúc</w:t>
      </w:r>
      <w:r w:rsidRPr="005C145C">
        <w:rPr>
          <w:rFonts w:ascii="Arial" w:eastAsia="Times New Roman" w:hAnsi="Arial" w:cs="Arial"/>
          <w:b/>
          <w:bCs/>
          <w:sz w:val="20"/>
          <w:szCs w:val="20"/>
        </w:rPr>
        <w:br/>
      </w:r>
      <w:r w:rsidRPr="005C145C">
        <w:rPr>
          <w:rFonts w:ascii="Arial" w:eastAsia="Times New Roman" w:hAnsi="Arial" w:cs="Arial"/>
          <w:sz w:val="20"/>
          <w:szCs w:val="20"/>
          <w:vertAlign w:val="superscript"/>
        </w:rPr>
        <w:t>_________________________</w:t>
      </w:r>
    </w:p>
    <w:p w14:paraId="3766CC80" w14:textId="77777777" w:rsidR="00C775AF" w:rsidRPr="005C145C" w:rsidRDefault="00C775AF" w:rsidP="00C775AF">
      <w:pPr>
        <w:adjustRightInd w:val="0"/>
        <w:snapToGrid w:val="0"/>
        <w:jc w:val="center"/>
        <w:rPr>
          <w:rFonts w:ascii="Arial" w:eastAsia="Times New Roman" w:hAnsi="Arial" w:cs="Arial"/>
          <w:b/>
          <w:bCs/>
          <w:sz w:val="20"/>
          <w:szCs w:val="20"/>
        </w:rPr>
      </w:pPr>
    </w:p>
    <w:p w14:paraId="7DC02AA1" w14:textId="77777777" w:rsidR="00C775AF" w:rsidRPr="005C145C" w:rsidRDefault="00C775AF" w:rsidP="00C775AF">
      <w:pPr>
        <w:adjustRightInd w:val="0"/>
        <w:snapToGrid w:val="0"/>
        <w:jc w:val="center"/>
        <w:rPr>
          <w:rFonts w:ascii="Arial" w:eastAsia="Times New Roman" w:hAnsi="Arial" w:cs="Arial"/>
          <w:b/>
          <w:bCs/>
          <w:sz w:val="20"/>
          <w:szCs w:val="20"/>
        </w:rPr>
      </w:pPr>
      <w:r w:rsidRPr="005C145C">
        <w:rPr>
          <w:rFonts w:ascii="Arial" w:eastAsia="Times New Roman" w:hAnsi="Arial" w:cs="Arial"/>
          <w:b/>
          <w:bCs/>
          <w:sz w:val="20"/>
          <w:szCs w:val="20"/>
        </w:rPr>
        <w:t>BẢN KHAI ĐĂNG KÝ CHUYỂN GIAO TÊN MIỀN DÙNG CHUNG</w:t>
      </w:r>
      <w:r w:rsidRPr="005C145C">
        <w:rPr>
          <w:rFonts w:ascii="Arial" w:eastAsia="Times New Roman" w:hAnsi="Arial" w:cs="Arial"/>
          <w:b/>
          <w:bCs/>
          <w:sz w:val="20"/>
          <w:szCs w:val="20"/>
        </w:rPr>
        <w:br/>
        <w:t>CẤP CAO NHẤT MỚI (NEW GTLD) VỚI ICANN</w:t>
      </w:r>
    </w:p>
    <w:p w14:paraId="5030646A" w14:textId="77777777" w:rsidR="00C775AF" w:rsidRPr="005C145C" w:rsidRDefault="00C775AF" w:rsidP="00C775AF">
      <w:pPr>
        <w:adjustRightInd w:val="0"/>
        <w:snapToGrid w:val="0"/>
        <w:jc w:val="center"/>
        <w:rPr>
          <w:rFonts w:ascii="Arial" w:eastAsia="Times New Roman" w:hAnsi="Arial" w:cs="Arial"/>
          <w:sz w:val="20"/>
          <w:szCs w:val="20"/>
        </w:rPr>
      </w:pPr>
    </w:p>
    <w:p w14:paraId="6B890F25"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sz w:val="20"/>
          <w:szCs w:val="20"/>
        </w:rPr>
        <w:t>Kính gửi: Bộ Thông tin và Truyền thông.</w:t>
      </w:r>
    </w:p>
    <w:p w14:paraId="0416FA14" w14:textId="77777777" w:rsidR="00C775AF" w:rsidRPr="005C145C" w:rsidRDefault="00C775AF" w:rsidP="00C775AF">
      <w:pPr>
        <w:adjustRightInd w:val="0"/>
        <w:snapToGrid w:val="0"/>
        <w:jc w:val="center"/>
        <w:rPr>
          <w:rFonts w:ascii="Arial" w:eastAsia="Times New Roman"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546"/>
        <w:gridCol w:w="6464"/>
      </w:tblGrid>
      <w:tr w:rsidR="00C775AF" w:rsidRPr="005C145C" w14:paraId="30763C77" w14:textId="77777777" w:rsidTr="00C96BFA">
        <w:trPr>
          <w:trHeight w:val="20"/>
          <w:jc w:val="center"/>
        </w:trPr>
        <w:tc>
          <w:tcPr>
            <w:tcW w:w="1413" w:type="pct"/>
            <w:tcBorders>
              <w:top w:val="single" w:sz="4" w:space="0" w:color="auto"/>
              <w:left w:val="single" w:sz="4" w:space="0" w:color="auto"/>
            </w:tcBorders>
            <w:shd w:val="clear" w:color="auto" w:fill="FFFFFF"/>
          </w:tcPr>
          <w:p w14:paraId="008479A8"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b/>
                <w:bCs/>
                <w:sz w:val="20"/>
                <w:szCs w:val="20"/>
              </w:rPr>
              <w:t xml:space="preserve">1. Thông tin về chủ thể cá nhân đăng ký chuyển giao New gTLD </w:t>
            </w:r>
            <w:r w:rsidRPr="005C145C">
              <w:rPr>
                <w:rFonts w:ascii="Arial" w:eastAsia="Times New Roman" w:hAnsi="Arial" w:cs="Arial"/>
                <w:i/>
                <w:iCs/>
                <w:sz w:val="20"/>
                <w:szCs w:val="20"/>
              </w:rPr>
              <w:t>(Trường hợp cá nhân đăng ký)</w:t>
            </w:r>
          </w:p>
        </w:tc>
        <w:tc>
          <w:tcPr>
            <w:tcW w:w="3587" w:type="pct"/>
            <w:tcBorders>
              <w:top w:val="single" w:sz="4" w:space="0" w:color="auto"/>
              <w:left w:val="single" w:sz="4" w:space="0" w:color="auto"/>
              <w:right w:val="single" w:sz="4" w:space="0" w:color="auto"/>
            </w:tcBorders>
            <w:shd w:val="clear" w:color="auto" w:fill="FFFFFF"/>
          </w:tcPr>
          <w:p w14:paraId="753BD1D5" w14:textId="77777777" w:rsidR="00C775AF" w:rsidRPr="005C145C" w:rsidRDefault="00C775AF" w:rsidP="00C775AF">
            <w:pPr>
              <w:tabs>
                <w:tab w:val="left" w:leader="dot" w:pos="6278"/>
              </w:tabs>
              <w:adjustRightInd w:val="0"/>
              <w:snapToGrid w:val="0"/>
              <w:rPr>
                <w:rFonts w:ascii="Arial" w:eastAsia="Times New Roman" w:hAnsi="Arial" w:cs="Arial"/>
                <w:sz w:val="20"/>
                <w:szCs w:val="20"/>
              </w:rPr>
            </w:pPr>
            <w:r w:rsidRPr="005C145C">
              <w:rPr>
                <w:rFonts w:ascii="Arial" w:eastAsia="Times New Roman" w:hAnsi="Arial" w:cs="Arial"/>
                <w:sz w:val="20"/>
                <w:szCs w:val="20"/>
              </w:rPr>
              <w:t>Họ và tên:………………………………………………</w:t>
            </w:r>
          </w:p>
          <w:p w14:paraId="12EDD43D" w14:textId="77777777" w:rsidR="00C775AF" w:rsidRPr="005C145C" w:rsidRDefault="00C775AF" w:rsidP="00C775AF">
            <w:pPr>
              <w:tabs>
                <w:tab w:val="left" w:leader="dot" w:pos="5722"/>
              </w:tabs>
              <w:adjustRightInd w:val="0"/>
              <w:snapToGrid w:val="0"/>
              <w:rPr>
                <w:rFonts w:ascii="Arial" w:eastAsia="Times New Roman" w:hAnsi="Arial" w:cs="Arial"/>
                <w:sz w:val="20"/>
                <w:szCs w:val="20"/>
              </w:rPr>
            </w:pPr>
            <w:r w:rsidRPr="005C145C">
              <w:rPr>
                <w:rFonts w:ascii="Arial" w:eastAsia="Times New Roman" w:hAnsi="Arial" w:cs="Arial"/>
                <w:sz w:val="20"/>
                <w:szCs w:val="20"/>
              </w:rPr>
              <w:t>Ngày sinh:……………………………………………...</w:t>
            </w:r>
          </w:p>
          <w:p w14:paraId="48F3F0EA"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sz w:val="20"/>
                <w:szCs w:val="20"/>
              </w:rPr>
              <w:t>Số định danh cá nhân hoặc số CMTND hoặc số hộ chiếu:</w:t>
            </w:r>
          </w:p>
          <w:p w14:paraId="516E2928"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sz w:val="20"/>
                <w:szCs w:val="20"/>
              </w:rPr>
              <w:t>…………………………………………………………...</w:t>
            </w:r>
          </w:p>
          <w:p w14:paraId="0A2DCFCE" w14:textId="77777777" w:rsidR="00C775AF" w:rsidRPr="005C145C" w:rsidRDefault="00C775AF" w:rsidP="00C775AF">
            <w:pPr>
              <w:tabs>
                <w:tab w:val="left" w:leader="dot" w:pos="6288"/>
              </w:tabs>
              <w:adjustRightInd w:val="0"/>
              <w:snapToGrid w:val="0"/>
              <w:rPr>
                <w:rFonts w:ascii="Arial" w:eastAsia="Times New Roman" w:hAnsi="Arial" w:cs="Arial"/>
                <w:sz w:val="20"/>
                <w:szCs w:val="20"/>
              </w:rPr>
            </w:pPr>
            <w:r w:rsidRPr="005C145C">
              <w:rPr>
                <w:rFonts w:ascii="Arial" w:eastAsia="Times New Roman" w:hAnsi="Arial" w:cs="Arial"/>
                <w:sz w:val="20"/>
                <w:szCs w:val="20"/>
              </w:rPr>
              <w:t>Địa chỉ:…………………………………………………...</w:t>
            </w:r>
          </w:p>
          <w:p w14:paraId="1A89D75F" w14:textId="77777777" w:rsidR="00C775AF" w:rsidRPr="005C145C" w:rsidRDefault="00C775AF" w:rsidP="00C775AF">
            <w:pPr>
              <w:tabs>
                <w:tab w:val="left" w:leader="dot" w:pos="6274"/>
              </w:tabs>
              <w:adjustRightInd w:val="0"/>
              <w:snapToGrid w:val="0"/>
              <w:rPr>
                <w:rFonts w:ascii="Arial" w:eastAsia="Times New Roman" w:hAnsi="Arial" w:cs="Arial"/>
                <w:sz w:val="20"/>
                <w:szCs w:val="20"/>
              </w:rPr>
            </w:pPr>
            <w:r w:rsidRPr="005C145C">
              <w:rPr>
                <w:rFonts w:ascii="Arial" w:eastAsia="Times New Roman" w:hAnsi="Arial" w:cs="Arial"/>
                <w:sz w:val="20"/>
                <w:szCs w:val="20"/>
              </w:rPr>
              <w:t>Tỉnh/thành phố:…………………………………………..</w:t>
            </w:r>
          </w:p>
          <w:p w14:paraId="35182091" w14:textId="77777777" w:rsidR="00C775AF" w:rsidRPr="005C145C" w:rsidRDefault="00C775AF" w:rsidP="00C775AF">
            <w:pPr>
              <w:tabs>
                <w:tab w:val="left" w:leader="dot" w:pos="6293"/>
              </w:tabs>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Quốc gia:</w:t>
            </w:r>
            <w:r w:rsidRPr="005C145C">
              <w:rPr>
                <w:rFonts w:ascii="Arial" w:eastAsia="Times New Roman" w:hAnsi="Arial" w:cs="Arial"/>
                <w:sz w:val="20"/>
                <w:szCs w:val="20"/>
                <w:lang w:val="en-GB"/>
              </w:rPr>
              <w:t>…………………………………………………</w:t>
            </w:r>
          </w:p>
          <w:p w14:paraId="79A63855" w14:textId="77777777" w:rsidR="00C775AF" w:rsidRPr="005C145C" w:rsidRDefault="00C775AF" w:rsidP="00C775AF">
            <w:pPr>
              <w:tabs>
                <w:tab w:val="left" w:leader="dot" w:pos="6259"/>
              </w:tabs>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Số điện thoại:</w:t>
            </w:r>
            <w:r w:rsidRPr="005C145C">
              <w:rPr>
                <w:rFonts w:ascii="Arial" w:eastAsia="Times New Roman" w:hAnsi="Arial" w:cs="Arial"/>
                <w:sz w:val="20"/>
                <w:szCs w:val="20"/>
                <w:lang w:val="en-GB"/>
              </w:rPr>
              <w:t>……………………………………………..</w:t>
            </w:r>
          </w:p>
          <w:p w14:paraId="78CC1707" w14:textId="77777777" w:rsidR="00C775AF" w:rsidRPr="005C145C" w:rsidRDefault="00C775AF" w:rsidP="00C775AF">
            <w:pPr>
              <w:tabs>
                <w:tab w:val="left" w:leader="dot" w:pos="6216"/>
              </w:tabs>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Email :</w:t>
            </w:r>
            <w:r w:rsidRPr="005C145C">
              <w:rPr>
                <w:rFonts w:ascii="Arial" w:eastAsia="Times New Roman" w:hAnsi="Arial" w:cs="Arial"/>
                <w:sz w:val="20"/>
                <w:szCs w:val="20"/>
                <w:lang w:val="en-GB"/>
              </w:rPr>
              <w:t>……………………………………………………</w:t>
            </w:r>
          </w:p>
          <w:p w14:paraId="489C5503" w14:textId="77777777" w:rsidR="00C775AF" w:rsidRPr="005C145C" w:rsidRDefault="00C775AF" w:rsidP="00C775AF">
            <w:pPr>
              <w:tabs>
                <w:tab w:val="left" w:leader="dot" w:pos="6197"/>
              </w:tabs>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Postcode :</w:t>
            </w:r>
            <w:r w:rsidRPr="005C145C">
              <w:rPr>
                <w:rFonts w:ascii="Arial" w:eastAsia="Times New Roman" w:hAnsi="Arial" w:cs="Arial"/>
                <w:sz w:val="20"/>
                <w:szCs w:val="20"/>
                <w:lang w:val="en-GB"/>
              </w:rPr>
              <w:t>…………………………………………………</w:t>
            </w:r>
          </w:p>
        </w:tc>
      </w:tr>
      <w:tr w:rsidR="00C775AF" w:rsidRPr="005C145C" w14:paraId="06EE7EA6" w14:textId="77777777" w:rsidTr="00C96BFA">
        <w:trPr>
          <w:trHeight w:val="20"/>
          <w:jc w:val="center"/>
        </w:trPr>
        <w:tc>
          <w:tcPr>
            <w:tcW w:w="1413" w:type="pct"/>
            <w:tcBorders>
              <w:top w:val="single" w:sz="4" w:space="0" w:color="auto"/>
              <w:left w:val="single" w:sz="4" w:space="0" w:color="auto"/>
            </w:tcBorders>
            <w:shd w:val="clear" w:color="auto" w:fill="FFFFFF"/>
          </w:tcPr>
          <w:p w14:paraId="42FA7C0B"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b/>
                <w:bCs/>
                <w:sz w:val="20"/>
                <w:szCs w:val="20"/>
              </w:rPr>
              <w:t xml:space="preserve">2. Thông tin về cơ quan/ tổ chức/doanh nghiệp </w:t>
            </w:r>
            <w:r w:rsidRPr="005C145C">
              <w:rPr>
                <w:rFonts w:ascii="Arial" w:eastAsia="Times New Roman" w:hAnsi="Arial" w:cs="Arial"/>
                <w:i/>
                <w:iCs/>
                <w:sz w:val="20"/>
                <w:szCs w:val="20"/>
              </w:rPr>
              <w:t>(Trường hợp cơ quan/ tổ chức/doanh nghiệp đăng ký)</w:t>
            </w:r>
          </w:p>
        </w:tc>
        <w:tc>
          <w:tcPr>
            <w:tcW w:w="3587" w:type="pct"/>
            <w:tcBorders>
              <w:top w:val="single" w:sz="4" w:space="0" w:color="auto"/>
              <w:left w:val="single" w:sz="4" w:space="0" w:color="auto"/>
              <w:right w:val="single" w:sz="4" w:space="0" w:color="auto"/>
            </w:tcBorders>
            <w:shd w:val="clear" w:color="auto" w:fill="FFFFFF"/>
          </w:tcPr>
          <w:p w14:paraId="1E759188" w14:textId="77777777" w:rsidR="00C775AF" w:rsidRPr="005C145C" w:rsidRDefault="00C775AF" w:rsidP="00C775AF">
            <w:pPr>
              <w:tabs>
                <w:tab w:val="left" w:leader="dot" w:pos="6154"/>
              </w:tabs>
              <w:adjustRightInd w:val="0"/>
              <w:snapToGrid w:val="0"/>
              <w:rPr>
                <w:rFonts w:ascii="Arial" w:eastAsia="Times New Roman" w:hAnsi="Arial" w:cs="Arial"/>
                <w:sz w:val="20"/>
                <w:szCs w:val="20"/>
              </w:rPr>
            </w:pPr>
            <w:r w:rsidRPr="005C145C">
              <w:rPr>
                <w:rFonts w:ascii="Arial" w:eastAsia="Times New Roman" w:hAnsi="Arial" w:cs="Arial"/>
                <w:sz w:val="20"/>
                <w:szCs w:val="20"/>
              </w:rPr>
              <w:t>Tên cơ quan/tổ chức/doanh nghiệp:……………………….</w:t>
            </w:r>
          </w:p>
          <w:p w14:paraId="1F5CD896" w14:textId="77777777" w:rsidR="00C775AF" w:rsidRPr="005C145C" w:rsidRDefault="00C775AF" w:rsidP="00C775AF">
            <w:pPr>
              <w:tabs>
                <w:tab w:val="left" w:leader="dot" w:pos="6206"/>
              </w:tabs>
              <w:adjustRightInd w:val="0"/>
              <w:snapToGrid w:val="0"/>
              <w:rPr>
                <w:rFonts w:ascii="Arial" w:eastAsia="Times New Roman" w:hAnsi="Arial" w:cs="Arial"/>
                <w:sz w:val="20"/>
                <w:szCs w:val="20"/>
              </w:rPr>
            </w:pPr>
            <w:r w:rsidRPr="005C145C">
              <w:rPr>
                <w:rFonts w:ascii="Arial" w:eastAsia="Times New Roman" w:hAnsi="Arial" w:cs="Arial"/>
                <w:sz w:val="20"/>
                <w:szCs w:val="20"/>
              </w:rPr>
              <w:t>Mã định danh điện tử của tổ chức:………………………..</w:t>
            </w:r>
          </w:p>
          <w:p w14:paraId="47EDC596" w14:textId="77777777" w:rsidR="00C775AF" w:rsidRPr="005C145C" w:rsidRDefault="00C775AF" w:rsidP="00C775AF">
            <w:pPr>
              <w:tabs>
                <w:tab w:val="left" w:leader="dot" w:pos="6269"/>
              </w:tabs>
              <w:adjustRightInd w:val="0"/>
              <w:snapToGrid w:val="0"/>
              <w:rPr>
                <w:rFonts w:ascii="Arial" w:eastAsia="Times New Roman" w:hAnsi="Arial" w:cs="Arial"/>
                <w:sz w:val="20"/>
                <w:szCs w:val="20"/>
              </w:rPr>
            </w:pPr>
            <w:r w:rsidRPr="005C145C">
              <w:rPr>
                <w:rFonts w:ascii="Arial" w:eastAsia="Times New Roman" w:hAnsi="Arial" w:cs="Arial"/>
                <w:sz w:val="20"/>
                <w:szCs w:val="20"/>
              </w:rPr>
              <w:t>Mã số doanh nghiệp:……………………………………….</w:t>
            </w:r>
          </w:p>
          <w:p w14:paraId="07C1F632" w14:textId="77777777" w:rsidR="00C775AF" w:rsidRPr="005C145C" w:rsidRDefault="00C775AF" w:rsidP="00C775AF">
            <w:pPr>
              <w:tabs>
                <w:tab w:val="left" w:leader="dot" w:pos="6202"/>
              </w:tabs>
              <w:adjustRightInd w:val="0"/>
              <w:snapToGrid w:val="0"/>
              <w:rPr>
                <w:rFonts w:ascii="Arial" w:eastAsia="Times New Roman" w:hAnsi="Arial" w:cs="Arial"/>
                <w:sz w:val="20"/>
                <w:szCs w:val="20"/>
              </w:rPr>
            </w:pPr>
            <w:r w:rsidRPr="005C145C">
              <w:rPr>
                <w:rFonts w:ascii="Arial" w:eastAsia="Times New Roman" w:hAnsi="Arial" w:cs="Arial"/>
                <w:sz w:val="20"/>
                <w:szCs w:val="20"/>
              </w:rPr>
              <w:t>Địa chỉ liên hệ:……………………………………………..</w:t>
            </w:r>
          </w:p>
          <w:p w14:paraId="370E8274" w14:textId="77777777" w:rsidR="00C775AF" w:rsidRPr="005C145C" w:rsidRDefault="00C775AF" w:rsidP="00C775AF">
            <w:pPr>
              <w:tabs>
                <w:tab w:val="left" w:leader="dot" w:pos="6058"/>
              </w:tabs>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S</w:t>
            </w:r>
            <w:r w:rsidRPr="005C145C">
              <w:rPr>
                <w:rFonts w:ascii="Arial" w:eastAsia="Times New Roman" w:hAnsi="Arial" w:cs="Arial"/>
                <w:sz w:val="20"/>
                <w:szCs w:val="20"/>
                <w:lang w:val="en-GB"/>
              </w:rPr>
              <w:t>ố</w:t>
            </w:r>
            <w:r w:rsidRPr="005C145C">
              <w:rPr>
                <w:rFonts w:ascii="Arial" w:eastAsia="Times New Roman" w:hAnsi="Arial" w:cs="Arial"/>
                <w:sz w:val="20"/>
                <w:szCs w:val="20"/>
              </w:rPr>
              <w:t xml:space="preserve"> điện </w:t>
            </w:r>
            <w:r w:rsidRPr="005C145C">
              <w:rPr>
                <w:rFonts w:ascii="Arial" w:eastAsia="Times New Roman" w:hAnsi="Arial" w:cs="Arial"/>
                <w:sz w:val="20"/>
                <w:szCs w:val="20"/>
                <w:lang w:val="en-GB"/>
              </w:rPr>
              <w:t>th</w:t>
            </w:r>
            <w:r w:rsidRPr="005C145C">
              <w:rPr>
                <w:rFonts w:ascii="Arial" w:eastAsia="Times New Roman" w:hAnsi="Arial" w:cs="Arial"/>
                <w:sz w:val="20"/>
                <w:szCs w:val="20"/>
              </w:rPr>
              <w:t>oại/fax:……</w:t>
            </w:r>
            <w:r w:rsidRPr="005C145C">
              <w:rPr>
                <w:rFonts w:ascii="Arial" w:eastAsia="Times New Roman" w:hAnsi="Arial" w:cs="Arial"/>
                <w:sz w:val="20"/>
                <w:szCs w:val="20"/>
                <w:lang w:val="en-GB"/>
              </w:rPr>
              <w:t>……………………………………..</w:t>
            </w:r>
          </w:p>
          <w:p w14:paraId="42AF6F03" w14:textId="77777777" w:rsidR="00C775AF" w:rsidRPr="005C145C" w:rsidRDefault="00C775AF" w:rsidP="00C775AF">
            <w:pPr>
              <w:tabs>
                <w:tab w:val="left" w:leader="dot" w:pos="6298"/>
              </w:tabs>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Email:</w:t>
            </w:r>
            <w:r w:rsidRPr="005C145C">
              <w:rPr>
                <w:rFonts w:ascii="Arial" w:eastAsia="Times New Roman" w:hAnsi="Arial" w:cs="Arial"/>
                <w:sz w:val="20"/>
                <w:szCs w:val="20"/>
                <w:lang w:val="en-GB"/>
              </w:rPr>
              <w:t>………………………………………………………</w:t>
            </w:r>
          </w:p>
          <w:p w14:paraId="5F429BE2" w14:textId="77777777" w:rsidR="00C775AF" w:rsidRPr="005C145C" w:rsidRDefault="00C775AF" w:rsidP="00C775AF">
            <w:pPr>
              <w:tabs>
                <w:tab w:val="left" w:leader="dot" w:pos="6326"/>
              </w:tabs>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Website:</w:t>
            </w:r>
            <w:r w:rsidRPr="005C145C">
              <w:rPr>
                <w:rFonts w:ascii="Arial" w:eastAsia="Times New Roman" w:hAnsi="Arial" w:cs="Arial"/>
                <w:sz w:val="20"/>
                <w:szCs w:val="20"/>
                <w:lang w:val="en-GB"/>
              </w:rPr>
              <w:t>…………………………………………………….</w:t>
            </w:r>
          </w:p>
          <w:p w14:paraId="1963061E" w14:textId="77777777" w:rsidR="00C775AF" w:rsidRPr="005C145C" w:rsidRDefault="00C775AF" w:rsidP="00C775AF">
            <w:pPr>
              <w:tabs>
                <w:tab w:val="left" w:leader="dot" w:pos="6178"/>
              </w:tabs>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Ghi chú:</w:t>
            </w:r>
            <w:r w:rsidRPr="005C145C">
              <w:rPr>
                <w:rFonts w:ascii="Arial" w:eastAsia="Times New Roman" w:hAnsi="Arial" w:cs="Arial"/>
                <w:sz w:val="20"/>
                <w:szCs w:val="20"/>
                <w:lang w:val="en-GB"/>
              </w:rPr>
              <w:t>…………………………………………………….</w:t>
            </w:r>
          </w:p>
        </w:tc>
      </w:tr>
      <w:tr w:rsidR="00C775AF" w:rsidRPr="005C145C" w14:paraId="221CECB8" w14:textId="77777777" w:rsidTr="00C96BFA">
        <w:trPr>
          <w:trHeight w:val="20"/>
          <w:jc w:val="center"/>
        </w:trPr>
        <w:tc>
          <w:tcPr>
            <w:tcW w:w="1413" w:type="pct"/>
            <w:tcBorders>
              <w:top w:val="single" w:sz="4" w:space="0" w:color="auto"/>
              <w:left w:val="single" w:sz="4" w:space="0" w:color="auto"/>
              <w:bottom w:val="single" w:sz="4" w:space="0" w:color="auto"/>
            </w:tcBorders>
            <w:shd w:val="clear" w:color="auto" w:fill="FFFFFF"/>
          </w:tcPr>
          <w:p w14:paraId="067D604E"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b/>
                <w:bCs/>
                <w:sz w:val="20"/>
                <w:szCs w:val="20"/>
              </w:rPr>
              <w:t>3. Người đại diện theo pháp luật của cơ quan/tổ chức/doanh nghiệp</w:t>
            </w:r>
          </w:p>
          <w:p w14:paraId="12E43414"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i/>
                <w:iCs/>
                <w:sz w:val="20"/>
                <w:szCs w:val="20"/>
              </w:rPr>
              <w:t>(Trường hợp tổ chức/ doanh nghiệp đăng ký)</w:t>
            </w:r>
          </w:p>
        </w:tc>
        <w:tc>
          <w:tcPr>
            <w:tcW w:w="3587" w:type="pct"/>
            <w:tcBorders>
              <w:top w:val="single" w:sz="4" w:space="0" w:color="auto"/>
              <w:left w:val="single" w:sz="4" w:space="0" w:color="auto"/>
              <w:bottom w:val="single" w:sz="4" w:space="0" w:color="auto"/>
              <w:right w:val="single" w:sz="4" w:space="0" w:color="auto"/>
            </w:tcBorders>
            <w:shd w:val="clear" w:color="auto" w:fill="FFFFFF"/>
          </w:tcPr>
          <w:p w14:paraId="57AEAF64" w14:textId="77777777" w:rsidR="00C775AF" w:rsidRPr="005C145C" w:rsidRDefault="00C775AF" w:rsidP="00C775AF">
            <w:pPr>
              <w:tabs>
                <w:tab w:val="left" w:leader="dot" w:pos="6288"/>
              </w:tabs>
              <w:adjustRightInd w:val="0"/>
              <w:snapToGrid w:val="0"/>
              <w:rPr>
                <w:rFonts w:ascii="Arial" w:eastAsia="Times New Roman" w:hAnsi="Arial" w:cs="Arial"/>
                <w:sz w:val="20"/>
                <w:szCs w:val="20"/>
              </w:rPr>
            </w:pPr>
            <w:r w:rsidRPr="005C145C">
              <w:rPr>
                <w:rFonts w:ascii="Arial" w:eastAsia="Times New Roman" w:hAnsi="Arial" w:cs="Arial"/>
                <w:sz w:val="20"/>
                <w:szCs w:val="20"/>
              </w:rPr>
              <w:t>Họ và tên:…………………………………………………...</w:t>
            </w:r>
          </w:p>
          <w:p w14:paraId="638B7E25" w14:textId="77777777" w:rsidR="00C775AF" w:rsidRPr="005C145C" w:rsidRDefault="00C775AF" w:rsidP="00C775AF">
            <w:pPr>
              <w:tabs>
                <w:tab w:val="left" w:leader="dot" w:pos="6230"/>
              </w:tabs>
              <w:adjustRightInd w:val="0"/>
              <w:snapToGrid w:val="0"/>
              <w:rPr>
                <w:rFonts w:ascii="Arial" w:eastAsia="Times New Roman" w:hAnsi="Arial" w:cs="Arial"/>
                <w:sz w:val="20"/>
                <w:szCs w:val="20"/>
              </w:rPr>
            </w:pPr>
            <w:r w:rsidRPr="005C145C">
              <w:rPr>
                <w:rFonts w:ascii="Arial" w:eastAsia="Times New Roman" w:hAnsi="Arial" w:cs="Arial"/>
                <w:sz w:val="20"/>
                <w:szCs w:val="20"/>
              </w:rPr>
              <w:t>Chức vụ:…………………………………………………….</w:t>
            </w:r>
          </w:p>
          <w:p w14:paraId="79734414"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sz w:val="20"/>
                <w:szCs w:val="20"/>
              </w:rPr>
              <w:t>Số định danh cá nhân hoặc số CMTND hoặc số hộ chiếu:</w:t>
            </w:r>
          </w:p>
          <w:p w14:paraId="5607B005"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sz w:val="20"/>
                <w:szCs w:val="20"/>
              </w:rPr>
              <w:t>……………………………………………………………….</w:t>
            </w:r>
          </w:p>
          <w:p w14:paraId="7FF89A49" w14:textId="77777777" w:rsidR="00C775AF" w:rsidRPr="005C145C" w:rsidRDefault="00C775AF" w:rsidP="00C775AF">
            <w:pPr>
              <w:tabs>
                <w:tab w:val="left" w:leader="dot" w:pos="6298"/>
              </w:tabs>
              <w:adjustRightInd w:val="0"/>
              <w:snapToGrid w:val="0"/>
              <w:rPr>
                <w:rFonts w:ascii="Arial" w:eastAsia="Times New Roman" w:hAnsi="Arial" w:cs="Arial"/>
                <w:sz w:val="20"/>
                <w:szCs w:val="20"/>
              </w:rPr>
            </w:pPr>
            <w:r w:rsidRPr="005C145C">
              <w:rPr>
                <w:rFonts w:ascii="Arial" w:eastAsia="Times New Roman" w:hAnsi="Arial" w:cs="Arial"/>
                <w:sz w:val="20"/>
                <w:szCs w:val="20"/>
              </w:rPr>
              <w:t>Địa chỉ:………………………………………………………</w:t>
            </w:r>
          </w:p>
          <w:p w14:paraId="7F43E6FD" w14:textId="77777777" w:rsidR="00C775AF" w:rsidRPr="005C145C" w:rsidRDefault="00C775AF" w:rsidP="00C775AF">
            <w:pPr>
              <w:tabs>
                <w:tab w:val="left" w:leader="dot" w:pos="2851"/>
                <w:tab w:val="left" w:leader="dot" w:pos="2947"/>
                <w:tab w:val="left" w:leader="dot" w:pos="6288"/>
              </w:tabs>
              <w:adjustRightInd w:val="0"/>
              <w:snapToGrid w:val="0"/>
              <w:rPr>
                <w:rFonts w:ascii="Arial" w:eastAsia="Times New Roman" w:hAnsi="Arial" w:cs="Arial"/>
                <w:sz w:val="20"/>
                <w:szCs w:val="20"/>
              </w:rPr>
            </w:pPr>
            <w:r w:rsidRPr="005C145C">
              <w:rPr>
                <w:rFonts w:ascii="Arial" w:eastAsia="Times New Roman" w:hAnsi="Arial" w:cs="Arial"/>
                <w:sz w:val="20"/>
                <w:szCs w:val="20"/>
              </w:rPr>
              <w:t>Tỉnh/thành phố:……………………………………………...</w:t>
            </w:r>
          </w:p>
          <w:p w14:paraId="6B017D81" w14:textId="77777777" w:rsidR="00C775AF" w:rsidRPr="005C145C" w:rsidRDefault="00C775AF" w:rsidP="00C775AF">
            <w:pPr>
              <w:tabs>
                <w:tab w:val="left" w:leader="dot" w:pos="6202"/>
              </w:tabs>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Số điện thoại:</w:t>
            </w:r>
            <w:r w:rsidRPr="005C145C">
              <w:rPr>
                <w:rFonts w:ascii="Arial" w:eastAsia="Times New Roman" w:hAnsi="Arial" w:cs="Arial"/>
                <w:sz w:val="20"/>
                <w:szCs w:val="20"/>
                <w:lang w:val="en-GB"/>
              </w:rPr>
              <w:t>………………………………………………...</w:t>
            </w:r>
          </w:p>
          <w:p w14:paraId="3338B8F9" w14:textId="77777777" w:rsidR="00C775AF" w:rsidRPr="005C145C" w:rsidRDefault="00C775AF" w:rsidP="00C775AF">
            <w:pPr>
              <w:tabs>
                <w:tab w:val="left" w:leader="dot" w:pos="6235"/>
              </w:tabs>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Email :</w:t>
            </w:r>
            <w:r w:rsidRPr="005C145C">
              <w:rPr>
                <w:rFonts w:ascii="Arial" w:eastAsia="Times New Roman" w:hAnsi="Arial" w:cs="Arial"/>
                <w:sz w:val="20"/>
                <w:szCs w:val="20"/>
                <w:lang w:val="en-GB"/>
              </w:rPr>
              <w:t>……………………………………………………….</w:t>
            </w:r>
          </w:p>
        </w:tc>
      </w:tr>
      <w:tr w:rsidR="00C775AF" w:rsidRPr="005C145C" w14:paraId="59DED70C" w14:textId="77777777" w:rsidTr="00C96BFA">
        <w:trPr>
          <w:trHeight w:val="20"/>
          <w:jc w:val="center"/>
        </w:trPr>
        <w:tc>
          <w:tcPr>
            <w:tcW w:w="1413" w:type="pct"/>
            <w:tcBorders>
              <w:top w:val="single" w:sz="4" w:space="0" w:color="auto"/>
              <w:left w:val="single" w:sz="4" w:space="0" w:color="auto"/>
            </w:tcBorders>
            <w:shd w:val="clear" w:color="auto" w:fill="FFFFFF"/>
          </w:tcPr>
          <w:p w14:paraId="4AB21487"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sz w:val="20"/>
                <w:szCs w:val="20"/>
              </w:rPr>
              <w:br w:type="page"/>
            </w:r>
            <w:r w:rsidRPr="005C145C">
              <w:rPr>
                <w:rFonts w:ascii="Arial" w:eastAsia="Times New Roman" w:hAnsi="Arial" w:cs="Arial"/>
                <w:b/>
                <w:bCs/>
                <w:sz w:val="20"/>
                <w:szCs w:val="20"/>
              </w:rPr>
              <w:t xml:space="preserve">4. Đăng ký thông tin về người chịu trách nhiệm chính của cơ quan/tổ chức/doanh nghiệp trong việc quản lý New gTLD </w:t>
            </w:r>
            <w:r w:rsidRPr="005C145C">
              <w:rPr>
                <w:rFonts w:ascii="Arial" w:eastAsia="Times New Roman" w:hAnsi="Arial" w:cs="Arial"/>
                <w:i/>
                <w:iCs/>
                <w:sz w:val="20"/>
                <w:szCs w:val="20"/>
              </w:rPr>
              <w:t>(Trường hợp cơ quan/ tổ chức/doanh nghiệp đăng ký)</w:t>
            </w:r>
          </w:p>
        </w:tc>
        <w:tc>
          <w:tcPr>
            <w:tcW w:w="3587" w:type="pct"/>
            <w:tcBorders>
              <w:top w:val="single" w:sz="4" w:space="0" w:color="auto"/>
              <w:left w:val="single" w:sz="4" w:space="0" w:color="auto"/>
              <w:right w:val="single" w:sz="4" w:space="0" w:color="auto"/>
            </w:tcBorders>
            <w:shd w:val="clear" w:color="auto" w:fill="FFFFFF"/>
          </w:tcPr>
          <w:p w14:paraId="2CCA5609"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b/>
                <w:bCs/>
                <w:sz w:val="20"/>
                <w:szCs w:val="20"/>
              </w:rPr>
              <w:t>Người chịu trách nhiệm quản lý New gTLD:</w:t>
            </w:r>
          </w:p>
          <w:p w14:paraId="69536CB0" w14:textId="77777777" w:rsidR="00C775AF" w:rsidRPr="005C145C" w:rsidRDefault="00C775AF" w:rsidP="00C775AF">
            <w:pPr>
              <w:tabs>
                <w:tab w:val="left" w:leader="dot" w:pos="5702"/>
              </w:tabs>
              <w:adjustRightInd w:val="0"/>
              <w:snapToGrid w:val="0"/>
              <w:rPr>
                <w:rFonts w:ascii="Arial" w:eastAsia="Times New Roman" w:hAnsi="Arial" w:cs="Arial"/>
                <w:sz w:val="20"/>
                <w:szCs w:val="20"/>
              </w:rPr>
            </w:pPr>
            <w:r w:rsidRPr="005C145C">
              <w:rPr>
                <w:rFonts w:ascii="Arial" w:eastAsia="Times New Roman" w:hAnsi="Arial" w:cs="Arial"/>
                <w:sz w:val="20"/>
                <w:szCs w:val="20"/>
              </w:rPr>
              <w:t>Họ tên:……………………………………………………</w:t>
            </w:r>
          </w:p>
          <w:p w14:paraId="407D7879" w14:textId="77777777" w:rsidR="00C775AF" w:rsidRPr="005C145C" w:rsidRDefault="00C775AF" w:rsidP="00C775AF">
            <w:pPr>
              <w:tabs>
                <w:tab w:val="left" w:leader="dot" w:pos="4930"/>
              </w:tabs>
              <w:adjustRightInd w:val="0"/>
              <w:snapToGrid w:val="0"/>
              <w:rPr>
                <w:rFonts w:ascii="Arial" w:eastAsia="Times New Roman" w:hAnsi="Arial" w:cs="Arial"/>
                <w:sz w:val="20"/>
                <w:szCs w:val="20"/>
              </w:rPr>
            </w:pPr>
            <w:r w:rsidRPr="005C145C">
              <w:rPr>
                <w:rFonts w:ascii="Arial" w:eastAsia="Times New Roman" w:hAnsi="Arial" w:cs="Arial"/>
                <w:sz w:val="20"/>
                <w:szCs w:val="20"/>
              </w:rPr>
              <w:t>Chức vụ:………………………………………………….</w:t>
            </w:r>
          </w:p>
          <w:p w14:paraId="2883A050" w14:textId="77777777" w:rsidR="00C775AF" w:rsidRPr="005C145C" w:rsidRDefault="00C775AF" w:rsidP="00C775AF">
            <w:pPr>
              <w:tabs>
                <w:tab w:val="left" w:leader="dot" w:pos="5597"/>
              </w:tabs>
              <w:adjustRightInd w:val="0"/>
              <w:snapToGrid w:val="0"/>
              <w:rPr>
                <w:rFonts w:ascii="Arial" w:eastAsia="Times New Roman" w:hAnsi="Arial" w:cs="Arial"/>
                <w:sz w:val="20"/>
                <w:szCs w:val="20"/>
              </w:rPr>
            </w:pPr>
            <w:r w:rsidRPr="005C145C">
              <w:rPr>
                <w:rFonts w:ascii="Arial" w:eastAsia="Times New Roman" w:hAnsi="Arial" w:cs="Arial"/>
                <w:sz w:val="20"/>
                <w:szCs w:val="20"/>
              </w:rPr>
              <w:t>Địa chỉ liên hệ:……………………………………………</w:t>
            </w:r>
          </w:p>
          <w:p w14:paraId="5CA9D52F" w14:textId="77777777" w:rsidR="00C775AF" w:rsidRPr="005C145C" w:rsidRDefault="00C775AF" w:rsidP="00C775AF">
            <w:pPr>
              <w:tabs>
                <w:tab w:val="left" w:leader="dot" w:pos="4752"/>
              </w:tabs>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Số điện thoại/fax:</w:t>
            </w:r>
            <w:r w:rsidRPr="005C145C">
              <w:rPr>
                <w:rFonts w:ascii="Arial" w:eastAsia="Times New Roman" w:hAnsi="Arial" w:cs="Arial"/>
                <w:sz w:val="20"/>
                <w:szCs w:val="20"/>
                <w:lang w:val="en-GB"/>
              </w:rPr>
              <w:t>…………………………………………</w:t>
            </w:r>
          </w:p>
          <w:p w14:paraId="7A6447C9" w14:textId="77777777" w:rsidR="00C775AF" w:rsidRPr="005C145C" w:rsidRDefault="00C775AF" w:rsidP="00C775AF">
            <w:pPr>
              <w:tabs>
                <w:tab w:val="left" w:leader="dot" w:pos="4627"/>
              </w:tabs>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Email:</w:t>
            </w:r>
            <w:r w:rsidRPr="005C145C">
              <w:rPr>
                <w:rFonts w:ascii="Arial" w:eastAsia="Times New Roman" w:hAnsi="Arial" w:cs="Arial"/>
                <w:sz w:val="20"/>
                <w:szCs w:val="20"/>
                <w:lang w:val="en-GB"/>
              </w:rPr>
              <w:t>……………………………………………………...</w:t>
            </w:r>
          </w:p>
          <w:p w14:paraId="7422D072"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b/>
                <w:bCs/>
                <w:sz w:val="20"/>
                <w:szCs w:val="20"/>
              </w:rPr>
              <w:t>Người quản lý kỹ thuật:</w:t>
            </w:r>
          </w:p>
          <w:p w14:paraId="76A38AF0" w14:textId="77777777" w:rsidR="00C775AF" w:rsidRPr="005C145C" w:rsidRDefault="00C775AF" w:rsidP="00C775AF">
            <w:pPr>
              <w:tabs>
                <w:tab w:val="left" w:leader="dot" w:pos="5074"/>
              </w:tabs>
              <w:adjustRightInd w:val="0"/>
              <w:snapToGrid w:val="0"/>
              <w:rPr>
                <w:rFonts w:ascii="Arial" w:eastAsia="Times New Roman" w:hAnsi="Arial" w:cs="Arial"/>
                <w:sz w:val="20"/>
                <w:szCs w:val="20"/>
              </w:rPr>
            </w:pPr>
            <w:r w:rsidRPr="005C145C">
              <w:rPr>
                <w:rFonts w:ascii="Arial" w:eastAsia="Times New Roman" w:hAnsi="Arial" w:cs="Arial"/>
                <w:sz w:val="20"/>
                <w:szCs w:val="20"/>
              </w:rPr>
              <w:t>Họ tên:……………………………………………………..</w:t>
            </w:r>
          </w:p>
          <w:p w14:paraId="7B161E2F" w14:textId="77777777" w:rsidR="00C775AF" w:rsidRPr="005C145C" w:rsidRDefault="00C775AF" w:rsidP="00C775AF">
            <w:pPr>
              <w:tabs>
                <w:tab w:val="left" w:leader="dot" w:pos="5405"/>
              </w:tabs>
              <w:adjustRightInd w:val="0"/>
              <w:snapToGrid w:val="0"/>
              <w:rPr>
                <w:rFonts w:ascii="Arial" w:eastAsia="Times New Roman" w:hAnsi="Arial" w:cs="Arial"/>
                <w:sz w:val="20"/>
                <w:szCs w:val="20"/>
              </w:rPr>
            </w:pPr>
            <w:r w:rsidRPr="005C145C">
              <w:rPr>
                <w:rFonts w:ascii="Arial" w:eastAsia="Times New Roman" w:hAnsi="Arial" w:cs="Arial"/>
                <w:sz w:val="20"/>
                <w:szCs w:val="20"/>
              </w:rPr>
              <w:t>Chức vụ:……………………………………………………</w:t>
            </w:r>
          </w:p>
          <w:p w14:paraId="1A90DACD" w14:textId="77777777" w:rsidR="00C775AF" w:rsidRPr="005C145C" w:rsidRDefault="00C775AF" w:rsidP="00C775AF">
            <w:pPr>
              <w:tabs>
                <w:tab w:val="left" w:leader="dot" w:pos="5952"/>
              </w:tabs>
              <w:adjustRightInd w:val="0"/>
              <w:snapToGrid w:val="0"/>
              <w:rPr>
                <w:rFonts w:ascii="Arial" w:eastAsia="Times New Roman" w:hAnsi="Arial" w:cs="Arial"/>
                <w:sz w:val="20"/>
                <w:szCs w:val="20"/>
              </w:rPr>
            </w:pPr>
            <w:r w:rsidRPr="005C145C">
              <w:rPr>
                <w:rFonts w:ascii="Arial" w:eastAsia="Times New Roman" w:hAnsi="Arial" w:cs="Arial"/>
                <w:sz w:val="20"/>
                <w:szCs w:val="20"/>
              </w:rPr>
              <w:t>Địa chỉ liên hệ:……………………………………………..</w:t>
            </w:r>
          </w:p>
          <w:p w14:paraId="4226A956" w14:textId="77777777" w:rsidR="00C775AF" w:rsidRPr="005C145C" w:rsidRDefault="00C775AF" w:rsidP="00C775AF">
            <w:pPr>
              <w:tabs>
                <w:tab w:val="left" w:leader="dot" w:pos="6010"/>
              </w:tabs>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Số điện thoại/fax:…</w:t>
            </w:r>
            <w:r w:rsidRPr="005C145C">
              <w:rPr>
                <w:rFonts w:ascii="Arial" w:eastAsia="Times New Roman" w:hAnsi="Arial" w:cs="Arial"/>
                <w:sz w:val="20"/>
                <w:szCs w:val="20"/>
                <w:lang w:val="en-GB"/>
              </w:rPr>
              <w:t>………………………………………..</w:t>
            </w:r>
          </w:p>
          <w:p w14:paraId="603B314A" w14:textId="77777777" w:rsidR="00C775AF" w:rsidRPr="005C145C" w:rsidRDefault="00C775AF" w:rsidP="00C775AF">
            <w:pPr>
              <w:tabs>
                <w:tab w:val="left" w:leader="dot" w:pos="5184"/>
              </w:tabs>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Email:</w:t>
            </w:r>
            <w:r w:rsidRPr="005C145C">
              <w:rPr>
                <w:rFonts w:ascii="Arial" w:eastAsia="Times New Roman" w:hAnsi="Arial" w:cs="Arial"/>
                <w:sz w:val="20"/>
                <w:szCs w:val="20"/>
                <w:lang w:val="en-GB"/>
              </w:rPr>
              <w:t>………………………………………………………</w:t>
            </w:r>
          </w:p>
        </w:tc>
      </w:tr>
      <w:tr w:rsidR="00C775AF" w:rsidRPr="005C145C" w14:paraId="01FC5CC1" w14:textId="77777777" w:rsidTr="00C96BFA">
        <w:trPr>
          <w:trHeight w:val="20"/>
          <w:jc w:val="center"/>
        </w:trPr>
        <w:tc>
          <w:tcPr>
            <w:tcW w:w="1413" w:type="pct"/>
            <w:tcBorders>
              <w:top w:val="single" w:sz="4" w:space="0" w:color="auto"/>
              <w:left w:val="single" w:sz="4" w:space="0" w:color="auto"/>
            </w:tcBorders>
            <w:shd w:val="clear" w:color="auto" w:fill="FFFFFF"/>
          </w:tcPr>
          <w:p w14:paraId="54ECC82A"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b/>
                <w:bCs/>
                <w:sz w:val="20"/>
                <w:szCs w:val="20"/>
              </w:rPr>
              <w:t>5. Thông tin về New TLD có nhu cầu đăng ký với ICANN</w:t>
            </w:r>
          </w:p>
        </w:tc>
        <w:tc>
          <w:tcPr>
            <w:tcW w:w="3587" w:type="pct"/>
            <w:tcBorders>
              <w:top w:val="single" w:sz="4" w:space="0" w:color="auto"/>
              <w:left w:val="single" w:sz="4" w:space="0" w:color="auto"/>
              <w:right w:val="single" w:sz="4" w:space="0" w:color="auto"/>
            </w:tcBorders>
            <w:shd w:val="clear" w:color="auto" w:fill="FFFFFF"/>
          </w:tcPr>
          <w:p w14:paraId="1AC7E72D" w14:textId="77777777" w:rsidR="00C775AF" w:rsidRPr="005C145C" w:rsidRDefault="00C775AF" w:rsidP="00C775AF">
            <w:pPr>
              <w:tabs>
                <w:tab w:val="left" w:leader="dot" w:pos="6149"/>
              </w:tabs>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New gTLD:</w:t>
            </w:r>
            <w:r w:rsidRPr="005C145C">
              <w:rPr>
                <w:rFonts w:ascii="Arial" w:eastAsia="Times New Roman" w:hAnsi="Arial" w:cs="Arial"/>
                <w:sz w:val="20"/>
                <w:szCs w:val="20"/>
                <w:lang w:val="en-GB"/>
              </w:rPr>
              <w:t>…………………………………………………</w:t>
            </w:r>
          </w:p>
        </w:tc>
      </w:tr>
      <w:tr w:rsidR="00C775AF" w:rsidRPr="005C145C" w14:paraId="11669CE4" w14:textId="77777777" w:rsidTr="00C96BFA">
        <w:trPr>
          <w:trHeight w:val="20"/>
          <w:jc w:val="center"/>
        </w:trPr>
        <w:tc>
          <w:tcPr>
            <w:tcW w:w="1413" w:type="pct"/>
            <w:tcBorders>
              <w:top w:val="single" w:sz="4" w:space="0" w:color="auto"/>
              <w:left w:val="single" w:sz="4" w:space="0" w:color="auto"/>
            </w:tcBorders>
            <w:shd w:val="clear" w:color="auto" w:fill="FFFFFF"/>
          </w:tcPr>
          <w:p w14:paraId="497EFC74"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b/>
                <w:bCs/>
                <w:sz w:val="20"/>
                <w:szCs w:val="20"/>
              </w:rPr>
              <w:t>6. Kế hoạch sử dụng</w:t>
            </w:r>
          </w:p>
          <w:p w14:paraId="27A7CBA8"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b/>
                <w:bCs/>
                <w:sz w:val="20"/>
                <w:szCs w:val="20"/>
              </w:rPr>
              <w:t>New gTLD</w:t>
            </w:r>
          </w:p>
        </w:tc>
        <w:tc>
          <w:tcPr>
            <w:tcW w:w="3587" w:type="pct"/>
            <w:tcBorders>
              <w:top w:val="single" w:sz="4" w:space="0" w:color="auto"/>
              <w:left w:val="single" w:sz="4" w:space="0" w:color="auto"/>
              <w:right w:val="single" w:sz="4" w:space="0" w:color="auto"/>
            </w:tcBorders>
            <w:shd w:val="clear" w:color="auto" w:fill="FFFFFF"/>
          </w:tcPr>
          <w:p w14:paraId="6B3CAA85"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i/>
                <w:iCs/>
                <w:sz w:val="20"/>
                <w:szCs w:val="20"/>
              </w:rPr>
              <w:t>(Tổ chức mô tả chi tiết kế hoạch sử dụng New gTLD tại đây)</w:t>
            </w:r>
          </w:p>
        </w:tc>
      </w:tr>
      <w:tr w:rsidR="00C775AF" w:rsidRPr="005C145C" w14:paraId="2BFFD3CF" w14:textId="77777777" w:rsidTr="00C96BFA">
        <w:trPr>
          <w:trHeight w:val="20"/>
          <w:jc w:val="center"/>
        </w:trPr>
        <w:tc>
          <w:tcPr>
            <w:tcW w:w="1413" w:type="pct"/>
            <w:tcBorders>
              <w:top w:val="single" w:sz="4" w:space="0" w:color="auto"/>
              <w:left w:val="single" w:sz="4" w:space="0" w:color="auto"/>
            </w:tcBorders>
            <w:shd w:val="clear" w:color="auto" w:fill="FFFFFF"/>
          </w:tcPr>
          <w:p w14:paraId="289D91F3"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b/>
                <w:bCs/>
                <w:sz w:val="20"/>
                <w:szCs w:val="20"/>
              </w:rPr>
              <w:t>7. Tài liệu g</w:t>
            </w:r>
            <w:r w:rsidRPr="005C145C">
              <w:rPr>
                <w:rFonts w:ascii="Arial" w:eastAsia="Times New Roman" w:hAnsi="Arial" w:cs="Arial"/>
                <w:b/>
                <w:bCs/>
                <w:sz w:val="20"/>
                <w:szCs w:val="20"/>
                <w:lang w:val="en-GB"/>
              </w:rPr>
              <w:t>ử</w:t>
            </w:r>
            <w:r w:rsidRPr="005C145C">
              <w:rPr>
                <w:rFonts w:ascii="Arial" w:eastAsia="Times New Roman" w:hAnsi="Arial" w:cs="Arial"/>
                <w:b/>
                <w:bCs/>
                <w:sz w:val="20"/>
                <w:szCs w:val="20"/>
              </w:rPr>
              <w:t>i kèm</w:t>
            </w:r>
          </w:p>
        </w:tc>
        <w:tc>
          <w:tcPr>
            <w:tcW w:w="3587" w:type="pct"/>
            <w:tcBorders>
              <w:top w:val="single" w:sz="4" w:space="0" w:color="auto"/>
              <w:left w:val="single" w:sz="4" w:space="0" w:color="auto"/>
              <w:right w:val="single" w:sz="4" w:space="0" w:color="auto"/>
            </w:tcBorders>
            <w:shd w:val="clear" w:color="auto" w:fill="FFFFFF"/>
          </w:tcPr>
          <w:p w14:paraId="3FF4D6D1" w14:textId="77777777" w:rsidR="00C775AF" w:rsidRPr="005C145C" w:rsidRDefault="00C775AF" w:rsidP="00C775AF">
            <w:pPr>
              <w:tabs>
                <w:tab w:val="left" w:pos="403"/>
              </w:tabs>
              <w:adjustRightInd w:val="0"/>
              <w:snapToGrid w:val="0"/>
              <w:rPr>
                <w:rFonts w:ascii="Arial" w:eastAsia="Times New Roman" w:hAnsi="Arial" w:cs="Arial"/>
                <w:sz w:val="20"/>
                <w:szCs w:val="20"/>
              </w:rPr>
            </w:pPr>
            <w:r w:rsidRPr="005C145C">
              <w:rPr>
                <w:rFonts w:ascii="Arial" w:eastAsia="Times New Roman" w:hAnsi="Arial" w:cs="Arial"/>
                <w:sz w:val="20"/>
                <w:szCs w:val="20"/>
              </w:rPr>
              <w:t>(1) Thuyết minh về hạ tầng mạng lưới kỹ thuật; hệ thống máy chủ DNS quản lý New gTLD.</w:t>
            </w:r>
          </w:p>
          <w:p w14:paraId="2EE1EAF7" w14:textId="77777777" w:rsidR="00C775AF" w:rsidRPr="005C145C" w:rsidRDefault="00C775AF" w:rsidP="00C775AF">
            <w:pPr>
              <w:tabs>
                <w:tab w:val="left" w:pos="427"/>
              </w:tabs>
              <w:adjustRightInd w:val="0"/>
              <w:snapToGrid w:val="0"/>
              <w:rPr>
                <w:rFonts w:ascii="Arial" w:eastAsia="Times New Roman" w:hAnsi="Arial" w:cs="Arial"/>
                <w:sz w:val="20"/>
                <w:szCs w:val="20"/>
              </w:rPr>
            </w:pPr>
            <w:r w:rsidRPr="005C145C">
              <w:rPr>
                <w:rFonts w:ascii="Arial" w:eastAsia="Times New Roman" w:hAnsi="Arial" w:cs="Arial"/>
                <w:sz w:val="20"/>
                <w:szCs w:val="20"/>
              </w:rPr>
              <w:t>(2) Dự báo đánh giá tác động xã hội, ảnh hưởng đối với hoạt động Internet Việt Nam khi sử dụng New gTLD tại Việt Nam.</w:t>
            </w:r>
          </w:p>
        </w:tc>
      </w:tr>
      <w:tr w:rsidR="00C775AF" w:rsidRPr="005C145C" w14:paraId="305F799E" w14:textId="77777777" w:rsidTr="00C96BFA">
        <w:trPr>
          <w:trHeight w:val="20"/>
          <w:jc w:val="center"/>
        </w:trPr>
        <w:tc>
          <w:tcPr>
            <w:tcW w:w="1413" w:type="pct"/>
            <w:tcBorders>
              <w:top w:val="single" w:sz="4" w:space="0" w:color="auto"/>
              <w:left w:val="single" w:sz="4" w:space="0" w:color="auto"/>
              <w:bottom w:val="single" w:sz="4" w:space="0" w:color="auto"/>
            </w:tcBorders>
            <w:shd w:val="clear" w:color="auto" w:fill="FFFFFF"/>
          </w:tcPr>
          <w:p w14:paraId="106D6A05"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b/>
                <w:bCs/>
                <w:sz w:val="20"/>
                <w:szCs w:val="20"/>
              </w:rPr>
              <w:t>8. Thông tin b</w:t>
            </w:r>
            <w:r w:rsidRPr="005C145C">
              <w:rPr>
                <w:rFonts w:ascii="Arial" w:eastAsia="Times New Roman" w:hAnsi="Arial" w:cs="Arial"/>
                <w:b/>
                <w:bCs/>
                <w:sz w:val="20"/>
                <w:szCs w:val="20"/>
                <w:lang w:val="en-GB"/>
              </w:rPr>
              <w:t>ổ</w:t>
            </w:r>
            <w:r w:rsidRPr="005C145C">
              <w:rPr>
                <w:rFonts w:ascii="Arial" w:eastAsia="Times New Roman" w:hAnsi="Arial" w:cs="Arial"/>
                <w:b/>
                <w:bCs/>
                <w:sz w:val="20"/>
                <w:szCs w:val="20"/>
              </w:rPr>
              <w:t xml:space="preserve"> sung</w:t>
            </w:r>
          </w:p>
        </w:tc>
        <w:tc>
          <w:tcPr>
            <w:tcW w:w="3587" w:type="pct"/>
            <w:tcBorders>
              <w:top w:val="single" w:sz="4" w:space="0" w:color="auto"/>
              <w:left w:val="single" w:sz="4" w:space="0" w:color="auto"/>
              <w:bottom w:val="single" w:sz="4" w:space="0" w:color="auto"/>
              <w:right w:val="single" w:sz="4" w:space="0" w:color="auto"/>
            </w:tcBorders>
            <w:shd w:val="clear" w:color="auto" w:fill="FFFFFF"/>
          </w:tcPr>
          <w:p w14:paraId="5088EFAC" w14:textId="77777777" w:rsidR="00C775AF" w:rsidRPr="005C145C" w:rsidRDefault="00C775AF" w:rsidP="00C775AF">
            <w:pPr>
              <w:adjustRightInd w:val="0"/>
              <w:snapToGrid w:val="0"/>
              <w:rPr>
                <w:rFonts w:ascii="Arial" w:hAnsi="Arial" w:cs="Arial"/>
                <w:sz w:val="20"/>
                <w:szCs w:val="20"/>
              </w:rPr>
            </w:pPr>
          </w:p>
        </w:tc>
      </w:tr>
    </w:tbl>
    <w:p w14:paraId="59C97DF6" w14:textId="77777777" w:rsidR="00C775AF" w:rsidRPr="005C145C" w:rsidRDefault="00C775AF" w:rsidP="00C775AF">
      <w:pPr>
        <w:adjustRightInd w:val="0"/>
        <w:snapToGrid w:val="0"/>
        <w:ind w:firstLine="720"/>
        <w:jc w:val="both"/>
        <w:rPr>
          <w:rFonts w:ascii="Arial" w:eastAsia="Times New Roman" w:hAnsi="Arial" w:cs="Arial"/>
          <w:sz w:val="20"/>
          <w:szCs w:val="20"/>
        </w:rPr>
      </w:pPr>
      <w:r w:rsidRPr="005C145C">
        <w:rPr>
          <w:rFonts w:ascii="Arial" w:eastAsia="Times New Roman" w:hAnsi="Arial" w:cs="Arial"/>
          <w:sz w:val="20"/>
          <w:szCs w:val="20"/>
        </w:rPr>
        <w:t>Cơ quan, tổ chức, doanh nghiệp, cá nhân cam kết các thông tin đã cung cấp là hoàn toàn chính xác và tuân thủ các quy định của pháp luật về quản lý và sử dụng tài nguyên Internet.</w:t>
      </w:r>
    </w:p>
    <w:p w14:paraId="21F21EDC" w14:textId="77777777" w:rsidR="00C775AF" w:rsidRPr="005C145C" w:rsidRDefault="00C775AF" w:rsidP="00C775AF">
      <w:pPr>
        <w:adjustRightInd w:val="0"/>
        <w:snapToGrid w:val="0"/>
        <w:rPr>
          <w:rFonts w:ascii="Arial" w:eastAsia="Times New Roman" w:hAnsi="Arial" w:cs="Arial"/>
          <w:sz w:val="20"/>
          <w:szCs w:val="20"/>
        </w:rPr>
      </w:pPr>
    </w:p>
    <w:p w14:paraId="6096A540" w14:textId="77777777" w:rsidR="00C775AF" w:rsidRPr="005C145C" w:rsidRDefault="00C775AF" w:rsidP="00C775AF">
      <w:pPr>
        <w:tabs>
          <w:tab w:val="left" w:leader="dot" w:pos="293"/>
          <w:tab w:val="left" w:leader="dot" w:pos="1258"/>
        </w:tabs>
        <w:adjustRightInd w:val="0"/>
        <w:snapToGrid w:val="0"/>
        <w:jc w:val="center"/>
        <w:rPr>
          <w:rFonts w:ascii="Arial" w:eastAsia="Times New Roman" w:hAnsi="Arial" w:cs="Arial"/>
          <w:i/>
          <w:iCs/>
          <w:sz w:val="20"/>
          <w:szCs w:val="20"/>
        </w:rPr>
      </w:pPr>
      <w:r w:rsidRPr="005C145C">
        <w:rPr>
          <w:rFonts w:ascii="Arial" w:eastAsia="Times New Roman" w:hAnsi="Arial" w:cs="Arial"/>
          <w:i/>
          <w:iCs/>
          <w:sz w:val="20"/>
          <w:szCs w:val="20"/>
        </w:rPr>
        <w:tab/>
        <w:t>ngày</w:t>
      </w:r>
      <w:r w:rsidRPr="005C145C">
        <w:rPr>
          <w:rFonts w:ascii="Arial" w:eastAsia="Times New Roman" w:hAnsi="Arial" w:cs="Arial"/>
          <w:i/>
          <w:iCs/>
          <w:sz w:val="20"/>
          <w:szCs w:val="20"/>
        </w:rPr>
        <w:tab/>
        <w:t>tháng..... năm.....</w:t>
      </w:r>
    </w:p>
    <w:p w14:paraId="0E4E8575" w14:textId="77777777" w:rsidR="00C775AF" w:rsidRPr="005C145C" w:rsidRDefault="00C775AF" w:rsidP="00C775AF">
      <w:pPr>
        <w:tabs>
          <w:tab w:val="left" w:leader="dot" w:pos="293"/>
          <w:tab w:val="left" w:leader="dot" w:pos="1258"/>
        </w:tabs>
        <w:adjustRightInd w:val="0"/>
        <w:snapToGrid w:val="0"/>
        <w:jc w:val="center"/>
        <w:rPr>
          <w:rFonts w:ascii="Arial" w:eastAsia="Times New Roman" w:hAnsi="Arial" w:cs="Arial"/>
          <w:b/>
          <w:bCs/>
          <w:sz w:val="20"/>
          <w:szCs w:val="20"/>
        </w:rPr>
      </w:pPr>
      <w:r w:rsidRPr="005C145C">
        <w:rPr>
          <w:rFonts w:ascii="Arial" w:eastAsia="Times New Roman" w:hAnsi="Arial" w:cs="Arial"/>
          <w:b/>
          <w:bCs/>
          <w:sz w:val="20"/>
          <w:szCs w:val="20"/>
        </w:rPr>
        <w:t>XÁC NHẬN CỦA NGƯỜI CHỊU TRÁCH NHIỆM TRƯỚC PHÁP LUẬT/</w:t>
      </w:r>
      <w:r w:rsidRPr="005C145C">
        <w:rPr>
          <w:rFonts w:ascii="Arial" w:eastAsia="Times New Roman" w:hAnsi="Arial" w:cs="Arial"/>
          <w:b/>
          <w:bCs/>
          <w:sz w:val="20"/>
          <w:szCs w:val="20"/>
        </w:rPr>
        <w:br/>
        <w:t>NGƯỜI ĐỨNG ĐẦU CƠ QUAN, TỔ CHỨC, DOANH NGHIỆP</w:t>
      </w:r>
    </w:p>
    <w:p w14:paraId="7562A0FC" w14:textId="77777777" w:rsidR="00C775AF" w:rsidRPr="005C145C" w:rsidRDefault="00C775AF" w:rsidP="00C775AF">
      <w:pPr>
        <w:tabs>
          <w:tab w:val="left" w:leader="dot" w:pos="293"/>
          <w:tab w:val="left" w:leader="dot" w:pos="1258"/>
        </w:tabs>
        <w:adjustRightInd w:val="0"/>
        <w:snapToGrid w:val="0"/>
        <w:jc w:val="center"/>
        <w:rPr>
          <w:rFonts w:ascii="Arial" w:eastAsia="Times New Roman" w:hAnsi="Arial" w:cs="Arial"/>
          <w:sz w:val="20"/>
          <w:szCs w:val="20"/>
        </w:rPr>
      </w:pPr>
      <w:r w:rsidRPr="005C145C">
        <w:rPr>
          <w:rFonts w:ascii="Arial" w:eastAsia="Times New Roman" w:hAnsi="Arial" w:cs="Arial"/>
          <w:i/>
          <w:iCs/>
          <w:sz w:val="20"/>
          <w:szCs w:val="20"/>
        </w:rPr>
        <w:t>(Ký, ghi rõ họ tên, chức danh và đóng dấu/ký số)</w:t>
      </w:r>
    </w:p>
    <w:p w14:paraId="63C6C853" w14:textId="77777777" w:rsidR="00C775AF" w:rsidRPr="005C145C" w:rsidRDefault="00C775AF" w:rsidP="00C775AF">
      <w:pPr>
        <w:tabs>
          <w:tab w:val="left" w:pos="4210"/>
        </w:tabs>
        <w:adjustRightInd w:val="0"/>
        <w:snapToGrid w:val="0"/>
        <w:jc w:val="right"/>
        <w:rPr>
          <w:rFonts w:ascii="Arial" w:eastAsia="Times New Roman" w:hAnsi="Arial" w:cs="Arial"/>
          <w:b/>
          <w:bCs/>
          <w:sz w:val="20"/>
          <w:szCs w:val="20"/>
        </w:rPr>
        <w:sectPr w:rsidR="00C775AF" w:rsidRPr="005C145C" w:rsidSect="00C775AF">
          <w:pgSz w:w="11900" w:h="16840" w:code="9"/>
          <w:pgMar w:top="1440" w:right="1440" w:bottom="1440" w:left="1440" w:header="0" w:footer="3" w:gutter="0"/>
          <w:cols w:space="720"/>
          <w:noEndnote/>
          <w:docGrid w:linePitch="360"/>
        </w:sectPr>
      </w:pPr>
    </w:p>
    <w:p w14:paraId="5BFFFDD4" w14:textId="77777777" w:rsidR="00C775AF" w:rsidRPr="005C145C" w:rsidRDefault="00C775AF" w:rsidP="00C775AF">
      <w:pPr>
        <w:tabs>
          <w:tab w:val="left" w:pos="4210"/>
        </w:tabs>
        <w:adjustRightInd w:val="0"/>
        <w:snapToGrid w:val="0"/>
        <w:jc w:val="right"/>
        <w:rPr>
          <w:rFonts w:ascii="Arial" w:eastAsia="Times New Roman" w:hAnsi="Arial" w:cs="Arial"/>
          <w:b/>
          <w:bCs/>
          <w:sz w:val="20"/>
          <w:szCs w:val="20"/>
          <w:lang w:val="en-GB"/>
        </w:rPr>
      </w:pPr>
      <w:r w:rsidRPr="005C145C">
        <w:rPr>
          <w:rFonts w:ascii="Arial" w:eastAsia="Times New Roman" w:hAnsi="Arial" w:cs="Arial"/>
          <w:b/>
          <w:bCs/>
          <w:sz w:val="20"/>
          <w:szCs w:val="20"/>
        </w:rPr>
        <w:lastRenderedPageBreak/>
        <w:t>M</w:t>
      </w:r>
      <w:r w:rsidRPr="005C145C">
        <w:rPr>
          <w:rFonts w:ascii="Arial" w:eastAsia="Times New Roman" w:hAnsi="Arial" w:cs="Arial"/>
          <w:b/>
          <w:bCs/>
          <w:sz w:val="20"/>
          <w:szCs w:val="20"/>
          <w:lang w:val="en-GB"/>
        </w:rPr>
        <w:t>ẫ</w:t>
      </w:r>
      <w:r w:rsidRPr="005C145C">
        <w:rPr>
          <w:rFonts w:ascii="Arial" w:eastAsia="Times New Roman" w:hAnsi="Arial" w:cs="Arial"/>
          <w:b/>
          <w:bCs/>
          <w:sz w:val="20"/>
          <w:szCs w:val="20"/>
        </w:rPr>
        <w:t xml:space="preserve">u số 02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C775AF" w:rsidRPr="005C145C" w14:paraId="7CAEE598" w14:textId="77777777" w:rsidTr="00C96BFA">
        <w:tc>
          <w:tcPr>
            <w:tcW w:w="2122" w:type="pct"/>
          </w:tcPr>
          <w:p w14:paraId="06B99A84" w14:textId="77777777" w:rsidR="00C775AF" w:rsidRPr="005C145C" w:rsidRDefault="00C775AF" w:rsidP="00C775AF">
            <w:pPr>
              <w:tabs>
                <w:tab w:val="left" w:pos="4210"/>
              </w:tabs>
              <w:adjustRightInd w:val="0"/>
              <w:snapToGrid w:val="0"/>
              <w:jc w:val="center"/>
              <w:rPr>
                <w:rFonts w:ascii="Arial" w:eastAsia="Times New Roman" w:hAnsi="Arial" w:cs="Arial"/>
                <w:sz w:val="20"/>
                <w:szCs w:val="20"/>
                <w:lang w:val="en-GB"/>
              </w:rPr>
            </w:pPr>
            <w:r w:rsidRPr="005C145C">
              <w:rPr>
                <w:rFonts w:ascii="Arial" w:eastAsia="Times New Roman" w:hAnsi="Arial" w:cs="Arial"/>
                <w:b/>
                <w:bCs/>
                <w:sz w:val="20"/>
                <w:szCs w:val="20"/>
                <w:lang w:val="en-GB"/>
              </w:rPr>
              <w:t>TÊN NHÀ ĐĂNG KÝ</w:t>
            </w:r>
            <w:r w:rsidRPr="005C145C">
              <w:rPr>
                <w:rFonts w:ascii="Arial" w:eastAsia="Times New Roman" w:hAnsi="Arial" w:cs="Arial"/>
                <w:b/>
                <w:bCs/>
                <w:sz w:val="20"/>
                <w:szCs w:val="20"/>
                <w:lang w:val="en-GB"/>
              </w:rPr>
              <w:br/>
              <w:t>TÊN MIỀN QUỐC TẾ</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w:t>
            </w:r>
            <w:r w:rsidRPr="005C145C">
              <w:rPr>
                <w:rFonts w:ascii="Arial" w:eastAsia="Times New Roman" w:hAnsi="Arial" w:cs="Arial"/>
                <w:sz w:val="20"/>
                <w:szCs w:val="20"/>
                <w:lang w:val="en-GB"/>
              </w:rPr>
              <w:br/>
              <w:t>Số: …</w:t>
            </w:r>
          </w:p>
        </w:tc>
        <w:tc>
          <w:tcPr>
            <w:tcW w:w="2878" w:type="pct"/>
          </w:tcPr>
          <w:p w14:paraId="19696E08" w14:textId="77777777" w:rsidR="00C775AF" w:rsidRPr="005C145C" w:rsidRDefault="00C775AF" w:rsidP="00C775AF">
            <w:pPr>
              <w:tabs>
                <w:tab w:val="left" w:pos="4210"/>
              </w:tabs>
              <w:adjustRightInd w:val="0"/>
              <w:snapToGrid w:val="0"/>
              <w:jc w:val="center"/>
              <w:rPr>
                <w:rFonts w:ascii="Arial" w:eastAsia="Times New Roman" w:hAnsi="Arial" w:cs="Arial"/>
                <w:sz w:val="20"/>
                <w:szCs w:val="20"/>
                <w:lang w:val="en-GB"/>
              </w:rPr>
            </w:pPr>
            <w:r w:rsidRPr="005C145C">
              <w:rPr>
                <w:rFonts w:ascii="Arial" w:eastAsia="Times New Roman" w:hAnsi="Arial" w:cs="Arial"/>
                <w:b/>
                <w:bCs/>
                <w:sz w:val="20"/>
                <w:szCs w:val="20"/>
                <w:lang w:val="en-GB"/>
              </w:rPr>
              <w:t>CỘNG HÒA XÃ HỘI CHỦ NGHĨA VIỆT NAM</w:t>
            </w:r>
            <w:r w:rsidRPr="005C145C">
              <w:rPr>
                <w:rFonts w:ascii="Arial" w:eastAsia="Times New Roman" w:hAnsi="Arial" w:cs="Arial"/>
                <w:b/>
                <w:bCs/>
                <w:sz w:val="20"/>
                <w:szCs w:val="20"/>
                <w:lang w:val="en-GB"/>
              </w:rPr>
              <w:br/>
              <w:t>Độc lập – Tự do – Hạnh phúc</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______________________</w:t>
            </w:r>
            <w:r w:rsidRPr="005C145C">
              <w:rPr>
                <w:rFonts w:ascii="Arial" w:eastAsia="Times New Roman" w:hAnsi="Arial" w:cs="Arial"/>
                <w:sz w:val="20"/>
                <w:szCs w:val="20"/>
                <w:lang w:val="en-GB"/>
              </w:rPr>
              <w:br/>
            </w:r>
            <w:r w:rsidRPr="005C145C">
              <w:rPr>
                <w:rFonts w:ascii="Arial" w:eastAsia="Times New Roman" w:hAnsi="Arial" w:cs="Arial"/>
                <w:i/>
                <w:iCs/>
                <w:sz w:val="20"/>
                <w:szCs w:val="20"/>
                <w:lang w:val="en-GB"/>
              </w:rPr>
              <w:t>….., ngày ….. tháng … năm …</w:t>
            </w:r>
          </w:p>
        </w:tc>
      </w:tr>
    </w:tbl>
    <w:p w14:paraId="5CAAFD5D" w14:textId="77777777" w:rsidR="00C775AF" w:rsidRPr="005C145C" w:rsidRDefault="00C775AF" w:rsidP="00C775AF">
      <w:pPr>
        <w:tabs>
          <w:tab w:val="left" w:pos="4210"/>
        </w:tabs>
        <w:adjustRightInd w:val="0"/>
        <w:snapToGrid w:val="0"/>
        <w:jc w:val="center"/>
        <w:rPr>
          <w:rFonts w:ascii="Arial" w:eastAsia="Times New Roman" w:hAnsi="Arial" w:cs="Arial"/>
          <w:sz w:val="20"/>
          <w:szCs w:val="20"/>
          <w:lang w:val="en-GB"/>
        </w:rPr>
      </w:pPr>
    </w:p>
    <w:p w14:paraId="26C6D073" w14:textId="77777777" w:rsidR="00C775AF" w:rsidRPr="005C145C" w:rsidRDefault="00C775AF" w:rsidP="00C775AF">
      <w:pPr>
        <w:adjustRightInd w:val="0"/>
        <w:snapToGrid w:val="0"/>
        <w:jc w:val="center"/>
        <w:rPr>
          <w:rFonts w:ascii="Arial" w:eastAsia="Times New Roman" w:hAnsi="Arial" w:cs="Arial"/>
          <w:b/>
          <w:bCs/>
          <w:sz w:val="20"/>
          <w:szCs w:val="20"/>
          <w:lang w:val="en-GB"/>
        </w:rPr>
      </w:pPr>
    </w:p>
    <w:p w14:paraId="34378254" w14:textId="77777777" w:rsidR="00C775AF" w:rsidRPr="005C145C" w:rsidRDefault="00C775AF" w:rsidP="00C775AF">
      <w:pPr>
        <w:adjustRightInd w:val="0"/>
        <w:snapToGrid w:val="0"/>
        <w:jc w:val="center"/>
        <w:rPr>
          <w:rFonts w:ascii="Arial" w:eastAsia="Times New Roman" w:hAnsi="Arial" w:cs="Arial"/>
          <w:b/>
          <w:bCs/>
          <w:sz w:val="20"/>
          <w:szCs w:val="20"/>
          <w:lang w:val="en-GB"/>
        </w:rPr>
      </w:pPr>
      <w:r w:rsidRPr="005C145C">
        <w:rPr>
          <w:rFonts w:ascii="Arial" w:eastAsia="Times New Roman" w:hAnsi="Arial" w:cs="Arial"/>
          <w:b/>
          <w:bCs/>
          <w:sz w:val="20"/>
          <w:szCs w:val="20"/>
        </w:rPr>
        <w:t xml:space="preserve">BÁO CÁO CUNG CẤP DỊCH VỤ </w:t>
      </w:r>
      <w:r w:rsidRPr="005C145C">
        <w:rPr>
          <w:rFonts w:ascii="Arial" w:eastAsia="Times New Roman" w:hAnsi="Arial" w:cs="Arial"/>
          <w:b/>
          <w:bCs/>
          <w:sz w:val="20"/>
          <w:szCs w:val="20"/>
          <w:lang w:val="en-GB"/>
        </w:rPr>
        <w:t>Đ</w:t>
      </w:r>
      <w:r w:rsidRPr="005C145C">
        <w:rPr>
          <w:rFonts w:ascii="Arial" w:eastAsia="Times New Roman" w:hAnsi="Arial" w:cs="Arial"/>
          <w:b/>
          <w:bCs/>
          <w:sz w:val="20"/>
          <w:szCs w:val="20"/>
        </w:rPr>
        <w:t>ĂNG KÝ,</w:t>
      </w:r>
      <w:r w:rsidRPr="005C145C">
        <w:rPr>
          <w:rFonts w:ascii="Arial" w:eastAsia="Times New Roman" w:hAnsi="Arial" w:cs="Arial"/>
          <w:b/>
          <w:bCs/>
          <w:sz w:val="20"/>
          <w:szCs w:val="20"/>
        </w:rPr>
        <w:br/>
        <w:t>DUY TRÌ TÊN MI</w:t>
      </w:r>
      <w:r w:rsidRPr="005C145C">
        <w:rPr>
          <w:rFonts w:ascii="Arial" w:eastAsia="Times New Roman" w:hAnsi="Arial" w:cs="Arial"/>
          <w:b/>
          <w:bCs/>
          <w:sz w:val="20"/>
          <w:szCs w:val="20"/>
          <w:lang w:val="en-GB"/>
        </w:rPr>
        <w:t>Ề</w:t>
      </w:r>
      <w:r w:rsidRPr="005C145C">
        <w:rPr>
          <w:rFonts w:ascii="Arial" w:eastAsia="Times New Roman" w:hAnsi="Arial" w:cs="Arial"/>
          <w:b/>
          <w:bCs/>
          <w:sz w:val="20"/>
          <w:szCs w:val="20"/>
        </w:rPr>
        <w:t>N QU</w:t>
      </w:r>
      <w:r w:rsidRPr="005C145C">
        <w:rPr>
          <w:rFonts w:ascii="Arial" w:eastAsia="Times New Roman" w:hAnsi="Arial" w:cs="Arial"/>
          <w:b/>
          <w:bCs/>
          <w:sz w:val="20"/>
          <w:szCs w:val="20"/>
          <w:lang w:val="en-GB"/>
        </w:rPr>
        <w:t>Ố</w:t>
      </w:r>
      <w:r w:rsidRPr="005C145C">
        <w:rPr>
          <w:rFonts w:ascii="Arial" w:eastAsia="Times New Roman" w:hAnsi="Arial" w:cs="Arial"/>
          <w:b/>
          <w:bCs/>
          <w:sz w:val="20"/>
          <w:szCs w:val="20"/>
        </w:rPr>
        <w:t>C T</w:t>
      </w:r>
      <w:r w:rsidRPr="005C145C">
        <w:rPr>
          <w:rFonts w:ascii="Arial" w:eastAsia="Times New Roman" w:hAnsi="Arial" w:cs="Arial"/>
          <w:b/>
          <w:bCs/>
          <w:sz w:val="20"/>
          <w:szCs w:val="20"/>
          <w:lang w:val="en-GB"/>
        </w:rPr>
        <w:t>Ế</w:t>
      </w:r>
      <w:r w:rsidRPr="005C145C">
        <w:rPr>
          <w:rFonts w:ascii="Arial" w:eastAsia="Times New Roman" w:hAnsi="Arial" w:cs="Arial"/>
          <w:b/>
          <w:bCs/>
          <w:sz w:val="20"/>
          <w:szCs w:val="20"/>
        </w:rPr>
        <w:t xml:space="preserve"> TẠI VIỆT NAM</w:t>
      </w:r>
    </w:p>
    <w:p w14:paraId="508F8CFB" w14:textId="77777777" w:rsidR="00C775AF" w:rsidRPr="005C145C" w:rsidRDefault="00C775AF" w:rsidP="00C775AF">
      <w:pPr>
        <w:adjustRightInd w:val="0"/>
        <w:snapToGrid w:val="0"/>
        <w:jc w:val="center"/>
        <w:rPr>
          <w:rFonts w:ascii="Arial" w:eastAsia="Times New Roman" w:hAnsi="Arial" w:cs="Arial"/>
          <w:sz w:val="20"/>
          <w:szCs w:val="20"/>
          <w:lang w:val="en-GB"/>
        </w:rPr>
      </w:pPr>
    </w:p>
    <w:p w14:paraId="2E20696D" w14:textId="77777777" w:rsidR="00C775AF" w:rsidRPr="005C145C" w:rsidRDefault="00C775AF" w:rsidP="00C775AF">
      <w:pPr>
        <w:adjustRightInd w:val="0"/>
        <w:snapToGrid w:val="0"/>
        <w:jc w:val="center"/>
        <w:rPr>
          <w:rFonts w:ascii="Arial" w:eastAsia="Times New Roman" w:hAnsi="Arial" w:cs="Arial"/>
          <w:sz w:val="20"/>
          <w:szCs w:val="20"/>
          <w:lang w:val="en-GB"/>
        </w:rPr>
      </w:pPr>
      <w:r w:rsidRPr="005C145C">
        <w:rPr>
          <w:rFonts w:ascii="Arial" w:eastAsia="Times New Roman" w:hAnsi="Arial" w:cs="Arial"/>
          <w:sz w:val="20"/>
          <w:szCs w:val="20"/>
        </w:rPr>
        <w:t xml:space="preserve">Kính gửi: Trung </w:t>
      </w:r>
      <w:r w:rsidRPr="005C145C">
        <w:rPr>
          <w:rFonts w:ascii="Arial" w:eastAsia="Times New Roman" w:hAnsi="Arial" w:cs="Arial"/>
          <w:sz w:val="20"/>
          <w:szCs w:val="20"/>
          <w:lang w:val="en-GB"/>
        </w:rPr>
        <w:t>tâ</w:t>
      </w:r>
      <w:r w:rsidRPr="005C145C">
        <w:rPr>
          <w:rFonts w:ascii="Arial" w:eastAsia="Times New Roman" w:hAnsi="Arial" w:cs="Arial"/>
          <w:sz w:val="20"/>
          <w:szCs w:val="20"/>
        </w:rPr>
        <w:t>m Internet Việt Nam.</w:t>
      </w:r>
    </w:p>
    <w:p w14:paraId="2C79582F" w14:textId="77777777" w:rsidR="00C775AF" w:rsidRPr="005C145C" w:rsidRDefault="00C775AF" w:rsidP="00C775AF">
      <w:pPr>
        <w:adjustRightInd w:val="0"/>
        <w:snapToGrid w:val="0"/>
        <w:jc w:val="center"/>
        <w:rPr>
          <w:rFonts w:ascii="Arial" w:eastAsia="Times New Roman" w:hAnsi="Arial" w:cs="Arial"/>
          <w:sz w:val="20"/>
          <w:szCs w:val="20"/>
          <w:lang w:val="en-GB"/>
        </w:rPr>
      </w:pPr>
    </w:p>
    <w:p w14:paraId="4638D7E5" w14:textId="77777777" w:rsidR="00C775AF" w:rsidRPr="005C145C" w:rsidRDefault="00C775AF" w:rsidP="00C775AF">
      <w:pPr>
        <w:tabs>
          <w:tab w:val="left" w:pos="88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lang w:val="en-GB"/>
        </w:rPr>
        <w:t xml:space="preserve">1. </w:t>
      </w:r>
      <w:r w:rsidRPr="005C145C">
        <w:rPr>
          <w:rFonts w:ascii="Arial" w:eastAsia="Times New Roman" w:hAnsi="Arial" w:cs="Arial"/>
          <w:sz w:val="20"/>
          <w:szCs w:val="20"/>
        </w:rPr>
        <w:t>Th</w:t>
      </w:r>
      <w:r w:rsidRPr="005C145C">
        <w:rPr>
          <w:rFonts w:ascii="Arial" w:eastAsia="Times New Roman" w:hAnsi="Arial" w:cs="Arial"/>
          <w:sz w:val="20"/>
          <w:szCs w:val="20"/>
          <w:lang w:val="en-GB"/>
        </w:rPr>
        <w:t>ô</w:t>
      </w:r>
      <w:r w:rsidRPr="005C145C">
        <w:rPr>
          <w:rFonts w:ascii="Arial" w:eastAsia="Times New Roman" w:hAnsi="Arial" w:cs="Arial"/>
          <w:sz w:val="20"/>
          <w:szCs w:val="20"/>
        </w:rPr>
        <w:t>ng tin về cơ quan, tổ chức, doanh nghiệp:</w:t>
      </w:r>
    </w:p>
    <w:p w14:paraId="0DBF3759" w14:textId="77777777" w:rsidR="00C775AF" w:rsidRPr="005C145C" w:rsidRDefault="00C775AF" w:rsidP="00C775AF">
      <w:pPr>
        <w:tabs>
          <w:tab w:val="left" w:pos="812"/>
          <w:tab w:val="left" w:leader="dot" w:pos="3975"/>
          <w:tab w:val="left" w:leader="dot" w:pos="89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tổ chức, doanh nghiệp ………………………………………………</w:t>
      </w:r>
    </w:p>
    <w:p w14:paraId="7BBB0BEC" w14:textId="77777777" w:rsidR="00C775AF" w:rsidRPr="005C145C" w:rsidRDefault="00C775AF" w:rsidP="00C775AF">
      <w:pPr>
        <w:tabs>
          <w:tab w:val="left" w:pos="817"/>
          <w:tab w:val="left" w:leader="dot" w:pos="5406"/>
          <w:tab w:val="left" w:leader="dot" w:pos="5650"/>
          <w:tab w:val="left" w:leader="dot" w:pos="89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Mã định danh điện tử của tổ chức:……………………………………….</w:t>
      </w:r>
    </w:p>
    <w:p w14:paraId="51C55E96" w14:textId="77777777" w:rsidR="00C775AF" w:rsidRPr="005C145C" w:rsidRDefault="00C775AF" w:rsidP="00C775AF">
      <w:pPr>
        <w:tabs>
          <w:tab w:val="left" w:pos="817"/>
          <w:tab w:val="left" w:leader="dot" w:pos="89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Mã số doanh nghiệp………………………………………………………</w:t>
      </w:r>
    </w:p>
    <w:p w14:paraId="1BCA7217" w14:textId="77777777" w:rsidR="00C775AF" w:rsidRPr="005C145C" w:rsidRDefault="00C775AF" w:rsidP="00C775AF">
      <w:pPr>
        <w:tabs>
          <w:tab w:val="left" w:pos="817"/>
          <w:tab w:val="left" w:leader="dot" w:pos="89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giao dịch quốc tế:……………………………………………………</w:t>
      </w:r>
    </w:p>
    <w:p w14:paraId="4087AEC7" w14:textId="77777777" w:rsidR="00C775AF" w:rsidRPr="005C145C" w:rsidRDefault="00C775AF" w:rsidP="00C775AF">
      <w:pPr>
        <w:tabs>
          <w:tab w:val="left" w:pos="817"/>
          <w:tab w:val="left" w:leader="dot" w:pos="89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viết tắt:………………………………………………………………</w:t>
      </w:r>
    </w:p>
    <w:p w14:paraId="3048DAA4" w14:textId="77777777" w:rsidR="00C775AF" w:rsidRPr="005C145C" w:rsidRDefault="00C775AF" w:rsidP="00C775AF">
      <w:pPr>
        <w:tabs>
          <w:tab w:val="left" w:pos="817"/>
          <w:tab w:val="left" w:leader="dot" w:pos="7067"/>
          <w:tab w:val="left" w:leader="dot" w:pos="7326"/>
          <w:tab w:val="left" w:leader="dot" w:pos="89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trụ sở chính:……………………………………………………..</w:t>
      </w:r>
    </w:p>
    <w:p w14:paraId="75F890F4" w14:textId="77777777" w:rsidR="00C775AF" w:rsidRPr="005C145C" w:rsidRDefault="00C775AF" w:rsidP="00C775AF">
      <w:pPr>
        <w:tabs>
          <w:tab w:val="left" w:pos="817"/>
          <w:tab w:val="left" w:leader="dot" w:pos="89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Điện thoại:………………………………………………………………..</w:t>
      </w:r>
    </w:p>
    <w:p w14:paraId="5BDDD680" w14:textId="77777777" w:rsidR="00C775AF" w:rsidRPr="005C145C" w:rsidRDefault="00C775AF" w:rsidP="00C775AF">
      <w:pPr>
        <w:tabs>
          <w:tab w:val="left" w:pos="817"/>
          <w:tab w:val="left" w:leader="dot" w:pos="7067"/>
          <w:tab w:val="left" w:leader="dot" w:pos="7186"/>
          <w:tab w:val="left" w:leader="dot" w:pos="89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Fax: ………………………………………………………………………</w:t>
      </w:r>
    </w:p>
    <w:p w14:paraId="687AE20F" w14:textId="77777777" w:rsidR="00C775AF" w:rsidRPr="005C145C" w:rsidRDefault="00C775AF" w:rsidP="00C775AF">
      <w:pPr>
        <w:tabs>
          <w:tab w:val="left" w:pos="817"/>
          <w:tab w:val="left" w:leader="dot" w:pos="89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Hộp thư điện tử:…………………………………………………………..</w:t>
      </w:r>
    </w:p>
    <w:p w14:paraId="4D3F596D" w14:textId="77777777" w:rsidR="00C775AF" w:rsidRPr="005C145C" w:rsidRDefault="00C775AF" w:rsidP="00C775AF">
      <w:pPr>
        <w:tabs>
          <w:tab w:val="left" w:pos="817"/>
          <w:tab w:val="left" w:leader="dot" w:pos="89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Website:…………………………………………………………………..</w:t>
      </w:r>
    </w:p>
    <w:p w14:paraId="12568DBB" w14:textId="77777777" w:rsidR="00C775AF" w:rsidRPr="005C145C" w:rsidRDefault="00C775AF" w:rsidP="00C775AF">
      <w:pPr>
        <w:tabs>
          <w:tab w:val="left" w:pos="90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Đầu mối liên hệ</w:t>
      </w:r>
    </w:p>
    <w:p w14:paraId="1D87FE53" w14:textId="77777777" w:rsidR="00C775AF" w:rsidRPr="005C145C" w:rsidRDefault="00C775AF" w:rsidP="00C775AF">
      <w:pPr>
        <w:tabs>
          <w:tab w:val="left" w:pos="837"/>
          <w:tab w:val="left" w:leader="dot" w:pos="89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Họ và tên người đại diện theo pháp luật của tổ chức, doanh nghiệp:………….</w:t>
      </w:r>
    </w:p>
    <w:p w14:paraId="05348342" w14:textId="77777777" w:rsidR="00C775AF" w:rsidRPr="005C145C" w:rsidRDefault="00C775AF" w:rsidP="00C775AF">
      <w:pPr>
        <w:tabs>
          <w:tab w:val="left" w:pos="837"/>
          <w:tab w:val="left" w:leader="dot" w:pos="89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Chức vụ:………………………………………………………………………..</w:t>
      </w:r>
    </w:p>
    <w:p w14:paraId="4A9C2AEE" w14:textId="77777777" w:rsidR="00C775AF" w:rsidRPr="005C145C" w:rsidRDefault="00C775AF" w:rsidP="00C775AF">
      <w:pPr>
        <w:tabs>
          <w:tab w:val="left" w:pos="842"/>
          <w:tab w:val="left" w:leader="dot" w:pos="5406"/>
          <w:tab w:val="left" w:leader="dot" w:pos="89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liên hệ:…………………………………………………………………</w:t>
      </w:r>
    </w:p>
    <w:p w14:paraId="6427CFE4" w14:textId="77777777" w:rsidR="00C775AF" w:rsidRPr="005C145C" w:rsidRDefault="00C775AF" w:rsidP="00C775AF">
      <w:pPr>
        <w:tabs>
          <w:tab w:val="left" w:pos="842"/>
          <w:tab w:val="left" w:leader="dot" w:pos="89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Điện thoại:……………………………………………………………………..</w:t>
      </w:r>
    </w:p>
    <w:p w14:paraId="665F3917" w14:textId="77777777" w:rsidR="00C775AF" w:rsidRPr="005C145C" w:rsidRDefault="00C775AF" w:rsidP="00C775AF">
      <w:pPr>
        <w:tabs>
          <w:tab w:val="left" w:pos="842"/>
          <w:tab w:val="left" w:leader="dot" w:pos="89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Fax:…………………………………………………………………………….</w:t>
      </w:r>
    </w:p>
    <w:p w14:paraId="6E1E0A55" w14:textId="77777777" w:rsidR="00C775AF" w:rsidRPr="005C145C" w:rsidRDefault="00C775AF" w:rsidP="00C775AF">
      <w:pPr>
        <w:tabs>
          <w:tab w:val="left" w:pos="842"/>
          <w:tab w:val="left" w:leader="dot" w:pos="89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Hộp thư điện tử:………………………………………………………………..</w:t>
      </w:r>
    </w:p>
    <w:p w14:paraId="117F5D10" w14:textId="77777777" w:rsidR="00C775AF" w:rsidRPr="005C145C" w:rsidRDefault="00C775AF" w:rsidP="00C775AF">
      <w:pPr>
        <w:tabs>
          <w:tab w:val="left" w:pos="939"/>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Thông tin về đối tác ký hợp đồng để cung cấp dịch vụ đăng ký, duy trì tên miền quốc tế tại Việt Nam (chọn ô tương ứng):</w:t>
      </w:r>
    </w:p>
    <w:p w14:paraId="5E21DDCB"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Là Tổ chức quản lý tên miền và số quốc tế (ICANN). □</w:t>
      </w:r>
    </w:p>
    <w:p w14:paraId="54468A50"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Là Nhà đăng ký tên miền chính thức (accredited registrar) của ICANN. □</w:t>
      </w:r>
    </w:p>
    <w:p w14:paraId="31350989" w14:textId="77777777" w:rsidR="00C775AF" w:rsidRPr="005C145C" w:rsidRDefault="00C775AF" w:rsidP="00C775AF">
      <w:pPr>
        <w:tabs>
          <w:tab w:val="left" w:pos="822"/>
          <w:tab w:val="left" w:leader="dot" w:pos="89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đối tác:………………………………………………………………</w:t>
      </w:r>
    </w:p>
    <w:p w14:paraId="5ABBAAE1" w14:textId="77777777" w:rsidR="00C775AF" w:rsidRPr="005C145C" w:rsidRDefault="00C775AF" w:rsidP="00C775AF">
      <w:pPr>
        <w:tabs>
          <w:tab w:val="left" w:pos="822"/>
          <w:tab w:val="left" w:leader="dot" w:pos="89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viết tắt:………………………………………………………………</w:t>
      </w:r>
    </w:p>
    <w:p w14:paraId="6C9758F8" w14:textId="77777777" w:rsidR="00C775AF" w:rsidRPr="005C145C" w:rsidRDefault="00C775AF" w:rsidP="00C775AF">
      <w:pPr>
        <w:tabs>
          <w:tab w:val="left" w:pos="822"/>
          <w:tab w:val="left" w:leader="dot" w:pos="89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trụ sở chính:………………………………………………………</w:t>
      </w:r>
    </w:p>
    <w:p w14:paraId="053D1D21" w14:textId="77777777" w:rsidR="00C775AF" w:rsidRPr="005C145C" w:rsidRDefault="00C775AF" w:rsidP="00C775AF">
      <w:pPr>
        <w:tabs>
          <w:tab w:val="left" w:leader="dot" w:pos="89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Điện thoại/Fax:……………………………………………………………</w:t>
      </w:r>
    </w:p>
    <w:p w14:paraId="1493385C" w14:textId="77777777" w:rsidR="00C775AF" w:rsidRPr="005C145C" w:rsidRDefault="00C775AF" w:rsidP="00C775AF">
      <w:pPr>
        <w:tabs>
          <w:tab w:val="left" w:leader="dot" w:pos="89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Hộp thư điện tử…………………………………………………………….</w:t>
      </w:r>
    </w:p>
    <w:p w14:paraId="6EE5CBD4" w14:textId="77777777" w:rsidR="00C775AF" w:rsidRPr="005C145C" w:rsidRDefault="00C775AF" w:rsidP="00C775AF">
      <w:pPr>
        <w:tabs>
          <w:tab w:val="left" w:pos="822"/>
          <w:tab w:val="left" w:leader="dot" w:pos="89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Website:……………………………………………………………………</w:t>
      </w:r>
    </w:p>
    <w:p w14:paraId="00C97CE1" w14:textId="77777777" w:rsidR="00C775AF" w:rsidRPr="005C145C" w:rsidRDefault="00C775AF" w:rsidP="00C775AF">
      <w:pPr>
        <w:tabs>
          <w:tab w:val="left" w:pos="92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Cam kết</w:t>
      </w:r>
    </w:p>
    <w:p w14:paraId="4CC876C4" w14:textId="77777777" w:rsidR="00C775AF" w:rsidRPr="005C145C" w:rsidRDefault="00C775AF" w:rsidP="00C775AF">
      <w:pPr>
        <w:adjustRightInd w:val="0"/>
        <w:snapToGrid w:val="0"/>
        <w:ind w:firstLine="720"/>
        <w:jc w:val="both"/>
        <w:rPr>
          <w:rFonts w:ascii="Arial" w:eastAsia="Times New Roman" w:hAnsi="Arial" w:cs="Arial"/>
          <w:sz w:val="20"/>
          <w:szCs w:val="20"/>
        </w:rPr>
      </w:pPr>
      <w:r w:rsidRPr="005C145C">
        <w:rPr>
          <w:rFonts w:ascii="Arial" w:eastAsia="Times New Roman" w:hAnsi="Arial" w:cs="Arial"/>
          <w:sz w:val="20"/>
          <w:szCs w:val="20"/>
        </w:rPr>
        <w:t>Tổ chức, doanh nghiệp cam kết tuân thủ các quy định của pháp luật Việt Nam khi triển khai hoạt động cung cấp dịch vụ đăng ký, duy trì tên miền quốc tế tại Việt Nam.</w:t>
      </w:r>
    </w:p>
    <w:p w14:paraId="41810B6E" w14:textId="77777777" w:rsidR="00C775AF" w:rsidRPr="005C145C" w:rsidRDefault="00C775AF" w:rsidP="00C775AF">
      <w:pPr>
        <w:adjustRightInd w:val="0"/>
        <w:snapToGrid w:val="0"/>
        <w:jc w:val="both"/>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6754"/>
      </w:tblGrid>
      <w:tr w:rsidR="00C775AF" w:rsidRPr="005C145C" w14:paraId="62A500A8" w14:textId="77777777" w:rsidTr="00C96BFA">
        <w:tc>
          <w:tcPr>
            <w:tcW w:w="1256" w:type="pct"/>
          </w:tcPr>
          <w:p w14:paraId="0EA0522E" w14:textId="77777777" w:rsidR="00C775AF" w:rsidRPr="005C145C" w:rsidRDefault="00C775AF" w:rsidP="00C775AF">
            <w:pPr>
              <w:adjustRightInd w:val="0"/>
              <w:snapToGrid w:val="0"/>
              <w:jc w:val="both"/>
              <w:rPr>
                <w:rFonts w:ascii="Arial" w:eastAsia="Times New Roman" w:hAnsi="Arial" w:cs="Arial"/>
                <w:sz w:val="20"/>
                <w:szCs w:val="20"/>
              </w:rPr>
            </w:pPr>
          </w:p>
        </w:tc>
        <w:tc>
          <w:tcPr>
            <w:tcW w:w="3744" w:type="pct"/>
          </w:tcPr>
          <w:p w14:paraId="377D72AC"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b/>
                <w:bCs/>
                <w:sz w:val="20"/>
                <w:szCs w:val="20"/>
              </w:rPr>
              <w:t>XÁC NHẬN CỦA NGƯỜI ĐẠI DIỆN THEO PHÁP LUẬT/</w:t>
            </w:r>
            <w:r w:rsidRPr="005C145C">
              <w:rPr>
                <w:rFonts w:ascii="Arial" w:eastAsia="Times New Roman" w:hAnsi="Arial" w:cs="Arial"/>
                <w:b/>
                <w:bCs/>
                <w:sz w:val="20"/>
                <w:szCs w:val="20"/>
              </w:rPr>
              <w:br/>
              <w:t>NGƯỜI ĐỨNG ĐẦU TỔ CHỨC, DOANH NGHIỆP</w:t>
            </w:r>
            <w:r w:rsidRPr="005C145C">
              <w:rPr>
                <w:rFonts w:ascii="Arial" w:eastAsia="Times New Roman" w:hAnsi="Arial" w:cs="Arial"/>
                <w:b/>
                <w:bCs/>
                <w:sz w:val="20"/>
                <w:szCs w:val="20"/>
              </w:rPr>
              <w:br/>
            </w:r>
            <w:r w:rsidRPr="005C145C">
              <w:rPr>
                <w:rFonts w:ascii="Arial" w:eastAsia="Times New Roman" w:hAnsi="Arial" w:cs="Arial"/>
                <w:i/>
                <w:iCs/>
                <w:sz w:val="20"/>
                <w:szCs w:val="20"/>
              </w:rPr>
              <w:lastRenderedPageBreak/>
              <w:t>(Ký, ghi rõ họ tên, chức danh và</w:t>
            </w:r>
            <w:r w:rsidRPr="005C145C">
              <w:rPr>
                <w:rFonts w:ascii="Arial" w:eastAsia="Times New Roman" w:hAnsi="Arial" w:cs="Arial"/>
                <w:sz w:val="20"/>
                <w:szCs w:val="20"/>
              </w:rPr>
              <w:t xml:space="preserve"> </w:t>
            </w:r>
            <w:r w:rsidRPr="005C145C">
              <w:rPr>
                <w:rFonts w:ascii="Arial" w:eastAsia="Times New Roman" w:hAnsi="Arial" w:cs="Arial"/>
                <w:i/>
                <w:iCs/>
                <w:sz w:val="20"/>
                <w:szCs w:val="20"/>
              </w:rPr>
              <w:t>đóng dấu/ký số)</w:t>
            </w:r>
          </w:p>
        </w:tc>
      </w:tr>
    </w:tbl>
    <w:p w14:paraId="6F171481" w14:textId="77777777" w:rsidR="00C775AF" w:rsidRPr="005C145C" w:rsidRDefault="00C775AF" w:rsidP="00C775AF">
      <w:pPr>
        <w:adjustRightInd w:val="0"/>
        <w:snapToGrid w:val="0"/>
        <w:jc w:val="both"/>
        <w:rPr>
          <w:rFonts w:ascii="Arial" w:eastAsia="Times New Roman" w:hAnsi="Arial" w:cs="Arial"/>
          <w:sz w:val="20"/>
          <w:szCs w:val="20"/>
        </w:rPr>
      </w:pPr>
    </w:p>
    <w:p w14:paraId="637A9325" w14:textId="77777777" w:rsidR="00C775AF" w:rsidRPr="005C145C" w:rsidRDefault="00C775AF" w:rsidP="00C775AF">
      <w:pPr>
        <w:adjustRightInd w:val="0"/>
        <w:snapToGrid w:val="0"/>
        <w:jc w:val="center"/>
        <w:rPr>
          <w:rFonts w:ascii="Arial" w:eastAsia="Times New Roman" w:hAnsi="Arial" w:cs="Arial"/>
          <w:b/>
          <w:bCs/>
          <w:sz w:val="20"/>
          <w:szCs w:val="20"/>
        </w:rPr>
        <w:sectPr w:rsidR="00C775AF" w:rsidRPr="005C145C" w:rsidSect="00C775AF">
          <w:pgSz w:w="11900" w:h="16840" w:code="9"/>
          <w:pgMar w:top="1440" w:right="1440" w:bottom="1440" w:left="1440" w:header="0" w:footer="3" w:gutter="0"/>
          <w:cols w:space="720"/>
          <w:noEndnote/>
          <w:docGrid w:linePitch="360"/>
        </w:sectPr>
      </w:pPr>
    </w:p>
    <w:p w14:paraId="706BDD10" w14:textId="77777777" w:rsidR="00C775AF" w:rsidRPr="005C145C" w:rsidRDefault="00C775AF" w:rsidP="00C775AF">
      <w:pPr>
        <w:adjustRightInd w:val="0"/>
        <w:snapToGrid w:val="0"/>
        <w:jc w:val="right"/>
        <w:rPr>
          <w:rFonts w:ascii="Arial" w:eastAsia="Times New Roman" w:hAnsi="Arial" w:cs="Arial"/>
          <w:b/>
          <w:bCs/>
          <w:sz w:val="20"/>
          <w:szCs w:val="20"/>
        </w:rPr>
      </w:pPr>
      <w:r w:rsidRPr="005C145C">
        <w:rPr>
          <w:rFonts w:ascii="Arial" w:eastAsia="Times New Roman" w:hAnsi="Arial" w:cs="Arial"/>
          <w:b/>
          <w:bCs/>
          <w:sz w:val="20"/>
          <w:szCs w:val="20"/>
        </w:rPr>
        <w:lastRenderedPageBreak/>
        <w:t>Mẫu số 03</w:t>
      </w:r>
    </w:p>
    <w:p w14:paraId="750C9ADB"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r w:rsidRPr="005C145C">
        <w:rPr>
          <w:rFonts w:ascii="Arial" w:eastAsia="Times New Roman" w:hAnsi="Arial" w:cs="Arial"/>
          <w:b/>
          <w:bCs/>
          <w:sz w:val="20"/>
          <w:szCs w:val="20"/>
        </w:rPr>
        <w:br/>
        <w:t>Độc lập - Tự do - Hạnh phúc</w:t>
      </w:r>
      <w:r w:rsidRPr="005C145C">
        <w:rPr>
          <w:rFonts w:ascii="Arial" w:eastAsia="Times New Roman" w:hAnsi="Arial" w:cs="Arial"/>
          <w:b/>
          <w:bCs/>
          <w:sz w:val="20"/>
          <w:szCs w:val="20"/>
        </w:rPr>
        <w:br/>
      </w:r>
      <w:r w:rsidRPr="005C145C">
        <w:rPr>
          <w:rFonts w:ascii="Arial" w:eastAsia="Times New Roman" w:hAnsi="Arial" w:cs="Arial"/>
          <w:sz w:val="20"/>
          <w:szCs w:val="20"/>
          <w:vertAlign w:val="superscript"/>
        </w:rPr>
        <w:t>_________________________</w:t>
      </w:r>
    </w:p>
    <w:p w14:paraId="7F9DC10F" w14:textId="77777777" w:rsidR="00C775AF" w:rsidRPr="005C145C" w:rsidRDefault="00C775AF" w:rsidP="00C775AF">
      <w:pPr>
        <w:tabs>
          <w:tab w:val="left" w:leader="dot" w:pos="322"/>
          <w:tab w:val="left" w:leader="dot" w:pos="1320"/>
          <w:tab w:val="left" w:leader="dot" w:pos="2453"/>
          <w:tab w:val="left" w:leader="dot" w:pos="3216"/>
        </w:tabs>
        <w:adjustRightInd w:val="0"/>
        <w:snapToGrid w:val="0"/>
        <w:jc w:val="center"/>
        <w:rPr>
          <w:rFonts w:ascii="Arial" w:eastAsia="Times New Roman" w:hAnsi="Arial" w:cs="Arial"/>
          <w:i/>
          <w:iCs/>
          <w:sz w:val="20"/>
          <w:szCs w:val="20"/>
        </w:rPr>
      </w:pPr>
      <w:r w:rsidRPr="005C145C">
        <w:rPr>
          <w:rFonts w:ascii="Arial" w:eastAsia="Times New Roman" w:hAnsi="Arial" w:cs="Arial"/>
          <w:i/>
          <w:iCs/>
          <w:sz w:val="20"/>
          <w:szCs w:val="20"/>
        </w:rPr>
        <w:t>……, ngày……tháng…..năm…..</w:t>
      </w:r>
    </w:p>
    <w:p w14:paraId="6204663E" w14:textId="77777777" w:rsidR="00C775AF" w:rsidRPr="005C145C" w:rsidRDefault="00C775AF" w:rsidP="00C775AF">
      <w:pPr>
        <w:tabs>
          <w:tab w:val="left" w:leader="dot" w:pos="322"/>
          <w:tab w:val="left" w:leader="dot" w:pos="1320"/>
          <w:tab w:val="left" w:leader="dot" w:pos="2453"/>
          <w:tab w:val="left" w:leader="dot" w:pos="3216"/>
        </w:tabs>
        <w:adjustRightInd w:val="0"/>
        <w:snapToGrid w:val="0"/>
        <w:jc w:val="center"/>
        <w:rPr>
          <w:rFonts w:ascii="Arial" w:eastAsia="Times New Roman" w:hAnsi="Arial" w:cs="Arial"/>
          <w:sz w:val="20"/>
          <w:szCs w:val="20"/>
        </w:rPr>
      </w:pPr>
    </w:p>
    <w:p w14:paraId="5DD333DC" w14:textId="77777777" w:rsidR="00C775AF" w:rsidRPr="005C145C" w:rsidRDefault="00C775AF" w:rsidP="00C775AF">
      <w:pPr>
        <w:adjustRightInd w:val="0"/>
        <w:snapToGrid w:val="0"/>
        <w:jc w:val="center"/>
        <w:rPr>
          <w:rFonts w:ascii="Arial" w:eastAsia="Times New Roman" w:hAnsi="Arial" w:cs="Arial"/>
          <w:b/>
          <w:bCs/>
          <w:sz w:val="20"/>
          <w:szCs w:val="20"/>
        </w:rPr>
      </w:pPr>
      <w:r w:rsidRPr="005C145C">
        <w:rPr>
          <w:rFonts w:ascii="Arial" w:eastAsia="Times New Roman" w:hAnsi="Arial" w:cs="Arial"/>
          <w:b/>
          <w:bCs/>
          <w:sz w:val="20"/>
          <w:szCs w:val="20"/>
        </w:rPr>
        <w:t>ĐƠN ĐỀ NGHỊ CUNG CẤP DỊCH VỤ ĐĂNG KÝ,</w:t>
      </w:r>
      <w:r w:rsidRPr="005C145C">
        <w:rPr>
          <w:rFonts w:ascii="Arial" w:eastAsia="Times New Roman" w:hAnsi="Arial" w:cs="Arial"/>
          <w:b/>
          <w:bCs/>
          <w:sz w:val="20"/>
          <w:szCs w:val="20"/>
        </w:rPr>
        <w:br/>
        <w:t>DUY TRÌ TÊN MIỀN QUỐC GIA VIỆT NAM “.VN”</w:t>
      </w:r>
    </w:p>
    <w:p w14:paraId="0A7968E0" w14:textId="77777777" w:rsidR="00C775AF" w:rsidRPr="005C145C" w:rsidRDefault="00C775AF" w:rsidP="00C775AF">
      <w:pPr>
        <w:adjustRightInd w:val="0"/>
        <w:snapToGrid w:val="0"/>
        <w:jc w:val="center"/>
        <w:rPr>
          <w:rFonts w:ascii="Arial" w:eastAsia="Times New Roman" w:hAnsi="Arial" w:cs="Arial"/>
          <w:sz w:val="20"/>
          <w:szCs w:val="20"/>
        </w:rPr>
      </w:pPr>
    </w:p>
    <w:p w14:paraId="6EB906B4" w14:textId="77777777" w:rsidR="00C775AF" w:rsidRPr="005C145C" w:rsidRDefault="00C775AF" w:rsidP="00C775AF">
      <w:pPr>
        <w:adjustRightInd w:val="0"/>
        <w:snapToGrid w:val="0"/>
        <w:jc w:val="center"/>
        <w:rPr>
          <w:rFonts w:ascii="Arial" w:eastAsia="Times New Roman" w:hAnsi="Arial" w:cs="Arial"/>
          <w:sz w:val="20"/>
          <w:szCs w:val="20"/>
          <w:lang w:val="en-GB"/>
        </w:rPr>
      </w:pPr>
      <w:r w:rsidRPr="005C145C">
        <w:rPr>
          <w:rFonts w:ascii="Arial" w:eastAsia="Times New Roman" w:hAnsi="Arial" w:cs="Arial"/>
          <w:sz w:val="20"/>
          <w:szCs w:val="20"/>
        </w:rPr>
        <w:t>Kính g</w:t>
      </w:r>
      <w:r w:rsidRPr="005C145C">
        <w:rPr>
          <w:rFonts w:ascii="Arial" w:eastAsia="Times New Roman" w:hAnsi="Arial" w:cs="Arial"/>
          <w:sz w:val="20"/>
          <w:szCs w:val="20"/>
          <w:lang w:val="en-GB"/>
        </w:rPr>
        <w:t>ử</w:t>
      </w:r>
      <w:r w:rsidRPr="005C145C">
        <w:rPr>
          <w:rFonts w:ascii="Arial" w:eastAsia="Times New Roman" w:hAnsi="Arial" w:cs="Arial"/>
          <w:sz w:val="20"/>
          <w:szCs w:val="20"/>
        </w:rPr>
        <w:t xml:space="preserve">i: Trung tâm </w:t>
      </w:r>
      <w:r w:rsidRPr="005C145C">
        <w:rPr>
          <w:rFonts w:ascii="Arial" w:eastAsia="Times New Roman" w:hAnsi="Arial" w:cs="Arial"/>
          <w:sz w:val="20"/>
          <w:szCs w:val="20"/>
          <w:lang w:val="en-GB"/>
        </w:rPr>
        <w:t>I</w:t>
      </w:r>
      <w:r w:rsidRPr="005C145C">
        <w:rPr>
          <w:rFonts w:ascii="Arial" w:eastAsia="Times New Roman" w:hAnsi="Arial" w:cs="Arial"/>
          <w:sz w:val="20"/>
          <w:szCs w:val="20"/>
        </w:rPr>
        <w:t>nternet Việt Nam.</w:t>
      </w:r>
    </w:p>
    <w:p w14:paraId="4B432379" w14:textId="77777777" w:rsidR="00C775AF" w:rsidRPr="005C145C" w:rsidRDefault="00C775AF" w:rsidP="00C775AF">
      <w:pPr>
        <w:adjustRightInd w:val="0"/>
        <w:snapToGrid w:val="0"/>
        <w:jc w:val="center"/>
        <w:rPr>
          <w:rFonts w:ascii="Arial" w:eastAsia="Times New Roman" w:hAnsi="Arial" w:cs="Arial"/>
          <w:sz w:val="20"/>
          <w:szCs w:val="20"/>
          <w:lang w:val="en-GB"/>
        </w:rPr>
      </w:pPr>
    </w:p>
    <w:p w14:paraId="69B4AB00" w14:textId="77777777" w:rsidR="00C775AF" w:rsidRPr="005C145C" w:rsidRDefault="00C775AF" w:rsidP="00C775AF">
      <w:pPr>
        <w:tabs>
          <w:tab w:val="left" w:pos="88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lang w:val="en-GB"/>
        </w:rPr>
        <w:t xml:space="preserve">1. </w:t>
      </w:r>
      <w:r w:rsidRPr="005C145C">
        <w:rPr>
          <w:rFonts w:ascii="Arial" w:eastAsia="Times New Roman" w:hAnsi="Arial" w:cs="Arial"/>
          <w:sz w:val="20"/>
          <w:szCs w:val="20"/>
        </w:rPr>
        <w:t>Thông tin v</w:t>
      </w:r>
      <w:r w:rsidRPr="005C145C">
        <w:rPr>
          <w:rFonts w:ascii="Arial" w:eastAsia="Times New Roman" w:hAnsi="Arial" w:cs="Arial"/>
          <w:sz w:val="20"/>
          <w:szCs w:val="20"/>
          <w:lang w:val="en-GB"/>
        </w:rPr>
        <w:t>ề</w:t>
      </w:r>
      <w:r w:rsidRPr="005C145C">
        <w:rPr>
          <w:rFonts w:ascii="Arial" w:eastAsia="Times New Roman" w:hAnsi="Arial" w:cs="Arial"/>
          <w:sz w:val="20"/>
          <w:szCs w:val="20"/>
        </w:rPr>
        <w:t xml:space="preserve"> </w:t>
      </w:r>
      <w:r w:rsidRPr="005C145C">
        <w:rPr>
          <w:rFonts w:ascii="Arial" w:eastAsia="Times New Roman" w:hAnsi="Arial" w:cs="Arial"/>
          <w:sz w:val="20"/>
          <w:szCs w:val="20"/>
          <w:lang w:val="en-GB"/>
        </w:rPr>
        <w:t>tổ</w:t>
      </w:r>
      <w:r w:rsidRPr="005C145C">
        <w:rPr>
          <w:rFonts w:ascii="Arial" w:eastAsia="Times New Roman" w:hAnsi="Arial" w:cs="Arial"/>
          <w:sz w:val="20"/>
          <w:szCs w:val="20"/>
        </w:rPr>
        <w:t xml:space="preserve"> chức, doanh nghiệp:</w:t>
      </w:r>
    </w:p>
    <w:p w14:paraId="53111B3B" w14:textId="77777777" w:rsidR="00C775AF" w:rsidRPr="005C145C" w:rsidRDefault="00C775AF" w:rsidP="00C775AF">
      <w:pPr>
        <w:tabs>
          <w:tab w:val="left" w:pos="807"/>
          <w:tab w:val="left" w:leader="dot" w:pos="899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tổ chức, doanh nghiệp:………………………………………………</w:t>
      </w:r>
    </w:p>
    <w:p w14:paraId="524E866A" w14:textId="77777777" w:rsidR="00C775AF" w:rsidRPr="005C145C" w:rsidRDefault="00C775AF" w:rsidP="00C775AF">
      <w:pPr>
        <w:tabs>
          <w:tab w:val="left" w:pos="807"/>
          <w:tab w:val="left" w:leader="dot" w:pos="899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Mã định danh điện tử của tổ chức:……………………………………….</w:t>
      </w:r>
    </w:p>
    <w:p w14:paraId="29878480" w14:textId="77777777" w:rsidR="00C775AF" w:rsidRPr="005C145C" w:rsidRDefault="00C775AF" w:rsidP="00C775AF">
      <w:pPr>
        <w:tabs>
          <w:tab w:val="left" w:pos="807"/>
          <w:tab w:val="left" w:leader="dot" w:pos="899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Mã số doanh nghiệp:……………………………………………………..</w:t>
      </w:r>
    </w:p>
    <w:p w14:paraId="4EF2DCDE" w14:textId="77777777" w:rsidR="00C775AF" w:rsidRPr="005C145C" w:rsidRDefault="00C775AF" w:rsidP="00C775AF">
      <w:pPr>
        <w:tabs>
          <w:tab w:val="left" w:pos="817"/>
          <w:tab w:val="left" w:leader="dot" w:pos="899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giao dịch quốc tế:…………………………………………………..</w:t>
      </w:r>
    </w:p>
    <w:p w14:paraId="56101D98" w14:textId="77777777" w:rsidR="00C775AF" w:rsidRPr="005C145C" w:rsidRDefault="00C775AF" w:rsidP="00C775AF">
      <w:pPr>
        <w:tabs>
          <w:tab w:val="left" w:pos="817"/>
          <w:tab w:val="left" w:leader="dot" w:pos="899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viết tắt:………………………………………………………………</w:t>
      </w:r>
    </w:p>
    <w:p w14:paraId="434C2E1B" w14:textId="77777777" w:rsidR="00C775AF" w:rsidRPr="005C145C" w:rsidRDefault="00C775AF" w:rsidP="00C775AF">
      <w:pPr>
        <w:tabs>
          <w:tab w:val="left" w:pos="822"/>
          <w:tab w:val="left" w:leader="dot" w:pos="899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trụ sở chính:……………………………………………………..</w:t>
      </w:r>
    </w:p>
    <w:p w14:paraId="5C918C23" w14:textId="77777777" w:rsidR="00C775AF" w:rsidRPr="005C145C" w:rsidRDefault="00C775AF" w:rsidP="00C775AF">
      <w:pPr>
        <w:tabs>
          <w:tab w:val="right" w:leader="dot" w:pos="7800"/>
          <w:tab w:val="left" w:leader="dot" w:pos="8996"/>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rPr>
        <w:t>-</w:t>
      </w: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Điện thoại:</w:t>
      </w:r>
      <w:r w:rsidRPr="005C145C">
        <w:rPr>
          <w:rFonts w:ascii="Arial" w:eastAsia="Times New Roman" w:hAnsi="Arial" w:cs="Arial"/>
          <w:sz w:val="20"/>
          <w:szCs w:val="20"/>
          <w:lang w:val="en-GB"/>
        </w:rPr>
        <w:t>………………………………………………………………</w:t>
      </w:r>
    </w:p>
    <w:p w14:paraId="56B9FBBF" w14:textId="77777777" w:rsidR="00C775AF" w:rsidRPr="005C145C" w:rsidRDefault="00C775AF" w:rsidP="00C775AF">
      <w:pPr>
        <w:tabs>
          <w:tab w:val="left" w:pos="822"/>
          <w:tab w:val="left" w:leader="dot" w:pos="8996"/>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Fax:</w:t>
      </w:r>
      <w:r w:rsidRPr="005C145C">
        <w:rPr>
          <w:rFonts w:ascii="Arial" w:eastAsia="Times New Roman" w:hAnsi="Arial" w:cs="Arial"/>
          <w:sz w:val="20"/>
          <w:szCs w:val="20"/>
          <w:lang w:val="en-GB"/>
        </w:rPr>
        <w:t>………………………………………………………………………</w:t>
      </w:r>
    </w:p>
    <w:p w14:paraId="37FBB0D8" w14:textId="77777777" w:rsidR="00C775AF" w:rsidRPr="005C145C" w:rsidRDefault="00C775AF" w:rsidP="00C775AF">
      <w:pPr>
        <w:tabs>
          <w:tab w:val="left" w:pos="822"/>
          <w:tab w:val="left" w:leader="dot" w:pos="8996"/>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Email:</w:t>
      </w:r>
      <w:r w:rsidRPr="005C145C">
        <w:rPr>
          <w:rFonts w:ascii="Arial" w:eastAsia="Times New Roman" w:hAnsi="Arial" w:cs="Arial"/>
          <w:sz w:val="20"/>
          <w:szCs w:val="20"/>
          <w:lang w:val="en-GB"/>
        </w:rPr>
        <w:t>…………………………………………………………………….</w:t>
      </w:r>
    </w:p>
    <w:p w14:paraId="4DBC1BDF" w14:textId="77777777" w:rsidR="00C775AF" w:rsidRPr="005C145C" w:rsidRDefault="00C775AF" w:rsidP="00C775AF">
      <w:pPr>
        <w:tabs>
          <w:tab w:val="left" w:pos="822"/>
          <w:tab w:val="left" w:leader="dot" w:pos="5167"/>
          <w:tab w:val="left" w:leader="dot" w:pos="8996"/>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Website:</w:t>
      </w:r>
      <w:r w:rsidRPr="005C145C">
        <w:rPr>
          <w:rFonts w:ascii="Arial" w:eastAsia="Times New Roman" w:hAnsi="Arial" w:cs="Arial"/>
          <w:sz w:val="20"/>
          <w:szCs w:val="20"/>
          <w:lang w:val="en-GB"/>
        </w:rPr>
        <w:t>………………………………………………………………….</w:t>
      </w:r>
    </w:p>
    <w:p w14:paraId="448605D7" w14:textId="77777777" w:rsidR="00C775AF" w:rsidRPr="005C145C" w:rsidRDefault="00C775AF" w:rsidP="00C775AF">
      <w:pPr>
        <w:tabs>
          <w:tab w:val="left" w:pos="937"/>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lang w:val="en-GB"/>
        </w:rPr>
        <w:t xml:space="preserve">2. </w:t>
      </w:r>
      <w:r w:rsidRPr="005C145C">
        <w:rPr>
          <w:rFonts w:ascii="Arial" w:eastAsia="Times New Roman" w:hAnsi="Arial" w:cs="Arial"/>
          <w:sz w:val="20"/>
          <w:szCs w:val="20"/>
        </w:rPr>
        <w:t>Đầu m</w:t>
      </w:r>
      <w:r w:rsidRPr="005C145C">
        <w:rPr>
          <w:rFonts w:ascii="Arial" w:eastAsia="Times New Roman" w:hAnsi="Arial" w:cs="Arial"/>
          <w:sz w:val="20"/>
          <w:szCs w:val="20"/>
          <w:lang w:val="en-GB"/>
        </w:rPr>
        <w:t>ố</w:t>
      </w:r>
      <w:r w:rsidRPr="005C145C">
        <w:rPr>
          <w:rFonts w:ascii="Arial" w:eastAsia="Times New Roman" w:hAnsi="Arial" w:cs="Arial"/>
          <w:sz w:val="20"/>
          <w:szCs w:val="20"/>
        </w:rPr>
        <w:t>i liên hệ</w:t>
      </w:r>
    </w:p>
    <w:p w14:paraId="649ADC0D" w14:textId="77777777" w:rsidR="00C775AF" w:rsidRPr="005C145C" w:rsidRDefault="00C775AF" w:rsidP="00C775AF">
      <w:pPr>
        <w:tabs>
          <w:tab w:val="left" w:leader="dot" w:pos="899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Họ và tên người đại diện theo pháp luật của tổ chức, doanh nghiệp:……….</w:t>
      </w:r>
    </w:p>
    <w:p w14:paraId="23F8BB7C" w14:textId="77777777" w:rsidR="00C775AF" w:rsidRPr="005C145C" w:rsidRDefault="00C775AF" w:rsidP="00C775AF">
      <w:pPr>
        <w:tabs>
          <w:tab w:val="left" w:pos="842"/>
          <w:tab w:val="left" w:leader="dot" w:pos="899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Chức vụ:…………………………………………………………………….</w:t>
      </w:r>
    </w:p>
    <w:p w14:paraId="183D58F2" w14:textId="77777777" w:rsidR="00C775AF" w:rsidRPr="005C145C" w:rsidRDefault="00C775AF" w:rsidP="00C775AF">
      <w:pPr>
        <w:tabs>
          <w:tab w:val="left" w:pos="842"/>
          <w:tab w:val="right" w:leader="dot" w:pos="7434"/>
          <w:tab w:val="left" w:leader="dot" w:pos="899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liên hệ:……………………………………………………………..</w:t>
      </w:r>
    </w:p>
    <w:p w14:paraId="0489E7AD" w14:textId="77777777" w:rsidR="00C775AF" w:rsidRPr="005C145C" w:rsidRDefault="00C775AF" w:rsidP="00C775AF">
      <w:pPr>
        <w:tabs>
          <w:tab w:val="left" w:pos="842"/>
          <w:tab w:val="left" w:leader="dot" w:pos="2453"/>
          <w:tab w:val="left" w:leader="dot" w:pos="2709"/>
          <w:tab w:val="left" w:leader="dot" w:pos="899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Điện thoại: …………………………………………………………………</w:t>
      </w:r>
    </w:p>
    <w:p w14:paraId="39898E52" w14:textId="77777777" w:rsidR="00C775AF" w:rsidRPr="005C145C" w:rsidRDefault="00C775AF" w:rsidP="00C775AF">
      <w:pPr>
        <w:tabs>
          <w:tab w:val="left" w:pos="842"/>
          <w:tab w:val="right" w:leader="dot" w:pos="7800"/>
          <w:tab w:val="left" w:leader="dot" w:pos="899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Fax:…………………………………………………………………………</w:t>
      </w:r>
    </w:p>
    <w:p w14:paraId="6D25BBA6" w14:textId="77777777" w:rsidR="00C775AF" w:rsidRPr="005C145C" w:rsidRDefault="00C775AF" w:rsidP="00C775AF">
      <w:pPr>
        <w:tabs>
          <w:tab w:val="left" w:pos="842"/>
          <w:tab w:val="right" w:leader="dot" w:pos="4621"/>
          <w:tab w:val="left" w:leader="dot" w:pos="7990"/>
          <w:tab w:val="left" w:leader="dot" w:pos="8186"/>
          <w:tab w:val="left" w:leader="dot" w:pos="899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Email:……………………………………………………………………….</w:t>
      </w:r>
    </w:p>
    <w:p w14:paraId="5B9CC3AB" w14:textId="77777777" w:rsidR="00C775AF" w:rsidRPr="005C145C" w:rsidRDefault="00C775AF" w:rsidP="00C775AF">
      <w:pPr>
        <w:tabs>
          <w:tab w:val="left" w:pos="96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Nội dung: Tổ chức, doanh nghiệp có nhu cầu cung cấp dịch vụ đăng ký, duy trì tên miền quốc gia Việt Nam “,vn”, đề nghị Trung tâm Internet Việt Nam xem xét kỹ hợp đồng để cung cấp dịch vụ đăng ký, duy trì tên miền quốc gia Việt Nam “.vn” ra cộng đồng.</w:t>
      </w:r>
    </w:p>
    <w:p w14:paraId="280B5469" w14:textId="77777777" w:rsidR="00C775AF" w:rsidRPr="005C145C" w:rsidRDefault="00C775AF" w:rsidP="00C775AF">
      <w:pPr>
        <w:adjustRightInd w:val="0"/>
        <w:snapToGrid w:val="0"/>
        <w:ind w:firstLine="720"/>
        <w:jc w:val="both"/>
        <w:rPr>
          <w:rFonts w:ascii="Arial" w:eastAsia="Times New Roman" w:hAnsi="Arial" w:cs="Arial"/>
          <w:sz w:val="20"/>
          <w:szCs w:val="20"/>
        </w:rPr>
      </w:pPr>
      <w:r w:rsidRPr="005C145C">
        <w:rPr>
          <w:rFonts w:ascii="Arial" w:eastAsia="Times New Roman" w:hAnsi="Arial" w:cs="Arial"/>
          <w:sz w:val="20"/>
          <w:szCs w:val="20"/>
        </w:rPr>
        <w:t>Tổ chức, doanh nghiệp cam kết các thông tin nêu trên là đúng sự thật và bảo đảm tuân thủ thực hiện hợp đồng Nhà đăng ký tên miền quốc gia Việt Nam “.vn” theo đúng các quy định của pháp luật.</w:t>
      </w:r>
    </w:p>
    <w:p w14:paraId="55B1F917" w14:textId="77777777" w:rsidR="00C775AF" w:rsidRPr="005C145C" w:rsidRDefault="00C775AF" w:rsidP="00C775AF">
      <w:pPr>
        <w:adjustRightInd w:val="0"/>
        <w:snapToGrid w:val="0"/>
        <w:jc w:val="both"/>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6328"/>
      </w:tblGrid>
      <w:tr w:rsidR="00C775AF" w:rsidRPr="005C145C" w14:paraId="3EDE9672" w14:textId="77777777" w:rsidTr="00C96BFA">
        <w:tc>
          <w:tcPr>
            <w:tcW w:w="1492" w:type="pct"/>
          </w:tcPr>
          <w:p w14:paraId="27ADC2FF" w14:textId="77777777" w:rsidR="00C775AF" w:rsidRPr="005C145C" w:rsidRDefault="00C775AF" w:rsidP="00C775AF">
            <w:pPr>
              <w:adjustRightInd w:val="0"/>
              <w:snapToGrid w:val="0"/>
              <w:jc w:val="both"/>
              <w:rPr>
                <w:rFonts w:ascii="Arial" w:eastAsia="Times New Roman" w:hAnsi="Arial" w:cs="Arial"/>
                <w:sz w:val="20"/>
                <w:szCs w:val="20"/>
              </w:rPr>
            </w:pPr>
          </w:p>
        </w:tc>
        <w:tc>
          <w:tcPr>
            <w:tcW w:w="3508" w:type="pct"/>
          </w:tcPr>
          <w:p w14:paraId="501E69BB" w14:textId="77777777" w:rsidR="00C775AF" w:rsidRPr="005C145C" w:rsidRDefault="00C775AF" w:rsidP="00C775AF">
            <w:pPr>
              <w:adjustRightInd w:val="0"/>
              <w:snapToGrid w:val="0"/>
              <w:jc w:val="center"/>
              <w:rPr>
                <w:rFonts w:ascii="Arial" w:eastAsia="Times New Roman" w:hAnsi="Arial" w:cs="Arial"/>
                <w:b/>
                <w:bCs/>
                <w:sz w:val="20"/>
                <w:szCs w:val="20"/>
              </w:rPr>
            </w:pPr>
            <w:r w:rsidRPr="005C145C">
              <w:rPr>
                <w:rFonts w:ascii="Arial" w:eastAsia="Times New Roman" w:hAnsi="Arial" w:cs="Arial"/>
                <w:b/>
                <w:bCs/>
                <w:sz w:val="20"/>
                <w:szCs w:val="20"/>
              </w:rPr>
              <w:t>XÁC NHẬN CỦA NGƯỜI ĐẠI DIỆN THEO PHÁP LUẬT/</w:t>
            </w:r>
            <w:r w:rsidRPr="005C145C">
              <w:rPr>
                <w:rFonts w:ascii="Arial" w:eastAsia="Times New Roman" w:hAnsi="Arial" w:cs="Arial"/>
                <w:b/>
                <w:bCs/>
                <w:sz w:val="20"/>
                <w:szCs w:val="20"/>
              </w:rPr>
              <w:br/>
              <w:t>NGƯỜI ĐỨNG ĐẦU TỔ CHỨC, DOANH NGHIỆP</w:t>
            </w:r>
          </w:p>
          <w:p w14:paraId="39CB1482"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i/>
                <w:iCs/>
                <w:sz w:val="20"/>
                <w:szCs w:val="20"/>
              </w:rPr>
              <w:t>(Ký, ghi rõ họ tên, chức danh và đóng dấu/ký số)</w:t>
            </w:r>
          </w:p>
        </w:tc>
      </w:tr>
    </w:tbl>
    <w:p w14:paraId="7C3E575F" w14:textId="77777777" w:rsidR="00C775AF" w:rsidRPr="005C145C" w:rsidRDefault="00C775AF" w:rsidP="00C775AF">
      <w:pPr>
        <w:adjustRightInd w:val="0"/>
        <w:snapToGrid w:val="0"/>
        <w:jc w:val="both"/>
        <w:rPr>
          <w:rFonts w:ascii="Arial" w:eastAsia="Times New Roman" w:hAnsi="Arial" w:cs="Arial"/>
          <w:sz w:val="20"/>
          <w:szCs w:val="20"/>
        </w:rPr>
      </w:pPr>
    </w:p>
    <w:p w14:paraId="7EAACE0B"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sz w:val="20"/>
          <w:szCs w:val="20"/>
        </w:rPr>
        <w:br w:type="page"/>
      </w:r>
    </w:p>
    <w:p w14:paraId="79AF89FB" w14:textId="77777777" w:rsidR="00C775AF" w:rsidRPr="005C145C" w:rsidRDefault="00C775AF" w:rsidP="00C775AF">
      <w:pPr>
        <w:adjustRightInd w:val="0"/>
        <w:snapToGrid w:val="0"/>
        <w:jc w:val="right"/>
        <w:rPr>
          <w:rFonts w:ascii="Arial" w:eastAsia="Times New Roman" w:hAnsi="Arial" w:cs="Arial"/>
          <w:b/>
          <w:bCs/>
          <w:sz w:val="20"/>
          <w:szCs w:val="20"/>
        </w:rPr>
      </w:pPr>
      <w:r w:rsidRPr="005C145C">
        <w:rPr>
          <w:rFonts w:ascii="Arial" w:eastAsia="Times New Roman" w:hAnsi="Arial" w:cs="Arial"/>
          <w:b/>
          <w:bCs/>
          <w:sz w:val="20"/>
          <w:szCs w:val="20"/>
        </w:rPr>
        <w:lastRenderedPageBreak/>
        <w:t>Mẫu số 04</w:t>
      </w:r>
    </w:p>
    <w:p w14:paraId="5E4D6A7A" w14:textId="77777777" w:rsidR="00C775AF" w:rsidRPr="005C145C" w:rsidRDefault="00C775AF" w:rsidP="00C775AF">
      <w:pPr>
        <w:adjustRightInd w:val="0"/>
        <w:snapToGrid w:val="0"/>
        <w:jc w:val="center"/>
        <w:rPr>
          <w:rFonts w:ascii="Arial" w:eastAsia="Times New Roman" w:hAnsi="Arial" w:cs="Arial"/>
          <w:b/>
          <w:bCs/>
          <w:sz w:val="20"/>
          <w:szCs w:val="20"/>
        </w:rPr>
      </w:pPr>
      <w:r w:rsidRPr="005C145C">
        <w:rPr>
          <w:rFonts w:ascii="Arial" w:eastAsia="Times New Roman" w:hAnsi="Arial" w:cs="Arial"/>
          <w:b/>
          <w:bCs/>
          <w:sz w:val="20"/>
          <w:szCs w:val="20"/>
        </w:rPr>
        <w:t>KẾ HOẠCH KỸ THUẬT</w:t>
      </w:r>
      <w:r w:rsidRPr="005C145C">
        <w:rPr>
          <w:rFonts w:ascii="Arial" w:eastAsia="Times New Roman" w:hAnsi="Arial" w:cs="Arial"/>
          <w:b/>
          <w:bCs/>
          <w:sz w:val="20"/>
          <w:szCs w:val="20"/>
        </w:rPr>
        <w:br/>
        <w:t>NHÀ ĐĂNG KÝ TÊN MIỀN QUỐC GIA VIỆT NAM “.VN”</w:t>
      </w:r>
    </w:p>
    <w:p w14:paraId="5AFAB3BE" w14:textId="77777777" w:rsidR="00C775AF" w:rsidRPr="005C145C" w:rsidRDefault="00C775AF" w:rsidP="00C775AF">
      <w:pPr>
        <w:adjustRightInd w:val="0"/>
        <w:snapToGrid w:val="0"/>
        <w:jc w:val="center"/>
        <w:rPr>
          <w:rFonts w:ascii="Arial" w:eastAsia="Times New Roman"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566"/>
        <w:gridCol w:w="2123"/>
        <w:gridCol w:w="6321"/>
      </w:tblGrid>
      <w:tr w:rsidR="00C775AF" w:rsidRPr="005C145C" w14:paraId="4A586179" w14:textId="77777777" w:rsidTr="00C96BFA">
        <w:trPr>
          <w:trHeight w:val="20"/>
          <w:jc w:val="center"/>
        </w:trPr>
        <w:tc>
          <w:tcPr>
            <w:tcW w:w="314" w:type="pct"/>
            <w:tcBorders>
              <w:top w:val="single" w:sz="4" w:space="0" w:color="auto"/>
              <w:left w:val="single" w:sz="4" w:space="0" w:color="auto"/>
            </w:tcBorders>
            <w:shd w:val="clear" w:color="auto" w:fill="FFFFFF"/>
          </w:tcPr>
          <w:p w14:paraId="5ECE6FAA"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sz w:val="20"/>
                <w:szCs w:val="20"/>
              </w:rPr>
              <w:t>1</w:t>
            </w:r>
          </w:p>
        </w:tc>
        <w:tc>
          <w:tcPr>
            <w:tcW w:w="1178" w:type="pct"/>
            <w:tcBorders>
              <w:top w:val="single" w:sz="4" w:space="0" w:color="auto"/>
              <w:left w:val="single" w:sz="4" w:space="0" w:color="auto"/>
            </w:tcBorders>
            <w:shd w:val="clear" w:color="auto" w:fill="FFFFFF"/>
          </w:tcPr>
          <w:p w14:paraId="309EBF53"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sz w:val="20"/>
                <w:szCs w:val="20"/>
              </w:rPr>
              <w:t>Thuyết minh chi tiết kỹ thuật</w:t>
            </w:r>
          </w:p>
        </w:tc>
        <w:tc>
          <w:tcPr>
            <w:tcW w:w="3508" w:type="pct"/>
            <w:tcBorders>
              <w:top w:val="single" w:sz="4" w:space="0" w:color="auto"/>
              <w:left w:val="single" w:sz="4" w:space="0" w:color="auto"/>
              <w:right w:val="single" w:sz="4" w:space="0" w:color="auto"/>
            </w:tcBorders>
            <w:shd w:val="clear" w:color="auto" w:fill="FFFFFF"/>
          </w:tcPr>
          <w:p w14:paraId="551EA293" w14:textId="77777777" w:rsidR="00C775AF" w:rsidRPr="005C145C" w:rsidRDefault="00C775AF" w:rsidP="00C775AF">
            <w:pPr>
              <w:tabs>
                <w:tab w:val="left" w:pos="173"/>
              </w:tabs>
              <w:adjustRightInd w:val="0"/>
              <w:snapToGrid w:val="0"/>
              <w:rPr>
                <w:rFonts w:ascii="Arial" w:eastAsia="Times New Roman" w:hAnsi="Arial" w:cs="Arial"/>
                <w:sz w:val="20"/>
                <w:szCs w:val="20"/>
              </w:rPr>
            </w:pPr>
            <w:r w:rsidRPr="005C145C">
              <w:rPr>
                <w:rFonts w:ascii="Arial" w:eastAsia="Times New Roman" w:hAnsi="Arial" w:cs="Arial"/>
                <w:sz w:val="20"/>
                <w:szCs w:val="20"/>
              </w:rPr>
              <w:t>- Hạ tầng phòng máy.</w:t>
            </w:r>
          </w:p>
          <w:p w14:paraId="134FCFED" w14:textId="77777777" w:rsidR="00C775AF" w:rsidRPr="005C145C" w:rsidRDefault="00C775AF" w:rsidP="00C775AF">
            <w:pPr>
              <w:tabs>
                <w:tab w:val="left" w:pos="173"/>
              </w:tabs>
              <w:adjustRightInd w:val="0"/>
              <w:snapToGrid w:val="0"/>
              <w:rPr>
                <w:rFonts w:ascii="Arial" w:eastAsia="Times New Roman" w:hAnsi="Arial" w:cs="Arial"/>
                <w:sz w:val="20"/>
                <w:szCs w:val="20"/>
              </w:rPr>
            </w:pPr>
            <w:r w:rsidRPr="005C145C">
              <w:rPr>
                <w:rFonts w:ascii="Arial" w:eastAsia="Times New Roman" w:hAnsi="Arial" w:cs="Arial"/>
                <w:sz w:val="20"/>
                <w:szCs w:val="20"/>
              </w:rPr>
              <w:t>- Sơ đồ và kiến trúc mạng.</w:t>
            </w:r>
          </w:p>
          <w:p w14:paraId="77E86780" w14:textId="77777777" w:rsidR="00C775AF" w:rsidRPr="005C145C" w:rsidRDefault="00C775AF" w:rsidP="00C775AF">
            <w:pPr>
              <w:tabs>
                <w:tab w:val="left" w:pos="173"/>
              </w:tabs>
              <w:adjustRightInd w:val="0"/>
              <w:snapToGrid w:val="0"/>
              <w:rPr>
                <w:rFonts w:ascii="Arial" w:eastAsia="Times New Roman" w:hAnsi="Arial" w:cs="Arial"/>
                <w:sz w:val="20"/>
                <w:szCs w:val="20"/>
              </w:rPr>
            </w:pPr>
            <w:r w:rsidRPr="005C145C">
              <w:rPr>
                <w:rFonts w:ascii="Arial" w:eastAsia="Times New Roman" w:hAnsi="Arial" w:cs="Arial"/>
                <w:sz w:val="20"/>
                <w:szCs w:val="20"/>
              </w:rPr>
              <w:t>- Hệ thống kỹ thuật để triển khai cung cấp dịch vụ đăng ký, duy trì tên miền. Các thành phần hệ thống chính (mô tả chức năng, nguyên lý hoạt động và kết nối giữa các thành phần hệ thống).</w:t>
            </w:r>
          </w:p>
          <w:p w14:paraId="29D78061" w14:textId="77777777" w:rsidR="00C775AF" w:rsidRPr="005C145C" w:rsidRDefault="00C775AF" w:rsidP="00C775AF">
            <w:pPr>
              <w:tabs>
                <w:tab w:val="left" w:pos="168"/>
              </w:tabs>
              <w:adjustRightInd w:val="0"/>
              <w:snapToGrid w:val="0"/>
              <w:rPr>
                <w:rFonts w:ascii="Arial" w:eastAsia="Times New Roman" w:hAnsi="Arial" w:cs="Arial"/>
                <w:sz w:val="20"/>
                <w:szCs w:val="20"/>
              </w:rPr>
            </w:pPr>
            <w:r w:rsidRPr="005C145C">
              <w:rPr>
                <w:rFonts w:ascii="Arial" w:eastAsia="Times New Roman" w:hAnsi="Arial" w:cs="Arial"/>
                <w:sz w:val="20"/>
                <w:szCs w:val="20"/>
              </w:rPr>
              <w:t>- Hệ thống máy chủ DNS.</w:t>
            </w:r>
          </w:p>
          <w:p w14:paraId="4B64CBD9" w14:textId="77777777" w:rsidR="00C775AF" w:rsidRPr="005C145C" w:rsidRDefault="00C775AF" w:rsidP="00C775AF">
            <w:pPr>
              <w:tabs>
                <w:tab w:val="left" w:pos="221"/>
              </w:tabs>
              <w:adjustRightInd w:val="0"/>
              <w:snapToGrid w:val="0"/>
              <w:rPr>
                <w:rFonts w:ascii="Arial" w:eastAsia="Times New Roman" w:hAnsi="Arial" w:cs="Arial"/>
                <w:sz w:val="20"/>
                <w:szCs w:val="20"/>
              </w:rPr>
            </w:pPr>
            <w:r w:rsidRPr="005C145C">
              <w:rPr>
                <w:rFonts w:ascii="Arial" w:eastAsia="Times New Roman" w:hAnsi="Arial" w:cs="Arial"/>
                <w:sz w:val="20"/>
                <w:szCs w:val="20"/>
              </w:rPr>
              <w:t>- Phương án đảm bảo an toàn thông tin, dữ liệu, dự phòng, cung cấp dịch vụ liên tục.</w:t>
            </w:r>
          </w:p>
          <w:p w14:paraId="74ED3007"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sz w:val="20"/>
                <w:szCs w:val="20"/>
              </w:rPr>
              <w:t>- Cam kết chất lượng dịch vụ (SLA) của hệ thống, dịch vụ cung cấp.</w:t>
            </w:r>
          </w:p>
        </w:tc>
      </w:tr>
      <w:tr w:rsidR="00C775AF" w:rsidRPr="005C145C" w14:paraId="0AEF6B42" w14:textId="77777777" w:rsidTr="00C96BFA">
        <w:trPr>
          <w:trHeight w:val="20"/>
          <w:jc w:val="center"/>
        </w:trPr>
        <w:tc>
          <w:tcPr>
            <w:tcW w:w="314" w:type="pct"/>
            <w:tcBorders>
              <w:top w:val="single" w:sz="4" w:space="0" w:color="auto"/>
              <w:left w:val="single" w:sz="4" w:space="0" w:color="auto"/>
            </w:tcBorders>
            <w:shd w:val="clear" w:color="auto" w:fill="FFFFFF"/>
          </w:tcPr>
          <w:p w14:paraId="3BA02C35"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sz w:val="20"/>
                <w:szCs w:val="20"/>
              </w:rPr>
              <w:t>2</w:t>
            </w:r>
          </w:p>
        </w:tc>
        <w:tc>
          <w:tcPr>
            <w:tcW w:w="1178" w:type="pct"/>
            <w:tcBorders>
              <w:top w:val="single" w:sz="4" w:space="0" w:color="auto"/>
              <w:left w:val="single" w:sz="4" w:space="0" w:color="auto"/>
            </w:tcBorders>
            <w:shd w:val="clear" w:color="auto" w:fill="FFFFFF"/>
          </w:tcPr>
          <w:p w14:paraId="0ACCD183"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sz w:val="20"/>
                <w:szCs w:val="20"/>
              </w:rPr>
              <w:t>Nhân sự triển khai hệ thống và cung cấp dịch vụ</w:t>
            </w:r>
          </w:p>
        </w:tc>
        <w:tc>
          <w:tcPr>
            <w:tcW w:w="3508" w:type="pct"/>
            <w:tcBorders>
              <w:top w:val="single" w:sz="4" w:space="0" w:color="auto"/>
              <w:left w:val="single" w:sz="4" w:space="0" w:color="auto"/>
              <w:right w:val="single" w:sz="4" w:space="0" w:color="auto"/>
            </w:tcBorders>
            <w:shd w:val="clear" w:color="auto" w:fill="FFFFFF"/>
          </w:tcPr>
          <w:p w14:paraId="6E8E4369" w14:textId="77777777" w:rsidR="00C775AF" w:rsidRPr="005C145C" w:rsidRDefault="00C775AF" w:rsidP="00C775AF">
            <w:pPr>
              <w:tabs>
                <w:tab w:val="left" w:pos="182"/>
              </w:tabs>
              <w:adjustRightInd w:val="0"/>
              <w:snapToGrid w:val="0"/>
              <w:rPr>
                <w:rFonts w:ascii="Arial" w:eastAsia="Times New Roman" w:hAnsi="Arial" w:cs="Arial"/>
                <w:sz w:val="20"/>
                <w:szCs w:val="20"/>
              </w:rPr>
            </w:pPr>
            <w:r w:rsidRPr="005C145C">
              <w:rPr>
                <w:rFonts w:ascii="Arial" w:eastAsia="Times New Roman" w:hAnsi="Arial" w:cs="Arial"/>
                <w:sz w:val="20"/>
                <w:szCs w:val="20"/>
              </w:rPr>
              <w:t>- Phương án nhân sự kỹ thuật chuyên trách về quản trị mạng, dịch vụ phù hợp với các giai đoạn xây dựng, phát triển, duy trì hệ thống.</w:t>
            </w:r>
          </w:p>
          <w:p w14:paraId="62BD1585" w14:textId="77777777" w:rsidR="00C775AF" w:rsidRPr="005C145C" w:rsidRDefault="00C775AF" w:rsidP="00C775AF">
            <w:pPr>
              <w:tabs>
                <w:tab w:val="left" w:pos="178"/>
              </w:tabs>
              <w:adjustRightInd w:val="0"/>
              <w:snapToGrid w:val="0"/>
              <w:rPr>
                <w:rFonts w:ascii="Arial" w:eastAsia="Times New Roman" w:hAnsi="Arial" w:cs="Arial"/>
                <w:sz w:val="20"/>
                <w:szCs w:val="20"/>
              </w:rPr>
            </w:pPr>
            <w:r w:rsidRPr="005C145C">
              <w:rPr>
                <w:rFonts w:ascii="Arial" w:eastAsia="Times New Roman" w:hAnsi="Arial" w:cs="Arial"/>
                <w:sz w:val="20"/>
                <w:szCs w:val="20"/>
              </w:rPr>
              <w:t>- Phương án nhân sự chuyên trách về quản lý tên miền.</w:t>
            </w:r>
          </w:p>
        </w:tc>
      </w:tr>
      <w:tr w:rsidR="00C775AF" w:rsidRPr="005C145C" w14:paraId="63B3191F" w14:textId="77777777" w:rsidTr="00C96BFA">
        <w:trPr>
          <w:trHeight w:val="20"/>
          <w:jc w:val="center"/>
        </w:trPr>
        <w:tc>
          <w:tcPr>
            <w:tcW w:w="314" w:type="pct"/>
            <w:tcBorders>
              <w:top w:val="single" w:sz="4" w:space="0" w:color="auto"/>
              <w:left w:val="single" w:sz="4" w:space="0" w:color="auto"/>
            </w:tcBorders>
            <w:shd w:val="clear" w:color="auto" w:fill="FFFFFF"/>
          </w:tcPr>
          <w:p w14:paraId="1DF27196"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sz w:val="20"/>
                <w:szCs w:val="20"/>
              </w:rPr>
              <w:t>3</w:t>
            </w:r>
          </w:p>
        </w:tc>
        <w:tc>
          <w:tcPr>
            <w:tcW w:w="1178" w:type="pct"/>
            <w:tcBorders>
              <w:top w:val="single" w:sz="4" w:space="0" w:color="auto"/>
              <w:left w:val="single" w:sz="4" w:space="0" w:color="auto"/>
            </w:tcBorders>
            <w:shd w:val="clear" w:color="auto" w:fill="FFFFFF"/>
          </w:tcPr>
          <w:p w14:paraId="78FC3A37"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sz w:val="20"/>
                <w:szCs w:val="20"/>
              </w:rPr>
              <w:t>Kế hoạch và mô hình cung cấp dịch vụ đăng ký, duy trì tên miền quốc gia Việt Nam “.vn”</w:t>
            </w:r>
          </w:p>
        </w:tc>
        <w:tc>
          <w:tcPr>
            <w:tcW w:w="3508" w:type="pct"/>
            <w:tcBorders>
              <w:top w:val="single" w:sz="4" w:space="0" w:color="auto"/>
              <w:left w:val="single" w:sz="4" w:space="0" w:color="auto"/>
              <w:right w:val="single" w:sz="4" w:space="0" w:color="auto"/>
            </w:tcBorders>
            <w:shd w:val="clear" w:color="auto" w:fill="FFFFFF"/>
          </w:tcPr>
          <w:p w14:paraId="7F524F0E" w14:textId="77777777" w:rsidR="00C775AF" w:rsidRPr="005C145C" w:rsidRDefault="00C775AF" w:rsidP="00C775AF">
            <w:pPr>
              <w:tabs>
                <w:tab w:val="left" w:pos="178"/>
              </w:tabs>
              <w:adjustRightInd w:val="0"/>
              <w:snapToGrid w:val="0"/>
              <w:rPr>
                <w:rFonts w:ascii="Arial" w:eastAsia="Times New Roman" w:hAnsi="Arial" w:cs="Arial"/>
                <w:sz w:val="20"/>
                <w:szCs w:val="20"/>
              </w:rPr>
            </w:pPr>
            <w:r w:rsidRPr="005C145C">
              <w:rPr>
                <w:rFonts w:ascii="Arial" w:eastAsia="Times New Roman" w:hAnsi="Arial" w:cs="Arial"/>
                <w:sz w:val="20"/>
                <w:szCs w:val="20"/>
              </w:rPr>
              <w:t>- Hình thức tiếp nhận đăng ký tên miền.</w:t>
            </w:r>
          </w:p>
          <w:p w14:paraId="13AFCEB0" w14:textId="77777777" w:rsidR="00C775AF" w:rsidRPr="005C145C" w:rsidRDefault="00C775AF" w:rsidP="00C775AF">
            <w:pPr>
              <w:tabs>
                <w:tab w:val="left" w:pos="173"/>
              </w:tabs>
              <w:adjustRightInd w:val="0"/>
              <w:snapToGrid w:val="0"/>
              <w:rPr>
                <w:rFonts w:ascii="Arial" w:eastAsia="Times New Roman" w:hAnsi="Arial" w:cs="Arial"/>
                <w:sz w:val="20"/>
                <w:szCs w:val="20"/>
              </w:rPr>
            </w:pPr>
            <w:r w:rsidRPr="005C145C">
              <w:rPr>
                <w:rFonts w:ascii="Arial" w:eastAsia="Times New Roman" w:hAnsi="Arial" w:cs="Arial"/>
                <w:sz w:val="20"/>
                <w:szCs w:val="20"/>
              </w:rPr>
              <w:t>- Website cung cấp dịch vụ; các biểu mẫu, quy trình, nội dung thông tin trên website.</w:t>
            </w:r>
          </w:p>
          <w:p w14:paraId="5A99007D" w14:textId="77777777" w:rsidR="00C775AF" w:rsidRPr="005C145C" w:rsidRDefault="00C775AF" w:rsidP="00C775AF">
            <w:pPr>
              <w:tabs>
                <w:tab w:val="left" w:pos="168"/>
              </w:tabs>
              <w:adjustRightInd w:val="0"/>
              <w:snapToGrid w:val="0"/>
              <w:rPr>
                <w:rFonts w:ascii="Arial" w:eastAsia="Times New Roman" w:hAnsi="Arial" w:cs="Arial"/>
                <w:sz w:val="20"/>
                <w:szCs w:val="20"/>
              </w:rPr>
            </w:pPr>
            <w:r w:rsidRPr="005C145C">
              <w:rPr>
                <w:rFonts w:ascii="Arial" w:eastAsia="Times New Roman" w:hAnsi="Arial" w:cs="Arial"/>
                <w:sz w:val="20"/>
                <w:szCs w:val="20"/>
              </w:rPr>
              <w:t>- Kế hoạch quản lý chăm sóc khách hàng (liên lạc khách hàng khi cần thiết, theo dõi nhắc nhở tên miền đến hạn duy trì...)</w:t>
            </w:r>
          </w:p>
          <w:p w14:paraId="3AB4B159" w14:textId="77777777" w:rsidR="00C775AF" w:rsidRPr="005C145C" w:rsidRDefault="00C775AF" w:rsidP="00C775AF">
            <w:pPr>
              <w:tabs>
                <w:tab w:val="left" w:pos="168"/>
              </w:tabs>
              <w:adjustRightInd w:val="0"/>
              <w:snapToGrid w:val="0"/>
              <w:rPr>
                <w:rFonts w:ascii="Arial" w:eastAsia="Times New Roman" w:hAnsi="Arial" w:cs="Arial"/>
                <w:sz w:val="20"/>
                <w:szCs w:val="20"/>
              </w:rPr>
            </w:pPr>
            <w:r w:rsidRPr="005C145C">
              <w:rPr>
                <w:rFonts w:ascii="Arial" w:eastAsia="Times New Roman" w:hAnsi="Arial" w:cs="Arial"/>
                <w:sz w:val="20"/>
                <w:szCs w:val="20"/>
              </w:rPr>
              <w:t>- Kế hoạch, cách thức quản lý hồ sơ và thông tin, dữ liệu tên miền.</w:t>
            </w:r>
          </w:p>
          <w:p w14:paraId="4104796D" w14:textId="77777777" w:rsidR="00C775AF" w:rsidRPr="005C145C" w:rsidRDefault="00C775AF" w:rsidP="00C775AF">
            <w:pPr>
              <w:tabs>
                <w:tab w:val="left" w:pos="158"/>
              </w:tabs>
              <w:adjustRightInd w:val="0"/>
              <w:snapToGrid w:val="0"/>
              <w:rPr>
                <w:rFonts w:ascii="Arial" w:eastAsia="Times New Roman" w:hAnsi="Arial" w:cs="Arial"/>
                <w:sz w:val="20"/>
                <w:szCs w:val="20"/>
              </w:rPr>
            </w:pPr>
            <w:r w:rsidRPr="005C145C">
              <w:rPr>
                <w:rFonts w:ascii="Arial" w:eastAsia="Times New Roman" w:hAnsi="Arial" w:cs="Arial"/>
                <w:sz w:val="20"/>
                <w:szCs w:val="20"/>
              </w:rPr>
              <w:t>- Thuyết minh về công tác xử lý khiếu nại về chất lượng cung cấp dịch vụ và hỗ trợ, đảm bảo quyền lợi khách hàng.</w:t>
            </w:r>
          </w:p>
        </w:tc>
      </w:tr>
      <w:tr w:rsidR="00C775AF" w:rsidRPr="005C145C" w14:paraId="38C579D2" w14:textId="77777777" w:rsidTr="00C96BFA">
        <w:trPr>
          <w:trHeight w:val="20"/>
          <w:jc w:val="center"/>
        </w:trPr>
        <w:tc>
          <w:tcPr>
            <w:tcW w:w="314" w:type="pct"/>
            <w:tcBorders>
              <w:top w:val="single" w:sz="4" w:space="0" w:color="auto"/>
              <w:left w:val="single" w:sz="4" w:space="0" w:color="auto"/>
              <w:bottom w:val="single" w:sz="4" w:space="0" w:color="auto"/>
            </w:tcBorders>
            <w:shd w:val="clear" w:color="auto" w:fill="FFFFFF"/>
          </w:tcPr>
          <w:p w14:paraId="68D7A1E3"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sz w:val="20"/>
                <w:szCs w:val="20"/>
              </w:rPr>
              <w:t>4</w:t>
            </w:r>
          </w:p>
        </w:tc>
        <w:tc>
          <w:tcPr>
            <w:tcW w:w="1178" w:type="pct"/>
            <w:tcBorders>
              <w:top w:val="single" w:sz="4" w:space="0" w:color="auto"/>
              <w:left w:val="single" w:sz="4" w:space="0" w:color="auto"/>
              <w:bottom w:val="single" w:sz="4" w:space="0" w:color="auto"/>
            </w:tcBorders>
            <w:shd w:val="clear" w:color="auto" w:fill="FFFFFF"/>
          </w:tcPr>
          <w:p w14:paraId="336A6353"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sz w:val="20"/>
                <w:szCs w:val="20"/>
              </w:rPr>
              <w:t>Kinh nghiệm triển khai dịch vụ đăng ký, duy trì tên miền và các dịch vụ liên quan</w:t>
            </w:r>
          </w:p>
        </w:tc>
        <w:tc>
          <w:tcPr>
            <w:tcW w:w="3508" w:type="pct"/>
            <w:tcBorders>
              <w:top w:val="single" w:sz="4" w:space="0" w:color="auto"/>
              <w:left w:val="single" w:sz="4" w:space="0" w:color="auto"/>
              <w:bottom w:val="single" w:sz="4" w:space="0" w:color="auto"/>
              <w:right w:val="single" w:sz="4" w:space="0" w:color="auto"/>
            </w:tcBorders>
            <w:shd w:val="clear" w:color="auto" w:fill="FFFFFF"/>
          </w:tcPr>
          <w:p w14:paraId="1371232C" w14:textId="77777777" w:rsidR="00C775AF" w:rsidRPr="005C145C" w:rsidRDefault="00C775AF" w:rsidP="00C775AF">
            <w:pPr>
              <w:tabs>
                <w:tab w:val="left" w:pos="211"/>
              </w:tabs>
              <w:adjustRightInd w:val="0"/>
              <w:snapToGrid w:val="0"/>
              <w:rPr>
                <w:rFonts w:ascii="Arial" w:eastAsia="Times New Roman" w:hAnsi="Arial" w:cs="Arial"/>
                <w:sz w:val="20"/>
                <w:szCs w:val="20"/>
              </w:rPr>
            </w:pPr>
            <w:r w:rsidRPr="005C145C">
              <w:rPr>
                <w:rFonts w:ascii="Arial" w:eastAsia="Times New Roman" w:hAnsi="Arial" w:cs="Arial"/>
                <w:sz w:val="20"/>
                <w:szCs w:val="20"/>
              </w:rPr>
              <w:t>- Danh mục các tên miền quốc tế mà tổ chức, doanh nghiệp đang cung cấp dịch vụ.</w:t>
            </w:r>
          </w:p>
          <w:p w14:paraId="765F156A" w14:textId="77777777" w:rsidR="00C775AF" w:rsidRPr="005C145C" w:rsidRDefault="00C775AF" w:rsidP="00C775AF">
            <w:pPr>
              <w:tabs>
                <w:tab w:val="left" w:pos="226"/>
              </w:tabs>
              <w:adjustRightInd w:val="0"/>
              <w:snapToGrid w:val="0"/>
              <w:rPr>
                <w:rFonts w:ascii="Arial" w:eastAsia="Times New Roman" w:hAnsi="Arial" w:cs="Arial"/>
                <w:sz w:val="20"/>
                <w:szCs w:val="20"/>
              </w:rPr>
            </w:pPr>
            <w:r w:rsidRPr="005C145C">
              <w:rPr>
                <w:rFonts w:ascii="Arial" w:eastAsia="Times New Roman" w:hAnsi="Arial" w:cs="Arial"/>
                <w:sz w:val="20"/>
                <w:szCs w:val="20"/>
              </w:rPr>
              <w:t>- Danh mục các dịch vụ Internet mà tổ chức, doanh nghiệp đang cung cấp.</w:t>
            </w:r>
          </w:p>
        </w:tc>
      </w:tr>
    </w:tbl>
    <w:p w14:paraId="0ADF3FF0" w14:textId="77777777" w:rsidR="00C775AF" w:rsidRPr="005C145C" w:rsidRDefault="00C775AF" w:rsidP="00C775AF">
      <w:pPr>
        <w:adjustRightInd w:val="0"/>
        <w:snapToGrid w:val="0"/>
        <w:jc w:val="both"/>
        <w:rPr>
          <w:rFonts w:ascii="Arial" w:eastAsia="Times New Roman" w:hAnsi="Arial" w:cs="Arial"/>
          <w:b/>
          <w:bCs/>
          <w:sz w:val="20"/>
          <w:szCs w:val="20"/>
        </w:rPr>
      </w:pPr>
    </w:p>
    <w:p w14:paraId="31A49B14" w14:textId="77777777" w:rsidR="00C775AF" w:rsidRPr="005C145C" w:rsidRDefault="00C775AF" w:rsidP="00C775AF">
      <w:pPr>
        <w:adjustRightInd w:val="0"/>
        <w:snapToGrid w:val="0"/>
        <w:jc w:val="both"/>
        <w:rPr>
          <w:rFonts w:ascii="Arial" w:eastAsia="Times New Roman" w:hAnsi="Arial" w:cs="Arial"/>
          <w:b/>
          <w:bCs/>
          <w:sz w:val="20"/>
          <w:szCs w:val="20"/>
        </w:rPr>
        <w:sectPr w:rsidR="00C775AF" w:rsidRPr="005C145C" w:rsidSect="00C775AF">
          <w:pgSz w:w="11900" w:h="16840" w:code="9"/>
          <w:pgMar w:top="1440" w:right="1440" w:bottom="1440" w:left="1440" w:header="0" w:footer="3" w:gutter="0"/>
          <w:cols w:space="720"/>
          <w:noEndnote/>
          <w:docGrid w:linePitch="360"/>
        </w:sectPr>
      </w:pPr>
    </w:p>
    <w:p w14:paraId="12DE0D49" w14:textId="77777777" w:rsidR="00C775AF" w:rsidRPr="005C145C" w:rsidRDefault="00C775AF" w:rsidP="00C775AF">
      <w:pPr>
        <w:adjustRightInd w:val="0"/>
        <w:snapToGrid w:val="0"/>
        <w:jc w:val="right"/>
        <w:rPr>
          <w:rFonts w:ascii="Arial" w:eastAsia="Times New Roman" w:hAnsi="Arial" w:cs="Arial"/>
          <w:b/>
          <w:bCs/>
          <w:sz w:val="20"/>
          <w:szCs w:val="20"/>
        </w:rPr>
      </w:pPr>
      <w:r w:rsidRPr="005C145C">
        <w:rPr>
          <w:rFonts w:ascii="Arial" w:eastAsia="Times New Roman" w:hAnsi="Arial" w:cs="Arial"/>
          <w:b/>
          <w:bCs/>
          <w:sz w:val="20"/>
          <w:szCs w:val="20"/>
        </w:rPr>
        <w:lastRenderedPageBreak/>
        <w:t>Mẫu số 05</w:t>
      </w:r>
    </w:p>
    <w:p w14:paraId="6BB053C7" w14:textId="77777777" w:rsidR="00C775AF" w:rsidRPr="005C145C" w:rsidRDefault="00C775AF" w:rsidP="00C775AF">
      <w:pPr>
        <w:adjustRightInd w:val="0"/>
        <w:snapToGrid w:val="0"/>
        <w:jc w:val="center"/>
        <w:rPr>
          <w:rFonts w:ascii="Arial" w:eastAsia="Times New Roman" w:hAnsi="Arial" w:cs="Arial"/>
          <w:b/>
          <w:bCs/>
          <w:sz w:val="20"/>
          <w:szCs w:val="20"/>
        </w:rPr>
      </w:pPr>
      <w:r w:rsidRPr="005C145C">
        <w:rPr>
          <w:rFonts w:ascii="Arial" w:eastAsia="Times New Roman" w:hAnsi="Arial" w:cs="Arial"/>
          <w:b/>
          <w:bCs/>
          <w:sz w:val="20"/>
          <w:szCs w:val="20"/>
        </w:rPr>
        <w:t>CÁC NỘI DUNG CẦN ĐƯỢC QUY ĐỊNH TRONG HỢP ĐỒNG</w:t>
      </w:r>
      <w:r w:rsidRPr="005C145C">
        <w:rPr>
          <w:rFonts w:ascii="Arial" w:eastAsia="Times New Roman" w:hAnsi="Arial" w:cs="Arial"/>
          <w:b/>
          <w:bCs/>
          <w:sz w:val="20"/>
          <w:szCs w:val="20"/>
        </w:rPr>
        <w:br/>
        <w:t>CUNG CẤP DỊCH VỤ ĐĂNG KÝ, DUY TRÌ TÊN MIỀN QUỐC GIA</w:t>
      </w:r>
      <w:r w:rsidRPr="005C145C">
        <w:rPr>
          <w:rFonts w:ascii="Arial" w:eastAsia="Times New Roman" w:hAnsi="Arial" w:cs="Arial"/>
          <w:b/>
          <w:bCs/>
          <w:sz w:val="20"/>
          <w:szCs w:val="20"/>
        </w:rPr>
        <w:br/>
        <w:t>VIỆT NAM “.VN” KÝ GIỮA TRUNG TÂM INTERNET VIỆT NAM VÀ</w:t>
      </w:r>
      <w:r w:rsidRPr="005C145C">
        <w:rPr>
          <w:rFonts w:ascii="Arial" w:eastAsia="Times New Roman" w:hAnsi="Arial" w:cs="Arial"/>
          <w:b/>
          <w:bCs/>
          <w:sz w:val="20"/>
          <w:szCs w:val="20"/>
        </w:rPr>
        <w:br/>
        <w:t>TỔ CHỨC, DOANH NGHIỆP ĐỀ NGHỊ CUNG CẤP DỊCH VỤ ĐĂNG KÝ,</w:t>
      </w:r>
      <w:r w:rsidRPr="005C145C">
        <w:rPr>
          <w:rFonts w:ascii="Arial" w:eastAsia="Times New Roman" w:hAnsi="Arial" w:cs="Arial"/>
          <w:b/>
          <w:bCs/>
          <w:sz w:val="20"/>
          <w:szCs w:val="20"/>
        </w:rPr>
        <w:br/>
        <w:t>DUY TRÌ TÊN MIỀN QUỐC GIA VIỆT NAM “.VN”</w:t>
      </w:r>
    </w:p>
    <w:p w14:paraId="668AE437" w14:textId="77777777" w:rsidR="00C775AF" w:rsidRPr="005C145C" w:rsidRDefault="00C775AF" w:rsidP="00C775AF">
      <w:pPr>
        <w:adjustRightInd w:val="0"/>
        <w:snapToGrid w:val="0"/>
        <w:jc w:val="center"/>
        <w:rPr>
          <w:rFonts w:ascii="Arial" w:eastAsia="Times New Roman" w:hAnsi="Arial" w:cs="Arial"/>
          <w:sz w:val="20"/>
          <w:szCs w:val="20"/>
        </w:rPr>
      </w:pPr>
    </w:p>
    <w:p w14:paraId="7961F39C" w14:textId="77777777" w:rsidR="00C775AF" w:rsidRPr="005C145C" w:rsidRDefault="00C775AF" w:rsidP="00C775AF">
      <w:pPr>
        <w:tabs>
          <w:tab w:val="left" w:pos="88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Đối tượng của hợp đồng.</w:t>
      </w:r>
    </w:p>
    <w:p w14:paraId="3DCB9B83" w14:textId="77777777" w:rsidR="00C775AF" w:rsidRPr="005C145C" w:rsidRDefault="00C775AF" w:rsidP="00C775AF">
      <w:pPr>
        <w:tabs>
          <w:tab w:val="left" w:pos="93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Thời hạn, địa điểm, phương thức thực hiện hợp đồng.</w:t>
      </w:r>
    </w:p>
    <w:p w14:paraId="4719C389" w14:textId="77777777" w:rsidR="00C775AF" w:rsidRPr="005C145C" w:rsidRDefault="00C775AF" w:rsidP="00C775AF">
      <w:pPr>
        <w:tabs>
          <w:tab w:val="left" w:pos="93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Quyền hạn và trách nhiệm của các bên</w:t>
      </w:r>
    </w:p>
    <w:p w14:paraId="426F3B88" w14:textId="77777777" w:rsidR="00C775AF" w:rsidRPr="005C145C" w:rsidRDefault="00C775AF" w:rsidP="00C775AF">
      <w:pPr>
        <w:tabs>
          <w:tab w:val="left" w:pos="95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a) Quyền hạn và trách nhiệm của bên A (Trung tâm Internet Việt Nam): nêu cụ thể các trách nhiệm về hướng dẫn, kiểm tra, giám sát hoạt động các Nhà đăng ký tên miền quốc gia Việt Nam “.vn”;</w:t>
      </w:r>
    </w:p>
    <w:p w14:paraId="404BA54D" w14:textId="77777777" w:rsidR="00C775AF" w:rsidRPr="005C145C" w:rsidRDefault="00C775AF" w:rsidP="00C775AF">
      <w:pPr>
        <w:tabs>
          <w:tab w:val="left" w:pos="97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b) Quyền hạn và trách nhiệm của bên B (Nhà đăng ký tên miền quốc gia Việt Nam “.vn”): Nêu cụ thể các quyền và trách nhiệm của doanh nghiệp trong cung cấp dịch vụ đăng ký, duy trì tên miền quốc gia Việt Nam “.vn” theo quy định tại Nghị định này.</w:t>
      </w:r>
    </w:p>
    <w:p w14:paraId="31114D18" w14:textId="77777777" w:rsidR="00C775AF" w:rsidRPr="005C145C" w:rsidRDefault="00C775AF" w:rsidP="00C775AF">
      <w:pPr>
        <w:tabs>
          <w:tab w:val="left" w:pos="94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Điều khoản đáp ứng về tiêu chuẩn Nhà đăng ký tên miền quốc gia Việt Nam “.vn” trong đó yêu cầu năng lực về nhân sự và kỹ thuật quy định tại Nghị định này, cụ thể như sau:</w:t>
      </w:r>
    </w:p>
    <w:p w14:paraId="7FC76E8D" w14:textId="77777777" w:rsidR="00C775AF" w:rsidRPr="005C145C" w:rsidRDefault="00C775AF" w:rsidP="00C775AF">
      <w:pPr>
        <w:tabs>
          <w:tab w:val="left" w:pos="96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a) Có số lượng cán bộ kỹ thuật chuyên trách về quản trị mạng, dịch vụ và cán bộ chuyên trách quản lý nghiệp vụ tên miền quốc gia Việt Nam “.vn” phù hợp với quy mô cung cấp dịch vụ;</w:t>
      </w:r>
    </w:p>
    <w:p w14:paraId="20E91973" w14:textId="77777777" w:rsidR="00C775AF" w:rsidRPr="005C145C" w:rsidRDefault="00C775AF" w:rsidP="00C775AF">
      <w:pPr>
        <w:tabs>
          <w:tab w:val="left" w:pos="97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b) Có hạ tầng mạng, hệ thống kỹ thuật, hệ thống máy chủ DNS được kết nối với hạ tầng kỹ thuật của Trung tâm Internet Việt Nam;</w:t>
      </w:r>
    </w:p>
    <w:p w14:paraId="29821EEE" w14:textId="77777777" w:rsidR="00C775AF" w:rsidRPr="005C145C" w:rsidRDefault="00C775AF" w:rsidP="00C775AF">
      <w:pPr>
        <w:tabs>
          <w:tab w:val="left" w:pos="97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c) Có cơ sở dữ liệu, phần mềm quản lý việc đăng ký, thu phí, duy trì tên miền quốc gia Việt Nam “.vn”;</w:t>
      </w:r>
    </w:p>
    <w:p w14:paraId="7FE9553E" w14:textId="77777777" w:rsidR="00C775AF" w:rsidRPr="005C145C" w:rsidRDefault="00C775AF" w:rsidP="00C775AF">
      <w:pPr>
        <w:tabs>
          <w:tab w:val="left" w:pos="97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d) Có giải pháp đảm bảo an toàn, bảo mật thông tin; sao lưu dự phòng và khôi phục nhanh chóng các dữ liệu khi sự cố xảy ra.</w:t>
      </w:r>
    </w:p>
    <w:p w14:paraId="357821FC" w14:textId="77777777" w:rsidR="00C775AF" w:rsidRPr="005C145C" w:rsidRDefault="00C775AF" w:rsidP="00C775AF">
      <w:pPr>
        <w:tabs>
          <w:tab w:val="left" w:pos="94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Cam kết về kế hoạch triển khai các hoạt động phát triển tên miền quốc gia Việt Nam “.vn” và số lượng tên miền cụ thể.</w:t>
      </w:r>
    </w:p>
    <w:p w14:paraId="5CBCA121" w14:textId="77777777" w:rsidR="00C775AF" w:rsidRPr="005C145C" w:rsidRDefault="00C775AF" w:rsidP="00C775AF">
      <w:pPr>
        <w:tabs>
          <w:tab w:val="left" w:pos="94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lang w:val="en-GB"/>
        </w:rPr>
        <w:t xml:space="preserve">6. </w:t>
      </w:r>
      <w:r w:rsidRPr="005C145C">
        <w:rPr>
          <w:rFonts w:ascii="Arial" w:eastAsia="Times New Roman" w:hAnsi="Arial" w:cs="Arial"/>
          <w:sz w:val="20"/>
          <w:szCs w:val="20"/>
        </w:rPr>
        <w:t xml:space="preserve">Trách nhiệm do vi phạm hợp </w:t>
      </w:r>
      <w:r w:rsidRPr="005C145C">
        <w:rPr>
          <w:rFonts w:ascii="Arial" w:eastAsia="Times New Roman" w:hAnsi="Arial" w:cs="Arial"/>
          <w:sz w:val="20"/>
          <w:szCs w:val="20"/>
          <w:lang w:val="en-GB"/>
        </w:rPr>
        <w:t>đ</w:t>
      </w:r>
      <w:r w:rsidRPr="005C145C">
        <w:rPr>
          <w:rFonts w:ascii="Arial" w:eastAsia="Times New Roman" w:hAnsi="Arial" w:cs="Arial"/>
          <w:sz w:val="20"/>
          <w:szCs w:val="20"/>
        </w:rPr>
        <w:t>ồng.</w:t>
      </w:r>
    </w:p>
    <w:p w14:paraId="4B7E4DFF" w14:textId="77777777" w:rsidR="00C775AF" w:rsidRPr="005C145C" w:rsidRDefault="00C775AF" w:rsidP="00C775AF">
      <w:pPr>
        <w:tabs>
          <w:tab w:val="left" w:pos="94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7. Trách nhiệm khi chấm dứt hợp đồng.</w:t>
      </w:r>
    </w:p>
    <w:p w14:paraId="478315C4" w14:textId="77777777" w:rsidR="00C775AF" w:rsidRPr="005C145C" w:rsidRDefault="00C775AF" w:rsidP="00C775AF">
      <w:pPr>
        <w:tabs>
          <w:tab w:val="left" w:pos="94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8. Phạt vi phạm hợp đồng.</w:t>
      </w:r>
    </w:p>
    <w:p w14:paraId="0AE6C9C9" w14:textId="77777777" w:rsidR="00C775AF" w:rsidRPr="005C145C" w:rsidRDefault="00C775AF" w:rsidP="00C775AF">
      <w:pPr>
        <w:tabs>
          <w:tab w:val="left" w:pos="92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9. Các nội dung khác theo quy định của pháp luật về hợp đồng dân sự.</w:t>
      </w:r>
    </w:p>
    <w:p w14:paraId="52D7E5BB" w14:textId="77777777" w:rsidR="00C775AF" w:rsidRPr="005C145C" w:rsidRDefault="00C775AF" w:rsidP="00C775AF">
      <w:pPr>
        <w:tabs>
          <w:tab w:val="left" w:pos="922"/>
        </w:tabs>
        <w:adjustRightInd w:val="0"/>
        <w:snapToGrid w:val="0"/>
        <w:jc w:val="both"/>
        <w:rPr>
          <w:rFonts w:ascii="Arial" w:eastAsia="Times New Roman" w:hAnsi="Arial" w:cs="Arial"/>
          <w:sz w:val="20"/>
          <w:szCs w:val="20"/>
        </w:rPr>
      </w:pPr>
    </w:p>
    <w:p w14:paraId="3F951C3D" w14:textId="77777777" w:rsidR="00C775AF" w:rsidRPr="005C145C" w:rsidRDefault="00C775AF" w:rsidP="00C775AF">
      <w:pPr>
        <w:adjustRightInd w:val="0"/>
        <w:snapToGrid w:val="0"/>
        <w:jc w:val="center"/>
        <w:rPr>
          <w:rFonts w:ascii="Arial" w:eastAsia="Times New Roman" w:hAnsi="Arial" w:cs="Arial"/>
          <w:b/>
          <w:bCs/>
          <w:sz w:val="20"/>
          <w:szCs w:val="20"/>
        </w:rPr>
        <w:sectPr w:rsidR="00C775AF" w:rsidRPr="005C145C" w:rsidSect="00C775AF">
          <w:pgSz w:w="11900" w:h="16840" w:code="9"/>
          <w:pgMar w:top="1440" w:right="1440" w:bottom="1440" w:left="1440" w:header="0" w:footer="3" w:gutter="0"/>
          <w:cols w:space="720"/>
          <w:noEndnote/>
          <w:docGrid w:linePitch="360"/>
        </w:sectPr>
      </w:pPr>
    </w:p>
    <w:p w14:paraId="566919D0" w14:textId="77777777" w:rsidR="00C775AF" w:rsidRPr="005C145C" w:rsidRDefault="00C775AF" w:rsidP="00C775AF">
      <w:pPr>
        <w:adjustRightInd w:val="0"/>
        <w:snapToGrid w:val="0"/>
        <w:jc w:val="right"/>
        <w:rPr>
          <w:rFonts w:ascii="Arial" w:eastAsia="Times New Roman" w:hAnsi="Arial" w:cs="Arial"/>
          <w:b/>
          <w:bCs/>
          <w:sz w:val="20"/>
          <w:szCs w:val="20"/>
        </w:rPr>
      </w:pPr>
      <w:r w:rsidRPr="005C145C">
        <w:rPr>
          <w:rFonts w:ascii="Arial" w:eastAsia="Times New Roman" w:hAnsi="Arial" w:cs="Arial"/>
          <w:b/>
          <w:bCs/>
          <w:sz w:val="20"/>
          <w:szCs w:val="20"/>
        </w:rPr>
        <w:lastRenderedPageBreak/>
        <w:t>Mẫu số 06</w:t>
      </w:r>
    </w:p>
    <w:p w14:paraId="19102F9C"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r w:rsidRPr="005C145C">
        <w:rPr>
          <w:rFonts w:ascii="Arial" w:eastAsia="Times New Roman" w:hAnsi="Arial" w:cs="Arial"/>
          <w:b/>
          <w:bCs/>
          <w:sz w:val="20"/>
          <w:szCs w:val="20"/>
        </w:rPr>
        <w:br/>
        <w:t>Độc lập - Tự do - Hạnh phúc</w:t>
      </w:r>
      <w:r w:rsidRPr="005C145C">
        <w:rPr>
          <w:rFonts w:ascii="Arial" w:eastAsia="Times New Roman" w:hAnsi="Arial" w:cs="Arial"/>
          <w:b/>
          <w:bCs/>
          <w:sz w:val="20"/>
          <w:szCs w:val="20"/>
        </w:rPr>
        <w:br/>
      </w:r>
      <w:r w:rsidRPr="005C145C">
        <w:rPr>
          <w:rFonts w:ascii="Arial" w:eastAsia="Times New Roman" w:hAnsi="Arial" w:cs="Arial"/>
          <w:sz w:val="20"/>
          <w:szCs w:val="20"/>
          <w:vertAlign w:val="superscript"/>
        </w:rPr>
        <w:t>________________________</w:t>
      </w:r>
    </w:p>
    <w:p w14:paraId="1CFF2E7E" w14:textId="77777777" w:rsidR="00C775AF" w:rsidRPr="005C145C" w:rsidRDefault="00C775AF" w:rsidP="00C775AF">
      <w:pPr>
        <w:pBdr>
          <w:top w:val="single" w:sz="4" w:space="0" w:color="auto"/>
        </w:pBdr>
        <w:tabs>
          <w:tab w:val="left" w:leader="dot" w:pos="370"/>
          <w:tab w:val="left" w:leader="dot" w:pos="555"/>
          <w:tab w:val="left" w:leader="dot" w:pos="1397"/>
          <w:tab w:val="left" w:leader="dot" w:pos="2414"/>
          <w:tab w:val="left" w:leader="dot" w:pos="3283"/>
        </w:tabs>
        <w:adjustRightInd w:val="0"/>
        <w:snapToGrid w:val="0"/>
        <w:jc w:val="center"/>
        <w:rPr>
          <w:rFonts w:ascii="Arial" w:eastAsia="Times New Roman" w:hAnsi="Arial" w:cs="Arial"/>
          <w:i/>
          <w:iCs/>
          <w:sz w:val="20"/>
          <w:szCs w:val="20"/>
        </w:rPr>
      </w:pPr>
      <w:r w:rsidRPr="005C145C">
        <w:rPr>
          <w:rFonts w:ascii="Arial" w:eastAsia="Times New Roman" w:hAnsi="Arial" w:cs="Arial"/>
          <w:i/>
          <w:iCs/>
          <w:sz w:val="20"/>
          <w:szCs w:val="20"/>
        </w:rPr>
        <w:t>……, ngày..…tháng…..năm…..</w:t>
      </w:r>
    </w:p>
    <w:p w14:paraId="04A761CE" w14:textId="77777777" w:rsidR="00C775AF" w:rsidRPr="005C145C" w:rsidRDefault="00C775AF" w:rsidP="00C775AF">
      <w:pPr>
        <w:pBdr>
          <w:top w:val="single" w:sz="4" w:space="0" w:color="auto"/>
        </w:pBdr>
        <w:tabs>
          <w:tab w:val="left" w:leader="dot" w:pos="370"/>
          <w:tab w:val="left" w:leader="dot" w:pos="555"/>
          <w:tab w:val="left" w:leader="dot" w:pos="1397"/>
          <w:tab w:val="left" w:leader="dot" w:pos="2414"/>
          <w:tab w:val="left" w:leader="dot" w:pos="3283"/>
        </w:tabs>
        <w:adjustRightInd w:val="0"/>
        <w:snapToGrid w:val="0"/>
        <w:jc w:val="center"/>
        <w:rPr>
          <w:rFonts w:ascii="Arial" w:eastAsia="Times New Roman" w:hAnsi="Arial" w:cs="Arial"/>
          <w:sz w:val="20"/>
          <w:szCs w:val="20"/>
        </w:rPr>
      </w:pPr>
    </w:p>
    <w:p w14:paraId="245FE0FF" w14:textId="77777777" w:rsidR="00C775AF" w:rsidRPr="005C145C" w:rsidRDefault="00C775AF" w:rsidP="00C775AF">
      <w:pPr>
        <w:adjustRightInd w:val="0"/>
        <w:snapToGrid w:val="0"/>
        <w:jc w:val="center"/>
        <w:rPr>
          <w:rFonts w:ascii="Arial" w:eastAsia="Times New Roman" w:hAnsi="Arial" w:cs="Arial"/>
          <w:b/>
          <w:bCs/>
          <w:sz w:val="20"/>
          <w:szCs w:val="20"/>
        </w:rPr>
      </w:pPr>
      <w:r w:rsidRPr="005C145C">
        <w:rPr>
          <w:rFonts w:ascii="Arial" w:eastAsia="Times New Roman" w:hAnsi="Arial" w:cs="Arial"/>
          <w:b/>
          <w:bCs/>
          <w:sz w:val="20"/>
          <w:szCs w:val="20"/>
        </w:rPr>
        <w:t>ĐƠN ĐỀ NGHỊ CẤP GIẤY PHÉP HOẠT ĐỘNG TỔ CHỨC QUẢN LÝ</w:t>
      </w:r>
      <w:r w:rsidRPr="005C145C">
        <w:rPr>
          <w:rFonts w:ascii="Arial" w:eastAsia="Times New Roman" w:hAnsi="Arial" w:cs="Arial"/>
          <w:b/>
          <w:bCs/>
          <w:sz w:val="20"/>
          <w:szCs w:val="20"/>
        </w:rPr>
        <w:br/>
        <w:t>TÊN MIỀN DÙNG CHUNG CẤP CAO NHẤT MỚI TẠI VIỆT NAM</w:t>
      </w:r>
      <w:r w:rsidRPr="005C145C">
        <w:rPr>
          <w:rFonts w:ascii="Arial" w:eastAsia="Times New Roman" w:hAnsi="Arial" w:cs="Arial"/>
          <w:b/>
          <w:bCs/>
          <w:sz w:val="20"/>
          <w:szCs w:val="20"/>
        </w:rPr>
        <w:br/>
        <w:t>(NEW GTLD REGISTRY)</w:t>
      </w:r>
    </w:p>
    <w:p w14:paraId="0D476338" w14:textId="77777777" w:rsidR="00C775AF" w:rsidRPr="005C145C" w:rsidRDefault="00C775AF" w:rsidP="00C775AF">
      <w:pPr>
        <w:adjustRightInd w:val="0"/>
        <w:snapToGrid w:val="0"/>
        <w:jc w:val="center"/>
        <w:rPr>
          <w:rFonts w:ascii="Arial" w:eastAsia="Times New Roman" w:hAnsi="Arial" w:cs="Arial"/>
          <w:sz w:val="20"/>
          <w:szCs w:val="20"/>
        </w:rPr>
      </w:pPr>
    </w:p>
    <w:p w14:paraId="06B600E3"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sz w:val="20"/>
          <w:szCs w:val="20"/>
        </w:rPr>
        <w:t>Kính gửi: Bộ Thông tin và Truyền thông.</w:t>
      </w:r>
    </w:p>
    <w:p w14:paraId="0F4CB805" w14:textId="77777777" w:rsidR="00C775AF" w:rsidRPr="005C145C" w:rsidRDefault="00C775AF" w:rsidP="00C775AF">
      <w:pPr>
        <w:adjustRightInd w:val="0"/>
        <w:snapToGrid w:val="0"/>
        <w:jc w:val="center"/>
        <w:rPr>
          <w:rFonts w:ascii="Arial" w:eastAsia="Times New Roman" w:hAnsi="Arial" w:cs="Arial"/>
          <w:sz w:val="20"/>
          <w:szCs w:val="20"/>
        </w:rPr>
      </w:pPr>
    </w:p>
    <w:p w14:paraId="0D3C4A19" w14:textId="77777777" w:rsidR="00C775AF" w:rsidRPr="005C145C" w:rsidRDefault="00C775AF" w:rsidP="00C775AF">
      <w:pPr>
        <w:tabs>
          <w:tab w:val="left" w:pos="88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Thông tin về tổ chức, doanh nghiệp:</w:t>
      </w:r>
    </w:p>
    <w:p w14:paraId="5CF34FFC" w14:textId="77777777" w:rsidR="00C775AF" w:rsidRPr="005C145C" w:rsidRDefault="00C775AF" w:rsidP="00C775AF">
      <w:pPr>
        <w:tabs>
          <w:tab w:val="left" w:pos="812"/>
          <w:tab w:val="left" w:leader="dot" w:pos="900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tổ chức, doanh nghiệp:…………………………………………….</w:t>
      </w:r>
    </w:p>
    <w:p w14:paraId="7D506B82" w14:textId="77777777" w:rsidR="00C775AF" w:rsidRPr="005C145C" w:rsidRDefault="00C775AF" w:rsidP="00C775AF">
      <w:pPr>
        <w:tabs>
          <w:tab w:val="left" w:pos="817"/>
          <w:tab w:val="left" w:leader="dot" w:pos="900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Mã định danh điện tử của tổ chức:………………………………………</w:t>
      </w:r>
    </w:p>
    <w:p w14:paraId="113948D3" w14:textId="77777777" w:rsidR="00C775AF" w:rsidRPr="005C145C" w:rsidRDefault="00C775AF" w:rsidP="00C775AF">
      <w:pPr>
        <w:tabs>
          <w:tab w:val="left" w:pos="817"/>
          <w:tab w:val="left" w:leader="dot" w:pos="900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Mã số doanh nghiệp:……………………………………………………..</w:t>
      </w:r>
    </w:p>
    <w:p w14:paraId="5DAB7E06" w14:textId="77777777" w:rsidR="00C775AF" w:rsidRPr="005C145C" w:rsidRDefault="00C775AF" w:rsidP="00C775AF">
      <w:pPr>
        <w:tabs>
          <w:tab w:val="left" w:pos="817"/>
          <w:tab w:val="left" w:leader="dot" w:pos="7234"/>
          <w:tab w:val="left" w:leader="dot" w:pos="7426"/>
          <w:tab w:val="left" w:leader="dot" w:pos="900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giao dịch quốc tế:……………………………………………………</w:t>
      </w:r>
    </w:p>
    <w:p w14:paraId="170E8EF0" w14:textId="77777777" w:rsidR="00C775AF" w:rsidRPr="005C145C" w:rsidRDefault="00C775AF" w:rsidP="00C775AF">
      <w:pPr>
        <w:tabs>
          <w:tab w:val="left" w:pos="817"/>
          <w:tab w:val="left" w:leader="dot" w:pos="900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viết tắt:……………………………………………………………….</w:t>
      </w:r>
    </w:p>
    <w:p w14:paraId="248E501A" w14:textId="77777777" w:rsidR="00C775AF" w:rsidRPr="005C145C" w:rsidRDefault="00C775AF" w:rsidP="00C775AF">
      <w:pPr>
        <w:tabs>
          <w:tab w:val="left" w:pos="817"/>
          <w:tab w:val="left" w:leader="dot" w:pos="900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trụ sở chính:………………………………………………………</w:t>
      </w:r>
    </w:p>
    <w:p w14:paraId="02A3B0CB" w14:textId="77777777" w:rsidR="00C775AF" w:rsidRPr="005C145C" w:rsidRDefault="00C775AF" w:rsidP="00C775AF">
      <w:pPr>
        <w:tabs>
          <w:tab w:val="left" w:pos="817"/>
          <w:tab w:val="left" w:leader="dot" w:pos="9002"/>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Điện thoại:</w:t>
      </w:r>
      <w:r w:rsidRPr="005C145C">
        <w:rPr>
          <w:rFonts w:ascii="Arial" w:eastAsia="Times New Roman" w:hAnsi="Arial" w:cs="Arial"/>
          <w:sz w:val="20"/>
          <w:szCs w:val="20"/>
          <w:lang w:val="en-GB"/>
        </w:rPr>
        <w:t>………………………………………………………………..</w:t>
      </w:r>
    </w:p>
    <w:p w14:paraId="5CC209D3" w14:textId="77777777" w:rsidR="00C775AF" w:rsidRPr="005C145C" w:rsidRDefault="00C775AF" w:rsidP="00C775AF">
      <w:pPr>
        <w:tabs>
          <w:tab w:val="left" w:pos="831"/>
          <w:tab w:val="left" w:leader="dot" w:pos="9002"/>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Fax:</w:t>
      </w:r>
      <w:r w:rsidRPr="005C145C">
        <w:rPr>
          <w:rFonts w:ascii="Arial" w:eastAsia="Times New Roman" w:hAnsi="Arial" w:cs="Arial"/>
          <w:sz w:val="20"/>
          <w:szCs w:val="20"/>
          <w:lang w:val="en-GB"/>
        </w:rPr>
        <w:t>………………………………………………………………………..</w:t>
      </w:r>
    </w:p>
    <w:p w14:paraId="1AFFD8B2" w14:textId="77777777" w:rsidR="00C775AF" w:rsidRPr="005C145C" w:rsidRDefault="00C775AF" w:rsidP="00C775AF">
      <w:pPr>
        <w:tabs>
          <w:tab w:val="left" w:pos="831"/>
          <w:tab w:val="left" w:leader="dot" w:pos="9002"/>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Email:</w:t>
      </w:r>
      <w:r w:rsidRPr="005C145C">
        <w:rPr>
          <w:rFonts w:ascii="Arial" w:eastAsia="Times New Roman" w:hAnsi="Arial" w:cs="Arial"/>
          <w:sz w:val="20"/>
          <w:szCs w:val="20"/>
          <w:lang w:val="en-GB"/>
        </w:rPr>
        <w:t>……………………………………………………………………..</w:t>
      </w:r>
    </w:p>
    <w:p w14:paraId="6428E480" w14:textId="77777777" w:rsidR="00C775AF" w:rsidRPr="005C145C" w:rsidRDefault="00C775AF" w:rsidP="00C775AF">
      <w:pPr>
        <w:tabs>
          <w:tab w:val="left" w:pos="831"/>
          <w:tab w:val="left" w:leader="dot" w:pos="9002"/>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Website:</w:t>
      </w:r>
      <w:r w:rsidRPr="005C145C">
        <w:rPr>
          <w:rFonts w:ascii="Arial" w:eastAsia="Times New Roman" w:hAnsi="Arial" w:cs="Arial"/>
          <w:sz w:val="20"/>
          <w:szCs w:val="20"/>
          <w:lang w:val="en-GB"/>
        </w:rPr>
        <w:t>…………………………………………………………………..</w:t>
      </w:r>
    </w:p>
    <w:p w14:paraId="0FD2F96A" w14:textId="77777777" w:rsidR="00C775AF" w:rsidRPr="005C145C" w:rsidRDefault="00C775AF" w:rsidP="00C775AF">
      <w:pPr>
        <w:tabs>
          <w:tab w:val="left" w:pos="947"/>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lang w:val="en-GB"/>
        </w:rPr>
        <w:t xml:space="preserve">2. </w:t>
      </w:r>
      <w:r w:rsidRPr="005C145C">
        <w:rPr>
          <w:rFonts w:ascii="Arial" w:eastAsia="Times New Roman" w:hAnsi="Arial" w:cs="Arial"/>
          <w:sz w:val="20"/>
          <w:szCs w:val="20"/>
        </w:rPr>
        <w:t>Đầu mối liên hệ</w:t>
      </w:r>
    </w:p>
    <w:p w14:paraId="2BB7151A" w14:textId="77777777" w:rsidR="00C775AF" w:rsidRPr="005C145C" w:rsidRDefault="00C775AF" w:rsidP="00C775AF">
      <w:pPr>
        <w:tabs>
          <w:tab w:val="left" w:leader="dot" w:pos="8286"/>
          <w:tab w:val="left" w:leader="dot" w:pos="900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Họ và tên người đại diện theo pháp luật của tổ chức, doanh nghiệp:……….</w:t>
      </w:r>
    </w:p>
    <w:p w14:paraId="29B145C3" w14:textId="77777777" w:rsidR="00C775AF" w:rsidRPr="005C145C" w:rsidRDefault="00C775AF" w:rsidP="00C775AF">
      <w:pPr>
        <w:tabs>
          <w:tab w:val="left" w:pos="851"/>
          <w:tab w:val="left" w:leader="dot" w:pos="900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Chức vụ:……………………………………………………………………..</w:t>
      </w:r>
    </w:p>
    <w:p w14:paraId="10CE0FFA" w14:textId="77777777" w:rsidR="00C775AF" w:rsidRPr="005C145C" w:rsidRDefault="00C775AF" w:rsidP="00C775AF">
      <w:pPr>
        <w:tabs>
          <w:tab w:val="left" w:pos="851"/>
          <w:tab w:val="left" w:leader="dot" w:pos="900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liên hệ:……………………………………………………………….</w:t>
      </w:r>
    </w:p>
    <w:p w14:paraId="4C479DE5" w14:textId="77777777" w:rsidR="00C775AF" w:rsidRPr="005C145C" w:rsidRDefault="00C775AF" w:rsidP="00C775AF">
      <w:pPr>
        <w:tabs>
          <w:tab w:val="left" w:pos="851"/>
          <w:tab w:val="left" w:leader="dot" w:pos="900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Điện thoại:…………………………………………………………………..</w:t>
      </w:r>
    </w:p>
    <w:p w14:paraId="72813D3E" w14:textId="77777777" w:rsidR="00C775AF" w:rsidRPr="005C145C" w:rsidRDefault="00C775AF" w:rsidP="00C775AF">
      <w:pPr>
        <w:tabs>
          <w:tab w:val="left" w:pos="851"/>
          <w:tab w:val="left" w:leader="dot" w:pos="900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Fax:………………………………………………………………………….</w:t>
      </w:r>
    </w:p>
    <w:p w14:paraId="631778AB" w14:textId="77777777" w:rsidR="00C775AF" w:rsidRPr="005C145C" w:rsidRDefault="00C775AF" w:rsidP="00C775AF">
      <w:pPr>
        <w:tabs>
          <w:tab w:val="left" w:pos="851"/>
          <w:tab w:val="left" w:leader="dot" w:pos="900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Email:……………………………………………………………………….</w:t>
      </w:r>
    </w:p>
    <w:p w14:paraId="167D2FC9" w14:textId="77777777" w:rsidR="00C775AF" w:rsidRPr="005C145C" w:rsidRDefault="00C775AF" w:rsidP="00C775AF">
      <w:pPr>
        <w:tabs>
          <w:tab w:val="left" w:pos="95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Nội dung: tổ chức, doanh nghiệp có nhu cầu thực hiện hoạt động Tổ chức quản lý tên miền dùng chung cấp cao nhất mới (New gTLD Registry) tại Việt Nam và cung cấp dịch vụ đăng ký, duy trì lên miền New gTLD cho tổ chức, cá nhân tại Việt Nam, đề nghị Bộ Thông tin và Truyền thông xem xét cấp phép hoạt động.</w:t>
      </w:r>
    </w:p>
    <w:p w14:paraId="5B9EE891" w14:textId="77777777" w:rsidR="00C775AF" w:rsidRPr="005C145C" w:rsidRDefault="00C775AF" w:rsidP="00C775AF">
      <w:pPr>
        <w:adjustRightInd w:val="0"/>
        <w:snapToGrid w:val="0"/>
        <w:ind w:firstLine="720"/>
        <w:jc w:val="both"/>
        <w:rPr>
          <w:rFonts w:ascii="Arial" w:eastAsia="Times New Roman" w:hAnsi="Arial" w:cs="Arial"/>
          <w:sz w:val="20"/>
          <w:szCs w:val="20"/>
        </w:rPr>
      </w:pPr>
      <w:r w:rsidRPr="005C145C">
        <w:rPr>
          <w:rFonts w:ascii="Arial" w:eastAsia="Times New Roman" w:hAnsi="Arial" w:cs="Arial"/>
          <w:sz w:val="20"/>
          <w:szCs w:val="20"/>
        </w:rPr>
        <w:t>Tổ chức, doanh nghiệp cam kết các thông tin nêu trên là đúng sự thật và bảo đảm tuân thủ đúng các quy định của pháp luật về quản lý và sử dụng tài nguyên Internet, quản lý thông tin trên Internet.</w:t>
      </w:r>
    </w:p>
    <w:p w14:paraId="7A4CE581" w14:textId="77777777" w:rsidR="00C775AF" w:rsidRPr="005C145C" w:rsidRDefault="00C775AF" w:rsidP="00C775AF">
      <w:pPr>
        <w:adjustRightInd w:val="0"/>
        <w:snapToGrid w:val="0"/>
        <w:jc w:val="both"/>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6754"/>
      </w:tblGrid>
      <w:tr w:rsidR="00C775AF" w:rsidRPr="005C145C" w14:paraId="10421A66" w14:textId="77777777" w:rsidTr="00C96BFA">
        <w:tc>
          <w:tcPr>
            <w:tcW w:w="1256" w:type="pct"/>
          </w:tcPr>
          <w:p w14:paraId="730D761A" w14:textId="77777777" w:rsidR="00C775AF" w:rsidRPr="005C145C" w:rsidRDefault="00C775AF" w:rsidP="00C775AF">
            <w:pPr>
              <w:adjustRightInd w:val="0"/>
              <w:snapToGrid w:val="0"/>
              <w:jc w:val="both"/>
              <w:rPr>
                <w:rFonts w:ascii="Arial" w:eastAsia="Times New Roman" w:hAnsi="Arial" w:cs="Arial"/>
                <w:sz w:val="20"/>
                <w:szCs w:val="20"/>
              </w:rPr>
            </w:pPr>
          </w:p>
        </w:tc>
        <w:tc>
          <w:tcPr>
            <w:tcW w:w="3744" w:type="pct"/>
          </w:tcPr>
          <w:p w14:paraId="6678C78B"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b/>
                <w:bCs/>
                <w:sz w:val="20"/>
                <w:szCs w:val="20"/>
              </w:rPr>
              <w:t>XÁC NHẬN CỦA NGƯỜI ĐẠI DIỆN THEO PHÁP LUẬT/</w:t>
            </w:r>
            <w:r w:rsidRPr="005C145C">
              <w:rPr>
                <w:rFonts w:ascii="Arial" w:eastAsia="Times New Roman" w:hAnsi="Arial" w:cs="Arial"/>
                <w:b/>
                <w:bCs/>
                <w:sz w:val="20"/>
                <w:szCs w:val="20"/>
              </w:rPr>
              <w:br/>
              <w:t>NGƯỜI ĐỨNG ĐẦU TỔ CHỨC, DOANH NGHIỆP</w:t>
            </w:r>
          </w:p>
          <w:p w14:paraId="428C0254"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i/>
                <w:iCs/>
                <w:sz w:val="20"/>
                <w:szCs w:val="20"/>
              </w:rPr>
              <w:t>(Ký, ghi rõ họ tên, chức danh và đóng dấu/ký số)</w:t>
            </w:r>
          </w:p>
        </w:tc>
      </w:tr>
    </w:tbl>
    <w:p w14:paraId="52FB7247" w14:textId="77777777" w:rsidR="00C775AF" w:rsidRPr="005C145C" w:rsidRDefault="00C775AF" w:rsidP="00C775AF">
      <w:pPr>
        <w:adjustRightInd w:val="0"/>
        <w:snapToGrid w:val="0"/>
        <w:jc w:val="both"/>
        <w:rPr>
          <w:rFonts w:ascii="Arial" w:eastAsia="Times New Roman" w:hAnsi="Arial" w:cs="Arial"/>
          <w:sz w:val="20"/>
          <w:szCs w:val="20"/>
        </w:rPr>
      </w:pPr>
    </w:p>
    <w:p w14:paraId="135BE29D"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sz w:val="20"/>
          <w:szCs w:val="20"/>
        </w:rPr>
        <w:br w:type="page"/>
      </w:r>
    </w:p>
    <w:p w14:paraId="47116C30" w14:textId="77777777" w:rsidR="00C775AF" w:rsidRPr="005C145C" w:rsidRDefault="00C775AF" w:rsidP="00C775AF">
      <w:pPr>
        <w:adjustRightInd w:val="0"/>
        <w:snapToGrid w:val="0"/>
        <w:jc w:val="right"/>
        <w:rPr>
          <w:rFonts w:ascii="Arial" w:eastAsia="Times New Roman" w:hAnsi="Arial" w:cs="Arial"/>
          <w:b/>
          <w:bCs/>
          <w:sz w:val="20"/>
          <w:szCs w:val="20"/>
        </w:rPr>
      </w:pPr>
      <w:r w:rsidRPr="005C145C">
        <w:rPr>
          <w:rFonts w:ascii="Arial" w:eastAsia="Times New Roman" w:hAnsi="Arial" w:cs="Arial"/>
          <w:b/>
          <w:bCs/>
          <w:sz w:val="20"/>
          <w:szCs w:val="20"/>
        </w:rPr>
        <w:lastRenderedPageBreak/>
        <w:t>Mẫu số 07</w:t>
      </w:r>
    </w:p>
    <w:p w14:paraId="02704E66"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b/>
          <w:bCs/>
          <w:sz w:val="20"/>
          <w:szCs w:val="20"/>
        </w:rPr>
        <w:t>CỘNG HOÀ XÃ HỘI CHỦ NGHĨA VIỆT NAM</w:t>
      </w:r>
      <w:r w:rsidRPr="005C145C">
        <w:rPr>
          <w:rFonts w:ascii="Arial" w:eastAsia="Times New Roman" w:hAnsi="Arial" w:cs="Arial"/>
          <w:b/>
          <w:bCs/>
          <w:sz w:val="20"/>
          <w:szCs w:val="20"/>
        </w:rPr>
        <w:br/>
        <w:t>Độc lập - Tự do - Hạnh phúc</w:t>
      </w:r>
      <w:r w:rsidRPr="005C145C">
        <w:rPr>
          <w:rFonts w:ascii="Arial" w:eastAsia="Times New Roman" w:hAnsi="Arial" w:cs="Arial"/>
          <w:b/>
          <w:bCs/>
          <w:sz w:val="20"/>
          <w:szCs w:val="20"/>
        </w:rPr>
        <w:br/>
      </w:r>
      <w:r w:rsidRPr="005C145C">
        <w:rPr>
          <w:rFonts w:ascii="Arial" w:eastAsia="Times New Roman" w:hAnsi="Arial" w:cs="Arial"/>
          <w:sz w:val="20"/>
          <w:szCs w:val="20"/>
          <w:vertAlign w:val="superscript"/>
        </w:rPr>
        <w:t>_________________________</w:t>
      </w:r>
    </w:p>
    <w:p w14:paraId="297C542E" w14:textId="77777777" w:rsidR="00C775AF" w:rsidRPr="005C145C" w:rsidRDefault="00C775AF" w:rsidP="00C775AF">
      <w:pPr>
        <w:adjustRightInd w:val="0"/>
        <w:snapToGrid w:val="0"/>
        <w:jc w:val="center"/>
        <w:rPr>
          <w:rFonts w:ascii="Arial" w:eastAsia="Times New Roman" w:hAnsi="Arial" w:cs="Arial"/>
          <w:b/>
          <w:bCs/>
          <w:sz w:val="20"/>
          <w:szCs w:val="20"/>
        </w:rPr>
      </w:pPr>
    </w:p>
    <w:p w14:paraId="21B63A3D" w14:textId="77777777" w:rsidR="00C775AF" w:rsidRPr="005C145C" w:rsidRDefault="00C775AF" w:rsidP="00C775AF">
      <w:pPr>
        <w:adjustRightInd w:val="0"/>
        <w:snapToGrid w:val="0"/>
        <w:jc w:val="center"/>
        <w:rPr>
          <w:rFonts w:ascii="Arial" w:eastAsia="Times New Roman" w:hAnsi="Arial" w:cs="Arial"/>
          <w:b/>
          <w:bCs/>
          <w:sz w:val="20"/>
          <w:szCs w:val="20"/>
        </w:rPr>
      </w:pPr>
      <w:r w:rsidRPr="005C145C">
        <w:rPr>
          <w:rFonts w:ascii="Arial" w:eastAsia="Times New Roman" w:hAnsi="Arial" w:cs="Arial"/>
          <w:b/>
          <w:bCs/>
          <w:sz w:val="20"/>
          <w:szCs w:val="20"/>
        </w:rPr>
        <w:t>BẢN KHAI ĐĂNG KÝ ĐỊA CHỈ INTERNET</w:t>
      </w:r>
      <w:r w:rsidRPr="005C145C">
        <w:rPr>
          <w:rFonts w:ascii="Arial" w:eastAsia="Times New Roman" w:hAnsi="Arial" w:cs="Arial"/>
          <w:b/>
          <w:bCs/>
          <w:sz w:val="20"/>
          <w:szCs w:val="20"/>
        </w:rPr>
        <w:br/>
        <w:t>(HOẶC ĐỊA CHỈ INTERNET VÀ SỐ HIỆU MẠNG)</w:t>
      </w:r>
    </w:p>
    <w:p w14:paraId="66E4F240" w14:textId="77777777" w:rsidR="00C775AF" w:rsidRPr="005C145C" w:rsidRDefault="00C775AF" w:rsidP="00C775AF">
      <w:pPr>
        <w:adjustRightInd w:val="0"/>
        <w:snapToGrid w:val="0"/>
        <w:jc w:val="center"/>
        <w:rPr>
          <w:rFonts w:ascii="Arial" w:eastAsia="Times New Roman" w:hAnsi="Arial" w:cs="Arial"/>
          <w:sz w:val="20"/>
          <w:szCs w:val="20"/>
        </w:rPr>
      </w:pPr>
    </w:p>
    <w:p w14:paraId="782E7503" w14:textId="77777777" w:rsidR="00C775AF" w:rsidRPr="005C145C" w:rsidRDefault="00C775AF" w:rsidP="00C775AF">
      <w:pPr>
        <w:adjustRightInd w:val="0"/>
        <w:snapToGrid w:val="0"/>
        <w:jc w:val="center"/>
        <w:rPr>
          <w:rFonts w:ascii="Arial" w:eastAsia="Times New Roman" w:hAnsi="Arial" w:cs="Arial"/>
          <w:sz w:val="20"/>
          <w:szCs w:val="20"/>
          <w:lang w:val="en-GB"/>
        </w:rPr>
      </w:pPr>
      <w:r w:rsidRPr="005C145C">
        <w:rPr>
          <w:rFonts w:ascii="Arial" w:eastAsia="Times New Roman" w:hAnsi="Arial" w:cs="Arial"/>
          <w:sz w:val="20"/>
          <w:szCs w:val="20"/>
        </w:rPr>
        <w:t>Kính gửi: Trung tâm Internet Việt Nam.</w:t>
      </w:r>
    </w:p>
    <w:p w14:paraId="294BE648" w14:textId="77777777" w:rsidR="00C775AF" w:rsidRPr="005C145C" w:rsidRDefault="00C775AF" w:rsidP="00C775AF">
      <w:pPr>
        <w:adjustRightInd w:val="0"/>
        <w:snapToGrid w:val="0"/>
        <w:jc w:val="center"/>
        <w:rPr>
          <w:rFonts w:ascii="Arial" w:eastAsia="Times New Roman" w:hAnsi="Arial" w:cs="Arial"/>
          <w:sz w:val="20"/>
          <w:szCs w:val="20"/>
          <w:lang w:val="en-GB"/>
        </w:rPr>
      </w:pPr>
    </w:p>
    <w:tbl>
      <w:tblPr>
        <w:tblOverlap w:val="never"/>
        <w:tblW w:w="5000" w:type="pct"/>
        <w:jc w:val="center"/>
        <w:tblCellMar>
          <w:left w:w="10" w:type="dxa"/>
          <w:right w:w="10" w:type="dxa"/>
        </w:tblCellMar>
        <w:tblLook w:val="04A0" w:firstRow="1" w:lastRow="0" w:firstColumn="1" w:lastColumn="0" w:noHBand="0" w:noVBand="1"/>
      </w:tblPr>
      <w:tblGrid>
        <w:gridCol w:w="2341"/>
        <w:gridCol w:w="6669"/>
      </w:tblGrid>
      <w:tr w:rsidR="00C775AF" w:rsidRPr="005C145C" w14:paraId="0924D936" w14:textId="77777777" w:rsidTr="00C96BFA">
        <w:trPr>
          <w:trHeight w:val="20"/>
          <w:jc w:val="center"/>
        </w:trPr>
        <w:tc>
          <w:tcPr>
            <w:tcW w:w="1299" w:type="pct"/>
            <w:tcBorders>
              <w:top w:val="single" w:sz="4" w:space="0" w:color="auto"/>
              <w:left w:val="single" w:sz="4" w:space="0" w:color="auto"/>
            </w:tcBorders>
            <w:shd w:val="clear" w:color="auto" w:fill="FFFFFF"/>
          </w:tcPr>
          <w:p w14:paraId="5FCE2B1A"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b/>
                <w:bCs/>
                <w:sz w:val="20"/>
                <w:szCs w:val="20"/>
              </w:rPr>
              <w:t>1. Thông tin về cơ</w:t>
            </w:r>
            <w:r w:rsidRPr="005C145C">
              <w:rPr>
                <w:rFonts w:ascii="Arial" w:eastAsia="Times New Roman" w:hAnsi="Arial" w:cs="Arial"/>
                <w:b/>
                <w:bCs/>
                <w:sz w:val="20"/>
                <w:szCs w:val="20"/>
                <w:lang w:val="en-GB"/>
              </w:rPr>
              <w:t xml:space="preserve"> </w:t>
            </w:r>
            <w:r w:rsidRPr="005C145C">
              <w:rPr>
                <w:rFonts w:ascii="Arial" w:eastAsia="Times New Roman" w:hAnsi="Arial" w:cs="Arial"/>
                <w:b/>
                <w:bCs/>
                <w:sz w:val="20"/>
                <w:szCs w:val="20"/>
              </w:rPr>
              <w:t>quan/tổ chức/ doanh nghiệp là chủ thể đăng ký sử dụng địa chỉ</w:t>
            </w:r>
            <w:r w:rsidRPr="005C145C">
              <w:rPr>
                <w:rFonts w:ascii="Arial" w:eastAsia="Times New Roman" w:hAnsi="Arial" w:cs="Arial"/>
                <w:b/>
                <w:bCs/>
                <w:sz w:val="20"/>
                <w:szCs w:val="20"/>
                <w:lang w:val="en-GB"/>
              </w:rPr>
              <w:t xml:space="preserve"> </w:t>
            </w:r>
            <w:r w:rsidRPr="005C145C">
              <w:rPr>
                <w:rFonts w:ascii="Arial" w:eastAsia="Times New Roman" w:hAnsi="Arial" w:cs="Arial"/>
                <w:b/>
                <w:bCs/>
                <w:sz w:val="20"/>
                <w:szCs w:val="20"/>
              </w:rPr>
              <w:t>Internet (hoặc địa chỉ Internet và số hiệu</w:t>
            </w:r>
            <w:r w:rsidRPr="005C145C">
              <w:rPr>
                <w:rFonts w:ascii="Arial" w:eastAsia="Times New Roman" w:hAnsi="Arial" w:cs="Arial"/>
                <w:b/>
                <w:bCs/>
                <w:sz w:val="20"/>
                <w:szCs w:val="20"/>
                <w:lang w:val="en-GB"/>
              </w:rPr>
              <w:t xml:space="preserve"> </w:t>
            </w:r>
            <w:r w:rsidRPr="005C145C">
              <w:rPr>
                <w:rFonts w:ascii="Arial" w:eastAsia="Times New Roman" w:hAnsi="Arial" w:cs="Arial"/>
                <w:b/>
                <w:bCs/>
                <w:sz w:val="20"/>
                <w:szCs w:val="20"/>
              </w:rPr>
              <w:t>mạng)</w:t>
            </w:r>
          </w:p>
        </w:tc>
        <w:tc>
          <w:tcPr>
            <w:tcW w:w="3701" w:type="pct"/>
            <w:tcBorders>
              <w:top w:val="single" w:sz="4" w:space="0" w:color="auto"/>
              <w:left w:val="single" w:sz="4" w:space="0" w:color="auto"/>
              <w:right w:val="single" w:sz="4" w:space="0" w:color="auto"/>
            </w:tcBorders>
            <w:shd w:val="clear" w:color="auto" w:fill="FFFFFF"/>
          </w:tcPr>
          <w:p w14:paraId="03586136" w14:textId="77777777" w:rsidR="00C775AF" w:rsidRPr="005C145C" w:rsidRDefault="00C775AF" w:rsidP="00C775AF">
            <w:pPr>
              <w:tabs>
                <w:tab w:val="left" w:leader="dot" w:pos="6499"/>
              </w:tabs>
              <w:adjustRightInd w:val="0"/>
              <w:snapToGrid w:val="0"/>
              <w:rPr>
                <w:rFonts w:ascii="Arial" w:eastAsia="Times New Roman" w:hAnsi="Arial" w:cs="Arial"/>
                <w:sz w:val="20"/>
                <w:szCs w:val="20"/>
              </w:rPr>
            </w:pPr>
            <w:r w:rsidRPr="005C145C">
              <w:rPr>
                <w:rFonts w:ascii="Arial" w:eastAsia="Times New Roman" w:hAnsi="Arial" w:cs="Arial"/>
                <w:sz w:val="20"/>
                <w:szCs w:val="20"/>
              </w:rPr>
              <w:t>Tên cơ quan/tổ chức/doanh nghiệp:…………………………</w:t>
            </w:r>
          </w:p>
          <w:p w14:paraId="70960325" w14:textId="77777777" w:rsidR="00C775AF" w:rsidRPr="005C145C" w:rsidRDefault="00C775AF" w:rsidP="00C775AF">
            <w:pPr>
              <w:tabs>
                <w:tab w:val="left" w:leader="dot" w:pos="5630"/>
              </w:tabs>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Tên mạng (netname) thành viên:</w:t>
            </w:r>
            <w:r w:rsidRPr="005C145C">
              <w:rPr>
                <w:rFonts w:ascii="Arial" w:eastAsia="Times New Roman" w:hAnsi="Arial" w:cs="Arial"/>
                <w:sz w:val="20"/>
                <w:szCs w:val="20"/>
                <w:lang w:val="en-GB"/>
              </w:rPr>
              <w:t>……………………</w:t>
            </w:r>
          </w:p>
          <w:p w14:paraId="46039AED"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i/>
                <w:iCs/>
                <w:sz w:val="20"/>
                <w:szCs w:val="20"/>
              </w:rPr>
              <w:t>(netname phải đảm bảo duy nh</w:t>
            </w:r>
            <w:r w:rsidRPr="005C145C">
              <w:rPr>
                <w:rFonts w:ascii="Arial" w:eastAsia="Times New Roman" w:hAnsi="Arial" w:cs="Arial"/>
                <w:i/>
                <w:iCs/>
                <w:sz w:val="20"/>
                <w:szCs w:val="20"/>
                <w:lang w:val="en-GB"/>
              </w:rPr>
              <w:t>ấ</w:t>
            </w:r>
            <w:r w:rsidRPr="005C145C">
              <w:rPr>
                <w:rFonts w:ascii="Arial" w:eastAsia="Times New Roman" w:hAnsi="Arial" w:cs="Arial"/>
                <w:i/>
                <w:iCs/>
                <w:sz w:val="20"/>
                <w:szCs w:val="20"/>
              </w:rPr>
              <w:t xml:space="preserve">t, không trùng với netname của các </w:t>
            </w:r>
            <w:r w:rsidRPr="005C145C">
              <w:rPr>
                <w:rFonts w:ascii="Arial" w:eastAsia="Times New Roman" w:hAnsi="Arial" w:cs="Arial"/>
                <w:i/>
                <w:iCs/>
                <w:sz w:val="20"/>
                <w:szCs w:val="20"/>
                <w:lang w:val="en-GB"/>
              </w:rPr>
              <w:t>t</w:t>
            </w:r>
            <w:r w:rsidRPr="005C145C">
              <w:rPr>
                <w:rFonts w:ascii="Arial" w:eastAsia="Times New Roman" w:hAnsi="Arial" w:cs="Arial"/>
                <w:i/>
                <w:iCs/>
                <w:sz w:val="20"/>
                <w:szCs w:val="20"/>
              </w:rPr>
              <w:t>hành viên khác đã có)</w:t>
            </w:r>
          </w:p>
          <w:p w14:paraId="135B52F0" w14:textId="77777777" w:rsidR="00C775AF" w:rsidRPr="005C145C" w:rsidRDefault="00C775AF" w:rsidP="00C775AF">
            <w:pPr>
              <w:tabs>
                <w:tab w:val="left" w:leader="dot" w:pos="6638"/>
              </w:tabs>
              <w:adjustRightInd w:val="0"/>
              <w:snapToGrid w:val="0"/>
              <w:rPr>
                <w:rFonts w:ascii="Arial" w:eastAsia="Times New Roman" w:hAnsi="Arial" w:cs="Arial"/>
                <w:sz w:val="20"/>
                <w:szCs w:val="20"/>
              </w:rPr>
            </w:pPr>
            <w:r w:rsidRPr="005C145C">
              <w:rPr>
                <w:rFonts w:ascii="Arial" w:eastAsia="Times New Roman" w:hAnsi="Arial" w:cs="Arial"/>
                <w:sz w:val="20"/>
                <w:szCs w:val="20"/>
              </w:rPr>
              <w:t>Địa chỉ liên hệ:………………………………………….</w:t>
            </w:r>
          </w:p>
          <w:p w14:paraId="318976B0" w14:textId="77777777" w:rsidR="00C775AF" w:rsidRPr="005C145C" w:rsidRDefault="00C775AF" w:rsidP="00C775AF">
            <w:pPr>
              <w:tabs>
                <w:tab w:val="left" w:leader="dot" w:pos="6619"/>
              </w:tabs>
              <w:adjustRightInd w:val="0"/>
              <w:snapToGrid w:val="0"/>
              <w:rPr>
                <w:rFonts w:ascii="Arial" w:eastAsia="Times New Roman" w:hAnsi="Arial" w:cs="Arial"/>
                <w:sz w:val="20"/>
                <w:szCs w:val="20"/>
              </w:rPr>
            </w:pPr>
            <w:r w:rsidRPr="005C145C">
              <w:rPr>
                <w:rFonts w:ascii="Arial" w:eastAsia="Times New Roman" w:hAnsi="Arial" w:cs="Arial"/>
                <w:sz w:val="20"/>
                <w:szCs w:val="20"/>
              </w:rPr>
              <w:t>Số điện thoại/fax:………………………………………..</w:t>
            </w:r>
          </w:p>
          <w:p w14:paraId="019B0BF1" w14:textId="77777777" w:rsidR="00C775AF" w:rsidRPr="005C145C" w:rsidRDefault="00C775AF" w:rsidP="00C775AF">
            <w:pPr>
              <w:tabs>
                <w:tab w:val="left" w:leader="dot" w:pos="6624"/>
              </w:tabs>
              <w:adjustRightInd w:val="0"/>
              <w:snapToGrid w:val="0"/>
              <w:rPr>
                <w:rFonts w:ascii="Arial" w:eastAsia="Times New Roman" w:hAnsi="Arial" w:cs="Arial"/>
                <w:sz w:val="20"/>
                <w:szCs w:val="20"/>
              </w:rPr>
            </w:pPr>
            <w:r w:rsidRPr="005C145C">
              <w:rPr>
                <w:rFonts w:ascii="Arial" w:eastAsia="Times New Roman" w:hAnsi="Arial" w:cs="Arial"/>
                <w:sz w:val="20"/>
                <w:szCs w:val="20"/>
              </w:rPr>
              <w:t>Email:……………………………………………………</w:t>
            </w:r>
          </w:p>
          <w:p w14:paraId="3425D366" w14:textId="77777777" w:rsidR="00C775AF" w:rsidRPr="005C145C" w:rsidRDefault="00C775AF" w:rsidP="00C775AF">
            <w:pPr>
              <w:tabs>
                <w:tab w:val="left" w:leader="dot" w:pos="3149"/>
                <w:tab w:val="left" w:leader="dot" w:pos="3250"/>
                <w:tab w:val="left" w:leader="dot" w:pos="6494"/>
              </w:tabs>
              <w:adjustRightInd w:val="0"/>
              <w:snapToGrid w:val="0"/>
              <w:rPr>
                <w:rFonts w:ascii="Arial" w:eastAsia="Times New Roman" w:hAnsi="Arial" w:cs="Arial"/>
                <w:sz w:val="20"/>
                <w:szCs w:val="20"/>
              </w:rPr>
            </w:pPr>
            <w:r w:rsidRPr="005C145C">
              <w:rPr>
                <w:rFonts w:ascii="Arial" w:eastAsia="Times New Roman" w:hAnsi="Arial" w:cs="Arial"/>
                <w:sz w:val="20"/>
                <w:szCs w:val="20"/>
              </w:rPr>
              <w:t>Abuse-mailbox:………………………………………….</w:t>
            </w:r>
          </w:p>
          <w:p w14:paraId="2A2BC866" w14:textId="77777777" w:rsidR="00C775AF" w:rsidRPr="005C145C" w:rsidRDefault="00C775AF" w:rsidP="00C775AF">
            <w:pPr>
              <w:tabs>
                <w:tab w:val="left" w:leader="dot" w:pos="6595"/>
              </w:tabs>
              <w:adjustRightInd w:val="0"/>
              <w:snapToGrid w:val="0"/>
              <w:rPr>
                <w:rFonts w:ascii="Arial" w:eastAsia="Times New Roman" w:hAnsi="Arial" w:cs="Arial"/>
                <w:sz w:val="20"/>
                <w:szCs w:val="20"/>
              </w:rPr>
            </w:pPr>
            <w:r w:rsidRPr="005C145C">
              <w:rPr>
                <w:rFonts w:ascii="Arial" w:eastAsia="Times New Roman" w:hAnsi="Arial" w:cs="Arial"/>
                <w:sz w:val="20"/>
                <w:szCs w:val="20"/>
              </w:rPr>
              <w:t>Website:…………………………………………………..</w:t>
            </w:r>
          </w:p>
          <w:p w14:paraId="6CB3B5F3" w14:textId="77777777" w:rsidR="00C775AF" w:rsidRPr="005C145C" w:rsidRDefault="00C775AF" w:rsidP="00C775AF">
            <w:pPr>
              <w:tabs>
                <w:tab w:val="left" w:leader="dot" w:pos="6514"/>
              </w:tabs>
              <w:adjustRightInd w:val="0"/>
              <w:snapToGrid w:val="0"/>
              <w:rPr>
                <w:rFonts w:ascii="Arial" w:eastAsia="Times New Roman" w:hAnsi="Arial" w:cs="Arial"/>
                <w:sz w:val="20"/>
                <w:szCs w:val="20"/>
              </w:rPr>
            </w:pPr>
            <w:r w:rsidRPr="005C145C">
              <w:rPr>
                <w:rFonts w:ascii="Arial" w:eastAsia="Times New Roman" w:hAnsi="Arial" w:cs="Arial"/>
                <w:sz w:val="20"/>
                <w:szCs w:val="20"/>
              </w:rPr>
              <w:t>Mã định danh điện tử của tổ chức:………………………</w:t>
            </w:r>
          </w:p>
          <w:p w14:paraId="45581903" w14:textId="77777777" w:rsidR="00C775AF" w:rsidRPr="005C145C" w:rsidRDefault="00C775AF" w:rsidP="00C775AF">
            <w:pPr>
              <w:tabs>
                <w:tab w:val="left" w:leader="dot" w:pos="6562"/>
              </w:tabs>
              <w:adjustRightInd w:val="0"/>
              <w:snapToGrid w:val="0"/>
              <w:rPr>
                <w:rFonts w:ascii="Arial" w:eastAsia="Times New Roman" w:hAnsi="Arial" w:cs="Arial"/>
                <w:sz w:val="20"/>
                <w:szCs w:val="20"/>
              </w:rPr>
            </w:pPr>
            <w:r w:rsidRPr="005C145C">
              <w:rPr>
                <w:rFonts w:ascii="Arial" w:eastAsia="Times New Roman" w:hAnsi="Arial" w:cs="Arial"/>
                <w:sz w:val="20"/>
                <w:szCs w:val="20"/>
              </w:rPr>
              <w:t>Mã số doanh nghiệp:……………………………………..</w:t>
            </w:r>
          </w:p>
          <w:p w14:paraId="5FC44F58" w14:textId="77777777" w:rsidR="00C775AF" w:rsidRPr="005C145C" w:rsidRDefault="00C775AF" w:rsidP="00C775AF">
            <w:pPr>
              <w:tabs>
                <w:tab w:val="left" w:leader="dot" w:pos="6571"/>
              </w:tabs>
              <w:adjustRightInd w:val="0"/>
              <w:snapToGrid w:val="0"/>
              <w:rPr>
                <w:rFonts w:ascii="Arial" w:eastAsia="Times New Roman" w:hAnsi="Arial" w:cs="Arial"/>
                <w:sz w:val="20"/>
                <w:szCs w:val="20"/>
              </w:rPr>
            </w:pPr>
            <w:r w:rsidRPr="005C145C">
              <w:rPr>
                <w:rFonts w:ascii="Arial" w:eastAsia="Times New Roman" w:hAnsi="Arial" w:cs="Arial"/>
                <w:sz w:val="20"/>
                <w:szCs w:val="20"/>
              </w:rPr>
              <w:t>Ghi chú:………………………………………………….</w:t>
            </w:r>
          </w:p>
        </w:tc>
      </w:tr>
      <w:tr w:rsidR="00C775AF" w:rsidRPr="005C145C" w14:paraId="29A683F5" w14:textId="77777777" w:rsidTr="00C96BFA">
        <w:trPr>
          <w:trHeight w:val="20"/>
          <w:jc w:val="center"/>
        </w:trPr>
        <w:tc>
          <w:tcPr>
            <w:tcW w:w="1299" w:type="pct"/>
            <w:tcBorders>
              <w:top w:val="single" w:sz="4" w:space="0" w:color="auto"/>
              <w:left w:val="single" w:sz="4" w:space="0" w:color="auto"/>
            </w:tcBorders>
            <w:shd w:val="clear" w:color="auto" w:fill="FFFFFF"/>
          </w:tcPr>
          <w:p w14:paraId="65AD91DB"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b/>
                <w:bCs/>
                <w:sz w:val="20"/>
                <w:szCs w:val="20"/>
              </w:rPr>
              <w:t>2. Người đại diện theo pháp luật của cơ quan/tổ chức/ doanh nghiệp là chủ thể đăng ký sử dụng địa chỉ Internet/ số hiệu mạng</w:t>
            </w:r>
          </w:p>
        </w:tc>
        <w:tc>
          <w:tcPr>
            <w:tcW w:w="3701" w:type="pct"/>
            <w:tcBorders>
              <w:top w:val="single" w:sz="4" w:space="0" w:color="auto"/>
              <w:left w:val="single" w:sz="4" w:space="0" w:color="auto"/>
              <w:right w:val="single" w:sz="4" w:space="0" w:color="auto"/>
            </w:tcBorders>
            <w:shd w:val="clear" w:color="auto" w:fill="FFFFFF"/>
          </w:tcPr>
          <w:p w14:paraId="4EC162F6" w14:textId="77777777" w:rsidR="00C775AF" w:rsidRPr="005C145C" w:rsidRDefault="00C775AF" w:rsidP="00C775AF">
            <w:pPr>
              <w:tabs>
                <w:tab w:val="left" w:leader="dot" w:pos="6312"/>
                <w:tab w:val="left" w:leader="dot" w:pos="6403"/>
              </w:tabs>
              <w:adjustRightInd w:val="0"/>
              <w:snapToGrid w:val="0"/>
              <w:rPr>
                <w:rFonts w:ascii="Arial" w:eastAsia="Times New Roman" w:hAnsi="Arial" w:cs="Arial"/>
                <w:sz w:val="20"/>
                <w:szCs w:val="20"/>
              </w:rPr>
            </w:pPr>
            <w:r w:rsidRPr="005C145C">
              <w:rPr>
                <w:rFonts w:ascii="Arial" w:eastAsia="Times New Roman" w:hAnsi="Arial" w:cs="Arial"/>
                <w:sz w:val="20"/>
                <w:szCs w:val="20"/>
              </w:rPr>
              <w:t>Họ và tên:……………………………………………….</w:t>
            </w:r>
          </w:p>
          <w:p w14:paraId="6BFE607D" w14:textId="77777777" w:rsidR="00C775AF" w:rsidRPr="005C145C" w:rsidRDefault="00C775AF" w:rsidP="00C775AF">
            <w:pPr>
              <w:tabs>
                <w:tab w:val="left" w:leader="dot" w:pos="6509"/>
              </w:tabs>
              <w:adjustRightInd w:val="0"/>
              <w:snapToGrid w:val="0"/>
              <w:rPr>
                <w:rFonts w:ascii="Arial" w:eastAsia="Times New Roman" w:hAnsi="Arial" w:cs="Arial"/>
                <w:sz w:val="20"/>
                <w:szCs w:val="20"/>
              </w:rPr>
            </w:pPr>
            <w:r w:rsidRPr="005C145C">
              <w:rPr>
                <w:rFonts w:ascii="Arial" w:eastAsia="Times New Roman" w:hAnsi="Arial" w:cs="Arial"/>
                <w:sz w:val="20"/>
                <w:szCs w:val="20"/>
              </w:rPr>
              <w:t>Chức vụ:………………………………………………..</w:t>
            </w:r>
          </w:p>
          <w:p w14:paraId="18C8958C"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sz w:val="20"/>
                <w:szCs w:val="20"/>
              </w:rPr>
              <w:t>Số định danh cá nhân hoặc số CMTND hoặc số hộ chiếu:</w:t>
            </w:r>
          </w:p>
          <w:p w14:paraId="621DD255"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sz w:val="20"/>
                <w:szCs w:val="20"/>
              </w:rPr>
              <w:t>………………………………………………………….</w:t>
            </w:r>
          </w:p>
          <w:p w14:paraId="2D1AE2BE" w14:textId="77777777" w:rsidR="00C775AF" w:rsidRPr="005C145C" w:rsidRDefault="00C775AF" w:rsidP="00C775AF">
            <w:pPr>
              <w:tabs>
                <w:tab w:val="left" w:leader="dot" w:pos="6571"/>
              </w:tabs>
              <w:adjustRightInd w:val="0"/>
              <w:snapToGrid w:val="0"/>
              <w:rPr>
                <w:rFonts w:ascii="Arial" w:eastAsia="Times New Roman" w:hAnsi="Arial" w:cs="Arial"/>
                <w:sz w:val="20"/>
                <w:szCs w:val="20"/>
              </w:rPr>
            </w:pPr>
            <w:r w:rsidRPr="005C145C">
              <w:rPr>
                <w:rFonts w:ascii="Arial" w:eastAsia="Times New Roman" w:hAnsi="Arial" w:cs="Arial"/>
                <w:sz w:val="20"/>
                <w:szCs w:val="20"/>
              </w:rPr>
              <w:t>Địa chỉ:…………………………………………………</w:t>
            </w:r>
          </w:p>
          <w:p w14:paraId="7B796105" w14:textId="77777777" w:rsidR="00C775AF" w:rsidRPr="005C145C" w:rsidRDefault="00C775AF" w:rsidP="00C775AF">
            <w:pPr>
              <w:tabs>
                <w:tab w:val="left" w:leader="dot" w:pos="6566"/>
              </w:tabs>
              <w:adjustRightInd w:val="0"/>
              <w:snapToGrid w:val="0"/>
              <w:rPr>
                <w:rFonts w:ascii="Arial" w:eastAsia="Times New Roman" w:hAnsi="Arial" w:cs="Arial"/>
                <w:sz w:val="20"/>
                <w:szCs w:val="20"/>
              </w:rPr>
            </w:pPr>
            <w:r w:rsidRPr="005C145C">
              <w:rPr>
                <w:rFonts w:ascii="Arial" w:eastAsia="Times New Roman" w:hAnsi="Arial" w:cs="Arial"/>
                <w:sz w:val="20"/>
                <w:szCs w:val="20"/>
              </w:rPr>
              <w:t>Tỉnh/thành phố:…………………………………………</w:t>
            </w:r>
          </w:p>
          <w:p w14:paraId="7A8C0063" w14:textId="77777777" w:rsidR="00C775AF" w:rsidRPr="005C145C" w:rsidRDefault="00C775AF" w:rsidP="00C775AF">
            <w:pPr>
              <w:tabs>
                <w:tab w:val="left" w:leader="dot" w:pos="6538"/>
              </w:tabs>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Số điện thoại :</w:t>
            </w:r>
            <w:r w:rsidRPr="005C145C">
              <w:rPr>
                <w:rFonts w:ascii="Arial" w:eastAsia="Times New Roman" w:hAnsi="Arial" w:cs="Arial"/>
                <w:sz w:val="20"/>
                <w:szCs w:val="20"/>
                <w:lang w:val="en-GB"/>
              </w:rPr>
              <w:t>………………………………………….</w:t>
            </w:r>
          </w:p>
          <w:p w14:paraId="67F7D4AB" w14:textId="77777777" w:rsidR="00C775AF" w:rsidRPr="005C145C" w:rsidRDefault="00C775AF" w:rsidP="00C775AF">
            <w:pPr>
              <w:tabs>
                <w:tab w:val="left" w:leader="dot" w:pos="4190"/>
                <w:tab w:val="left" w:leader="dot" w:pos="4291"/>
                <w:tab w:val="left" w:leader="dot" w:pos="6494"/>
              </w:tabs>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Email :</w:t>
            </w:r>
            <w:r w:rsidRPr="005C145C">
              <w:rPr>
                <w:rFonts w:ascii="Arial" w:eastAsia="Times New Roman" w:hAnsi="Arial" w:cs="Arial"/>
                <w:sz w:val="20"/>
                <w:szCs w:val="20"/>
                <w:lang w:val="en-GB"/>
              </w:rPr>
              <w:t>………………………………………………….</w:t>
            </w:r>
          </w:p>
        </w:tc>
      </w:tr>
      <w:tr w:rsidR="00C775AF" w:rsidRPr="005C145C" w14:paraId="399C490D" w14:textId="77777777" w:rsidTr="00C96BFA">
        <w:trPr>
          <w:trHeight w:val="20"/>
          <w:jc w:val="center"/>
        </w:trPr>
        <w:tc>
          <w:tcPr>
            <w:tcW w:w="1299" w:type="pct"/>
            <w:tcBorders>
              <w:top w:val="single" w:sz="4" w:space="0" w:color="auto"/>
              <w:left w:val="single" w:sz="4" w:space="0" w:color="auto"/>
            </w:tcBorders>
            <w:shd w:val="clear" w:color="auto" w:fill="FFFFFF"/>
          </w:tcPr>
          <w:p w14:paraId="74210DB1"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b/>
                <w:bCs/>
                <w:sz w:val="20"/>
                <w:szCs w:val="20"/>
              </w:rPr>
              <w:t>3. Thông tin về người chịu trách nhiệm của cơ quan/ tổ chức/ doanh nghiệp trong việc quản lý địa chỉ Internet/số hiệu mạng</w:t>
            </w:r>
          </w:p>
        </w:tc>
        <w:tc>
          <w:tcPr>
            <w:tcW w:w="3701" w:type="pct"/>
            <w:tcBorders>
              <w:top w:val="single" w:sz="4" w:space="0" w:color="auto"/>
              <w:left w:val="single" w:sz="4" w:space="0" w:color="auto"/>
              <w:right w:val="single" w:sz="4" w:space="0" w:color="auto"/>
            </w:tcBorders>
            <w:shd w:val="clear" w:color="auto" w:fill="FFFFFF"/>
          </w:tcPr>
          <w:p w14:paraId="33172847"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b/>
                <w:bCs/>
                <w:sz w:val="20"/>
                <w:szCs w:val="20"/>
              </w:rPr>
              <w:t>Người chịu trách nhiệm quản lý địa chỉ Internet/số hiệu mạng:</w:t>
            </w:r>
          </w:p>
          <w:p w14:paraId="1A70F1B4" w14:textId="77777777" w:rsidR="00C775AF" w:rsidRPr="005C145C" w:rsidRDefault="00C775AF" w:rsidP="00C775AF">
            <w:pPr>
              <w:tabs>
                <w:tab w:val="left" w:leader="dot" w:pos="6442"/>
              </w:tabs>
              <w:adjustRightInd w:val="0"/>
              <w:snapToGrid w:val="0"/>
              <w:rPr>
                <w:rFonts w:ascii="Arial" w:eastAsia="Times New Roman" w:hAnsi="Arial" w:cs="Arial"/>
                <w:sz w:val="20"/>
                <w:szCs w:val="20"/>
              </w:rPr>
            </w:pPr>
            <w:r w:rsidRPr="005C145C">
              <w:rPr>
                <w:rFonts w:ascii="Arial" w:eastAsia="Times New Roman" w:hAnsi="Arial" w:cs="Arial"/>
                <w:sz w:val="20"/>
                <w:szCs w:val="20"/>
              </w:rPr>
              <w:t>Họ tên:……………………………………………………….</w:t>
            </w:r>
          </w:p>
          <w:p w14:paraId="79F54BEC" w14:textId="77777777" w:rsidR="00C775AF" w:rsidRPr="005C145C" w:rsidRDefault="00C775AF" w:rsidP="00C775AF">
            <w:pPr>
              <w:tabs>
                <w:tab w:val="left" w:leader="dot" w:pos="2270"/>
                <w:tab w:val="left" w:leader="dot" w:pos="2362"/>
                <w:tab w:val="left" w:leader="dot" w:pos="6638"/>
              </w:tabs>
              <w:adjustRightInd w:val="0"/>
              <w:snapToGrid w:val="0"/>
              <w:rPr>
                <w:rFonts w:ascii="Arial" w:eastAsia="Times New Roman" w:hAnsi="Arial" w:cs="Arial"/>
                <w:sz w:val="20"/>
                <w:szCs w:val="20"/>
              </w:rPr>
            </w:pPr>
            <w:r w:rsidRPr="005C145C">
              <w:rPr>
                <w:rFonts w:ascii="Arial" w:eastAsia="Times New Roman" w:hAnsi="Arial" w:cs="Arial"/>
                <w:sz w:val="20"/>
                <w:szCs w:val="20"/>
              </w:rPr>
              <w:t>Chức vụ:…………………………………………………….</w:t>
            </w:r>
          </w:p>
          <w:p w14:paraId="526E8C27" w14:textId="77777777" w:rsidR="00C775AF" w:rsidRPr="005C145C" w:rsidRDefault="00C775AF" w:rsidP="00C775AF">
            <w:pPr>
              <w:tabs>
                <w:tab w:val="left" w:leader="dot" w:pos="6475"/>
              </w:tabs>
              <w:adjustRightInd w:val="0"/>
              <w:snapToGrid w:val="0"/>
              <w:rPr>
                <w:rFonts w:ascii="Arial" w:eastAsia="Times New Roman" w:hAnsi="Arial" w:cs="Arial"/>
                <w:sz w:val="20"/>
                <w:szCs w:val="20"/>
              </w:rPr>
            </w:pPr>
            <w:r w:rsidRPr="005C145C">
              <w:rPr>
                <w:rFonts w:ascii="Arial" w:eastAsia="Times New Roman" w:hAnsi="Arial" w:cs="Arial"/>
                <w:sz w:val="20"/>
                <w:szCs w:val="20"/>
              </w:rPr>
              <w:t>Số điện thoại/fax:…………………………………………..</w:t>
            </w:r>
          </w:p>
          <w:p w14:paraId="760391E6" w14:textId="77777777" w:rsidR="00C775AF" w:rsidRPr="005C145C" w:rsidRDefault="00C775AF" w:rsidP="00C775AF">
            <w:pPr>
              <w:tabs>
                <w:tab w:val="left" w:leader="dot" w:pos="3566"/>
                <w:tab w:val="left" w:leader="dot" w:pos="3672"/>
                <w:tab w:val="left" w:leader="dot" w:pos="6638"/>
              </w:tabs>
              <w:adjustRightInd w:val="0"/>
              <w:snapToGrid w:val="0"/>
              <w:rPr>
                <w:rFonts w:ascii="Arial" w:eastAsia="Times New Roman" w:hAnsi="Arial" w:cs="Arial"/>
                <w:sz w:val="20"/>
                <w:szCs w:val="20"/>
              </w:rPr>
            </w:pPr>
            <w:r w:rsidRPr="005C145C">
              <w:rPr>
                <w:rFonts w:ascii="Arial" w:eastAsia="Times New Roman" w:hAnsi="Arial" w:cs="Arial"/>
                <w:sz w:val="20"/>
                <w:szCs w:val="20"/>
              </w:rPr>
              <w:t>Email:……………………………………………………..</w:t>
            </w:r>
          </w:p>
          <w:p w14:paraId="02012DAD"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b/>
                <w:bCs/>
                <w:sz w:val="20"/>
                <w:szCs w:val="20"/>
              </w:rPr>
              <w:t>Người quản lý kỹ thuật:</w:t>
            </w:r>
          </w:p>
          <w:p w14:paraId="024208EA" w14:textId="77777777" w:rsidR="00C775AF" w:rsidRPr="005C145C" w:rsidRDefault="00C775AF" w:rsidP="00C775AF">
            <w:pPr>
              <w:tabs>
                <w:tab w:val="left" w:leader="dot" w:pos="6427"/>
              </w:tabs>
              <w:adjustRightInd w:val="0"/>
              <w:snapToGrid w:val="0"/>
              <w:rPr>
                <w:rFonts w:ascii="Arial" w:eastAsia="Times New Roman" w:hAnsi="Arial" w:cs="Arial"/>
                <w:sz w:val="20"/>
                <w:szCs w:val="20"/>
              </w:rPr>
            </w:pPr>
            <w:r w:rsidRPr="005C145C">
              <w:rPr>
                <w:rFonts w:ascii="Arial" w:eastAsia="Times New Roman" w:hAnsi="Arial" w:cs="Arial"/>
                <w:sz w:val="20"/>
                <w:szCs w:val="20"/>
              </w:rPr>
              <w:t>Họ tên:…………………………………………………….</w:t>
            </w:r>
          </w:p>
          <w:p w14:paraId="3A5C9BED" w14:textId="77777777" w:rsidR="00C775AF" w:rsidRPr="005C145C" w:rsidRDefault="00C775AF" w:rsidP="00C775AF">
            <w:pPr>
              <w:tabs>
                <w:tab w:val="left" w:leader="dot" w:pos="6653"/>
              </w:tabs>
              <w:adjustRightInd w:val="0"/>
              <w:snapToGrid w:val="0"/>
              <w:rPr>
                <w:rFonts w:ascii="Arial" w:eastAsia="Times New Roman" w:hAnsi="Arial" w:cs="Arial"/>
                <w:sz w:val="20"/>
                <w:szCs w:val="20"/>
              </w:rPr>
            </w:pPr>
            <w:r w:rsidRPr="005C145C">
              <w:rPr>
                <w:rFonts w:ascii="Arial" w:eastAsia="Times New Roman" w:hAnsi="Arial" w:cs="Arial"/>
                <w:sz w:val="20"/>
                <w:szCs w:val="20"/>
              </w:rPr>
              <w:t>Chức vụ:…………………………………………………..</w:t>
            </w:r>
          </w:p>
          <w:p w14:paraId="0DD6B64D" w14:textId="77777777" w:rsidR="00C775AF" w:rsidRPr="005C145C" w:rsidRDefault="00C775AF" w:rsidP="00C775AF">
            <w:pPr>
              <w:tabs>
                <w:tab w:val="left" w:leader="dot" w:pos="6480"/>
              </w:tabs>
              <w:adjustRightInd w:val="0"/>
              <w:snapToGrid w:val="0"/>
              <w:rPr>
                <w:rFonts w:ascii="Arial" w:eastAsia="Times New Roman" w:hAnsi="Arial" w:cs="Arial"/>
                <w:sz w:val="20"/>
                <w:szCs w:val="20"/>
              </w:rPr>
            </w:pPr>
            <w:r w:rsidRPr="005C145C">
              <w:rPr>
                <w:rFonts w:ascii="Arial" w:eastAsia="Times New Roman" w:hAnsi="Arial" w:cs="Arial"/>
                <w:sz w:val="20"/>
                <w:szCs w:val="20"/>
              </w:rPr>
              <w:t>Số điện thoại/fax:…………………………………………</w:t>
            </w:r>
          </w:p>
          <w:p w14:paraId="011C66B1" w14:textId="77777777" w:rsidR="00C775AF" w:rsidRPr="005C145C" w:rsidRDefault="00C775AF" w:rsidP="00C775AF">
            <w:pPr>
              <w:tabs>
                <w:tab w:val="left" w:leader="dot" w:pos="2928"/>
                <w:tab w:val="left" w:leader="dot" w:pos="6653"/>
              </w:tabs>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Email:</w:t>
            </w:r>
            <w:r w:rsidRPr="005C145C">
              <w:rPr>
                <w:rFonts w:ascii="Arial" w:eastAsia="Times New Roman" w:hAnsi="Arial" w:cs="Arial"/>
                <w:sz w:val="20"/>
                <w:szCs w:val="20"/>
                <w:lang w:val="en-GB"/>
              </w:rPr>
              <w:t>…………………………………………………….</w:t>
            </w:r>
          </w:p>
        </w:tc>
      </w:tr>
      <w:tr w:rsidR="00C775AF" w:rsidRPr="005C145C" w14:paraId="735A633E" w14:textId="77777777" w:rsidTr="00C96BFA">
        <w:trPr>
          <w:trHeight w:val="20"/>
          <w:jc w:val="center"/>
        </w:trPr>
        <w:tc>
          <w:tcPr>
            <w:tcW w:w="1299" w:type="pct"/>
            <w:tcBorders>
              <w:top w:val="single" w:sz="4" w:space="0" w:color="auto"/>
              <w:left w:val="single" w:sz="4" w:space="0" w:color="auto"/>
            </w:tcBorders>
            <w:shd w:val="clear" w:color="auto" w:fill="FFFFFF"/>
          </w:tcPr>
          <w:p w14:paraId="3BAB4CC5"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sz w:val="20"/>
                <w:szCs w:val="20"/>
              </w:rPr>
              <w:br w:type="page"/>
            </w:r>
            <w:r w:rsidRPr="005C145C">
              <w:rPr>
                <w:rFonts w:ascii="Arial" w:eastAsia="Times New Roman" w:hAnsi="Arial" w:cs="Arial"/>
                <w:b/>
                <w:bCs/>
                <w:sz w:val="20"/>
                <w:szCs w:val="20"/>
              </w:rPr>
              <w:t>4. Vùng địa chỉ Internet/số hiệu mạng có đề nghị cấp *</w:t>
            </w:r>
          </w:p>
        </w:tc>
        <w:tc>
          <w:tcPr>
            <w:tcW w:w="3701" w:type="pct"/>
            <w:tcBorders>
              <w:top w:val="single" w:sz="4" w:space="0" w:color="auto"/>
              <w:left w:val="single" w:sz="4" w:space="0" w:color="auto"/>
              <w:right w:val="single" w:sz="4" w:space="0" w:color="auto"/>
            </w:tcBorders>
            <w:shd w:val="clear" w:color="auto" w:fill="FFFFFF"/>
          </w:tcPr>
          <w:p w14:paraId="35ACE6BA" w14:textId="77777777" w:rsidR="00C775AF" w:rsidRPr="005C145C" w:rsidRDefault="00C775AF" w:rsidP="00C775AF">
            <w:pPr>
              <w:tabs>
                <w:tab w:val="left" w:pos="278"/>
              </w:tabs>
              <w:adjustRightInd w:val="0"/>
              <w:snapToGrid w:val="0"/>
              <w:rPr>
                <w:rFonts w:ascii="Arial" w:eastAsia="Times New Roman" w:hAnsi="Arial" w:cs="Arial"/>
                <w:sz w:val="20"/>
                <w:szCs w:val="20"/>
              </w:rPr>
            </w:pPr>
            <w:r w:rsidRPr="005C145C">
              <w:rPr>
                <w:rFonts w:ascii="Arial" w:eastAsia="Times New Roman" w:hAnsi="Arial" w:cs="Arial"/>
                <w:b/>
                <w:bCs/>
                <w:sz w:val="20"/>
                <w:szCs w:val="20"/>
              </w:rPr>
              <w:t xml:space="preserve">□ Trường hợp 1 </w:t>
            </w:r>
            <w:r w:rsidRPr="005C145C">
              <w:rPr>
                <w:rFonts w:ascii="Arial" w:eastAsia="Times New Roman" w:hAnsi="Arial" w:cs="Arial"/>
                <w:sz w:val="20"/>
                <w:szCs w:val="20"/>
              </w:rPr>
              <w:t>- đăng ký mới:</w:t>
            </w:r>
          </w:p>
          <w:p w14:paraId="451C3A26" w14:textId="77777777" w:rsidR="00C775AF" w:rsidRPr="005C145C" w:rsidRDefault="00C775AF" w:rsidP="00C775AF">
            <w:pPr>
              <w:tabs>
                <w:tab w:val="left" w:leader="dot" w:pos="6485"/>
              </w:tabs>
              <w:adjustRightInd w:val="0"/>
              <w:snapToGrid w:val="0"/>
              <w:rPr>
                <w:rFonts w:ascii="Arial" w:eastAsia="Times New Roman" w:hAnsi="Arial" w:cs="Arial"/>
                <w:sz w:val="20"/>
                <w:szCs w:val="20"/>
              </w:rPr>
            </w:pPr>
            <w:r w:rsidRPr="005C145C">
              <w:rPr>
                <w:rFonts w:ascii="Arial" w:eastAsia="Times New Roman" w:hAnsi="Arial" w:cs="Arial"/>
                <w:sz w:val="20"/>
                <w:szCs w:val="20"/>
              </w:rPr>
              <w:t>IPv4/IPv6/ASN:…………………………………………..</w:t>
            </w:r>
          </w:p>
          <w:p w14:paraId="66EF8FB4"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i/>
                <w:iCs/>
                <w:sz w:val="20"/>
                <w:szCs w:val="20"/>
              </w:rPr>
              <w:t>(VD: /23 IPv4, /48 IPv6 hoặc /32 IPv6, 01 ASN)</w:t>
            </w:r>
          </w:p>
          <w:p w14:paraId="0F68ECAC" w14:textId="77777777" w:rsidR="00C775AF" w:rsidRPr="005C145C" w:rsidRDefault="00C775AF" w:rsidP="00C775AF">
            <w:pPr>
              <w:tabs>
                <w:tab w:val="left" w:pos="269"/>
              </w:tabs>
              <w:adjustRightInd w:val="0"/>
              <w:snapToGrid w:val="0"/>
              <w:rPr>
                <w:rFonts w:ascii="Arial" w:eastAsia="Times New Roman" w:hAnsi="Arial" w:cs="Arial"/>
                <w:sz w:val="20"/>
                <w:szCs w:val="20"/>
              </w:rPr>
            </w:pPr>
            <w:r w:rsidRPr="005C145C">
              <w:rPr>
                <w:rFonts w:ascii="Arial" w:eastAsia="Times New Roman" w:hAnsi="Arial" w:cs="Arial"/>
                <w:b/>
                <w:bCs/>
                <w:sz w:val="20"/>
                <w:szCs w:val="20"/>
              </w:rPr>
              <w:t xml:space="preserve">□ Trường hợp 2 </w:t>
            </w:r>
            <w:r w:rsidRPr="005C145C">
              <w:rPr>
                <w:rFonts w:ascii="Arial" w:eastAsia="Times New Roman" w:hAnsi="Arial" w:cs="Arial"/>
                <w:sz w:val="20"/>
                <w:szCs w:val="20"/>
              </w:rPr>
              <w:t>- đăng ký tái cấp IPv4:</w:t>
            </w:r>
          </w:p>
          <w:p w14:paraId="474C34C3"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i/>
                <w:iCs/>
                <w:sz w:val="20"/>
                <w:szCs w:val="20"/>
              </w:rPr>
              <w:t>(Nêu rõ</w:t>
            </w:r>
            <w:r w:rsidRPr="005C145C">
              <w:rPr>
                <w:rFonts w:ascii="Arial" w:eastAsia="Times New Roman" w:hAnsi="Arial" w:cs="Arial"/>
                <w:sz w:val="20"/>
                <w:szCs w:val="20"/>
              </w:rPr>
              <w:t xml:space="preserve"> </w:t>
            </w:r>
            <w:r w:rsidRPr="005C145C">
              <w:rPr>
                <w:rFonts w:ascii="Arial" w:eastAsia="Times New Roman" w:hAnsi="Arial" w:cs="Arial"/>
                <w:i/>
                <w:iCs/>
                <w:sz w:val="20"/>
                <w:szCs w:val="20"/>
              </w:rPr>
              <w:t>thông tin vùng địa chỉ Internet đang được Trung tâm Internet Việt Nam niêm yết)</w:t>
            </w:r>
          </w:p>
          <w:p w14:paraId="5190F21C" w14:textId="77777777" w:rsidR="00C775AF" w:rsidRPr="005C145C" w:rsidRDefault="00C775AF" w:rsidP="00C775AF">
            <w:pPr>
              <w:tabs>
                <w:tab w:val="left" w:pos="274"/>
              </w:tabs>
              <w:adjustRightInd w:val="0"/>
              <w:snapToGrid w:val="0"/>
              <w:rPr>
                <w:rFonts w:ascii="Arial" w:eastAsia="Times New Roman" w:hAnsi="Arial" w:cs="Arial"/>
                <w:sz w:val="20"/>
                <w:szCs w:val="20"/>
              </w:rPr>
            </w:pPr>
            <w:r w:rsidRPr="005C145C">
              <w:rPr>
                <w:rFonts w:ascii="Arial" w:eastAsia="Times New Roman" w:hAnsi="Arial" w:cs="Arial"/>
                <w:b/>
                <w:bCs/>
                <w:sz w:val="20"/>
                <w:szCs w:val="20"/>
              </w:rPr>
              <w:t>□ Trường hợp 3</w:t>
            </w:r>
            <w:r w:rsidRPr="005C145C">
              <w:rPr>
                <w:rFonts w:ascii="Arial" w:eastAsia="Times New Roman" w:hAnsi="Arial" w:cs="Arial"/>
                <w:sz w:val="20"/>
                <w:szCs w:val="20"/>
              </w:rPr>
              <w:t xml:space="preserve"> – đổi tên chủ thể sử dụng:</w:t>
            </w:r>
          </w:p>
          <w:p w14:paraId="40A4EAC6"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i/>
                <w:iCs/>
                <w:sz w:val="20"/>
                <w:szCs w:val="20"/>
              </w:rPr>
              <w:t>(Nêu rõ thông tin vùng</w:t>
            </w:r>
            <w:r w:rsidRPr="005C145C">
              <w:rPr>
                <w:rFonts w:ascii="Arial" w:eastAsia="Times New Roman" w:hAnsi="Arial" w:cs="Arial"/>
                <w:b/>
                <w:bCs/>
                <w:sz w:val="20"/>
                <w:szCs w:val="20"/>
              </w:rPr>
              <w:t xml:space="preserve"> địa chỉ Internet/số hiệu mạng </w:t>
            </w:r>
            <w:r w:rsidRPr="005C145C">
              <w:rPr>
                <w:rFonts w:ascii="Arial" w:eastAsia="Times New Roman" w:hAnsi="Arial" w:cs="Arial"/>
                <w:i/>
                <w:iCs/>
                <w:sz w:val="20"/>
                <w:szCs w:val="20"/>
              </w:rPr>
              <w:t>có nhu cầu đổi tên chủ thể; thông tin tên chủ thể, tên mạng, mã số cơ quan/đơn vị/doanh nghiệp đang đứng tên quản lý vùng địa chỉ Internet/số hiệu mạng)</w:t>
            </w:r>
          </w:p>
          <w:p w14:paraId="11CF762A" w14:textId="77777777" w:rsidR="00C775AF" w:rsidRPr="005C145C" w:rsidRDefault="00C775AF" w:rsidP="00C775AF">
            <w:pPr>
              <w:tabs>
                <w:tab w:val="left" w:pos="312"/>
              </w:tabs>
              <w:adjustRightInd w:val="0"/>
              <w:snapToGrid w:val="0"/>
              <w:rPr>
                <w:rFonts w:ascii="Arial" w:eastAsia="Times New Roman" w:hAnsi="Arial" w:cs="Arial"/>
                <w:sz w:val="20"/>
                <w:szCs w:val="20"/>
              </w:rPr>
            </w:pPr>
            <w:r w:rsidRPr="005C145C">
              <w:rPr>
                <w:rFonts w:ascii="Arial" w:eastAsia="Times New Roman" w:hAnsi="Arial" w:cs="Arial"/>
                <w:b/>
                <w:bCs/>
                <w:sz w:val="20"/>
                <w:szCs w:val="20"/>
              </w:rPr>
              <w:t xml:space="preserve">□ Trường hợp 4 </w:t>
            </w:r>
            <w:r w:rsidRPr="005C145C">
              <w:rPr>
                <w:rFonts w:ascii="Arial" w:eastAsia="Times New Roman" w:hAnsi="Arial" w:cs="Arial"/>
                <w:sz w:val="20"/>
                <w:szCs w:val="20"/>
              </w:rPr>
              <w:t>– tiếp nhận vùng địa chỉ Internet, số hiệu mạng từ tổ chức quốc tế:</w:t>
            </w:r>
          </w:p>
          <w:p w14:paraId="5EF4E0A1"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i/>
                <w:iCs/>
                <w:sz w:val="20"/>
                <w:szCs w:val="20"/>
              </w:rPr>
              <w:t>(Nêu rõ thông tin vùng địa chỉ Internet/số hiệu mạng tiếp nhận; thông tin về tên, tên mạng, địa chỉ, email liên hệ của tổ chức quốc tế)</w:t>
            </w:r>
          </w:p>
        </w:tc>
      </w:tr>
      <w:tr w:rsidR="00C775AF" w:rsidRPr="005C145C" w14:paraId="548B18BB" w14:textId="77777777" w:rsidTr="00C96BFA">
        <w:trPr>
          <w:trHeight w:val="20"/>
          <w:jc w:val="center"/>
        </w:trPr>
        <w:tc>
          <w:tcPr>
            <w:tcW w:w="1299" w:type="pct"/>
            <w:tcBorders>
              <w:top w:val="single" w:sz="4" w:space="0" w:color="auto"/>
              <w:left w:val="single" w:sz="4" w:space="0" w:color="auto"/>
            </w:tcBorders>
            <w:shd w:val="clear" w:color="auto" w:fill="FFFFFF"/>
          </w:tcPr>
          <w:p w14:paraId="6D9E2ACC"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b/>
                <w:bCs/>
                <w:sz w:val="20"/>
                <w:szCs w:val="20"/>
              </w:rPr>
              <w:t>5. Hiện trạng sử dụng các vùng địa chỉ Internet đã được cấp</w:t>
            </w:r>
          </w:p>
        </w:tc>
        <w:tc>
          <w:tcPr>
            <w:tcW w:w="3701" w:type="pct"/>
            <w:tcBorders>
              <w:top w:val="single" w:sz="4" w:space="0" w:color="auto"/>
              <w:left w:val="single" w:sz="4" w:space="0" w:color="auto"/>
              <w:right w:val="single" w:sz="4" w:space="0" w:color="auto"/>
            </w:tcBorders>
            <w:shd w:val="clear" w:color="auto" w:fill="FFFFFF"/>
          </w:tcPr>
          <w:p w14:paraId="67DCB5E4" w14:textId="77777777" w:rsidR="00C775AF" w:rsidRPr="005C145C" w:rsidRDefault="00C775AF" w:rsidP="00C775AF">
            <w:pPr>
              <w:tabs>
                <w:tab w:val="left" w:leader="dot" w:pos="6662"/>
              </w:tabs>
              <w:adjustRightInd w:val="0"/>
              <w:snapToGrid w:val="0"/>
              <w:rPr>
                <w:rFonts w:ascii="Arial" w:eastAsia="Times New Roman" w:hAnsi="Arial" w:cs="Arial"/>
                <w:sz w:val="20"/>
                <w:szCs w:val="20"/>
              </w:rPr>
            </w:pPr>
            <w:r w:rsidRPr="005C145C">
              <w:rPr>
                <w:rFonts w:ascii="Arial" w:eastAsia="Times New Roman" w:hAnsi="Arial" w:cs="Arial"/>
                <w:sz w:val="20"/>
                <w:szCs w:val="20"/>
              </w:rPr>
              <w:t>Tổng địa chỉ Internet đã được cấp:…………………………</w:t>
            </w:r>
          </w:p>
          <w:p w14:paraId="193AC751" w14:textId="77777777" w:rsidR="00C775AF" w:rsidRPr="005C145C" w:rsidRDefault="00C775AF" w:rsidP="00C775AF">
            <w:pPr>
              <w:tabs>
                <w:tab w:val="left" w:leader="dot" w:pos="6562"/>
              </w:tabs>
              <w:adjustRightInd w:val="0"/>
              <w:snapToGrid w:val="0"/>
              <w:rPr>
                <w:rFonts w:ascii="Arial" w:eastAsia="Times New Roman" w:hAnsi="Arial" w:cs="Arial"/>
                <w:sz w:val="20"/>
                <w:szCs w:val="20"/>
              </w:rPr>
            </w:pPr>
            <w:r w:rsidRPr="005C145C">
              <w:rPr>
                <w:rFonts w:ascii="Arial" w:eastAsia="Times New Roman" w:hAnsi="Arial" w:cs="Arial"/>
                <w:sz w:val="20"/>
                <w:szCs w:val="20"/>
              </w:rPr>
              <w:t>Tỷ lệ % địa chỉ Internet đã sử dụng:………………………..</w:t>
            </w:r>
          </w:p>
          <w:p w14:paraId="7EFD3FF2" w14:textId="77777777" w:rsidR="00C775AF" w:rsidRPr="005C145C" w:rsidRDefault="00C775AF" w:rsidP="00C775AF">
            <w:pPr>
              <w:tabs>
                <w:tab w:val="left" w:leader="dot" w:pos="6341"/>
              </w:tabs>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Thông tin bổ sung:</w:t>
            </w:r>
            <w:r w:rsidRPr="005C145C">
              <w:rPr>
                <w:rFonts w:ascii="Arial" w:eastAsia="Times New Roman" w:hAnsi="Arial" w:cs="Arial"/>
                <w:sz w:val="20"/>
                <w:szCs w:val="20"/>
                <w:lang w:val="en-GB"/>
              </w:rPr>
              <w:t>…………………………………………..</w:t>
            </w:r>
          </w:p>
        </w:tc>
      </w:tr>
      <w:tr w:rsidR="00C775AF" w:rsidRPr="005C145C" w14:paraId="3736FFE8" w14:textId="77777777" w:rsidTr="00C96BFA">
        <w:trPr>
          <w:trHeight w:val="20"/>
          <w:jc w:val="center"/>
        </w:trPr>
        <w:tc>
          <w:tcPr>
            <w:tcW w:w="1299" w:type="pct"/>
            <w:tcBorders>
              <w:top w:val="single" w:sz="4" w:space="0" w:color="auto"/>
              <w:left w:val="single" w:sz="4" w:space="0" w:color="auto"/>
            </w:tcBorders>
            <w:shd w:val="clear" w:color="auto" w:fill="FFFFFF"/>
          </w:tcPr>
          <w:p w14:paraId="77409479"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b/>
                <w:bCs/>
                <w:sz w:val="20"/>
                <w:szCs w:val="20"/>
              </w:rPr>
              <w:t>6. Kế hoạch sử dụng vùng địa chỉ hiện có đề nghị cấp</w:t>
            </w:r>
          </w:p>
        </w:tc>
        <w:tc>
          <w:tcPr>
            <w:tcW w:w="3701" w:type="pct"/>
            <w:tcBorders>
              <w:top w:val="single" w:sz="4" w:space="0" w:color="auto"/>
              <w:left w:val="single" w:sz="4" w:space="0" w:color="auto"/>
              <w:right w:val="single" w:sz="4" w:space="0" w:color="auto"/>
            </w:tcBorders>
            <w:shd w:val="clear" w:color="auto" w:fill="FFFFFF"/>
          </w:tcPr>
          <w:p w14:paraId="038CDE4C"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i/>
                <w:iCs/>
                <w:sz w:val="20"/>
                <w:szCs w:val="20"/>
              </w:rPr>
              <w:t>(Tổ chức mô tả chi tiết kế hoạch sử dụng vùng địa chỉ Internet có nhu cầu nghị cấp tại đây)</w:t>
            </w:r>
          </w:p>
          <w:p w14:paraId="4E38B24B" w14:textId="77777777" w:rsidR="00C775AF" w:rsidRPr="005C145C" w:rsidRDefault="00C775AF" w:rsidP="00C775AF">
            <w:pPr>
              <w:tabs>
                <w:tab w:val="left" w:pos="178"/>
              </w:tabs>
              <w:adjustRightInd w:val="0"/>
              <w:snapToGrid w:val="0"/>
              <w:rPr>
                <w:rFonts w:ascii="Arial" w:eastAsia="Times New Roman" w:hAnsi="Arial" w:cs="Arial"/>
                <w:sz w:val="20"/>
                <w:szCs w:val="20"/>
              </w:rPr>
            </w:pPr>
            <w:r w:rsidRPr="005C145C">
              <w:rPr>
                <w:rFonts w:ascii="Arial" w:eastAsia="Times New Roman" w:hAnsi="Arial" w:cs="Arial"/>
                <w:sz w:val="20"/>
                <w:szCs w:val="20"/>
              </w:rPr>
              <w:t>- Vùng địa chỉ | sử dụng nội bộ| thời điểm sử dụng hết</w:t>
            </w:r>
          </w:p>
          <w:p w14:paraId="701CD949" w14:textId="77777777" w:rsidR="00C775AF" w:rsidRPr="005C145C" w:rsidRDefault="00C775AF" w:rsidP="00C775AF">
            <w:pPr>
              <w:tabs>
                <w:tab w:val="left" w:pos="173"/>
              </w:tabs>
              <w:adjustRightInd w:val="0"/>
              <w:snapToGrid w:val="0"/>
              <w:rPr>
                <w:rFonts w:ascii="Arial" w:eastAsia="Times New Roman" w:hAnsi="Arial" w:cs="Arial"/>
                <w:sz w:val="20"/>
                <w:szCs w:val="20"/>
              </w:rPr>
            </w:pPr>
            <w:r w:rsidRPr="005C145C">
              <w:rPr>
                <w:rFonts w:ascii="Arial" w:eastAsia="Times New Roman" w:hAnsi="Arial" w:cs="Arial"/>
                <w:sz w:val="20"/>
                <w:szCs w:val="20"/>
              </w:rPr>
              <w:lastRenderedPageBreak/>
              <w:t>- Vùng địa chỉ | sử dụng cho dịch vụ | thời điểm sử dụng hết VD:01/24 IPv4 và 01/56 IPv6 | Hệ thống, dịch vụ CNTT nội bộ | tháng .../202...</w:t>
            </w:r>
          </w:p>
          <w:p w14:paraId="1DC8B0E5"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sz w:val="20"/>
                <w:szCs w:val="20"/>
              </w:rPr>
              <w:t>01/24 IPv4 và 01/48 IPv6| Dịch vụ FTTH tại HN | tháng .../202…</w:t>
            </w:r>
          </w:p>
        </w:tc>
      </w:tr>
      <w:tr w:rsidR="00C775AF" w:rsidRPr="005C145C" w14:paraId="78E8C0C9" w14:textId="77777777" w:rsidTr="00C96BFA">
        <w:trPr>
          <w:trHeight w:val="20"/>
          <w:jc w:val="center"/>
        </w:trPr>
        <w:tc>
          <w:tcPr>
            <w:tcW w:w="1299" w:type="pct"/>
            <w:tcBorders>
              <w:top w:val="single" w:sz="4" w:space="0" w:color="auto"/>
              <w:left w:val="single" w:sz="4" w:space="0" w:color="auto"/>
            </w:tcBorders>
            <w:shd w:val="clear" w:color="auto" w:fill="FFFFFF"/>
          </w:tcPr>
          <w:p w14:paraId="54044265"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b/>
                <w:bCs/>
                <w:sz w:val="20"/>
                <w:szCs w:val="20"/>
              </w:rPr>
              <w:lastRenderedPageBreak/>
              <w:t xml:space="preserve">7. Thông tin kết nối </w:t>
            </w:r>
            <w:r w:rsidRPr="005C145C">
              <w:rPr>
                <w:rFonts w:ascii="Arial" w:eastAsia="Times New Roman" w:hAnsi="Arial" w:cs="Arial"/>
                <w:i/>
                <w:iCs/>
                <w:sz w:val="20"/>
                <w:szCs w:val="20"/>
              </w:rPr>
              <w:t>(thông tin đường truyền kết nối Internet)</w:t>
            </w:r>
          </w:p>
        </w:tc>
        <w:tc>
          <w:tcPr>
            <w:tcW w:w="3701" w:type="pct"/>
            <w:tcBorders>
              <w:top w:val="single" w:sz="4" w:space="0" w:color="auto"/>
              <w:left w:val="single" w:sz="4" w:space="0" w:color="auto"/>
              <w:right w:val="single" w:sz="4" w:space="0" w:color="auto"/>
            </w:tcBorders>
            <w:shd w:val="clear" w:color="auto" w:fill="FFFFFF"/>
          </w:tcPr>
          <w:p w14:paraId="4273F1BC"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sz w:val="20"/>
                <w:szCs w:val="20"/>
              </w:rPr>
              <w:t>Đường truyền kết nối Internet 1: Tên nhà cung cấp (số hiệu mạng)</w:t>
            </w:r>
          </w:p>
          <w:p w14:paraId="750D995A"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sz w:val="20"/>
                <w:szCs w:val="20"/>
              </w:rPr>
              <w:t>Đường truyền kết nối Internet 2: Tên nhà cung cấp (số hiệu mạng)</w:t>
            </w:r>
          </w:p>
          <w:p w14:paraId="25C10CA8"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sz w:val="20"/>
                <w:szCs w:val="20"/>
              </w:rPr>
              <w:t>VD:</w:t>
            </w:r>
          </w:p>
          <w:p w14:paraId="7A0F3F5A"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sz w:val="20"/>
                <w:szCs w:val="20"/>
              </w:rPr>
              <w:t>Đường truyền kết n</w:t>
            </w:r>
            <w:r w:rsidRPr="005C145C">
              <w:rPr>
                <w:rFonts w:ascii="Arial" w:eastAsia="Times New Roman" w:hAnsi="Arial" w:cs="Arial"/>
                <w:sz w:val="20"/>
                <w:szCs w:val="20"/>
                <w:lang w:val="en-GB"/>
              </w:rPr>
              <w:t>ố</w:t>
            </w:r>
            <w:r w:rsidRPr="005C145C">
              <w:rPr>
                <w:rFonts w:ascii="Arial" w:eastAsia="Times New Roman" w:hAnsi="Arial" w:cs="Arial"/>
                <w:sz w:val="20"/>
                <w:szCs w:val="20"/>
              </w:rPr>
              <w:t>i Internet 1: VNPT (AS45899)</w:t>
            </w:r>
          </w:p>
          <w:p w14:paraId="35FE53FC"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sz w:val="20"/>
                <w:szCs w:val="20"/>
              </w:rPr>
              <w:t>Đường truyền kết nối Internet 2: VNIX (AS23902)</w:t>
            </w:r>
          </w:p>
        </w:tc>
      </w:tr>
      <w:tr w:rsidR="00C775AF" w:rsidRPr="005C145C" w14:paraId="124559ED" w14:textId="77777777" w:rsidTr="00C96BFA">
        <w:trPr>
          <w:trHeight w:val="20"/>
          <w:jc w:val="center"/>
        </w:trPr>
        <w:tc>
          <w:tcPr>
            <w:tcW w:w="1299" w:type="pct"/>
            <w:tcBorders>
              <w:top w:val="single" w:sz="4" w:space="0" w:color="auto"/>
              <w:left w:val="single" w:sz="4" w:space="0" w:color="auto"/>
              <w:bottom w:val="single" w:sz="4" w:space="0" w:color="auto"/>
            </w:tcBorders>
            <w:shd w:val="clear" w:color="auto" w:fill="FFFFFF"/>
          </w:tcPr>
          <w:p w14:paraId="1438E1D9" w14:textId="77777777" w:rsidR="00C775AF" w:rsidRPr="005C145C" w:rsidRDefault="00C775AF" w:rsidP="00C775AF">
            <w:pPr>
              <w:adjustRightInd w:val="0"/>
              <w:snapToGrid w:val="0"/>
              <w:rPr>
                <w:rFonts w:ascii="Arial" w:eastAsia="Times New Roman" w:hAnsi="Arial" w:cs="Arial"/>
                <w:sz w:val="20"/>
                <w:szCs w:val="20"/>
              </w:rPr>
            </w:pPr>
            <w:r w:rsidRPr="005C145C">
              <w:rPr>
                <w:rFonts w:ascii="Arial" w:eastAsia="Times New Roman" w:hAnsi="Arial" w:cs="Arial"/>
                <w:b/>
                <w:bCs/>
                <w:sz w:val="20"/>
                <w:szCs w:val="20"/>
              </w:rPr>
              <w:t>8. Thông tin liên hệ nộp phí duy trì, sử dụng địa chỉ</w:t>
            </w:r>
          </w:p>
        </w:tc>
        <w:tc>
          <w:tcPr>
            <w:tcW w:w="3701" w:type="pct"/>
            <w:tcBorders>
              <w:top w:val="single" w:sz="4" w:space="0" w:color="auto"/>
              <w:left w:val="single" w:sz="4" w:space="0" w:color="auto"/>
              <w:bottom w:val="single" w:sz="4" w:space="0" w:color="auto"/>
              <w:right w:val="single" w:sz="4" w:space="0" w:color="auto"/>
            </w:tcBorders>
            <w:shd w:val="clear" w:color="auto" w:fill="FFFFFF"/>
          </w:tcPr>
          <w:p w14:paraId="653CFB00" w14:textId="77777777" w:rsidR="00C775AF" w:rsidRPr="005C145C" w:rsidRDefault="00C775AF" w:rsidP="00C775AF">
            <w:pPr>
              <w:tabs>
                <w:tab w:val="left" w:leader="dot" w:pos="6595"/>
              </w:tabs>
              <w:adjustRightInd w:val="0"/>
              <w:snapToGrid w:val="0"/>
              <w:rPr>
                <w:rFonts w:ascii="Arial" w:eastAsia="Times New Roman" w:hAnsi="Arial" w:cs="Arial"/>
                <w:sz w:val="20"/>
                <w:szCs w:val="20"/>
              </w:rPr>
            </w:pPr>
            <w:r w:rsidRPr="005C145C">
              <w:rPr>
                <w:rFonts w:ascii="Arial" w:eastAsia="Times New Roman" w:hAnsi="Arial" w:cs="Arial"/>
                <w:sz w:val="20"/>
                <w:szCs w:val="20"/>
              </w:rPr>
              <w:t>Đơn vị thanh toán:…………………………………………….</w:t>
            </w:r>
          </w:p>
          <w:p w14:paraId="6F761F8A" w14:textId="77777777" w:rsidR="00C775AF" w:rsidRPr="005C145C" w:rsidRDefault="00C775AF" w:rsidP="00C775AF">
            <w:pPr>
              <w:tabs>
                <w:tab w:val="left" w:leader="dot" w:pos="6581"/>
              </w:tabs>
              <w:adjustRightInd w:val="0"/>
              <w:snapToGrid w:val="0"/>
              <w:rPr>
                <w:rFonts w:ascii="Arial" w:eastAsia="Times New Roman" w:hAnsi="Arial" w:cs="Arial"/>
                <w:sz w:val="20"/>
                <w:szCs w:val="20"/>
              </w:rPr>
            </w:pPr>
            <w:r w:rsidRPr="005C145C">
              <w:rPr>
                <w:rFonts w:ascii="Arial" w:eastAsia="Times New Roman" w:hAnsi="Arial" w:cs="Arial"/>
                <w:sz w:val="20"/>
                <w:szCs w:val="20"/>
              </w:rPr>
              <w:t>Họ và tên/Chức vụ người chịu trách nhiệm nộp phí:…………</w:t>
            </w:r>
          </w:p>
          <w:p w14:paraId="21A4EA98" w14:textId="77777777" w:rsidR="00C775AF" w:rsidRPr="005C145C" w:rsidRDefault="00C775AF" w:rsidP="00C775AF">
            <w:pPr>
              <w:tabs>
                <w:tab w:val="left" w:leader="dot" w:pos="6514"/>
              </w:tabs>
              <w:adjustRightInd w:val="0"/>
              <w:snapToGrid w:val="0"/>
              <w:rPr>
                <w:rFonts w:ascii="Arial" w:eastAsia="Times New Roman" w:hAnsi="Arial" w:cs="Arial"/>
                <w:sz w:val="20"/>
                <w:szCs w:val="20"/>
              </w:rPr>
            </w:pPr>
            <w:r w:rsidRPr="005C145C">
              <w:rPr>
                <w:rFonts w:ascii="Arial" w:eastAsia="Times New Roman" w:hAnsi="Arial" w:cs="Arial"/>
                <w:sz w:val="20"/>
                <w:szCs w:val="20"/>
              </w:rPr>
              <w:t>Địa chỉ thanh toán:…………………………………………….</w:t>
            </w:r>
          </w:p>
          <w:p w14:paraId="4EC88DA1" w14:textId="77777777" w:rsidR="00C775AF" w:rsidRPr="005C145C" w:rsidRDefault="00C775AF" w:rsidP="00C775AF">
            <w:pPr>
              <w:tabs>
                <w:tab w:val="left" w:leader="dot" w:pos="6614"/>
              </w:tabs>
              <w:adjustRightInd w:val="0"/>
              <w:snapToGrid w:val="0"/>
              <w:rPr>
                <w:rFonts w:ascii="Arial" w:eastAsia="Times New Roman" w:hAnsi="Arial" w:cs="Arial"/>
                <w:sz w:val="20"/>
                <w:szCs w:val="20"/>
              </w:rPr>
            </w:pPr>
            <w:r w:rsidRPr="005C145C">
              <w:rPr>
                <w:rFonts w:ascii="Arial" w:eastAsia="Times New Roman" w:hAnsi="Arial" w:cs="Arial"/>
                <w:sz w:val="20"/>
                <w:szCs w:val="20"/>
              </w:rPr>
              <w:t>Điện thoại/Fax:………………………………………………...</w:t>
            </w:r>
          </w:p>
          <w:p w14:paraId="7EEE2D1B" w14:textId="77777777" w:rsidR="00C775AF" w:rsidRPr="005C145C" w:rsidRDefault="00C775AF" w:rsidP="00C775AF">
            <w:pPr>
              <w:tabs>
                <w:tab w:val="left" w:leader="dot" w:pos="6648"/>
              </w:tabs>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Email:</w:t>
            </w:r>
            <w:r w:rsidRPr="005C145C">
              <w:rPr>
                <w:rFonts w:ascii="Arial" w:eastAsia="Times New Roman" w:hAnsi="Arial" w:cs="Arial"/>
                <w:sz w:val="20"/>
                <w:szCs w:val="20"/>
                <w:lang w:val="en-GB"/>
              </w:rPr>
              <w:t>…………………………………………………………..</w:t>
            </w:r>
          </w:p>
        </w:tc>
      </w:tr>
    </w:tbl>
    <w:p w14:paraId="099788FB" w14:textId="77777777" w:rsidR="00C775AF" w:rsidRPr="005C145C" w:rsidRDefault="00C775AF" w:rsidP="00C775AF">
      <w:pPr>
        <w:adjustRightInd w:val="0"/>
        <w:snapToGrid w:val="0"/>
        <w:ind w:firstLine="720"/>
        <w:jc w:val="both"/>
        <w:rPr>
          <w:rFonts w:ascii="Arial" w:eastAsia="Times New Roman" w:hAnsi="Arial" w:cs="Arial"/>
          <w:sz w:val="20"/>
          <w:szCs w:val="20"/>
        </w:rPr>
      </w:pPr>
      <w:r w:rsidRPr="005C145C">
        <w:rPr>
          <w:rFonts w:ascii="Arial" w:eastAsia="Times New Roman" w:hAnsi="Arial" w:cs="Arial"/>
          <w:sz w:val="20"/>
          <w:szCs w:val="20"/>
        </w:rPr>
        <w:t>Cơ quan/Tổ chức/Doanh nghiệp đăng ký địa chỉ Internet cam kết tuân thủ quy định của pháp luật về quản lý và sử dụng tài nguyên Internet.</w:t>
      </w:r>
    </w:p>
    <w:p w14:paraId="156EBB49" w14:textId="77777777" w:rsidR="00C775AF" w:rsidRPr="005C145C" w:rsidRDefault="00C775AF" w:rsidP="00C775AF">
      <w:pPr>
        <w:adjustRightInd w:val="0"/>
        <w:snapToGrid w:val="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6895"/>
      </w:tblGrid>
      <w:tr w:rsidR="00C775AF" w:rsidRPr="005C145C" w14:paraId="5454D5FF" w14:textId="77777777" w:rsidTr="00C96BFA">
        <w:tc>
          <w:tcPr>
            <w:tcW w:w="1178" w:type="pct"/>
          </w:tcPr>
          <w:p w14:paraId="5413988A" w14:textId="77777777" w:rsidR="00C775AF" w:rsidRPr="005C145C" w:rsidRDefault="00C775AF" w:rsidP="00C775AF">
            <w:pPr>
              <w:adjustRightInd w:val="0"/>
              <w:snapToGrid w:val="0"/>
              <w:rPr>
                <w:rFonts w:ascii="Arial" w:eastAsia="Times New Roman" w:hAnsi="Arial" w:cs="Arial"/>
                <w:sz w:val="20"/>
                <w:szCs w:val="20"/>
              </w:rPr>
            </w:pPr>
          </w:p>
        </w:tc>
        <w:tc>
          <w:tcPr>
            <w:tcW w:w="3822" w:type="pct"/>
          </w:tcPr>
          <w:p w14:paraId="0ECFC8BE"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i/>
                <w:iCs/>
                <w:sz w:val="20"/>
                <w:szCs w:val="20"/>
              </w:rPr>
              <w:t>….., ngày ….. tháng …. năm ….</w:t>
            </w:r>
            <w:r w:rsidRPr="005C145C">
              <w:rPr>
                <w:rFonts w:ascii="Arial" w:eastAsia="Times New Roman" w:hAnsi="Arial" w:cs="Arial"/>
                <w:sz w:val="20"/>
                <w:szCs w:val="20"/>
              </w:rPr>
              <w:br/>
            </w:r>
            <w:r w:rsidRPr="005C145C">
              <w:rPr>
                <w:rFonts w:ascii="Arial" w:eastAsia="Times New Roman" w:hAnsi="Arial" w:cs="Arial"/>
                <w:b/>
                <w:bCs/>
                <w:sz w:val="20"/>
                <w:szCs w:val="20"/>
              </w:rPr>
              <w:t>Xác nhận của tổ chức đăng ký</w:t>
            </w:r>
            <w:r w:rsidRPr="005C145C">
              <w:rPr>
                <w:rFonts w:ascii="Arial" w:eastAsia="Times New Roman" w:hAnsi="Arial" w:cs="Arial"/>
                <w:sz w:val="20"/>
                <w:szCs w:val="20"/>
              </w:rPr>
              <w:br/>
            </w:r>
            <w:r w:rsidRPr="005C145C">
              <w:rPr>
                <w:rFonts w:ascii="Arial" w:eastAsia="Times New Roman" w:hAnsi="Arial" w:cs="Arial"/>
                <w:b/>
                <w:bCs/>
                <w:sz w:val="20"/>
                <w:szCs w:val="20"/>
              </w:rPr>
              <w:t>NGƯỜI ĐẠI DIỆN THEO PHÁP LUẬT/</w:t>
            </w:r>
            <w:r w:rsidRPr="005C145C">
              <w:rPr>
                <w:rFonts w:ascii="Arial" w:eastAsia="Times New Roman" w:hAnsi="Arial" w:cs="Arial"/>
                <w:b/>
                <w:bCs/>
                <w:sz w:val="20"/>
                <w:szCs w:val="20"/>
              </w:rPr>
              <w:br/>
              <w:t>NGƯỜI ĐỨNG ĐẦU CƠ QUAN, TỔ CHỨC, DOANH NGHIỆP</w:t>
            </w:r>
            <w:r w:rsidRPr="005C145C">
              <w:rPr>
                <w:rFonts w:ascii="Arial" w:eastAsia="Times New Roman" w:hAnsi="Arial" w:cs="Arial"/>
                <w:b/>
                <w:bCs/>
                <w:sz w:val="20"/>
                <w:szCs w:val="20"/>
              </w:rPr>
              <w:br/>
            </w:r>
            <w:r w:rsidRPr="005C145C">
              <w:rPr>
                <w:rFonts w:ascii="Arial" w:eastAsia="Times New Roman" w:hAnsi="Arial" w:cs="Arial"/>
                <w:i/>
                <w:iCs/>
                <w:sz w:val="20"/>
                <w:szCs w:val="20"/>
              </w:rPr>
              <w:t>(Ký, ghi rõ họ tên, chức danh và đóng dấu/ký số)</w:t>
            </w:r>
          </w:p>
        </w:tc>
      </w:tr>
    </w:tbl>
    <w:p w14:paraId="55A28196" w14:textId="77777777" w:rsidR="00C775AF" w:rsidRPr="005C145C" w:rsidRDefault="00C775AF" w:rsidP="00C775AF">
      <w:pPr>
        <w:adjustRightInd w:val="0"/>
        <w:snapToGrid w:val="0"/>
        <w:rPr>
          <w:rFonts w:ascii="Arial" w:eastAsia="Times New Roman" w:hAnsi="Arial" w:cs="Arial"/>
          <w:sz w:val="20"/>
          <w:szCs w:val="20"/>
        </w:rPr>
      </w:pPr>
    </w:p>
    <w:p w14:paraId="56522B30"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Lưu ý:</w:t>
      </w:r>
    </w:p>
    <w:p w14:paraId="294FA628" w14:textId="77777777" w:rsidR="00C775AF" w:rsidRPr="005C145C" w:rsidRDefault="00C775AF" w:rsidP="00C775AF">
      <w:pPr>
        <w:tabs>
          <w:tab w:val="left" w:pos="156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Yêu cầu bắt buộc khai toàn bộ các trường thông tin, áp dụng trong cả 4 trường hợp quy định tại mục 4.</w:t>
      </w:r>
    </w:p>
    <w:p w14:paraId="6FA61E93" w14:textId="77777777" w:rsidR="00C775AF" w:rsidRPr="005C145C" w:rsidRDefault="00C775AF" w:rsidP="00C775AF">
      <w:pPr>
        <w:tabs>
          <w:tab w:val="left" w:pos="156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email của các cá nhân đã đăng ký tại mục 3 sẽ được đưa vào danh sách cho phép thực hiện các giao dịch qua email với Trung tâm Internet Việt Nam liên quan tới địa chỉ Internet, số hiệu mạng đã phân bổ, cấp.</w:t>
      </w:r>
    </w:p>
    <w:p w14:paraId="52EFE9A2" w14:textId="77777777" w:rsidR="00C775AF" w:rsidRPr="005C145C" w:rsidRDefault="00C775AF" w:rsidP="00C775AF">
      <w:pPr>
        <w:tabs>
          <w:tab w:val="left" w:pos="1557"/>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 Lưu ý*:</w:t>
      </w:r>
    </w:p>
    <w:p w14:paraId="58E2CBFC"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Tại mục 4: lựa chọn một trong các trường hợp.</w:t>
      </w:r>
    </w:p>
    <w:p w14:paraId="0FB85E1D"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sectPr w:rsidR="00C775AF" w:rsidRPr="005C145C" w:rsidSect="00C775AF">
          <w:pgSz w:w="11900" w:h="16840" w:code="9"/>
          <w:pgMar w:top="1440" w:right="1440" w:bottom="1440" w:left="1440" w:header="0" w:footer="3" w:gutter="0"/>
          <w:cols w:space="720"/>
          <w:noEndnote/>
          <w:docGrid w:linePitch="360"/>
        </w:sectPr>
      </w:pPr>
      <w:r w:rsidRPr="005C145C">
        <w:rPr>
          <w:rFonts w:ascii="Arial" w:eastAsia="Times New Roman" w:hAnsi="Arial" w:cs="Arial"/>
          <w:sz w:val="20"/>
          <w:szCs w:val="20"/>
        </w:rPr>
        <w:t>+ Tại phần xác nhận bản khai: Trường hợp thay đổi tên chủ thể sử dụng vùng địa chỉ Internet/số hiệu mạng, yêu cầu có xác nhận của cơ quan, tổ chức, doanh nghiệp đang đứng tên quản lý vùng địa chỉ Internet/số hiệu mạng.</w:t>
      </w:r>
    </w:p>
    <w:p w14:paraId="2EFF30AA" w14:textId="77777777" w:rsidR="00C775AF" w:rsidRPr="005C145C" w:rsidRDefault="00C775AF" w:rsidP="00C775AF">
      <w:pPr>
        <w:adjustRightInd w:val="0"/>
        <w:snapToGrid w:val="0"/>
        <w:jc w:val="right"/>
        <w:rPr>
          <w:rFonts w:ascii="Arial" w:eastAsia="Times New Roman" w:hAnsi="Arial" w:cs="Arial"/>
          <w:sz w:val="20"/>
          <w:szCs w:val="20"/>
        </w:rPr>
      </w:pPr>
      <w:r w:rsidRPr="005C145C">
        <w:rPr>
          <w:rFonts w:ascii="Arial" w:eastAsia="Times New Roman" w:hAnsi="Arial" w:cs="Arial"/>
          <w:b/>
          <w:bCs/>
          <w:sz w:val="20"/>
          <w:szCs w:val="20"/>
        </w:rPr>
        <w:lastRenderedPageBreak/>
        <w:t>Mẫu số 08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25"/>
      </w:tblGrid>
      <w:tr w:rsidR="00C775AF" w:rsidRPr="005C145C" w14:paraId="4156EA02" w14:textId="77777777" w:rsidTr="00C96BFA">
        <w:tc>
          <w:tcPr>
            <w:tcW w:w="2436" w:type="pct"/>
          </w:tcPr>
          <w:p w14:paraId="0EFAB118" w14:textId="77777777" w:rsidR="00C775AF" w:rsidRPr="005C145C" w:rsidRDefault="00C775AF" w:rsidP="00C775AF">
            <w:pPr>
              <w:tabs>
                <w:tab w:val="left" w:pos="5650"/>
              </w:tabs>
              <w:adjustRightInd w:val="0"/>
              <w:snapToGrid w:val="0"/>
              <w:jc w:val="center"/>
              <w:rPr>
                <w:rFonts w:ascii="Arial" w:eastAsia="Times New Roman" w:hAnsi="Arial" w:cs="Arial"/>
                <w:sz w:val="20"/>
                <w:szCs w:val="20"/>
              </w:rPr>
            </w:pPr>
            <w:r w:rsidRPr="005C145C">
              <w:rPr>
                <w:rFonts w:ascii="Arial" w:eastAsia="Times New Roman" w:hAnsi="Arial" w:cs="Arial"/>
                <w:sz w:val="20"/>
                <w:szCs w:val="20"/>
              </w:rPr>
              <w:t>BỘ THÔNG TIN VÀ TRUYỀN THÔNG</w:t>
            </w:r>
            <w:r w:rsidRPr="005C145C">
              <w:rPr>
                <w:rFonts w:ascii="Arial" w:eastAsia="Times New Roman" w:hAnsi="Arial" w:cs="Arial"/>
                <w:sz w:val="20"/>
                <w:szCs w:val="20"/>
              </w:rPr>
              <w:br/>
            </w:r>
            <w:r w:rsidRPr="005C145C">
              <w:rPr>
                <w:rFonts w:ascii="Arial" w:eastAsia="Times New Roman" w:hAnsi="Arial" w:cs="Arial"/>
                <w:b/>
                <w:bCs/>
                <w:sz w:val="20"/>
                <w:szCs w:val="20"/>
              </w:rPr>
              <w:t>TRUNG TÂM INTERNET VIỆT NAM</w:t>
            </w:r>
            <w:r w:rsidRPr="005C145C">
              <w:rPr>
                <w:rFonts w:ascii="Arial" w:eastAsia="Times New Roman" w:hAnsi="Arial" w:cs="Arial"/>
                <w:sz w:val="20"/>
                <w:szCs w:val="20"/>
              </w:rPr>
              <w:br/>
            </w:r>
            <w:r w:rsidRPr="005C145C">
              <w:rPr>
                <w:rFonts w:ascii="Arial" w:eastAsia="Times New Roman" w:hAnsi="Arial" w:cs="Arial"/>
                <w:sz w:val="20"/>
                <w:szCs w:val="20"/>
                <w:vertAlign w:val="superscript"/>
              </w:rPr>
              <w:t>____________</w:t>
            </w:r>
            <w:r w:rsidRPr="005C145C">
              <w:rPr>
                <w:rFonts w:ascii="Arial" w:eastAsia="Times New Roman" w:hAnsi="Arial" w:cs="Arial"/>
                <w:sz w:val="20"/>
                <w:szCs w:val="20"/>
              </w:rPr>
              <w:br/>
              <w:t>Số: …/QĐ-VNNIC</w:t>
            </w:r>
          </w:p>
        </w:tc>
        <w:tc>
          <w:tcPr>
            <w:tcW w:w="2564" w:type="pct"/>
          </w:tcPr>
          <w:p w14:paraId="42689633" w14:textId="77777777" w:rsidR="00C775AF" w:rsidRPr="005C145C" w:rsidRDefault="00C775AF" w:rsidP="00C775AF">
            <w:pPr>
              <w:tabs>
                <w:tab w:val="left" w:pos="5650"/>
              </w:tabs>
              <w:adjustRightInd w:val="0"/>
              <w:snapToGrid w:val="0"/>
              <w:jc w:val="center"/>
              <w:rPr>
                <w:rFonts w:ascii="Arial" w:eastAsia="Times New Roman" w:hAnsi="Arial" w:cs="Arial"/>
                <w:i/>
                <w:iCs/>
                <w:sz w:val="20"/>
                <w:szCs w:val="20"/>
              </w:rPr>
            </w:pPr>
            <w:r w:rsidRPr="005C145C">
              <w:rPr>
                <w:rFonts w:ascii="Arial" w:eastAsia="Times New Roman" w:hAnsi="Arial" w:cs="Arial"/>
                <w:b/>
                <w:bCs/>
                <w:sz w:val="20"/>
                <w:szCs w:val="20"/>
              </w:rPr>
              <w:t>CỘNG HÒA XÃ HỘI CHỦ NGHĨA VIỆT NAM</w:t>
            </w:r>
            <w:r w:rsidRPr="005C145C">
              <w:rPr>
                <w:rFonts w:ascii="Arial" w:eastAsia="Times New Roman" w:hAnsi="Arial" w:cs="Arial"/>
                <w:b/>
                <w:bCs/>
                <w:sz w:val="20"/>
                <w:szCs w:val="20"/>
              </w:rPr>
              <w:br/>
              <w:t>Độc lập – Tự do – Hạnh phúc</w:t>
            </w:r>
            <w:r w:rsidRPr="005C145C">
              <w:rPr>
                <w:rFonts w:ascii="Arial" w:eastAsia="Times New Roman" w:hAnsi="Arial" w:cs="Arial"/>
                <w:sz w:val="20"/>
                <w:szCs w:val="20"/>
              </w:rPr>
              <w:br/>
            </w:r>
            <w:r w:rsidRPr="005C145C">
              <w:rPr>
                <w:rFonts w:ascii="Arial" w:eastAsia="Times New Roman" w:hAnsi="Arial" w:cs="Arial"/>
                <w:sz w:val="20"/>
                <w:szCs w:val="20"/>
                <w:vertAlign w:val="superscript"/>
              </w:rPr>
              <w:t>_______________________</w:t>
            </w:r>
            <w:r w:rsidRPr="005C145C">
              <w:rPr>
                <w:rFonts w:ascii="Arial" w:eastAsia="Times New Roman" w:hAnsi="Arial" w:cs="Arial"/>
                <w:sz w:val="20"/>
                <w:szCs w:val="20"/>
              </w:rPr>
              <w:br/>
            </w:r>
            <w:r w:rsidRPr="005C145C">
              <w:rPr>
                <w:rFonts w:ascii="Arial" w:eastAsia="Times New Roman" w:hAnsi="Arial" w:cs="Arial"/>
                <w:i/>
                <w:iCs/>
                <w:sz w:val="20"/>
                <w:szCs w:val="20"/>
              </w:rPr>
              <w:t>Hà Nội, ngày … tháng … năm …</w:t>
            </w:r>
          </w:p>
        </w:tc>
      </w:tr>
    </w:tbl>
    <w:p w14:paraId="3E5C3381" w14:textId="77777777" w:rsidR="00C775AF" w:rsidRPr="005C145C" w:rsidRDefault="00C775AF" w:rsidP="00C775AF">
      <w:pPr>
        <w:tabs>
          <w:tab w:val="left" w:pos="5650"/>
        </w:tabs>
        <w:adjustRightInd w:val="0"/>
        <w:snapToGrid w:val="0"/>
        <w:jc w:val="center"/>
        <w:rPr>
          <w:rFonts w:ascii="Arial" w:eastAsia="Times New Roman" w:hAnsi="Arial" w:cs="Arial"/>
          <w:sz w:val="20"/>
          <w:szCs w:val="20"/>
        </w:rPr>
      </w:pPr>
    </w:p>
    <w:p w14:paraId="7230C177" w14:textId="77777777" w:rsidR="00C775AF" w:rsidRPr="005C145C" w:rsidRDefault="00C775AF" w:rsidP="00C775AF">
      <w:pPr>
        <w:adjustRightInd w:val="0"/>
        <w:snapToGrid w:val="0"/>
        <w:jc w:val="center"/>
        <w:rPr>
          <w:rFonts w:ascii="Arial" w:eastAsia="Times New Roman" w:hAnsi="Arial" w:cs="Arial"/>
          <w:sz w:val="20"/>
          <w:szCs w:val="20"/>
        </w:rPr>
      </w:pPr>
    </w:p>
    <w:p w14:paraId="537AD7C2"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b/>
          <w:bCs/>
          <w:sz w:val="20"/>
          <w:szCs w:val="20"/>
        </w:rPr>
        <w:t>QUYẾT ĐỊNH</w:t>
      </w:r>
    </w:p>
    <w:p w14:paraId="2AB40C1D" w14:textId="77777777" w:rsidR="00C775AF" w:rsidRPr="005C145C" w:rsidRDefault="00C775AF" w:rsidP="00C775AF">
      <w:pPr>
        <w:adjustRightInd w:val="0"/>
        <w:snapToGrid w:val="0"/>
        <w:jc w:val="center"/>
        <w:rPr>
          <w:rFonts w:ascii="Arial" w:eastAsia="Times New Roman" w:hAnsi="Arial" w:cs="Arial"/>
          <w:b/>
          <w:bCs/>
          <w:sz w:val="20"/>
          <w:szCs w:val="20"/>
        </w:rPr>
      </w:pPr>
      <w:r w:rsidRPr="005C145C">
        <w:rPr>
          <w:rFonts w:ascii="Arial" w:eastAsia="Times New Roman" w:hAnsi="Arial" w:cs="Arial"/>
          <w:b/>
          <w:bCs/>
          <w:sz w:val="20"/>
          <w:szCs w:val="20"/>
        </w:rPr>
        <w:t xml:space="preserve">Cấp/phân bổ địa chỉ Internet/số </w:t>
      </w:r>
      <w:r w:rsidRPr="005C145C">
        <w:rPr>
          <w:rFonts w:ascii="Arial" w:eastAsia="Times New Roman" w:hAnsi="Arial" w:cs="Arial"/>
          <w:b/>
          <w:bCs/>
          <w:i/>
          <w:iCs/>
          <w:sz w:val="20"/>
          <w:szCs w:val="20"/>
        </w:rPr>
        <w:t>hiệu mạng</w:t>
      </w:r>
      <w:r w:rsidRPr="005C145C">
        <w:rPr>
          <w:rFonts w:ascii="Arial" w:eastAsia="Times New Roman" w:hAnsi="Arial" w:cs="Arial"/>
          <w:b/>
          <w:bCs/>
          <w:sz w:val="20"/>
          <w:szCs w:val="20"/>
        </w:rPr>
        <w:t xml:space="preserve"> cho &lt;Công ty ABC&gt;</w:t>
      </w:r>
    </w:p>
    <w:p w14:paraId="584177D2" w14:textId="77777777" w:rsidR="00C775AF" w:rsidRPr="005C145C" w:rsidRDefault="00C775AF" w:rsidP="00C775AF">
      <w:pPr>
        <w:adjustRightInd w:val="0"/>
        <w:snapToGrid w:val="0"/>
        <w:jc w:val="center"/>
        <w:rPr>
          <w:rFonts w:ascii="Arial" w:eastAsia="Times New Roman" w:hAnsi="Arial" w:cs="Arial"/>
          <w:sz w:val="20"/>
          <w:szCs w:val="20"/>
          <w:vertAlign w:val="superscript"/>
          <w:lang w:val="en-GB"/>
        </w:rPr>
      </w:pPr>
      <w:r w:rsidRPr="005C145C">
        <w:rPr>
          <w:rFonts w:ascii="Arial" w:eastAsia="Times New Roman" w:hAnsi="Arial" w:cs="Arial"/>
          <w:sz w:val="20"/>
          <w:szCs w:val="20"/>
          <w:vertAlign w:val="superscript"/>
          <w:lang w:val="en-GB"/>
        </w:rPr>
        <w:t>______________</w:t>
      </w:r>
    </w:p>
    <w:p w14:paraId="629E9179" w14:textId="77777777" w:rsidR="00C775AF" w:rsidRPr="005C145C" w:rsidRDefault="00C775AF" w:rsidP="00C775AF">
      <w:pPr>
        <w:adjustRightInd w:val="0"/>
        <w:snapToGrid w:val="0"/>
        <w:jc w:val="center"/>
        <w:rPr>
          <w:rFonts w:ascii="Arial" w:eastAsia="Times New Roman" w:hAnsi="Arial" w:cs="Arial"/>
          <w:b/>
          <w:bCs/>
          <w:sz w:val="20"/>
          <w:szCs w:val="20"/>
          <w:lang w:val="en-GB"/>
        </w:rPr>
      </w:pPr>
      <w:r w:rsidRPr="005C145C">
        <w:rPr>
          <w:rFonts w:ascii="Arial" w:eastAsia="Times New Roman" w:hAnsi="Arial" w:cs="Arial"/>
          <w:b/>
          <w:bCs/>
          <w:sz w:val="20"/>
          <w:szCs w:val="20"/>
          <w:lang w:val="en-GB"/>
        </w:rPr>
        <w:t>GIÁM ĐỐC</w:t>
      </w:r>
      <w:r w:rsidRPr="005C145C">
        <w:rPr>
          <w:rFonts w:ascii="Arial" w:eastAsia="Times New Roman" w:hAnsi="Arial" w:cs="Arial"/>
          <w:b/>
          <w:bCs/>
          <w:sz w:val="20"/>
          <w:szCs w:val="20"/>
        </w:rPr>
        <w:t xml:space="preserve"> TRUNG TÂM INTERNET VIỆT NAM</w:t>
      </w:r>
    </w:p>
    <w:p w14:paraId="783FB528" w14:textId="77777777" w:rsidR="00C775AF" w:rsidRPr="005C145C" w:rsidRDefault="00C775AF" w:rsidP="00C775AF">
      <w:pPr>
        <w:adjustRightInd w:val="0"/>
        <w:snapToGrid w:val="0"/>
        <w:jc w:val="center"/>
        <w:rPr>
          <w:rFonts w:ascii="Arial" w:eastAsia="Times New Roman" w:hAnsi="Arial" w:cs="Arial"/>
          <w:sz w:val="20"/>
          <w:szCs w:val="20"/>
          <w:lang w:val="en-GB"/>
        </w:rPr>
      </w:pPr>
    </w:p>
    <w:p w14:paraId="3F15B671" w14:textId="77777777" w:rsidR="00C775AF" w:rsidRPr="005C145C" w:rsidRDefault="00C775AF" w:rsidP="00C775AF">
      <w:pPr>
        <w:tabs>
          <w:tab w:val="left" w:leader="dot" w:pos="7933"/>
        </w:tabs>
        <w:adjustRightInd w:val="0"/>
        <w:snapToGrid w:val="0"/>
        <w:spacing w:after="120"/>
        <w:ind w:firstLine="720"/>
        <w:jc w:val="both"/>
        <w:rPr>
          <w:rFonts w:ascii="Arial" w:eastAsia="Times New Roman" w:hAnsi="Arial" w:cs="Arial"/>
          <w:i/>
          <w:iCs/>
          <w:sz w:val="20"/>
          <w:szCs w:val="20"/>
        </w:rPr>
      </w:pPr>
      <w:r w:rsidRPr="005C145C">
        <w:rPr>
          <w:rFonts w:ascii="Arial" w:eastAsia="Times New Roman" w:hAnsi="Arial" w:cs="Arial"/>
          <w:i/>
          <w:iCs/>
          <w:sz w:val="20"/>
          <w:szCs w:val="20"/>
        </w:rPr>
        <w:t>Căn cứ Nghị định số ..../NĐ-CP ngày .... tháng ... năm</w:t>
      </w:r>
      <w:r w:rsidRPr="005C145C">
        <w:rPr>
          <w:rFonts w:ascii="Arial" w:eastAsia="Times New Roman" w:hAnsi="Arial" w:cs="Arial"/>
          <w:i/>
          <w:iCs/>
          <w:sz w:val="20"/>
          <w:szCs w:val="20"/>
          <w:lang w:val="en-GB"/>
        </w:rPr>
        <w:t>…..</w:t>
      </w:r>
      <w:r w:rsidRPr="005C145C">
        <w:rPr>
          <w:rFonts w:ascii="Arial" w:eastAsia="Times New Roman" w:hAnsi="Arial" w:cs="Arial"/>
          <w:i/>
          <w:iCs/>
          <w:sz w:val="20"/>
          <w:szCs w:val="20"/>
        </w:rPr>
        <w:t xml:space="preserve"> của Chính phủ quy định về quản lý, cung cấp, sử dụng dịch vụ Internet và thông tin trên mạng: </w:t>
      </w:r>
    </w:p>
    <w:p w14:paraId="3F04F115" w14:textId="77777777" w:rsidR="00C775AF" w:rsidRPr="005C145C" w:rsidRDefault="00C775AF" w:rsidP="00C775AF">
      <w:pPr>
        <w:tabs>
          <w:tab w:val="left" w:leader="dot" w:pos="793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Thông tư số……/TT-BTTTT ngày.... tháng ... năm.... của Bộ trưởng Bộ Thông tin và Truyền thông quy định về quản lý và sử dụng tài nguyên Internet:</w:t>
      </w:r>
    </w:p>
    <w:p w14:paraId="3BA178EA"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Quyết định số ...của Bộ trưởng Bộ Thông tin và Truyền thông quy định chức năng, nhiệm vụ, quyền hạn và cơ cấu tổ chức của Trung tâm Internet Việt Nam;</w:t>
      </w:r>
    </w:p>
    <w:p w14:paraId="3CA86B05" w14:textId="77777777" w:rsidR="00C775AF" w:rsidRPr="005C145C" w:rsidRDefault="00C775AF" w:rsidP="00C775AF">
      <w:pPr>
        <w:tabs>
          <w:tab w:val="left" w:leader="dot" w:pos="8566"/>
        </w:tabs>
        <w:adjustRightInd w:val="0"/>
        <w:snapToGrid w:val="0"/>
        <w:ind w:firstLine="720"/>
        <w:jc w:val="both"/>
        <w:rPr>
          <w:rFonts w:ascii="Arial" w:eastAsia="Times New Roman" w:hAnsi="Arial" w:cs="Arial"/>
          <w:i/>
          <w:iCs/>
          <w:sz w:val="20"/>
          <w:szCs w:val="20"/>
        </w:rPr>
      </w:pPr>
      <w:r w:rsidRPr="005C145C">
        <w:rPr>
          <w:rFonts w:ascii="Arial" w:eastAsia="Times New Roman" w:hAnsi="Arial" w:cs="Arial"/>
          <w:i/>
          <w:iCs/>
          <w:sz w:val="20"/>
          <w:szCs w:val="20"/>
        </w:rPr>
        <w:t>Xét đề nghị của</w:t>
      </w:r>
      <w:r w:rsidRPr="005C145C">
        <w:rPr>
          <w:rFonts w:ascii="Arial" w:eastAsia="Times New Roman" w:hAnsi="Arial" w:cs="Arial"/>
          <w:sz w:val="20"/>
          <w:szCs w:val="20"/>
        </w:rPr>
        <w:t xml:space="preserve"> &lt;Công ty ABC&gt; </w:t>
      </w:r>
      <w:r w:rsidRPr="005C145C">
        <w:rPr>
          <w:rFonts w:ascii="Arial" w:eastAsia="Times New Roman" w:hAnsi="Arial" w:cs="Arial"/>
          <w:i/>
          <w:iCs/>
          <w:sz w:val="20"/>
          <w:szCs w:val="20"/>
        </w:rPr>
        <w:t>và</w:t>
      </w:r>
      <w:r w:rsidRPr="005C145C">
        <w:rPr>
          <w:rFonts w:ascii="Arial" w:eastAsia="Times New Roman" w:hAnsi="Arial" w:cs="Arial"/>
          <w:sz w:val="20"/>
          <w:szCs w:val="20"/>
        </w:rPr>
        <w:t xml:space="preserve"> </w:t>
      </w:r>
      <w:r w:rsidRPr="005C145C">
        <w:rPr>
          <w:rFonts w:ascii="Arial" w:eastAsia="Times New Roman" w:hAnsi="Arial" w:cs="Arial"/>
          <w:i/>
          <w:iCs/>
          <w:sz w:val="20"/>
          <w:szCs w:val="20"/>
        </w:rPr>
        <w:t>theo đề nghị của……………………….</w:t>
      </w:r>
    </w:p>
    <w:p w14:paraId="241E79A2" w14:textId="77777777" w:rsidR="00C775AF" w:rsidRPr="005C145C" w:rsidRDefault="00C775AF" w:rsidP="00C775AF">
      <w:pPr>
        <w:tabs>
          <w:tab w:val="left" w:leader="dot" w:pos="8566"/>
        </w:tabs>
        <w:adjustRightInd w:val="0"/>
        <w:snapToGrid w:val="0"/>
        <w:rPr>
          <w:rFonts w:ascii="Arial" w:eastAsia="Times New Roman" w:hAnsi="Arial" w:cs="Arial"/>
          <w:sz w:val="20"/>
          <w:szCs w:val="20"/>
        </w:rPr>
      </w:pPr>
    </w:p>
    <w:p w14:paraId="402CF506" w14:textId="77777777" w:rsidR="00C775AF" w:rsidRPr="005C145C" w:rsidRDefault="00C775AF" w:rsidP="00C775AF">
      <w:pPr>
        <w:adjustRightInd w:val="0"/>
        <w:snapToGrid w:val="0"/>
        <w:jc w:val="center"/>
        <w:rPr>
          <w:rFonts w:ascii="Arial" w:eastAsia="Times New Roman" w:hAnsi="Arial" w:cs="Arial"/>
          <w:b/>
          <w:bCs/>
          <w:sz w:val="20"/>
          <w:szCs w:val="20"/>
        </w:rPr>
      </w:pPr>
      <w:r w:rsidRPr="005C145C">
        <w:rPr>
          <w:rFonts w:ascii="Arial" w:eastAsia="Times New Roman" w:hAnsi="Arial" w:cs="Arial"/>
          <w:b/>
          <w:bCs/>
          <w:sz w:val="20"/>
          <w:szCs w:val="20"/>
        </w:rPr>
        <w:t>QUYẾT ĐỊNH:</w:t>
      </w:r>
    </w:p>
    <w:p w14:paraId="17C0B15D" w14:textId="77777777" w:rsidR="00C775AF" w:rsidRPr="005C145C" w:rsidRDefault="00C775AF" w:rsidP="00C775AF">
      <w:pPr>
        <w:adjustRightInd w:val="0"/>
        <w:snapToGrid w:val="0"/>
        <w:jc w:val="center"/>
        <w:rPr>
          <w:rFonts w:ascii="Arial" w:eastAsia="Times New Roman" w:hAnsi="Arial" w:cs="Arial"/>
          <w:sz w:val="20"/>
          <w:szCs w:val="20"/>
        </w:rPr>
      </w:pPr>
    </w:p>
    <w:p w14:paraId="5660E984"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 xml:space="preserve">Điều 1. </w:t>
      </w:r>
      <w:r w:rsidRPr="005C145C">
        <w:rPr>
          <w:rFonts w:ascii="Arial" w:eastAsia="Times New Roman" w:hAnsi="Arial" w:cs="Arial"/>
          <w:sz w:val="20"/>
          <w:szCs w:val="20"/>
        </w:rPr>
        <w:t>Cấp phát/phân bổ cho &lt;Công ty ABC&gt; dưới tên mạng &lt;NETNAME&gt;-VN các vùng địa chỉ Internet, số hiệu mạng sau đây:</w:t>
      </w:r>
    </w:p>
    <w:p w14:paraId="5EEB57A6" w14:textId="77777777" w:rsidR="00C775AF" w:rsidRPr="005C145C" w:rsidRDefault="00C775AF" w:rsidP="00C775AF">
      <w:pPr>
        <w:tabs>
          <w:tab w:val="left" w:pos="163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Địa chỉ Internet IPv4:</w:t>
      </w:r>
    </w:p>
    <w:p w14:paraId="058E6E53" w14:textId="77777777" w:rsidR="00C775AF" w:rsidRPr="005C145C" w:rsidRDefault="00C775AF" w:rsidP="00C775AF">
      <w:pPr>
        <w:tabs>
          <w:tab w:val="left" w:pos="166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Địa chỉ Internet IPv6:</w:t>
      </w:r>
    </w:p>
    <w:p w14:paraId="442B12A9" w14:textId="77777777" w:rsidR="00C775AF" w:rsidRPr="005C145C" w:rsidRDefault="00C775AF" w:rsidP="00C775AF">
      <w:pPr>
        <w:tabs>
          <w:tab w:val="left" w:pos="166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Số hiệu mạng ASN.</w:t>
      </w:r>
    </w:p>
    <w:p w14:paraId="4377B330"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 xml:space="preserve">Điều 2. </w:t>
      </w:r>
      <w:r w:rsidRPr="005C145C">
        <w:rPr>
          <w:rFonts w:ascii="Arial" w:eastAsia="Times New Roman" w:hAnsi="Arial" w:cs="Arial"/>
          <w:sz w:val="20"/>
          <w:szCs w:val="20"/>
        </w:rPr>
        <w:t>&lt;Công ty ABO có trách nhiệm đưa vùng địa chỉ Internet, số hiệu mạng được cấp/phân bổ vào sử dụng tuân thủ các quy định hiện hành; tự xây dựng chính sách định tuyến cho vùng địa chỉ; khai báo tên miền ngược đầy đủ; phối hợp giải quyết các vấn đề về sử dụng địa chỉ Internet và số hiệu mạng khi có yêu cầu; báo cáo, cập nhật thông tin sử dụng địa chỉ kịp thời cho Trung tâm Internet Việt Nam và nộp phí duy trì sử dụng hàng năm theo quy định của pháp luật về phí và lệ phí.</w:t>
      </w:r>
    </w:p>
    <w:p w14:paraId="62221173"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 xml:space="preserve">Điều 3. </w:t>
      </w:r>
      <w:r w:rsidRPr="005C145C">
        <w:rPr>
          <w:rFonts w:ascii="Arial" w:eastAsia="Times New Roman" w:hAnsi="Arial" w:cs="Arial"/>
          <w:sz w:val="20"/>
          <w:szCs w:val="20"/>
        </w:rPr>
        <w:t>Quyết định này có hiệu lực thi hành kể từ ngày ký.</w:t>
      </w:r>
    </w:p>
    <w:p w14:paraId="500460E3" w14:textId="77777777" w:rsidR="00C775AF" w:rsidRPr="005C145C" w:rsidRDefault="00C775AF" w:rsidP="00C775AF">
      <w:pPr>
        <w:adjustRightInd w:val="0"/>
        <w:snapToGrid w:val="0"/>
        <w:ind w:firstLine="720"/>
        <w:jc w:val="both"/>
        <w:rPr>
          <w:rFonts w:ascii="Arial" w:eastAsia="Times New Roman" w:hAnsi="Arial" w:cs="Arial"/>
          <w:sz w:val="20"/>
          <w:szCs w:val="20"/>
        </w:rPr>
      </w:pPr>
      <w:r w:rsidRPr="005C145C">
        <w:rPr>
          <w:rFonts w:ascii="Arial" w:eastAsia="Times New Roman" w:hAnsi="Arial" w:cs="Arial"/>
          <w:b/>
          <w:bCs/>
          <w:sz w:val="20"/>
          <w:szCs w:val="20"/>
        </w:rPr>
        <w:t xml:space="preserve">Điều 4. </w:t>
      </w:r>
      <w:r w:rsidRPr="005C145C">
        <w:rPr>
          <w:rFonts w:ascii="Arial" w:eastAsia="Times New Roman" w:hAnsi="Arial" w:cs="Arial"/>
          <w:sz w:val="20"/>
          <w:szCs w:val="20"/>
        </w:rPr>
        <w:t>Trưởng phòng &lt;Đơn vị quản lý cấp phát/phân bổ địa chỉ Internet, số hiệu mạng&gt;... và Trưởng các đơn vị trực thuộc Trung tâm Internet Việt Nam: ....và &lt;Công ty ABC&gt; chịu trách nhiệm thi hành Quyết định này.</w:t>
      </w:r>
    </w:p>
    <w:p w14:paraId="5305C4D2" w14:textId="77777777" w:rsidR="00C775AF" w:rsidRPr="005C145C" w:rsidRDefault="00C775AF" w:rsidP="00C775AF">
      <w:pPr>
        <w:adjustRightInd w:val="0"/>
        <w:snapToGrid w:val="0"/>
        <w:jc w:val="both"/>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775AF" w:rsidRPr="005C145C" w14:paraId="133024C4" w14:textId="77777777" w:rsidTr="00C96BFA">
        <w:tc>
          <w:tcPr>
            <w:tcW w:w="2500" w:type="pct"/>
          </w:tcPr>
          <w:p w14:paraId="1F5C9CC2" w14:textId="77777777" w:rsidR="00C775AF" w:rsidRPr="005C145C" w:rsidRDefault="00C775AF" w:rsidP="00C775AF">
            <w:pPr>
              <w:adjustRightInd w:val="0"/>
              <w:snapToGrid w:val="0"/>
              <w:jc w:val="both"/>
              <w:rPr>
                <w:rFonts w:ascii="Arial" w:eastAsia="Times New Roman" w:hAnsi="Arial" w:cs="Arial"/>
                <w:sz w:val="20"/>
                <w:szCs w:val="20"/>
              </w:rPr>
            </w:pPr>
            <w:r w:rsidRPr="005C145C">
              <w:rPr>
                <w:rFonts w:ascii="Arial" w:eastAsia="Times New Roman" w:hAnsi="Arial" w:cs="Arial"/>
                <w:b/>
                <w:bCs/>
                <w:i/>
                <w:iCs/>
                <w:sz w:val="20"/>
                <w:szCs w:val="20"/>
              </w:rPr>
              <w:t>Nơi nhận:</w:t>
            </w:r>
            <w:r w:rsidRPr="005C145C">
              <w:rPr>
                <w:rFonts w:ascii="Arial" w:eastAsia="Times New Roman" w:hAnsi="Arial" w:cs="Arial"/>
                <w:sz w:val="20"/>
                <w:szCs w:val="20"/>
              </w:rPr>
              <w:br/>
              <w:t>- Như Điều 4;</w:t>
            </w:r>
            <w:r w:rsidRPr="005C145C">
              <w:rPr>
                <w:rFonts w:ascii="Arial" w:eastAsia="Times New Roman" w:hAnsi="Arial" w:cs="Arial"/>
                <w:sz w:val="20"/>
                <w:szCs w:val="20"/>
              </w:rPr>
              <w:br/>
              <w:t>…..</w:t>
            </w:r>
            <w:r w:rsidRPr="005C145C">
              <w:rPr>
                <w:rFonts w:ascii="Arial" w:eastAsia="Times New Roman" w:hAnsi="Arial" w:cs="Arial"/>
                <w:sz w:val="20"/>
                <w:szCs w:val="20"/>
              </w:rPr>
              <w:br/>
              <w:t>- Lưu: VT.</w:t>
            </w:r>
          </w:p>
        </w:tc>
        <w:tc>
          <w:tcPr>
            <w:tcW w:w="2500" w:type="pct"/>
          </w:tcPr>
          <w:p w14:paraId="3EF68A9B"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b/>
                <w:bCs/>
                <w:sz w:val="20"/>
                <w:szCs w:val="20"/>
              </w:rPr>
              <w:t>GIÁM ĐỐC</w:t>
            </w:r>
            <w:r w:rsidRPr="005C145C">
              <w:rPr>
                <w:rFonts w:ascii="Arial" w:eastAsia="Times New Roman" w:hAnsi="Arial" w:cs="Arial"/>
                <w:b/>
                <w:bCs/>
                <w:sz w:val="20"/>
                <w:szCs w:val="20"/>
              </w:rPr>
              <w:br/>
            </w:r>
            <w:r w:rsidRPr="005C145C">
              <w:rPr>
                <w:rFonts w:ascii="Arial" w:eastAsia="Times New Roman" w:hAnsi="Arial" w:cs="Arial"/>
                <w:i/>
                <w:iCs/>
                <w:sz w:val="20"/>
                <w:szCs w:val="20"/>
              </w:rPr>
              <w:t>(Ký tên, đóng dấu/ký số)</w:t>
            </w:r>
          </w:p>
        </w:tc>
      </w:tr>
    </w:tbl>
    <w:p w14:paraId="38FF3F7B" w14:textId="77777777" w:rsidR="00C775AF" w:rsidRPr="005C145C" w:rsidRDefault="00C775AF" w:rsidP="00C775AF">
      <w:pPr>
        <w:adjustRightInd w:val="0"/>
        <w:snapToGrid w:val="0"/>
        <w:jc w:val="both"/>
        <w:rPr>
          <w:rFonts w:ascii="Arial" w:eastAsia="Times New Roman" w:hAnsi="Arial" w:cs="Arial"/>
          <w:sz w:val="20"/>
          <w:szCs w:val="20"/>
        </w:rPr>
      </w:pPr>
    </w:p>
    <w:p w14:paraId="33332814" w14:textId="77777777" w:rsidR="00C775AF" w:rsidRPr="005C145C" w:rsidRDefault="00C775AF" w:rsidP="00C775AF">
      <w:pPr>
        <w:adjustRightInd w:val="0"/>
        <w:snapToGrid w:val="0"/>
        <w:rPr>
          <w:rFonts w:ascii="Arial" w:eastAsia="Times New Roman" w:hAnsi="Arial" w:cs="Arial"/>
          <w:b/>
          <w:bCs/>
          <w:sz w:val="20"/>
          <w:szCs w:val="20"/>
        </w:rPr>
        <w:sectPr w:rsidR="00C775AF" w:rsidRPr="005C145C" w:rsidSect="00C775AF">
          <w:pgSz w:w="11900" w:h="16840" w:code="9"/>
          <w:pgMar w:top="1440" w:right="1440" w:bottom="1440" w:left="1440" w:header="0" w:footer="3" w:gutter="0"/>
          <w:cols w:space="720"/>
          <w:noEndnote/>
          <w:docGrid w:linePitch="360"/>
        </w:sectPr>
      </w:pPr>
    </w:p>
    <w:p w14:paraId="4C954B4D" w14:textId="77777777" w:rsidR="00C775AF" w:rsidRPr="005C145C" w:rsidRDefault="00C775AF" w:rsidP="00C775AF">
      <w:pPr>
        <w:adjustRightInd w:val="0"/>
        <w:snapToGrid w:val="0"/>
        <w:jc w:val="right"/>
        <w:rPr>
          <w:rFonts w:ascii="Arial" w:eastAsia="Times New Roman" w:hAnsi="Arial" w:cs="Arial"/>
          <w:b/>
          <w:bCs/>
          <w:sz w:val="20"/>
          <w:szCs w:val="20"/>
          <w:lang w:val="en-GB"/>
        </w:rPr>
      </w:pPr>
      <w:r w:rsidRPr="005C145C">
        <w:rPr>
          <w:rFonts w:ascii="Arial" w:eastAsia="Times New Roman" w:hAnsi="Arial" w:cs="Arial"/>
          <w:b/>
          <w:bCs/>
          <w:sz w:val="20"/>
          <w:szCs w:val="20"/>
        </w:rPr>
        <w:lastRenderedPageBreak/>
        <w:t>M</w:t>
      </w:r>
      <w:r w:rsidRPr="005C145C">
        <w:rPr>
          <w:rFonts w:ascii="Arial" w:eastAsia="Times New Roman" w:hAnsi="Arial" w:cs="Arial"/>
          <w:b/>
          <w:bCs/>
          <w:sz w:val="20"/>
          <w:szCs w:val="20"/>
          <w:lang w:val="en-GB"/>
        </w:rPr>
        <w:t>ẫu số 09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C775AF" w:rsidRPr="005C145C" w14:paraId="16770E20" w14:textId="77777777" w:rsidTr="00C96BFA">
        <w:tc>
          <w:tcPr>
            <w:tcW w:w="2279" w:type="pct"/>
          </w:tcPr>
          <w:p w14:paraId="1676A01E" w14:textId="77777777" w:rsidR="00C775AF" w:rsidRPr="005C145C" w:rsidRDefault="00C775AF" w:rsidP="00C775AF">
            <w:pPr>
              <w:adjustRightInd w:val="0"/>
              <w:snapToGrid w:val="0"/>
              <w:jc w:val="center"/>
              <w:rPr>
                <w:rFonts w:ascii="Arial" w:eastAsia="Times New Roman" w:hAnsi="Arial" w:cs="Arial"/>
                <w:sz w:val="20"/>
                <w:szCs w:val="20"/>
                <w:lang w:val="en-GB"/>
              </w:rPr>
            </w:pPr>
            <w:r w:rsidRPr="005C145C">
              <w:rPr>
                <w:rFonts w:ascii="Arial" w:eastAsia="Times New Roman" w:hAnsi="Arial" w:cs="Arial"/>
                <w:b/>
                <w:bCs/>
                <w:sz w:val="20"/>
                <w:szCs w:val="20"/>
                <w:lang w:val="en-GB"/>
              </w:rPr>
              <w:t>TÊN TỔ CHỨC, DOANH NGHIỆP</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_____________</w:t>
            </w:r>
            <w:r w:rsidRPr="005C145C">
              <w:rPr>
                <w:rFonts w:ascii="Arial" w:eastAsia="Times New Roman" w:hAnsi="Arial" w:cs="Arial"/>
                <w:sz w:val="20"/>
                <w:szCs w:val="20"/>
                <w:lang w:val="en-GB"/>
              </w:rPr>
              <w:br/>
            </w:r>
            <w:r w:rsidRPr="005C145C">
              <w:rPr>
                <w:rFonts w:ascii="Arial" w:eastAsia="Times New Roman" w:hAnsi="Arial" w:cs="Arial"/>
                <w:sz w:val="20"/>
                <w:szCs w:val="20"/>
                <w:lang w:val="en-GB"/>
              </w:rPr>
              <w:br/>
              <w:t>Số: …</w:t>
            </w:r>
          </w:p>
        </w:tc>
        <w:tc>
          <w:tcPr>
            <w:tcW w:w="2721" w:type="pct"/>
          </w:tcPr>
          <w:p w14:paraId="5FE95BE3" w14:textId="77777777" w:rsidR="00C775AF" w:rsidRPr="005C145C" w:rsidRDefault="00C775AF" w:rsidP="00C775AF">
            <w:pPr>
              <w:adjustRightInd w:val="0"/>
              <w:snapToGrid w:val="0"/>
              <w:jc w:val="center"/>
              <w:rPr>
                <w:rFonts w:ascii="Arial" w:eastAsia="Times New Roman" w:hAnsi="Arial" w:cs="Arial"/>
                <w:sz w:val="20"/>
                <w:szCs w:val="20"/>
                <w:lang w:val="en-GB"/>
              </w:rPr>
            </w:pPr>
            <w:r w:rsidRPr="005C145C">
              <w:rPr>
                <w:rFonts w:ascii="Arial" w:eastAsia="Times New Roman" w:hAnsi="Arial" w:cs="Arial"/>
                <w:b/>
                <w:bCs/>
                <w:sz w:val="20"/>
                <w:szCs w:val="20"/>
                <w:lang w:val="en-GB"/>
              </w:rPr>
              <w:t>CỘNG HÒA XÃ HỘI CHỦ NGHĨA VIỆT NAM</w:t>
            </w:r>
            <w:r w:rsidRPr="005C145C">
              <w:rPr>
                <w:rFonts w:ascii="Arial" w:eastAsia="Times New Roman" w:hAnsi="Arial" w:cs="Arial"/>
                <w:b/>
                <w:bCs/>
                <w:sz w:val="20"/>
                <w:szCs w:val="20"/>
                <w:lang w:val="en-GB"/>
              </w:rPr>
              <w:br/>
              <w:t>Độc lập – Tự do – Hạnh phúc</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_______________________</w:t>
            </w:r>
            <w:r w:rsidRPr="005C145C">
              <w:rPr>
                <w:rFonts w:ascii="Arial" w:eastAsia="Times New Roman" w:hAnsi="Arial" w:cs="Arial"/>
                <w:sz w:val="20"/>
                <w:szCs w:val="20"/>
                <w:lang w:val="en-GB"/>
              </w:rPr>
              <w:br/>
            </w:r>
            <w:r w:rsidRPr="005C145C">
              <w:rPr>
                <w:rFonts w:ascii="Arial" w:eastAsia="Times New Roman" w:hAnsi="Arial" w:cs="Arial"/>
                <w:i/>
                <w:iCs/>
                <w:sz w:val="20"/>
                <w:szCs w:val="20"/>
                <w:lang w:val="en-GB"/>
              </w:rPr>
              <w:t>…, ngày ….. tháng… năm…</w:t>
            </w:r>
          </w:p>
        </w:tc>
      </w:tr>
    </w:tbl>
    <w:p w14:paraId="7065A25C" w14:textId="77777777" w:rsidR="00C775AF" w:rsidRPr="005C145C" w:rsidRDefault="00C775AF" w:rsidP="00C775AF">
      <w:pPr>
        <w:adjustRightInd w:val="0"/>
        <w:snapToGrid w:val="0"/>
        <w:jc w:val="center"/>
        <w:rPr>
          <w:rFonts w:ascii="Arial" w:eastAsia="Times New Roman" w:hAnsi="Arial" w:cs="Arial"/>
          <w:sz w:val="20"/>
          <w:szCs w:val="20"/>
          <w:lang w:val="en-GB"/>
        </w:rPr>
      </w:pPr>
    </w:p>
    <w:p w14:paraId="0612A13B" w14:textId="77777777" w:rsidR="00C775AF" w:rsidRPr="005C145C" w:rsidRDefault="00C775AF" w:rsidP="00C775AF">
      <w:pPr>
        <w:adjustRightInd w:val="0"/>
        <w:snapToGrid w:val="0"/>
        <w:jc w:val="center"/>
        <w:rPr>
          <w:rFonts w:ascii="Arial" w:eastAsia="Times New Roman" w:hAnsi="Arial" w:cs="Arial"/>
          <w:b/>
          <w:bCs/>
          <w:sz w:val="20"/>
          <w:szCs w:val="20"/>
          <w:lang w:val="en-GB"/>
        </w:rPr>
      </w:pPr>
    </w:p>
    <w:p w14:paraId="13C00703" w14:textId="77777777" w:rsidR="00C775AF" w:rsidRPr="005C145C" w:rsidRDefault="00C775AF" w:rsidP="00C775AF">
      <w:pPr>
        <w:adjustRightInd w:val="0"/>
        <w:snapToGrid w:val="0"/>
        <w:jc w:val="center"/>
        <w:rPr>
          <w:rFonts w:ascii="Arial" w:eastAsia="Times New Roman" w:hAnsi="Arial" w:cs="Arial"/>
          <w:b/>
          <w:bCs/>
          <w:sz w:val="20"/>
          <w:szCs w:val="20"/>
          <w:lang w:val="en-GB"/>
        </w:rPr>
      </w:pPr>
      <w:r w:rsidRPr="005C145C">
        <w:rPr>
          <w:rFonts w:ascii="Arial" w:eastAsia="Times New Roman" w:hAnsi="Arial" w:cs="Arial"/>
          <w:b/>
          <w:bCs/>
          <w:sz w:val="20"/>
          <w:szCs w:val="20"/>
        </w:rPr>
        <w:t>BÁO CÁO HOẠT ĐỘNG</w:t>
      </w:r>
      <w:r w:rsidRPr="005C145C">
        <w:rPr>
          <w:rFonts w:ascii="Arial" w:eastAsia="Times New Roman" w:hAnsi="Arial" w:cs="Arial"/>
          <w:b/>
          <w:bCs/>
          <w:sz w:val="20"/>
          <w:szCs w:val="20"/>
          <w:lang w:val="en-GB"/>
        </w:rPr>
        <w:br/>
      </w:r>
      <w:r w:rsidRPr="005C145C">
        <w:rPr>
          <w:rFonts w:ascii="Arial" w:eastAsia="Times New Roman" w:hAnsi="Arial" w:cs="Arial"/>
          <w:b/>
          <w:bCs/>
          <w:sz w:val="20"/>
          <w:szCs w:val="20"/>
        </w:rPr>
        <w:t>CUNG C</w:t>
      </w:r>
      <w:r w:rsidRPr="005C145C">
        <w:rPr>
          <w:rFonts w:ascii="Arial" w:eastAsia="Times New Roman" w:hAnsi="Arial" w:cs="Arial"/>
          <w:b/>
          <w:bCs/>
          <w:sz w:val="20"/>
          <w:szCs w:val="20"/>
          <w:lang w:val="en-GB"/>
        </w:rPr>
        <w:t>Ấ</w:t>
      </w:r>
      <w:r w:rsidRPr="005C145C">
        <w:rPr>
          <w:rFonts w:ascii="Arial" w:eastAsia="Times New Roman" w:hAnsi="Arial" w:cs="Arial"/>
          <w:b/>
          <w:bCs/>
          <w:sz w:val="20"/>
          <w:szCs w:val="20"/>
        </w:rPr>
        <w:t>P THÔNG TIN XUYÊN BIÊN GIỚI TẠI VIỆT NAM</w:t>
      </w:r>
    </w:p>
    <w:p w14:paraId="48D9C8DE" w14:textId="77777777" w:rsidR="00C775AF" w:rsidRPr="005C145C" w:rsidRDefault="00C775AF" w:rsidP="00C775AF">
      <w:pPr>
        <w:adjustRightInd w:val="0"/>
        <w:snapToGrid w:val="0"/>
        <w:jc w:val="center"/>
        <w:rPr>
          <w:rFonts w:ascii="Arial" w:eastAsia="Times New Roman" w:hAnsi="Arial" w:cs="Arial"/>
          <w:b/>
          <w:bCs/>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43"/>
      </w:tblGrid>
      <w:tr w:rsidR="00C775AF" w:rsidRPr="005C145C" w14:paraId="7D5F6A7D" w14:textId="77777777" w:rsidTr="00C96BFA">
        <w:tc>
          <w:tcPr>
            <w:tcW w:w="1650" w:type="pct"/>
          </w:tcPr>
          <w:p w14:paraId="65FBD120" w14:textId="77777777" w:rsidR="00C775AF" w:rsidRPr="005C145C" w:rsidRDefault="00C775AF" w:rsidP="00C775AF">
            <w:pPr>
              <w:adjustRightInd w:val="0"/>
              <w:snapToGrid w:val="0"/>
              <w:jc w:val="right"/>
              <w:rPr>
                <w:rFonts w:ascii="Arial" w:eastAsia="Times New Roman" w:hAnsi="Arial" w:cs="Arial"/>
                <w:sz w:val="20"/>
                <w:szCs w:val="20"/>
                <w:lang w:val="en-GB"/>
              </w:rPr>
            </w:pPr>
            <w:r w:rsidRPr="005C145C">
              <w:rPr>
                <w:rFonts w:ascii="Arial" w:eastAsia="Times New Roman" w:hAnsi="Arial" w:cs="Arial"/>
                <w:sz w:val="20"/>
                <w:szCs w:val="20"/>
                <w:lang w:val="en-GB"/>
              </w:rPr>
              <w:t>Kính gửi:</w:t>
            </w:r>
          </w:p>
        </w:tc>
        <w:tc>
          <w:tcPr>
            <w:tcW w:w="3350" w:type="pct"/>
          </w:tcPr>
          <w:p w14:paraId="0892A8B9" w14:textId="77777777" w:rsidR="00C775AF" w:rsidRPr="005C145C" w:rsidRDefault="00C775AF" w:rsidP="00C775AF">
            <w:pPr>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Bộ Thông tin và Truyền thông</w:t>
            </w:r>
            <w:r w:rsidRPr="005C145C">
              <w:rPr>
                <w:rFonts w:ascii="Arial" w:eastAsia="Times New Roman" w:hAnsi="Arial" w:cs="Arial"/>
                <w:sz w:val="20"/>
                <w:szCs w:val="20"/>
              </w:rPr>
              <w:br/>
              <w:t>(Cục Phát thanh truyền hình và th</w:t>
            </w:r>
            <w:r w:rsidRPr="005C145C">
              <w:rPr>
                <w:rFonts w:ascii="Arial" w:eastAsia="Times New Roman" w:hAnsi="Arial" w:cs="Arial"/>
                <w:sz w:val="20"/>
                <w:szCs w:val="20"/>
                <w:lang w:val="en-GB"/>
              </w:rPr>
              <w:t>ô</w:t>
            </w:r>
            <w:r w:rsidRPr="005C145C">
              <w:rPr>
                <w:rFonts w:ascii="Arial" w:eastAsia="Times New Roman" w:hAnsi="Arial" w:cs="Arial"/>
                <w:sz w:val="20"/>
                <w:szCs w:val="20"/>
              </w:rPr>
              <w:t xml:space="preserve">ng tin </w:t>
            </w:r>
            <w:r w:rsidRPr="005C145C">
              <w:rPr>
                <w:rFonts w:ascii="Arial" w:eastAsia="Times New Roman" w:hAnsi="Arial" w:cs="Arial"/>
                <w:sz w:val="20"/>
                <w:szCs w:val="20"/>
                <w:lang w:val="en-GB"/>
              </w:rPr>
              <w:t>điện</w:t>
            </w:r>
            <w:r w:rsidRPr="005C145C">
              <w:rPr>
                <w:rFonts w:ascii="Arial" w:eastAsia="Times New Roman" w:hAnsi="Arial" w:cs="Arial"/>
                <w:sz w:val="20"/>
                <w:szCs w:val="20"/>
              </w:rPr>
              <w:t xml:space="preserve"> tử).</w:t>
            </w:r>
          </w:p>
        </w:tc>
      </w:tr>
    </w:tbl>
    <w:p w14:paraId="508540D5" w14:textId="77777777" w:rsidR="00C775AF" w:rsidRPr="005C145C" w:rsidRDefault="00C775AF" w:rsidP="00C775AF">
      <w:pPr>
        <w:adjustRightInd w:val="0"/>
        <w:snapToGrid w:val="0"/>
        <w:jc w:val="center"/>
        <w:rPr>
          <w:rFonts w:ascii="Arial" w:eastAsia="Times New Roman" w:hAnsi="Arial" w:cs="Arial"/>
          <w:sz w:val="20"/>
          <w:szCs w:val="20"/>
          <w:lang w:val="en-GB"/>
        </w:rPr>
      </w:pPr>
    </w:p>
    <w:p w14:paraId="23151C4C" w14:textId="77777777" w:rsidR="00C775AF" w:rsidRPr="005C145C" w:rsidRDefault="00C775AF" w:rsidP="00C775AF">
      <w:pPr>
        <w:tabs>
          <w:tab w:val="left" w:pos="136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lang w:val="en-GB"/>
        </w:rPr>
        <w:t xml:space="preserve">1. </w:t>
      </w:r>
      <w:r w:rsidRPr="005C145C">
        <w:rPr>
          <w:rFonts w:ascii="Arial" w:eastAsia="Times New Roman" w:hAnsi="Arial" w:cs="Arial"/>
          <w:b/>
          <w:bCs/>
          <w:sz w:val="20"/>
          <w:szCs w:val="20"/>
        </w:rPr>
        <w:t>Thông tin chung:</w:t>
      </w:r>
    </w:p>
    <w:p w14:paraId="7BEB5F2E" w14:textId="77777777" w:rsidR="00C775AF" w:rsidRPr="005C145C" w:rsidRDefault="00C775AF" w:rsidP="00C775AF">
      <w:pPr>
        <w:tabs>
          <w:tab w:val="left" w:pos="1267"/>
          <w:tab w:val="left" w:leader="dot" w:pos="937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tổ chức, doanh nghiệp, cá nhân:…………………………………</w:t>
      </w:r>
    </w:p>
    <w:p w14:paraId="0FAF642C" w14:textId="77777777" w:rsidR="00C775AF" w:rsidRPr="005C145C" w:rsidRDefault="00C775AF" w:rsidP="00C775AF">
      <w:pPr>
        <w:tabs>
          <w:tab w:val="left" w:pos="1267"/>
          <w:tab w:val="left" w:leader="dot" w:pos="937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Các dịch vụ cung cấp xuyên biên giới vào Việt Nam:………………..</w:t>
      </w:r>
    </w:p>
    <w:p w14:paraId="56A29438" w14:textId="77777777" w:rsidR="00C775AF" w:rsidRPr="005C145C" w:rsidRDefault="00C775AF" w:rsidP="00C775AF">
      <w:pPr>
        <w:tabs>
          <w:tab w:val="left" w:pos="138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2. Báo cáo chi tiết các dịch vụ cung cấp xuyên biên giới vào Việt Nam:</w:t>
      </w:r>
    </w:p>
    <w:p w14:paraId="361D16F0" w14:textId="77777777" w:rsidR="00C775AF" w:rsidRPr="005C145C" w:rsidRDefault="00C775AF" w:rsidP="00C775AF">
      <w:pPr>
        <w:tabs>
          <w:tab w:val="left" w:pos="127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Số lượng tài khoản người sử dụng thường xuyên tại Việt Nam (monthly active user):………………………………………………….</w:t>
      </w:r>
    </w:p>
    <w:p w14:paraId="1505D2ED" w14:textId="77777777" w:rsidR="00C775AF" w:rsidRPr="005C145C" w:rsidRDefault="00C775AF" w:rsidP="00C775AF">
      <w:pPr>
        <w:tabs>
          <w:tab w:val="left" w:pos="1272"/>
          <w:tab w:val="left" w:leader="dot" w:pos="9374"/>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Doanh thu phát sinh tại Việt Nam trong năm:</w:t>
      </w:r>
      <w:r w:rsidRPr="005C145C">
        <w:rPr>
          <w:rFonts w:ascii="Arial" w:eastAsia="Times New Roman" w:hAnsi="Arial" w:cs="Arial"/>
          <w:sz w:val="20"/>
          <w:szCs w:val="20"/>
          <w:lang w:val="en-GB"/>
        </w:rPr>
        <w:t>…………………….</w:t>
      </w:r>
    </w:p>
    <w:p w14:paraId="1B798A7E" w14:textId="77777777" w:rsidR="00C775AF" w:rsidRPr="005C145C" w:rsidRDefault="00C775AF" w:rsidP="00C775AF">
      <w:pPr>
        <w:tabs>
          <w:tab w:val="left" w:pos="1272"/>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 xml:space="preserve">Số lượng nội dung vi phạm pháp luật đã </w:t>
      </w:r>
      <w:r w:rsidRPr="005C145C">
        <w:rPr>
          <w:rFonts w:ascii="Arial" w:eastAsia="Times New Roman" w:hAnsi="Arial" w:cs="Arial"/>
          <w:sz w:val="20"/>
          <w:szCs w:val="20"/>
          <w:lang w:val="en-GB"/>
        </w:rPr>
        <w:t>đ</w:t>
      </w:r>
      <w:r w:rsidRPr="005C145C">
        <w:rPr>
          <w:rFonts w:ascii="Arial" w:eastAsia="Times New Roman" w:hAnsi="Arial" w:cs="Arial"/>
          <w:sz w:val="20"/>
          <w:szCs w:val="20"/>
        </w:rPr>
        <w:t>ược ngăn chặn, gỡ bỏ theo yêu</w:t>
      </w: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cầu của cơ quan có thẩm quyền:</w:t>
      </w:r>
      <w:r w:rsidRPr="005C145C">
        <w:rPr>
          <w:rFonts w:ascii="Arial" w:eastAsia="Times New Roman" w:hAnsi="Arial" w:cs="Arial"/>
          <w:sz w:val="20"/>
          <w:szCs w:val="20"/>
          <w:lang w:val="en-GB"/>
        </w:rPr>
        <w:t>………………………………………………</w:t>
      </w:r>
    </w:p>
    <w:p w14:paraId="20C2C6B0" w14:textId="77777777" w:rsidR="00C775AF" w:rsidRPr="005C145C" w:rsidRDefault="00C775AF" w:rsidP="00C775AF">
      <w:pPr>
        <w:tabs>
          <w:tab w:val="left" w:pos="1272"/>
          <w:tab w:val="left" w:leader="dot" w:pos="9374"/>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Số lượng xử lý khiếu nại của người sử dụng dịch vụ:</w:t>
      </w:r>
      <w:r w:rsidRPr="005C145C">
        <w:rPr>
          <w:rFonts w:ascii="Arial" w:eastAsia="Times New Roman" w:hAnsi="Arial" w:cs="Arial"/>
          <w:sz w:val="20"/>
          <w:szCs w:val="20"/>
          <w:lang w:val="en-GB"/>
        </w:rPr>
        <w:t>………………………</w:t>
      </w:r>
    </w:p>
    <w:p w14:paraId="6B4D0947" w14:textId="77777777" w:rsidR="00C775AF" w:rsidRPr="005C145C" w:rsidRDefault="00C775AF" w:rsidP="00C775AF">
      <w:pPr>
        <w:tabs>
          <w:tab w:val="left" w:pos="1387"/>
        </w:tabs>
        <w:adjustRightInd w:val="0"/>
        <w:snapToGrid w:val="0"/>
        <w:ind w:firstLine="720"/>
        <w:jc w:val="both"/>
        <w:rPr>
          <w:rFonts w:ascii="Arial" w:eastAsia="Times New Roman" w:hAnsi="Arial" w:cs="Arial"/>
          <w:b/>
          <w:bCs/>
          <w:sz w:val="20"/>
          <w:szCs w:val="20"/>
          <w:lang w:val="en-GB"/>
        </w:rPr>
      </w:pPr>
      <w:r w:rsidRPr="005C145C">
        <w:rPr>
          <w:rFonts w:ascii="Arial" w:eastAsia="Times New Roman" w:hAnsi="Arial" w:cs="Arial"/>
          <w:b/>
          <w:bCs/>
          <w:sz w:val="20"/>
          <w:szCs w:val="20"/>
          <w:lang w:val="en-GB"/>
        </w:rPr>
        <w:t xml:space="preserve">3. </w:t>
      </w:r>
      <w:r w:rsidRPr="005C145C">
        <w:rPr>
          <w:rFonts w:ascii="Arial" w:eastAsia="Times New Roman" w:hAnsi="Arial" w:cs="Arial"/>
          <w:b/>
          <w:bCs/>
          <w:sz w:val="20"/>
          <w:szCs w:val="20"/>
        </w:rPr>
        <w:t>Kiến nghị, đề xuất (nếu có):</w:t>
      </w:r>
    </w:p>
    <w:p w14:paraId="0569E39B" w14:textId="77777777" w:rsidR="00C775AF" w:rsidRPr="005C145C" w:rsidRDefault="00C775AF" w:rsidP="00C775AF">
      <w:pPr>
        <w:tabs>
          <w:tab w:val="left" w:pos="1387"/>
        </w:tabs>
        <w:adjustRightInd w:val="0"/>
        <w:snapToGrid w:val="0"/>
        <w:jc w:val="both"/>
        <w:rPr>
          <w:rFonts w:ascii="Arial" w:eastAsia="Times New Roman" w:hAnsi="Arial" w:cs="Arial"/>
          <w:b/>
          <w:bCs/>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10"/>
      </w:tblGrid>
      <w:tr w:rsidR="00C775AF" w:rsidRPr="005C145C" w14:paraId="2E42DBE0" w14:textId="77777777" w:rsidTr="00C96BFA">
        <w:tc>
          <w:tcPr>
            <w:tcW w:w="1336" w:type="pct"/>
          </w:tcPr>
          <w:p w14:paraId="4A4D59B2" w14:textId="77777777" w:rsidR="00C775AF" w:rsidRPr="005C145C" w:rsidRDefault="00C775AF" w:rsidP="00C775AF">
            <w:pPr>
              <w:tabs>
                <w:tab w:val="left" w:pos="1387"/>
              </w:tabs>
              <w:adjustRightInd w:val="0"/>
              <w:snapToGrid w:val="0"/>
              <w:jc w:val="both"/>
              <w:rPr>
                <w:rFonts w:ascii="Arial" w:eastAsia="Times New Roman" w:hAnsi="Arial" w:cs="Arial"/>
                <w:sz w:val="20"/>
                <w:szCs w:val="20"/>
                <w:lang w:val="en-GB"/>
              </w:rPr>
            </w:pPr>
            <w:r w:rsidRPr="005C145C">
              <w:rPr>
                <w:rFonts w:ascii="Arial" w:eastAsia="Times New Roman" w:hAnsi="Arial" w:cs="Arial"/>
                <w:b/>
                <w:bCs/>
                <w:i/>
                <w:iCs/>
                <w:sz w:val="20"/>
                <w:szCs w:val="20"/>
                <w:lang w:val="en-GB"/>
              </w:rPr>
              <w:t>Nơi nhận:</w:t>
            </w:r>
            <w:r w:rsidRPr="005C145C">
              <w:rPr>
                <w:rFonts w:ascii="Arial" w:eastAsia="Times New Roman" w:hAnsi="Arial" w:cs="Arial"/>
                <w:sz w:val="20"/>
                <w:szCs w:val="20"/>
                <w:lang w:val="en-GB"/>
              </w:rPr>
              <w:br/>
              <w:t>- Như trên;</w:t>
            </w:r>
            <w:r w:rsidRPr="005C145C">
              <w:rPr>
                <w:rFonts w:ascii="Arial" w:eastAsia="Times New Roman" w:hAnsi="Arial" w:cs="Arial"/>
                <w:sz w:val="20"/>
                <w:szCs w:val="20"/>
                <w:lang w:val="en-GB"/>
              </w:rPr>
              <w:br/>
              <w:t>……..</w:t>
            </w:r>
            <w:r w:rsidRPr="005C145C">
              <w:rPr>
                <w:rFonts w:ascii="Arial" w:eastAsia="Times New Roman" w:hAnsi="Arial" w:cs="Arial"/>
                <w:sz w:val="20"/>
                <w:szCs w:val="20"/>
                <w:lang w:val="en-GB"/>
              </w:rPr>
              <w:br/>
              <w:t>- Lưu:…</w:t>
            </w:r>
          </w:p>
        </w:tc>
        <w:tc>
          <w:tcPr>
            <w:tcW w:w="3664" w:type="pct"/>
          </w:tcPr>
          <w:p w14:paraId="1476D7D6" w14:textId="77777777" w:rsidR="00C775AF" w:rsidRPr="005C145C" w:rsidRDefault="00C775AF" w:rsidP="00C775AF">
            <w:pPr>
              <w:tabs>
                <w:tab w:val="left" w:pos="1387"/>
              </w:tabs>
              <w:adjustRightInd w:val="0"/>
              <w:snapToGrid w:val="0"/>
              <w:jc w:val="center"/>
              <w:rPr>
                <w:rFonts w:ascii="Arial" w:eastAsia="Times New Roman" w:hAnsi="Arial" w:cs="Arial"/>
                <w:sz w:val="20"/>
                <w:szCs w:val="20"/>
                <w:lang w:val="en-GB"/>
              </w:rPr>
            </w:pPr>
            <w:r w:rsidRPr="005C145C">
              <w:rPr>
                <w:rFonts w:ascii="Arial" w:eastAsia="Times New Roman" w:hAnsi="Arial" w:cs="Arial"/>
                <w:b/>
                <w:bCs/>
                <w:sz w:val="20"/>
                <w:szCs w:val="20"/>
                <w:lang w:val="en-GB"/>
              </w:rPr>
              <w:t>XÁC NHẬN CỦA CÁ NHÂN/</w:t>
            </w:r>
            <w:r w:rsidRPr="005C145C">
              <w:rPr>
                <w:rFonts w:ascii="Arial" w:eastAsia="Times New Roman" w:hAnsi="Arial" w:cs="Arial"/>
                <w:b/>
                <w:bCs/>
                <w:sz w:val="20"/>
                <w:szCs w:val="20"/>
                <w:lang w:val="en-GB"/>
              </w:rPr>
              <w:br/>
              <w:t>NGƯỜI CHỊU TRÁCH NHIỆM TRƯỚC PHÁP LUẬT/</w:t>
            </w:r>
            <w:r w:rsidRPr="005C145C">
              <w:rPr>
                <w:rFonts w:ascii="Arial" w:eastAsia="Times New Roman" w:hAnsi="Arial" w:cs="Arial"/>
                <w:b/>
                <w:bCs/>
                <w:sz w:val="20"/>
                <w:szCs w:val="20"/>
                <w:lang w:val="en-GB"/>
              </w:rPr>
              <w:br/>
              <w:t>NGƯỜI ĐỨNG ĐẦU TỔ CHỨC, DOANH NGHIỆP</w:t>
            </w:r>
            <w:r w:rsidRPr="005C145C">
              <w:rPr>
                <w:rFonts w:ascii="Arial" w:eastAsia="Times New Roman" w:hAnsi="Arial" w:cs="Arial"/>
                <w:sz w:val="20"/>
                <w:szCs w:val="20"/>
                <w:lang w:val="en-GB"/>
              </w:rPr>
              <w:br/>
            </w:r>
            <w:r w:rsidRPr="005C145C">
              <w:rPr>
                <w:rFonts w:ascii="Arial" w:eastAsia="Times New Roman" w:hAnsi="Arial" w:cs="Arial"/>
                <w:i/>
                <w:iCs/>
                <w:sz w:val="20"/>
                <w:szCs w:val="20"/>
                <w:lang w:val="en-GB"/>
              </w:rPr>
              <w:t>(Ký, ghi rõ họ tên, chức danh và đóng dấu/ký số)</w:t>
            </w:r>
          </w:p>
        </w:tc>
      </w:tr>
    </w:tbl>
    <w:p w14:paraId="55F9DD84" w14:textId="77777777" w:rsidR="00C775AF" w:rsidRPr="005C145C" w:rsidRDefault="00C775AF" w:rsidP="00C775AF">
      <w:pPr>
        <w:tabs>
          <w:tab w:val="left" w:pos="1387"/>
        </w:tabs>
        <w:adjustRightInd w:val="0"/>
        <w:snapToGrid w:val="0"/>
        <w:jc w:val="both"/>
        <w:rPr>
          <w:rFonts w:ascii="Arial" w:eastAsia="Times New Roman" w:hAnsi="Arial" w:cs="Arial"/>
          <w:sz w:val="20"/>
          <w:szCs w:val="20"/>
          <w:lang w:val="en-GB"/>
        </w:rPr>
      </w:pPr>
    </w:p>
    <w:p w14:paraId="6DB3F32F" w14:textId="77777777" w:rsidR="00C775AF" w:rsidRPr="005C145C" w:rsidRDefault="00C775AF" w:rsidP="00C775AF">
      <w:pPr>
        <w:adjustRightInd w:val="0"/>
        <w:snapToGrid w:val="0"/>
        <w:rPr>
          <w:rFonts w:ascii="Arial" w:eastAsia="Times New Roman" w:hAnsi="Arial" w:cs="Arial"/>
          <w:sz w:val="20"/>
          <w:szCs w:val="20"/>
        </w:rPr>
        <w:sectPr w:rsidR="00C775AF" w:rsidRPr="005C145C" w:rsidSect="00C775AF">
          <w:pgSz w:w="11900" w:h="16840" w:code="9"/>
          <w:pgMar w:top="1440" w:right="1440" w:bottom="1440" w:left="1440" w:header="0" w:footer="3" w:gutter="0"/>
          <w:cols w:space="720"/>
          <w:noEndnote/>
          <w:docGrid w:linePitch="360"/>
        </w:sectPr>
      </w:pPr>
    </w:p>
    <w:p w14:paraId="2B8530EF" w14:textId="77777777" w:rsidR="00C775AF" w:rsidRPr="005C145C" w:rsidRDefault="00C775AF" w:rsidP="00C775AF">
      <w:pPr>
        <w:adjustRightInd w:val="0"/>
        <w:snapToGrid w:val="0"/>
        <w:jc w:val="right"/>
        <w:rPr>
          <w:rFonts w:ascii="Arial" w:eastAsia="Times New Roman" w:hAnsi="Arial" w:cs="Arial"/>
          <w:b/>
          <w:bCs/>
          <w:sz w:val="20"/>
          <w:szCs w:val="20"/>
          <w:lang w:val="en-GB"/>
        </w:rPr>
      </w:pPr>
      <w:r w:rsidRPr="005C145C">
        <w:rPr>
          <w:rFonts w:ascii="Arial" w:eastAsia="Times New Roman" w:hAnsi="Arial" w:cs="Arial"/>
          <w:b/>
          <w:bCs/>
          <w:sz w:val="20"/>
          <w:szCs w:val="20"/>
        </w:rPr>
        <w:lastRenderedPageBreak/>
        <w:t>M</w:t>
      </w:r>
      <w:r w:rsidRPr="005C145C">
        <w:rPr>
          <w:rFonts w:ascii="Arial" w:eastAsia="Times New Roman" w:hAnsi="Arial" w:cs="Arial"/>
          <w:b/>
          <w:bCs/>
          <w:sz w:val="20"/>
          <w:szCs w:val="20"/>
          <w:lang w:val="en-GB"/>
        </w:rPr>
        <w:t>ẫu số 10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C775AF" w:rsidRPr="005C145C" w14:paraId="1D79B88A" w14:textId="77777777" w:rsidTr="00C96BFA">
        <w:tc>
          <w:tcPr>
            <w:tcW w:w="2279" w:type="pct"/>
          </w:tcPr>
          <w:p w14:paraId="2FB3192A" w14:textId="77777777" w:rsidR="00C775AF" w:rsidRPr="005C145C" w:rsidRDefault="00C775AF" w:rsidP="00C775AF">
            <w:pPr>
              <w:adjustRightInd w:val="0"/>
              <w:snapToGrid w:val="0"/>
              <w:jc w:val="center"/>
              <w:rPr>
                <w:rFonts w:ascii="Arial" w:eastAsia="Times New Roman" w:hAnsi="Arial" w:cs="Arial"/>
                <w:sz w:val="20"/>
                <w:szCs w:val="20"/>
                <w:lang w:val="en-GB"/>
              </w:rPr>
            </w:pPr>
            <w:r w:rsidRPr="005C145C">
              <w:rPr>
                <w:rFonts w:ascii="Arial" w:eastAsia="Times New Roman" w:hAnsi="Arial" w:cs="Arial"/>
                <w:b/>
                <w:bCs/>
                <w:sz w:val="20"/>
                <w:szCs w:val="20"/>
                <w:lang w:val="en-GB"/>
              </w:rPr>
              <w:t>TÊN TỔ CHỨC, DOANH NGHIỆP</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_____________</w:t>
            </w:r>
            <w:r w:rsidRPr="005C145C">
              <w:rPr>
                <w:rFonts w:ascii="Arial" w:eastAsia="Times New Roman" w:hAnsi="Arial" w:cs="Arial"/>
                <w:sz w:val="20"/>
                <w:szCs w:val="20"/>
                <w:lang w:val="en-GB"/>
              </w:rPr>
              <w:br/>
            </w:r>
            <w:r w:rsidRPr="005C145C">
              <w:rPr>
                <w:rFonts w:ascii="Arial" w:eastAsia="Times New Roman" w:hAnsi="Arial" w:cs="Arial"/>
                <w:sz w:val="20"/>
                <w:szCs w:val="20"/>
                <w:lang w:val="en-GB"/>
              </w:rPr>
              <w:br/>
              <w:t>Số: …</w:t>
            </w:r>
          </w:p>
        </w:tc>
        <w:tc>
          <w:tcPr>
            <w:tcW w:w="2721" w:type="pct"/>
          </w:tcPr>
          <w:p w14:paraId="04D94005" w14:textId="77777777" w:rsidR="00C775AF" w:rsidRPr="005C145C" w:rsidRDefault="00C775AF" w:rsidP="00C775AF">
            <w:pPr>
              <w:adjustRightInd w:val="0"/>
              <w:snapToGrid w:val="0"/>
              <w:jc w:val="center"/>
              <w:rPr>
                <w:rFonts w:ascii="Arial" w:eastAsia="Times New Roman" w:hAnsi="Arial" w:cs="Arial"/>
                <w:sz w:val="20"/>
                <w:szCs w:val="20"/>
                <w:lang w:val="en-GB"/>
              </w:rPr>
            </w:pPr>
            <w:r w:rsidRPr="005C145C">
              <w:rPr>
                <w:rFonts w:ascii="Arial" w:eastAsia="Times New Roman" w:hAnsi="Arial" w:cs="Arial"/>
                <w:b/>
                <w:bCs/>
                <w:sz w:val="20"/>
                <w:szCs w:val="20"/>
                <w:lang w:val="en-GB"/>
              </w:rPr>
              <w:t>CỘNG HÒA XÃ HỘI CHỦ NGHĨA VIỆT NAM</w:t>
            </w:r>
            <w:r w:rsidRPr="005C145C">
              <w:rPr>
                <w:rFonts w:ascii="Arial" w:eastAsia="Times New Roman" w:hAnsi="Arial" w:cs="Arial"/>
                <w:b/>
                <w:bCs/>
                <w:sz w:val="20"/>
                <w:szCs w:val="20"/>
                <w:lang w:val="en-GB"/>
              </w:rPr>
              <w:br/>
              <w:t>Độc lập – Tự do – Hạnh phúc</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_______________________</w:t>
            </w:r>
            <w:r w:rsidRPr="005C145C">
              <w:rPr>
                <w:rFonts w:ascii="Arial" w:eastAsia="Times New Roman" w:hAnsi="Arial" w:cs="Arial"/>
                <w:sz w:val="20"/>
                <w:szCs w:val="20"/>
                <w:lang w:val="en-GB"/>
              </w:rPr>
              <w:br/>
            </w:r>
            <w:r w:rsidRPr="005C145C">
              <w:rPr>
                <w:rFonts w:ascii="Arial" w:eastAsia="Times New Roman" w:hAnsi="Arial" w:cs="Arial"/>
                <w:i/>
                <w:iCs/>
                <w:sz w:val="20"/>
                <w:szCs w:val="20"/>
                <w:lang w:val="en-GB"/>
              </w:rPr>
              <w:t>…, ngày ….. tháng… năm…</w:t>
            </w:r>
          </w:p>
        </w:tc>
      </w:tr>
    </w:tbl>
    <w:p w14:paraId="61A94CDD" w14:textId="77777777" w:rsidR="00C775AF" w:rsidRPr="005C145C" w:rsidRDefault="00C775AF" w:rsidP="00C775AF">
      <w:pPr>
        <w:adjustRightInd w:val="0"/>
        <w:snapToGrid w:val="0"/>
        <w:jc w:val="right"/>
        <w:rPr>
          <w:rFonts w:ascii="Arial" w:eastAsia="Times New Roman" w:hAnsi="Arial" w:cs="Arial"/>
          <w:b/>
          <w:bCs/>
          <w:sz w:val="20"/>
          <w:szCs w:val="20"/>
          <w:lang w:val="en-GB"/>
        </w:rPr>
      </w:pPr>
    </w:p>
    <w:p w14:paraId="36F6A61C" w14:textId="77777777" w:rsidR="00C775AF" w:rsidRPr="005C145C" w:rsidRDefault="00C775AF" w:rsidP="00C775AF">
      <w:pPr>
        <w:adjustRightInd w:val="0"/>
        <w:snapToGrid w:val="0"/>
        <w:jc w:val="right"/>
        <w:rPr>
          <w:rFonts w:ascii="Arial" w:eastAsia="Times New Roman" w:hAnsi="Arial" w:cs="Arial"/>
          <w:b/>
          <w:bCs/>
          <w:sz w:val="20"/>
          <w:szCs w:val="20"/>
          <w:lang w:val="en-GB"/>
        </w:rPr>
      </w:pPr>
    </w:p>
    <w:p w14:paraId="2F4F4243" w14:textId="77777777" w:rsidR="00C775AF" w:rsidRPr="005C145C" w:rsidRDefault="00C775AF" w:rsidP="00C775AF">
      <w:pPr>
        <w:adjustRightInd w:val="0"/>
        <w:snapToGrid w:val="0"/>
        <w:jc w:val="center"/>
        <w:rPr>
          <w:rFonts w:ascii="Arial" w:eastAsia="Times New Roman" w:hAnsi="Arial" w:cs="Arial"/>
          <w:b/>
          <w:bCs/>
          <w:sz w:val="20"/>
          <w:szCs w:val="20"/>
          <w:lang w:val="en-GB"/>
        </w:rPr>
      </w:pPr>
      <w:r w:rsidRPr="005C145C">
        <w:rPr>
          <w:rFonts w:ascii="Arial" w:eastAsia="Times New Roman" w:hAnsi="Arial" w:cs="Arial"/>
          <w:b/>
          <w:bCs/>
          <w:sz w:val="20"/>
          <w:szCs w:val="20"/>
        </w:rPr>
        <w:t>THÔNG BÁO THÔNG TIN LIÊN HỆ</w:t>
      </w:r>
      <w:r w:rsidRPr="005C145C">
        <w:rPr>
          <w:rFonts w:ascii="Arial" w:eastAsia="Times New Roman" w:hAnsi="Arial" w:cs="Arial"/>
          <w:b/>
          <w:bCs/>
          <w:sz w:val="20"/>
          <w:szCs w:val="20"/>
          <w:lang w:val="en-GB"/>
        </w:rPr>
        <w:br/>
      </w:r>
      <w:r w:rsidRPr="005C145C">
        <w:rPr>
          <w:rFonts w:ascii="Arial" w:eastAsia="Times New Roman" w:hAnsi="Arial" w:cs="Arial"/>
          <w:b/>
          <w:bCs/>
          <w:sz w:val="20"/>
          <w:szCs w:val="20"/>
        </w:rPr>
        <w:t>C</w:t>
      </w:r>
      <w:r w:rsidRPr="005C145C">
        <w:rPr>
          <w:rFonts w:ascii="Arial" w:eastAsia="Times New Roman" w:hAnsi="Arial" w:cs="Arial"/>
          <w:b/>
          <w:bCs/>
          <w:sz w:val="20"/>
          <w:szCs w:val="20"/>
          <w:lang w:val="en-GB"/>
        </w:rPr>
        <w:t>Ủ</w:t>
      </w:r>
      <w:r w:rsidRPr="005C145C">
        <w:rPr>
          <w:rFonts w:ascii="Arial" w:eastAsia="Times New Roman" w:hAnsi="Arial" w:cs="Arial"/>
          <w:b/>
          <w:bCs/>
          <w:sz w:val="20"/>
          <w:szCs w:val="20"/>
        </w:rPr>
        <w:t>A T</w:t>
      </w:r>
      <w:r w:rsidRPr="005C145C">
        <w:rPr>
          <w:rFonts w:ascii="Arial" w:eastAsia="Times New Roman" w:hAnsi="Arial" w:cs="Arial"/>
          <w:b/>
          <w:bCs/>
          <w:sz w:val="20"/>
          <w:szCs w:val="20"/>
          <w:lang w:val="en-GB"/>
        </w:rPr>
        <w:t>Ổ</w:t>
      </w:r>
      <w:r w:rsidRPr="005C145C">
        <w:rPr>
          <w:rFonts w:ascii="Arial" w:eastAsia="Times New Roman" w:hAnsi="Arial" w:cs="Arial"/>
          <w:b/>
          <w:bCs/>
          <w:sz w:val="20"/>
          <w:szCs w:val="20"/>
        </w:rPr>
        <w:t xml:space="preserve"> CHỨC, DOANH NGHIỆP, CÁ NHÂN NƯỚC NGOÀI</w:t>
      </w:r>
      <w:r w:rsidRPr="005C145C">
        <w:rPr>
          <w:rFonts w:ascii="Arial" w:eastAsia="Times New Roman" w:hAnsi="Arial" w:cs="Arial"/>
          <w:b/>
          <w:bCs/>
          <w:sz w:val="20"/>
          <w:szCs w:val="20"/>
        </w:rPr>
        <w:br/>
        <w:t>C</w:t>
      </w:r>
      <w:r w:rsidRPr="005C145C">
        <w:rPr>
          <w:rFonts w:ascii="Arial" w:eastAsia="Times New Roman" w:hAnsi="Arial" w:cs="Arial"/>
          <w:b/>
          <w:bCs/>
          <w:sz w:val="20"/>
          <w:szCs w:val="20"/>
          <w:lang w:val="en-GB"/>
        </w:rPr>
        <w:t>U</w:t>
      </w:r>
      <w:r w:rsidRPr="005C145C">
        <w:rPr>
          <w:rFonts w:ascii="Arial" w:eastAsia="Times New Roman" w:hAnsi="Arial" w:cs="Arial"/>
          <w:b/>
          <w:bCs/>
          <w:sz w:val="20"/>
          <w:szCs w:val="20"/>
        </w:rPr>
        <w:t>NG C</w:t>
      </w:r>
      <w:r w:rsidRPr="005C145C">
        <w:rPr>
          <w:rFonts w:ascii="Arial" w:eastAsia="Times New Roman" w:hAnsi="Arial" w:cs="Arial"/>
          <w:b/>
          <w:bCs/>
          <w:sz w:val="20"/>
          <w:szCs w:val="20"/>
          <w:lang w:val="en-GB"/>
        </w:rPr>
        <w:t>Ấ</w:t>
      </w:r>
      <w:r w:rsidRPr="005C145C">
        <w:rPr>
          <w:rFonts w:ascii="Arial" w:eastAsia="Times New Roman" w:hAnsi="Arial" w:cs="Arial"/>
          <w:b/>
          <w:bCs/>
          <w:sz w:val="20"/>
          <w:szCs w:val="20"/>
        </w:rPr>
        <w:t>P THÔNG TIN XUYÊN BIÊN GIỚI VÀO VIỆT NAM</w:t>
      </w:r>
    </w:p>
    <w:p w14:paraId="0EADBFC3" w14:textId="77777777" w:rsidR="00C775AF" w:rsidRPr="005C145C" w:rsidRDefault="00C775AF" w:rsidP="00C775AF">
      <w:pPr>
        <w:adjustRightInd w:val="0"/>
        <w:snapToGrid w:val="0"/>
        <w:jc w:val="center"/>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43"/>
      </w:tblGrid>
      <w:tr w:rsidR="00C775AF" w:rsidRPr="005C145C" w14:paraId="0209502E" w14:textId="77777777" w:rsidTr="00C96BFA">
        <w:tc>
          <w:tcPr>
            <w:tcW w:w="1650" w:type="pct"/>
          </w:tcPr>
          <w:p w14:paraId="3AA250E4" w14:textId="77777777" w:rsidR="00C775AF" w:rsidRPr="005C145C" w:rsidRDefault="00C775AF" w:rsidP="00C775AF">
            <w:pPr>
              <w:adjustRightInd w:val="0"/>
              <w:snapToGrid w:val="0"/>
              <w:jc w:val="right"/>
              <w:rPr>
                <w:rFonts w:ascii="Arial" w:eastAsia="Times New Roman" w:hAnsi="Arial" w:cs="Arial"/>
                <w:sz w:val="20"/>
                <w:szCs w:val="20"/>
                <w:lang w:val="en-GB"/>
              </w:rPr>
            </w:pPr>
            <w:r w:rsidRPr="005C145C">
              <w:rPr>
                <w:rFonts w:ascii="Arial" w:eastAsia="Times New Roman" w:hAnsi="Arial" w:cs="Arial"/>
                <w:sz w:val="20"/>
                <w:szCs w:val="20"/>
                <w:lang w:val="en-GB"/>
              </w:rPr>
              <w:t>Kính gửi:</w:t>
            </w:r>
          </w:p>
        </w:tc>
        <w:tc>
          <w:tcPr>
            <w:tcW w:w="3350" w:type="pct"/>
          </w:tcPr>
          <w:p w14:paraId="00060563" w14:textId="77777777" w:rsidR="00C775AF" w:rsidRPr="005C145C" w:rsidRDefault="00C775AF" w:rsidP="00C775AF">
            <w:pPr>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Bộ Thông tin và Truyền thông</w:t>
            </w:r>
            <w:r w:rsidRPr="005C145C">
              <w:rPr>
                <w:rFonts w:ascii="Arial" w:eastAsia="Times New Roman" w:hAnsi="Arial" w:cs="Arial"/>
                <w:sz w:val="20"/>
                <w:szCs w:val="20"/>
              </w:rPr>
              <w:br/>
              <w:t>(Cục Phát thanh, truyền hình và th</w:t>
            </w:r>
            <w:r w:rsidRPr="005C145C">
              <w:rPr>
                <w:rFonts w:ascii="Arial" w:eastAsia="Times New Roman" w:hAnsi="Arial" w:cs="Arial"/>
                <w:sz w:val="20"/>
                <w:szCs w:val="20"/>
                <w:lang w:val="en-GB"/>
              </w:rPr>
              <w:t>ô</w:t>
            </w:r>
            <w:r w:rsidRPr="005C145C">
              <w:rPr>
                <w:rFonts w:ascii="Arial" w:eastAsia="Times New Roman" w:hAnsi="Arial" w:cs="Arial"/>
                <w:sz w:val="20"/>
                <w:szCs w:val="20"/>
              </w:rPr>
              <w:t xml:space="preserve">ng tin </w:t>
            </w:r>
            <w:r w:rsidRPr="005C145C">
              <w:rPr>
                <w:rFonts w:ascii="Arial" w:eastAsia="Times New Roman" w:hAnsi="Arial" w:cs="Arial"/>
                <w:sz w:val="20"/>
                <w:szCs w:val="20"/>
                <w:lang w:val="en-GB"/>
              </w:rPr>
              <w:t>điện</w:t>
            </w:r>
            <w:r w:rsidRPr="005C145C">
              <w:rPr>
                <w:rFonts w:ascii="Arial" w:eastAsia="Times New Roman" w:hAnsi="Arial" w:cs="Arial"/>
                <w:sz w:val="20"/>
                <w:szCs w:val="20"/>
              </w:rPr>
              <w:t xml:space="preserve"> tử).</w:t>
            </w:r>
          </w:p>
        </w:tc>
      </w:tr>
    </w:tbl>
    <w:p w14:paraId="3A55A471" w14:textId="77777777" w:rsidR="00C775AF" w:rsidRPr="005C145C" w:rsidRDefault="00C775AF" w:rsidP="00C775AF">
      <w:pPr>
        <w:adjustRightInd w:val="0"/>
        <w:snapToGrid w:val="0"/>
        <w:jc w:val="center"/>
        <w:rPr>
          <w:rFonts w:ascii="Arial" w:eastAsia="Times New Roman" w:hAnsi="Arial" w:cs="Arial"/>
          <w:sz w:val="20"/>
          <w:szCs w:val="20"/>
          <w:lang w:val="en-GB"/>
        </w:rPr>
      </w:pPr>
    </w:p>
    <w:p w14:paraId="02925F3C"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C</w:t>
      </w:r>
      <w:r w:rsidRPr="005C145C">
        <w:rPr>
          <w:rFonts w:ascii="Arial" w:eastAsia="Times New Roman" w:hAnsi="Arial" w:cs="Arial"/>
          <w:sz w:val="20"/>
          <w:szCs w:val="20"/>
          <w:lang w:val="en-GB"/>
        </w:rPr>
        <w:t>ă</w:t>
      </w:r>
      <w:r w:rsidRPr="005C145C">
        <w:rPr>
          <w:rFonts w:ascii="Arial" w:eastAsia="Times New Roman" w:hAnsi="Arial" w:cs="Arial"/>
          <w:sz w:val="20"/>
          <w:szCs w:val="20"/>
        </w:rPr>
        <w:t>n cứ Nghị định s</w:t>
      </w:r>
      <w:r w:rsidRPr="005C145C">
        <w:rPr>
          <w:rFonts w:ascii="Arial" w:eastAsia="Times New Roman" w:hAnsi="Arial" w:cs="Arial"/>
          <w:sz w:val="20"/>
          <w:szCs w:val="20"/>
          <w:lang w:val="en-GB"/>
        </w:rPr>
        <w:t>ố .</w:t>
      </w:r>
      <w:r w:rsidRPr="005C145C">
        <w:rPr>
          <w:rFonts w:ascii="Arial" w:eastAsia="Times New Roman" w:hAnsi="Arial" w:cs="Arial"/>
          <w:sz w:val="20"/>
          <w:szCs w:val="20"/>
        </w:rPr>
        <w:t>../NĐ-CP ngày ... tháng ... năm ... của Chính phủ quản lý, cung cấp, sử dụng dịch vụ Internet và thông tin trên mạng;</w:t>
      </w:r>
    </w:p>
    <w:p w14:paraId="445C3C71"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Chúng tôi thông báo thông tin liên hệ của chúng tôi tại Việt Nam như sau:</w:t>
      </w:r>
    </w:p>
    <w:p w14:paraId="21878502" w14:textId="77777777" w:rsidR="00C775AF" w:rsidRPr="005C145C" w:rsidRDefault="00C775AF" w:rsidP="00C775AF">
      <w:pPr>
        <w:tabs>
          <w:tab w:val="left" w:pos="143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1. Thông tin về tổ chức, doanh nghiệp, cá nhân:</w:t>
      </w:r>
    </w:p>
    <w:p w14:paraId="670672EB" w14:textId="77777777" w:rsidR="00C775AF" w:rsidRPr="005C145C" w:rsidRDefault="00C775AF" w:rsidP="00C775AF">
      <w:pPr>
        <w:tabs>
          <w:tab w:val="left" w:pos="1357"/>
          <w:tab w:val="left" w:leader="dot" w:pos="952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tổ chức, doanh nghiệp, cá nhân: …………………………………..</w:t>
      </w:r>
    </w:p>
    <w:p w14:paraId="7D738F5D" w14:textId="77777777" w:rsidR="00C775AF" w:rsidRPr="005C145C" w:rsidRDefault="00C775AF" w:rsidP="00C775AF">
      <w:pPr>
        <w:tabs>
          <w:tab w:val="left" w:pos="1357"/>
          <w:tab w:val="left" w:leader="dot" w:pos="9000"/>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giao dịch: …………………………………………………………..</w:t>
      </w:r>
    </w:p>
    <w:p w14:paraId="554FD580" w14:textId="77777777" w:rsidR="00C775AF" w:rsidRPr="005C145C" w:rsidRDefault="00C775AF" w:rsidP="00C775AF">
      <w:pPr>
        <w:tabs>
          <w:tab w:val="left" w:pos="1357"/>
          <w:tab w:val="left" w:leader="dot" w:pos="9000"/>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trụ sở chính nơi đăng ký hoạt động: …………………………….</w:t>
      </w:r>
    </w:p>
    <w:p w14:paraId="72BE6CEF" w14:textId="77777777" w:rsidR="00C775AF" w:rsidRPr="005C145C" w:rsidRDefault="00C775AF" w:rsidP="00C775AF">
      <w:pPr>
        <w:tabs>
          <w:tab w:val="left" w:pos="1357"/>
          <w:tab w:val="left" w:leader="dot" w:pos="9000"/>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điểm đặt hệ thống máy chủ tại Việt Nam: …………………………….</w:t>
      </w:r>
    </w:p>
    <w:p w14:paraId="0E65FA13" w14:textId="77777777" w:rsidR="00C775AF" w:rsidRPr="005C145C" w:rsidRDefault="00C775AF" w:rsidP="00C775AF">
      <w:pPr>
        <w:tabs>
          <w:tab w:val="left" w:pos="1477"/>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2. Đầu mối liên hệ:</w:t>
      </w:r>
    </w:p>
    <w:p w14:paraId="79375815" w14:textId="77777777" w:rsidR="00C775AF" w:rsidRPr="005C145C" w:rsidRDefault="00C775AF" w:rsidP="00C775AF">
      <w:pPr>
        <w:tabs>
          <w:tab w:val="left" w:pos="133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tổ chức, doanh nghiệp, cá nhân đại diện liên hệ với Bộ Thông tin và Truyền thông:....</w:t>
      </w:r>
    </w:p>
    <w:p w14:paraId="5B3B0BC6" w14:textId="77777777" w:rsidR="00C775AF" w:rsidRPr="005C145C" w:rsidRDefault="00C775AF" w:rsidP="00C775AF">
      <w:pPr>
        <w:tabs>
          <w:tab w:val="left" w:pos="1357"/>
          <w:tab w:val="left" w:leader="dot" w:pos="6398"/>
          <w:tab w:val="left" w:leader="dot" w:pos="6594"/>
          <w:tab w:val="left" w:leader="dot" w:pos="9000"/>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tại Việt Nam (nếu có): ………………………………………………..</w:t>
      </w:r>
    </w:p>
    <w:p w14:paraId="033F855F" w14:textId="77777777" w:rsidR="00C775AF" w:rsidRPr="005C145C" w:rsidRDefault="00C775AF" w:rsidP="00C775AF">
      <w:pPr>
        <w:tabs>
          <w:tab w:val="left" w:pos="1362"/>
          <w:tab w:val="left" w:leader="dot" w:pos="8602"/>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 xml:space="preserve">Email: </w:t>
      </w:r>
      <w:r w:rsidRPr="005C145C">
        <w:rPr>
          <w:rFonts w:ascii="Arial" w:eastAsia="Times New Roman" w:hAnsi="Arial" w:cs="Arial"/>
          <w:sz w:val="20"/>
          <w:szCs w:val="20"/>
          <w:lang w:val="en-GB"/>
        </w:rPr>
        <w:t>………………………………………………………………………….</w:t>
      </w:r>
    </w:p>
    <w:p w14:paraId="36EC4A34" w14:textId="77777777" w:rsidR="00C775AF" w:rsidRPr="005C145C" w:rsidRDefault="00C775AF" w:rsidP="00C775AF">
      <w:pPr>
        <w:tabs>
          <w:tab w:val="left" w:pos="1362"/>
          <w:tab w:val="left" w:leader="dot" w:pos="9000"/>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Điện thoại liên hệ:</w:t>
      </w:r>
      <w:r w:rsidRPr="005C145C">
        <w:rPr>
          <w:rFonts w:ascii="Arial" w:eastAsia="Times New Roman" w:hAnsi="Arial" w:cs="Arial"/>
          <w:sz w:val="20"/>
          <w:szCs w:val="20"/>
          <w:lang w:val="en-GB"/>
        </w:rPr>
        <w:t>…………………………………………………………….</w:t>
      </w:r>
    </w:p>
    <w:p w14:paraId="21E78BAE" w14:textId="77777777" w:rsidR="00C775AF" w:rsidRPr="005C145C" w:rsidRDefault="00C775AF" w:rsidP="00C775AF">
      <w:pPr>
        <w:tabs>
          <w:tab w:val="left" w:pos="1449"/>
        </w:tabs>
        <w:adjustRightInd w:val="0"/>
        <w:snapToGrid w:val="0"/>
        <w:ind w:firstLine="720"/>
        <w:jc w:val="both"/>
        <w:rPr>
          <w:rFonts w:ascii="Arial" w:eastAsia="Times New Roman" w:hAnsi="Arial" w:cs="Arial"/>
          <w:sz w:val="20"/>
          <w:szCs w:val="20"/>
          <w:lang w:val="en-GB"/>
        </w:rPr>
      </w:pPr>
      <w:r w:rsidRPr="005C145C">
        <w:rPr>
          <w:rFonts w:ascii="Arial" w:eastAsia="Times New Roman" w:hAnsi="Arial" w:cs="Arial"/>
          <w:b/>
          <w:bCs/>
          <w:sz w:val="20"/>
          <w:szCs w:val="20"/>
          <w:lang w:val="en-GB"/>
        </w:rPr>
        <w:t>3.</w:t>
      </w: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 xml:space="preserve">Chúng tôi xác nhận rằng những thông tin do chúng tôi cung cấp trên </w:t>
      </w:r>
      <w:r w:rsidRPr="005C145C">
        <w:rPr>
          <w:rFonts w:ascii="Arial" w:eastAsia="Times New Roman" w:hAnsi="Arial" w:cs="Arial"/>
          <w:sz w:val="20"/>
          <w:szCs w:val="20"/>
          <w:lang w:val="en-GB"/>
        </w:rPr>
        <w:t>đ</w:t>
      </w:r>
      <w:r w:rsidRPr="005C145C">
        <w:rPr>
          <w:rFonts w:ascii="Arial" w:eastAsia="Times New Roman" w:hAnsi="Arial" w:cs="Arial"/>
          <w:sz w:val="20"/>
          <w:szCs w:val="20"/>
        </w:rPr>
        <w:t>ây là chính xác v</w:t>
      </w:r>
      <w:r w:rsidRPr="005C145C">
        <w:rPr>
          <w:rFonts w:ascii="Arial" w:eastAsia="Times New Roman" w:hAnsi="Arial" w:cs="Arial"/>
          <w:sz w:val="20"/>
          <w:szCs w:val="20"/>
          <w:lang w:val="en-GB"/>
        </w:rPr>
        <w:t>à</w:t>
      </w:r>
      <w:r w:rsidRPr="005C145C">
        <w:rPr>
          <w:rFonts w:ascii="Arial" w:eastAsia="Times New Roman" w:hAnsi="Arial" w:cs="Arial"/>
          <w:sz w:val="20"/>
          <w:szCs w:val="20"/>
        </w:rPr>
        <w:t xml:space="preserve"> cam kết chịu trách nhiệm về những thông tin này.</w:t>
      </w:r>
    </w:p>
    <w:p w14:paraId="4AE65413" w14:textId="77777777" w:rsidR="00C775AF" w:rsidRPr="005C145C" w:rsidRDefault="00C775AF" w:rsidP="00C775AF">
      <w:pPr>
        <w:tabs>
          <w:tab w:val="left" w:pos="1449"/>
        </w:tabs>
        <w:adjustRightInd w:val="0"/>
        <w:snapToGrid w:val="0"/>
        <w:jc w:val="both"/>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760"/>
      </w:tblGrid>
      <w:tr w:rsidR="00C775AF" w:rsidRPr="005C145C" w14:paraId="5C6A3EF8" w14:textId="77777777" w:rsidTr="00C96BFA">
        <w:tc>
          <w:tcPr>
            <w:tcW w:w="1807" w:type="pct"/>
          </w:tcPr>
          <w:p w14:paraId="013429C8" w14:textId="77777777" w:rsidR="00C775AF" w:rsidRPr="005C145C" w:rsidRDefault="00C775AF" w:rsidP="00C775AF">
            <w:pPr>
              <w:tabs>
                <w:tab w:val="left" w:pos="1449"/>
              </w:tabs>
              <w:adjustRightInd w:val="0"/>
              <w:snapToGrid w:val="0"/>
              <w:jc w:val="both"/>
              <w:rPr>
                <w:rFonts w:ascii="Arial" w:eastAsia="Times New Roman" w:hAnsi="Arial" w:cs="Arial"/>
                <w:sz w:val="20"/>
                <w:szCs w:val="20"/>
                <w:lang w:val="en-GB"/>
              </w:rPr>
            </w:pPr>
          </w:p>
        </w:tc>
        <w:tc>
          <w:tcPr>
            <w:tcW w:w="3193" w:type="pct"/>
          </w:tcPr>
          <w:p w14:paraId="49339F12" w14:textId="77777777" w:rsidR="00C775AF" w:rsidRPr="005C145C" w:rsidRDefault="00C775AF" w:rsidP="00C775AF">
            <w:pPr>
              <w:tabs>
                <w:tab w:val="left" w:pos="1449"/>
              </w:tabs>
              <w:adjustRightInd w:val="0"/>
              <w:snapToGrid w:val="0"/>
              <w:jc w:val="center"/>
              <w:rPr>
                <w:rFonts w:ascii="Arial" w:eastAsia="Times New Roman" w:hAnsi="Arial" w:cs="Arial"/>
                <w:sz w:val="20"/>
                <w:szCs w:val="20"/>
                <w:lang w:val="en-GB"/>
              </w:rPr>
            </w:pPr>
            <w:r w:rsidRPr="005C145C">
              <w:rPr>
                <w:rFonts w:ascii="Arial" w:eastAsia="Times New Roman" w:hAnsi="Arial" w:cs="Arial"/>
                <w:b/>
                <w:bCs/>
                <w:sz w:val="20"/>
                <w:szCs w:val="20"/>
                <w:lang w:val="en-GB"/>
              </w:rPr>
              <w:t>XÁC NHẬN CỦA CÁ NHÂN/</w:t>
            </w:r>
            <w:r w:rsidRPr="005C145C">
              <w:rPr>
                <w:rFonts w:ascii="Arial" w:eastAsia="Times New Roman" w:hAnsi="Arial" w:cs="Arial"/>
                <w:b/>
                <w:bCs/>
                <w:sz w:val="20"/>
                <w:szCs w:val="20"/>
                <w:lang w:val="en-GB"/>
              </w:rPr>
              <w:br/>
              <w:t>NGƯỜI CHỊU TRÁCH NHIỆM TRƯỚC PHÁP LUẬT/NGƯỜI ĐỨNG ĐẦU TỔ CHỨC, DOANH NGHIỆP</w:t>
            </w:r>
            <w:r w:rsidRPr="005C145C">
              <w:rPr>
                <w:rFonts w:ascii="Arial" w:eastAsia="Times New Roman" w:hAnsi="Arial" w:cs="Arial"/>
                <w:sz w:val="20"/>
                <w:szCs w:val="20"/>
                <w:lang w:val="en-GB"/>
              </w:rPr>
              <w:br/>
            </w:r>
            <w:r w:rsidRPr="005C145C">
              <w:rPr>
                <w:rFonts w:ascii="Arial" w:eastAsia="Times New Roman" w:hAnsi="Arial" w:cs="Arial"/>
                <w:i/>
                <w:iCs/>
                <w:sz w:val="20"/>
                <w:szCs w:val="20"/>
                <w:lang w:val="en-GB"/>
              </w:rPr>
              <w:t>(Ký, ghi rõ họ tên, chức danh và đóng dấu/ký số)</w:t>
            </w:r>
          </w:p>
        </w:tc>
      </w:tr>
    </w:tbl>
    <w:p w14:paraId="72FE95B2" w14:textId="77777777" w:rsidR="00C775AF" w:rsidRPr="005C145C" w:rsidRDefault="00C775AF" w:rsidP="00C775AF">
      <w:pPr>
        <w:tabs>
          <w:tab w:val="left" w:pos="5885"/>
        </w:tabs>
        <w:adjustRightInd w:val="0"/>
        <w:snapToGrid w:val="0"/>
        <w:rPr>
          <w:rFonts w:ascii="Arial" w:eastAsia="Times New Roman" w:hAnsi="Arial" w:cs="Arial"/>
          <w:sz w:val="20"/>
          <w:szCs w:val="20"/>
        </w:rPr>
        <w:sectPr w:rsidR="00C775AF" w:rsidRPr="005C145C" w:rsidSect="00C775AF">
          <w:pgSz w:w="11900" w:h="16840" w:code="9"/>
          <w:pgMar w:top="1440" w:right="1440" w:bottom="1440" w:left="1440" w:header="0" w:footer="3" w:gutter="0"/>
          <w:cols w:space="720"/>
          <w:noEndnote/>
          <w:docGrid w:linePitch="360"/>
        </w:sectPr>
      </w:pPr>
    </w:p>
    <w:p w14:paraId="2BC1B332" w14:textId="77777777" w:rsidR="00C775AF" w:rsidRPr="005C145C" w:rsidRDefault="00C775AF" w:rsidP="00C775AF">
      <w:pPr>
        <w:tabs>
          <w:tab w:val="left" w:pos="5885"/>
        </w:tabs>
        <w:adjustRightInd w:val="0"/>
        <w:snapToGrid w:val="0"/>
        <w:jc w:val="right"/>
        <w:rPr>
          <w:rFonts w:ascii="Arial" w:eastAsia="Times New Roman" w:hAnsi="Arial" w:cs="Arial"/>
          <w:b/>
          <w:bCs/>
          <w:sz w:val="20"/>
          <w:szCs w:val="20"/>
          <w:lang w:val="en-GB"/>
        </w:rPr>
      </w:pPr>
      <w:r w:rsidRPr="005C145C">
        <w:rPr>
          <w:rFonts w:ascii="Arial" w:eastAsia="Times New Roman" w:hAnsi="Arial" w:cs="Arial"/>
          <w:b/>
          <w:bCs/>
          <w:sz w:val="20"/>
          <w:szCs w:val="20"/>
          <w:lang w:val="en-GB"/>
        </w:rPr>
        <w:lastRenderedPageBreak/>
        <w:t>Mẫu số 11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C775AF" w:rsidRPr="005C145C" w14:paraId="07EC92A5" w14:textId="77777777" w:rsidTr="00C96BFA">
        <w:tc>
          <w:tcPr>
            <w:tcW w:w="2279" w:type="pct"/>
          </w:tcPr>
          <w:p w14:paraId="41043D6F" w14:textId="77777777" w:rsidR="00C775AF" w:rsidRPr="005C145C" w:rsidRDefault="00C775AF" w:rsidP="00C775AF">
            <w:pPr>
              <w:tabs>
                <w:tab w:val="left" w:pos="5885"/>
              </w:tabs>
              <w:adjustRightInd w:val="0"/>
              <w:snapToGrid w:val="0"/>
              <w:jc w:val="center"/>
              <w:rPr>
                <w:rFonts w:ascii="Arial" w:eastAsia="Times New Roman" w:hAnsi="Arial" w:cs="Arial"/>
                <w:sz w:val="20"/>
                <w:szCs w:val="20"/>
                <w:lang w:val="en-GB"/>
              </w:rPr>
            </w:pPr>
            <w:r w:rsidRPr="005C145C">
              <w:rPr>
                <w:rFonts w:ascii="Arial" w:eastAsia="Times New Roman" w:hAnsi="Arial" w:cs="Arial"/>
                <w:sz w:val="20"/>
                <w:szCs w:val="20"/>
                <w:lang w:val="en-GB"/>
              </w:rPr>
              <w:t>BỘ THÔNG TIN VÀ TRUYỀN THÔNG</w:t>
            </w:r>
            <w:r w:rsidRPr="005C145C">
              <w:rPr>
                <w:rFonts w:ascii="Arial" w:eastAsia="Times New Roman" w:hAnsi="Arial" w:cs="Arial"/>
                <w:sz w:val="20"/>
                <w:szCs w:val="20"/>
                <w:lang w:val="en-GB"/>
              </w:rPr>
              <w:br/>
            </w:r>
            <w:r w:rsidRPr="005C145C">
              <w:rPr>
                <w:rFonts w:ascii="Arial" w:eastAsia="Times New Roman" w:hAnsi="Arial" w:cs="Arial"/>
                <w:b/>
                <w:bCs/>
                <w:sz w:val="20"/>
                <w:szCs w:val="20"/>
                <w:lang w:val="en-GB"/>
              </w:rPr>
              <w:t>CỤC PHÁT THANH, TRUYỀN HÌNH</w:t>
            </w:r>
            <w:r w:rsidRPr="005C145C">
              <w:rPr>
                <w:rFonts w:ascii="Arial" w:eastAsia="Times New Roman" w:hAnsi="Arial" w:cs="Arial"/>
                <w:b/>
                <w:bCs/>
                <w:sz w:val="20"/>
                <w:szCs w:val="20"/>
                <w:lang w:val="en-GB"/>
              </w:rPr>
              <w:br/>
              <w:t>VÀ THÔNG TIN ĐIỆN TỬ</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_________</w:t>
            </w:r>
            <w:r w:rsidRPr="005C145C">
              <w:rPr>
                <w:rFonts w:ascii="Arial" w:eastAsia="Times New Roman" w:hAnsi="Arial" w:cs="Arial"/>
                <w:sz w:val="20"/>
                <w:szCs w:val="20"/>
                <w:lang w:val="en-GB"/>
              </w:rPr>
              <w:br/>
              <w:t>Số: …/GXN-PTTH&amp;TTĐT</w:t>
            </w:r>
          </w:p>
        </w:tc>
        <w:tc>
          <w:tcPr>
            <w:tcW w:w="2721" w:type="pct"/>
          </w:tcPr>
          <w:p w14:paraId="5AB5B4F9" w14:textId="77777777" w:rsidR="00C775AF" w:rsidRPr="005C145C" w:rsidRDefault="00C775AF" w:rsidP="00C775AF">
            <w:pPr>
              <w:tabs>
                <w:tab w:val="left" w:pos="5885"/>
              </w:tabs>
              <w:adjustRightInd w:val="0"/>
              <w:snapToGrid w:val="0"/>
              <w:jc w:val="center"/>
              <w:rPr>
                <w:rFonts w:ascii="Arial" w:eastAsia="Times New Roman" w:hAnsi="Arial" w:cs="Arial"/>
                <w:i/>
                <w:iCs/>
                <w:sz w:val="20"/>
                <w:szCs w:val="20"/>
                <w:lang w:val="en-GB"/>
              </w:rPr>
            </w:pPr>
            <w:r w:rsidRPr="005C145C">
              <w:rPr>
                <w:rFonts w:ascii="Arial" w:eastAsia="Times New Roman" w:hAnsi="Arial" w:cs="Arial"/>
                <w:b/>
                <w:bCs/>
                <w:sz w:val="20"/>
                <w:szCs w:val="20"/>
                <w:lang w:val="en-GB"/>
              </w:rPr>
              <w:t>CỘNG HÒA XÃ HỘI CHỦ NGHĨA VIỆT NAM</w:t>
            </w:r>
            <w:r w:rsidRPr="005C145C">
              <w:rPr>
                <w:rFonts w:ascii="Arial" w:eastAsia="Times New Roman" w:hAnsi="Arial" w:cs="Arial"/>
                <w:b/>
                <w:bCs/>
                <w:sz w:val="20"/>
                <w:szCs w:val="20"/>
                <w:lang w:val="en-GB"/>
              </w:rPr>
              <w:br/>
              <w:t>Độc lập – Tự do – Hạnh phúc</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______________________</w:t>
            </w:r>
            <w:r w:rsidRPr="005C145C">
              <w:rPr>
                <w:rFonts w:ascii="Arial" w:eastAsia="Times New Roman" w:hAnsi="Arial" w:cs="Arial"/>
                <w:sz w:val="20"/>
                <w:szCs w:val="20"/>
                <w:lang w:val="en-GB"/>
              </w:rPr>
              <w:br/>
            </w:r>
            <w:r w:rsidRPr="005C145C">
              <w:rPr>
                <w:rFonts w:ascii="Arial" w:eastAsia="Times New Roman" w:hAnsi="Arial" w:cs="Arial"/>
                <w:i/>
                <w:iCs/>
                <w:sz w:val="20"/>
                <w:szCs w:val="20"/>
                <w:lang w:val="en-GB"/>
              </w:rPr>
              <w:t>Hà Nội, ngày … tháng … năm….</w:t>
            </w:r>
          </w:p>
        </w:tc>
      </w:tr>
    </w:tbl>
    <w:p w14:paraId="19C283C8" w14:textId="77777777" w:rsidR="00C775AF" w:rsidRPr="005C145C" w:rsidRDefault="00C775AF" w:rsidP="00C775AF">
      <w:pPr>
        <w:tabs>
          <w:tab w:val="left" w:pos="5885"/>
        </w:tabs>
        <w:adjustRightInd w:val="0"/>
        <w:snapToGrid w:val="0"/>
        <w:jc w:val="center"/>
        <w:rPr>
          <w:rFonts w:ascii="Arial" w:eastAsia="Times New Roman" w:hAnsi="Arial" w:cs="Arial"/>
          <w:sz w:val="20"/>
          <w:szCs w:val="20"/>
          <w:lang w:val="en-GB"/>
        </w:rPr>
      </w:pPr>
    </w:p>
    <w:p w14:paraId="56466034" w14:textId="77777777" w:rsidR="00C775AF" w:rsidRPr="005C145C" w:rsidRDefault="00C775AF" w:rsidP="00C775AF">
      <w:pPr>
        <w:adjustRightInd w:val="0"/>
        <w:snapToGrid w:val="0"/>
        <w:jc w:val="both"/>
        <w:rPr>
          <w:rFonts w:ascii="Arial" w:eastAsia="Times New Roman" w:hAnsi="Arial" w:cs="Arial"/>
          <w:sz w:val="20"/>
          <w:szCs w:val="20"/>
        </w:rPr>
      </w:pPr>
    </w:p>
    <w:p w14:paraId="64E58ED8" w14:textId="77777777" w:rsidR="00C775AF" w:rsidRPr="005C145C" w:rsidRDefault="00C775AF" w:rsidP="00C775AF">
      <w:pPr>
        <w:adjustRightInd w:val="0"/>
        <w:snapToGrid w:val="0"/>
        <w:jc w:val="center"/>
        <w:rPr>
          <w:rFonts w:ascii="Arial" w:eastAsia="Times New Roman" w:hAnsi="Arial" w:cs="Arial"/>
          <w:b/>
          <w:bCs/>
          <w:sz w:val="20"/>
          <w:szCs w:val="20"/>
        </w:rPr>
      </w:pPr>
      <w:r w:rsidRPr="005C145C">
        <w:rPr>
          <w:rFonts w:ascii="Arial" w:eastAsia="Times New Roman" w:hAnsi="Arial" w:cs="Arial"/>
          <w:b/>
          <w:bCs/>
          <w:sz w:val="20"/>
          <w:szCs w:val="20"/>
        </w:rPr>
        <w:t>GIẤY XÁC NHẬN</w:t>
      </w:r>
      <w:r w:rsidRPr="005C145C">
        <w:rPr>
          <w:rFonts w:ascii="Arial" w:eastAsia="Times New Roman" w:hAnsi="Arial" w:cs="Arial"/>
          <w:b/>
          <w:bCs/>
          <w:sz w:val="20"/>
          <w:szCs w:val="20"/>
        </w:rPr>
        <w:br/>
        <w:t>THÔNG BÁO THÔNG TIN LIÊN HỆ</w:t>
      </w:r>
      <w:r w:rsidRPr="005C145C">
        <w:rPr>
          <w:rFonts w:ascii="Arial" w:eastAsia="Times New Roman" w:hAnsi="Arial" w:cs="Arial"/>
          <w:b/>
          <w:bCs/>
          <w:sz w:val="20"/>
          <w:szCs w:val="20"/>
        </w:rPr>
        <w:br/>
        <w:t>CỦA TỔ CHỨC, DOANH NGHIỆP, CÁ NHÂN NƯỚC NGOÀI</w:t>
      </w:r>
      <w:r w:rsidRPr="005C145C">
        <w:rPr>
          <w:rFonts w:ascii="Arial" w:eastAsia="Times New Roman" w:hAnsi="Arial" w:cs="Arial"/>
          <w:b/>
          <w:bCs/>
          <w:sz w:val="20"/>
          <w:szCs w:val="20"/>
        </w:rPr>
        <w:br/>
        <w:t>CUNG CẤP THÔNG TIN XUYÊN BIÊN GIỚI VÀO VIỆT NAM</w:t>
      </w:r>
    </w:p>
    <w:p w14:paraId="55A5DA25" w14:textId="77777777" w:rsidR="00C775AF" w:rsidRPr="005C145C" w:rsidRDefault="00C775AF" w:rsidP="00C775AF">
      <w:pPr>
        <w:adjustRightInd w:val="0"/>
        <w:snapToGrid w:val="0"/>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w:t>
      </w:r>
    </w:p>
    <w:p w14:paraId="56AEA9F0" w14:textId="77777777" w:rsidR="00C775AF" w:rsidRPr="005C145C" w:rsidRDefault="00C775AF" w:rsidP="00C775AF">
      <w:pPr>
        <w:adjustRightInd w:val="0"/>
        <w:snapToGrid w:val="0"/>
        <w:jc w:val="center"/>
        <w:rPr>
          <w:rFonts w:ascii="Arial" w:eastAsia="Times New Roman" w:hAnsi="Arial" w:cs="Arial"/>
          <w:b/>
          <w:bCs/>
          <w:sz w:val="20"/>
          <w:szCs w:val="20"/>
        </w:rPr>
      </w:pPr>
      <w:r w:rsidRPr="005C145C">
        <w:rPr>
          <w:rFonts w:ascii="Arial" w:eastAsia="Times New Roman" w:hAnsi="Arial" w:cs="Arial"/>
          <w:b/>
          <w:bCs/>
          <w:sz w:val="20"/>
          <w:szCs w:val="20"/>
        </w:rPr>
        <w:t>CỤC TRƯỞNG CỤC PHÁT THANH, TRUYỀN HÌNH</w:t>
      </w:r>
      <w:r w:rsidRPr="005C145C">
        <w:rPr>
          <w:rFonts w:ascii="Arial" w:eastAsia="Times New Roman" w:hAnsi="Arial" w:cs="Arial"/>
          <w:b/>
          <w:bCs/>
          <w:sz w:val="20"/>
          <w:szCs w:val="20"/>
        </w:rPr>
        <w:br/>
        <w:t>VÀ THÔNG TIN ĐIỆN TỬ</w:t>
      </w:r>
    </w:p>
    <w:p w14:paraId="05BA36A1" w14:textId="77777777" w:rsidR="00C775AF" w:rsidRPr="005C145C" w:rsidRDefault="00C775AF" w:rsidP="00C775AF">
      <w:pPr>
        <w:adjustRightInd w:val="0"/>
        <w:snapToGrid w:val="0"/>
        <w:jc w:val="center"/>
        <w:rPr>
          <w:rFonts w:ascii="Arial" w:eastAsia="Times New Roman" w:hAnsi="Arial" w:cs="Arial"/>
          <w:sz w:val="20"/>
          <w:szCs w:val="20"/>
        </w:rPr>
      </w:pPr>
    </w:p>
    <w:p w14:paraId="53CE7B2E"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Nghị định số 48/2022/NĐ-CP ngày 26 tháng</w:t>
      </w:r>
      <w:r w:rsidRPr="005C145C">
        <w:rPr>
          <w:rFonts w:ascii="Arial" w:eastAsia="Times New Roman" w:hAnsi="Arial" w:cs="Arial"/>
          <w:sz w:val="20"/>
          <w:szCs w:val="20"/>
        </w:rPr>
        <w:t xml:space="preserve"> 7 </w:t>
      </w:r>
      <w:r w:rsidRPr="005C145C">
        <w:rPr>
          <w:rFonts w:ascii="Arial" w:eastAsia="Times New Roman" w:hAnsi="Arial" w:cs="Arial"/>
          <w:i/>
          <w:iCs/>
          <w:sz w:val="20"/>
          <w:szCs w:val="20"/>
        </w:rPr>
        <w:t>năm 2022 của Chính phủ quy định chức năng, nhiệm vụ, quyền hạn và cơ cấu tổ chức của Bộ Thông tin và Truyền thông;</w:t>
      </w:r>
    </w:p>
    <w:p w14:paraId="3358727F"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Nghị định số .../NĐ-CP ngày ... tháng ... năm ... của Chính phủ quản lý, cung cấp, sử dụng dịch vụ Internet và thông tin trên mạng;</w:t>
      </w:r>
    </w:p>
    <w:p w14:paraId="632D435B"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Quyết định số .../QĐ-BTTTT ngày ...tháng … năm ... của Bộ trưởng Bộ Thông tin và Truyền thông quy định chức năng, nhiệm vụ, quyền hạn và cơ cấu tổ chức của Cục Phát thanh, truyền hình và thông tin điện tử;</w:t>
      </w:r>
    </w:p>
    <w:p w14:paraId="5A7DF65D"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Theo thông báo cung cấp dịch vụ mạng xã hội của ... (tổ chức, doanh nghiệp, cá nhân thông báo);</w:t>
      </w:r>
    </w:p>
    <w:p w14:paraId="2D6134BD" w14:textId="77777777" w:rsidR="00C775AF" w:rsidRPr="005C145C" w:rsidRDefault="00C775AF" w:rsidP="00C775AF">
      <w:pPr>
        <w:adjustRightInd w:val="0"/>
        <w:snapToGrid w:val="0"/>
        <w:ind w:firstLine="720"/>
        <w:jc w:val="both"/>
        <w:rPr>
          <w:rFonts w:ascii="Arial" w:eastAsia="Times New Roman" w:hAnsi="Arial" w:cs="Arial"/>
          <w:i/>
          <w:iCs/>
          <w:sz w:val="20"/>
          <w:szCs w:val="20"/>
        </w:rPr>
      </w:pPr>
      <w:r w:rsidRPr="005C145C">
        <w:rPr>
          <w:rFonts w:ascii="Arial" w:eastAsia="Times New Roman" w:hAnsi="Arial" w:cs="Arial"/>
          <w:i/>
          <w:iCs/>
          <w:sz w:val="20"/>
          <w:szCs w:val="20"/>
        </w:rPr>
        <w:t>Theo đề nghị của Trưởng phòng Phòng Thông tin điện tử.</w:t>
      </w:r>
    </w:p>
    <w:p w14:paraId="0531002B" w14:textId="77777777" w:rsidR="00C775AF" w:rsidRPr="005C145C" w:rsidRDefault="00C775AF" w:rsidP="00C775AF">
      <w:pPr>
        <w:adjustRightInd w:val="0"/>
        <w:snapToGrid w:val="0"/>
        <w:rPr>
          <w:rFonts w:ascii="Arial" w:eastAsia="Times New Roman" w:hAnsi="Arial" w:cs="Arial"/>
          <w:sz w:val="20"/>
          <w:szCs w:val="20"/>
        </w:rPr>
      </w:pPr>
    </w:p>
    <w:p w14:paraId="43E02C5D" w14:textId="77777777" w:rsidR="00C775AF" w:rsidRPr="005C145C" w:rsidRDefault="00C775AF" w:rsidP="00C775AF">
      <w:pPr>
        <w:adjustRightInd w:val="0"/>
        <w:snapToGrid w:val="0"/>
        <w:jc w:val="center"/>
        <w:rPr>
          <w:rFonts w:ascii="Arial" w:eastAsia="Times New Roman" w:hAnsi="Arial" w:cs="Arial"/>
          <w:b/>
          <w:bCs/>
          <w:sz w:val="20"/>
          <w:szCs w:val="20"/>
        </w:rPr>
      </w:pPr>
      <w:r w:rsidRPr="005C145C">
        <w:rPr>
          <w:rFonts w:ascii="Arial" w:eastAsia="Times New Roman" w:hAnsi="Arial" w:cs="Arial"/>
          <w:b/>
          <w:bCs/>
          <w:sz w:val="20"/>
          <w:szCs w:val="20"/>
        </w:rPr>
        <w:t>Xác nhận thông báo thông tin liên hệ của tổ chức, doanh nghiệp,</w:t>
      </w:r>
      <w:r w:rsidRPr="005C145C">
        <w:rPr>
          <w:rFonts w:ascii="Arial" w:eastAsia="Times New Roman" w:hAnsi="Arial" w:cs="Arial"/>
          <w:b/>
          <w:bCs/>
          <w:sz w:val="20"/>
          <w:szCs w:val="20"/>
        </w:rPr>
        <w:br/>
        <w:t>cá nhân nước ngoài cung cấp thông tin xuyên biên giới vào Việt Nam</w:t>
      </w:r>
      <w:r w:rsidRPr="005C145C">
        <w:rPr>
          <w:rFonts w:ascii="Arial" w:eastAsia="Times New Roman" w:hAnsi="Arial" w:cs="Arial"/>
          <w:b/>
          <w:bCs/>
          <w:sz w:val="20"/>
          <w:szCs w:val="20"/>
        </w:rPr>
        <w:br/>
        <w:t>với những nội dung sau:</w:t>
      </w:r>
    </w:p>
    <w:p w14:paraId="0A12D536" w14:textId="77777777" w:rsidR="00C775AF" w:rsidRPr="005C145C" w:rsidRDefault="00C775AF" w:rsidP="00C775AF">
      <w:pPr>
        <w:adjustRightInd w:val="0"/>
        <w:snapToGrid w:val="0"/>
        <w:jc w:val="center"/>
        <w:rPr>
          <w:rFonts w:ascii="Arial" w:eastAsia="Times New Roman" w:hAnsi="Arial" w:cs="Arial"/>
          <w:sz w:val="20"/>
          <w:szCs w:val="20"/>
        </w:rPr>
      </w:pPr>
    </w:p>
    <w:p w14:paraId="0F8A41E6" w14:textId="77777777" w:rsidR="00C775AF" w:rsidRPr="005C145C" w:rsidRDefault="00C775AF" w:rsidP="00C775AF">
      <w:pPr>
        <w:tabs>
          <w:tab w:val="left" w:pos="2037"/>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1. Thông tin tổ chức, doanh nghiệp, cá nhân nước ngoài:</w:t>
      </w:r>
    </w:p>
    <w:p w14:paraId="460EE0C2" w14:textId="77777777" w:rsidR="00C775AF" w:rsidRPr="005C145C" w:rsidRDefault="00C775AF" w:rsidP="00C775AF">
      <w:pPr>
        <w:tabs>
          <w:tab w:val="left" w:pos="1931"/>
          <w:tab w:val="left" w:leader="dot" w:pos="10009"/>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tổ chức, doanh nghiệp, cá nhân:………………………………………</w:t>
      </w:r>
    </w:p>
    <w:p w14:paraId="43D141E7" w14:textId="77777777" w:rsidR="00C775AF" w:rsidRPr="005C145C" w:rsidRDefault="00C775AF" w:rsidP="00C775AF">
      <w:pPr>
        <w:tabs>
          <w:tab w:val="left" w:leader="dot" w:pos="10009"/>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giao dịch:………………………………………………………………</w:t>
      </w:r>
    </w:p>
    <w:p w14:paraId="4DDA0313" w14:textId="77777777" w:rsidR="00C775AF" w:rsidRPr="005C145C" w:rsidRDefault="00C775AF" w:rsidP="00C775AF">
      <w:pPr>
        <w:tabs>
          <w:tab w:val="left" w:pos="1931"/>
          <w:tab w:val="left" w:leader="dot" w:pos="10009"/>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trụ sở chính nơi đăng ký hoạt động:………………………………..</w:t>
      </w:r>
    </w:p>
    <w:p w14:paraId="3FB4C6AB" w14:textId="77777777" w:rsidR="00C775AF" w:rsidRPr="005C145C" w:rsidRDefault="00C775AF" w:rsidP="00C775AF">
      <w:pPr>
        <w:tabs>
          <w:tab w:val="left" w:pos="1938"/>
          <w:tab w:val="left" w:leader="dot" w:pos="8640"/>
          <w:tab w:val="left" w:leader="dot" w:pos="10009"/>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điểm đặt hệ thống máy chủ tại Việt Nam:……………………………….</w:t>
      </w:r>
    </w:p>
    <w:p w14:paraId="15367500" w14:textId="77777777" w:rsidR="00C775AF" w:rsidRPr="005C145C" w:rsidRDefault="00C775AF" w:rsidP="00C775AF">
      <w:pPr>
        <w:tabs>
          <w:tab w:val="left" w:pos="205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2. Đầu mối liên hệ:</w:t>
      </w:r>
    </w:p>
    <w:p w14:paraId="65334389" w14:textId="77777777" w:rsidR="00C775AF" w:rsidRPr="005C145C" w:rsidRDefault="00C775AF" w:rsidP="00C775AF">
      <w:pPr>
        <w:tabs>
          <w:tab w:val="left" w:pos="193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tổ chức, doanh nghiệp, cá nhân đại diện liên hệ với Bộ Thông tin và Truyền thông:……………………………….</w:t>
      </w:r>
    </w:p>
    <w:p w14:paraId="7AB2C3FF" w14:textId="77777777" w:rsidR="00C775AF" w:rsidRPr="005C145C" w:rsidRDefault="00C775AF" w:rsidP="00C775AF">
      <w:pPr>
        <w:tabs>
          <w:tab w:val="left" w:pos="1858"/>
          <w:tab w:val="left" w:leader="dot" w:pos="9437"/>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tại Việt Nam (nếu có): …………………………………………………..</w:t>
      </w:r>
    </w:p>
    <w:p w14:paraId="3715F6B0" w14:textId="77777777" w:rsidR="00C775AF" w:rsidRPr="005C145C" w:rsidRDefault="00C775AF" w:rsidP="00C775AF">
      <w:pPr>
        <w:tabs>
          <w:tab w:val="left" w:leader="dot" w:pos="9042"/>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 xml:space="preserve">Email: </w:t>
      </w:r>
      <w:r w:rsidRPr="005C145C">
        <w:rPr>
          <w:rFonts w:ascii="Arial" w:eastAsia="Times New Roman" w:hAnsi="Arial" w:cs="Arial"/>
          <w:sz w:val="20"/>
          <w:szCs w:val="20"/>
          <w:lang w:val="en-GB"/>
        </w:rPr>
        <w:t>……………………………………………………………………………</w:t>
      </w:r>
    </w:p>
    <w:p w14:paraId="60A58AE3" w14:textId="77777777" w:rsidR="00C775AF" w:rsidRPr="005C145C" w:rsidRDefault="00C775AF" w:rsidP="00C775AF">
      <w:pPr>
        <w:tabs>
          <w:tab w:val="left" w:pos="1858"/>
          <w:tab w:val="left" w:leader="dot" w:pos="9437"/>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Điện thoại liên hệ:</w:t>
      </w:r>
      <w:r w:rsidRPr="005C145C">
        <w:rPr>
          <w:rFonts w:ascii="Arial" w:eastAsia="Times New Roman" w:hAnsi="Arial" w:cs="Arial"/>
          <w:sz w:val="20"/>
          <w:szCs w:val="20"/>
          <w:lang w:val="en-GB"/>
        </w:rPr>
        <w:t>……………………………………………………………….</w:t>
      </w:r>
    </w:p>
    <w:p w14:paraId="49CE1535" w14:textId="77777777" w:rsidR="00C775AF" w:rsidRPr="005C145C" w:rsidRDefault="00C775AF" w:rsidP="00C775AF">
      <w:pPr>
        <w:tabs>
          <w:tab w:val="left" w:pos="1972"/>
          <w:tab w:val="left" w:leader="dot" w:pos="6170"/>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lang w:val="en-GB"/>
        </w:rPr>
        <w:t>3.</w:t>
      </w: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T</w:t>
      </w:r>
      <w:r w:rsidRPr="005C145C">
        <w:rPr>
          <w:rFonts w:ascii="Arial" w:eastAsia="Times New Roman" w:hAnsi="Arial" w:cs="Arial"/>
          <w:sz w:val="20"/>
          <w:szCs w:val="20"/>
          <w:lang w:val="en-GB"/>
        </w:rPr>
        <w:t>ổ</w:t>
      </w:r>
      <w:r w:rsidRPr="005C145C">
        <w:rPr>
          <w:rFonts w:ascii="Arial" w:eastAsia="Times New Roman" w:hAnsi="Arial" w:cs="Arial"/>
          <w:sz w:val="20"/>
          <w:szCs w:val="20"/>
        </w:rPr>
        <w:t xml:space="preserve"> chức, doanh nghiệp, cá nhân</w:t>
      </w:r>
      <w:r w:rsidRPr="005C145C">
        <w:rPr>
          <w:rFonts w:ascii="Arial" w:eastAsia="Times New Roman" w:hAnsi="Arial" w:cs="Arial"/>
          <w:sz w:val="20"/>
          <w:szCs w:val="20"/>
          <w:lang w:val="en-GB"/>
        </w:rPr>
        <w:t>………..</w:t>
      </w:r>
      <w:r w:rsidRPr="005C145C">
        <w:rPr>
          <w:rFonts w:ascii="Arial" w:eastAsia="Times New Roman" w:hAnsi="Arial" w:cs="Arial"/>
          <w:sz w:val="20"/>
          <w:szCs w:val="20"/>
        </w:rPr>
        <w:t xml:space="preserve"> có trách nhiệm tuân thủ các quy định tại Nghị định số ... ngày ... và các quy định khác của pháp luật có liên quan.</w:t>
      </w:r>
    </w:p>
    <w:p w14:paraId="02107DEE" w14:textId="77777777" w:rsidR="00C775AF" w:rsidRPr="005C145C" w:rsidRDefault="00C775AF" w:rsidP="00C775AF">
      <w:pPr>
        <w:tabs>
          <w:tab w:val="left" w:pos="1963"/>
        </w:tabs>
        <w:adjustRightInd w:val="0"/>
        <w:snapToGrid w:val="0"/>
        <w:ind w:firstLine="720"/>
        <w:jc w:val="both"/>
        <w:rPr>
          <w:rFonts w:ascii="Arial" w:eastAsia="Times New Roman" w:hAnsi="Arial" w:cs="Arial"/>
          <w:sz w:val="20"/>
          <w:szCs w:val="20"/>
        </w:rPr>
      </w:pPr>
      <w:r w:rsidRPr="005C145C">
        <w:rPr>
          <w:rFonts w:ascii="Arial" w:eastAsia="Times New Roman" w:hAnsi="Arial" w:cs="Arial"/>
          <w:b/>
          <w:bCs/>
          <w:sz w:val="20"/>
          <w:szCs w:val="20"/>
        </w:rPr>
        <w:t>4.</w:t>
      </w:r>
      <w:r w:rsidRPr="005C145C">
        <w:rPr>
          <w:rFonts w:ascii="Arial" w:eastAsia="Times New Roman" w:hAnsi="Arial" w:cs="Arial"/>
          <w:sz w:val="20"/>
          <w:szCs w:val="20"/>
        </w:rPr>
        <w:t xml:space="preserve"> Trường hợp các thông tin trong thông báo có sự thay đổi, tổ chức, doanh nghiệp, cá nhân... phải thực hiện lại thủ tục thông báo thông tin liên hệ của tổ chức, doanh nghiệp, cá nhân nước ngoài cung cấp thông tin xuyên biên giới vào Việt Nam.</w:t>
      </w:r>
    </w:p>
    <w:p w14:paraId="4DBBC79C" w14:textId="77777777" w:rsidR="00C775AF" w:rsidRPr="005C145C" w:rsidRDefault="00C775AF" w:rsidP="00C775AF">
      <w:pPr>
        <w:tabs>
          <w:tab w:val="left" w:pos="1963"/>
        </w:tabs>
        <w:adjustRightInd w:val="0"/>
        <w:snapToGrid w:val="0"/>
        <w:jc w:val="both"/>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C775AF" w:rsidRPr="005C145C" w14:paraId="6734E868" w14:textId="77777777" w:rsidTr="00C96BFA">
        <w:tc>
          <w:tcPr>
            <w:tcW w:w="2279" w:type="pct"/>
          </w:tcPr>
          <w:p w14:paraId="37E595B3" w14:textId="77777777" w:rsidR="00C775AF" w:rsidRPr="005C145C" w:rsidRDefault="00C775AF" w:rsidP="00C775AF">
            <w:pPr>
              <w:tabs>
                <w:tab w:val="left" w:pos="1963"/>
              </w:tabs>
              <w:adjustRightInd w:val="0"/>
              <w:snapToGrid w:val="0"/>
              <w:jc w:val="both"/>
              <w:rPr>
                <w:rFonts w:ascii="Arial" w:eastAsia="Times New Roman" w:hAnsi="Arial" w:cs="Arial"/>
                <w:sz w:val="20"/>
                <w:szCs w:val="20"/>
              </w:rPr>
            </w:pPr>
            <w:r w:rsidRPr="005C145C">
              <w:rPr>
                <w:rFonts w:ascii="Arial" w:eastAsia="Times New Roman" w:hAnsi="Arial" w:cs="Arial"/>
                <w:b/>
                <w:bCs/>
                <w:i/>
                <w:iCs/>
                <w:sz w:val="20"/>
                <w:szCs w:val="20"/>
              </w:rPr>
              <w:t>Nơi nhận:</w:t>
            </w:r>
            <w:r w:rsidRPr="005C145C">
              <w:rPr>
                <w:rFonts w:ascii="Arial" w:eastAsia="Times New Roman" w:hAnsi="Arial" w:cs="Arial"/>
                <w:sz w:val="20"/>
                <w:szCs w:val="20"/>
              </w:rPr>
              <w:br/>
              <w:t>- Tổ chức, doanh nghiệp, cá nhân……</w:t>
            </w:r>
            <w:r w:rsidRPr="005C145C">
              <w:rPr>
                <w:rFonts w:ascii="Arial" w:eastAsia="Times New Roman" w:hAnsi="Arial" w:cs="Arial"/>
                <w:sz w:val="20"/>
                <w:szCs w:val="20"/>
              </w:rPr>
              <w:br/>
              <w:t>- Thứ trưởng (để b/c);</w:t>
            </w:r>
            <w:r w:rsidRPr="005C145C">
              <w:rPr>
                <w:rFonts w:ascii="Arial" w:eastAsia="Times New Roman" w:hAnsi="Arial" w:cs="Arial"/>
                <w:sz w:val="20"/>
                <w:szCs w:val="20"/>
              </w:rPr>
              <w:br/>
              <w:t>- Thanh tra Bộ;</w:t>
            </w:r>
            <w:r w:rsidRPr="005C145C">
              <w:rPr>
                <w:rFonts w:ascii="Arial" w:eastAsia="Times New Roman" w:hAnsi="Arial" w:cs="Arial"/>
                <w:sz w:val="20"/>
                <w:szCs w:val="20"/>
              </w:rPr>
              <w:br/>
            </w:r>
            <w:r w:rsidRPr="005C145C">
              <w:rPr>
                <w:rFonts w:ascii="Arial" w:eastAsia="Times New Roman" w:hAnsi="Arial" w:cs="Arial"/>
                <w:sz w:val="20"/>
                <w:szCs w:val="20"/>
              </w:rPr>
              <w:lastRenderedPageBreak/>
              <w:t>- Cục trưởng;</w:t>
            </w:r>
            <w:r w:rsidRPr="005C145C">
              <w:rPr>
                <w:rFonts w:ascii="Arial" w:eastAsia="Times New Roman" w:hAnsi="Arial" w:cs="Arial"/>
                <w:sz w:val="20"/>
                <w:szCs w:val="20"/>
              </w:rPr>
              <w:br/>
              <w:t>- Lưu: VT, TTĐT</w:t>
            </w:r>
          </w:p>
        </w:tc>
        <w:tc>
          <w:tcPr>
            <w:tcW w:w="2721" w:type="pct"/>
          </w:tcPr>
          <w:p w14:paraId="7DACBF54" w14:textId="77777777" w:rsidR="00C775AF" w:rsidRPr="005C145C" w:rsidRDefault="00C775AF" w:rsidP="00C775AF">
            <w:pPr>
              <w:tabs>
                <w:tab w:val="left" w:pos="1963"/>
              </w:tabs>
              <w:adjustRightInd w:val="0"/>
              <w:snapToGrid w:val="0"/>
              <w:jc w:val="center"/>
              <w:rPr>
                <w:rFonts w:ascii="Arial" w:eastAsia="Times New Roman" w:hAnsi="Arial" w:cs="Arial"/>
                <w:sz w:val="20"/>
                <w:szCs w:val="20"/>
              </w:rPr>
            </w:pPr>
            <w:r w:rsidRPr="005C145C">
              <w:rPr>
                <w:rFonts w:ascii="Arial" w:eastAsia="Times New Roman" w:hAnsi="Arial" w:cs="Arial"/>
                <w:b/>
                <w:bCs/>
                <w:sz w:val="20"/>
                <w:szCs w:val="20"/>
              </w:rPr>
              <w:lastRenderedPageBreak/>
              <w:t>CỤC TRƯỞNG</w:t>
            </w:r>
            <w:r w:rsidRPr="005C145C">
              <w:rPr>
                <w:rFonts w:ascii="Arial" w:eastAsia="Times New Roman" w:hAnsi="Arial" w:cs="Arial"/>
                <w:sz w:val="20"/>
                <w:szCs w:val="20"/>
              </w:rPr>
              <w:br/>
            </w:r>
            <w:r w:rsidRPr="005C145C">
              <w:rPr>
                <w:rFonts w:ascii="Arial" w:eastAsia="Times New Roman" w:hAnsi="Arial" w:cs="Arial"/>
                <w:i/>
                <w:iCs/>
                <w:sz w:val="20"/>
                <w:szCs w:val="20"/>
              </w:rPr>
              <w:t>(Ký, ghi rõ họ tên, chức danh và đóng dấu/ký số)</w:t>
            </w:r>
          </w:p>
        </w:tc>
      </w:tr>
    </w:tbl>
    <w:p w14:paraId="73C4D763" w14:textId="77777777" w:rsidR="00C775AF" w:rsidRPr="005C145C" w:rsidRDefault="00C775AF" w:rsidP="00C775AF">
      <w:pPr>
        <w:tabs>
          <w:tab w:val="left" w:pos="1963"/>
        </w:tabs>
        <w:adjustRightInd w:val="0"/>
        <w:snapToGrid w:val="0"/>
        <w:jc w:val="both"/>
        <w:rPr>
          <w:rFonts w:ascii="Arial" w:eastAsia="Times New Roman" w:hAnsi="Arial" w:cs="Arial"/>
          <w:sz w:val="20"/>
          <w:szCs w:val="20"/>
        </w:rPr>
      </w:pPr>
    </w:p>
    <w:p w14:paraId="6187E999" w14:textId="77777777" w:rsidR="00C775AF" w:rsidRPr="005C145C" w:rsidRDefault="00C775AF" w:rsidP="00C775AF">
      <w:pPr>
        <w:tabs>
          <w:tab w:val="left" w:pos="1264"/>
        </w:tabs>
        <w:adjustRightInd w:val="0"/>
        <w:snapToGrid w:val="0"/>
        <w:rPr>
          <w:rFonts w:ascii="Arial" w:eastAsia="Times New Roman" w:hAnsi="Arial" w:cs="Arial"/>
          <w:sz w:val="20"/>
          <w:szCs w:val="20"/>
        </w:rPr>
        <w:sectPr w:rsidR="00C775AF" w:rsidRPr="005C145C" w:rsidSect="00C775AF">
          <w:pgSz w:w="11900" w:h="16840" w:code="9"/>
          <w:pgMar w:top="1440" w:right="1440" w:bottom="1440" w:left="1440" w:header="0" w:footer="3" w:gutter="0"/>
          <w:cols w:space="720"/>
          <w:noEndnote/>
          <w:docGrid w:linePitch="360"/>
        </w:sectPr>
      </w:pPr>
    </w:p>
    <w:p w14:paraId="36197D81" w14:textId="77777777" w:rsidR="00C775AF" w:rsidRPr="005C145C" w:rsidRDefault="00C775AF" w:rsidP="00C775AF">
      <w:pPr>
        <w:keepNext/>
        <w:keepLines/>
        <w:tabs>
          <w:tab w:val="left" w:leader="hyphen" w:pos="2038"/>
          <w:tab w:val="left" w:pos="4313"/>
        </w:tabs>
        <w:adjustRightInd w:val="0"/>
        <w:snapToGrid w:val="0"/>
        <w:jc w:val="right"/>
        <w:rPr>
          <w:rFonts w:ascii="Arial" w:eastAsia="Times New Roman" w:hAnsi="Arial" w:cs="Arial"/>
          <w:b/>
          <w:bCs/>
          <w:sz w:val="20"/>
          <w:szCs w:val="20"/>
          <w:lang w:val="en-GB"/>
        </w:rPr>
      </w:pPr>
      <w:r w:rsidRPr="005C145C">
        <w:rPr>
          <w:rFonts w:ascii="Arial" w:eastAsia="Times New Roman" w:hAnsi="Arial" w:cs="Arial"/>
          <w:b/>
          <w:bCs/>
          <w:sz w:val="20"/>
          <w:szCs w:val="20"/>
          <w:lang w:val="en-GB"/>
        </w:rPr>
        <w:lastRenderedPageBreak/>
        <w:t>Mẫu số 12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C775AF" w:rsidRPr="005C145C" w14:paraId="1E5C27F1" w14:textId="77777777" w:rsidTr="00C96BFA">
        <w:tc>
          <w:tcPr>
            <w:tcW w:w="2122" w:type="pct"/>
          </w:tcPr>
          <w:p w14:paraId="0AF09F6C" w14:textId="77777777" w:rsidR="00C775AF" w:rsidRPr="005C145C" w:rsidRDefault="00C775AF" w:rsidP="00C775AF">
            <w:pPr>
              <w:keepNext/>
              <w:keepLines/>
              <w:tabs>
                <w:tab w:val="left" w:leader="hyphen" w:pos="2038"/>
                <w:tab w:val="left" w:pos="4313"/>
              </w:tabs>
              <w:adjustRightInd w:val="0"/>
              <w:snapToGrid w:val="0"/>
              <w:jc w:val="center"/>
              <w:rPr>
                <w:rFonts w:ascii="Arial" w:eastAsia="Times New Roman" w:hAnsi="Arial" w:cs="Arial"/>
                <w:sz w:val="20"/>
                <w:szCs w:val="20"/>
                <w:lang w:val="en-GB"/>
              </w:rPr>
            </w:pPr>
            <w:r w:rsidRPr="005C145C">
              <w:rPr>
                <w:rFonts w:ascii="Arial" w:eastAsia="Times New Roman" w:hAnsi="Arial" w:cs="Arial"/>
                <w:b/>
                <w:bCs/>
                <w:sz w:val="20"/>
                <w:szCs w:val="20"/>
                <w:lang w:val="en-GB"/>
              </w:rPr>
              <w:t>TÊN CƠ QUAN BÁO CHÍ</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__________</w:t>
            </w:r>
            <w:r w:rsidRPr="005C145C">
              <w:rPr>
                <w:rFonts w:ascii="Arial" w:eastAsia="Times New Roman" w:hAnsi="Arial" w:cs="Arial"/>
                <w:sz w:val="20"/>
                <w:szCs w:val="20"/>
                <w:lang w:val="en-GB"/>
              </w:rPr>
              <w:br/>
            </w:r>
            <w:r w:rsidRPr="005C145C">
              <w:rPr>
                <w:rFonts w:ascii="Arial" w:eastAsia="Times New Roman" w:hAnsi="Arial" w:cs="Arial"/>
                <w:sz w:val="20"/>
                <w:szCs w:val="20"/>
                <w:lang w:val="en-GB"/>
              </w:rPr>
              <w:br/>
              <w:t>Số: …</w:t>
            </w:r>
          </w:p>
        </w:tc>
        <w:tc>
          <w:tcPr>
            <w:tcW w:w="2878" w:type="pct"/>
          </w:tcPr>
          <w:p w14:paraId="4C20B8BE" w14:textId="77777777" w:rsidR="00C775AF" w:rsidRPr="005C145C" w:rsidRDefault="00C775AF" w:rsidP="00C775AF">
            <w:pPr>
              <w:keepNext/>
              <w:keepLines/>
              <w:tabs>
                <w:tab w:val="left" w:leader="hyphen" w:pos="2038"/>
                <w:tab w:val="left" w:pos="4313"/>
              </w:tabs>
              <w:adjustRightInd w:val="0"/>
              <w:snapToGrid w:val="0"/>
              <w:jc w:val="center"/>
              <w:rPr>
                <w:rFonts w:ascii="Arial" w:eastAsia="Times New Roman" w:hAnsi="Arial" w:cs="Arial"/>
                <w:sz w:val="20"/>
                <w:szCs w:val="20"/>
                <w:lang w:val="en-GB"/>
              </w:rPr>
            </w:pPr>
            <w:r w:rsidRPr="005C145C">
              <w:rPr>
                <w:rFonts w:ascii="Arial" w:eastAsia="Times New Roman" w:hAnsi="Arial" w:cs="Arial"/>
                <w:b/>
                <w:bCs/>
                <w:sz w:val="20"/>
                <w:szCs w:val="20"/>
                <w:lang w:val="en-GB"/>
              </w:rPr>
              <w:t>CỘNG HÒA XÃ HỘI CHỦ NGHĨA VIỆT NAM</w:t>
            </w:r>
            <w:r w:rsidRPr="005C145C">
              <w:rPr>
                <w:rFonts w:ascii="Arial" w:eastAsia="Times New Roman" w:hAnsi="Arial" w:cs="Arial"/>
                <w:b/>
                <w:bCs/>
                <w:sz w:val="20"/>
                <w:szCs w:val="20"/>
                <w:lang w:val="en-GB"/>
              </w:rPr>
              <w:br/>
              <w:t>Độc lập – Tự do – Hạnh phúc</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_______________________</w:t>
            </w:r>
            <w:r w:rsidRPr="005C145C">
              <w:rPr>
                <w:rFonts w:ascii="Arial" w:eastAsia="Times New Roman" w:hAnsi="Arial" w:cs="Arial"/>
                <w:sz w:val="20"/>
                <w:szCs w:val="20"/>
                <w:lang w:val="en-GB"/>
              </w:rPr>
              <w:br/>
            </w:r>
            <w:r w:rsidRPr="005C145C">
              <w:rPr>
                <w:rFonts w:ascii="Arial" w:eastAsia="Times New Roman" w:hAnsi="Arial" w:cs="Arial"/>
                <w:i/>
                <w:iCs/>
                <w:sz w:val="20"/>
                <w:szCs w:val="20"/>
                <w:lang w:val="en-GB"/>
              </w:rPr>
              <w:t>….., ngày ….. tháng….. năm…..</w:t>
            </w:r>
          </w:p>
        </w:tc>
      </w:tr>
    </w:tbl>
    <w:p w14:paraId="50751700" w14:textId="77777777" w:rsidR="00C775AF" w:rsidRPr="005C145C" w:rsidRDefault="00C775AF" w:rsidP="00C775AF">
      <w:pPr>
        <w:keepNext/>
        <w:keepLines/>
        <w:tabs>
          <w:tab w:val="left" w:leader="hyphen" w:pos="2038"/>
          <w:tab w:val="left" w:pos="4313"/>
        </w:tabs>
        <w:adjustRightInd w:val="0"/>
        <w:snapToGrid w:val="0"/>
        <w:jc w:val="center"/>
        <w:rPr>
          <w:rFonts w:ascii="Arial" w:eastAsia="Times New Roman" w:hAnsi="Arial" w:cs="Arial"/>
          <w:sz w:val="20"/>
          <w:szCs w:val="20"/>
          <w:lang w:val="en-GB"/>
        </w:rPr>
      </w:pPr>
    </w:p>
    <w:p w14:paraId="37003BA9" w14:textId="77777777" w:rsidR="00C775AF" w:rsidRPr="005C145C" w:rsidRDefault="00C775AF" w:rsidP="00C775AF">
      <w:pPr>
        <w:keepNext/>
        <w:keepLines/>
        <w:adjustRightInd w:val="0"/>
        <w:snapToGrid w:val="0"/>
        <w:jc w:val="center"/>
        <w:outlineLvl w:val="0"/>
        <w:rPr>
          <w:rFonts w:ascii="Arial" w:eastAsia="Times New Roman" w:hAnsi="Arial" w:cs="Arial"/>
          <w:b/>
          <w:bCs/>
          <w:sz w:val="20"/>
          <w:szCs w:val="20"/>
          <w:lang w:val="en-GB"/>
        </w:rPr>
      </w:pPr>
    </w:p>
    <w:p w14:paraId="1EFD8203" w14:textId="77777777" w:rsidR="00C775AF" w:rsidRPr="005C145C" w:rsidRDefault="00C775AF" w:rsidP="00C775AF">
      <w:pPr>
        <w:keepNext/>
        <w:keepLines/>
        <w:adjustRightInd w:val="0"/>
        <w:snapToGrid w:val="0"/>
        <w:jc w:val="center"/>
        <w:outlineLvl w:val="0"/>
        <w:rPr>
          <w:rFonts w:ascii="Arial" w:eastAsia="Times New Roman" w:hAnsi="Arial" w:cs="Arial"/>
          <w:b/>
          <w:bCs/>
          <w:sz w:val="20"/>
          <w:szCs w:val="20"/>
        </w:rPr>
      </w:pPr>
      <w:r w:rsidRPr="005C145C">
        <w:rPr>
          <w:rFonts w:ascii="Arial" w:eastAsia="Times New Roman" w:hAnsi="Arial" w:cs="Arial"/>
          <w:b/>
          <w:bCs/>
          <w:sz w:val="20"/>
          <w:szCs w:val="20"/>
        </w:rPr>
        <w:t>THÔNG BÁO THÔNG TIN LIÊN HỆ TÀI KHOẢN MẠNG XÃ HỘI/</w:t>
      </w:r>
      <w:r w:rsidRPr="005C145C">
        <w:rPr>
          <w:rFonts w:ascii="Arial" w:eastAsia="Times New Roman" w:hAnsi="Arial" w:cs="Arial"/>
          <w:b/>
          <w:bCs/>
          <w:sz w:val="20"/>
          <w:szCs w:val="20"/>
        </w:rPr>
        <w:br/>
        <w:t>TRANG CỘNG ĐỒNG/KÊNH NỘI DUNG/NHÓM CỘNG ĐỒNG</w:t>
      </w:r>
      <w:r w:rsidRPr="005C145C">
        <w:rPr>
          <w:rFonts w:ascii="Arial" w:eastAsia="Times New Roman" w:hAnsi="Arial" w:cs="Arial"/>
          <w:b/>
          <w:bCs/>
          <w:sz w:val="20"/>
          <w:szCs w:val="20"/>
        </w:rPr>
        <w:br/>
        <w:t>CỦA CƠ QUAN BÁO CHÍ</w:t>
      </w:r>
    </w:p>
    <w:p w14:paraId="7E7168BB" w14:textId="77777777" w:rsidR="00C775AF" w:rsidRPr="005C145C" w:rsidRDefault="00C775AF" w:rsidP="00C775AF">
      <w:pPr>
        <w:adjustRightInd w:val="0"/>
        <w:snapToGrid w:val="0"/>
        <w:jc w:val="center"/>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43"/>
      </w:tblGrid>
      <w:tr w:rsidR="00C775AF" w:rsidRPr="005C145C" w14:paraId="2CD96C68" w14:textId="77777777" w:rsidTr="00C96BFA">
        <w:tc>
          <w:tcPr>
            <w:tcW w:w="1650" w:type="pct"/>
          </w:tcPr>
          <w:p w14:paraId="5FCBBE40" w14:textId="77777777" w:rsidR="00C775AF" w:rsidRPr="005C145C" w:rsidRDefault="00C775AF" w:rsidP="00C775AF">
            <w:pPr>
              <w:adjustRightInd w:val="0"/>
              <w:snapToGrid w:val="0"/>
              <w:jc w:val="right"/>
              <w:rPr>
                <w:rFonts w:ascii="Arial" w:eastAsia="Times New Roman" w:hAnsi="Arial" w:cs="Arial"/>
                <w:sz w:val="20"/>
                <w:szCs w:val="20"/>
                <w:lang w:val="en-GB"/>
              </w:rPr>
            </w:pPr>
            <w:r w:rsidRPr="005C145C">
              <w:rPr>
                <w:rFonts w:ascii="Arial" w:eastAsia="Times New Roman" w:hAnsi="Arial" w:cs="Arial"/>
                <w:sz w:val="20"/>
                <w:szCs w:val="20"/>
                <w:lang w:val="en-GB"/>
              </w:rPr>
              <w:t>Kính gửi:</w:t>
            </w:r>
          </w:p>
        </w:tc>
        <w:tc>
          <w:tcPr>
            <w:tcW w:w="3350" w:type="pct"/>
          </w:tcPr>
          <w:p w14:paraId="264E81E1" w14:textId="77777777" w:rsidR="00C775AF" w:rsidRPr="005C145C" w:rsidRDefault="00C775AF" w:rsidP="00C775AF">
            <w:pPr>
              <w:adjustRightInd w:val="0"/>
              <w:snapToGrid w:val="0"/>
              <w:rPr>
                <w:rFonts w:ascii="Arial" w:eastAsia="Times New Roman" w:hAnsi="Arial" w:cs="Arial"/>
                <w:sz w:val="20"/>
                <w:szCs w:val="20"/>
                <w:lang w:val="en-GB"/>
              </w:rPr>
            </w:pPr>
            <w:r w:rsidRPr="005C145C">
              <w:rPr>
                <w:rFonts w:ascii="Arial" w:eastAsia="Times New Roman" w:hAnsi="Arial" w:cs="Arial"/>
                <w:sz w:val="20"/>
                <w:szCs w:val="20"/>
              </w:rPr>
              <w:t>Bộ Thông tin và Truyền thông</w:t>
            </w:r>
            <w:r w:rsidRPr="005C145C">
              <w:rPr>
                <w:rFonts w:ascii="Arial" w:eastAsia="Times New Roman" w:hAnsi="Arial" w:cs="Arial"/>
                <w:sz w:val="20"/>
                <w:szCs w:val="20"/>
              </w:rPr>
              <w:br/>
              <w:t>(Cục Phát thanh, truyền hình và th</w:t>
            </w:r>
            <w:r w:rsidRPr="005C145C">
              <w:rPr>
                <w:rFonts w:ascii="Arial" w:eastAsia="Times New Roman" w:hAnsi="Arial" w:cs="Arial"/>
                <w:sz w:val="20"/>
                <w:szCs w:val="20"/>
                <w:lang w:val="en-GB"/>
              </w:rPr>
              <w:t>ô</w:t>
            </w:r>
            <w:r w:rsidRPr="005C145C">
              <w:rPr>
                <w:rFonts w:ascii="Arial" w:eastAsia="Times New Roman" w:hAnsi="Arial" w:cs="Arial"/>
                <w:sz w:val="20"/>
                <w:szCs w:val="20"/>
              </w:rPr>
              <w:t xml:space="preserve">ng tin </w:t>
            </w:r>
            <w:r w:rsidRPr="005C145C">
              <w:rPr>
                <w:rFonts w:ascii="Arial" w:eastAsia="Times New Roman" w:hAnsi="Arial" w:cs="Arial"/>
                <w:sz w:val="20"/>
                <w:szCs w:val="20"/>
                <w:lang w:val="en-GB"/>
              </w:rPr>
              <w:t>điện</w:t>
            </w:r>
            <w:r w:rsidRPr="005C145C">
              <w:rPr>
                <w:rFonts w:ascii="Arial" w:eastAsia="Times New Roman" w:hAnsi="Arial" w:cs="Arial"/>
                <w:sz w:val="20"/>
                <w:szCs w:val="20"/>
              </w:rPr>
              <w:t xml:space="preserve"> tử).</w:t>
            </w:r>
          </w:p>
        </w:tc>
      </w:tr>
    </w:tbl>
    <w:p w14:paraId="2C209930" w14:textId="77777777" w:rsidR="00C775AF" w:rsidRPr="005C145C" w:rsidRDefault="00C775AF" w:rsidP="00C775AF">
      <w:pPr>
        <w:adjustRightInd w:val="0"/>
        <w:snapToGrid w:val="0"/>
        <w:jc w:val="center"/>
        <w:rPr>
          <w:rFonts w:ascii="Arial" w:eastAsia="Times New Roman" w:hAnsi="Arial" w:cs="Arial"/>
          <w:sz w:val="20"/>
          <w:szCs w:val="20"/>
          <w:lang w:val="en-GB"/>
        </w:rPr>
      </w:pPr>
    </w:p>
    <w:p w14:paraId="79A1A43F" w14:textId="77777777" w:rsidR="00C775AF" w:rsidRPr="005C145C" w:rsidRDefault="00C775AF" w:rsidP="00C775AF">
      <w:pPr>
        <w:keepNext/>
        <w:keepLines/>
        <w:tabs>
          <w:tab w:val="left" w:pos="2025"/>
        </w:tabs>
        <w:adjustRightInd w:val="0"/>
        <w:snapToGrid w:val="0"/>
        <w:spacing w:after="120"/>
        <w:ind w:firstLine="720"/>
        <w:jc w:val="both"/>
        <w:outlineLvl w:val="0"/>
        <w:rPr>
          <w:rFonts w:ascii="Arial" w:eastAsia="Times New Roman" w:hAnsi="Arial" w:cs="Arial"/>
          <w:b/>
          <w:bCs/>
          <w:sz w:val="20"/>
          <w:szCs w:val="20"/>
        </w:rPr>
      </w:pPr>
      <w:r w:rsidRPr="005C145C">
        <w:rPr>
          <w:rFonts w:ascii="Arial" w:eastAsia="Times New Roman" w:hAnsi="Arial" w:cs="Arial"/>
          <w:b/>
          <w:bCs/>
          <w:sz w:val="20"/>
          <w:szCs w:val="20"/>
          <w:lang w:val="en-GB"/>
        </w:rPr>
        <w:t xml:space="preserve">1. </w:t>
      </w:r>
      <w:r w:rsidRPr="005C145C">
        <w:rPr>
          <w:rFonts w:ascii="Arial" w:eastAsia="Times New Roman" w:hAnsi="Arial" w:cs="Arial"/>
          <w:b/>
          <w:bCs/>
          <w:sz w:val="20"/>
          <w:szCs w:val="20"/>
        </w:rPr>
        <w:t>Thông tin cơ quan báo chí sở hữu tài khoản/trang cộng đồng/kênh nội dung/nhóm cộng đồng</w:t>
      </w:r>
    </w:p>
    <w:p w14:paraId="4926EE9C" w14:textId="77777777" w:rsidR="00C775AF" w:rsidRPr="005C145C" w:rsidRDefault="00C775AF" w:rsidP="00C775AF">
      <w:pPr>
        <w:tabs>
          <w:tab w:val="left" w:pos="1871"/>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cơ quan báo chí:</w:t>
      </w:r>
    </w:p>
    <w:p w14:paraId="759CBBE6" w14:textId="77777777" w:rsidR="00C775AF" w:rsidRPr="005C145C" w:rsidRDefault="00C775AF" w:rsidP="00C775AF">
      <w:pPr>
        <w:tabs>
          <w:tab w:val="left" w:pos="1871"/>
          <w:tab w:val="left" w:pos="764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Số Giấy phép hoạt động báo chí:        Ngày cấp phép:         Cơ quan cấp phép:</w:t>
      </w:r>
    </w:p>
    <w:p w14:paraId="18E14F9B" w14:textId="77777777" w:rsidR="00C775AF" w:rsidRPr="005C145C" w:rsidRDefault="00C775AF" w:rsidP="00C775AF">
      <w:pPr>
        <w:tabs>
          <w:tab w:val="left" w:pos="1871"/>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tòa soạn:</w:t>
      </w:r>
    </w:p>
    <w:p w14:paraId="16B7BA43" w14:textId="77777777" w:rsidR="00C775AF" w:rsidRPr="005C145C" w:rsidRDefault="00C775AF" w:rsidP="00C775AF">
      <w:pPr>
        <w:tabs>
          <w:tab w:val="left" w:pos="1871"/>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Điện thoại liên hệ tòa soạn:</w:t>
      </w:r>
    </w:p>
    <w:p w14:paraId="217164B9" w14:textId="77777777" w:rsidR="00C775AF" w:rsidRPr="005C145C" w:rsidRDefault="00C775AF" w:rsidP="00C775AF">
      <w:pPr>
        <w:tabs>
          <w:tab w:val="left" w:pos="1871"/>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Hộp thư điện tử:</w:t>
      </w:r>
    </w:p>
    <w:p w14:paraId="1631D285" w14:textId="77777777" w:rsidR="00C775AF" w:rsidRPr="005C145C" w:rsidRDefault="00C775AF" w:rsidP="00C775AF">
      <w:pPr>
        <w:tabs>
          <w:tab w:val="left" w:pos="1871"/>
          <w:tab w:val="left" w:pos="5931"/>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Họ tên Tổng biên tập:                             Điện thoại liên hệ:</w:t>
      </w:r>
    </w:p>
    <w:p w14:paraId="1065EC78" w14:textId="77777777" w:rsidR="00C775AF" w:rsidRPr="005C145C" w:rsidRDefault="00C775AF" w:rsidP="00C775AF">
      <w:pPr>
        <w:keepNext/>
        <w:keepLines/>
        <w:tabs>
          <w:tab w:val="left" w:pos="1984"/>
        </w:tabs>
        <w:adjustRightInd w:val="0"/>
        <w:snapToGrid w:val="0"/>
        <w:spacing w:after="120"/>
        <w:ind w:firstLine="720"/>
        <w:jc w:val="both"/>
        <w:outlineLvl w:val="0"/>
        <w:rPr>
          <w:rFonts w:ascii="Arial" w:eastAsia="Times New Roman" w:hAnsi="Arial" w:cs="Arial"/>
          <w:b/>
          <w:bCs/>
          <w:sz w:val="20"/>
          <w:szCs w:val="20"/>
        </w:rPr>
      </w:pPr>
      <w:r w:rsidRPr="005C145C">
        <w:rPr>
          <w:rFonts w:ascii="Arial" w:eastAsia="Times New Roman" w:hAnsi="Arial" w:cs="Arial"/>
          <w:b/>
          <w:bCs/>
          <w:sz w:val="20"/>
          <w:szCs w:val="20"/>
        </w:rPr>
        <w:t>2. Thông tin về tài khoản/trang cộng đồng/kênh nội dung/nhóm cộng đồng</w:t>
      </w:r>
    </w:p>
    <w:p w14:paraId="312D7B41" w14:textId="77777777" w:rsidR="00C775AF" w:rsidRPr="005C145C" w:rsidRDefault="00C775AF" w:rsidP="00C775AF">
      <w:pPr>
        <w:tabs>
          <w:tab w:val="left" w:pos="1871"/>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tài khoản/trang cộng đồng/kênh nội dung/nhóm cộng đồng:</w:t>
      </w:r>
    </w:p>
    <w:p w14:paraId="38DE4747" w14:textId="77777777" w:rsidR="00C775AF" w:rsidRPr="005C145C" w:rsidRDefault="00C775AF" w:rsidP="00C775AF">
      <w:pPr>
        <w:tabs>
          <w:tab w:val="left" w:pos="187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mạng xã hội:</w:t>
      </w:r>
    </w:p>
    <w:p w14:paraId="42614064" w14:textId="77777777" w:rsidR="00C775AF" w:rsidRPr="005C145C" w:rsidRDefault="00C775AF" w:rsidP="00C775AF">
      <w:pPr>
        <w:tabs>
          <w:tab w:val="left" w:pos="187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Số lượng người sử dụng theo dõi/đăng ký:</w:t>
      </w:r>
    </w:p>
    <w:p w14:paraId="27F00EC0" w14:textId="77777777" w:rsidR="00C775AF" w:rsidRPr="005C145C" w:rsidRDefault="00C775AF" w:rsidP="00C775AF">
      <w:pPr>
        <w:tabs>
          <w:tab w:val="left" w:pos="1915"/>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 Định hướng lĩnh vực, nội dung cung cấp, trao đổi trên trang kênh, nhóm </w:t>
      </w:r>
      <w:r w:rsidRPr="005C145C">
        <w:rPr>
          <w:rFonts w:ascii="Arial" w:eastAsia="Times New Roman" w:hAnsi="Arial" w:cs="Arial"/>
          <w:i/>
          <w:iCs/>
          <w:sz w:val="20"/>
          <w:szCs w:val="20"/>
        </w:rPr>
        <w:t>(giải trí, thể thao, giáo dục...):</w:t>
      </w:r>
    </w:p>
    <w:p w14:paraId="3F72AE19" w14:textId="77777777" w:rsidR="00C775AF" w:rsidRPr="005C145C" w:rsidRDefault="00C775AF" w:rsidP="00C775AF">
      <w:pPr>
        <w:keepNext/>
        <w:keepLines/>
        <w:tabs>
          <w:tab w:val="left" w:pos="1992"/>
        </w:tabs>
        <w:adjustRightInd w:val="0"/>
        <w:snapToGrid w:val="0"/>
        <w:spacing w:after="120"/>
        <w:ind w:firstLine="720"/>
        <w:jc w:val="both"/>
        <w:outlineLvl w:val="0"/>
        <w:rPr>
          <w:rFonts w:ascii="Arial" w:eastAsia="Times New Roman" w:hAnsi="Arial" w:cs="Arial"/>
          <w:b/>
          <w:bCs/>
          <w:sz w:val="20"/>
          <w:szCs w:val="20"/>
        </w:rPr>
      </w:pPr>
      <w:r w:rsidRPr="005C145C">
        <w:rPr>
          <w:rFonts w:ascii="Arial" w:eastAsia="Times New Roman" w:hAnsi="Arial" w:cs="Arial"/>
          <w:b/>
          <w:bCs/>
          <w:sz w:val="20"/>
          <w:szCs w:val="20"/>
        </w:rPr>
        <w:t>3. Cam kết</w:t>
      </w:r>
    </w:p>
    <w:p w14:paraId="2D8DC076"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cơ quan báo chí) xin cam kết thực hiện đầy đủ các quy định tại Nghị định số .../NĐ-CP ngày ... tháng ... năm ... của Chính phủ quản lý, cung cấp, sử dụng dịch vụ Internet và thông tin trên mạng, cụ thể:</w:t>
      </w:r>
    </w:p>
    <w:p w14:paraId="321D3E5E" w14:textId="77777777" w:rsidR="00C775AF" w:rsidRPr="005C145C" w:rsidRDefault="00C775AF" w:rsidP="00C775AF">
      <w:pPr>
        <w:tabs>
          <w:tab w:val="left" w:pos="202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Các thông tin nêu trên là đúng sự thật, đảm bảo tuân thủ theo đúng tôn chỉ, mục đích của cơ quan báo chí đã được ghi trong giấy phép hoạt động báo chí.</w:t>
      </w:r>
    </w:p>
    <w:p w14:paraId="26EE6B46" w14:textId="77777777" w:rsidR="00C775AF" w:rsidRPr="005C145C" w:rsidRDefault="00C775AF" w:rsidP="00C775AF">
      <w:pPr>
        <w:tabs>
          <w:tab w:val="left" w:pos="2038"/>
        </w:tabs>
        <w:adjustRightInd w:val="0"/>
        <w:snapToGrid w:val="0"/>
        <w:ind w:firstLine="720"/>
        <w:jc w:val="both"/>
        <w:rPr>
          <w:rFonts w:ascii="Arial" w:eastAsia="Times New Roman" w:hAnsi="Arial" w:cs="Arial"/>
          <w:sz w:val="20"/>
          <w:szCs w:val="20"/>
        </w:rPr>
      </w:pPr>
      <w:r w:rsidRPr="005C145C">
        <w:rPr>
          <w:rFonts w:ascii="Arial" w:eastAsia="Times New Roman" w:hAnsi="Arial" w:cs="Arial"/>
          <w:sz w:val="20"/>
          <w:szCs w:val="20"/>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23962F14" w14:textId="77777777" w:rsidR="00C775AF" w:rsidRPr="005C145C" w:rsidRDefault="00C775AF" w:rsidP="00C775AF">
      <w:pPr>
        <w:tabs>
          <w:tab w:val="left" w:pos="2038"/>
        </w:tabs>
        <w:adjustRightInd w:val="0"/>
        <w:snapToGrid w:val="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C775AF" w:rsidRPr="005C145C" w14:paraId="1CC31F7C" w14:textId="77777777" w:rsidTr="00C96BFA">
        <w:tc>
          <w:tcPr>
            <w:tcW w:w="2043" w:type="pct"/>
          </w:tcPr>
          <w:p w14:paraId="5398D327" w14:textId="77777777" w:rsidR="00C775AF" w:rsidRPr="005C145C" w:rsidRDefault="00C775AF" w:rsidP="00C775AF">
            <w:pPr>
              <w:tabs>
                <w:tab w:val="left" w:pos="2038"/>
              </w:tabs>
              <w:adjustRightInd w:val="0"/>
              <w:snapToGrid w:val="0"/>
              <w:rPr>
                <w:rFonts w:ascii="Arial" w:eastAsia="Times New Roman" w:hAnsi="Arial" w:cs="Arial"/>
                <w:sz w:val="20"/>
                <w:szCs w:val="20"/>
              </w:rPr>
            </w:pPr>
            <w:r w:rsidRPr="005C145C">
              <w:rPr>
                <w:rFonts w:ascii="Arial" w:eastAsia="Times New Roman" w:hAnsi="Arial" w:cs="Arial"/>
                <w:b/>
                <w:bCs/>
                <w:i/>
                <w:iCs/>
                <w:sz w:val="20"/>
                <w:szCs w:val="20"/>
              </w:rPr>
              <w:t>Nơi nhận:</w:t>
            </w:r>
            <w:r w:rsidRPr="005C145C">
              <w:rPr>
                <w:rFonts w:ascii="Arial" w:eastAsia="Times New Roman" w:hAnsi="Arial" w:cs="Arial"/>
                <w:sz w:val="20"/>
                <w:szCs w:val="20"/>
              </w:rPr>
              <w:br/>
              <w:t>- Như trên;</w:t>
            </w:r>
            <w:r w:rsidRPr="005C145C">
              <w:rPr>
                <w:rFonts w:ascii="Arial" w:eastAsia="Times New Roman" w:hAnsi="Arial" w:cs="Arial"/>
                <w:sz w:val="20"/>
                <w:szCs w:val="20"/>
              </w:rPr>
              <w:br/>
              <w:t>……</w:t>
            </w:r>
            <w:r w:rsidRPr="005C145C">
              <w:rPr>
                <w:rFonts w:ascii="Arial" w:eastAsia="Times New Roman" w:hAnsi="Arial" w:cs="Arial"/>
                <w:sz w:val="20"/>
                <w:szCs w:val="20"/>
              </w:rPr>
              <w:br/>
              <w:t>- Lưu:…..</w:t>
            </w:r>
          </w:p>
        </w:tc>
        <w:tc>
          <w:tcPr>
            <w:tcW w:w="2957" w:type="pct"/>
          </w:tcPr>
          <w:p w14:paraId="28E9648C" w14:textId="77777777" w:rsidR="00C775AF" w:rsidRPr="005C145C" w:rsidRDefault="00C775AF" w:rsidP="00C775AF">
            <w:pPr>
              <w:tabs>
                <w:tab w:val="left" w:pos="2038"/>
              </w:tabs>
              <w:adjustRightInd w:val="0"/>
              <w:snapToGrid w:val="0"/>
              <w:jc w:val="center"/>
              <w:rPr>
                <w:rFonts w:ascii="Arial" w:eastAsia="Times New Roman" w:hAnsi="Arial" w:cs="Arial"/>
                <w:sz w:val="20"/>
                <w:szCs w:val="20"/>
              </w:rPr>
            </w:pPr>
            <w:r w:rsidRPr="005C145C">
              <w:rPr>
                <w:rFonts w:ascii="Arial" w:eastAsia="Times New Roman" w:hAnsi="Arial" w:cs="Arial"/>
                <w:b/>
                <w:bCs/>
                <w:sz w:val="20"/>
                <w:szCs w:val="20"/>
              </w:rPr>
              <w:t>TỔNG BIÊN TẬP CƠ QUAN BÁO CHÍ</w:t>
            </w:r>
            <w:r w:rsidRPr="005C145C">
              <w:rPr>
                <w:rFonts w:ascii="Arial" w:eastAsia="Times New Roman" w:hAnsi="Arial" w:cs="Arial"/>
                <w:b/>
                <w:bCs/>
                <w:sz w:val="20"/>
                <w:szCs w:val="20"/>
              </w:rPr>
              <w:br/>
            </w:r>
            <w:r w:rsidRPr="005C145C">
              <w:rPr>
                <w:rFonts w:ascii="Arial" w:eastAsia="Times New Roman" w:hAnsi="Arial" w:cs="Arial"/>
                <w:i/>
                <w:iCs/>
                <w:sz w:val="20"/>
                <w:szCs w:val="20"/>
              </w:rPr>
              <w:t>(Ký tên, đóng dấu/ký số)</w:t>
            </w:r>
          </w:p>
        </w:tc>
      </w:tr>
    </w:tbl>
    <w:p w14:paraId="049B9C9C" w14:textId="77777777" w:rsidR="00C775AF" w:rsidRPr="005C145C" w:rsidRDefault="00C775AF" w:rsidP="00C775AF">
      <w:pPr>
        <w:tabs>
          <w:tab w:val="left" w:pos="2038"/>
        </w:tabs>
        <w:adjustRightInd w:val="0"/>
        <w:snapToGrid w:val="0"/>
        <w:rPr>
          <w:rFonts w:ascii="Arial" w:eastAsia="Times New Roman" w:hAnsi="Arial" w:cs="Arial"/>
          <w:sz w:val="20"/>
          <w:szCs w:val="20"/>
        </w:rPr>
      </w:pPr>
    </w:p>
    <w:p w14:paraId="60D3C7DD" w14:textId="77777777" w:rsidR="00C775AF" w:rsidRPr="005C145C" w:rsidRDefault="00C775AF" w:rsidP="00C775AF">
      <w:pPr>
        <w:tabs>
          <w:tab w:val="left" w:pos="5987"/>
        </w:tabs>
        <w:adjustRightInd w:val="0"/>
        <w:snapToGrid w:val="0"/>
        <w:rPr>
          <w:rFonts w:ascii="Arial" w:eastAsia="Times New Roman" w:hAnsi="Arial" w:cs="Arial"/>
          <w:sz w:val="20"/>
          <w:szCs w:val="20"/>
        </w:rPr>
        <w:sectPr w:rsidR="00C775AF" w:rsidRPr="005C145C" w:rsidSect="00C775AF">
          <w:pgSz w:w="11900" w:h="16840" w:code="9"/>
          <w:pgMar w:top="1440" w:right="1440" w:bottom="1440" w:left="1440" w:header="0" w:footer="3" w:gutter="0"/>
          <w:cols w:space="720"/>
          <w:noEndnote/>
          <w:docGrid w:linePitch="360"/>
        </w:sectPr>
      </w:pPr>
    </w:p>
    <w:p w14:paraId="37A75628" w14:textId="77777777" w:rsidR="00C775AF" w:rsidRPr="005C145C" w:rsidRDefault="00C775AF" w:rsidP="00C775AF">
      <w:pPr>
        <w:tabs>
          <w:tab w:val="left" w:pos="5987"/>
        </w:tabs>
        <w:adjustRightInd w:val="0"/>
        <w:snapToGrid w:val="0"/>
        <w:jc w:val="right"/>
        <w:rPr>
          <w:rFonts w:ascii="Arial" w:eastAsia="Times New Roman" w:hAnsi="Arial" w:cs="Arial"/>
          <w:b/>
          <w:bCs/>
          <w:sz w:val="20"/>
          <w:szCs w:val="20"/>
          <w:lang w:val="en-GB"/>
        </w:rPr>
      </w:pPr>
      <w:r w:rsidRPr="005C145C">
        <w:rPr>
          <w:rFonts w:ascii="Arial" w:eastAsia="Times New Roman" w:hAnsi="Arial" w:cs="Arial"/>
          <w:b/>
          <w:bCs/>
          <w:sz w:val="20"/>
          <w:szCs w:val="20"/>
          <w:lang w:val="en-GB"/>
        </w:rPr>
        <w:lastRenderedPageBreak/>
        <w:t>Mẫu số 13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C775AF" w:rsidRPr="005C145C" w14:paraId="31FA1EBB" w14:textId="77777777" w:rsidTr="00C96BFA">
        <w:tc>
          <w:tcPr>
            <w:tcW w:w="2279" w:type="pct"/>
          </w:tcPr>
          <w:p w14:paraId="29A11373" w14:textId="77777777" w:rsidR="00C775AF" w:rsidRPr="005C145C" w:rsidRDefault="00C775AF" w:rsidP="00C775AF">
            <w:pPr>
              <w:tabs>
                <w:tab w:val="left" w:pos="5987"/>
              </w:tabs>
              <w:adjustRightInd w:val="0"/>
              <w:snapToGrid w:val="0"/>
              <w:jc w:val="center"/>
              <w:rPr>
                <w:rFonts w:ascii="Arial" w:eastAsia="Times New Roman" w:hAnsi="Arial" w:cs="Arial"/>
                <w:sz w:val="20"/>
                <w:szCs w:val="20"/>
                <w:lang w:val="en-GB"/>
              </w:rPr>
            </w:pPr>
            <w:r w:rsidRPr="005C145C">
              <w:rPr>
                <w:rFonts w:ascii="Arial" w:eastAsia="Times New Roman" w:hAnsi="Arial" w:cs="Arial"/>
                <w:sz w:val="20"/>
                <w:szCs w:val="20"/>
                <w:lang w:val="en-GB"/>
              </w:rPr>
              <w:t>BỘ THÔNG TIN VÀ TRUYỀN THÔNG</w:t>
            </w:r>
            <w:r w:rsidRPr="005C145C">
              <w:rPr>
                <w:rFonts w:ascii="Arial" w:eastAsia="Times New Roman" w:hAnsi="Arial" w:cs="Arial"/>
                <w:sz w:val="20"/>
                <w:szCs w:val="20"/>
                <w:lang w:val="en-GB"/>
              </w:rPr>
              <w:br/>
            </w:r>
            <w:r w:rsidRPr="005C145C">
              <w:rPr>
                <w:rFonts w:ascii="Arial" w:eastAsia="Times New Roman" w:hAnsi="Arial" w:cs="Arial"/>
                <w:b/>
                <w:bCs/>
                <w:sz w:val="20"/>
                <w:szCs w:val="20"/>
                <w:lang w:val="en-GB"/>
              </w:rPr>
              <w:t>CỤC PHÁT THANH, TRUYỀN HÌNH</w:t>
            </w:r>
            <w:r w:rsidRPr="005C145C">
              <w:rPr>
                <w:rFonts w:ascii="Arial" w:eastAsia="Times New Roman" w:hAnsi="Arial" w:cs="Arial"/>
                <w:b/>
                <w:bCs/>
                <w:sz w:val="20"/>
                <w:szCs w:val="20"/>
                <w:lang w:val="en-GB"/>
              </w:rPr>
              <w:br/>
              <w:t>VÀ THÔNG TIN ĐIỆN TỬ</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__________</w:t>
            </w:r>
            <w:r w:rsidRPr="005C145C">
              <w:rPr>
                <w:rFonts w:ascii="Arial" w:eastAsia="Times New Roman" w:hAnsi="Arial" w:cs="Arial"/>
                <w:sz w:val="20"/>
                <w:szCs w:val="20"/>
                <w:lang w:val="en-GB"/>
              </w:rPr>
              <w:br/>
              <w:t>Số: …/GXN-PTTH&amp;TTĐT</w:t>
            </w:r>
          </w:p>
        </w:tc>
        <w:tc>
          <w:tcPr>
            <w:tcW w:w="2721" w:type="pct"/>
          </w:tcPr>
          <w:p w14:paraId="2373F13B" w14:textId="77777777" w:rsidR="00C775AF" w:rsidRPr="005C145C" w:rsidRDefault="00C775AF" w:rsidP="00C775AF">
            <w:pPr>
              <w:tabs>
                <w:tab w:val="left" w:pos="5987"/>
              </w:tabs>
              <w:adjustRightInd w:val="0"/>
              <w:snapToGrid w:val="0"/>
              <w:jc w:val="center"/>
              <w:rPr>
                <w:rFonts w:ascii="Arial" w:eastAsia="Times New Roman" w:hAnsi="Arial" w:cs="Arial"/>
                <w:i/>
                <w:iCs/>
                <w:sz w:val="20"/>
                <w:szCs w:val="20"/>
                <w:lang w:val="en-GB"/>
              </w:rPr>
            </w:pPr>
            <w:r w:rsidRPr="005C145C">
              <w:rPr>
                <w:rFonts w:ascii="Arial" w:eastAsia="Times New Roman" w:hAnsi="Arial" w:cs="Arial"/>
                <w:b/>
                <w:bCs/>
                <w:sz w:val="20"/>
                <w:szCs w:val="20"/>
                <w:lang w:val="en-GB"/>
              </w:rPr>
              <w:t>CỘNG HÒA XÃ HỘI CHỦ NGHĨA VIỆT NAM</w:t>
            </w:r>
            <w:r w:rsidRPr="005C145C">
              <w:rPr>
                <w:rFonts w:ascii="Arial" w:eastAsia="Times New Roman" w:hAnsi="Arial" w:cs="Arial"/>
                <w:b/>
                <w:bCs/>
                <w:sz w:val="20"/>
                <w:szCs w:val="20"/>
                <w:lang w:val="en-GB"/>
              </w:rPr>
              <w:br/>
              <w:t>Độc lập – Tự do – Hạnh phúc</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_______________________</w:t>
            </w:r>
            <w:r w:rsidRPr="005C145C">
              <w:rPr>
                <w:rFonts w:ascii="Arial" w:eastAsia="Times New Roman" w:hAnsi="Arial" w:cs="Arial"/>
                <w:sz w:val="20"/>
                <w:szCs w:val="20"/>
                <w:lang w:val="en-GB"/>
              </w:rPr>
              <w:br/>
            </w:r>
            <w:r w:rsidRPr="005C145C">
              <w:rPr>
                <w:rFonts w:ascii="Arial" w:eastAsia="Times New Roman" w:hAnsi="Arial" w:cs="Arial"/>
                <w:i/>
                <w:iCs/>
                <w:sz w:val="20"/>
                <w:szCs w:val="20"/>
                <w:lang w:val="en-GB"/>
              </w:rPr>
              <w:t>Hà Nội, ngày … tháng … năm…</w:t>
            </w:r>
          </w:p>
        </w:tc>
      </w:tr>
    </w:tbl>
    <w:p w14:paraId="6379AB8C" w14:textId="77777777" w:rsidR="00C775AF" w:rsidRPr="005C145C" w:rsidRDefault="00C775AF" w:rsidP="00C775AF">
      <w:pPr>
        <w:tabs>
          <w:tab w:val="left" w:pos="5987"/>
        </w:tabs>
        <w:adjustRightInd w:val="0"/>
        <w:snapToGrid w:val="0"/>
        <w:jc w:val="center"/>
        <w:rPr>
          <w:rFonts w:ascii="Arial" w:eastAsia="Times New Roman" w:hAnsi="Arial" w:cs="Arial"/>
          <w:sz w:val="20"/>
          <w:szCs w:val="20"/>
          <w:lang w:val="en-GB"/>
        </w:rPr>
      </w:pPr>
    </w:p>
    <w:p w14:paraId="4DB6FBDD" w14:textId="77777777" w:rsidR="00C775AF" w:rsidRPr="005C145C" w:rsidRDefault="00C775AF" w:rsidP="00C775AF">
      <w:pPr>
        <w:adjustRightInd w:val="0"/>
        <w:snapToGrid w:val="0"/>
        <w:jc w:val="both"/>
        <w:rPr>
          <w:rFonts w:ascii="Arial" w:eastAsia="Times New Roman" w:hAnsi="Arial" w:cs="Arial"/>
          <w:sz w:val="20"/>
          <w:szCs w:val="20"/>
          <w:lang w:val="en-GB"/>
        </w:rPr>
      </w:pPr>
    </w:p>
    <w:p w14:paraId="7FE93D99" w14:textId="77777777" w:rsidR="00C775AF" w:rsidRPr="005C145C" w:rsidRDefault="00C775AF" w:rsidP="00C775AF">
      <w:pPr>
        <w:adjustRightInd w:val="0"/>
        <w:snapToGrid w:val="0"/>
        <w:jc w:val="center"/>
        <w:rPr>
          <w:rFonts w:ascii="Arial" w:eastAsia="Times New Roman" w:hAnsi="Arial" w:cs="Arial"/>
          <w:b/>
          <w:bCs/>
          <w:sz w:val="20"/>
          <w:szCs w:val="20"/>
          <w:lang w:val="en-GB"/>
        </w:rPr>
      </w:pPr>
      <w:r w:rsidRPr="005C145C">
        <w:rPr>
          <w:rFonts w:ascii="Arial" w:eastAsia="Times New Roman" w:hAnsi="Arial" w:cs="Arial"/>
          <w:b/>
          <w:bCs/>
          <w:sz w:val="20"/>
          <w:szCs w:val="20"/>
        </w:rPr>
        <w:t>GIẤY XÁC NHẬN</w:t>
      </w:r>
      <w:r w:rsidRPr="005C145C">
        <w:rPr>
          <w:rFonts w:ascii="Arial" w:eastAsia="Times New Roman" w:hAnsi="Arial" w:cs="Arial"/>
          <w:b/>
          <w:bCs/>
          <w:sz w:val="20"/>
          <w:szCs w:val="20"/>
          <w:lang w:val="en-GB"/>
        </w:rPr>
        <w:br/>
      </w:r>
      <w:r w:rsidRPr="005C145C">
        <w:rPr>
          <w:rFonts w:ascii="Arial" w:eastAsia="Times New Roman" w:hAnsi="Arial" w:cs="Arial"/>
          <w:b/>
          <w:bCs/>
          <w:sz w:val="20"/>
          <w:szCs w:val="20"/>
        </w:rPr>
        <w:t>THÔNG B</w:t>
      </w:r>
      <w:r w:rsidRPr="005C145C">
        <w:rPr>
          <w:rFonts w:ascii="Arial" w:eastAsia="Times New Roman" w:hAnsi="Arial" w:cs="Arial"/>
          <w:b/>
          <w:bCs/>
          <w:sz w:val="20"/>
          <w:szCs w:val="20"/>
          <w:lang w:val="en-GB"/>
        </w:rPr>
        <w:t>ÁO</w:t>
      </w:r>
      <w:r w:rsidRPr="005C145C">
        <w:rPr>
          <w:rFonts w:ascii="Arial" w:eastAsia="Times New Roman" w:hAnsi="Arial" w:cs="Arial"/>
          <w:b/>
          <w:bCs/>
          <w:sz w:val="20"/>
          <w:szCs w:val="20"/>
        </w:rPr>
        <w:t xml:space="preserve"> THÔNG TIN</w:t>
      </w:r>
      <w:r w:rsidRPr="005C145C">
        <w:rPr>
          <w:rFonts w:ascii="Arial" w:eastAsia="Times New Roman" w:hAnsi="Arial" w:cs="Arial"/>
          <w:b/>
          <w:bCs/>
          <w:sz w:val="20"/>
          <w:szCs w:val="20"/>
          <w:lang w:val="en-GB"/>
        </w:rPr>
        <w:t xml:space="preserve"> </w:t>
      </w:r>
      <w:r w:rsidRPr="005C145C">
        <w:rPr>
          <w:rFonts w:ascii="Arial" w:eastAsia="Times New Roman" w:hAnsi="Arial" w:cs="Arial"/>
          <w:b/>
          <w:bCs/>
          <w:sz w:val="20"/>
          <w:szCs w:val="20"/>
        </w:rPr>
        <w:t>LIÊN HỆ T</w:t>
      </w:r>
      <w:r w:rsidRPr="005C145C">
        <w:rPr>
          <w:rFonts w:ascii="Arial" w:eastAsia="Times New Roman" w:hAnsi="Arial" w:cs="Arial"/>
          <w:b/>
          <w:bCs/>
          <w:sz w:val="20"/>
          <w:szCs w:val="20"/>
          <w:lang w:val="en-GB"/>
        </w:rPr>
        <w:t>À</w:t>
      </w:r>
      <w:r w:rsidRPr="005C145C">
        <w:rPr>
          <w:rFonts w:ascii="Arial" w:eastAsia="Times New Roman" w:hAnsi="Arial" w:cs="Arial"/>
          <w:b/>
          <w:bCs/>
          <w:sz w:val="20"/>
          <w:szCs w:val="20"/>
        </w:rPr>
        <w:t xml:space="preserve">I </w:t>
      </w:r>
      <w:r w:rsidRPr="005C145C">
        <w:rPr>
          <w:rFonts w:ascii="Arial" w:eastAsia="Times New Roman" w:hAnsi="Arial" w:cs="Arial"/>
          <w:b/>
          <w:bCs/>
          <w:smallCaps/>
          <w:sz w:val="20"/>
          <w:szCs w:val="20"/>
        </w:rPr>
        <w:t>KHOẢN MẠNG XÃ HỘI/</w:t>
      </w:r>
      <w:r w:rsidRPr="005C145C">
        <w:rPr>
          <w:rFonts w:ascii="Arial" w:eastAsia="Times New Roman" w:hAnsi="Arial" w:cs="Arial"/>
          <w:b/>
          <w:bCs/>
          <w:smallCaps/>
          <w:sz w:val="20"/>
          <w:szCs w:val="20"/>
        </w:rPr>
        <w:br/>
      </w:r>
      <w:r w:rsidRPr="005C145C">
        <w:rPr>
          <w:rFonts w:ascii="Arial" w:eastAsia="Times New Roman" w:hAnsi="Arial" w:cs="Arial"/>
          <w:b/>
          <w:bCs/>
          <w:sz w:val="20"/>
          <w:szCs w:val="20"/>
        </w:rPr>
        <w:t>TRANG CỘNG ĐỒNG/KÊNH NỘI DUNG/NH</w:t>
      </w:r>
      <w:r w:rsidRPr="005C145C">
        <w:rPr>
          <w:rFonts w:ascii="Arial" w:eastAsia="Times New Roman" w:hAnsi="Arial" w:cs="Arial"/>
          <w:b/>
          <w:bCs/>
          <w:sz w:val="20"/>
          <w:szCs w:val="20"/>
          <w:lang w:val="en-GB"/>
        </w:rPr>
        <w:t>Ó</w:t>
      </w:r>
      <w:r w:rsidRPr="005C145C">
        <w:rPr>
          <w:rFonts w:ascii="Arial" w:eastAsia="Times New Roman" w:hAnsi="Arial" w:cs="Arial"/>
          <w:b/>
          <w:bCs/>
          <w:sz w:val="20"/>
          <w:szCs w:val="20"/>
        </w:rPr>
        <w:t>M C</w:t>
      </w:r>
      <w:r w:rsidRPr="005C145C">
        <w:rPr>
          <w:rFonts w:ascii="Arial" w:eastAsia="Times New Roman" w:hAnsi="Arial" w:cs="Arial"/>
          <w:b/>
          <w:bCs/>
          <w:sz w:val="20"/>
          <w:szCs w:val="20"/>
          <w:lang w:val="en-GB"/>
        </w:rPr>
        <w:t>Ộ</w:t>
      </w:r>
      <w:r w:rsidRPr="005C145C">
        <w:rPr>
          <w:rFonts w:ascii="Arial" w:eastAsia="Times New Roman" w:hAnsi="Arial" w:cs="Arial"/>
          <w:b/>
          <w:bCs/>
          <w:sz w:val="20"/>
          <w:szCs w:val="20"/>
        </w:rPr>
        <w:t>NG ĐỒNG</w:t>
      </w:r>
      <w:r w:rsidRPr="005C145C">
        <w:rPr>
          <w:rFonts w:ascii="Arial" w:eastAsia="Times New Roman" w:hAnsi="Arial" w:cs="Arial"/>
          <w:b/>
          <w:bCs/>
          <w:sz w:val="20"/>
          <w:szCs w:val="20"/>
        </w:rPr>
        <w:br/>
        <w:t>CỦA CƠ QU</w:t>
      </w:r>
      <w:r w:rsidRPr="005C145C">
        <w:rPr>
          <w:rFonts w:ascii="Arial" w:eastAsia="Times New Roman" w:hAnsi="Arial" w:cs="Arial"/>
          <w:b/>
          <w:bCs/>
          <w:sz w:val="20"/>
          <w:szCs w:val="20"/>
          <w:lang w:val="en-GB"/>
        </w:rPr>
        <w:t>A</w:t>
      </w:r>
      <w:r w:rsidRPr="005C145C">
        <w:rPr>
          <w:rFonts w:ascii="Arial" w:eastAsia="Times New Roman" w:hAnsi="Arial" w:cs="Arial"/>
          <w:b/>
          <w:bCs/>
          <w:sz w:val="20"/>
          <w:szCs w:val="20"/>
        </w:rPr>
        <w:t>N BÁO CHÍ</w:t>
      </w:r>
    </w:p>
    <w:p w14:paraId="31ED2180" w14:textId="77777777" w:rsidR="00C775AF" w:rsidRPr="005C145C" w:rsidRDefault="00C775AF" w:rsidP="00C775AF">
      <w:pPr>
        <w:adjustRightInd w:val="0"/>
        <w:snapToGrid w:val="0"/>
        <w:jc w:val="center"/>
        <w:rPr>
          <w:rFonts w:ascii="Arial" w:eastAsia="Times New Roman" w:hAnsi="Arial" w:cs="Arial"/>
          <w:sz w:val="20"/>
          <w:szCs w:val="20"/>
          <w:vertAlign w:val="superscript"/>
          <w:lang w:val="en-GB"/>
        </w:rPr>
      </w:pPr>
      <w:r w:rsidRPr="005C145C">
        <w:rPr>
          <w:rFonts w:ascii="Arial" w:eastAsia="Times New Roman" w:hAnsi="Arial" w:cs="Arial"/>
          <w:sz w:val="20"/>
          <w:szCs w:val="20"/>
          <w:vertAlign w:val="superscript"/>
          <w:lang w:val="en-GB"/>
        </w:rPr>
        <w:t>_____________</w:t>
      </w:r>
    </w:p>
    <w:p w14:paraId="712AFC58" w14:textId="77777777" w:rsidR="00C775AF" w:rsidRPr="005C145C" w:rsidRDefault="00C775AF" w:rsidP="00C775AF">
      <w:pPr>
        <w:keepNext/>
        <w:keepLines/>
        <w:adjustRightInd w:val="0"/>
        <w:snapToGrid w:val="0"/>
        <w:jc w:val="center"/>
        <w:outlineLvl w:val="0"/>
        <w:rPr>
          <w:rFonts w:ascii="Arial" w:eastAsia="Times New Roman" w:hAnsi="Arial" w:cs="Arial"/>
          <w:b/>
          <w:bCs/>
          <w:sz w:val="20"/>
          <w:szCs w:val="20"/>
          <w:lang w:val="en-GB"/>
        </w:rPr>
      </w:pPr>
      <w:r w:rsidRPr="005C145C">
        <w:rPr>
          <w:rFonts w:ascii="Arial" w:eastAsia="Times New Roman" w:hAnsi="Arial" w:cs="Arial"/>
          <w:b/>
          <w:bCs/>
          <w:sz w:val="20"/>
          <w:szCs w:val="20"/>
        </w:rPr>
        <w:t>CỤC TRƯỞNG CỤC PHÁT THANH, TRUYỀN HÌNH</w:t>
      </w:r>
      <w:r w:rsidRPr="005C145C">
        <w:rPr>
          <w:rFonts w:ascii="Arial" w:eastAsia="Times New Roman" w:hAnsi="Arial" w:cs="Arial"/>
          <w:b/>
          <w:bCs/>
          <w:sz w:val="20"/>
          <w:szCs w:val="20"/>
        </w:rPr>
        <w:br/>
        <w:t>VÀ THÔNG TIN ĐIỆN TỬ</w:t>
      </w:r>
    </w:p>
    <w:p w14:paraId="191FBBCD" w14:textId="77777777" w:rsidR="00C775AF" w:rsidRPr="005C145C" w:rsidRDefault="00C775AF" w:rsidP="00C775AF">
      <w:pPr>
        <w:keepNext/>
        <w:keepLines/>
        <w:adjustRightInd w:val="0"/>
        <w:snapToGrid w:val="0"/>
        <w:jc w:val="center"/>
        <w:outlineLvl w:val="0"/>
        <w:rPr>
          <w:rFonts w:ascii="Arial" w:eastAsia="Times New Roman" w:hAnsi="Arial" w:cs="Arial"/>
          <w:b/>
          <w:bCs/>
          <w:sz w:val="20"/>
          <w:szCs w:val="20"/>
          <w:lang w:val="en-GB"/>
        </w:rPr>
      </w:pPr>
    </w:p>
    <w:p w14:paraId="71745673"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Nghị định số 48/2022/NĐ-CP ngày 26 tháng 7 năm 2022 của Chính phủ quy định chức năng, nhiệm vụ, quyền hạn và cơ cấu tổ chức của Bộ Thông tin và Truyền thông;</w:t>
      </w:r>
    </w:p>
    <w:p w14:paraId="172575B6"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Nghị định số ..../NĐ-CP ngày.... tháng... năm... của Chính phủ quản lý, cung cấp, sử dụng dịch vụ Internet và thông tin trên mạng;</w:t>
      </w:r>
    </w:p>
    <w:p w14:paraId="13218B61"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Quyết định số .../QĐ-BTTTT ngày ... tháng ...năm ... của Bộ trưởng Bộ Thông tin và Truyền thông quy định chức năng, nhiệm vụ, quyền hạn và cơ cấu tổ chức của Cục Phát thanh, truyền hình và thông tin điện tử;</w:t>
      </w:r>
    </w:p>
    <w:p w14:paraId="08ECCDED"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Theo thông báo cung cấp dịch vụ mạng xã hội của ... (cơ quan báo chí thông báo);</w:t>
      </w:r>
    </w:p>
    <w:p w14:paraId="7FA4ADB9" w14:textId="77777777" w:rsidR="00C775AF" w:rsidRPr="005C145C" w:rsidRDefault="00C775AF" w:rsidP="00C775AF">
      <w:pPr>
        <w:adjustRightInd w:val="0"/>
        <w:snapToGrid w:val="0"/>
        <w:ind w:firstLine="720"/>
        <w:jc w:val="both"/>
        <w:rPr>
          <w:rFonts w:ascii="Arial" w:eastAsia="Times New Roman" w:hAnsi="Arial" w:cs="Arial"/>
          <w:i/>
          <w:iCs/>
          <w:sz w:val="20"/>
          <w:szCs w:val="20"/>
        </w:rPr>
      </w:pPr>
      <w:r w:rsidRPr="005C145C">
        <w:rPr>
          <w:rFonts w:ascii="Arial" w:eastAsia="Times New Roman" w:hAnsi="Arial" w:cs="Arial"/>
          <w:i/>
          <w:iCs/>
          <w:sz w:val="20"/>
          <w:szCs w:val="20"/>
        </w:rPr>
        <w:t>Theo đề nghị của Trưởng phòng Phòng thông tin điện tử.</w:t>
      </w:r>
    </w:p>
    <w:p w14:paraId="6BA98DFC" w14:textId="77777777" w:rsidR="00C775AF" w:rsidRPr="005C145C" w:rsidRDefault="00C775AF" w:rsidP="00C775AF">
      <w:pPr>
        <w:adjustRightInd w:val="0"/>
        <w:snapToGrid w:val="0"/>
        <w:rPr>
          <w:rFonts w:ascii="Arial" w:eastAsia="Times New Roman" w:hAnsi="Arial" w:cs="Arial"/>
          <w:sz w:val="20"/>
          <w:szCs w:val="20"/>
        </w:rPr>
      </w:pPr>
    </w:p>
    <w:p w14:paraId="62B8FF72" w14:textId="77777777" w:rsidR="00C775AF" w:rsidRPr="005C145C" w:rsidRDefault="00C775AF" w:rsidP="00C775AF">
      <w:pPr>
        <w:adjustRightInd w:val="0"/>
        <w:snapToGrid w:val="0"/>
        <w:jc w:val="center"/>
        <w:rPr>
          <w:rFonts w:ascii="Arial" w:eastAsia="Times New Roman" w:hAnsi="Arial" w:cs="Arial"/>
          <w:b/>
          <w:bCs/>
          <w:sz w:val="20"/>
          <w:szCs w:val="20"/>
        </w:rPr>
      </w:pPr>
      <w:r w:rsidRPr="005C145C">
        <w:rPr>
          <w:rFonts w:ascii="Arial" w:eastAsia="Times New Roman" w:hAnsi="Arial" w:cs="Arial"/>
          <w:b/>
          <w:bCs/>
          <w:sz w:val="20"/>
          <w:szCs w:val="20"/>
        </w:rPr>
        <w:t>Xác nhận thông báo thông tin liên hệ của tài khoản mạng xã hội/</w:t>
      </w:r>
      <w:r w:rsidRPr="005C145C">
        <w:rPr>
          <w:rFonts w:ascii="Arial" w:eastAsia="Times New Roman" w:hAnsi="Arial" w:cs="Arial"/>
          <w:b/>
          <w:bCs/>
          <w:sz w:val="20"/>
          <w:szCs w:val="20"/>
        </w:rPr>
        <w:br/>
        <w:t>trang cộng đồng/kênh nội dung/nhóm cộng đồng của cơ quan báo chí</w:t>
      </w:r>
      <w:r w:rsidRPr="005C145C">
        <w:rPr>
          <w:rFonts w:ascii="Arial" w:eastAsia="Times New Roman" w:hAnsi="Arial" w:cs="Arial"/>
          <w:b/>
          <w:bCs/>
          <w:sz w:val="20"/>
          <w:szCs w:val="20"/>
        </w:rPr>
        <w:br/>
        <w:t>với những nội dung sau:</w:t>
      </w:r>
    </w:p>
    <w:p w14:paraId="6E2C9ED7" w14:textId="77777777" w:rsidR="00C775AF" w:rsidRPr="005C145C" w:rsidRDefault="00C775AF" w:rsidP="00C775AF">
      <w:pPr>
        <w:adjustRightInd w:val="0"/>
        <w:snapToGrid w:val="0"/>
        <w:jc w:val="center"/>
        <w:rPr>
          <w:rFonts w:ascii="Arial" w:eastAsia="Times New Roman" w:hAnsi="Arial" w:cs="Arial"/>
          <w:sz w:val="20"/>
          <w:szCs w:val="20"/>
        </w:rPr>
      </w:pPr>
    </w:p>
    <w:p w14:paraId="40D6838F" w14:textId="77777777" w:rsidR="00C775AF" w:rsidRPr="005C145C" w:rsidRDefault="00C775AF" w:rsidP="00C775AF">
      <w:pPr>
        <w:keepNext/>
        <w:keepLines/>
        <w:tabs>
          <w:tab w:val="left" w:pos="2005"/>
        </w:tabs>
        <w:adjustRightInd w:val="0"/>
        <w:snapToGrid w:val="0"/>
        <w:spacing w:after="120"/>
        <w:ind w:firstLine="720"/>
        <w:jc w:val="both"/>
        <w:outlineLvl w:val="0"/>
        <w:rPr>
          <w:rFonts w:ascii="Arial" w:eastAsia="Times New Roman" w:hAnsi="Arial" w:cs="Arial"/>
          <w:b/>
          <w:bCs/>
          <w:sz w:val="20"/>
          <w:szCs w:val="20"/>
        </w:rPr>
      </w:pPr>
      <w:r w:rsidRPr="005C145C">
        <w:rPr>
          <w:rFonts w:ascii="Arial" w:eastAsia="Times New Roman" w:hAnsi="Arial" w:cs="Arial"/>
          <w:b/>
          <w:bCs/>
          <w:sz w:val="20"/>
          <w:szCs w:val="20"/>
        </w:rPr>
        <w:t>1. Thông tin cơ quan báo chí sở hữu tài khoản/trang cộng đồng/kênh nội dung/nhóm cộng đồng</w:t>
      </w:r>
    </w:p>
    <w:p w14:paraId="0081DCB2" w14:textId="77777777" w:rsidR="00C775AF" w:rsidRPr="005C145C" w:rsidRDefault="00C775AF" w:rsidP="00C775AF">
      <w:pPr>
        <w:tabs>
          <w:tab w:val="left" w:pos="187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cơ quan báo chí:</w:t>
      </w:r>
    </w:p>
    <w:p w14:paraId="10FC40AE" w14:textId="77777777" w:rsidR="00C775AF" w:rsidRPr="005C145C" w:rsidRDefault="00C775AF" w:rsidP="00C775AF">
      <w:pPr>
        <w:tabs>
          <w:tab w:val="left" w:pos="1878"/>
          <w:tab w:val="left" w:pos="743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Số Giấy phép hoạt động báo chí:         Ngày cấp phép:       Cơ quan cấp phép:</w:t>
      </w:r>
    </w:p>
    <w:p w14:paraId="384A068A" w14:textId="77777777" w:rsidR="00C775AF" w:rsidRPr="005C145C" w:rsidRDefault="00C775AF" w:rsidP="00C775AF">
      <w:pPr>
        <w:tabs>
          <w:tab w:val="left" w:pos="187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tòa soạn:</w:t>
      </w:r>
    </w:p>
    <w:p w14:paraId="0AE9AB5F" w14:textId="77777777" w:rsidR="00C775AF" w:rsidRPr="005C145C" w:rsidRDefault="00C775AF" w:rsidP="00C775AF">
      <w:pPr>
        <w:tabs>
          <w:tab w:val="left" w:pos="187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Điện thoại liên hệ tòa soạn;</w:t>
      </w:r>
    </w:p>
    <w:p w14:paraId="41602564"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Hộp thư điện tử:</w:t>
      </w:r>
    </w:p>
    <w:p w14:paraId="20874AEA" w14:textId="77777777" w:rsidR="00C775AF" w:rsidRPr="005C145C" w:rsidRDefault="00C775AF" w:rsidP="00C775AF">
      <w:pPr>
        <w:tabs>
          <w:tab w:val="left" w:pos="1878"/>
          <w:tab w:val="left" w:pos="6200"/>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Họ tên Tổng biên tập:                                          Điện thoại liên hệ:</w:t>
      </w:r>
    </w:p>
    <w:p w14:paraId="0151C7D5" w14:textId="77777777" w:rsidR="00C775AF" w:rsidRPr="005C145C" w:rsidRDefault="00C775AF" w:rsidP="00C775AF">
      <w:pPr>
        <w:keepNext/>
        <w:keepLines/>
        <w:tabs>
          <w:tab w:val="left" w:pos="1964"/>
        </w:tabs>
        <w:adjustRightInd w:val="0"/>
        <w:snapToGrid w:val="0"/>
        <w:spacing w:after="120"/>
        <w:ind w:firstLine="720"/>
        <w:jc w:val="both"/>
        <w:outlineLvl w:val="0"/>
        <w:rPr>
          <w:rFonts w:ascii="Arial" w:eastAsia="Times New Roman" w:hAnsi="Arial" w:cs="Arial"/>
          <w:b/>
          <w:bCs/>
          <w:sz w:val="20"/>
          <w:szCs w:val="20"/>
        </w:rPr>
      </w:pPr>
      <w:r w:rsidRPr="005C145C">
        <w:rPr>
          <w:rFonts w:ascii="Arial" w:eastAsia="Times New Roman" w:hAnsi="Arial" w:cs="Arial"/>
          <w:b/>
          <w:bCs/>
          <w:sz w:val="20"/>
          <w:szCs w:val="20"/>
        </w:rPr>
        <w:t>2. Thông tin về tài khoản/trang cộng đồng/kênh nội dung/nhóm cộng đồng</w:t>
      </w:r>
    </w:p>
    <w:p w14:paraId="396BDB2B" w14:textId="77777777" w:rsidR="00C775AF" w:rsidRPr="005C145C" w:rsidRDefault="00C775AF" w:rsidP="00C775AF">
      <w:pPr>
        <w:tabs>
          <w:tab w:val="left" w:pos="185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tài khoản/trang cộng đồng/kênh nội dung/nhóm cộng đồng:</w:t>
      </w:r>
    </w:p>
    <w:p w14:paraId="79C3E194"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mạng xã hội:</w:t>
      </w:r>
    </w:p>
    <w:p w14:paraId="6AB1D1B7" w14:textId="77777777" w:rsidR="00C775AF" w:rsidRPr="005C145C" w:rsidRDefault="00C775AF" w:rsidP="00C775AF">
      <w:pPr>
        <w:tabs>
          <w:tab w:val="left" w:pos="185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Số lượng người sử dụng theo dõi/đăng ký:</w:t>
      </w:r>
    </w:p>
    <w:p w14:paraId="42C74980" w14:textId="77777777" w:rsidR="00C775AF" w:rsidRPr="005C145C" w:rsidRDefault="00C775AF" w:rsidP="00C775AF">
      <w:pPr>
        <w:tabs>
          <w:tab w:val="left" w:pos="186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 Định hướng lĩnh vực, nội dung cung cấp, trao đổi trên trang kênh, nhóm </w:t>
      </w:r>
      <w:r w:rsidRPr="005C145C">
        <w:rPr>
          <w:rFonts w:ascii="Arial" w:eastAsia="Times New Roman" w:hAnsi="Arial" w:cs="Arial"/>
          <w:i/>
          <w:iCs/>
          <w:sz w:val="20"/>
          <w:szCs w:val="20"/>
        </w:rPr>
        <w:t>(giải trí, thể thao, giáo dục…)</w:t>
      </w:r>
      <w:r w:rsidRPr="005C145C">
        <w:rPr>
          <w:rFonts w:ascii="Arial" w:eastAsia="Times New Roman" w:hAnsi="Arial" w:cs="Arial"/>
          <w:sz w:val="20"/>
          <w:szCs w:val="20"/>
        </w:rPr>
        <w:t>:</w:t>
      </w:r>
    </w:p>
    <w:p w14:paraId="725B7C2D" w14:textId="77777777" w:rsidR="00C775AF" w:rsidRPr="005C145C" w:rsidRDefault="00C775AF" w:rsidP="00C775AF">
      <w:pPr>
        <w:tabs>
          <w:tab w:val="left" w:pos="1979"/>
          <w:tab w:val="left" w:leader="dot" w:pos="4297"/>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3.</w:t>
      </w:r>
      <w:r w:rsidRPr="005C145C">
        <w:rPr>
          <w:rFonts w:ascii="Arial" w:eastAsia="Times New Roman" w:hAnsi="Arial" w:cs="Arial"/>
          <w:sz w:val="20"/>
          <w:szCs w:val="20"/>
        </w:rPr>
        <w:t xml:space="preserve"> Cơ quan báo chí…… có trách nhiệm tuân thủ các quy định tại Nghị định số ... ngày ... của Chính phủ về quản lý, cung cấp, sử dụng dịch vụ Internet và thông tin trên mạng và các quy định khác của pháp luật có liên quan.</w:t>
      </w:r>
    </w:p>
    <w:p w14:paraId="3AB7D1E5" w14:textId="77777777" w:rsidR="00C775AF" w:rsidRPr="005C145C" w:rsidRDefault="00C775AF" w:rsidP="00C775AF">
      <w:pPr>
        <w:tabs>
          <w:tab w:val="left" w:pos="1993"/>
        </w:tabs>
        <w:adjustRightInd w:val="0"/>
        <w:snapToGrid w:val="0"/>
        <w:ind w:firstLine="720"/>
        <w:jc w:val="both"/>
        <w:rPr>
          <w:rFonts w:ascii="Arial" w:eastAsia="Times New Roman" w:hAnsi="Arial" w:cs="Arial"/>
          <w:sz w:val="20"/>
          <w:szCs w:val="20"/>
        </w:rPr>
      </w:pPr>
      <w:r w:rsidRPr="005C145C">
        <w:rPr>
          <w:rFonts w:ascii="Arial" w:eastAsia="Times New Roman" w:hAnsi="Arial" w:cs="Arial"/>
          <w:b/>
          <w:bCs/>
          <w:sz w:val="20"/>
          <w:szCs w:val="20"/>
        </w:rPr>
        <w:t>4.</w:t>
      </w:r>
      <w:r w:rsidRPr="005C145C">
        <w:rPr>
          <w:rFonts w:ascii="Arial" w:eastAsia="Times New Roman" w:hAnsi="Arial" w:cs="Arial"/>
          <w:sz w:val="20"/>
          <w:szCs w:val="20"/>
        </w:rPr>
        <w:t xml:space="preserve"> Trường hợp các thông tin trong thông báo có sự thay đổi, cơ quan báo chí phải thực hiện lại thủ tục thông báo thông tin liên hệ tài khoản mạng xã hội/trang cộng đồng/kênh nội dung/nhóm cộng đồng.</w:t>
      </w:r>
    </w:p>
    <w:p w14:paraId="38FC084C" w14:textId="77777777" w:rsidR="00C775AF" w:rsidRPr="005C145C" w:rsidRDefault="00C775AF" w:rsidP="00C775AF">
      <w:pPr>
        <w:tabs>
          <w:tab w:val="left" w:pos="1993"/>
        </w:tabs>
        <w:adjustRightInd w:val="0"/>
        <w:snapToGrid w:val="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19"/>
      </w:tblGrid>
      <w:tr w:rsidR="00C775AF" w:rsidRPr="005C145C" w14:paraId="5FDE292C" w14:textId="77777777" w:rsidTr="00C96BFA">
        <w:tc>
          <w:tcPr>
            <w:tcW w:w="1885" w:type="pct"/>
          </w:tcPr>
          <w:p w14:paraId="37D717BD" w14:textId="77777777" w:rsidR="00C775AF" w:rsidRPr="005C145C" w:rsidRDefault="00C775AF" w:rsidP="00C775AF">
            <w:pPr>
              <w:tabs>
                <w:tab w:val="left" w:pos="1993"/>
              </w:tabs>
              <w:adjustRightInd w:val="0"/>
              <w:snapToGrid w:val="0"/>
              <w:rPr>
                <w:rFonts w:ascii="Arial" w:eastAsia="Times New Roman" w:hAnsi="Arial" w:cs="Arial"/>
                <w:sz w:val="20"/>
                <w:szCs w:val="20"/>
              </w:rPr>
            </w:pPr>
            <w:r w:rsidRPr="005C145C">
              <w:rPr>
                <w:rFonts w:ascii="Arial" w:eastAsia="Times New Roman" w:hAnsi="Arial" w:cs="Arial"/>
                <w:b/>
                <w:bCs/>
                <w:i/>
                <w:iCs/>
                <w:sz w:val="20"/>
                <w:szCs w:val="20"/>
              </w:rPr>
              <w:lastRenderedPageBreak/>
              <w:t>Nơi nhận:</w:t>
            </w:r>
            <w:r w:rsidRPr="005C145C">
              <w:rPr>
                <w:rFonts w:ascii="Arial" w:eastAsia="Times New Roman" w:hAnsi="Arial" w:cs="Arial"/>
                <w:sz w:val="20"/>
                <w:szCs w:val="20"/>
              </w:rPr>
              <w:br/>
              <w:t>- Cơ quan báo chí…….</w:t>
            </w:r>
            <w:r w:rsidRPr="005C145C">
              <w:rPr>
                <w:rFonts w:ascii="Arial" w:eastAsia="Times New Roman" w:hAnsi="Arial" w:cs="Arial"/>
                <w:sz w:val="20"/>
                <w:szCs w:val="20"/>
              </w:rPr>
              <w:br/>
              <w:t>- Thứ trưởng (để b/c);</w:t>
            </w:r>
            <w:r w:rsidRPr="005C145C">
              <w:rPr>
                <w:rFonts w:ascii="Arial" w:eastAsia="Times New Roman" w:hAnsi="Arial" w:cs="Arial"/>
                <w:sz w:val="20"/>
                <w:szCs w:val="20"/>
              </w:rPr>
              <w:br/>
              <w:t>- Thanh tra Bộ;</w:t>
            </w:r>
            <w:r w:rsidRPr="005C145C">
              <w:rPr>
                <w:rFonts w:ascii="Arial" w:eastAsia="Times New Roman" w:hAnsi="Arial" w:cs="Arial"/>
                <w:sz w:val="20"/>
                <w:szCs w:val="20"/>
              </w:rPr>
              <w:br/>
              <w:t>- Cục trưởng;</w:t>
            </w:r>
            <w:r w:rsidRPr="005C145C">
              <w:rPr>
                <w:rFonts w:ascii="Arial" w:eastAsia="Times New Roman" w:hAnsi="Arial" w:cs="Arial"/>
                <w:sz w:val="20"/>
                <w:szCs w:val="20"/>
              </w:rPr>
              <w:br/>
              <w:t>- Lưu: VT, TTĐT.</w:t>
            </w:r>
          </w:p>
        </w:tc>
        <w:tc>
          <w:tcPr>
            <w:tcW w:w="3115" w:type="pct"/>
          </w:tcPr>
          <w:p w14:paraId="51B6761D" w14:textId="77777777" w:rsidR="00C775AF" w:rsidRPr="005C145C" w:rsidRDefault="00C775AF" w:rsidP="00C775AF">
            <w:pPr>
              <w:tabs>
                <w:tab w:val="left" w:pos="1993"/>
              </w:tabs>
              <w:adjustRightInd w:val="0"/>
              <w:snapToGrid w:val="0"/>
              <w:jc w:val="center"/>
              <w:rPr>
                <w:rFonts w:ascii="Arial" w:eastAsia="Times New Roman" w:hAnsi="Arial" w:cs="Arial"/>
                <w:sz w:val="20"/>
                <w:szCs w:val="20"/>
              </w:rPr>
            </w:pPr>
            <w:r w:rsidRPr="005C145C">
              <w:rPr>
                <w:rFonts w:ascii="Arial" w:eastAsia="Times New Roman" w:hAnsi="Arial" w:cs="Arial"/>
                <w:b/>
                <w:bCs/>
                <w:sz w:val="20"/>
                <w:szCs w:val="20"/>
              </w:rPr>
              <w:t>CỤC TRƯỞNG</w:t>
            </w:r>
            <w:r w:rsidRPr="005C145C">
              <w:rPr>
                <w:rFonts w:ascii="Arial" w:eastAsia="Times New Roman" w:hAnsi="Arial" w:cs="Arial"/>
                <w:b/>
                <w:bCs/>
                <w:sz w:val="20"/>
                <w:szCs w:val="20"/>
              </w:rPr>
              <w:br/>
            </w:r>
            <w:r w:rsidRPr="005C145C">
              <w:rPr>
                <w:rFonts w:ascii="Arial" w:eastAsia="Times New Roman" w:hAnsi="Arial" w:cs="Arial"/>
                <w:i/>
                <w:iCs/>
                <w:sz w:val="20"/>
                <w:szCs w:val="20"/>
              </w:rPr>
              <w:t>(Ký, ghi rõ họ tên, chức danh và đóng dấu/ký số)</w:t>
            </w:r>
          </w:p>
        </w:tc>
      </w:tr>
    </w:tbl>
    <w:p w14:paraId="68DE79BD" w14:textId="77777777" w:rsidR="00C775AF" w:rsidRPr="005C145C" w:rsidRDefault="00C775AF" w:rsidP="00C775AF">
      <w:pPr>
        <w:tabs>
          <w:tab w:val="left" w:pos="1993"/>
        </w:tabs>
        <w:adjustRightInd w:val="0"/>
        <w:snapToGrid w:val="0"/>
        <w:rPr>
          <w:rFonts w:ascii="Arial" w:eastAsia="Times New Roman" w:hAnsi="Arial" w:cs="Arial"/>
          <w:sz w:val="20"/>
          <w:szCs w:val="20"/>
        </w:rPr>
      </w:pPr>
    </w:p>
    <w:p w14:paraId="39F1320F" w14:textId="77777777" w:rsidR="00C775AF" w:rsidRPr="005C145C" w:rsidRDefault="00C775AF" w:rsidP="00C775AF">
      <w:pPr>
        <w:adjustRightInd w:val="0"/>
        <w:snapToGrid w:val="0"/>
        <w:jc w:val="center"/>
        <w:rPr>
          <w:rFonts w:ascii="Arial" w:eastAsia="Times New Roman" w:hAnsi="Arial" w:cs="Arial"/>
          <w:sz w:val="20"/>
          <w:szCs w:val="20"/>
        </w:rPr>
        <w:sectPr w:rsidR="00C775AF" w:rsidRPr="005C145C" w:rsidSect="00C775AF">
          <w:pgSz w:w="11900" w:h="16840" w:code="9"/>
          <w:pgMar w:top="1440" w:right="1440" w:bottom="1440" w:left="1440" w:header="0" w:footer="3" w:gutter="0"/>
          <w:cols w:space="720"/>
          <w:noEndnote/>
          <w:docGrid w:linePitch="360"/>
        </w:sectPr>
      </w:pPr>
    </w:p>
    <w:p w14:paraId="751A4097" w14:textId="77777777" w:rsidR="00C775AF" w:rsidRPr="005C145C" w:rsidRDefault="00C775AF" w:rsidP="00C775AF">
      <w:pPr>
        <w:keepNext/>
        <w:keepLines/>
        <w:tabs>
          <w:tab w:val="left" w:pos="5940"/>
        </w:tabs>
        <w:adjustRightInd w:val="0"/>
        <w:snapToGrid w:val="0"/>
        <w:jc w:val="right"/>
        <w:outlineLvl w:val="0"/>
        <w:rPr>
          <w:rFonts w:ascii="Arial" w:eastAsia="Times New Roman" w:hAnsi="Arial" w:cs="Arial"/>
          <w:b/>
          <w:bCs/>
          <w:sz w:val="20"/>
          <w:szCs w:val="20"/>
          <w:lang w:val="en-GB"/>
        </w:rPr>
      </w:pPr>
      <w:r w:rsidRPr="005C145C">
        <w:rPr>
          <w:rFonts w:ascii="Arial" w:eastAsia="Times New Roman" w:hAnsi="Arial" w:cs="Arial"/>
          <w:b/>
          <w:bCs/>
          <w:sz w:val="20"/>
          <w:szCs w:val="20"/>
          <w:lang w:val="en-GB"/>
        </w:rPr>
        <w:lastRenderedPageBreak/>
        <w:t>Mẫu số 14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C775AF" w:rsidRPr="005C145C" w14:paraId="1B8AD47D" w14:textId="77777777" w:rsidTr="00C96BFA">
        <w:tc>
          <w:tcPr>
            <w:tcW w:w="2122" w:type="pct"/>
          </w:tcPr>
          <w:p w14:paraId="0B2CC437" w14:textId="77777777" w:rsidR="00C775AF" w:rsidRPr="005C145C" w:rsidRDefault="00C775AF" w:rsidP="00C775AF">
            <w:pPr>
              <w:keepNext/>
              <w:keepLines/>
              <w:tabs>
                <w:tab w:val="left" w:pos="5940"/>
              </w:tabs>
              <w:adjustRightInd w:val="0"/>
              <w:snapToGrid w:val="0"/>
              <w:jc w:val="center"/>
              <w:outlineLvl w:val="0"/>
              <w:rPr>
                <w:rFonts w:ascii="Arial" w:eastAsia="Times New Roman" w:hAnsi="Arial" w:cs="Arial"/>
                <w:sz w:val="20"/>
                <w:szCs w:val="20"/>
                <w:lang w:val="en-GB"/>
              </w:rPr>
            </w:pPr>
            <w:r w:rsidRPr="005C145C">
              <w:rPr>
                <w:rFonts w:ascii="Arial" w:eastAsia="Times New Roman" w:hAnsi="Arial" w:cs="Arial"/>
                <w:b/>
                <w:bCs/>
                <w:sz w:val="20"/>
                <w:szCs w:val="20"/>
                <w:lang w:val="en-GB"/>
              </w:rPr>
              <w:t>TÊN CƠ QUAN, TỔ CHỨC</w:t>
            </w:r>
            <w:r w:rsidRPr="005C145C">
              <w:rPr>
                <w:rFonts w:ascii="Arial" w:eastAsia="Times New Roman" w:hAnsi="Arial" w:cs="Arial"/>
                <w:b/>
                <w:bCs/>
                <w:sz w:val="20"/>
                <w:szCs w:val="20"/>
                <w:lang w:val="en-GB"/>
              </w:rPr>
              <w:br/>
              <w:t>DOANH NGHIỆP</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_________</w:t>
            </w:r>
          </w:p>
        </w:tc>
        <w:tc>
          <w:tcPr>
            <w:tcW w:w="2878" w:type="pct"/>
          </w:tcPr>
          <w:p w14:paraId="4F702010" w14:textId="77777777" w:rsidR="00C775AF" w:rsidRPr="005C145C" w:rsidRDefault="00C775AF" w:rsidP="00C775AF">
            <w:pPr>
              <w:keepNext/>
              <w:keepLines/>
              <w:tabs>
                <w:tab w:val="left" w:pos="5940"/>
              </w:tabs>
              <w:adjustRightInd w:val="0"/>
              <w:snapToGrid w:val="0"/>
              <w:jc w:val="center"/>
              <w:outlineLvl w:val="0"/>
              <w:rPr>
                <w:rFonts w:ascii="Arial" w:eastAsia="Times New Roman" w:hAnsi="Arial" w:cs="Arial"/>
                <w:sz w:val="20"/>
                <w:szCs w:val="20"/>
                <w:lang w:val="en-GB"/>
              </w:rPr>
            </w:pPr>
            <w:r w:rsidRPr="005C145C">
              <w:rPr>
                <w:rFonts w:ascii="Arial" w:eastAsia="Times New Roman" w:hAnsi="Arial" w:cs="Arial"/>
                <w:b/>
                <w:bCs/>
                <w:sz w:val="20"/>
                <w:szCs w:val="20"/>
                <w:lang w:val="en-GB"/>
              </w:rPr>
              <w:t>CỘNG HÒA XÃ HỘI CHỦ NGHĨA VIỆT NAM</w:t>
            </w:r>
            <w:r w:rsidRPr="005C145C">
              <w:rPr>
                <w:rFonts w:ascii="Arial" w:eastAsia="Times New Roman" w:hAnsi="Arial" w:cs="Arial"/>
                <w:b/>
                <w:bCs/>
                <w:sz w:val="20"/>
                <w:szCs w:val="20"/>
                <w:lang w:val="en-GB"/>
              </w:rPr>
              <w:br/>
              <w:t>Độc lập – Tự do – Hạnh phúc</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______________________</w:t>
            </w:r>
            <w:r w:rsidRPr="005C145C">
              <w:rPr>
                <w:rFonts w:ascii="Arial" w:eastAsia="Times New Roman" w:hAnsi="Arial" w:cs="Arial"/>
                <w:sz w:val="20"/>
                <w:szCs w:val="20"/>
                <w:lang w:val="en-GB"/>
              </w:rPr>
              <w:br/>
            </w:r>
            <w:r w:rsidRPr="005C145C">
              <w:rPr>
                <w:rFonts w:ascii="Arial" w:eastAsia="Times New Roman" w:hAnsi="Arial" w:cs="Arial"/>
                <w:i/>
                <w:iCs/>
                <w:sz w:val="20"/>
                <w:szCs w:val="20"/>
                <w:lang w:val="en-GB"/>
              </w:rPr>
              <w:t>…, ngày … tháng …năm…</w:t>
            </w:r>
          </w:p>
        </w:tc>
      </w:tr>
    </w:tbl>
    <w:p w14:paraId="38068E9C" w14:textId="77777777" w:rsidR="00C775AF" w:rsidRPr="005C145C" w:rsidRDefault="00C775AF" w:rsidP="00C775AF">
      <w:pPr>
        <w:keepNext/>
        <w:keepLines/>
        <w:tabs>
          <w:tab w:val="left" w:pos="5940"/>
        </w:tabs>
        <w:adjustRightInd w:val="0"/>
        <w:snapToGrid w:val="0"/>
        <w:jc w:val="center"/>
        <w:outlineLvl w:val="0"/>
        <w:rPr>
          <w:rFonts w:ascii="Arial" w:eastAsia="Times New Roman" w:hAnsi="Arial" w:cs="Arial"/>
          <w:sz w:val="20"/>
          <w:szCs w:val="20"/>
          <w:lang w:val="en-GB"/>
        </w:rPr>
      </w:pPr>
    </w:p>
    <w:p w14:paraId="6E99D049" w14:textId="77777777" w:rsidR="00C775AF" w:rsidRPr="005C145C" w:rsidRDefault="00C775AF" w:rsidP="00C775AF">
      <w:pPr>
        <w:keepNext/>
        <w:keepLines/>
        <w:adjustRightInd w:val="0"/>
        <w:snapToGrid w:val="0"/>
        <w:jc w:val="center"/>
        <w:outlineLvl w:val="0"/>
        <w:rPr>
          <w:rFonts w:ascii="Arial" w:eastAsia="Times New Roman" w:hAnsi="Arial" w:cs="Arial"/>
          <w:b/>
          <w:bCs/>
          <w:sz w:val="20"/>
          <w:szCs w:val="20"/>
          <w:lang w:val="en-GB"/>
        </w:rPr>
      </w:pPr>
    </w:p>
    <w:p w14:paraId="1DD863A7" w14:textId="77777777" w:rsidR="00C775AF" w:rsidRPr="005C145C" w:rsidRDefault="00C775AF" w:rsidP="00C775AF">
      <w:pPr>
        <w:keepNext/>
        <w:keepLines/>
        <w:adjustRightInd w:val="0"/>
        <w:snapToGrid w:val="0"/>
        <w:jc w:val="center"/>
        <w:outlineLvl w:val="0"/>
        <w:rPr>
          <w:rFonts w:ascii="Arial" w:eastAsia="Times New Roman" w:hAnsi="Arial" w:cs="Arial"/>
          <w:b/>
          <w:bCs/>
          <w:sz w:val="20"/>
          <w:szCs w:val="20"/>
          <w:lang w:val="en-GB"/>
        </w:rPr>
      </w:pPr>
      <w:r w:rsidRPr="005C145C">
        <w:rPr>
          <w:rFonts w:ascii="Arial" w:eastAsia="Times New Roman" w:hAnsi="Arial" w:cs="Arial"/>
          <w:b/>
          <w:bCs/>
          <w:sz w:val="20"/>
          <w:szCs w:val="20"/>
        </w:rPr>
        <w:t>BÁO CÁO TÌNH HÌNH THỰC HIỆN</w:t>
      </w:r>
      <w:r w:rsidRPr="005C145C">
        <w:rPr>
          <w:rFonts w:ascii="Arial" w:eastAsia="Times New Roman" w:hAnsi="Arial" w:cs="Arial"/>
          <w:b/>
          <w:bCs/>
          <w:sz w:val="20"/>
          <w:szCs w:val="20"/>
        </w:rPr>
        <w:br/>
        <w:t>GIẤY PHÉP THI</w:t>
      </w:r>
      <w:r w:rsidRPr="005C145C">
        <w:rPr>
          <w:rFonts w:ascii="Arial" w:eastAsia="Times New Roman" w:hAnsi="Arial" w:cs="Arial"/>
          <w:b/>
          <w:bCs/>
          <w:sz w:val="20"/>
          <w:szCs w:val="20"/>
          <w:lang w:val="en-GB"/>
        </w:rPr>
        <w:t>Ế</w:t>
      </w:r>
      <w:r w:rsidRPr="005C145C">
        <w:rPr>
          <w:rFonts w:ascii="Arial" w:eastAsia="Times New Roman" w:hAnsi="Arial" w:cs="Arial"/>
          <w:b/>
          <w:bCs/>
          <w:sz w:val="20"/>
          <w:szCs w:val="20"/>
        </w:rPr>
        <w:t>T LẬP TRANG THÔNG TIN ĐIỆN TỬ T</w:t>
      </w:r>
      <w:r w:rsidRPr="005C145C">
        <w:rPr>
          <w:rFonts w:ascii="Arial" w:eastAsia="Times New Roman" w:hAnsi="Arial" w:cs="Arial"/>
          <w:b/>
          <w:bCs/>
          <w:sz w:val="20"/>
          <w:szCs w:val="20"/>
          <w:lang w:val="en-GB"/>
        </w:rPr>
        <w:t>Ổ</w:t>
      </w:r>
      <w:r w:rsidRPr="005C145C">
        <w:rPr>
          <w:rFonts w:ascii="Arial" w:eastAsia="Times New Roman" w:hAnsi="Arial" w:cs="Arial"/>
          <w:b/>
          <w:bCs/>
          <w:sz w:val="20"/>
          <w:szCs w:val="20"/>
        </w:rPr>
        <w:t>NG HỢP</w:t>
      </w:r>
    </w:p>
    <w:p w14:paraId="1173BD23" w14:textId="77777777" w:rsidR="00C775AF" w:rsidRPr="005C145C" w:rsidRDefault="00C775AF" w:rsidP="00C775AF">
      <w:pPr>
        <w:adjustRightInd w:val="0"/>
        <w:snapToGrid w:val="0"/>
        <w:jc w:val="center"/>
        <w:rPr>
          <w:rFonts w:ascii="Arial" w:eastAsia="Times New Roman" w:hAnsi="Arial" w:cs="Arial"/>
          <w:i/>
          <w:iCs/>
          <w:sz w:val="20"/>
          <w:szCs w:val="20"/>
          <w:lang w:val="en-GB"/>
        </w:rPr>
      </w:pPr>
      <w:r w:rsidRPr="005C145C">
        <w:rPr>
          <w:rFonts w:ascii="Arial" w:eastAsia="Times New Roman" w:hAnsi="Arial" w:cs="Arial"/>
          <w:i/>
          <w:iCs/>
          <w:sz w:val="20"/>
          <w:szCs w:val="20"/>
        </w:rPr>
        <w:t>(Từ tháng ... năm ... đến tháng ... năm...)</w:t>
      </w:r>
    </w:p>
    <w:p w14:paraId="202B956C" w14:textId="77777777" w:rsidR="00C775AF" w:rsidRPr="005C145C" w:rsidRDefault="00C775AF" w:rsidP="00C775AF">
      <w:pPr>
        <w:adjustRightInd w:val="0"/>
        <w:snapToGrid w:val="0"/>
        <w:jc w:val="center"/>
        <w:rPr>
          <w:rFonts w:ascii="Arial" w:eastAsia="Times New Roman" w:hAnsi="Arial" w:cs="Arial"/>
          <w:sz w:val="20"/>
          <w:szCs w:val="20"/>
          <w:lang w:val="en-GB"/>
        </w:rPr>
      </w:pPr>
    </w:p>
    <w:p w14:paraId="4310226E" w14:textId="77777777" w:rsidR="00C775AF" w:rsidRPr="005C145C" w:rsidRDefault="00C775AF" w:rsidP="00C775AF">
      <w:pPr>
        <w:tabs>
          <w:tab w:val="left" w:leader="dot" w:pos="2894"/>
        </w:tabs>
        <w:adjustRightInd w:val="0"/>
        <w:snapToGrid w:val="0"/>
        <w:jc w:val="center"/>
        <w:rPr>
          <w:rFonts w:ascii="Arial" w:eastAsia="Times New Roman" w:hAnsi="Arial" w:cs="Arial"/>
          <w:sz w:val="20"/>
          <w:szCs w:val="20"/>
          <w:lang w:val="en-GB"/>
        </w:rPr>
      </w:pPr>
      <w:r w:rsidRPr="005C145C">
        <w:rPr>
          <w:rFonts w:ascii="Arial" w:eastAsia="Times New Roman" w:hAnsi="Arial" w:cs="Arial"/>
          <w:sz w:val="20"/>
          <w:szCs w:val="20"/>
        </w:rPr>
        <w:t>Kính gửi:</w:t>
      </w:r>
      <w:r w:rsidRPr="005C145C">
        <w:rPr>
          <w:rFonts w:ascii="Arial" w:eastAsia="Times New Roman" w:hAnsi="Arial" w:cs="Arial"/>
          <w:sz w:val="20"/>
          <w:szCs w:val="20"/>
          <w:lang w:val="en-GB"/>
        </w:rPr>
        <w:t>…………………………</w:t>
      </w:r>
    </w:p>
    <w:p w14:paraId="5D05B9C4" w14:textId="77777777" w:rsidR="00C775AF" w:rsidRPr="005C145C" w:rsidRDefault="00C775AF" w:rsidP="00C775AF">
      <w:pPr>
        <w:tabs>
          <w:tab w:val="left" w:leader="dot" w:pos="2894"/>
        </w:tabs>
        <w:adjustRightInd w:val="0"/>
        <w:snapToGrid w:val="0"/>
        <w:jc w:val="center"/>
        <w:rPr>
          <w:rFonts w:ascii="Arial" w:eastAsia="Times New Roman" w:hAnsi="Arial" w:cs="Arial"/>
          <w:sz w:val="20"/>
          <w:szCs w:val="20"/>
          <w:lang w:val="en-GB"/>
        </w:rPr>
      </w:pPr>
    </w:p>
    <w:p w14:paraId="3FB46BF2"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(Cơ quan cấp giấy phép thiết lập trang thông tin điện tử t</w:t>
      </w:r>
      <w:r w:rsidRPr="005C145C">
        <w:rPr>
          <w:rFonts w:ascii="Arial" w:eastAsia="Times New Roman" w:hAnsi="Arial" w:cs="Arial"/>
          <w:i/>
          <w:iCs/>
          <w:sz w:val="20"/>
          <w:szCs w:val="20"/>
          <w:lang w:val="en-GB"/>
        </w:rPr>
        <w:t>ổ</w:t>
      </w:r>
      <w:r w:rsidRPr="005C145C">
        <w:rPr>
          <w:rFonts w:ascii="Arial" w:eastAsia="Times New Roman" w:hAnsi="Arial" w:cs="Arial"/>
          <w:i/>
          <w:iCs/>
          <w:sz w:val="20"/>
          <w:szCs w:val="20"/>
        </w:rPr>
        <w:t>ng hợp cho tổ chức, doanh nghiệp)</w:t>
      </w:r>
    </w:p>
    <w:p w14:paraId="079DF14B" w14:textId="77777777" w:rsidR="00C775AF" w:rsidRPr="005C145C" w:rsidRDefault="00C775AF" w:rsidP="00C775AF">
      <w:pPr>
        <w:tabs>
          <w:tab w:val="left" w:pos="1997"/>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1.</w:t>
      </w:r>
      <w:r w:rsidRPr="005C145C">
        <w:rPr>
          <w:rFonts w:ascii="Arial" w:eastAsia="Times New Roman" w:hAnsi="Arial" w:cs="Arial"/>
          <w:sz w:val="20"/>
          <w:szCs w:val="20"/>
        </w:rPr>
        <w:t xml:space="preserve"> Tên cơ quan, tổ chức, doanh nghiệp:</w:t>
      </w:r>
    </w:p>
    <w:p w14:paraId="513E7D92" w14:textId="77777777" w:rsidR="00C775AF" w:rsidRPr="005C145C" w:rsidRDefault="00C775AF" w:rsidP="00C775AF">
      <w:pPr>
        <w:tabs>
          <w:tab w:val="left" w:pos="1891"/>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giao dịch quốc tế:</w:t>
      </w:r>
    </w:p>
    <w:p w14:paraId="65643423" w14:textId="77777777" w:rsidR="00C775AF" w:rsidRPr="005C145C" w:rsidRDefault="00C775AF" w:rsidP="00C775AF">
      <w:pPr>
        <w:tabs>
          <w:tab w:val="left" w:pos="1891"/>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viết tắt:</w:t>
      </w:r>
    </w:p>
    <w:p w14:paraId="50310459" w14:textId="77777777" w:rsidR="00C775AF" w:rsidRPr="005C145C" w:rsidRDefault="00C775AF" w:rsidP="00C775AF">
      <w:pPr>
        <w:tabs>
          <w:tab w:val="left" w:pos="200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2.</w:t>
      </w:r>
      <w:r w:rsidRPr="005C145C">
        <w:rPr>
          <w:rFonts w:ascii="Arial" w:eastAsia="Times New Roman" w:hAnsi="Arial" w:cs="Arial"/>
          <w:sz w:val="20"/>
          <w:szCs w:val="20"/>
        </w:rPr>
        <w:t xml:space="preserve"> Địa chỉ trụ sở chính:</w:t>
      </w:r>
    </w:p>
    <w:p w14:paraId="038097D0" w14:textId="77777777" w:rsidR="00C775AF" w:rsidRPr="005C145C" w:rsidRDefault="00C775AF" w:rsidP="00C775AF">
      <w:pPr>
        <w:tabs>
          <w:tab w:val="left" w:pos="189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văn phòng giao dịch:</w:t>
      </w:r>
    </w:p>
    <w:p w14:paraId="774CB2FE" w14:textId="77777777" w:rsidR="00C775AF" w:rsidRPr="005C145C" w:rsidRDefault="00C775AF" w:rsidP="00C775AF">
      <w:pPr>
        <w:tabs>
          <w:tab w:val="left" w:pos="189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Điện thoại/Fax:</w:t>
      </w:r>
    </w:p>
    <w:p w14:paraId="547BAF76" w14:textId="77777777" w:rsidR="00C775AF" w:rsidRPr="005C145C" w:rsidRDefault="00C775AF" w:rsidP="00C775AF">
      <w:pPr>
        <w:tabs>
          <w:tab w:val="left" w:pos="189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Website:</w:t>
      </w:r>
    </w:p>
    <w:p w14:paraId="28071F01" w14:textId="77777777" w:rsidR="00C775AF" w:rsidRPr="005C145C" w:rsidRDefault="00C775AF" w:rsidP="00C775AF">
      <w:pPr>
        <w:tabs>
          <w:tab w:val="left" w:pos="189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Thư điện tử:</w:t>
      </w:r>
    </w:p>
    <w:p w14:paraId="343D3ABD" w14:textId="77777777" w:rsidR="00C775AF" w:rsidRPr="005C145C" w:rsidRDefault="00C775AF" w:rsidP="00C775AF">
      <w:pPr>
        <w:tabs>
          <w:tab w:val="left" w:pos="2019"/>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3.</w:t>
      </w:r>
      <w:r w:rsidRPr="005C145C">
        <w:rPr>
          <w:rFonts w:ascii="Arial" w:eastAsia="Times New Roman" w:hAnsi="Arial" w:cs="Arial"/>
          <w:sz w:val="20"/>
          <w:szCs w:val="20"/>
        </w:rPr>
        <w:t xml:space="preserve"> Nội dung báo cáo (nếu cơ quan, tổ chức, doanh nghiệp có hơn một trang thông tin điện tử tổng hợp cần báo cáo thì cơ quan, tổ chức, doanh nghiệp báo cáo lần lượt theo nội dung sau):</w:t>
      </w:r>
    </w:p>
    <w:p w14:paraId="2C03222E" w14:textId="77777777" w:rsidR="00C775AF" w:rsidRPr="005C145C" w:rsidRDefault="00C775AF" w:rsidP="00C775AF">
      <w:pPr>
        <w:tabs>
          <w:tab w:val="left" w:pos="190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Giấy phép thiết lập trang thông tin điện tử tổng hợp số ... do...cấp ngày...tháng...năm...</w:t>
      </w:r>
    </w:p>
    <w:p w14:paraId="0F42F70F" w14:textId="77777777" w:rsidR="00C775AF" w:rsidRPr="005C145C" w:rsidRDefault="00C775AF" w:rsidP="00C775AF">
      <w:pPr>
        <w:tabs>
          <w:tab w:val="left" w:pos="189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trang: (Tên miền, tên ứng dụng)</w:t>
      </w:r>
    </w:p>
    <w:p w14:paraId="170CC4B5" w14:textId="77777777" w:rsidR="00C775AF" w:rsidRPr="005C145C" w:rsidRDefault="00C775AF" w:rsidP="00C775AF">
      <w:pPr>
        <w:tabs>
          <w:tab w:val="left" w:pos="189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Nội dung thông tin đang cung cấp, các chuyên mục chính:</w:t>
      </w:r>
    </w:p>
    <w:p w14:paraId="5FE30774" w14:textId="77777777" w:rsidR="00C775AF" w:rsidRPr="005C145C" w:rsidRDefault="00C775AF" w:rsidP="00C775AF">
      <w:pPr>
        <w:tabs>
          <w:tab w:val="left" w:pos="190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Tổng số nhân sự phục vụ hoạt động trang thông tin điện tử tổng hợp; tăng, giảm so với kỳ báo cáo trước.</w:t>
      </w:r>
    </w:p>
    <w:p w14:paraId="23A1D3B8" w14:textId="77777777" w:rsidR="00C775AF" w:rsidRPr="005C145C" w:rsidRDefault="00C775AF" w:rsidP="00C775AF">
      <w:pPr>
        <w:tabs>
          <w:tab w:val="left" w:pos="1905"/>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Số lượng nhân sự quản lý nội dung:</w:t>
      </w:r>
    </w:p>
    <w:p w14:paraId="124406E0" w14:textId="77777777" w:rsidR="00C775AF" w:rsidRPr="005C145C" w:rsidRDefault="00C775AF" w:rsidP="00C775AF">
      <w:pPr>
        <w:tabs>
          <w:tab w:val="left" w:pos="1920"/>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Danh sách cơ quan báo chí có thỏa thuận hợp tác cung cấp nguồn tin (kèm theo văn bản thỏa thuận cung cấp nguồn tin phát sinh trong kỳ báo cáo, nếu có):</w:t>
      </w:r>
    </w:p>
    <w:p w14:paraId="56C8685C" w14:textId="77777777" w:rsidR="00C775AF" w:rsidRPr="005C145C" w:rsidRDefault="00C775AF" w:rsidP="00C775AF">
      <w:pPr>
        <w:tabs>
          <w:tab w:val="left" w:pos="190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Tần suất cập nhật tin, bài (tính bằng đơn vị/ngày); tăng, giảm so với kỳ báo cáo trước.</w:t>
      </w:r>
    </w:p>
    <w:p w14:paraId="615878F9" w14:textId="77777777" w:rsidR="00C775AF" w:rsidRPr="005C145C" w:rsidRDefault="00C775AF" w:rsidP="00C775AF">
      <w:pPr>
        <w:tabs>
          <w:tab w:val="left" w:pos="1711"/>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Báo cáo về hoạt động liên kết nếu tổ chức, doanh nghiệp có liên kết với cơ quan báo chí theo quy định tại điểm c khoản 5 Điều 24 Nghị định số ... ngày ... của Chính phủ về quản lý, cung cấp, sử dụng dịch vụ Internet và thông tin trên mạng.</w:t>
      </w:r>
    </w:p>
    <w:p w14:paraId="1A25C359" w14:textId="77777777" w:rsidR="00C775AF" w:rsidRPr="005C145C" w:rsidRDefault="00C775AF" w:rsidP="00C775AF">
      <w:pPr>
        <w:tabs>
          <w:tab w:val="left" w:pos="170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Lượt xem trung bình/tháng (Page view/tháng); tăng, giảm so với kỳ báo cáo trước.</w:t>
      </w:r>
    </w:p>
    <w:p w14:paraId="35C3ED79" w14:textId="77777777" w:rsidR="00C775AF" w:rsidRPr="005C145C" w:rsidRDefault="00C775AF" w:rsidP="00C775AF">
      <w:pPr>
        <w:tabs>
          <w:tab w:val="left" w:pos="172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Lượt truy cập trung bình/tháng (Unique Visitor/tháng); tăng, giảm so với kỳ báo cáo trước.</w:t>
      </w:r>
    </w:p>
    <w:p w14:paraId="387A0104" w14:textId="77777777" w:rsidR="00C775AF" w:rsidRPr="005C145C" w:rsidRDefault="00C775AF" w:rsidP="00C775AF">
      <w:pPr>
        <w:tabs>
          <w:tab w:val="left" w:pos="173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Các dịch vụ phát sinh doanh thu của trang thông tin điện tử tổng hợp:</w:t>
      </w:r>
    </w:p>
    <w:p w14:paraId="3B85C9ED" w14:textId="77777777" w:rsidR="00C775AF" w:rsidRPr="005C145C" w:rsidRDefault="00C775AF" w:rsidP="00C775AF">
      <w:pPr>
        <w:tabs>
          <w:tab w:val="left" w:pos="173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Doanh thu trong kỳ báo cáo:</w:t>
      </w:r>
    </w:p>
    <w:p w14:paraId="16A049EA" w14:textId="77777777" w:rsidR="00C775AF" w:rsidRPr="005C145C" w:rsidRDefault="00C775AF" w:rsidP="00C775AF">
      <w:pPr>
        <w:tabs>
          <w:tab w:val="left" w:pos="173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Danh sách, số lượng khiếu nại của các các nhân, tổ chức khác đối với thông tin trên trang thông tin điện tử tổng hợp: Người khiếu nại, nội dung khiếu nại, kết quả giải quyết khiếu nại:</w:t>
      </w:r>
    </w:p>
    <w:p w14:paraId="1E404E0E" w14:textId="77777777" w:rsidR="00C775AF" w:rsidRPr="005C145C" w:rsidRDefault="00C775AF" w:rsidP="00C775AF">
      <w:pPr>
        <w:tabs>
          <w:tab w:val="left" w:pos="1729"/>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Các hành vi vi phạm về nội dung trong kỳ báo cáo đã bị nhắc nhở, xử lý vi phạm:</w:t>
      </w:r>
    </w:p>
    <w:tbl>
      <w:tblPr>
        <w:tblOverlap w:val="never"/>
        <w:tblW w:w="5000" w:type="pct"/>
        <w:jc w:val="center"/>
        <w:tblCellMar>
          <w:left w:w="10" w:type="dxa"/>
          <w:right w:w="10" w:type="dxa"/>
        </w:tblCellMar>
        <w:tblLook w:val="04A0" w:firstRow="1" w:lastRow="0" w:firstColumn="1" w:lastColumn="0" w:noHBand="0" w:noVBand="1"/>
      </w:tblPr>
      <w:tblGrid>
        <w:gridCol w:w="896"/>
        <w:gridCol w:w="1460"/>
        <w:gridCol w:w="1815"/>
        <w:gridCol w:w="3435"/>
        <w:gridCol w:w="1404"/>
      </w:tblGrid>
      <w:tr w:rsidR="00C775AF" w:rsidRPr="005C145C" w14:paraId="2D2CBEC7" w14:textId="77777777" w:rsidTr="00C96BFA">
        <w:trPr>
          <w:trHeight w:val="20"/>
          <w:jc w:val="center"/>
        </w:trPr>
        <w:tc>
          <w:tcPr>
            <w:tcW w:w="498" w:type="pct"/>
            <w:tcBorders>
              <w:top w:val="single" w:sz="4" w:space="0" w:color="auto"/>
              <w:left w:val="single" w:sz="4" w:space="0" w:color="auto"/>
            </w:tcBorders>
            <w:shd w:val="clear" w:color="auto" w:fill="FFFFFF"/>
          </w:tcPr>
          <w:p w14:paraId="23FF43D5"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b/>
                <w:bCs/>
                <w:sz w:val="20"/>
                <w:szCs w:val="20"/>
              </w:rPr>
              <w:t>S</w:t>
            </w:r>
            <w:r w:rsidRPr="005C145C">
              <w:rPr>
                <w:rFonts w:ascii="Arial" w:eastAsia="Times New Roman" w:hAnsi="Arial" w:cs="Arial"/>
                <w:b/>
                <w:bCs/>
                <w:sz w:val="20"/>
                <w:szCs w:val="20"/>
                <w:lang w:val="en-GB"/>
              </w:rPr>
              <w:t>ố</w:t>
            </w:r>
            <w:r w:rsidRPr="005C145C">
              <w:rPr>
                <w:rFonts w:ascii="Arial" w:eastAsia="Times New Roman" w:hAnsi="Arial" w:cs="Arial"/>
                <w:b/>
                <w:bCs/>
                <w:sz w:val="20"/>
                <w:szCs w:val="20"/>
              </w:rPr>
              <w:t xml:space="preserve"> TT</w:t>
            </w:r>
          </w:p>
        </w:tc>
        <w:tc>
          <w:tcPr>
            <w:tcW w:w="810" w:type="pct"/>
            <w:tcBorders>
              <w:top w:val="single" w:sz="4" w:space="0" w:color="auto"/>
              <w:left w:val="single" w:sz="4" w:space="0" w:color="auto"/>
            </w:tcBorders>
            <w:shd w:val="clear" w:color="auto" w:fill="FFFFFF"/>
          </w:tcPr>
          <w:p w14:paraId="12DA0691"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b/>
                <w:bCs/>
                <w:sz w:val="20"/>
                <w:szCs w:val="20"/>
              </w:rPr>
              <w:t>Thời gian</w:t>
            </w:r>
          </w:p>
        </w:tc>
        <w:tc>
          <w:tcPr>
            <w:tcW w:w="1007" w:type="pct"/>
            <w:tcBorders>
              <w:top w:val="single" w:sz="4" w:space="0" w:color="auto"/>
              <w:left w:val="single" w:sz="4" w:space="0" w:color="auto"/>
            </w:tcBorders>
            <w:shd w:val="clear" w:color="auto" w:fill="FFFFFF"/>
          </w:tcPr>
          <w:p w14:paraId="513AA764"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b/>
                <w:bCs/>
                <w:sz w:val="20"/>
                <w:szCs w:val="20"/>
              </w:rPr>
              <w:t>Nội dung vi</w:t>
            </w:r>
            <w:r w:rsidRPr="005C145C">
              <w:rPr>
                <w:rFonts w:ascii="Arial" w:eastAsia="Times New Roman" w:hAnsi="Arial" w:cs="Arial"/>
                <w:b/>
                <w:bCs/>
                <w:sz w:val="20"/>
                <w:szCs w:val="20"/>
                <w:lang w:val="en-GB"/>
              </w:rPr>
              <w:t xml:space="preserve"> </w:t>
            </w:r>
            <w:r w:rsidRPr="005C145C">
              <w:rPr>
                <w:rFonts w:ascii="Arial" w:eastAsia="Times New Roman" w:hAnsi="Arial" w:cs="Arial"/>
                <w:b/>
                <w:bCs/>
                <w:sz w:val="20"/>
                <w:szCs w:val="20"/>
              </w:rPr>
              <w:t>phạm</w:t>
            </w:r>
          </w:p>
        </w:tc>
        <w:tc>
          <w:tcPr>
            <w:tcW w:w="1906" w:type="pct"/>
            <w:tcBorders>
              <w:top w:val="single" w:sz="4" w:space="0" w:color="auto"/>
              <w:left w:val="single" w:sz="4" w:space="0" w:color="auto"/>
            </w:tcBorders>
            <w:shd w:val="clear" w:color="auto" w:fill="FFFFFF"/>
          </w:tcPr>
          <w:p w14:paraId="52348271"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b/>
                <w:bCs/>
                <w:sz w:val="20"/>
                <w:szCs w:val="20"/>
              </w:rPr>
              <w:t>Cơ quan yêu cầu xử lý (Bộ TT&amp;TT, Sở TT&amp;TT, Doanh nghiệp tự phát hiện)</w:t>
            </w:r>
          </w:p>
        </w:tc>
        <w:tc>
          <w:tcPr>
            <w:tcW w:w="779" w:type="pct"/>
            <w:tcBorders>
              <w:top w:val="single" w:sz="4" w:space="0" w:color="auto"/>
              <w:left w:val="single" w:sz="4" w:space="0" w:color="auto"/>
              <w:right w:val="single" w:sz="4" w:space="0" w:color="auto"/>
            </w:tcBorders>
            <w:shd w:val="clear" w:color="auto" w:fill="FFFFFF"/>
          </w:tcPr>
          <w:p w14:paraId="437CFE18"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b/>
                <w:bCs/>
                <w:sz w:val="20"/>
                <w:szCs w:val="20"/>
              </w:rPr>
              <w:t>Kết quả xử lý</w:t>
            </w:r>
          </w:p>
        </w:tc>
      </w:tr>
      <w:tr w:rsidR="00C775AF" w:rsidRPr="005C145C" w14:paraId="292A8B08" w14:textId="77777777" w:rsidTr="00C96BFA">
        <w:trPr>
          <w:trHeight w:val="20"/>
          <w:jc w:val="center"/>
        </w:trPr>
        <w:tc>
          <w:tcPr>
            <w:tcW w:w="498" w:type="pct"/>
            <w:tcBorders>
              <w:top w:val="single" w:sz="4" w:space="0" w:color="auto"/>
              <w:left w:val="single" w:sz="4" w:space="0" w:color="auto"/>
              <w:bottom w:val="single" w:sz="4" w:space="0" w:color="auto"/>
            </w:tcBorders>
            <w:shd w:val="clear" w:color="auto" w:fill="FFFFFF"/>
          </w:tcPr>
          <w:p w14:paraId="289FACE4" w14:textId="77777777" w:rsidR="00C775AF" w:rsidRPr="005C145C" w:rsidRDefault="00C775AF" w:rsidP="00C775AF">
            <w:pPr>
              <w:adjustRightInd w:val="0"/>
              <w:snapToGrid w:val="0"/>
              <w:jc w:val="center"/>
              <w:rPr>
                <w:rFonts w:ascii="Arial" w:hAnsi="Arial" w:cs="Arial"/>
                <w:sz w:val="20"/>
                <w:szCs w:val="20"/>
              </w:rPr>
            </w:pPr>
          </w:p>
        </w:tc>
        <w:tc>
          <w:tcPr>
            <w:tcW w:w="810" w:type="pct"/>
            <w:tcBorders>
              <w:top w:val="single" w:sz="4" w:space="0" w:color="auto"/>
              <w:left w:val="single" w:sz="4" w:space="0" w:color="auto"/>
              <w:bottom w:val="single" w:sz="4" w:space="0" w:color="auto"/>
            </w:tcBorders>
            <w:shd w:val="clear" w:color="auto" w:fill="FFFFFF"/>
          </w:tcPr>
          <w:p w14:paraId="10B85D14" w14:textId="77777777" w:rsidR="00C775AF" w:rsidRPr="005C145C" w:rsidRDefault="00C775AF" w:rsidP="00C775AF">
            <w:pPr>
              <w:adjustRightInd w:val="0"/>
              <w:snapToGrid w:val="0"/>
              <w:jc w:val="center"/>
              <w:rPr>
                <w:rFonts w:ascii="Arial" w:hAnsi="Arial" w:cs="Arial"/>
                <w:sz w:val="20"/>
                <w:szCs w:val="20"/>
              </w:rPr>
            </w:pPr>
          </w:p>
        </w:tc>
        <w:tc>
          <w:tcPr>
            <w:tcW w:w="1007" w:type="pct"/>
            <w:tcBorders>
              <w:top w:val="single" w:sz="4" w:space="0" w:color="auto"/>
              <w:left w:val="single" w:sz="4" w:space="0" w:color="auto"/>
              <w:bottom w:val="single" w:sz="4" w:space="0" w:color="auto"/>
            </w:tcBorders>
            <w:shd w:val="clear" w:color="auto" w:fill="FFFFFF"/>
          </w:tcPr>
          <w:p w14:paraId="0BD78F3A" w14:textId="77777777" w:rsidR="00C775AF" w:rsidRPr="005C145C" w:rsidRDefault="00C775AF" w:rsidP="00C775AF">
            <w:pPr>
              <w:adjustRightInd w:val="0"/>
              <w:snapToGrid w:val="0"/>
              <w:jc w:val="center"/>
              <w:rPr>
                <w:rFonts w:ascii="Arial" w:hAnsi="Arial" w:cs="Arial"/>
                <w:sz w:val="20"/>
                <w:szCs w:val="20"/>
              </w:rPr>
            </w:pPr>
          </w:p>
        </w:tc>
        <w:tc>
          <w:tcPr>
            <w:tcW w:w="1906" w:type="pct"/>
            <w:tcBorders>
              <w:top w:val="single" w:sz="4" w:space="0" w:color="auto"/>
              <w:left w:val="single" w:sz="4" w:space="0" w:color="auto"/>
              <w:bottom w:val="single" w:sz="4" w:space="0" w:color="auto"/>
            </w:tcBorders>
            <w:shd w:val="clear" w:color="auto" w:fill="FFFFFF"/>
          </w:tcPr>
          <w:p w14:paraId="679E5812" w14:textId="77777777" w:rsidR="00C775AF" w:rsidRPr="005C145C" w:rsidRDefault="00C775AF" w:rsidP="00C775AF">
            <w:pPr>
              <w:adjustRightInd w:val="0"/>
              <w:snapToGrid w:val="0"/>
              <w:jc w:val="center"/>
              <w:rPr>
                <w:rFonts w:ascii="Arial" w:hAnsi="Arial" w:cs="Arial"/>
                <w:sz w:val="20"/>
                <w:szCs w:val="20"/>
              </w:rPr>
            </w:pPr>
          </w:p>
        </w:tc>
        <w:tc>
          <w:tcPr>
            <w:tcW w:w="779" w:type="pct"/>
            <w:tcBorders>
              <w:top w:val="single" w:sz="4" w:space="0" w:color="auto"/>
              <w:left w:val="single" w:sz="4" w:space="0" w:color="auto"/>
              <w:bottom w:val="single" w:sz="4" w:space="0" w:color="auto"/>
              <w:right w:val="single" w:sz="4" w:space="0" w:color="auto"/>
            </w:tcBorders>
            <w:shd w:val="clear" w:color="auto" w:fill="FFFFFF"/>
          </w:tcPr>
          <w:p w14:paraId="40A586A0" w14:textId="77777777" w:rsidR="00C775AF" w:rsidRPr="005C145C" w:rsidRDefault="00C775AF" w:rsidP="00C775AF">
            <w:pPr>
              <w:adjustRightInd w:val="0"/>
              <w:snapToGrid w:val="0"/>
              <w:jc w:val="center"/>
              <w:rPr>
                <w:rFonts w:ascii="Arial" w:hAnsi="Arial" w:cs="Arial"/>
                <w:sz w:val="20"/>
                <w:szCs w:val="20"/>
              </w:rPr>
            </w:pPr>
          </w:p>
        </w:tc>
      </w:tr>
    </w:tbl>
    <w:p w14:paraId="602482C1" w14:textId="77777777" w:rsidR="00C775AF" w:rsidRPr="005C145C" w:rsidRDefault="00C775AF" w:rsidP="00C775AF">
      <w:pPr>
        <w:tabs>
          <w:tab w:val="left" w:pos="173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Các vấn đề về kỹ thuật đã gặp phải trong kỳ báo cáo (nếu có):</w:t>
      </w:r>
    </w:p>
    <w:p w14:paraId="73B8FF93" w14:textId="77777777" w:rsidR="00C775AF" w:rsidRPr="005C145C" w:rsidRDefault="00C775AF" w:rsidP="00C775AF">
      <w:pPr>
        <w:tabs>
          <w:tab w:val="left" w:pos="173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lastRenderedPageBreak/>
        <w:t>- Kiến nghị, đề xuất (nếu có):</w:t>
      </w:r>
    </w:p>
    <w:p w14:paraId="1B31A5F6" w14:textId="77777777" w:rsidR="00C775AF" w:rsidRPr="005C145C" w:rsidRDefault="00C775AF" w:rsidP="00C775AF">
      <w:pPr>
        <w:adjustRightInd w:val="0"/>
        <w:snapToGrid w:val="0"/>
        <w:ind w:firstLine="720"/>
        <w:jc w:val="both"/>
        <w:rPr>
          <w:rFonts w:ascii="Arial" w:eastAsia="Times New Roman" w:hAnsi="Arial" w:cs="Arial"/>
          <w:sz w:val="20"/>
          <w:szCs w:val="20"/>
          <w:lang w:val="en-GB"/>
        </w:rPr>
      </w:pPr>
      <w:r w:rsidRPr="005C145C">
        <w:rPr>
          <w:rFonts w:ascii="Arial" w:eastAsia="Times New Roman" w:hAnsi="Arial" w:cs="Arial"/>
          <w:sz w:val="20"/>
          <w:szCs w:val="20"/>
        </w:rPr>
        <w:t>Trân trọng.</w:t>
      </w:r>
    </w:p>
    <w:p w14:paraId="5AB89612" w14:textId="77777777" w:rsidR="00C775AF" w:rsidRPr="005C145C" w:rsidRDefault="00C775AF" w:rsidP="00C775AF">
      <w:pPr>
        <w:adjustRightInd w:val="0"/>
        <w:snapToGrid w:val="0"/>
        <w:jc w:val="both"/>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5903"/>
      </w:tblGrid>
      <w:tr w:rsidR="00C775AF" w:rsidRPr="005C145C" w14:paraId="60BD1BA4" w14:textId="77777777" w:rsidTr="00C96BFA">
        <w:tc>
          <w:tcPr>
            <w:tcW w:w="1728" w:type="pct"/>
          </w:tcPr>
          <w:p w14:paraId="76622A38" w14:textId="77777777" w:rsidR="00C775AF" w:rsidRPr="005C145C" w:rsidRDefault="00C775AF" w:rsidP="00C775AF">
            <w:pPr>
              <w:adjustRightInd w:val="0"/>
              <w:snapToGrid w:val="0"/>
              <w:jc w:val="both"/>
              <w:rPr>
                <w:rFonts w:ascii="Arial" w:eastAsia="Times New Roman" w:hAnsi="Arial" w:cs="Arial"/>
                <w:sz w:val="20"/>
                <w:szCs w:val="20"/>
                <w:lang w:val="en-GB"/>
              </w:rPr>
            </w:pPr>
            <w:r w:rsidRPr="005C145C">
              <w:rPr>
                <w:rFonts w:ascii="Arial" w:eastAsia="Times New Roman" w:hAnsi="Arial" w:cs="Arial"/>
                <w:b/>
                <w:bCs/>
                <w:i/>
                <w:iCs/>
                <w:sz w:val="20"/>
                <w:szCs w:val="20"/>
                <w:lang w:val="en-GB"/>
              </w:rPr>
              <w:t>Nơi nhận:</w:t>
            </w:r>
            <w:r w:rsidRPr="005C145C">
              <w:rPr>
                <w:rFonts w:ascii="Arial" w:eastAsia="Times New Roman" w:hAnsi="Arial" w:cs="Arial"/>
                <w:sz w:val="20"/>
                <w:szCs w:val="20"/>
                <w:lang w:val="en-GB"/>
              </w:rPr>
              <w:br/>
              <w:t>- Như trên;</w:t>
            </w:r>
            <w:r w:rsidRPr="005C145C">
              <w:rPr>
                <w:rFonts w:ascii="Arial" w:eastAsia="Times New Roman" w:hAnsi="Arial" w:cs="Arial"/>
                <w:sz w:val="20"/>
                <w:szCs w:val="20"/>
                <w:lang w:val="en-GB"/>
              </w:rPr>
              <w:br/>
              <w:t>- ……</w:t>
            </w:r>
          </w:p>
        </w:tc>
        <w:tc>
          <w:tcPr>
            <w:tcW w:w="3272" w:type="pct"/>
          </w:tcPr>
          <w:p w14:paraId="2EFAA5F3" w14:textId="77777777" w:rsidR="00C775AF" w:rsidRPr="005C145C" w:rsidRDefault="00C775AF" w:rsidP="00C775AF">
            <w:pPr>
              <w:adjustRightInd w:val="0"/>
              <w:snapToGrid w:val="0"/>
              <w:jc w:val="center"/>
              <w:rPr>
                <w:rFonts w:ascii="Arial" w:eastAsia="Times New Roman" w:hAnsi="Arial" w:cs="Arial"/>
                <w:b/>
                <w:bCs/>
                <w:sz w:val="20"/>
                <w:szCs w:val="20"/>
                <w:lang w:val="en-GB"/>
              </w:rPr>
            </w:pPr>
            <w:r w:rsidRPr="005C145C">
              <w:rPr>
                <w:rFonts w:ascii="Arial" w:eastAsia="Times New Roman" w:hAnsi="Arial" w:cs="Arial"/>
                <w:b/>
                <w:bCs/>
                <w:sz w:val="20"/>
                <w:szCs w:val="20"/>
                <w:lang w:val="en-GB"/>
              </w:rPr>
              <w:t>XÁC NHẬN CỦA</w:t>
            </w:r>
            <w:r w:rsidRPr="005C145C">
              <w:rPr>
                <w:rFonts w:ascii="Arial" w:eastAsia="Times New Roman" w:hAnsi="Arial" w:cs="Arial"/>
                <w:b/>
                <w:bCs/>
                <w:sz w:val="20"/>
                <w:szCs w:val="20"/>
                <w:lang w:val="en-GB"/>
              </w:rPr>
              <w:br/>
              <w:t>NGƯỜI CHỊU TRÁCH NHIỆM TRƯỚC PHÁP LUẬT/</w:t>
            </w:r>
            <w:r w:rsidRPr="005C145C">
              <w:rPr>
                <w:rFonts w:ascii="Arial" w:eastAsia="Times New Roman" w:hAnsi="Arial" w:cs="Arial"/>
                <w:b/>
                <w:bCs/>
                <w:sz w:val="20"/>
                <w:szCs w:val="20"/>
                <w:lang w:val="en-GB"/>
              </w:rPr>
              <w:br/>
              <w:t>NGƯỜI ĐỨNG ĐẦU CƠ QUAN, TỔ CHỨC, DOANH NGHIỆP</w:t>
            </w:r>
            <w:r w:rsidRPr="005C145C">
              <w:rPr>
                <w:rFonts w:ascii="Arial" w:eastAsia="Times New Roman" w:hAnsi="Arial" w:cs="Arial"/>
                <w:b/>
                <w:bCs/>
                <w:sz w:val="20"/>
                <w:szCs w:val="20"/>
                <w:lang w:val="en-GB"/>
              </w:rPr>
              <w:br/>
            </w:r>
            <w:r w:rsidRPr="005C145C">
              <w:rPr>
                <w:rFonts w:ascii="Arial" w:eastAsia="Times New Roman" w:hAnsi="Arial" w:cs="Arial"/>
                <w:i/>
                <w:iCs/>
                <w:sz w:val="20"/>
                <w:szCs w:val="20"/>
                <w:lang w:val="en-GB"/>
              </w:rPr>
              <w:t>(Ký, ghi rõ họ tên, chức danh và đóng dấu/ký số)</w:t>
            </w:r>
          </w:p>
        </w:tc>
      </w:tr>
    </w:tbl>
    <w:p w14:paraId="51DA3D8A" w14:textId="77777777" w:rsidR="00C775AF" w:rsidRPr="005C145C" w:rsidRDefault="00C775AF" w:rsidP="00C775AF">
      <w:pPr>
        <w:adjustRightInd w:val="0"/>
        <w:snapToGrid w:val="0"/>
        <w:jc w:val="both"/>
        <w:rPr>
          <w:rFonts w:ascii="Arial" w:eastAsia="Times New Roman" w:hAnsi="Arial" w:cs="Arial"/>
          <w:sz w:val="20"/>
          <w:szCs w:val="20"/>
          <w:lang w:val="en-GB"/>
        </w:rPr>
      </w:pPr>
    </w:p>
    <w:p w14:paraId="3C77C49B" w14:textId="77777777" w:rsidR="00C775AF" w:rsidRPr="005C145C" w:rsidRDefault="00C775AF" w:rsidP="00C775AF">
      <w:pPr>
        <w:adjustRightInd w:val="0"/>
        <w:snapToGrid w:val="0"/>
        <w:ind w:firstLine="720"/>
        <w:jc w:val="both"/>
        <w:rPr>
          <w:rFonts w:ascii="Arial" w:eastAsia="Times New Roman" w:hAnsi="Arial" w:cs="Arial"/>
          <w:sz w:val="20"/>
          <w:szCs w:val="20"/>
        </w:rPr>
        <w:sectPr w:rsidR="00C775AF" w:rsidRPr="005C145C" w:rsidSect="00C775AF">
          <w:pgSz w:w="11900" w:h="16840" w:code="9"/>
          <w:pgMar w:top="1440" w:right="1440" w:bottom="1440" w:left="1440" w:header="0" w:footer="3" w:gutter="0"/>
          <w:cols w:space="720"/>
          <w:noEndnote/>
          <w:docGrid w:linePitch="360"/>
        </w:sectPr>
      </w:pPr>
      <w:r w:rsidRPr="005C145C">
        <w:rPr>
          <w:rFonts w:ascii="Arial" w:eastAsia="Times New Roman" w:hAnsi="Arial" w:cs="Arial"/>
          <w:i/>
          <w:iCs/>
          <w:sz w:val="20"/>
          <w:szCs w:val="20"/>
        </w:rPr>
        <w:t>Đầu mối liên hệ về b</w:t>
      </w:r>
      <w:r w:rsidRPr="005C145C">
        <w:rPr>
          <w:rFonts w:ascii="Arial" w:eastAsia="Times New Roman" w:hAnsi="Arial" w:cs="Arial"/>
          <w:i/>
          <w:iCs/>
          <w:sz w:val="20"/>
          <w:szCs w:val="20"/>
          <w:lang w:val="en-GB"/>
        </w:rPr>
        <w:t>á</w:t>
      </w:r>
      <w:r w:rsidRPr="005C145C">
        <w:rPr>
          <w:rFonts w:ascii="Arial" w:eastAsia="Times New Roman" w:hAnsi="Arial" w:cs="Arial"/>
          <w:i/>
          <w:iCs/>
          <w:sz w:val="20"/>
          <w:szCs w:val="20"/>
        </w:rPr>
        <w:t>o c</w:t>
      </w:r>
      <w:r w:rsidRPr="005C145C">
        <w:rPr>
          <w:rFonts w:ascii="Arial" w:eastAsia="Times New Roman" w:hAnsi="Arial" w:cs="Arial"/>
          <w:i/>
          <w:iCs/>
          <w:sz w:val="20"/>
          <w:szCs w:val="20"/>
          <w:lang w:val="en-GB"/>
        </w:rPr>
        <w:t>á</w:t>
      </w:r>
      <w:r w:rsidRPr="005C145C">
        <w:rPr>
          <w:rFonts w:ascii="Arial" w:eastAsia="Times New Roman" w:hAnsi="Arial" w:cs="Arial"/>
          <w:i/>
          <w:iCs/>
          <w:sz w:val="20"/>
          <w:szCs w:val="20"/>
        </w:rPr>
        <w:t>o tình h</w:t>
      </w:r>
      <w:r w:rsidRPr="005C145C">
        <w:rPr>
          <w:rFonts w:ascii="Arial" w:eastAsia="Times New Roman" w:hAnsi="Arial" w:cs="Arial"/>
          <w:i/>
          <w:iCs/>
          <w:sz w:val="20"/>
          <w:szCs w:val="20"/>
          <w:lang w:val="en-GB"/>
        </w:rPr>
        <w:t>ì</w:t>
      </w:r>
      <w:r w:rsidRPr="005C145C">
        <w:rPr>
          <w:rFonts w:ascii="Arial" w:eastAsia="Times New Roman" w:hAnsi="Arial" w:cs="Arial"/>
          <w:i/>
          <w:iCs/>
          <w:sz w:val="20"/>
          <w:szCs w:val="20"/>
        </w:rPr>
        <w:t>nh triển khai giấy ph</w:t>
      </w:r>
      <w:r w:rsidRPr="005C145C">
        <w:rPr>
          <w:rFonts w:ascii="Arial" w:eastAsia="Times New Roman" w:hAnsi="Arial" w:cs="Arial"/>
          <w:i/>
          <w:iCs/>
          <w:sz w:val="20"/>
          <w:szCs w:val="20"/>
          <w:lang w:val="en-GB"/>
        </w:rPr>
        <w:t>é</w:t>
      </w:r>
      <w:r w:rsidRPr="005C145C">
        <w:rPr>
          <w:rFonts w:ascii="Arial" w:eastAsia="Times New Roman" w:hAnsi="Arial" w:cs="Arial"/>
          <w:i/>
          <w:iCs/>
          <w:sz w:val="20"/>
          <w:szCs w:val="20"/>
        </w:rPr>
        <w:t>p (họ tên, ch</w:t>
      </w:r>
      <w:r w:rsidRPr="005C145C">
        <w:rPr>
          <w:rFonts w:ascii="Arial" w:eastAsia="Times New Roman" w:hAnsi="Arial" w:cs="Arial"/>
          <w:i/>
          <w:iCs/>
          <w:sz w:val="20"/>
          <w:szCs w:val="20"/>
          <w:lang w:val="en-GB"/>
        </w:rPr>
        <w:t>ứ</w:t>
      </w:r>
      <w:r w:rsidRPr="005C145C">
        <w:rPr>
          <w:rFonts w:ascii="Arial" w:eastAsia="Times New Roman" w:hAnsi="Arial" w:cs="Arial"/>
          <w:i/>
          <w:iCs/>
          <w:sz w:val="20"/>
          <w:szCs w:val="20"/>
        </w:rPr>
        <w:t>c vụ, điện thoại, địa ch</w:t>
      </w:r>
      <w:r w:rsidRPr="005C145C">
        <w:rPr>
          <w:rFonts w:ascii="Arial" w:eastAsia="Times New Roman" w:hAnsi="Arial" w:cs="Arial"/>
          <w:i/>
          <w:iCs/>
          <w:sz w:val="20"/>
          <w:szCs w:val="20"/>
          <w:lang w:val="en-GB"/>
        </w:rPr>
        <w:t xml:space="preserve">ỉ </w:t>
      </w:r>
      <w:r w:rsidRPr="005C145C">
        <w:rPr>
          <w:rFonts w:ascii="Arial" w:eastAsia="Times New Roman" w:hAnsi="Arial" w:cs="Arial"/>
          <w:i/>
          <w:iCs/>
          <w:sz w:val="20"/>
          <w:szCs w:val="20"/>
        </w:rPr>
        <w:t>thư điện tử).</w:t>
      </w:r>
    </w:p>
    <w:p w14:paraId="59BE303F" w14:textId="77777777" w:rsidR="00C775AF" w:rsidRPr="005C145C" w:rsidRDefault="00C775AF" w:rsidP="00C775AF">
      <w:pPr>
        <w:tabs>
          <w:tab w:val="left" w:pos="5277"/>
        </w:tabs>
        <w:adjustRightInd w:val="0"/>
        <w:snapToGrid w:val="0"/>
        <w:jc w:val="right"/>
        <w:rPr>
          <w:rFonts w:ascii="Arial" w:eastAsia="Times New Roman" w:hAnsi="Arial" w:cs="Arial"/>
          <w:b/>
          <w:bCs/>
          <w:sz w:val="20"/>
          <w:szCs w:val="20"/>
          <w:lang w:val="en-GB"/>
        </w:rPr>
      </w:pPr>
      <w:r w:rsidRPr="005C145C">
        <w:rPr>
          <w:rFonts w:ascii="Arial" w:eastAsia="Times New Roman" w:hAnsi="Arial" w:cs="Arial"/>
          <w:b/>
          <w:bCs/>
          <w:sz w:val="20"/>
          <w:szCs w:val="20"/>
        </w:rPr>
        <w:lastRenderedPageBreak/>
        <w:t>M</w:t>
      </w:r>
      <w:r w:rsidRPr="005C145C">
        <w:rPr>
          <w:rFonts w:ascii="Arial" w:eastAsia="Times New Roman" w:hAnsi="Arial" w:cs="Arial"/>
          <w:b/>
          <w:bCs/>
          <w:sz w:val="20"/>
          <w:szCs w:val="20"/>
          <w:lang w:val="en-GB"/>
        </w:rPr>
        <w:t>ẫ</w:t>
      </w:r>
      <w:r w:rsidRPr="005C145C">
        <w:rPr>
          <w:rFonts w:ascii="Arial" w:eastAsia="Times New Roman" w:hAnsi="Arial" w:cs="Arial"/>
          <w:b/>
          <w:bCs/>
          <w:sz w:val="20"/>
          <w:szCs w:val="20"/>
        </w:rPr>
        <w:t xml:space="preserve">u số 15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C775AF" w:rsidRPr="005C145C" w14:paraId="627C63CF" w14:textId="77777777" w:rsidTr="00C96BFA">
        <w:tc>
          <w:tcPr>
            <w:tcW w:w="2122" w:type="pct"/>
          </w:tcPr>
          <w:p w14:paraId="704DB4BB" w14:textId="77777777" w:rsidR="00C775AF" w:rsidRPr="005C145C" w:rsidRDefault="00C775AF" w:rsidP="00C775AF">
            <w:pPr>
              <w:tabs>
                <w:tab w:val="left" w:pos="5277"/>
              </w:tabs>
              <w:adjustRightInd w:val="0"/>
              <w:snapToGrid w:val="0"/>
              <w:jc w:val="center"/>
              <w:rPr>
                <w:rFonts w:ascii="Arial" w:eastAsia="Times New Roman" w:hAnsi="Arial" w:cs="Arial"/>
                <w:sz w:val="20"/>
                <w:szCs w:val="20"/>
                <w:lang w:val="en-GB"/>
              </w:rPr>
            </w:pPr>
            <w:r w:rsidRPr="005C145C">
              <w:rPr>
                <w:rFonts w:ascii="Arial" w:eastAsia="Times New Roman" w:hAnsi="Arial" w:cs="Arial"/>
                <w:b/>
                <w:bCs/>
                <w:sz w:val="20"/>
                <w:szCs w:val="20"/>
                <w:lang w:val="en-GB"/>
              </w:rPr>
              <w:t>TÊN CƠ QUAN, TỔ CHỨC,</w:t>
            </w:r>
            <w:r w:rsidRPr="005C145C">
              <w:rPr>
                <w:rFonts w:ascii="Arial" w:eastAsia="Times New Roman" w:hAnsi="Arial" w:cs="Arial"/>
                <w:b/>
                <w:bCs/>
                <w:sz w:val="20"/>
                <w:szCs w:val="20"/>
                <w:lang w:val="en-GB"/>
              </w:rPr>
              <w:br/>
              <w:t>DOANH NGHIỆP</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___________</w:t>
            </w:r>
          </w:p>
        </w:tc>
        <w:tc>
          <w:tcPr>
            <w:tcW w:w="2878" w:type="pct"/>
          </w:tcPr>
          <w:p w14:paraId="701B4D96" w14:textId="77777777" w:rsidR="00C775AF" w:rsidRPr="005C145C" w:rsidRDefault="00C775AF" w:rsidP="00C775AF">
            <w:pPr>
              <w:tabs>
                <w:tab w:val="left" w:pos="5277"/>
              </w:tabs>
              <w:adjustRightInd w:val="0"/>
              <w:snapToGrid w:val="0"/>
              <w:jc w:val="center"/>
              <w:rPr>
                <w:rFonts w:ascii="Arial" w:eastAsia="Times New Roman" w:hAnsi="Arial" w:cs="Arial"/>
                <w:sz w:val="20"/>
                <w:szCs w:val="20"/>
                <w:lang w:val="en-GB"/>
              </w:rPr>
            </w:pPr>
            <w:r w:rsidRPr="005C145C">
              <w:rPr>
                <w:rFonts w:ascii="Arial" w:eastAsia="Times New Roman" w:hAnsi="Arial" w:cs="Arial"/>
                <w:b/>
                <w:bCs/>
                <w:sz w:val="20"/>
                <w:szCs w:val="20"/>
                <w:lang w:val="en-GB"/>
              </w:rPr>
              <w:t>CỘNG HÒA XÃ HỘI CHỦ NGHĨA VIỆT NAM</w:t>
            </w:r>
            <w:r w:rsidRPr="005C145C">
              <w:rPr>
                <w:rFonts w:ascii="Arial" w:eastAsia="Times New Roman" w:hAnsi="Arial" w:cs="Arial"/>
                <w:b/>
                <w:bCs/>
                <w:sz w:val="20"/>
                <w:szCs w:val="20"/>
                <w:lang w:val="en-GB"/>
              </w:rPr>
              <w:br/>
              <w:t>Độc lập – Tự do – Hạnh phúc</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______________________</w:t>
            </w:r>
            <w:r w:rsidRPr="005C145C">
              <w:rPr>
                <w:rFonts w:ascii="Arial" w:eastAsia="Times New Roman" w:hAnsi="Arial" w:cs="Arial"/>
                <w:sz w:val="20"/>
                <w:szCs w:val="20"/>
                <w:lang w:val="en-GB"/>
              </w:rPr>
              <w:br/>
            </w:r>
            <w:r w:rsidRPr="005C145C">
              <w:rPr>
                <w:rFonts w:ascii="Arial" w:eastAsia="Times New Roman" w:hAnsi="Arial" w:cs="Arial"/>
                <w:i/>
                <w:iCs/>
                <w:sz w:val="20"/>
                <w:szCs w:val="20"/>
                <w:lang w:val="en-GB"/>
              </w:rPr>
              <w:t>…, ngày … tháng … năm…</w:t>
            </w:r>
          </w:p>
        </w:tc>
      </w:tr>
    </w:tbl>
    <w:p w14:paraId="590DE0D4" w14:textId="77777777" w:rsidR="00C775AF" w:rsidRPr="005C145C" w:rsidRDefault="00C775AF" w:rsidP="00C775AF">
      <w:pPr>
        <w:tabs>
          <w:tab w:val="left" w:pos="5277"/>
        </w:tabs>
        <w:adjustRightInd w:val="0"/>
        <w:snapToGrid w:val="0"/>
        <w:jc w:val="center"/>
        <w:rPr>
          <w:rFonts w:ascii="Arial" w:eastAsia="Times New Roman" w:hAnsi="Arial" w:cs="Arial"/>
          <w:sz w:val="20"/>
          <w:szCs w:val="20"/>
          <w:lang w:val="en-GB"/>
        </w:rPr>
      </w:pPr>
    </w:p>
    <w:p w14:paraId="0476FCB0" w14:textId="77777777" w:rsidR="00C775AF" w:rsidRPr="005C145C" w:rsidRDefault="00C775AF" w:rsidP="00C775AF">
      <w:pPr>
        <w:adjustRightInd w:val="0"/>
        <w:snapToGrid w:val="0"/>
        <w:jc w:val="center"/>
        <w:rPr>
          <w:rFonts w:ascii="Arial" w:eastAsia="Times New Roman" w:hAnsi="Arial" w:cs="Arial"/>
          <w:b/>
          <w:bCs/>
          <w:sz w:val="20"/>
          <w:szCs w:val="20"/>
          <w:lang w:val="en-GB"/>
        </w:rPr>
      </w:pPr>
    </w:p>
    <w:p w14:paraId="63C88CFB" w14:textId="77777777" w:rsidR="00C775AF" w:rsidRPr="005C145C" w:rsidRDefault="00C775AF" w:rsidP="00C775AF">
      <w:pPr>
        <w:adjustRightInd w:val="0"/>
        <w:snapToGrid w:val="0"/>
        <w:jc w:val="center"/>
        <w:rPr>
          <w:rFonts w:ascii="Arial" w:eastAsia="Times New Roman" w:hAnsi="Arial" w:cs="Arial"/>
          <w:i/>
          <w:iCs/>
          <w:sz w:val="20"/>
          <w:szCs w:val="20"/>
          <w:lang w:val="en-GB"/>
        </w:rPr>
      </w:pPr>
      <w:r w:rsidRPr="005C145C">
        <w:rPr>
          <w:rFonts w:ascii="Arial" w:eastAsia="Times New Roman" w:hAnsi="Arial" w:cs="Arial"/>
          <w:b/>
          <w:bCs/>
          <w:sz w:val="20"/>
          <w:szCs w:val="20"/>
        </w:rPr>
        <w:t>BÁO CÁO TÌNH HÌNH THỰC HIỆN</w:t>
      </w:r>
      <w:r w:rsidRPr="005C145C">
        <w:rPr>
          <w:rFonts w:ascii="Arial" w:eastAsia="Times New Roman" w:hAnsi="Arial" w:cs="Arial"/>
          <w:b/>
          <w:bCs/>
          <w:sz w:val="20"/>
          <w:szCs w:val="20"/>
        </w:rPr>
        <w:br/>
        <w:t>GIẤY PHÉP C</w:t>
      </w:r>
      <w:r w:rsidRPr="005C145C">
        <w:rPr>
          <w:rFonts w:ascii="Arial" w:eastAsia="Times New Roman" w:hAnsi="Arial" w:cs="Arial"/>
          <w:b/>
          <w:bCs/>
          <w:sz w:val="20"/>
          <w:szCs w:val="20"/>
          <w:lang w:val="en-GB"/>
        </w:rPr>
        <w:t>U</w:t>
      </w:r>
      <w:r w:rsidRPr="005C145C">
        <w:rPr>
          <w:rFonts w:ascii="Arial" w:eastAsia="Times New Roman" w:hAnsi="Arial" w:cs="Arial"/>
          <w:b/>
          <w:bCs/>
          <w:sz w:val="20"/>
          <w:szCs w:val="20"/>
        </w:rPr>
        <w:t>NG CẤP DỊCH VỤ MẠNG XÃ HỘI</w:t>
      </w:r>
      <w:r w:rsidRPr="005C145C">
        <w:rPr>
          <w:rFonts w:ascii="Arial" w:eastAsia="Times New Roman" w:hAnsi="Arial" w:cs="Arial"/>
          <w:b/>
          <w:bCs/>
          <w:sz w:val="20"/>
          <w:szCs w:val="20"/>
        </w:rPr>
        <w:br/>
      </w:r>
      <w:r w:rsidRPr="005C145C">
        <w:rPr>
          <w:rFonts w:ascii="Arial" w:eastAsia="Times New Roman" w:hAnsi="Arial" w:cs="Arial"/>
          <w:i/>
          <w:iCs/>
          <w:sz w:val="20"/>
          <w:szCs w:val="20"/>
        </w:rPr>
        <w:t>(Từ tháng ... năm ... đến tháng ... năm ...)</w:t>
      </w:r>
    </w:p>
    <w:p w14:paraId="1FD556FF" w14:textId="77777777" w:rsidR="00C775AF" w:rsidRPr="005C145C" w:rsidRDefault="00C775AF" w:rsidP="00C775AF">
      <w:pPr>
        <w:adjustRightInd w:val="0"/>
        <w:snapToGrid w:val="0"/>
        <w:jc w:val="center"/>
        <w:rPr>
          <w:rFonts w:ascii="Arial" w:eastAsia="Times New Roman" w:hAnsi="Arial" w:cs="Arial"/>
          <w:i/>
          <w:iCs/>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6188"/>
      </w:tblGrid>
      <w:tr w:rsidR="00C775AF" w:rsidRPr="005C145C" w14:paraId="02F32578" w14:textId="77777777" w:rsidTr="00C96BFA">
        <w:tc>
          <w:tcPr>
            <w:tcW w:w="1570" w:type="pct"/>
          </w:tcPr>
          <w:p w14:paraId="567737FF" w14:textId="77777777" w:rsidR="00C775AF" w:rsidRPr="005C145C" w:rsidRDefault="00C775AF" w:rsidP="00C775AF">
            <w:pPr>
              <w:adjustRightInd w:val="0"/>
              <w:snapToGrid w:val="0"/>
              <w:jc w:val="right"/>
              <w:rPr>
                <w:rFonts w:ascii="Arial" w:eastAsia="Times New Roman" w:hAnsi="Arial" w:cs="Arial"/>
                <w:sz w:val="20"/>
                <w:szCs w:val="20"/>
                <w:lang w:val="en-GB"/>
              </w:rPr>
            </w:pPr>
            <w:r w:rsidRPr="005C145C">
              <w:rPr>
                <w:rFonts w:ascii="Arial" w:eastAsia="Times New Roman" w:hAnsi="Arial" w:cs="Arial"/>
                <w:sz w:val="20"/>
                <w:szCs w:val="20"/>
                <w:lang w:val="en-GB"/>
              </w:rPr>
              <w:t>Kính gửi:</w:t>
            </w:r>
          </w:p>
        </w:tc>
        <w:tc>
          <w:tcPr>
            <w:tcW w:w="3430" w:type="pct"/>
          </w:tcPr>
          <w:p w14:paraId="36AC16CA" w14:textId="77777777" w:rsidR="00C775AF" w:rsidRPr="005C145C" w:rsidRDefault="00C775AF" w:rsidP="00C775AF">
            <w:pPr>
              <w:adjustRightInd w:val="0"/>
              <w:snapToGrid w:val="0"/>
              <w:rPr>
                <w:rFonts w:ascii="Arial" w:eastAsia="Times New Roman" w:hAnsi="Arial" w:cs="Arial"/>
                <w:sz w:val="20"/>
                <w:szCs w:val="20"/>
                <w:lang w:val="en-GB"/>
              </w:rPr>
            </w:pPr>
            <w:r w:rsidRPr="005C145C">
              <w:rPr>
                <w:rFonts w:ascii="Arial" w:eastAsia="Times New Roman" w:hAnsi="Arial" w:cs="Arial"/>
                <w:sz w:val="20"/>
                <w:szCs w:val="20"/>
                <w:lang w:val="en-GB"/>
              </w:rPr>
              <w:t>- Bộ Thông tin và Truyền thông</w:t>
            </w:r>
            <w:r w:rsidRPr="005C145C">
              <w:rPr>
                <w:rFonts w:ascii="Arial" w:eastAsia="Times New Roman" w:hAnsi="Arial" w:cs="Arial"/>
                <w:sz w:val="20"/>
                <w:szCs w:val="20"/>
                <w:lang w:val="en-GB"/>
              </w:rPr>
              <w:br/>
              <w:t>(Cục Phát thanh, truyền hình và thông tin điện tử);</w:t>
            </w:r>
            <w:r w:rsidRPr="005C145C">
              <w:rPr>
                <w:rFonts w:ascii="Arial" w:eastAsia="Times New Roman" w:hAnsi="Arial" w:cs="Arial"/>
                <w:sz w:val="20"/>
                <w:szCs w:val="20"/>
                <w:lang w:val="en-GB"/>
              </w:rPr>
              <w:br/>
              <w:t>- Sở Thông tin và Truyền thông địa phương.</w:t>
            </w:r>
          </w:p>
        </w:tc>
      </w:tr>
    </w:tbl>
    <w:p w14:paraId="44F11727" w14:textId="77777777" w:rsidR="00C775AF" w:rsidRPr="005C145C" w:rsidRDefault="00C775AF" w:rsidP="00C775AF">
      <w:pPr>
        <w:adjustRightInd w:val="0"/>
        <w:snapToGrid w:val="0"/>
        <w:jc w:val="center"/>
        <w:rPr>
          <w:rFonts w:ascii="Arial" w:eastAsia="Times New Roman" w:hAnsi="Arial" w:cs="Arial"/>
          <w:sz w:val="20"/>
          <w:szCs w:val="20"/>
          <w:lang w:val="en-GB"/>
        </w:rPr>
      </w:pPr>
    </w:p>
    <w:p w14:paraId="7012139A" w14:textId="77777777" w:rsidR="00C775AF" w:rsidRPr="005C145C" w:rsidRDefault="00C775AF" w:rsidP="00C775AF">
      <w:pPr>
        <w:tabs>
          <w:tab w:val="left" w:pos="1810"/>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lang w:val="en-GB"/>
        </w:rPr>
        <w:t>1.</w:t>
      </w: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Tên cơ quan, tổ chức, doanh nghiệp:</w:t>
      </w:r>
    </w:p>
    <w:p w14:paraId="0086E306" w14:textId="77777777" w:rsidR="00C775AF" w:rsidRPr="005C145C" w:rsidRDefault="00C775AF" w:rsidP="00C775AF">
      <w:pPr>
        <w:tabs>
          <w:tab w:val="left" w:pos="1759"/>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2.</w:t>
      </w:r>
      <w:r w:rsidRPr="005C145C">
        <w:rPr>
          <w:rFonts w:ascii="Arial" w:eastAsia="Times New Roman" w:hAnsi="Arial" w:cs="Arial"/>
          <w:sz w:val="20"/>
          <w:szCs w:val="20"/>
        </w:rPr>
        <w:t xml:space="preserve"> Nội dung báo cáo (nếu cơ quan, tổ chức, doanh nghiệp có hơn một mạng xã hội cần báo cáo thì cơ quan, tổ chức báo cáo lần lượt theo nội dung sau):</w:t>
      </w:r>
    </w:p>
    <w:p w14:paraId="51C01C32" w14:textId="77777777" w:rsidR="00C775AF" w:rsidRPr="005C145C" w:rsidRDefault="00C775AF" w:rsidP="00C775AF">
      <w:pPr>
        <w:tabs>
          <w:tab w:val="left" w:pos="1631"/>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Giấy phép cung cấp dịch vụ mạng xã hội số ... do Bộ Thông tin và Truyền thông cấp ngày...tháng...năm</w:t>
      </w:r>
      <w:r w:rsidRPr="005C145C">
        <w:rPr>
          <w:rFonts w:ascii="Arial" w:eastAsia="Times New Roman" w:hAnsi="Arial" w:cs="Arial"/>
          <w:sz w:val="20"/>
          <w:szCs w:val="20"/>
        </w:rPr>
        <w:tab/>
      </w:r>
    </w:p>
    <w:p w14:paraId="52067ACA" w14:textId="77777777" w:rsidR="00C775AF" w:rsidRPr="005C145C" w:rsidRDefault="00C775AF" w:rsidP="00C775AF">
      <w:pPr>
        <w:tabs>
          <w:tab w:val="left" w:pos="171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trang: (Tên miền, tên ứng dụng)</w:t>
      </w:r>
    </w:p>
    <w:p w14:paraId="5DA16768" w14:textId="77777777" w:rsidR="00C775AF" w:rsidRPr="005C145C" w:rsidRDefault="00C775AF" w:rsidP="00C775AF">
      <w:pPr>
        <w:tabs>
          <w:tab w:val="left" w:pos="171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Các dịch vụ có phát sinh doanh thu:</w:t>
      </w:r>
    </w:p>
    <w:p w14:paraId="1408DA53" w14:textId="77777777" w:rsidR="00C775AF" w:rsidRPr="005C145C" w:rsidRDefault="00C775AF" w:rsidP="00C775AF">
      <w:pPr>
        <w:tabs>
          <w:tab w:val="left" w:pos="171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Doanh thu trong kỳ báo cáo:</w:t>
      </w:r>
    </w:p>
    <w:p w14:paraId="32AC57F4" w14:textId="77777777" w:rsidR="00C775AF" w:rsidRPr="005C145C" w:rsidRDefault="00C775AF" w:rsidP="00C775AF">
      <w:pPr>
        <w:tabs>
          <w:tab w:val="left" w:pos="171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Tổng số nhân sự phục vụ hoạt động cung cấp dịch vụ mạng xã hội:……… (trong đó....nam, ….nữ)</w:t>
      </w:r>
    </w:p>
    <w:p w14:paraId="18B6EF27" w14:textId="77777777" w:rsidR="00C775AF" w:rsidRPr="005C145C" w:rsidRDefault="00C775AF" w:rsidP="00C775AF">
      <w:pPr>
        <w:tabs>
          <w:tab w:val="left" w:pos="165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Số lượng đơn thư khiếu nại của cá nhân, tổ chức khác đối với thông tin trên mạng xã hội: nội dung khiếu nại, kết quả giải quyết khiếu nại.</w:t>
      </w:r>
    </w:p>
    <w:p w14:paraId="3D0177E5" w14:textId="77777777" w:rsidR="00C775AF" w:rsidRPr="005C145C" w:rsidRDefault="00C775AF" w:rsidP="00C775AF">
      <w:pPr>
        <w:tabs>
          <w:tab w:val="left" w:pos="171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Kiến nghị, đề xuất (nếu có):</w:t>
      </w:r>
    </w:p>
    <w:p w14:paraId="7C616607" w14:textId="77777777" w:rsidR="00C775AF" w:rsidRPr="005C145C" w:rsidRDefault="00C775AF" w:rsidP="00C775AF">
      <w:pPr>
        <w:adjustRightInd w:val="0"/>
        <w:snapToGrid w:val="0"/>
        <w:ind w:firstLine="720"/>
        <w:jc w:val="both"/>
        <w:rPr>
          <w:rFonts w:ascii="Arial" w:eastAsia="Times New Roman" w:hAnsi="Arial" w:cs="Arial"/>
          <w:sz w:val="20"/>
          <w:szCs w:val="20"/>
          <w:lang w:val="en-GB"/>
        </w:rPr>
      </w:pPr>
      <w:r w:rsidRPr="005C145C">
        <w:rPr>
          <w:rFonts w:ascii="Arial" w:eastAsia="Times New Roman" w:hAnsi="Arial" w:cs="Arial"/>
          <w:sz w:val="20"/>
          <w:szCs w:val="20"/>
        </w:rPr>
        <w:t>Trân trọng.</w:t>
      </w:r>
    </w:p>
    <w:p w14:paraId="3F941294" w14:textId="77777777" w:rsidR="00C775AF" w:rsidRPr="005C145C" w:rsidRDefault="00C775AF" w:rsidP="00C775AF">
      <w:pPr>
        <w:adjustRightInd w:val="0"/>
        <w:snapToGrid w:val="0"/>
        <w:rPr>
          <w:rFonts w:ascii="Arial" w:eastAsia="Times New Roman"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458"/>
      </w:tblGrid>
      <w:tr w:rsidR="00C775AF" w:rsidRPr="005C145C" w14:paraId="3D72A703" w14:textId="77777777" w:rsidTr="00C96BFA">
        <w:tc>
          <w:tcPr>
            <w:tcW w:w="2552" w:type="dxa"/>
          </w:tcPr>
          <w:p w14:paraId="2E99914E" w14:textId="77777777" w:rsidR="00C775AF" w:rsidRPr="005C145C" w:rsidRDefault="00C775AF" w:rsidP="00C775AF">
            <w:pPr>
              <w:adjustRightInd w:val="0"/>
              <w:snapToGrid w:val="0"/>
              <w:rPr>
                <w:rFonts w:ascii="Arial" w:eastAsia="Times New Roman" w:hAnsi="Arial" w:cs="Arial"/>
                <w:sz w:val="20"/>
                <w:szCs w:val="20"/>
                <w:lang w:val="en-GB"/>
              </w:rPr>
            </w:pPr>
            <w:r w:rsidRPr="005C145C">
              <w:rPr>
                <w:rFonts w:ascii="Arial" w:eastAsia="Times New Roman" w:hAnsi="Arial" w:cs="Arial"/>
                <w:b/>
                <w:bCs/>
                <w:i/>
                <w:iCs/>
                <w:sz w:val="20"/>
                <w:szCs w:val="20"/>
                <w:lang w:val="en-GB"/>
              </w:rPr>
              <w:t>Nơi nhận:</w:t>
            </w:r>
            <w:r w:rsidRPr="005C145C">
              <w:rPr>
                <w:rFonts w:ascii="Arial" w:eastAsia="Times New Roman" w:hAnsi="Arial" w:cs="Arial"/>
                <w:sz w:val="20"/>
                <w:szCs w:val="20"/>
                <w:lang w:val="en-GB"/>
              </w:rPr>
              <w:br/>
              <w:t>- Như trên;</w:t>
            </w:r>
            <w:r w:rsidRPr="005C145C">
              <w:rPr>
                <w:rFonts w:ascii="Arial" w:eastAsia="Times New Roman" w:hAnsi="Arial" w:cs="Arial"/>
                <w:sz w:val="20"/>
                <w:szCs w:val="20"/>
                <w:lang w:val="en-GB"/>
              </w:rPr>
              <w:br/>
              <w:t>- ……</w:t>
            </w:r>
          </w:p>
        </w:tc>
        <w:tc>
          <w:tcPr>
            <w:tcW w:w="6458" w:type="dxa"/>
          </w:tcPr>
          <w:p w14:paraId="5468397F" w14:textId="77777777" w:rsidR="00C775AF" w:rsidRPr="005C145C" w:rsidRDefault="00C775AF" w:rsidP="00C775AF">
            <w:pPr>
              <w:adjustRightInd w:val="0"/>
              <w:snapToGrid w:val="0"/>
              <w:jc w:val="center"/>
              <w:rPr>
                <w:rFonts w:ascii="Arial" w:eastAsia="Times New Roman" w:hAnsi="Arial" w:cs="Arial"/>
                <w:sz w:val="20"/>
                <w:szCs w:val="20"/>
                <w:lang w:val="en-GB"/>
              </w:rPr>
            </w:pPr>
            <w:r w:rsidRPr="005C145C">
              <w:rPr>
                <w:rFonts w:ascii="Arial" w:eastAsia="Times New Roman" w:hAnsi="Arial" w:cs="Arial"/>
                <w:b/>
                <w:bCs/>
                <w:sz w:val="20"/>
                <w:szCs w:val="20"/>
                <w:lang w:val="en-GB"/>
              </w:rPr>
              <w:t>XÁC NHẬN CỦA</w:t>
            </w:r>
            <w:r w:rsidRPr="005C145C">
              <w:rPr>
                <w:rFonts w:ascii="Arial" w:eastAsia="Times New Roman" w:hAnsi="Arial" w:cs="Arial"/>
                <w:b/>
                <w:bCs/>
                <w:sz w:val="20"/>
                <w:szCs w:val="20"/>
                <w:lang w:val="en-GB"/>
              </w:rPr>
              <w:br/>
              <w:t>NGƯỜI CHỊU TRÁCH NHIỆM TRƯỚC PHÁP LUẬT/</w:t>
            </w:r>
            <w:r w:rsidRPr="005C145C">
              <w:rPr>
                <w:rFonts w:ascii="Arial" w:eastAsia="Times New Roman" w:hAnsi="Arial" w:cs="Arial"/>
                <w:b/>
                <w:bCs/>
                <w:sz w:val="20"/>
                <w:szCs w:val="20"/>
                <w:lang w:val="en-GB"/>
              </w:rPr>
              <w:br/>
              <w:t>NGƯỜI ĐỨNG ĐẦU CƠ QUAN, TỔ CHỨC, DOANH NGHIỆP</w:t>
            </w:r>
            <w:r w:rsidRPr="005C145C">
              <w:rPr>
                <w:rFonts w:ascii="Arial" w:eastAsia="Times New Roman" w:hAnsi="Arial" w:cs="Arial"/>
                <w:sz w:val="20"/>
                <w:szCs w:val="20"/>
                <w:lang w:val="en-GB"/>
              </w:rPr>
              <w:br/>
            </w:r>
            <w:r w:rsidRPr="005C145C">
              <w:rPr>
                <w:rFonts w:ascii="Arial" w:eastAsia="Times New Roman" w:hAnsi="Arial" w:cs="Arial"/>
                <w:i/>
                <w:iCs/>
                <w:sz w:val="20"/>
                <w:szCs w:val="20"/>
                <w:lang w:val="en-GB"/>
              </w:rPr>
              <w:t>(Ký, ghi rõ họ tên, chức danh và đóng dấu/ký số)</w:t>
            </w:r>
          </w:p>
        </w:tc>
      </w:tr>
    </w:tbl>
    <w:p w14:paraId="727DEAD0" w14:textId="77777777" w:rsidR="00C775AF" w:rsidRPr="005C145C" w:rsidRDefault="00C775AF" w:rsidP="00C775AF">
      <w:pPr>
        <w:adjustRightInd w:val="0"/>
        <w:snapToGrid w:val="0"/>
        <w:rPr>
          <w:rFonts w:ascii="Arial" w:eastAsia="Times New Roman" w:hAnsi="Arial" w:cs="Arial"/>
          <w:sz w:val="20"/>
          <w:szCs w:val="20"/>
          <w:lang w:val="en-GB"/>
        </w:rPr>
      </w:pPr>
    </w:p>
    <w:p w14:paraId="63A62DC3"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Đ</w:t>
      </w:r>
      <w:r w:rsidRPr="005C145C">
        <w:rPr>
          <w:rFonts w:ascii="Arial" w:eastAsia="Times New Roman" w:hAnsi="Arial" w:cs="Arial"/>
          <w:i/>
          <w:iCs/>
          <w:sz w:val="20"/>
          <w:szCs w:val="20"/>
          <w:lang w:val="en-GB"/>
        </w:rPr>
        <w:t>ầ</w:t>
      </w:r>
      <w:r w:rsidRPr="005C145C">
        <w:rPr>
          <w:rFonts w:ascii="Arial" w:eastAsia="Times New Roman" w:hAnsi="Arial" w:cs="Arial"/>
          <w:i/>
          <w:iCs/>
          <w:sz w:val="20"/>
          <w:szCs w:val="20"/>
        </w:rPr>
        <w:t>u m</w:t>
      </w:r>
      <w:r w:rsidRPr="005C145C">
        <w:rPr>
          <w:rFonts w:ascii="Arial" w:eastAsia="Times New Roman" w:hAnsi="Arial" w:cs="Arial"/>
          <w:i/>
          <w:iCs/>
          <w:sz w:val="20"/>
          <w:szCs w:val="20"/>
          <w:lang w:val="en-GB"/>
        </w:rPr>
        <w:t>ố</w:t>
      </w:r>
      <w:r w:rsidRPr="005C145C">
        <w:rPr>
          <w:rFonts w:ascii="Arial" w:eastAsia="Times New Roman" w:hAnsi="Arial" w:cs="Arial"/>
          <w:i/>
          <w:iCs/>
          <w:sz w:val="20"/>
          <w:szCs w:val="20"/>
        </w:rPr>
        <w:t xml:space="preserve">i </w:t>
      </w:r>
      <w:r w:rsidRPr="005C145C">
        <w:rPr>
          <w:rFonts w:ascii="Arial" w:eastAsia="Times New Roman" w:hAnsi="Arial" w:cs="Arial"/>
          <w:i/>
          <w:iCs/>
          <w:sz w:val="20"/>
          <w:szCs w:val="20"/>
          <w:lang w:val="en-GB"/>
        </w:rPr>
        <w:t>li</w:t>
      </w:r>
      <w:r w:rsidRPr="005C145C">
        <w:rPr>
          <w:rFonts w:ascii="Arial" w:eastAsia="Times New Roman" w:hAnsi="Arial" w:cs="Arial"/>
          <w:i/>
          <w:iCs/>
          <w:sz w:val="20"/>
          <w:szCs w:val="20"/>
        </w:rPr>
        <w:t>ên hệ v</w:t>
      </w:r>
      <w:r w:rsidRPr="005C145C">
        <w:rPr>
          <w:rFonts w:ascii="Arial" w:eastAsia="Times New Roman" w:hAnsi="Arial" w:cs="Arial"/>
          <w:i/>
          <w:iCs/>
          <w:sz w:val="20"/>
          <w:szCs w:val="20"/>
          <w:lang w:val="en-GB"/>
        </w:rPr>
        <w:t>ề</w:t>
      </w:r>
      <w:r w:rsidRPr="005C145C">
        <w:rPr>
          <w:rFonts w:ascii="Arial" w:eastAsia="Times New Roman" w:hAnsi="Arial" w:cs="Arial"/>
          <w:i/>
          <w:iCs/>
          <w:sz w:val="20"/>
          <w:szCs w:val="20"/>
        </w:rPr>
        <w:t xml:space="preserve"> báo cáo t</w:t>
      </w:r>
      <w:r w:rsidRPr="005C145C">
        <w:rPr>
          <w:rFonts w:ascii="Arial" w:eastAsia="Times New Roman" w:hAnsi="Arial" w:cs="Arial"/>
          <w:i/>
          <w:iCs/>
          <w:sz w:val="20"/>
          <w:szCs w:val="20"/>
          <w:lang w:val="en-GB"/>
        </w:rPr>
        <w:t>ì</w:t>
      </w:r>
      <w:r w:rsidRPr="005C145C">
        <w:rPr>
          <w:rFonts w:ascii="Arial" w:eastAsia="Times New Roman" w:hAnsi="Arial" w:cs="Arial"/>
          <w:i/>
          <w:iCs/>
          <w:sz w:val="20"/>
          <w:szCs w:val="20"/>
        </w:rPr>
        <w:t>nh h</w:t>
      </w:r>
      <w:r w:rsidRPr="005C145C">
        <w:rPr>
          <w:rFonts w:ascii="Arial" w:eastAsia="Times New Roman" w:hAnsi="Arial" w:cs="Arial"/>
          <w:i/>
          <w:iCs/>
          <w:sz w:val="20"/>
          <w:szCs w:val="20"/>
          <w:lang w:val="en-GB"/>
        </w:rPr>
        <w:t>ì</w:t>
      </w:r>
      <w:r w:rsidRPr="005C145C">
        <w:rPr>
          <w:rFonts w:ascii="Arial" w:eastAsia="Times New Roman" w:hAnsi="Arial" w:cs="Arial"/>
          <w:i/>
          <w:iCs/>
          <w:sz w:val="20"/>
          <w:szCs w:val="20"/>
        </w:rPr>
        <w:t>nh tr</w:t>
      </w:r>
      <w:r w:rsidRPr="005C145C">
        <w:rPr>
          <w:rFonts w:ascii="Arial" w:eastAsia="Times New Roman" w:hAnsi="Arial" w:cs="Arial"/>
          <w:i/>
          <w:iCs/>
          <w:sz w:val="20"/>
          <w:szCs w:val="20"/>
          <w:lang w:val="en-GB"/>
        </w:rPr>
        <w:t>iể</w:t>
      </w:r>
      <w:r w:rsidRPr="005C145C">
        <w:rPr>
          <w:rFonts w:ascii="Arial" w:eastAsia="Times New Roman" w:hAnsi="Arial" w:cs="Arial"/>
          <w:i/>
          <w:iCs/>
          <w:sz w:val="20"/>
          <w:szCs w:val="20"/>
        </w:rPr>
        <w:t>n khai gi</w:t>
      </w:r>
      <w:r w:rsidRPr="005C145C">
        <w:rPr>
          <w:rFonts w:ascii="Arial" w:eastAsia="Times New Roman" w:hAnsi="Arial" w:cs="Arial"/>
          <w:i/>
          <w:iCs/>
          <w:sz w:val="20"/>
          <w:szCs w:val="20"/>
          <w:lang w:val="en-GB"/>
        </w:rPr>
        <w:t>ấ</w:t>
      </w:r>
      <w:r w:rsidRPr="005C145C">
        <w:rPr>
          <w:rFonts w:ascii="Arial" w:eastAsia="Times New Roman" w:hAnsi="Arial" w:cs="Arial"/>
          <w:i/>
          <w:iCs/>
          <w:sz w:val="20"/>
          <w:szCs w:val="20"/>
        </w:rPr>
        <w:t xml:space="preserve">y phép (họ tên, chức vụ, điện thoại, địa chỉ thư </w:t>
      </w:r>
      <w:r w:rsidRPr="005C145C">
        <w:rPr>
          <w:rFonts w:ascii="Arial" w:eastAsia="Times New Roman" w:hAnsi="Arial" w:cs="Arial"/>
          <w:i/>
          <w:iCs/>
          <w:sz w:val="20"/>
          <w:szCs w:val="20"/>
          <w:lang w:val="en-GB"/>
        </w:rPr>
        <w:t>đ</w:t>
      </w:r>
      <w:r w:rsidRPr="005C145C">
        <w:rPr>
          <w:rFonts w:ascii="Arial" w:eastAsia="Times New Roman" w:hAnsi="Arial" w:cs="Arial"/>
          <w:i/>
          <w:iCs/>
          <w:sz w:val="20"/>
          <w:szCs w:val="20"/>
        </w:rPr>
        <w:t>iện tử).</w:t>
      </w:r>
    </w:p>
    <w:p w14:paraId="793689F2" w14:textId="77777777" w:rsidR="00C775AF" w:rsidRPr="005C145C" w:rsidRDefault="00C775AF" w:rsidP="00C775AF">
      <w:pPr>
        <w:keepNext/>
        <w:keepLines/>
        <w:tabs>
          <w:tab w:val="left" w:pos="4416"/>
        </w:tabs>
        <w:adjustRightInd w:val="0"/>
        <w:snapToGrid w:val="0"/>
        <w:jc w:val="center"/>
        <w:outlineLvl w:val="0"/>
        <w:rPr>
          <w:rFonts w:ascii="Arial" w:eastAsia="Times New Roman" w:hAnsi="Arial" w:cs="Arial"/>
          <w:b/>
          <w:bCs/>
          <w:sz w:val="20"/>
          <w:szCs w:val="20"/>
          <w:lang w:val="en-GB"/>
        </w:rPr>
      </w:pPr>
    </w:p>
    <w:p w14:paraId="3C570FA3" w14:textId="77777777" w:rsidR="00C775AF" w:rsidRPr="005C145C" w:rsidRDefault="00C775AF" w:rsidP="00C775AF">
      <w:pPr>
        <w:keepNext/>
        <w:keepLines/>
        <w:tabs>
          <w:tab w:val="left" w:pos="4416"/>
        </w:tabs>
        <w:adjustRightInd w:val="0"/>
        <w:snapToGrid w:val="0"/>
        <w:jc w:val="center"/>
        <w:outlineLvl w:val="0"/>
        <w:rPr>
          <w:rFonts w:ascii="Arial" w:eastAsia="Times New Roman" w:hAnsi="Arial" w:cs="Arial"/>
          <w:b/>
          <w:bCs/>
          <w:sz w:val="20"/>
          <w:szCs w:val="20"/>
        </w:rPr>
        <w:sectPr w:rsidR="00C775AF" w:rsidRPr="005C145C" w:rsidSect="00C775AF">
          <w:pgSz w:w="11900" w:h="16840" w:code="9"/>
          <w:pgMar w:top="1440" w:right="1440" w:bottom="1440" w:left="1440" w:header="0" w:footer="3" w:gutter="0"/>
          <w:cols w:space="720"/>
          <w:noEndnote/>
          <w:docGrid w:linePitch="360"/>
        </w:sectPr>
      </w:pPr>
    </w:p>
    <w:p w14:paraId="72FFAA77" w14:textId="77777777" w:rsidR="00C775AF" w:rsidRPr="005C145C" w:rsidRDefault="00C775AF" w:rsidP="00C775AF">
      <w:pPr>
        <w:keepNext/>
        <w:keepLines/>
        <w:tabs>
          <w:tab w:val="left" w:pos="4416"/>
        </w:tabs>
        <w:adjustRightInd w:val="0"/>
        <w:snapToGrid w:val="0"/>
        <w:jc w:val="right"/>
        <w:outlineLvl w:val="0"/>
        <w:rPr>
          <w:rFonts w:ascii="Arial" w:eastAsia="Times New Roman" w:hAnsi="Arial" w:cs="Arial"/>
          <w:b/>
          <w:bCs/>
          <w:sz w:val="20"/>
          <w:szCs w:val="20"/>
          <w:lang w:val="en-GB"/>
        </w:rPr>
      </w:pPr>
      <w:r w:rsidRPr="005C145C">
        <w:rPr>
          <w:rFonts w:ascii="Arial" w:eastAsia="Times New Roman" w:hAnsi="Arial" w:cs="Arial"/>
          <w:b/>
          <w:bCs/>
          <w:sz w:val="20"/>
          <w:szCs w:val="20"/>
          <w:lang w:val="en-GB"/>
        </w:rPr>
        <w:lastRenderedPageBreak/>
        <w:t>Mẫu số 16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C775AF" w:rsidRPr="005C145C" w14:paraId="32156371" w14:textId="77777777" w:rsidTr="00C96BFA">
        <w:tc>
          <w:tcPr>
            <w:tcW w:w="2043" w:type="pct"/>
          </w:tcPr>
          <w:p w14:paraId="553B97A8" w14:textId="77777777" w:rsidR="00C775AF" w:rsidRPr="005C145C" w:rsidRDefault="00C775AF" w:rsidP="00C775AF">
            <w:pPr>
              <w:keepNext/>
              <w:keepLines/>
              <w:tabs>
                <w:tab w:val="left" w:pos="4416"/>
              </w:tabs>
              <w:adjustRightInd w:val="0"/>
              <w:snapToGrid w:val="0"/>
              <w:jc w:val="center"/>
              <w:outlineLvl w:val="0"/>
              <w:rPr>
                <w:rFonts w:ascii="Arial" w:eastAsia="Times New Roman" w:hAnsi="Arial" w:cs="Arial"/>
                <w:sz w:val="20"/>
                <w:szCs w:val="20"/>
                <w:lang w:val="en-GB"/>
              </w:rPr>
            </w:pPr>
            <w:r w:rsidRPr="005C145C">
              <w:rPr>
                <w:rFonts w:ascii="Arial" w:eastAsia="Times New Roman" w:hAnsi="Arial" w:cs="Arial"/>
                <w:b/>
                <w:bCs/>
                <w:sz w:val="20"/>
                <w:szCs w:val="20"/>
                <w:lang w:val="en-GB"/>
              </w:rPr>
              <w:t>TÊN CƠ QUAN, TỔ CHỨC</w:t>
            </w:r>
            <w:r w:rsidRPr="005C145C">
              <w:rPr>
                <w:rFonts w:ascii="Arial" w:eastAsia="Times New Roman" w:hAnsi="Arial" w:cs="Arial"/>
                <w:b/>
                <w:bCs/>
                <w:sz w:val="20"/>
                <w:szCs w:val="20"/>
                <w:lang w:val="en-GB"/>
              </w:rPr>
              <w:br/>
              <w:t>DOANH NGHIỆP</w:t>
            </w:r>
            <w:r w:rsidRPr="005C145C">
              <w:rPr>
                <w:rFonts w:ascii="Arial" w:eastAsia="Times New Roman" w:hAnsi="Arial" w:cs="Arial"/>
                <w:b/>
                <w:bCs/>
                <w:sz w:val="20"/>
                <w:szCs w:val="20"/>
                <w:lang w:val="en-GB"/>
              </w:rPr>
              <w:br/>
            </w:r>
            <w:r w:rsidRPr="005C145C">
              <w:rPr>
                <w:rFonts w:ascii="Arial" w:eastAsia="Times New Roman" w:hAnsi="Arial" w:cs="Arial"/>
                <w:sz w:val="20"/>
                <w:szCs w:val="20"/>
                <w:vertAlign w:val="superscript"/>
                <w:lang w:val="en-GB"/>
              </w:rPr>
              <w:t>_________</w:t>
            </w:r>
            <w:r w:rsidRPr="005C145C">
              <w:rPr>
                <w:rFonts w:ascii="Arial" w:eastAsia="Times New Roman" w:hAnsi="Arial" w:cs="Arial"/>
                <w:sz w:val="20"/>
                <w:szCs w:val="20"/>
                <w:lang w:val="en-GB"/>
              </w:rPr>
              <w:br/>
              <w:t>Số:……</w:t>
            </w:r>
          </w:p>
        </w:tc>
        <w:tc>
          <w:tcPr>
            <w:tcW w:w="2957" w:type="pct"/>
          </w:tcPr>
          <w:p w14:paraId="6A35EEC1" w14:textId="77777777" w:rsidR="00C775AF" w:rsidRPr="005C145C" w:rsidRDefault="00C775AF" w:rsidP="00C775AF">
            <w:pPr>
              <w:keepNext/>
              <w:keepLines/>
              <w:tabs>
                <w:tab w:val="left" w:pos="4416"/>
              </w:tabs>
              <w:adjustRightInd w:val="0"/>
              <w:snapToGrid w:val="0"/>
              <w:jc w:val="center"/>
              <w:outlineLvl w:val="0"/>
              <w:rPr>
                <w:rFonts w:ascii="Arial" w:eastAsia="Times New Roman" w:hAnsi="Arial" w:cs="Arial"/>
                <w:sz w:val="20"/>
                <w:szCs w:val="20"/>
                <w:lang w:val="en-GB"/>
              </w:rPr>
            </w:pPr>
            <w:r w:rsidRPr="005C145C">
              <w:rPr>
                <w:rFonts w:ascii="Arial" w:eastAsia="Times New Roman" w:hAnsi="Arial" w:cs="Arial"/>
                <w:b/>
                <w:bCs/>
                <w:sz w:val="20"/>
                <w:szCs w:val="20"/>
                <w:lang w:val="en-GB"/>
              </w:rPr>
              <w:t>CỘNG HÒA XÃ HỘI CHỦ NGHĨA VIỆT NAM</w:t>
            </w:r>
            <w:r w:rsidRPr="005C145C">
              <w:rPr>
                <w:rFonts w:ascii="Arial" w:eastAsia="Times New Roman" w:hAnsi="Arial" w:cs="Arial"/>
                <w:b/>
                <w:bCs/>
                <w:sz w:val="20"/>
                <w:szCs w:val="20"/>
                <w:lang w:val="en-GB"/>
              </w:rPr>
              <w:br/>
              <w:t>Độc lập – Tự do – Hạnh phúc</w:t>
            </w:r>
            <w:r w:rsidRPr="005C145C">
              <w:rPr>
                <w:rFonts w:ascii="Arial" w:eastAsia="Times New Roman" w:hAnsi="Arial" w:cs="Arial"/>
                <w:b/>
                <w:bCs/>
                <w:sz w:val="20"/>
                <w:szCs w:val="20"/>
                <w:lang w:val="en-GB"/>
              </w:rPr>
              <w:br/>
            </w:r>
            <w:r w:rsidRPr="005C145C">
              <w:rPr>
                <w:rFonts w:ascii="Arial" w:eastAsia="Times New Roman" w:hAnsi="Arial" w:cs="Arial"/>
                <w:sz w:val="20"/>
                <w:szCs w:val="20"/>
                <w:vertAlign w:val="superscript"/>
                <w:lang w:val="en-GB"/>
              </w:rPr>
              <w:t>_________________________</w:t>
            </w:r>
            <w:r w:rsidRPr="005C145C">
              <w:rPr>
                <w:rFonts w:ascii="Arial" w:eastAsia="Times New Roman" w:hAnsi="Arial" w:cs="Arial"/>
                <w:sz w:val="20"/>
                <w:szCs w:val="20"/>
                <w:lang w:val="en-GB"/>
              </w:rPr>
              <w:br/>
            </w:r>
            <w:r w:rsidRPr="005C145C">
              <w:rPr>
                <w:rFonts w:ascii="Arial" w:eastAsia="Times New Roman" w:hAnsi="Arial" w:cs="Arial"/>
                <w:i/>
                <w:iCs/>
                <w:sz w:val="20"/>
                <w:szCs w:val="20"/>
                <w:lang w:val="en-GB"/>
              </w:rPr>
              <w:t>…., ngày … tháng …năm …</w:t>
            </w:r>
          </w:p>
        </w:tc>
      </w:tr>
    </w:tbl>
    <w:p w14:paraId="7994AD28" w14:textId="77777777" w:rsidR="00C775AF" w:rsidRPr="005C145C" w:rsidRDefault="00C775AF" w:rsidP="00C775AF">
      <w:pPr>
        <w:keepNext/>
        <w:keepLines/>
        <w:tabs>
          <w:tab w:val="left" w:pos="4416"/>
        </w:tabs>
        <w:adjustRightInd w:val="0"/>
        <w:snapToGrid w:val="0"/>
        <w:jc w:val="center"/>
        <w:outlineLvl w:val="0"/>
        <w:rPr>
          <w:rFonts w:ascii="Arial" w:eastAsia="Times New Roman" w:hAnsi="Arial" w:cs="Arial"/>
          <w:b/>
          <w:bCs/>
          <w:sz w:val="20"/>
          <w:szCs w:val="20"/>
          <w:lang w:val="en-GB"/>
        </w:rPr>
      </w:pPr>
    </w:p>
    <w:p w14:paraId="57C3BFD5" w14:textId="77777777" w:rsidR="00C775AF" w:rsidRPr="005C145C" w:rsidRDefault="00C775AF" w:rsidP="00C775AF">
      <w:pPr>
        <w:keepNext/>
        <w:keepLines/>
        <w:adjustRightInd w:val="0"/>
        <w:snapToGrid w:val="0"/>
        <w:jc w:val="center"/>
        <w:outlineLvl w:val="0"/>
        <w:rPr>
          <w:rFonts w:ascii="Arial" w:eastAsia="Times New Roman" w:hAnsi="Arial" w:cs="Arial"/>
          <w:b/>
          <w:bCs/>
          <w:sz w:val="20"/>
          <w:szCs w:val="20"/>
          <w:lang w:val="en-GB"/>
        </w:rPr>
      </w:pPr>
    </w:p>
    <w:p w14:paraId="0BA3223A" w14:textId="77777777" w:rsidR="00C775AF" w:rsidRPr="005C145C" w:rsidRDefault="00C775AF" w:rsidP="00C775AF">
      <w:pPr>
        <w:keepNext/>
        <w:keepLines/>
        <w:adjustRightInd w:val="0"/>
        <w:snapToGrid w:val="0"/>
        <w:jc w:val="center"/>
        <w:outlineLvl w:val="0"/>
        <w:rPr>
          <w:rFonts w:ascii="Arial" w:eastAsia="Times New Roman" w:hAnsi="Arial" w:cs="Arial"/>
          <w:b/>
          <w:bCs/>
          <w:sz w:val="20"/>
          <w:szCs w:val="20"/>
          <w:lang w:val="en-GB"/>
        </w:rPr>
      </w:pPr>
      <w:r w:rsidRPr="005C145C">
        <w:rPr>
          <w:rFonts w:ascii="Arial" w:eastAsia="Times New Roman" w:hAnsi="Arial" w:cs="Arial"/>
          <w:b/>
          <w:bCs/>
          <w:sz w:val="20"/>
          <w:szCs w:val="20"/>
        </w:rPr>
        <w:t>ĐƠN Đ</w:t>
      </w:r>
      <w:r w:rsidRPr="005C145C">
        <w:rPr>
          <w:rFonts w:ascii="Arial" w:eastAsia="Times New Roman" w:hAnsi="Arial" w:cs="Arial"/>
          <w:b/>
          <w:bCs/>
          <w:sz w:val="20"/>
          <w:szCs w:val="20"/>
          <w:lang w:val="en-GB"/>
        </w:rPr>
        <w:t>Ề</w:t>
      </w:r>
      <w:r w:rsidRPr="005C145C">
        <w:rPr>
          <w:rFonts w:ascii="Arial" w:eastAsia="Times New Roman" w:hAnsi="Arial" w:cs="Arial"/>
          <w:b/>
          <w:bCs/>
          <w:sz w:val="20"/>
          <w:szCs w:val="20"/>
        </w:rPr>
        <w:t xml:space="preserve"> NGHỊ CẤP GIẤY PHÉP THIẾT LẬP</w:t>
      </w:r>
      <w:r w:rsidRPr="005C145C">
        <w:rPr>
          <w:rFonts w:ascii="Arial" w:eastAsia="Times New Roman" w:hAnsi="Arial" w:cs="Arial"/>
          <w:b/>
          <w:bCs/>
          <w:sz w:val="20"/>
          <w:szCs w:val="20"/>
        </w:rPr>
        <w:br/>
        <w:t>TRANG THÔNG TIN ĐIỆN TỬ T</w:t>
      </w:r>
      <w:r w:rsidRPr="005C145C">
        <w:rPr>
          <w:rFonts w:ascii="Arial" w:eastAsia="Times New Roman" w:hAnsi="Arial" w:cs="Arial"/>
          <w:b/>
          <w:bCs/>
          <w:sz w:val="20"/>
          <w:szCs w:val="20"/>
          <w:lang w:val="en-GB"/>
        </w:rPr>
        <w:t>Ổ</w:t>
      </w:r>
      <w:r w:rsidRPr="005C145C">
        <w:rPr>
          <w:rFonts w:ascii="Arial" w:eastAsia="Times New Roman" w:hAnsi="Arial" w:cs="Arial"/>
          <w:b/>
          <w:bCs/>
          <w:sz w:val="20"/>
          <w:szCs w:val="20"/>
        </w:rPr>
        <w:t>NG HỢP</w:t>
      </w:r>
    </w:p>
    <w:p w14:paraId="0C64C85D" w14:textId="77777777" w:rsidR="00C775AF" w:rsidRPr="005C145C" w:rsidRDefault="00C775AF" w:rsidP="00C775AF">
      <w:pPr>
        <w:keepNext/>
        <w:keepLines/>
        <w:adjustRightInd w:val="0"/>
        <w:snapToGrid w:val="0"/>
        <w:jc w:val="center"/>
        <w:outlineLvl w:val="0"/>
        <w:rPr>
          <w:rFonts w:ascii="Arial" w:eastAsia="Times New Roman" w:hAnsi="Arial" w:cs="Arial"/>
          <w:b/>
          <w:bCs/>
          <w:sz w:val="20"/>
          <w:szCs w:val="20"/>
          <w:lang w:val="en-GB"/>
        </w:rPr>
      </w:pPr>
    </w:p>
    <w:p w14:paraId="11676198" w14:textId="77777777" w:rsidR="00C775AF" w:rsidRPr="005C145C" w:rsidRDefault="00C775AF" w:rsidP="00C775AF">
      <w:pPr>
        <w:tabs>
          <w:tab w:val="left" w:leader="dot" w:pos="2830"/>
        </w:tabs>
        <w:adjustRightInd w:val="0"/>
        <w:snapToGrid w:val="0"/>
        <w:jc w:val="center"/>
        <w:rPr>
          <w:rFonts w:ascii="Arial" w:eastAsia="Times New Roman" w:hAnsi="Arial" w:cs="Arial"/>
          <w:sz w:val="20"/>
          <w:szCs w:val="20"/>
          <w:lang w:val="en-GB"/>
        </w:rPr>
      </w:pPr>
      <w:r w:rsidRPr="005C145C">
        <w:rPr>
          <w:rFonts w:ascii="Arial" w:eastAsia="Times New Roman" w:hAnsi="Arial" w:cs="Arial"/>
          <w:sz w:val="20"/>
          <w:szCs w:val="20"/>
        </w:rPr>
        <w:t>Kính gửi:</w:t>
      </w:r>
      <w:r w:rsidRPr="005C145C">
        <w:rPr>
          <w:rFonts w:ascii="Arial" w:eastAsia="Times New Roman" w:hAnsi="Arial" w:cs="Arial"/>
          <w:sz w:val="20"/>
          <w:szCs w:val="20"/>
          <w:lang w:val="en-GB"/>
        </w:rPr>
        <w:t>………………..</w:t>
      </w:r>
    </w:p>
    <w:p w14:paraId="4617B479" w14:textId="77777777" w:rsidR="00C775AF" w:rsidRPr="005C145C" w:rsidRDefault="00C775AF" w:rsidP="00C775AF">
      <w:pPr>
        <w:tabs>
          <w:tab w:val="left" w:leader="dot" w:pos="2830"/>
        </w:tabs>
        <w:adjustRightInd w:val="0"/>
        <w:snapToGrid w:val="0"/>
        <w:jc w:val="center"/>
        <w:rPr>
          <w:rFonts w:ascii="Arial" w:eastAsia="Times New Roman" w:hAnsi="Arial" w:cs="Arial"/>
          <w:sz w:val="20"/>
          <w:szCs w:val="20"/>
          <w:lang w:val="en-GB"/>
        </w:rPr>
      </w:pPr>
    </w:p>
    <w:p w14:paraId="16735EE6"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(Tên cơ quan, tổ chức, doanh nghiệp) đề nghị được cấp giấy phép thiết lập trang thông tin điện tử tổng hợp như sau:</w:t>
      </w:r>
    </w:p>
    <w:p w14:paraId="630C6855"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I. Thông tin chung</w:t>
      </w:r>
    </w:p>
    <w:p w14:paraId="6E0B695B" w14:textId="77777777" w:rsidR="00C775AF" w:rsidRPr="005C145C" w:rsidRDefault="00C775AF" w:rsidP="00C775AF">
      <w:pPr>
        <w:tabs>
          <w:tab w:val="left" w:pos="182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cơ quan chủ quản (nếu có);...</w:t>
      </w:r>
    </w:p>
    <w:p w14:paraId="46D5B827" w14:textId="77777777" w:rsidR="00C775AF" w:rsidRPr="005C145C" w:rsidRDefault="00C775AF" w:rsidP="00C775AF">
      <w:pPr>
        <w:tabs>
          <w:tab w:val="left" w:pos="1837"/>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Tên cơ quan, tổ chức, doanh nghiệp thiết lập trang thông tin điện tử tổng hợp:...</w:t>
      </w:r>
    </w:p>
    <w:p w14:paraId="10067FD2" w14:textId="77777777" w:rsidR="00C775AF" w:rsidRPr="005C145C" w:rsidRDefault="00C775AF" w:rsidP="00C775AF">
      <w:pPr>
        <w:tabs>
          <w:tab w:val="left" w:pos="184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Địa chỉ trụ sở chính:...</w:t>
      </w:r>
    </w:p>
    <w:p w14:paraId="646251FC"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Địa chỉ trụ sở giao dịch (nếu có):....</w:t>
      </w:r>
    </w:p>
    <w:p w14:paraId="2AF02151" w14:textId="77777777" w:rsidR="00C775AF" w:rsidRPr="005C145C" w:rsidRDefault="00C775AF" w:rsidP="00C775AF">
      <w:pPr>
        <w:tabs>
          <w:tab w:val="left" w:pos="184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Quyết định thành lập/Điều lệ hoạt động/Giấy chứng nhận đăng ký doanh nghiệp/Giấy chứng nhận đăng ký kinh doanh/Giấy chứng nhận đầu tư số:…..do .... cấp ngày ... tháng ... năm ... tại ...</w:t>
      </w:r>
    </w:p>
    <w:p w14:paraId="593AE210" w14:textId="77777777" w:rsidR="00C775AF" w:rsidRPr="005C145C" w:rsidRDefault="00C775AF" w:rsidP="00C775AF">
      <w:pPr>
        <w:tabs>
          <w:tab w:val="left" w:pos="1844"/>
          <w:tab w:val="left" w:leader="dot" w:pos="493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Điện thoại/Fax:</w:t>
      </w:r>
      <w:r w:rsidRPr="005C145C">
        <w:rPr>
          <w:rFonts w:ascii="Arial" w:eastAsia="Times New Roman" w:hAnsi="Arial" w:cs="Arial"/>
          <w:sz w:val="20"/>
          <w:szCs w:val="20"/>
        </w:rPr>
        <w:tab/>
        <w:t>…………………..</w:t>
      </w:r>
    </w:p>
    <w:p w14:paraId="42FF5E26" w14:textId="77777777" w:rsidR="00C775AF" w:rsidRPr="005C145C" w:rsidRDefault="00C775AF" w:rsidP="00C775AF">
      <w:pPr>
        <w:tabs>
          <w:tab w:val="left" w:pos="1731"/>
          <w:tab w:val="left" w:leader="dot" w:pos="493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Website……………………………..</w:t>
      </w:r>
    </w:p>
    <w:p w14:paraId="59CBA594" w14:textId="77777777" w:rsidR="00C775AF" w:rsidRPr="005C145C" w:rsidRDefault="00C775AF" w:rsidP="00C775AF">
      <w:pPr>
        <w:tabs>
          <w:tab w:val="left" w:pos="1731"/>
          <w:tab w:val="left" w:leader="dot" w:pos="493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Thư điện tử:.....</w:t>
      </w:r>
    </w:p>
    <w:p w14:paraId="749C0D6F"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II. Mô tả tóm tắt về đề nghị cấp giấy phép</w:t>
      </w:r>
    </w:p>
    <w:p w14:paraId="21BC4008" w14:textId="77777777" w:rsidR="00C775AF" w:rsidRPr="005C145C" w:rsidRDefault="00C775AF" w:rsidP="00C775AF">
      <w:pPr>
        <w:tabs>
          <w:tab w:val="left" w:pos="1823"/>
          <w:tab w:val="left" w:leader="dot" w:pos="592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trang (nếu có):…………………………………………………….</w:t>
      </w:r>
    </w:p>
    <w:p w14:paraId="4DF12B2D" w14:textId="77777777" w:rsidR="00C775AF" w:rsidRPr="005C145C" w:rsidRDefault="00C775AF" w:rsidP="00C775AF">
      <w:pPr>
        <w:tabs>
          <w:tab w:val="left" w:pos="1844"/>
          <w:tab w:val="left" w:leader="dot" w:pos="9511"/>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Mục đích thiết lập trang thông tin điện tử tổng hợp:…………………..</w:t>
      </w:r>
    </w:p>
    <w:p w14:paraId="381246FF" w14:textId="77777777" w:rsidR="00C775AF" w:rsidRPr="005C145C" w:rsidRDefault="00C775AF" w:rsidP="00C775AF">
      <w:pPr>
        <w:tabs>
          <w:tab w:val="left" w:pos="1841"/>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Nội dung thông tin cung cấp trên trang thông tin điện tử tổng hợp; các chuyên mục, loại hình thông tin:…</w:t>
      </w:r>
    </w:p>
    <w:p w14:paraId="303A82D3" w14:textId="77777777" w:rsidR="00C775AF" w:rsidRPr="005C145C" w:rsidRDefault="00C775AF" w:rsidP="00C775AF">
      <w:pPr>
        <w:tabs>
          <w:tab w:val="left" w:pos="1844"/>
          <w:tab w:val="left" w:leader="dot" w:pos="9511"/>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Đối tượng phục vụ:………………………………………………………</w:t>
      </w:r>
    </w:p>
    <w:p w14:paraId="4FB9987E" w14:textId="77777777" w:rsidR="00C775AF" w:rsidRPr="005C145C" w:rsidRDefault="00C775AF" w:rsidP="00C775AF">
      <w:pPr>
        <w:tabs>
          <w:tab w:val="left" w:pos="1844"/>
          <w:tab w:val="left" w:leader="dot" w:pos="8617"/>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Nguồn tin:…………………………………………………………………</w:t>
      </w:r>
    </w:p>
    <w:p w14:paraId="1E1BEA53" w14:textId="77777777" w:rsidR="00C775AF" w:rsidRPr="005C145C" w:rsidRDefault="00C775AF" w:rsidP="00C775AF">
      <w:pPr>
        <w:tabs>
          <w:tab w:val="left" w:pos="184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6. Tên cơ quan báo chí, lĩnh vực thông tin liên kết (nếu có hoạt động hợp tác liên kết với cơ quan báo chí sản xuất tin bài):…………………………..</w:t>
      </w:r>
    </w:p>
    <w:p w14:paraId="2FF92FBF" w14:textId="77777777" w:rsidR="00C775AF" w:rsidRPr="005C145C" w:rsidRDefault="00C775AF" w:rsidP="00C775AF">
      <w:pPr>
        <w:tabs>
          <w:tab w:val="left" w:pos="1844"/>
          <w:tab w:val="left" w:leader="dot" w:pos="9859"/>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lang w:val="en-GB"/>
        </w:rPr>
        <w:t xml:space="preserve">7. </w:t>
      </w:r>
      <w:r w:rsidRPr="005C145C">
        <w:rPr>
          <w:rFonts w:ascii="Arial" w:eastAsia="Times New Roman" w:hAnsi="Arial" w:cs="Arial"/>
          <w:sz w:val="20"/>
          <w:szCs w:val="20"/>
        </w:rPr>
        <w:t>Phương thức cung cấp thông tin:</w:t>
      </w:r>
      <w:r w:rsidRPr="005C145C">
        <w:rPr>
          <w:rFonts w:ascii="Arial" w:eastAsia="Times New Roman" w:hAnsi="Arial" w:cs="Arial"/>
          <w:sz w:val="20"/>
          <w:szCs w:val="20"/>
          <w:lang w:val="en-GB"/>
        </w:rPr>
        <w:t>……………………………………..</w:t>
      </w:r>
    </w:p>
    <w:p w14:paraId="05A971B4" w14:textId="77777777" w:rsidR="00C775AF" w:rsidRPr="005C145C" w:rsidRDefault="00C775AF" w:rsidP="00C775AF">
      <w:pPr>
        <w:tabs>
          <w:tab w:val="left" w:pos="1852"/>
          <w:tab w:val="left" w:leader="dot" w:pos="8617"/>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lang w:val="en-GB"/>
        </w:rPr>
        <w:t xml:space="preserve">a) </w:t>
      </w:r>
      <w:r w:rsidRPr="005C145C">
        <w:rPr>
          <w:rFonts w:ascii="Arial" w:eastAsia="Times New Roman" w:hAnsi="Arial" w:cs="Arial"/>
          <w:sz w:val="20"/>
          <w:szCs w:val="20"/>
        </w:rPr>
        <w:t>Trên trang thông tin điện tử tại tên miền:</w:t>
      </w:r>
      <w:r w:rsidRPr="005C145C">
        <w:rPr>
          <w:rFonts w:ascii="Arial" w:eastAsia="Times New Roman" w:hAnsi="Arial" w:cs="Arial"/>
          <w:sz w:val="20"/>
          <w:szCs w:val="20"/>
          <w:lang w:val="en-GB"/>
        </w:rPr>
        <w:t>…………………………………..</w:t>
      </w:r>
    </w:p>
    <w:p w14:paraId="507BCC86" w14:textId="77777777" w:rsidR="00C775AF" w:rsidRPr="005C145C" w:rsidRDefault="00C775AF" w:rsidP="00C775AF">
      <w:pPr>
        <w:tabs>
          <w:tab w:val="left" w:pos="1876"/>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rPr>
        <w:t>b) Qua ứng dụng ....phân phối trên kho ứng dụng…</w:t>
      </w:r>
    </w:p>
    <w:p w14:paraId="38620B1E" w14:textId="77777777" w:rsidR="00C775AF" w:rsidRPr="005C145C" w:rsidRDefault="00C775AF" w:rsidP="00C775AF">
      <w:pPr>
        <w:tabs>
          <w:tab w:val="left" w:pos="1670"/>
          <w:tab w:val="left" w:leader="dot" w:pos="9663"/>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lang w:val="en-GB"/>
        </w:rPr>
        <w:t xml:space="preserve">8. </w:t>
      </w:r>
      <w:r w:rsidRPr="005C145C">
        <w:rPr>
          <w:rFonts w:ascii="Arial" w:eastAsia="Times New Roman" w:hAnsi="Arial" w:cs="Arial"/>
          <w:sz w:val="20"/>
          <w:szCs w:val="20"/>
        </w:rPr>
        <w:t>Nhà cung cấp dịch vụ kết nối Internet:</w:t>
      </w:r>
      <w:r w:rsidRPr="005C145C">
        <w:rPr>
          <w:rFonts w:ascii="Arial" w:eastAsia="Times New Roman" w:hAnsi="Arial" w:cs="Arial"/>
          <w:sz w:val="20"/>
          <w:szCs w:val="20"/>
          <w:lang w:val="en-GB"/>
        </w:rPr>
        <w:t>………………………………………</w:t>
      </w:r>
    </w:p>
    <w:p w14:paraId="245160F5" w14:textId="77777777" w:rsidR="00C775AF" w:rsidRPr="005C145C" w:rsidRDefault="00C775AF" w:rsidP="00C775AF">
      <w:pPr>
        <w:tabs>
          <w:tab w:val="left" w:pos="1677"/>
          <w:tab w:val="left" w:leader="dot" w:pos="9337"/>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lang w:val="en-GB"/>
        </w:rPr>
        <w:t xml:space="preserve">9. </w:t>
      </w:r>
      <w:r w:rsidRPr="005C145C">
        <w:rPr>
          <w:rFonts w:ascii="Arial" w:eastAsia="Times New Roman" w:hAnsi="Arial" w:cs="Arial"/>
          <w:sz w:val="20"/>
          <w:szCs w:val="20"/>
        </w:rPr>
        <w:t>Đị</w:t>
      </w:r>
      <w:r w:rsidRPr="005C145C">
        <w:rPr>
          <w:rFonts w:ascii="Arial" w:eastAsia="Times New Roman" w:hAnsi="Arial" w:cs="Arial"/>
          <w:sz w:val="20"/>
          <w:szCs w:val="20"/>
          <w:lang w:val="en-GB"/>
        </w:rPr>
        <w:t>a</w:t>
      </w:r>
      <w:r w:rsidRPr="005C145C">
        <w:rPr>
          <w:rFonts w:ascii="Arial" w:eastAsia="Times New Roman" w:hAnsi="Arial" w:cs="Arial"/>
          <w:sz w:val="20"/>
          <w:szCs w:val="20"/>
        </w:rPr>
        <w:t xml:space="preserve"> điểm đặt hệ thống máy chủ cung cấp dịch vụ tại Việt Nam:</w:t>
      </w:r>
      <w:r w:rsidRPr="005C145C">
        <w:rPr>
          <w:rFonts w:ascii="Arial" w:eastAsia="Times New Roman" w:hAnsi="Arial" w:cs="Arial"/>
          <w:sz w:val="20"/>
          <w:szCs w:val="20"/>
          <w:lang w:val="en-GB"/>
        </w:rPr>
        <w:t>…………..</w:t>
      </w:r>
    </w:p>
    <w:p w14:paraId="61014F6C" w14:textId="77777777" w:rsidR="00C775AF" w:rsidRPr="005C145C" w:rsidRDefault="00C775AF" w:rsidP="00C775AF">
      <w:pPr>
        <w:tabs>
          <w:tab w:val="left" w:pos="1677"/>
          <w:tab w:val="left" w:leader="dot" w:pos="9337"/>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lang w:val="en-GB"/>
        </w:rPr>
        <w:t xml:space="preserve">10. </w:t>
      </w:r>
      <w:r w:rsidRPr="005C145C">
        <w:rPr>
          <w:rFonts w:ascii="Arial" w:eastAsia="Times New Roman" w:hAnsi="Arial" w:cs="Arial"/>
          <w:sz w:val="20"/>
          <w:szCs w:val="20"/>
        </w:rPr>
        <w:t>Nhân sự chịu trách nhiệm quản lý trang thông tin điện tử tổng hợp:</w:t>
      </w:r>
    </w:p>
    <w:p w14:paraId="0A50D9D3" w14:textId="77777777" w:rsidR="00C775AF" w:rsidRPr="005C145C" w:rsidRDefault="00C775AF" w:rsidP="00C775AF">
      <w:pPr>
        <w:tabs>
          <w:tab w:val="left" w:pos="169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a) Nhân sự chịu trách nhiệm trước pháp luật:</w:t>
      </w:r>
    </w:p>
    <w:p w14:paraId="5AC1233B" w14:textId="77777777" w:rsidR="00C775AF" w:rsidRPr="005C145C" w:rsidRDefault="00C775AF" w:rsidP="00C775AF">
      <w:pPr>
        <w:tabs>
          <w:tab w:val="left" w:pos="1578"/>
          <w:tab w:val="left" w:leader="dot" w:pos="966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Họ và tên:……………………………………………………………</w:t>
      </w:r>
    </w:p>
    <w:p w14:paraId="3E717563" w14:textId="77777777" w:rsidR="00C775AF" w:rsidRPr="005C145C" w:rsidRDefault="00C775AF" w:rsidP="00C775AF">
      <w:pPr>
        <w:tabs>
          <w:tab w:val="left" w:pos="1578"/>
          <w:tab w:val="left" w:leader="dot" w:pos="966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Chức danh:………………………………………………………….</w:t>
      </w:r>
    </w:p>
    <w:p w14:paraId="21B12079" w14:textId="77777777" w:rsidR="00C775AF" w:rsidRPr="005C145C" w:rsidRDefault="00C775AF" w:rsidP="00C775AF">
      <w:pPr>
        <w:tabs>
          <w:tab w:val="left" w:pos="1578"/>
          <w:tab w:val="left" w:leader="dot" w:pos="6950"/>
          <w:tab w:val="left" w:leader="dot" w:pos="7090"/>
          <w:tab w:val="left" w:leader="dot" w:pos="966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Số điện thoại liên lạc (cả cố định và di động):………………………..</w:t>
      </w:r>
    </w:p>
    <w:p w14:paraId="23377CB4" w14:textId="77777777" w:rsidR="00C775AF" w:rsidRPr="005C145C" w:rsidRDefault="00C775AF" w:rsidP="00C775AF">
      <w:pPr>
        <w:tabs>
          <w:tab w:val="left" w:pos="1720"/>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b) Nhân sự quản lý nội dung:</w:t>
      </w:r>
    </w:p>
    <w:p w14:paraId="22B7C874" w14:textId="77777777" w:rsidR="00C775AF" w:rsidRPr="005C145C" w:rsidRDefault="00C775AF" w:rsidP="00C775AF">
      <w:pPr>
        <w:tabs>
          <w:tab w:val="left" w:pos="1578"/>
          <w:tab w:val="left" w:leader="dot" w:pos="966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Họ và tên:………………………………………………………………</w:t>
      </w:r>
    </w:p>
    <w:p w14:paraId="7F91D36B" w14:textId="77777777" w:rsidR="00C775AF" w:rsidRPr="005C145C" w:rsidRDefault="00C775AF" w:rsidP="00C775AF">
      <w:pPr>
        <w:tabs>
          <w:tab w:val="left" w:pos="1578"/>
          <w:tab w:val="left" w:leader="dot" w:pos="966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lastRenderedPageBreak/>
        <w:t>- Chức danh:……………………………………………………………..</w:t>
      </w:r>
    </w:p>
    <w:p w14:paraId="1868A270" w14:textId="77777777" w:rsidR="00C775AF" w:rsidRPr="005C145C" w:rsidRDefault="00C775AF" w:rsidP="00C775AF">
      <w:pPr>
        <w:tabs>
          <w:tab w:val="left" w:pos="1578"/>
          <w:tab w:val="left" w:leader="dot" w:pos="6950"/>
          <w:tab w:val="left" w:leader="dot" w:pos="9089"/>
          <w:tab w:val="left" w:leader="dot" w:pos="9402"/>
          <w:tab w:val="left" w:leader="dot" w:pos="966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Số điện thoại liên lạc (cả cố định và di động):…………………………..</w:t>
      </w:r>
    </w:p>
    <w:p w14:paraId="012C7231" w14:textId="77777777" w:rsidR="00C775AF" w:rsidRPr="005C145C" w:rsidRDefault="00C775AF" w:rsidP="00C775AF">
      <w:pPr>
        <w:tabs>
          <w:tab w:val="left" w:pos="1798"/>
          <w:tab w:val="left" w:leader="dot" w:pos="5556"/>
          <w:tab w:val="left" w:leader="dot" w:pos="6641"/>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11. Thời gian đề nghị cấp phép:………..năm………tháng.</w:t>
      </w:r>
    </w:p>
    <w:p w14:paraId="21256A90" w14:textId="77777777" w:rsidR="00C775AF" w:rsidRPr="005C145C" w:rsidRDefault="00C775AF" w:rsidP="00C775AF">
      <w:pPr>
        <w:tabs>
          <w:tab w:val="left" w:pos="179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12. Địa chỉ thư điện tử nhận đoạn mã (thể hiện biểu tượng trang thông tin điện tử tổng hợp đã được cấp phép):……………….</w:t>
      </w:r>
    </w:p>
    <w:p w14:paraId="3375E8F6"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III. Tài liệu kèm theo</w:t>
      </w:r>
    </w:p>
    <w:p w14:paraId="4D76F1C2" w14:textId="77777777" w:rsidR="00C775AF" w:rsidRPr="005C145C" w:rsidRDefault="00C775AF" w:rsidP="00C775AF">
      <w:pPr>
        <w:tabs>
          <w:tab w:val="left" w:leader="dot" w:pos="966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w:t>
      </w:r>
    </w:p>
    <w:p w14:paraId="67256D23" w14:textId="77777777" w:rsidR="00C775AF" w:rsidRPr="005C145C" w:rsidRDefault="00C775AF" w:rsidP="00C775AF">
      <w:pPr>
        <w:tabs>
          <w:tab w:val="left" w:leader="dot" w:pos="966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w:t>
      </w:r>
    </w:p>
    <w:p w14:paraId="21D8CF27"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IV. Cam kết</w:t>
      </w:r>
    </w:p>
    <w:p w14:paraId="158FD32D"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14:paraId="49A52E2D" w14:textId="77777777" w:rsidR="00C775AF" w:rsidRPr="005C145C" w:rsidRDefault="00C775AF" w:rsidP="00C775AF">
      <w:pPr>
        <w:tabs>
          <w:tab w:val="left" w:pos="1699"/>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Các thông tin cung cấp trong hồ sơ đề nghị cấp giấy phép thiết lập trang thông tin điện tử tổng hợp và các tài liệu kèm theo là đúng sự thật.</w:t>
      </w:r>
    </w:p>
    <w:p w14:paraId="60E96377" w14:textId="77777777" w:rsidR="00C775AF" w:rsidRPr="005C145C" w:rsidRDefault="00C775AF" w:rsidP="00C775AF">
      <w:pPr>
        <w:tabs>
          <w:tab w:val="left" w:pos="1685"/>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7499B461" w14:textId="77777777" w:rsidR="00C775AF" w:rsidRPr="005C145C" w:rsidRDefault="00C775AF" w:rsidP="00C775AF">
      <w:pPr>
        <w:tabs>
          <w:tab w:val="left" w:pos="169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Xây dựng quy trình quản lý nội dung, thông tin tổng hợp, kịp thời cập nhật, điều chỉnh các nội dung dẫn lại khi nội dung nguồn thay đổi; gỡ bỏ ngay nội dung thông tin đã tổng hợp khi nguồn thông tin được trích dẫn gỡ bỏ nội dung thông tin đó theo quy định tại khoản 4 Điều 36 Luật Báo chí và khoản 3 Điều 34 Nghị định số .../NĐ-CP ngày ... tháng ... năm ... của Chính phủ.</w:t>
      </w:r>
    </w:p>
    <w:p w14:paraId="47A9D982" w14:textId="77777777" w:rsidR="00C775AF" w:rsidRPr="005C145C" w:rsidRDefault="00C775AF" w:rsidP="00C775AF">
      <w:pPr>
        <w:tabs>
          <w:tab w:val="left" w:pos="169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Kiểm soát nguồn tin, đảm bảo thông tin tổng hợp đăng tải không vi phạm bản quyền; có công cụ bằng phương tiện điện tử để tiếp nhận, xử lý khiếu nại của người sử dụng về nội dung, dịch vụ; nội dung dẫn lại (theo thỏa thuận bằng văn bản giữa trang thông tin điện tử tổng hợp với cơ quan báo chí) không sớm hơn 01 giờ tính từ thời điểm phát hành nội dung nguồn theo quy định tại điểm b, điểm c khoản 1 Điều 28 Nghị định số .../NĐ-CP ngày ... tháng ... năm ... của Chính phủ.</w:t>
      </w:r>
    </w:p>
    <w:p w14:paraId="5A0A3C32" w14:textId="77777777" w:rsidR="00C775AF" w:rsidRPr="005C145C" w:rsidRDefault="00C775AF" w:rsidP="00C775AF">
      <w:pPr>
        <w:tabs>
          <w:tab w:val="left" w:pos="1661"/>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Không cho đăng tải ý kiến nhận xét, bình luận của độc giả về nội dung tin, bài được dẫn lại; nội dung tổng hợp ghi rõ tên tác giả và tên nguồn tin (viết đầy đủ tên nguồn tin), thời gian đã đăng, phát thông tin đó, đặt đường dẫn liên kết đến bài viết nguồn ngay cuối bài dẫn lại theo quy định tại điểm d, điểm đ khoản 1 Điều 28 Nghị định số .../NĐ-CP ngày ... tháng ... năm ... của Chính phủ.</w:t>
      </w:r>
    </w:p>
    <w:p w14:paraId="55B4408D" w14:textId="77777777" w:rsidR="00C775AF" w:rsidRPr="005C145C" w:rsidRDefault="00C775AF" w:rsidP="00C775AF">
      <w:pPr>
        <w:tabs>
          <w:tab w:val="left" w:pos="165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6. Đảm bảo kết nối đến hệ thống giám sát của Bộ Thông tin và Truyền thông để phục vụ cho việc theo dõi đăng tải tin bài trên trang thông tin điện tử tổng hợp và thống kê lượng người sử dụng truy cập khi có yêu cầu theo quy định tại khoản 6 Điều 34 Nghị định số .../NĐ-CP ngày ... tháng ... năm ... của Chính phủ.</w:t>
      </w:r>
    </w:p>
    <w:p w14:paraId="7F1D3AC2" w14:textId="77777777" w:rsidR="00C775AF" w:rsidRPr="005C145C" w:rsidRDefault="00C775AF" w:rsidP="00C775AF">
      <w:pPr>
        <w:tabs>
          <w:tab w:val="left" w:pos="166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7. Kiểm tra, giám sát và loại bỏ nội dung vi phạm Điều 8 Luật An ninh mạng chậm nhất là 24 giờ kể từ khi có yêu cầu bằng văn bản, điện thoại, hoặc qua phương tiện điện tử của Bộ Thông tin và Truyền thông (Cục Phát thanh, truyền hình và thông tin điện tử), Bộ Công an (Cục An ninh mạng và phòng, chống tội phạm sử dụng công nghệ cao), Sở Thông tin và Truyền thông địa phương và các cơ quan có thẩm quyền theo pháp luật chuyên ngành hoặc khi tự phát hiện vi phạm; thực hiện việc xử lý các yêu cầu, khiếu nại về sở hữu trí tuệ theo các quy định của pháp luật của Việt Nam về sở hữu trí tuệ; gỡ ngay nội dung dẫn lại (không chậm hơn 03 giờ) sau khi nội dung nguồn bị gỡ theo quy định tại khoản 4 Điều 34 Nghị định số .../NĐ-CP ngày ... tháng ... năm ... của Chính phủ.</w:t>
      </w:r>
    </w:p>
    <w:p w14:paraId="1F642701" w14:textId="77777777" w:rsidR="00C775AF" w:rsidRPr="005C145C" w:rsidRDefault="00C775AF" w:rsidP="00C775AF">
      <w:pPr>
        <w:tabs>
          <w:tab w:val="left" w:pos="165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8. Triển khai giải pháp bảo vệ trẻ em trên môi trường mạng theo quy định của pháp luật về bảo vệ trẻ em theo quy định tại khoản 5 Điều 34 Nghị định số .../NĐ-CP ngày ... tháng ... năm ... của Chính phủ.</w:t>
      </w:r>
    </w:p>
    <w:p w14:paraId="60391506" w14:textId="77777777" w:rsidR="00C775AF" w:rsidRPr="005C145C" w:rsidRDefault="00C775AF" w:rsidP="00C775AF">
      <w:pPr>
        <w:tabs>
          <w:tab w:val="left" w:pos="165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9. Báo cáo theo quy định và chịu sự thanh tra, kiểm tra của các cơ quan quản lý nhà nước có thẩm quyền theo quy định tại khoản 7 Điều 34 Nghị định số .../NĐ-CP ngày ... tháng ... năm ... của Chính phủ.</w:t>
      </w:r>
    </w:p>
    <w:p w14:paraId="08E861D9" w14:textId="77777777" w:rsidR="00C775AF" w:rsidRPr="005C145C" w:rsidRDefault="00C775AF" w:rsidP="00C775AF">
      <w:pPr>
        <w:tabs>
          <w:tab w:val="left" w:pos="1787"/>
        </w:tabs>
        <w:adjustRightInd w:val="0"/>
        <w:snapToGrid w:val="0"/>
        <w:ind w:firstLine="720"/>
        <w:jc w:val="both"/>
        <w:rPr>
          <w:rFonts w:ascii="Arial" w:eastAsia="Times New Roman" w:hAnsi="Arial" w:cs="Arial"/>
          <w:sz w:val="20"/>
          <w:szCs w:val="20"/>
        </w:rPr>
      </w:pPr>
      <w:r w:rsidRPr="005C145C">
        <w:rPr>
          <w:rFonts w:ascii="Arial" w:eastAsia="Times New Roman" w:hAnsi="Arial" w:cs="Arial"/>
          <w:sz w:val="20"/>
          <w:szCs w:val="20"/>
        </w:rPr>
        <w:t>10. Thực hiện các trách nhiệm khác theo quy định của pháp luật.</w:t>
      </w:r>
    </w:p>
    <w:p w14:paraId="55FE6D11" w14:textId="77777777" w:rsidR="00C775AF" w:rsidRPr="005C145C" w:rsidRDefault="00C775AF" w:rsidP="00C775AF">
      <w:pPr>
        <w:tabs>
          <w:tab w:val="left" w:pos="1787"/>
        </w:tabs>
        <w:adjustRightInd w:val="0"/>
        <w:snapToGrid w:val="0"/>
        <w:jc w:val="both"/>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43"/>
      </w:tblGrid>
      <w:tr w:rsidR="00C775AF" w:rsidRPr="005C145C" w14:paraId="1688529B" w14:textId="77777777" w:rsidTr="00C96BFA">
        <w:tc>
          <w:tcPr>
            <w:tcW w:w="1650" w:type="pct"/>
          </w:tcPr>
          <w:p w14:paraId="1CAAF799" w14:textId="77777777" w:rsidR="00C775AF" w:rsidRPr="005C145C" w:rsidRDefault="00C775AF" w:rsidP="00C775AF">
            <w:pPr>
              <w:tabs>
                <w:tab w:val="left" w:pos="1787"/>
              </w:tabs>
              <w:adjustRightInd w:val="0"/>
              <w:snapToGrid w:val="0"/>
              <w:jc w:val="both"/>
              <w:rPr>
                <w:rFonts w:ascii="Arial" w:eastAsia="Times New Roman" w:hAnsi="Arial" w:cs="Arial"/>
                <w:b/>
                <w:bCs/>
                <w:i/>
                <w:iCs/>
                <w:sz w:val="20"/>
                <w:szCs w:val="20"/>
              </w:rPr>
            </w:pPr>
            <w:r w:rsidRPr="005C145C">
              <w:rPr>
                <w:rFonts w:ascii="Arial" w:eastAsia="Times New Roman" w:hAnsi="Arial" w:cs="Arial"/>
                <w:b/>
                <w:bCs/>
                <w:i/>
                <w:iCs/>
                <w:sz w:val="20"/>
                <w:szCs w:val="20"/>
              </w:rPr>
              <w:t>Nơi nhận:</w:t>
            </w:r>
          </w:p>
          <w:p w14:paraId="65E97AED" w14:textId="77777777" w:rsidR="00C775AF" w:rsidRPr="005C145C" w:rsidRDefault="00C775AF" w:rsidP="00C775AF">
            <w:pPr>
              <w:tabs>
                <w:tab w:val="left" w:pos="1787"/>
              </w:tabs>
              <w:adjustRightInd w:val="0"/>
              <w:snapToGrid w:val="0"/>
              <w:jc w:val="both"/>
              <w:rPr>
                <w:rFonts w:ascii="Arial" w:eastAsia="Times New Roman" w:hAnsi="Arial" w:cs="Arial"/>
                <w:sz w:val="20"/>
                <w:szCs w:val="20"/>
              </w:rPr>
            </w:pPr>
            <w:r w:rsidRPr="005C145C">
              <w:rPr>
                <w:rFonts w:ascii="Arial" w:eastAsia="Times New Roman" w:hAnsi="Arial" w:cs="Arial"/>
                <w:sz w:val="20"/>
                <w:szCs w:val="20"/>
              </w:rPr>
              <w:lastRenderedPageBreak/>
              <w:t>- Như trên;</w:t>
            </w:r>
            <w:r w:rsidRPr="005C145C">
              <w:rPr>
                <w:rFonts w:ascii="Arial" w:eastAsia="Times New Roman" w:hAnsi="Arial" w:cs="Arial"/>
                <w:sz w:val="20"/>
                <w:szCs w:val="20"/>
              </w:rPr>
              <w:br/>
              <w:t>- Cơ quan chủ quản (nếu có);</w:t>
            </w:r>
            <w:r w:rsidRPr="005C145C">
              <w:rPr>
                <w:rFonts w:ascii="Arial" w:eastAsia="Times New Roman" w:hAnsi="Arial" w:cs="Arial"/>
                <w:sz w:val="20"/>
                <w:szCs w:val="20"/>
              </w:rPr>
              <w:br/>
              <w:t>…….</w:t>
            </w:r>
          </w:p>
        </w:tc>
        <w:tc>
          <w:tcPr>
            <w:tcW w:w="3350" w:type="pct"/>
          </w:tcPr>
          <w:p w14:paraId="491DC7D7" w14:textId="77777777" w:rsidR="00C775AF" w:rsidRPr="005C145C" w:rsidRDefault="00C775AF" w:rsidP="00C775AF">
            <w:pPr>
              <w:tabs>
                <w:tab w:val="left" w:pos="1787"/>
              </w:tabs>
              <w:adjustRightInd w:val="0"/>
              <w:snapToGrid w:val="0"/>
              <w:jc w:val="center"/>
              <w:rPr>
                <w:rFonts w:ascii="Arial" w:eastAsia="Times New Roman" w:hAnsi="Arial" w:cs="Arial"/>
                <w:b/>
                <w:bCs/>
                <w:sz w:val="20"/>
                <w:szCs w:val="20"/>
              </w:rPr>
            </w:pPr>
            <w:r w:rsidRPr="005C145C">
              <w:rPr>
                <w:rFonts w:ascii="Arial" w:eastAsia="Times New Roman" w:hAnsi="Arial" w:cs="Arial"/>
                <w:b/>
                <w:bCs/>
                <w:sz w:val="20"/>
                <w:szCs w:val="20"/>
              </w:rPr>
              <w:lastRenderedPageBreak/>
              <w:t>XÁC NHẬN CỦA</w:t>
            </w:r>
            <w:r w:rsidRPr="005C145C">
              <w:rPr>
                <w:rFonts w:ascii="Arial" w:eastAsia="Times New Roman" w:hAnsi="Arial" w:cs="Arial"/>
                <w:b/>
                <w:bCs/>
                <w:sz w:val="20"/>
                <w:szCs w:val="20"/>
              </w:rPr>
              <w:br/>
            </w:r>
            <w:r w:rsidRPr="005C145C">
              <w:rPr>
                <w:rFonts w:ascii="Arial" w:eastAsia="Times New Roman" w:hAnsi="Arial" w:cs="Arial"/>
                <w:b/>
                <w:bCs/>
                <w:sz w:val="20"/>
                <w:szCs w:val="20"/>
              </w:rPr>
              <w:lastRenderedPageBreak/>
              <w:t>NGƯỜI CHỊU TRÁCH NHIỆM TRƯỚC PHÁP LUẬT/</w:t>
            </w:r>
            <w:r w:rsidRPr="005C145C">
              <w:rPr>
                <w:rFonts w:ascii="Arial" w:eastAsia="Times New Roman" w:hAnsi="Arial" w:cs="Arial"/>
                <w:b/>
                <w:bCs/>
                <w:sz w:val="20"/>
                <w:szCs w:val="20"/>
              </w:rPr>
              <w:br/>
              <w:t>NGƯỜI ĐỨNG ĐẦU CƠ QUAN, TỔ CHỨC, DOANH NGHIỆP</w:t>
            </w:r>
            <w:r w:rsidRPr="005C145C">
              <w:rPr>
                <w:rFonts w:ascii="Arial" w:eastAsia="Times New Roman" w:hAnsi="Arial" w:cs="Arial"/>
                <w:b/>
                <w:bCs/>
                <w:sz w:val="20"/>
                <w:szCs w:val="20"/>
              </w:rPr>
              <w:br/>
            </w:r>
            <w:r w:rsidRPr="005C145C">
              <w:rPr>
                <w:rFonts w:ascii="Arial" w:eastAsia="Times New Roman" w:hAnsi="Arial" w:cs="Arial"/>
                <w:i/>
                <w:iCs/>
                <w:sz w:val="20"/>
                <w:szCs w:val="20"/>
              </w:rPr>
              <w:t>(Ký, ghi rõ họ tên, chức danh và đóng dấu/ký số)</w:t>
            </w:r>
          </w:p>
        </w:tc>
      </w:tr>
    </w:tbl>
    <w:p w14:paraId="06D5D370" w14:textId="77777777" w:rsidR="00C775AF" w:rsidRPr="005C145C" w:rsidRDefault="00C775AF" w:rsidP="00C775AF">
      <w:pPr>
        <w:tabs>
          <w:tab w:val="left" w:pos="1787"/>
        </w:tabs>
        <w:adjustRightInd w:val="0"/>
        <w:snapToGrid w:val="0"/>
        <w:jc w:val="both"/>
        <w:rPr>
          <w:rFonts w:ascii="Arial" w:eastAsia="Times New Roman" w:hAnsi="Arial" w:cs="Arial"/>
          <w:sz w:val="20"/>
          <w:szCs w:val="20"/>
        </w:rPr>
      </w:pPr>
    </w:p>
    <w:p w14:paraId="541D1BF8" w14:textId="77777777" w:rsidR="00C775AF" w:rsidRPr="005C145C" w:rsidRDefault="00C775AF" w:rsidP="00C775AF">
      <w:pPr>
        <w:adjustRightInd w:val="0"/>
        <w:snapToGrid w:val="0"/>
        <w:ind w:firstLine="720"/>
        <w:jc w:val="both"/>
        <w:rPr>
          <w:rFonts w:ascii="Arial" w:eastAsia="Times New Roman" w:hAnsi="Arial" w:cs="Arial"/>
          <w:sz w:val="20"/>
          <w:szCs w:val="20"/>
        </w:rPr>
        <w:sectPr w:rsidR="00C775AF" w:rsidRPr="005C145C" w:rsidSect="00C775AF">
          <w:pgSz w:w="11900" w:h="16840" w:code="9"/>
          <w:pgMar w:top="1440" w:right="1440" w:bottom="1440" w:left="1440" w:header="0" w:footer="3" w:gutter="0"/>
          <w:cols w:space="720"/>
          <w:noEndnote/>
          <w:docGrid w:linePitch="360"/>
        </w:sectPr>
      </w:pPr>
      <w:r w:rsidRPr="005C145C">
        <w:rPr>
          <w:rFonts w:ascii="Arial" w:eastAsia="Times New Roman" w:hAnsi="Arial" w:cs="Arial"/>
          <w:i/>
          <w:iCs/>
          <w:sz w:val="20"/>
          <w:szCs w:val="20"/>
        </w:rPr>
        <w:t>(Đầu mối liên hệ về hồ sơ cấp phép (họ tên, chức vụ, điện thoại, địa chỉ thư điện tử).</w:t>
      </w:r>
    </w:p>
    <w:p w14:paraId="7BC6E057" w14:textId="77777777" w:rsidR="00C775AF" w:rsidRPr="005C145C" w:rsidRDefault="00C775AF" w:rsidP="00C775AF">
      <w:pPr>
        <w:tabs>
          <w:tab w:val="left" w:pos="4827"/>
        </w:tabs>
        <w:adjustRightInd w:val="0"/>
        <w:snapToGrid w:val="0"/>
        <w:jc w:val="right"/>
        <w:rPr>
          <w:rFonts w:ascii="Arial" w:eastAsia="Times New Roman" w:hAnsi="Arial" w:cs="Arial"/>
          <w:b/>
          <w:bCs/>
          <w:sz w:val="20"/>
          <w:szCs w:val="20"/>
          <w:lang w:val="en-GB"/>
        </w:rPr>
      </w:pPr>
      <w:r w:rsidRPr="005C145C">
        <w:rPr>
          <w:rFonts w:ascii="Arial" w:eastAsia="Times New Roman" w:hAnsi="Arial" w:cs="Arial"/>
          <w:b/>
          <w:bCs/>
          <w:sz w:val="20"/>
          <w:szCs w:val="20"/>
        </w:rPr>
        <w:lastRenderedPageBreak/>
        <w:t xml:space="preserve">Mẫu </w:t>
      </w:r>
      <w:r w:rsidRPr="005C145C">
        <w:rPr>
          <w:rFonts w:ascii="Arial" w:eastAsia="Times New Roman" w:hAnsi="Arial" w:cs="Arial"/>
          <w:b/>
          <w:bCs/>
          <w:sz w:val="20"/>
          <w:szCs w:val="20"/>
          <w:lang w:val="en-GB"/>
        </w:rPr>
        <w:t>số 17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77"/>
      </w:tblGrid>
      <w:tr w:rsidR="00C775AF" w:rsidRPr="005C145C" w14:paraId="7336066E" w14:textId="77777777" w:rsidTr="00C96BFA">
        <w:tc>
          <w:tcPr>
            <w:tcW w:w="1964" w:type="pct"/>
          </w:tcPr>
          <w:p w14:paraId="17997559" w14:textId="77777777" w:rsidR="00C775AF" w:rsidRPr="005C145C" w:rsidRDefault="00C775AF" w:rsidP="00C775AF">
            <w:pPr>
              <w:tabs>
                <w:tab w:val="left" w:pos="4827"/>
              </w:tabs>
              <w:adjustRightInd w:val="0"/>
              <w:snapToGrid w:val="0"/>
              <w:jc w:val="center"/>
              <w:rPr>
                <w:rFonts w:ascii="Arial" w:eastAsia="Times New Roman" w:hAnsi="Arial" w:cs="Arial"/>
                <w:sz w:val="20"/>
                <w:szCs w:val="20"/>
                <w:lang w:val="en-GB"/>
              </w:rPr>
            </w:pPr>
            <w:r w:rsidRPr="005C145C">
              <w:rPr>
                <w:rFonts w:ascii="Arial" w:eastAsia="Times New Roman" w:hAnsi="Arial" w:cs="Arial"/>
                <w:b/>
                <w:bCs/>
                <w:sz w:val="20"/>
                <w:szCs w:val="20"/>
                <w:lang w:val="en-GB"/>
              </w:rPr>
              <w:t>TÊN CƠ QUAN, TỔ CHỨC</w:t>
            </w:r>
            <w:r w:rsidRPr="005C145C">
              <w:rPr>
                <w:rFonts w:ascii="Arial" w:eastAsia="Times New Roman" w:hAnsi="Arial" w:cs="Arial"/>
                <w:b/>
                <w:bCs/>
                <w:sz w:val="20"/>
                <w:szCs w:val="20"/>
                <w:lang w:val="en-GB"/>
              </w:rPr>
              <w:br/>
              <w:t>DOANH NGHIỆP</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_______</w:t>
            </w:r>
            <w:r w:rsidRPr="005C145C">
              <w:rPr>
                <w:rFonts w:ascii="Arial" w:eastAsia="Times New Roman" w:hAnsi="Arial" w:cs="Arial"/>
                <w:sz w:val="20"/>
                <w:szCs w:val="20"/>
                <w:lang w:val="en-GB"/>
              </w:rPr>
              <w:br/>
              <w:t>Số: …</w:t>
            </w:r>
          </w:p>
        </w:tc>
        <w:tc>
          <w:tcPr>
            <w:tcW w:w="3036" w:type="pct"/>
          </w:tcPr>
          <w:p w14:paraId="7537A807" w14:textId="77777777" w:rsidR="00C775AF" w:rsidRPr="005C145C" w:rsidRDefault="00C775AF" w:rsidP="00C775AF">
            <w:pPr>
              <w:tabs>
                <w:tab w:val="left" w:pos="4827"/>
              </w:tabs>
              <w:adjustRightInd w:val="0"/>
              <w:snapToGrid w:val="0"/>
              <w:jc w:val="center"/>
              <w:rPr>
                <w:rFonts w:ascii="Arial" w:eastAsia="Times New Roman" w:hAnsi="Arial" w:cs="Arial"/>
                <w:sz w:val="20"/>
                <w:szCs w:val="20"/>
                <w:lang w:val="en-GB"/>
              </w:rPr>
            </w:pPr>
            <w:r w:rsidRPr="005C145C">
              <w:rPr>
                <w:rFonts w:ascii="Arial" w:eastAsia="Times New Roman" w:hAnsi="Arial" w:cs="Arial"/>
                <w:b/>
                <w:bCs/>
                <w:sz w:val="20"/>
                <w:szCs w:val="20"/>
                <w:lang w:val="en-GB"/>
              </w:rPr>
              <w:t>CỘNG HÒA XÃ HỘI CHỦ NGHĨA VIỆT NAM</w:t>
            </w:r>
            <w:r w:rsidRPr="005C145C">
              <w:rPr>
                <w:rFonts w:ascii="Arial" w:eastAsia="Times New Roman" w:hAnsi="Arial" w:cs="Arial"/>
                <w:b/>
                <w:bCs/>
                <w:sz w:val="20"/>
                <w:szCs w:val="20"/>
                <w:lang w:val="en-GB"/>
              </w:rPr>
              <w:br/>
              <w:t>Độc lập – Tự do – Hạnh phúc</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______________________</w:t>
            </w:r>
            <w:r w:rsidRPr="005C145C">
              <w:rPr>
                <w:rFonts w:ascii="Arial" w:eastAsia="Times New Roman" w:hAnsi="Arial" w:cs="Arial"/>
                <w:sz w:val="20"/>
                <w:szCs w:val="20"/>
                <w:lang w:val="en-GB"/>
              </w:rPr>
              <w:br/>
            </w:r>
            <w:r w:rsidRPr="005C145C">
              <w:rPr>
                <w:rFonts w:ascii="Arial" w:eastAsia="Times New Roman" w:hAnsi="Arial" w:cs="Arial"/>
                <w:i/>
                <w:iCs/>
                <w:sz w:val="20"/>
                <w:szCs w:val="20"/>
                <w:lang w:val="en-GB"/>
              </w:rPr>
              <w:t>…, ngày … tháng … năm…</w:t>
            </w:r>
          </w:p>
        </w:tc>
      </w:tr>
    </w:tbl>
    <w:p w14:paraId="7AA1ADC2" w14:textId="77777777" w:rsidR="00C775AF" w:rsidRPr="005C145C" w:rsidRDefault="00C775AF" w:rsidP="00C775AF">
      <w:pPr>
        <w:tabs>
          <w:tab w:val="left" w:pos="4827"/>
        </w:tabs>
        <w:adjustRightInd w:val="0"/>
        <w:snapToGrid w:val="0"/>
        <w:jc w:val="center"/>
        <w:rPr>
          <w:rFonts w:ascii="Arial" w:eastAsia="Times New Roman" w:hAnsi="Arial" w:cs="Arial"/>
          <w:sz w:val="20"/>
          <w:szCs w:val="20"/>
          <w:lang w:val="en-GB"/>
        </w:rPr>
      </w:pPr>
    </w:p>
    <w:p w14:paraId="2793D8CC" w14:textId="77777777" w:rsidR="00C775AF" w:rsidRPr="005C145C" w:rsidRDefault="00C775AF" w:rsidP="00C775AF">
      <w:pPr>
        <w:adjustRightInd w:val="0"/>
        <w:snapToGrid w:val="0"/>
        <w:jc w:val="center"/>
        <w:rPr>
          <w:rFonts w:ascii="Arial" w:eastAsia="Times New Roman" w:hAnsi="Arial" w:cs="Arial"/>
          <w:b/>
          <w:bCs/>
          <w:sz w:val="20"/>
          <w:szCs w:val="20"/>
          <w:lang w:val="en-GB"/>
        </w:rPr>
      </w:pPr>
    </w:p>
    <w:p w14:paraId="6DF0E48C" w14:textId="77777777" w:rsidR="00C775AF" w:rsidRPr="005C145C" w:rsidRDefault="00C775AF" w:rsidP="00C775AF">
      <w:pPr>
        <w:adjustRightInd w:val="0"/>
        <w:snapToGrid w:val="0"/>
        <w:jc w:val="center"/>
        <w:rPr>
          <w:rFonts w:ascii="Arial" w:eastAsia="Times New Roman" w:hAnsi="Arial" w:cs="Arial"/>
          <w:b/>
          <w:bCs/>
          <w:sz w:val="20"/>
          <w:szCs w:val="20"/>
          <w:lang w:val="en-GB"/>
        </w:rPr>
      </w:pPr>
      <w:r w:rsidRPr="005C145C">
        <w:rPr>
          <w:rFonts w:ascii="Arial" w:eastAsia="Times New Roman" w:hAnsi="Arial" w:cs="Arial"/>
          <w:b/>
          <w:bCs/>
          <w:sz w:val="20"/>
          <w:szCs w:val="20"/>
        </w:rPr>
        <w:t>ĐƠN Đ</w:t>
      </w:r>
      <w:r w:rsidRPr="005C145C">
        <w:rPr>
          <w:rFonts w:ascii="Arial" w:eastAsia="Times New Roman" w:hAnsi="Arial" w:cs="Arial"/>
          <w:b/>
          <w:bCs/>
          <w:sz w:val="20"/>
          <w:szCs w:val="20"/>
          <w:lang w:val="en-GB"/>
        </w:rPr>
        <w:t>Ề</w:t>
      </w:r>
      <w:r w:rsidRPr="005C145C">
        <w:rPr>
          <w:rFonts w:ascii="Arial" w:eastAsia="Times New Roman" w:hAnsi="Arial" w:cs="Arial"/>
          <w:b/>
          <w:bCs/>
          <w:sz w:val="20"/>
          <w:szCs w:val="20"/>
        </w:rPr>
        <w:t xml:space="preserve"> NGHỊ CẤP GIẤY PHÉP</w:t>
      </w:r>
      <w:r w:rsidRPr="005C145C">
        <w:rPr>
          <w:rFonts w:ascii="Arial" w:eastAsia="Times New Roman" w:hAnsi="Arial" w:cs="Arial"/>
          <w:b/>
          <w:bCs/>
          <w:sz w:val="20"/>
          <w:szCs w:val="20"/>
          <w:lang w:val="en-GB"/>
        </w:rPr>
        <w:br/>
      </w:r>
      <w:r w:rsidRPr="005C145C">
        <w:rPr>
          <w:rFonts w:ascii="Arial" w:eastAsia="Times New Roman" w:hAnsi="Arial" w:cs="Arial"/>
          <w:b/>
          <w:bCs/>
          <w:sz w:val="20"/>
          <w:szCs w:val="20"/>
        </w:rPr>
        <w:t>CUNG C</w:t>
      </w:r>
      <w:r w:rsidRPr="005C145C">
        <w:rPr>
          <w:rFonts w:ascii="Arial" w:eastAsia="Times New Roman" w:hAnsi="Arial" w:cs="Arial"/>
          <w:b/>
          <w:bCs/>
          <w:sz w:val="20"/>
          <w:szCs w:val="20"/>
          <w:lang w:val="en-GB"/>
        </w:rPr>
        <w:t>Ấ</w:t>
      </w:r>
      <w:r w:rsidRPr="005C145C">
        <w:rPr>
          <w:rFonts w:ascii="Arial" w:eastAsia="Times New Roman" w:hAnsi="Arial" w:cs="Arial"/>
          <w:b/>
          <w:bCs/>
          <w:sz w:val="20"/>
          <w:szCs w:val="20"/>
        </w:rPr>
        <w:t>P DỊCH VỤ MẠNG XÃ HỘI</w:t>
      </w:r>
    </w:p>
    <w:p w14:paraId="4D7CB1EA" w14:textId="77777777" w:rsidR="00C775AF" w:rsidRPr="005C145C" w:rsidRDefault="00C775AF" w:rsidP="00C775AF">
      <w:pPr>
        <w:adjustRightInd w:val="0"/>
        <w:snapToGrid w:val="0"/>
        <w:jc w:val="center"/>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6471"/>
      </w:tblGrid>
      <w:tr w:rsidR="00C775AF" w:rsidRPr="005C145C" w14:paraId="1F28BBD2" w14:textId="77777777" w:rsidTr="00C96BFA">
        <w:tc>
          <w:tcPr>
            <w:tcW w:w="1413" w:type="pct"/>
          </w:tcPr>
          <w:p w14:paraId="43C23CF1" w14:textId="77777777" w:rsidR="00C775AF" w:rsidRPr="005C145C" w:rsidRDefault="00C775AF" w:rsidP="00C775AF">
            <w:pPr>
              <w:adjustRightInd w:val="0"/>
              <w:snapToGrid w:val="0"/>
              <w:jc w:val="right"/>
              <w:rPr>
                <w:rFonts w:ascii="Arial" w:eastAsia="Times New Roman" w:hAnsi="Arial" w:cs="Arial"/>
                <w:sz w:val="20"/>
                <w:szCs w:val="20"/>
                <w:lang w:val="en-GB"/>
              </w:rPr>
            </w:pPr>
            <w:r w:rsidRPr="005C145C">
              <w:rPr>
                <w:rFonts w:ascii="Arial" w:eastAsia="Times New Roman" w:hAnsi="Arial" w:cs="Arial"/>
                <w:sz w:val="20"/>
                <w:szCs w:val="20"/>
                <w:lang w:val="en-GB"/>
              </w:rPr>
              <w:t>Kính gửi:</w:t>
            </w:r>
          </w:p>
        </w:tc>
        <w:tc>
          <w:tcPr>
            <w:tcW w:w="3587" w:type="pct"/>
          </w:tcPr>
          <w:p w14:paraId="0DA8C8B7" w14:textId="77777777" w:rsidR="00C775AF" w:rsidRPr="005C145C" w:rsidRDefault="00C775AF" w:rsidP="00C775AF">
            <w:pPr>
              <w:adjustRightInd w:val="0"/>
              <w:snapToGrid w:val="0"/>
              <w:rPr>
                <w:rFonts w:ascii="Arial" w:eastAsia="Times New Roman" w:hAnsi="Arial" w:cs="Arial"/>
                <w:sz w:val="20"/>
                <w:szCs w:val="20"/>
                <w:lang w:val="en-GB"/>
              </w:rPr>
            </w:pPr>
            <w:r w:rsidRPr="005C145C">
              <w:rPr>
                <w:rFonts w:ascii="Arial" w:eastAsia="Times New Roman" w:hAnsi="Arial" w:cs="Arial"/>
                <w:sz w:val="20"/>
                <w:szCs w:val="20"/>
                <w:lang w:val="en-GB"/>
              </w:rPr>
              <w:t>Bộ Thông tin và Truyền thông</w:t>
            </w:r>
            <w:r w:rsidRPr="005C145C">
              <w:rPr>
                <w:rFonts w:ascii="Arial" w:eastAsia="Times New Roman" w:hAnsi="Arial" w:cs="Arial"/>
                <w:sz w:val="20"/>
                <w:szCs w:val="20"/>
                <w:lang w:val="en-GB"/>
              </w:rPr>
              <w:br/>
              <w:t>(Cục Phát thanh truyền hình và thông tin điện tử)</w:t>
            </w:r>
          </w:p>
        </w:tc>
      </w:tr>
    </w:tbl>
    <w:p w14:paraId="78BA28A0" w14:textId="77777777" w:rsidR="00C775AF" w:rsidRPr="005C145C" w:rsidRDefault="00C775AF" w:rsidP="00C775AF">
      <w:pPr>
        <w:adjustRightInd w:val="0"/>
        <w:snapToGrid w:val="0"/>
        <w:jc w:val="center"/>
        <w:rPr>
          <w:rFonts w:ascii="Arial" w:eastAsia="Times New Roman" w:hAnsi="Arial" w:cs="Arial"/>
          <w:sz w:val="20"/>
          <w:szCs w:val="20"/>
          <w:lang w:val="en-GB"/>
        </w:rPr>
      </w:pPr>
    </w:p>
    <w:p w14:paraId="18B56AF4"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cơ quan, tổ chức, doanh nghiệp) đề nghị được cấp giấy phép cung cấp dịch vụ mạng xã hội như sau:</w:t>
      </w:r>
    </w:p>
    <w:p w14:paraId="02D4CA9E"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1. Thông tin chung</w:t>
      </w:r>
    </w:p>
    <w:p w14:paraId="386DB6D0" w14:textId="77777777" w:rsidR="00C775AF" w:rsidRPr="005C145C" w:rsidRDefault="00C775AF" w:rsidP="00C775AF">
      <w:pPr>
        <w:tabs>
          <w:tab w:val="left" w:pos="1676"/>
          <w:tab w:val="left" w:leader="dot" w:pos="6385"/>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cơ quan, tổ chức, doanh nghiệp:……………………………</w:t>
      </w:r>
    </w:p>
    <w:p w14:paraId="640B11DE" w14:textId="77777777" w:rsidR="00C775AF" w:rsidRPr="005C145C" w:rsidRDefault="00C775AF" w:rsidP="00C775AF">
      <w:pPr>
        <w:tabs>
          <w:tab w:val="left" w:pos="1712"/>
          <w:tab w:val="left" w:leader="dot" w:pos="4427"/>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Địa chỉ trụ sở chính:………………………………</w:t>
      </w:r>
    </w:p>
    <w:p w14:paraId="17B96D5C" w14:textId="77777777" w:rsidR="00C775AF" w:rsidRPr="005C145C" w:rsidRDefault="00C775AF" w:rsidP="00C775AF">
      <w:pPr>
        <w:tabs>
          <w:tab w:val="left" w:pos="1712"/>
          <w:tab w:val="left" w:leader="dot" w:pos="5527"/>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Địa chỉ trụ sở giao dịch:……………………</w:t>
      </w:r>
    </w:p>
    <w:p w14:paraId="3FA511A1" w14:textId="77777777" w:rsidR="00C775AF" w:rsidRPr="005C145C" w:rsidRDefault="00C775AF" w:rsidP="00C775AF">
      <w:pPr>
        <w:tabs>
          <w:tab w:val="left" w:pos="171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Quyết định thành lập/Giấy chứng nhận đăng ký doanh nghiệp/Giấy chứng nhận đăng ký kinh doanh/Giấy chứng nhận đầu tư số: ……..do .... cấp ngày ... tháng ... năm ... tại ...</w:t>
      </w:r>
    </w:p>
    <w:p w14:paraId="3AA21199" w14:textId="77777777" w:rsidR="00C775AF" w:rsidRPr="005C145C" w:rsidRDefault="00C775AF" w:rsidP="00C775AF">
      <w:pPr>
        <w:tabs>
          <w:tab w:val="left" w:pos="1712"/>
          <w:tab w:val="right" w:leader="dot" w:pos="5363"/>
          <w:tab w:val="left" w:leader="dot" w:pos="768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Điện thoại:……………….. Website………………..</w:t>
      </w:r>
    </w:p>
    <w:p w14:paraId="7689F8B0"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2. Mô tả tóm tắt về đề nghị cấp giấy phép</w:t>
      </w:r>
    </w:p>
    <w:p w14:paraId="26167D89" w14:textId="77777777" w:rsidR="00C775AF" w:rsidRPr="005C145C" w:rsidRDefault="00C775AF" w:rsidP="00C775AF">
      <w:pPr>
        <w:tabs>
          <w:tab w:val="left" w:pos="167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mạng xã hội (nếu có):</w:t>
      </w:r>
    </w:p>
    <w:p w14:paraId="47DAC583" w14:textId="77777777" w:rsidR="00C775AF" w:rsidRPr="005C145C" w:rsidRDefault="00C775AF" w:rsidP="00C775AF">
      <w:pPr>
        <w:tabs>
          <w:tab w:val="left" w:pos="1697"/>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Mục đích cung cấp dịch vụ mạng xã hội:</w:t>
      </w:r>
    </w:p>
    <w:p w14:paraId="2ED81D24" w14:textId="77777777" w:rsidR="00C775AF" w:rsidRPr="005C145C" w:rsidRDefault="00C775AF" w:rsidP="00C775AF">
      <w:pPr>
        <w:tabs>
          <w:tab w:val="left" w:pos="1725"/>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Loại hình dịch vụ mạng xã hội: (dịch vụ tạo tài khoản, kênh cung cấp nội dung, trang thông tin điện tử cá nhân ...)</w:t>
      </w:r>
    </w:p>
    <w:p w14:paraId="33E2ACCB" w14:textId="77777777" w:rsidR="00C775AF" w:rsidRPr="005C145C" w:rsidRDefault="00C775AF" w:rsidP="00C775AF">
      <w:pPr>
        <w:tabs>
          <w:tab w:val="left" w:pos="170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Đối tượng phục vụ:</w:t>
      </w:r>
    </w:p>
    <w:p w14:paraId="1A0BC2DD" w14:textId="77777777" w:rsidR="00C775AF" w:rsidRPr="005C145C" w:rsidRDefault="00C775AF" w:rsidP="00C775AF">
      <w:pPr>
        <w:tabs>
          <w:tab w:val="left" w:pos="170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Phương thức cung cấp dịch vụ:</w:t>
      </w:r>
    </w:p>
    <w:p w14:paraId="503F46F7" w14:textId="77777777" w:rsidR="00C775AF" w:rsidRPr="005C145C" w:rsidRDefault="00C775AF" w:rsidP="00C775AF">
      <w:pPr>
        <w:tabs>
          <w:tab w:val="left" w:pos="171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lang w:val="en-GB"/>
        </w:rPr>
        <w:t xml:space="preserve">a) </w:t>
      </w:r>
      <w:r w:rsidRPr="005C145C">
        <w:rPr>
          <w:rFonts w:ascii="Arial" w:eastAsia="Times New Roman" w:hAnsi="Arial" w:cs="Arial"/>
          <w:sz w:val="20"/>
          <w:szCs w:val="20"/>
        </w:rPr>
        <w:t>Trên trang thông tin điện tử tại tên miền:</w:t>
      </w:r>
    </w:p>
    <w:p w14:paraId="269251CA" w14:textId="77777777" w:rsidR="00C775AF" w:rsidRPr="005C145C" w:rsidRDefault="00C775AF" w:rsidP="00C775AF">
      <w:pPr>
        <w:tabs>
          <w:tab w:val="left" w:pos="1740"/>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b) Qua ứng dụng ... phân phối trên kho ứng dụng:</w:t>
      </w:r>
    </w:p>
    <w:p w14:paraId="565886FA" w14:textId="77777777" w:rsidR="00C775AF" w:rsidRPr="005C145C" w:rsidRDefault="00C775AF" w:rsidP="00C775AF">
      <w:pPr>
        <w:tabs>
          <w:tab w:val="left" w:pos="170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6. Quy trình quản lý:</w:t>
      </w:r>
    </w:p>
    <w:p w14:paraId="1D3F016F" w14:textId="77777777" w:rsidR="00C775AF" w:rsidRPr="005C145C" w:rsidRDefault="00C775AF" w:rsidP="00C775AF">
      <w:pPr>
        <w:tabs>
          <w:tab w:val="left" w:pos="170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7. Nhà cung cấp dịch vụ kết nối Internet:</w:t>
      </w:r>
    </w:p>
    <w:p w14:paraId="1526C649" w14:textId="77777777" w:rsidR="00C775AF" w:rsidRPr="005C145C" w:rsidRDefault="00C775AF" w:rsidP="00C775AF">
      <w:pPr>
        <w:tabs>
          <w:tab w:val="left" w:pos="170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8. Địa điểm đặt hệ thống máy chủ cung cấp dịch vụ tại Việt Nam:</w:t>
      </w:r>
    </w:p>
    <w:p w14:paraId="0B919286" w14:textId="77777777" w:rsidR="00C775AF" w:rsidRPr="005C145C" w:rsidRDefault="00C775AF" w:rsidP="00C775AF">
      <w:pPr>
        <w:tabs>
          <w:tab w:val="left" w:pos="170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9. Nhân sự chịu trách nhiệm quản lý nội dung thông tin trên mạng xã hội:</w:t>
      </w:r>
    </w:p>
    <w:p w14:paraId="6AAED467"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a) Nhân sự chịu trách nhiệm trước pháp luật:</w:t>
      </w:r>
    </w:p>
    <w:p w14:paraId="50175653"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Họ và tên:……………………………………………………………..</w:t>
      </w:r>
    </w:p>
    <w:p w14:paraId="2A577F00"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Chức danh:…………………………………………………………….</w:t>
      </w:r>
    </w:p>
    <w:p w14:paraId="79AFFC76"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Số điện thoại liên lạc (cả cố định và di động):………………………….</w:t>
      </w:r>
    </w:p>
    <w:p w14:paraId="6F75366C"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b) Nhân sự quản lý nội dung:</w:t>
      </w:r>
    </w:p>
    <w:p w14:paraId="7EB5BB4D" w14:textId="77777777" w:rsidR="00C775AF" w:rsidRPr="005C145C" w:rsidRDefault="00C775AF" w:rsidP="00C775AF">
      <w:pPr>
        <w:tabs>
          <w:tab w:val="left" w:pos="1578"/>
          <w:tab w:val="left" w:leader="dot" w:pos="9465"/>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Họ và tên:…………………………………………………………………..</w:t>
      </w:r>
    </w:p>
    <w:p w14:paraId="1CDF72BC" w14:textId="77777777" w:rsidR="00C775AF" w:rsidRPr="005C145C" w:rsidRDefault="00C775AF" w:rsidP="00C775AF">
      <w:pPr>
        <w:tabs>
          <w:tab w:val="left" w:pos="1578"/>
          <w:tab w:val="left" w:leader="dot" w:pos="9465"/>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Chức danh:…………………………………………………………………..</w:t>
      </w:r>
    </w:p>
    <w:p w14:paraId="43415037" w14:textId="77777777" w:rsidR="00C775AF" w:rsidRPr="005C145C" w:rsidRDefault="00C775AF" w:rsidP="00C775AF">
      <w:pPr>
        <w:tabs>
          <w:tab w:val="left" w:pos="1578"/>
          <w:tab w:val="left" w:leader="dot" w:pos="9465"/>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Số điện thoại liên lạc (cả cố định và di động):………………………………</w:t>
      </w:r>
    </w:p>
    <w:p w14:paraId="3BAF377B" w14:textId="77777777" w:rsidR="00C775AF" w:rsidRPr="005C145C" w:rsidRDefault="00C775AF" w:rsidP="00C775AF">
      <w:pPr>
        <w:tabs>
          <w:tab w:val="left" w:pos="1798"/>
          <w:tab w:val="right" w:leader="dot" w:pos="6159"/>
          <w:tab w:val="left" w:leader="dot" w:pos="6840"/>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10. Thời gian đề nghị cấp phép:……….năm…………tháng.</w:t>
      </w:r>
    </w:p>
    <w:p w14:paraId="4BF039EE" w14:textId="77777777" w:rsidR="00C775AF" w:rsidRPr="005C145C" w:rsidRDefault="00C775AF" w:rsidP="00C775AF">
      <w:pPr>
        <w:tabs>
          <w:tab w:val="left" w:pos="179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11. Địa chỉ thư điện tử nhận đoạn mã (thể hiện biểu tượng mạng xã hội đã được cấp phép):……………………………………..</w:t>
      </w:r>
    </w:p>
    <w:p w14:paraId="59EB4DE7"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lastRenderedPageBreak/>
        <w:t>Phần 3. Tài liệu kèm theo</w:t>
      </w:r>
    </w:p>
    <w:p w14:paraId="33188D15" w14:textId="77777777" w:rsidR="00C775AF" w:rsidRPr="005C145C" w:rsidRDefault="00C775AF" w:rsidP="00C775AF">
      <w:pPr>
        <w:tabs>
          <w:tab w:val="left" w:leader="dot" w:pos="9465"/>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w:t>
      </w:r>
    </w:p>
    <w:p w14:paraId="4FE92343" w14:textId="77777777" w:rsidR="00C775AF" w:rsidRPr="005C145C" w:rsidRDefault="00C775AF" w:rsidP="00C775AF">
      <w:pPr>
        <w:tabs>
          <w:tab w:val="left" w:leader="dot" w:pos="4649"/>
          <w:tab w:val="left" w:leader="dot" w:pos="4848"/>
          <w:tab w:val="left" w:leader="dot" w:pos="6266"/>
          <w:tab w:val="left" w:leader="dot" w:pos="967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w:t>
      </w:r>
    </w:p>
    <w:p w14:paraId="3DFAA9DE"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4. Cam kết</w:t>
      </w:r>
    </w:p>
    <w:p w14:paraId="54536C09" w14:textId="77777777" w:rsidR="00C775AF" w:rsidRPr="005C145C" w:rsidRDefault="00C775AF" w:rsidP="00C775AF">
      <w:pPr>
        <w:tabs>
          <w:tab w:val="left" w:pos="995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14:paraId="1F646C90" w14:textId="77777777" w:rsidR="00C775AF" w:rsidRPr="005C145C" w:rsidRDefault="00C775AF" w:rsidP="00C775AF">
      <w:pPr>
        <w:tabs>
          <w:tab w:val="left" w:pos="169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Chịu trách nhiệm trước pháp luật về tính chính xác và tính hợp pháp của nội dung trong Đơn đề nghị cấp giấy phép cung cấp dịch vụ mạng xã hội và các tài liệu kèm theo.</w:t>
      </w:r>
    </w:p>
    <w:p w14:paraId="6AA59B3D" w14:textId="77777777" w:rsidR="00C775AF" w:rsidRPr="005C145C" w:rsidRDefault="00C775AF" w:rsidP="00C775AF">
      <w:pPr>
        <w:tabs>
          <w:tab w:val="left" w:pos="1684"/>
        </w:tabs>
        <w:adjustRightInd w:val="0"/>
        <w:snapToGrid w:val="0"/>
        <w:ind w:firstLine="720"/>
        <w:jc w:val="both"/>
        <w:rPr>
          <w:rFonts w:ascii="Arial" w:eastAsia="Times New Roman" w:hAnsi="Arial" w:cs="Arial"/>
          <w:sz w:val="20"/>
          <w:szCs w:val="20"/>
        </w:rPr>
      </w:pPr>
      <w:r w:rsidRPr="005C145C">
        <w:rPr>
          <w:rFonts w:ascii="Arial" w:eastAsia="Times New Roman" w:hAnsi="Arial" w:cs="Arial"/>
          <w:sz w:val="20"/>
          <w:szCs w:val="20"/>
        </w:rPr>
        <w:t>2. Nếu được cấp giấy phép cung cấp dịch vụ mạng xã hội, (tên cơ quan, tổ chức, doanh nghiệp) sẽ chấp hành nghiêm chỉnh các quy định của pháp luật Việt Nam về hoạt động quản lý, cung cấp, sử dụng dịch vụ Internet và thông tin; tuân thủ nghiêm các quy định về trách nhiệm của cơ quan, tổ chức, doanh nghiệp cung cấp dịch vụ mạng xã hội.</w:t>
      </w:r>
    </w:p>
    <w:p w14:paraId="6E416593" w14:textId="77777777" w:rsidR="00C775AF" w:rsidRPr="005C145C" w:rsidRDefault="00C775AF" w:rsidP="00C775AF">
      <w:pPr>
        <w:tabs>
          <w:tab w:val="left" w:pos="1684"/>
        </w:tabs>
        <w:adjustRightInd w:val="0"/>
        <w:snapToGrid w:val="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5903"/>
      </w:tblGrid>
      <w:tr w:rsidR="00C775AF" w:rsidRPr="005C145C" w14:paraId="32683EDA" w14:textId="77777777" w:rsidTr="00C96BFA">
        <w:tc>
          <w:tcPr>
            <w:tcW w:w="1728" w:type="pct"/>
          </w:tcPr>
          <w:p w14:paraId="5DE2A040" w14:textId="77777777" w:rsidR="00C775AF" w:rsidRPr="005C145C" w:rsidRDefault="00C775AF" w:rsidP="00C775AF">
            <w:pPr>
              <w:tabs>
                <w:tab w:val="left" w:pos="1684"/>
              </w:tabs>
              <w:adjustRightInd w:val="0"/>
              <w:snapToGrid w:val="0"/>
              <w:rPr>
                <w:rFonts w:ascii="Arial" w:eastAsia="Times New Roman" w:hAnsi="Arial" w:cs="Arial"/>
                <w:sz w:val="20"/>
                <w:szCs w:val="20"/>
              </w:rPr>
            </w:pPr>
            <w:r w:rsidRPr="005C145C">
              <w:rPr>
                <w:rFonts w:ascii="Arial" w:eastAsia="Times New Roman" w:hAnsi="Arial" w:cs="Arial"/>
                <w:b/>
                <w:bCs/>
                <w:i/>
                <w:iCs/>
                <w:sz w:val="20"/>
                <w:szCs w:val="20"/>
              </w:rPr>
              <w:t>Nơi nhận:</w:t>
            </w:r>
            <w:r w:rsidRPr="005C145C">
              <w:rPr>
                <w:rFonts w:ascii="Arial" w:eastAsia="Times New Roman" w:hAnsi="Arial" w:cs="Arial"/>
                <w:sz w:val="20"/>
                <w:szCs w:val="20"/>
              </w:rPr>
              <w:br/>
              <w:t>- Như trên;</w:t>
            </w:r>
            <w:r w:rsidRPr="005C145C">
              <w:rPr>
                <w:rFonts w:ascii="Arial" w:eastAsia="Times New Roman" w:hAnsi="Arial" w:cs="Arial"/>
                <w:sz w:val="20"/>
                <w:szCs w:val="20"/>
              </w:rPr>
              <w:br/>
              <w:t>- Cơ quan chủ quản (nếu có);</w:t>
            </w:r>
            <w:r w:rsidRPr="005C145C">
              <w:rPr>
                <w:rFonts w:ascii="Arial" w:eastAsia="Times New Roman" w:hAnsi="Arial" w:cs="Arial"/>
                <w:sz w:val="20"/>
                <w:szCs w:val="20"/>
              </w:rPr>
              <w:br/>
              <w:t>………</w:t>
            </w:r>
          </w:p>
        </w:tc>
        <w:tc>
          <w:tcPr>
            <w:tcW w:w="3272" w:type="pct"/>
          </w:tcPr>
          <w:p w14:paraId="5A2AAE29" w14:textId="77777777" w:rsidR="00C775AF" w:rsidRPr="005C145C" w:rsidRDefault="00C775AF" w:rsidP="00C775AF">
            <w:pPr>
              <w:tabs>
                <w:tab w:val="left" w:pos="1684"/>
              </w:tabs>
              <w:adjustRightInd w:val="0"/>
              <w:snapToGrid w:val="0"/>
              <w:jc w:val="center"/>
              <w:rPr>
                <w:rFonts w:ascii="Arial" w:eastAsia="Times New Roman" w:hAnsi="Arial" w:cs="Arial"/>
                <w:sz w:val="20"/>
                <w:szCs w:val="20"/>
              </w:rPr>
            </w:pPr>
            <w:r w:rsidRPr="005C145C">
              <w:rPr>
                <w:rFonts w:ascii="Arial" w:eastAsia="Times New Roman" w:hAnsi="Arial" w:cs="Arial"/>
                <w:b/>
                <w:bCs/>
                <w:sz w:val="20"/>
                <w:szCs w:val="20"/>
              </w:rPr>
              <w:t>NGƯỜI CHỊU TRÁCH NHIỆM TRƯỚC PHÁP LUẬT/</w:t>
            </w:r>
            <w:r w:rsidRPr="005C145C">
              <w:rPr>
                <w:rFonts w:ascii="Arial" w:eastAsia="Times New Roman" w:hAnsi="Arial" w:cs="Arial"/>
                <w:b/>
                <w:bCs/>
                <w:sz w:val="20"/>
                <w:szCs w:val="20"/>
              </w:rPr>
              <w:br/>
              <w:t>NGƯỜI ĐỨNG ĐẦU CƠ QUAN, TỔ CHỨC, DOANH NGHIỆP</w:t>
            </w:r>
            <w:r w:rsidRPr="005C145C">
              <w:rPr>
                <w:rFonts w:ascii="Arial" w:eastAsia="Times New Roman" w:hAnsi="Arial" w:cs="Arial"/>
                <w:sz w:val="20"/>
                <w:szCs w:val="20"/>
              </w:rPr>
              <w:br/>
            </w:r>
            <w:r w:rsidRPr="005C145C">
              <w:rPr>
                <w:rFonts w:ascii="Arial" w:eastAsia="Times New Roman" w:hAnsi="Arial" w:cs="Arial"/>
                <w:i/>
                <w:iCs/>
                <w:sz w:val="20"/>
                <w:szCs w:val="20"/>
              </w:rPr>
              <w:t>(Ký, ghi rõ họ tên, chức danh và đóng dấu/ký số)</w:t>
            </w:r>
          </w:p>
        </w:tc>
      </w:tr>
    </w:tbl>
    <w:p w14:paraId="643FF082" w14:textId="77777777" w:rsidR="00C775AF" w:rsidRPr="005C145C" w:rsidRDefault="00C775AF" w:rsidP="00C775AF">
      <w:pPr>
        <w:tabs>
          <w:tab w:val="left" w:pos="1684"/>
        </w:tabs>
        <w:adjustRightInd w:val="0"/>
        <w:snapToGrid w:val="0"/>
        <w:rPr>
          <w:rFonts w:ascii="Arial" w:eastAsia="Times New Roman" w:hAnsi="Arial" w:cs="Arial"/>
          <w:sz w:val="20"/>
          <w:szCs w:val="20"/>
        </w:rPr>
      </w:pPr>
    </w:p>
    <w:p w14:paraId="03FA97BA" w14:textId="77777777" w:rsidR="00C775AF" w:rsidRPr="005C145C" w:rsidRDefault="00C775AF" w:rsidP="00C775AF">
      <w:pPr>
        <w:adjustRightInd w:val="0"/>
        <w:snapToGrid w:val="0"/>
        <w:jc w:val="right"/>
        <w:rPr>
          <w:rFonts w:ascii="Arial" w:eastAsia="Times New Roman" w:hAnsi="Arial" w:cs="Arial"/>
          <w:sz w:val="20"/>
          <w:szCs w:val="20"/>
        </w:rPr>
        <w:sectPr w:rsidR="00C775AF" w:rsidRPr="005C145C" w:rsidSect="00C775AF">
          <w:pgSz w:w="11900" w:h="16840" w:code="9"/>
          <w:pgMar w:top="1440" w:right="1440" w:bottom="1440" w:left="1440" w:header="0" w:footer="3" w:gutter="0"/>
          <w:cols w:space="720"/>
          <w:noEndnote/>
          <w:docGrid w:linePitch="360"/>
        </w:sectPr>
      </w:pPr>
    </w:p>
    <w:p w14:paraId="3F9B6EA5" w14:textId="77777777" w:rsidR="00C775AF" w:rsidRPr="005C145C" w:rsidRDefault="00C775AF" w:rsidP="00C775AF">
      <w:pPr>
        <w:adjustRightInd w:val="0"/>
        <w:snapToGrid w:val="0"/>
        <w:jc w:val="right"/>
        <w:rPr>
          <w:rFonts w:ascii="Arial" w:eastAsia="Times New Roman" w:hAnsi="Arial" w:cs="Arial"/>
          <w:b/>
          <w:bCs/>
          <w:sz w:val="20"/>
          <w:szCs w:val="20"/>
          <w:lang w:val="en-GB"/>
        </w:rPr>
      </w:pPr>
      <w:r w:rsidRPr="005C145C">
        <w:rPr>
          <w:rFonts w:ascii="Arial" w:eastAsia="Times New Roman" w:hAnsi="Arial" w:cs="Arial"/>
          <w:b/>
          <w:bCs/>
          <w:sz w:val="20"/>
          <w:szCs w:val="20"/>
          <w:lang w:val="en-GB"/>
        </w:rPr>
        <w:lastRenderedPageBreak/>
        <w:t>Kèm theo Mẫu số 17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77"/>
      </w:tblGrid>
      <w:tr w:rsidR="00C775AF" w:rsidRPr="005C145C" w14:paraId="60764374" w14:textId="77777777" w:rsidTr="00C96BFA">
        <w:tc>
          <w:tcPr>
            <w:tcW w:w="1964" w:type="pct"/>
          </w:tcPr>
          <w:p w14:paraId="48F092FF" w14:textId="77777777" w:rsidR="00C775AF" w:rsidRPr="005C145C" w:rsidRDefault="00C775AF" w:rsidP="00C775AF">
            <w:pPr>
              <w:tabs>
                <w:tab w:val="left" w:pos="4827"/>
              </w:tabs>
              <w:adjustRightInd w:val="0"/>
              <w:snapToGrid w:val="0"/>
              <w:jc w:val="center"/>
              <w:rPr>
                <w:rFonts w:ascii="Arial" w:eastAsia="Times New Roman" w:hAnsi="Arial" w:cs="Arial"/>
                <w:sz w:val="20"/>
                <w:szCs w:val="20"/>
                <w:lang w:val="en-GB"/>
              </w:rPr>
            </w:pPr>
            <w:r w:rsidRPr="005C145C">
              <w:rPr>
                <w:rFonts w:ascii="Arial" w:eastAsia="Times New Roman" w:hAnsi="Arial" w:cs="Arial"/>
                <w:b/>
                <w:bCs/>
                <w:sz w:val="20"/>
                <w:szCs w:val="20"/>
                <w:lang w:val="en-GB"/>
              </w:rPr>
              <w:t>TÊN CƠ QUAN, TỔ CHỨC</w:t>
            </w:r>
            <w:r w:rsidRPr="005C145C">
              <w:rPr>
                <w:rFonts w:ascii="Arial" w:eastAsia="Times New Roman" w:hAnsi="Arial" w:cs="Arial"/>
                <w:b/>
                <w:bCs/>
                <w:sz w:val="20"/>
                <w:szCs w:val="20"/>
                <w:lang w:val="en-GB"/>
              </w:rPr>
              <w:br/>
              <w:t>DOANH NGHIỆP</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_______</w:t>
            </w:r>
            <w:r w:rsidRPr="005C145C">
              <w:rPr>
                <w:rFonts w:ascii="Arial" w:eastAsia="Times New Roman" w:hAnsi="Arial" w:cs="Arial"/>
                <w:sz w:val="20"/>
                <w:szCs w:val="20"/>
                <w:lang w:val="en-GB"/>
              </w:rPr>
              <w:br/>
              <w:t>Số: …</w:t>
            </w:r>
          </w:p>
        </w:tc>
        <w:tc>
          <w:tcPr>
            <w:tcW w:w="3036" w:type="pct"/>
          </w:tcPr>
          <w:p w14:paraId="50441F6C" w14:textId="77777777" w:rsidR="00C775AF" w:rsidRPr="005C145C" w:rsidRDefault="00C775AF" w:rsidP="00C775AF">
            <w:pPr>
              <w:tabs>
                <w:tab w:val="left" w:pos="4827"/>
              </w:tabs>
              <w:adjustRightInd w:val="0"/>
              <w:snapToGrid w:val="0"/>
              <w:jc w:val="center"/>
              <w:rPr>
                <w:rFonts w:ascii="Arial" w:eastAsia="Times New Roman" w:hAnsi="Arial" w:cs="Arial"/>
                <w:sz w:val="20"/>
                <w:szCs w:val="20"/>
                <w:lang w:val="en-GB"/>
              </w:rPr>
            </w:pPr>
            <w:r w:rsidRPr="005C145C">
              <w:rPr>
                <w:rFonts w:ascii="Arial" w:eastAsia="Times New Roman" w:hAnsi="Arial" w:cs="Arial"/>
                <w:b/>
                <w:bCs/>
                <w:sz w:val="20"/>
                <w:szCs w:val="20"/>
                <w:lang w:val="en-GB"/>
              </w:rPr>
              <w:t>CỘNG HÒA XÃ HỘI CHỦ NGHĨA VIỆT NAM</w:t>
            </w:r>
            <w:r w:rsidRPr="005C145C">
              <w:rPr>
                <w:rFonts w:ascii="Arial" w:eastAsia="Times New Roman" w:hAnsi="Arial" w:cs="Arial"/>
                <w:b/>
                <w:bCs/>
                <w:sz w:val="20"/>
                <w:szCs w:val="20"/>
                <w:lang w:val="en-GB"/>
              </w:rPr>
              <w:br/>
              <w:t>Độc lập – Tự do – Hạnh phúc</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______________________</w:t>
            </w:r>
            <w:r w:rsidRPr="005C145C">
              <w:rPr>
                <w:rFonts w:ascii="Arial" w:eastAsia="Times New Roman" w:hAnsi="Arial" w:cs="Arial"/>
                <w:sz w:val="20"/>
                <w:szCs w:val="20"/>
                <w:lang w:val="en-GB"/>
              </w:rPr>
              <w:br/>
            </w:r>
            <w:r w:rsidRPr="005C145C">
              <w:rPr>
                <w:rFonts w:ascii="Arial" w:eastAsia="Times New Roman" w:hAnsi="Arial" w:cs="Arial"/>
                <w:i/>
                <w:iCs/>
                <w:sz w:val="20"/>
                <w:szCs w:val="20"/>
                <w:lang w:val="en-GB"/>
              </w:rPr>
              <w:t>…, ngày … tháng … năm…</w:t>
            </w:r>
          </w:p>
        </w:tc>
      </w:tr>
    </w:tbl>
    <w:p w14:paraId="3406B573" w14:textId="77777777" w:rsidR="00C775AF" w:rsidRPr="005C145C" w:rsidRDefault="00C775AF" w:rsidP="00C775AF">
      <w:pPr>
        <w:adjustRightInd w:val="0"/>
        <w:snapToGrid w:val="0"/>
        <w:jc w:val="both"/>
        <w:rPr>
          <w:rFonts w:ascii="Arial" w:eastAsia="Times New Roman" w:hAnsi="Arial" w:cs="Arial"/>
          <w:b/>
          <w:bCs/>
          <w:sz w:val="20"/>
          <w:szCs w:val="20"/>
          <w:lang w:val="en-GB"/>
        </w:rPr>
      </w:pPr>
    </w:p>
    <w:p w14:paraId="006BBD5F" w14:textId="77777777" w:rsidR="00C775AF" w:rsidRPr="005C145C" w:rsidRDefault="00C775AF" w:rsidP="00C775AF">
      <w:pPr>
        <w:adjustRightInd w:val="0"/>
        <w:snapToGrid w:val="0"/>
        <w:jc w:val="center"/>
        <w:rPr>
          <w:rFonts w:ascii="Arial" w:eastAsia="Times New Roman" w:hAnsi="Arial" w:cs="Arial"/>
          <w:b/>
          <w:bCs/>
          <w:sz w:val="20"/>
          <w:szCs w:val="20"/>
          <w:lang w:val="en-GB"/>
        </w:rPr>
      </w:pPr>
    </w:p>
    <w:p w14:paraId="404C88A7" w14:textId="77777777" w:rsidR="00C775AF" w:rsidRPr="005C145C" w:rsidRDefault="00C775AF" w:rsidP="00C775AF">
      <w:pPr>
        <w:adjustRightInd w:val="0"/>
        <w:snapToGrid w:val="0"/>
        <w:jc w:val="center"/>
        <w:rPr>
          <w:rFonts w:ascii="Arial" w:eastAsia="Times New Roman" w:hAnsi="Arial" w:cs="Arial"/>
          <w:b/>
          <w:bCs/>
          <w:sz w:val="20"/>
          <w:szCs w:val="20"/>
        </w:rPr>
      </w:pPr>
      <w:r w:rsidRPr="005C145C">
        <w:rPr>
          <w:rFonts w:ascii="Arial" w:eastAsia="Times New Roman" w:hAnsi="Arial" w:cs="Arial"/>
          <w:b/>
          <w:bCs/>
          <w:sz w:val="20"/>
          <w:szCs w:val="20"/>
        </w:rPr>
        <w:t>CAM K</w:t>
      </w:r>
      <w:r w:rsidRPr="005C145C">
        <w:rPr>
          <w:rFonts w:ascii="Arial" w:eastAsia="Times New Roman" w:hAnsi="Arial" w:cs="Arial"/>
          <w:b/>
          <w:bCs/>
          <w:sz w:val="20"/>
          <w:szCs w:val="20"/>
          <w:lang w:val="en-GB"/>
        </w:rPr>
        <w:t>Ế</w:t>
      </w:r>
      <w:r w:rsidRPr="005C145C">
        <w:rPr>
          <w:rFonts w:ascii="Arial" w:eastAsia="Times New Roman" w:hAnsi="Arial" w:cs="Arial"/>
          <w:b/>
          <w:bCs/>
          <w:sz w:val="20"/>
          <w:szCs w:val="20"/>
        </w:rPr>
        <w:t>T THỰC HIỆN</w:t>
      </w:r>
      <w:r w:rsidRPr="005C145C">
        <w:rPr>
          <w:rFonts w:ascii="Arial" w:eastAsia="Times New Roman" w:hAnsi="Arial" w:cs="Arial"/>
          <w:b/>
          <w:bCs/>
          <w:sz w:val="20"/>
          <w:szCs w:val="20"/>
          <w:lang w:val="en-GB"/>
        </w:rPr>
        <w:br/>
      </w:r>
      <w:r w:rsidRPr="005C145C">
        <w:rPr>
          <w:rFonts w:ascii="Arial" w:eastAsia="Times New Roman" w:hAnsi="Arial" w:cs="Arial"/>
          <w:b/>
          <w:bCs/>
          <w:sz w:val="20"/>
          <w:szCs w:val="20"/>
        </w:rPr>
        <w:t>GIẤY PHÉP CUNG CẤP DỊCH VỤ MẠNG XÃ HỘI</w:t>
      </w:r>
    </w:p>
    <w:p w14:paraId="53234FC6"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i/>
          <w:iCs/>
          <w:sz w:val="20"/>
          <w:szCs w:val="20"/>
        </w:rPr>
        <w:t>(Tài liệu kèm theo Đơn đề nghị... số ... ngày ... tháng... năm...)</w:t>
      </w:r>
    </w:p>
    <w:p w14:paraId="0CB853D2" w14:textId="77777777" w:rsidR="00C775AF" w:rsidRPr="005C145C" w:rsidRDefault="00C775AF" w:rsidP="00C775AF">
      <w:pPr>
        <w:adjustRightInd w:val="0"/>
        <w:snapToGrid w:val="0"/>
        <w:jc w:val="center"/>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6471"/>
      </w:tblGrid>
      <w:tr w:rsidR="00C775AF" w:rsidRPr="005C145C" w14:paraId="2F1C58A6" w14:textId="77777777" w:rsidTr="00C96BFA">
        <w:tc>
          <w:tcPr>
            <w:tcW w:w="1413" w:type="pct"/>
          </w:tcPr>
          <w:p w14:paraId="1674608E" w14:textId="77777777" w:rsidR="00C775AF" w:rsidRPr="005C145C" w:rsidRDefault="00C775AF" w:rsidP="00C775AF">
            <w:pPr>
              <w:adjustRightInd w:val="0"/>
              <w:snapToGrid w:val="0"/>
              <w:jc w:val="right"/>
              <w:rPr>
                <w:rFonts w:ascii="Arial" w:eastAsia="Times New Roman" w:hAnsi="Arial" w:cs="Arial"/>
                <w:sz w:val="20"/>
                <w:szCs w:val="20"/>
                <w:lang w:val="en-GB"/>
              </w:rPr>
            </w:pPr>
            <w:r w:rsidRPr="005C145C">
              <w:rPr>
                <w:rFonts w:ascii="Arial" w:eastAsia="Times New Roman" w:hAnsi="Arial" w:cs="Arial"/>
                <w:sz w:val="20"/>
                <w:szCs w:val="20"/>
                <w:lang w:val="en-GB"/>
              </w:rPr>
              <w:t>Kính gửi:</w:t>
            </w:r>
          </w:p>
        </w:tc>
        <w:tc>
          <w:tcPr>
            <w:tcW w:w="3587" w:type="pct"/>
          </w:tcPr>
          <w:p w14:paraId="09A8E315" w14:textId="77777777" w:rsidR="00C775AF" w:rsidRPr="005C145C" w:rsidRDefault="00C775AF" w:rsidP="00C775AF">
            <w:pPr>
              <w:adjustRightInd w:val="0"/>
              <w:snapToGrid w:val="0"/>
              <w:rPr>
                <w:rFonts w:ascii="Arial" w:eastAsia="Times New Roman" w:hAnsi="Arial" w:cs="Arial"/>
                <w:sz w:val="20"/>
                <w:szCs w:val="20"/>
                <w:lang w:val="en-GB"/>
              </w:rPr>
            </w:pPr>
            <w:r w:rsidRPr="005C145C">
              <w:rPr>
                <w:rFonts w:ascii="Arial" w:eastAsia="Times New Roman" w:hAnsi="Arial" w:cs="Arial"/>
                <w:sz w:val="20"/>
                <w:szCs w:val="20"/>
                <w:lang w:val="en-GB"/>
              </w:rPr>
              <w:t>Bộ Thông tin và Truyền thông</w:t>
            </w:r>
            <w:r w:rsidRPr="005C145C">
              <w:rPr>
                <w:rFonts w:ascii="Arial" w:eastAsia="Times New Roman" w:hAnsi="Arial" w:cs="Arial"/>
                <w:sz w:val="20"/>
                <w:szCs w:val="20"/>
                <w:lang w:val="en-GB"/>
              </w:rPr>
              <w:br/>
              <w:t>(Cục Phát thanh truyền hình và thông tin điện tử)</w:t>
            </w:r>
          </w:p>
        </w:tc>
      </w:tr>
    </w:tbl>
    <w:p w14:paraId="6D819EBC" w14:textId="77777777" w:rsidR="00C775AF" w:rsidRPr="005C145C" w:rsidRDefault="00C775AF" w:rsidP="00C775AF">
      <w:pPr>
        <w:adjustRightInd w:val="0"/>
        <w:snapToGrid w:val="0"/>
        <w:jc w:val="center"/>
        <w:rPr>
          <w:rFonts w:ascii="Arial" w:eastAsia="Times New Roman" w:hAnsi="Arial" w:cs="Arial"/>
          <w:sz w:val="20"/>
          <w:szCs w:val="20"/>
          <w:lang w:val="en-GB"/>
        </w:rPr>
      </w:pPr>
    </w:p>
    <w:p w14:paraId="20B3889C" w14:textId="77777777" w:rsidR="00C775AF" w:rsidRPr="005C145C" w:rsidRDefault="00C775AF" w:rsidP="00C775AF">
      <w:pPr>
        <w:tabs>
          <w:tab w:val="left" w:pos="1700"/>
          <w:tab w:val="left" w:leader="dot" w:pos="5380"/>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lang w:val="en-GB"/>
        </w:rPr>
        <w:t xml:space="preserve">1. </w:t>
      </w:r>
      <w:r w:rsidRPr="005C145C">
        <w:rPr>
          <w:rFonts w:ascii="Arial" w:eastAsia="Times New Roman" w:hAnsi="Arial" w:cs="Arial"/>
          <w:sz w:val="20"/>
          <w:szCs w:val="20"/>
        </w:rPr>
        <w:t>Tên tổ chức, doanh nghiệp:</w:t>
      </w:r>
      <w:r w:rsidRPr="005C145C">
        <w:rPr>
          <w:rFonts w:ascii="Arial" w:eastAsia="Times New Roman" w:hAnsi="Arial" w:cs="Arial"/>
          <w:sz w:val="20"/>
          <w:szCs w:val="20"/>
          <w:lang w:val="en-GB"/>
        </w:rPr>
        <w:t>…………….</w:t>
      </w:r>
    </w:p>
    <w:p w14:paraId="228C9B52" w14:textId="77777777" w:rsidR="00C775AF" w:rsidRPr="005C145C" w:rsidRDefault="00C775AF" w:rsidP="00C775AF">
      <w:pPr>
        <w:tabs>
          <w:tab w:val="left" w:pos="1717"/>
          <w:tab w:val="left" w:leader="dot" w:pos="4397"/>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rPr>
        <w:t>2. Địa chỉ trụ sở chính:</w:t>
      </w:r>
      <w:r w:rsidRPr="005C145C">
        <w:rPr>
          <w:rFonts w:ascii="Arial" w:eastAsia="Times New Roman" w:hAnsi="Arial" w:cs="Arial"/>
          <w:sz w:val="20"/>
          <w:szCs w:val="20"/>
          <w:lang w:val="en-GB"/>
        </w:rPr>
        <w:t>…………………...</w:t>
      </w:r>
    </w:p>
    <w:p w14:paraId="072F59AE" w14:textId="77777777" w:rsidR="00C775AF" w:rsidRPr="005C145C" w:rsidRDefault="00C775AF" w:rsidP="00C775AF">
      <w:pPr>
        <w:tabs>
          <w:tab w:val="left" w:pos="1724"/>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rPr>
        <w:t>3. Địa chỉ trụ sở giao dịch:…</w:t>
      </w:r>
    </w:p>
    <w:p w14:paraId="3E90273A" w14:textId="77777777" w:rsidR="00C775AF" w:rsidRPr="005C145C" w:rsidRDefault="00C775AF" w:rsidP="00C775AF">
      <w:pPr>
        <w:tabs>
          <w:tab w:val="left" w:pos="172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Quyết định thành lập/Giấy chứng nhận đăng ký doanh nghiệp/Giấy chứng</w:t>
      </w: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nhận đăng ký kinh doanh/Giấy chứng nhận đ</w:t>
      </w:r>
      <w:r w:rsidRPr="005C145C">
        <w:rPr>
          <w:rFonts w:ascii="Arial" w:eastAsia="Times New Roman" w:hAnsi="Arial" w:cs="Arial"/>
          <w:sz w:val="20"/>
          <w:szCs w:val="20"/>
          <w:lang w:val="en-GB"/>
        </w:rPr>
        <w:t>ầ</w:t>
      </w:r>
      <w:r w:rsidRPr="005C145C">
        <w:rPr>
          <w:rFonts w:ascii="Arial" w:eastAsia="Times New Roman" w:hAnsi="Arial" w:cs="Arial"/>
          <w:sz w:val="20"/>
          <w:szCs w:val="20"/>
        </w:rPr>
        <w:t xml:space="preserve">u tư số: </w:t>
      </w: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do .... cấp ngày ...</w:t>
      </w:r>
      <w:r w:rsidRPr="005C145C">
        <w:rPr>
          <w:rFonts w:ascii="Arial" w:eastAsia="Times New Roman" w:hAnsi="Arial" w:cs="Arial"/>
          <w:sz w:val="20"/>
          <w:szCs w:val="20"/>
          <w:lang w:val="en-GB"/>
        </w:rPr>
        <w:t xml:space="preserve"> </w:t>
      </w:r>
      <w:r w:rsidRPr="005C145C">
        <w:rPr>
          <w:rFonts w:ascii="Arial" w:eastAsia="Times New Roman" w:hAnsi="Arial" w:cs="Arial"/>
          <w:sz w:val="20"/>
          <w:szCs w:val="20"/>
        </w:rPr>
        <w:t>tháng ... năm ... tại ...</w:t>
      </w:r>
    </w:p>
    <w:p w14:paraId="3B3DACB2" w14:textId="77777777" w:rsidR="00C775AF" w:rsidRPr="005C145C" w:rsidRDefault="00C775AF" w:rsidP="00C775AF">
      <w:pPr>
        <w:tabs>
          <w:tab w:val="left" w:pos="1724"/>
          <w:tab w:val="left" w:leader="dot" w:pos="4397"/>
          <w:tab w:val="left" w:leader="dot" w:pos="768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Điện thoại: …………… Website…………….</w:t>
      </w:r>
    </w:p>
    <w:p w14:paraId="4816ED39"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Cơ quan, tổ chức, doanh nghiệp xin cam kết thực hiện đầy đủ các quy định tại Nghị định số …./NĐ-CP ngày ... tháng ... năm ... của Chính phủ quản lý, cung cấp, sử dụng dịch vụ Internet và thông tin trên mạng, cụ thể:</w:t>
      </w:r>
    </w:p>
    <w:p w14:paraId="32978544" w14:textId="77777777" w:rsidR="00C775AF" w:rsidRPr="005C145C" w:rsidRDefault="00C775AF" w:rsidP="00C775AF">
      <w:pPr>
        <w:tabs>
          <w:tab w:val="left" w:pos="1721"/>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Cam kết thực hiện đúng các quy định tại giấy phép cung cấp dịch vụ mạng xã hội.</w:t>
      </w:r>
    </w:p>
    <w:p w14:paraId="79E04835" w14:textId="77777777" w:rsidR="00C775AF" w:rsidRPr="005C145C" w:rsidRDefault="00C775AF" w:rsidP="00C775AF">
      <w:pPr>
        <w:tabs>
          <w:tab w:val="left" w:pos="173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Cung cấp dịch vụ mạng xã hội tuân thủ theo quy định của pháp luật và thỏa thuận cung cấp và sử dụng dịch vụ với người sử dụng; mô tả quy trình, cách thức phân phối nội dung trên nền tảng mạng xã hội của mình và công bố công khai trong Thỏa thuận cung cấp dịch vụ/Tiêu chuẩn cộng đồng cho người sử dụng dịch vụ biết để lựa chọn sử dụng dịch vụ theo quy định tại khoản 2 Điều 35 Nghị định số .../NĐ-CP ngày ... tháng ... năm ... của Chính phủ.</w:t>
      </w:r>
    </w:p>
    <w:p w14:paraId="2C3F1689" w14:textId="77777777" w:rsidR="00C775AF" w:rsidRPr="005C145C" w:rsidRDefault="00C775AF" w:rsidP="00C775AF">
      <w:pPr>
        <w:tabs>
          <w:tab w:val="left" w:pos="173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Bảo đảm quyền quyết định của người sử dụng dịch vụ khi cho phép thông tin của mình được sử dụng cho mục đích quảng bá, truyền thông và cung cấp cho tổ chức, cá nhân khác theo quy định tại khoản 3 Điều 35 Nghị định số .../NĐ-CP ngày ... tháng ... năm ... của Chính phủ.</w:t>
      </w:r>
    </w:p>
    <w:p w14:paraId="0B505439" w14:textId="77777777" w:rsidR="00C775AF" w:rsidRPr="005C145C" w:rsidRDefault="00C775AF" w:rsidP="00C775AF">
      <w:pPr>
        <w:tabs>
          <w:tab w:val="left" w:pos="1725"/>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Không đăng tải hoặc cho thành viên (bao gồm cả nhân sự của cơ quan, tổ chức, doanh nghiệp cung cấp dịch vụ mạng xã hội) viết bài dưới hình thức phóng sự, điều tra, phỏng vấn và đăng tải lên mạng xã hội theo quy định tại khoản 4 Điều 35 Nghị định số .../NĐ-CP ngày ... tháng ... năm ... của Chính phủ.</w:t>
      </w:r>
    </w:p>
    <w:p w14:paraId="23BBC901" w14:textId="77777777" w:rsidR="00C775AF" w:rsidRPr="005C145C" w:rsidRDefault="00C775AF" w:rsidP="00C775AF">
      <w:pPr>
        <w:tabs>
          <w:tab w:val="left" w:pos="161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Kiểm tra, giám sát và loại bỏ thông tin, dịch vụ vi phạm Điều 8 Luật An ninh mạng chậm nhất là 24 giờ kể từ thời điểm phát hiện vi phạm. Thông báo đến người đăng tải nội dung bị khiếu nại: lý do nội dung bị tạm khóa hoặc xóa bỏ; có cơ chế để người có thông tin bị tạm khóa phản hồi lại theo quy định tại khoản 5 Điều 35 Nghị định số .../NĐ-CP ngày ... tháng ... năm ... của Chính phủ.</w:t>
      </w:r>
    </w:p>
    <w:p w14:paraId="761AEAF9" w14:textId="77777777" w:rsidR="00C775AF" w:rsidRPr="005C145C" w:rsidRDefault="00C775AF" w:rsidP="00C775AF">
      <w:pPr>
        <w:tabs>
          <w:tab w:val="left" w:pos="161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6. Thực hiện việc ngăn chặn, gỡ bỏ thông tin, dịch vụ vi phạm quy định của pháp luật theo yêu cầu của các cơ quan có thẩm quyền theo quy định tại khoản 6 Điều 35 Nghị định số .../NĐ-CP ngày ... tháng ... năm ... của Chính phủ.</w:t>
      </w:r>
    </w:p>
    <w:p w14:paraId="01B55AD5" w14:textId="77777777" w:rsidR="00C775AF" w:rsidRPr="005C145C" w:rsidRDefault="00C775AF" w:rsidP="00C775AF">
      <w:pPr>
        <w:tabs>
          <w:tab w:val="left" w:pos="161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7. Thực hiện việc tạm khóa hoặc khóa vĩnh viễn hoạt động đối với các tài khoản, trang cộng đồng, nhóm cộng đồng, kênh nội dung thường xuyên đăng tải nội dung vi phạm pháp luật chậm nhất là 24 giờ khi có yêu cầu của các cơ quan có thẩm quyền theo theo quy định tại khoản 7 Điều 35 Nghị định số .../NĐ-CP ngày ... tháng ... năm ... của Chính phủ.</w:t>
      </w:r>
    </w:p>
    <w:p w14:paraId="256A40F9" w14:textId="77777777" w:rsidR="00C775AF" w:rsidRPr="005C145C" w:rsidRDefault="00C775AF" w:rsidP="00C775AF">
      <w:pPr>
        <w:tabs>
          <w:tab w:val="left" w:pos="161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8. Cung cấp thông tin của người sử dụng dịch vụ mạng xã hội cho cơ quan có thẩm quyền khi có yêu cầu bằng văn bản để phục vụ công tác điều tra, xử lý hành vi vi phạm pháp luật về quản lý, cung cấp, sử dụng dịch vụ internet và thông tin trên mạng theo quy định tại khoản 9 Điều 35 Nghị định số .../NĐ-CP ngày ... tháng ... năm ... của Chính phủ.</w:t>
      </w:r>
    </w:p>
    <w:p w14:paraId="784B4EA6" w14:textId="77777777" w:rsidR="00C775AF" w:rsidRPr="005C145C" w:rsidRDefault="00C775AF" w:rsidP="00C775AF">
      <w:pPr>
        <w:tabs>
          <w:tab w:val="left" w:pos="161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9. Thực hiện việc đăng ký, lưu trữ, xác thực và quản lý nội dung, thông tin của người sử dụng dịch vụ mạng xã hội theo quy định của pháp luật. Bảo đảm chỉ những người sử dụng đã cung cấp đầy </w:t>
      </w:r>
      <w:r w:rsidRPr="005C145C">
        <w:rPr>
          <w:rFonts w:ascii="Arial" w:eastAsia="Times New Roman" w:hAnsi="Arial" w:cs="Arial"/>
          <w:sz w:val="20"/>
          <w:szCs w:val="20"/>
        </w:rPr>
        <w:lastRenderedPageBreak/>
        <w:t>đủ, chính xác thông tin theo quy định mới được đăng tải thông tin (viết bài, bình luận, livestream) và chia sẻ thông tin trên mạng xã hội. Thực hiện xóa thông tin của người sử dụng dịch vụ sau khi hết hạn thời gian lưu trữ theo quy định theo quy định tại khoản 11 Điều 35 Nghị định số .../NĐ-CP ngày ... tháng ... năm ... của Chính phủ.</w:t>
      </w:r>
    </w:p>
    <w:p w14:paraId="7C151E01" w14:textId="77777777" w:rsidR="00C775AF" w:rsidRPr="005C145C" w:rsidRDefault="00C775AF" w:rsidP="00C775AF">
      <w:pPr>
        <w:tabs>
          <w:tab w:val="left" w:pos="171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10. Phối hợp với các cơ quan quản lý nhà nước cung cấp thông tin, phổ biến quy định của pháp luật Việt Nam có liên quan đến việc cung cấp, sử dụng Internet và thông tin trên mạng đến người sử dụng dịch vụ mạng xã hội theo quy định tại khoản 12 Điều 35 Nghị định số .../NĐ-CP ngày ... tháng ... năm ... của Chính phủ.</w:t>
      </w:r>
    </w:p>
    <w:p w14:paraId="512CF530" w14:textId="77777777" w:rsidR="00C775AF" w:rsidRPr="005C145C" w:rsidRDefault="00C775AF" w:rsidP="00C775AF">
      <w:pPr>
        <w:tabs>
          <w:tab w:val="left" w:pos="1720"/>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11. Triển khai giải pháp bảo vệ trẻ em trên môi trường mạng theo quy định của pháp luật về bảo vệ trẻ em theo quy định tại khoản 13 Điều 35 Nghị định số .../NĐ-CP ngày ... tháng ... năm ... của Chính phủ.</w:t>
      </w:r>
    </w:p>
    <w:p w14:paraId="44C710C6" w14:textId="77777777" w:rsidR="00C775AF" w:rsidRPr="005C145C" w:rsidRDefault="00C775AF" w:rsidP="00C775AF">
      <w:pPr>
        <w:tabs>
          <w:tab w:val="left" w:pos="173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12. Kết nối đến hệ thống giám sát của Bộ Thông tin và Truyền thông để phục vụ việc thống kê, theo dõi lượng người sử dụng, truy cập theo quy định tại khoản 14 Điều 35 Nghị định số .../NĐ-CP ngày ... tháng ... năm ... của Chính phủ.</w:t>
      </w:r>
    </w:p>
    <w:p w14:paraId="23DB49B5" w14:textId="77777777" w:rsidR="00C775AF" w:rsidRPr="005C145C" w:rsidRDefault="00C775AF" w:rsidP="00C775AF">
      <w:pPr>
        <w:tabs>
          <w:tab w:val="left" w:pos="1727"/>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13. Cung cấp công cụ tìm kiếm, rà quét nội dung theo yêu cầu của cơ quan có thẩm quyền theo quy định tại khoản 15 Điều 35 Nghị định số .../NĐ-CP ngày ... tháng ... năm ... của Chính phủ.</w:t>
      </w:r>
    </w:p>
    <w:p w14:paraId="2EA76D10" w14:textId="77777777" w:rsidR="00C775AF" w:rsidRPr="005C145C" w:rsidRDefault="00C775AF" w:rsidP="00C775AF">
      <w:pPr>
        <w:tabs>
          <w:tab w:val="left" w:pos="1730"/>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14. Báo cáo theo quy định và chịu sự thanh tra, kiểm tra của các cơ quan quản lý nhà nước có thẩm quyền theo quy định tại khoản 16 Điều 35 Nghị định số .../NĐ-CP ngày ... tháng ... năm ... của Chính phủ.</w:t>
      </w:r>
    </w:p>
    <w:p w14:paraId="680FBD27" w14:textId="77777777" w:rsidR="00C775AF" w:rsidRPr="005C145C" w:rsidRDefault="00C775AF" w:rsidP="00C775AF">
      <w:pPr>
        <w:tabs>
          <w:tab w:val="left" w:pos="49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15. Thực hiện các quyền và nghĩa vụ khác theo quy định của pháp luật.</w:t>
      </w:r>
    </w:p>
    <w:p w14:paraId="3ED85FCE" w14:textId="77777777" w:rsidR="00C775AF" w:rsidRPr="005C145C" w:rsidRDefault="00C775AF" w:rsidP="00C775AF">
      <w:pPr>
        <w:adjustRightInd w:val="0"/>
        <w:snapToGrid w:val="0"/>
        <w:ind w:firstLine="720"/>
        <w:jc w:val="both"/>
        <w:rPr>
          <w:rFonts w:ascii="Arial" w:eastAsia="Times New Roman" w:hAnsi="Arial" w:cs="Arial"/>
          <w:sz w:val="20"/>
          <w:szCs w:val="20"/>
        </w:rPr>
      </w:pPr>
      <w:r w:rsidRPr="005C145C">
        <w:rPr>
          <w:rFonts w:ascii="Arial" w:eastAsia="Times New Roman" w:hAnsi="Arial" w:cs="Arial"/>
          <w:sz w:val="20"/>
          <w:szCs w:val="20"/>
        </w:rPr>
        <w:t>(Tên cơ quan, tổ chức, doanh nghiệp) chịu trách nhiệm về nội dung đã cam kết trên đây và sẽ chịu mọi hình thức xử lý theo quy định của pháp luật về cung cấp dịch vụ mạng xã hội nếu vi phạm quy định tại giấy phép.</w:t>
      </w:r>
    </w:p>
    <w:p w14:paraId="0DE02520" w14:textId="77777777" w:rsidR="00C775AF" w:rsidRPr="005C145C" w:rsidRDefault="00C775AF" w:rsidP="00C775AF">
      <w:pPr>
        <w:adjustRightInd w:val="0"/>
        <w:snapToGrid w:val="0"/>
        <w:jc w:val="both"/>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6612"/>
      </w:tblGrid>
      <w:tr w:rsidR="00C775AF" w:rsidRPr="005C145C" w14:paraId="350A40F3" w14:textId="77777777" w:rsidTr="00C96BFA">
        <w:tc>
          <w:tcPr>
            <w:tcW w:w="1335" w:type="pct"/>
          </w:tcPr>
          <w:p w14:paraId="6AFCF472" w14:textId="77777777" w:rsidR="00C775AF" w:rsidRPr="005C145C" w:rsidRDefault="00C775AF" w:rsidP="00C775AF">
            <w:pPr>
              <w:adjustRightInd w:val="0"/>
              <w:snapToGrid w:val="0"/>
              <w:jc w:val="both"/>
              <w:rPr>
                <w:rFonts w:ascii="Arial" w:eastAsia="Times New Roman" w:hAnsi="Arial" w:cs="Arial"/>
                <w:sz w:val="20"/>
                <w:szCs w:val="20"/>
                <w:lang w:val="en-GB"/>
              </w:rPr>
            </w:pPr>
            <w:r w:rsidRPr="005C145C">
              <w:rPr>
                <w:rFonts w:ascii="Arial" w:eastAsia="Times New Roman" w:hAnsi="Arial" w:cs="Arial"/>
                <w:b/>
                <w:bCs/>
                <w:i/>
                <w:iCs/>
                <w:sz w:val="20"/>
                <w:szCs w:val="20"/>
                <w:lang w:val="en-GB"/>
              </w:rPr>
              <w:t>Nơi nhận:</w:t>
            </w:r>
            <w:r w:rsidRPr="005C145C">
              <w:rPr>
                <w:rFonts w:ascii="Arial" w:eastAsia="Times New Roman" w:hAnsi="Arial" w:cs="Arial"/>
                <w:sz w:val="20"/>
                <w:szCs w:val="20"/>
                <w:lang w:val="en-GB"/>
              </w:rPr>
              <w:br/>
              <w:t>- Như trên;</w:t>
            </w:r>
            <w:r w:rsidRPr="005C145C">
              <w:rPr>
                <w:rFonts w:ascii="Arial" w:eastAsia="Times New Roman" w:hAnsi="Arial" w:cs="Arial"/>
                <w:sz w:val="20"/>
                <w:szCs w:val="20"/>
                <w:lang w:val="en-GB"/>
              </w:rPr>
              <w:br/>
              <w:t>………..</w:t>
            </w:r>
          </w:p>
        </w:tc>
        <w:tc>
          <w:tcPr>
            <w:tcW w:w="3665" w:type="pct"/>
          </w:tcPr>
          <w:p w14:paraId="053A9F9F" w14:textId="77777777" w:rsidR="00C775AF" w:rsidRPr="005C145C" w:rsidRDefault="00C775AF" w:rsidP="00C775AF">
            <w:pPr>
              <w:adjustRightInd w:val="0"/>
              <w:snapToGrid w:val="0"/>
              <w:jc w:val="center"/>
              <w:rPr>
                <w:rFonts w:ascii="Arial" w:eastAsia="Times New Roman" w:hAnsi="Arial" w:cs="Arial"/>
                <w:sz w:val="20"/>
                <w:szCs w:val="20"/>
                <w:lang w:val="en-GB"/>
              </w:rPr>
            </w:pPr>
            <w:r w:rsidRPr="005C145C">
              <w:rPr>
                <w:rFonts w:ascii="Arial" w:eastAsia="Times New Roman" w:hAnsi="Arial" w:cs="Arial"/>
                <w:b/>
                <w:bCs/>
                <w:sz w:val="20"/>
                <w:szCs w:val="20"/>
                <w:lang w:val="en-GB"/>
              </w:rPr>
              <w:t>NGƯỜI CHỊU TRÁCH NHIỆM TRƯỚC PHÁP LUẬT</w:t>
            </w:r>
            <w:r w:rsidRPr="005C145C">
              <w:rPr>
                <w:rFonts w:ascii="Arial" w:eastAsia="Times New Roman" w:hAnsi="Arial" w:cs="Arial"/>
                <w:b/>
                <w:bCs/>
                <w:sz w:val="20"/>
                <w:szCs w:val="20"/>
                <w:lang w:val="en-GB"/>
              </w:rPr>
              <w:br/>
              <w:t>NGƯỜI ĐỨNG ĐẦU CƠ QUAN, TỔ CHỨC, DOANH NGHIỆP</w:t>
            </w:r>
            <w:r w:rsidRPr="005C145C">
              <w:rPr>
                <w:rFonts w:ascii="Arial" w:eastAsia="Times New Roman" w:hAnsi="Arial" w:cs="Arial"/>
                <w:sz w:val="20"/>
                <w:szCs w:val="20"/>
                <w:lang w:val="en-GB"/>
              </w:rPr>
              <w:br/>
            </w:r>
            <w:r w:rsidRPr="005C145C">
              <w:rPr>
                <w:rFonts w:ascii="Arial" w:eastAsia="Times New Roman" w:hAnsi="Arial" w:cs="Arial"/>
                <w:i/>
                <w:iCs/>
                <w:sz w:val="20"/>
                <w:szCs w:val="20"/>
                <w:lang w:val="en-GB"/>
              </w:rPr>
              <w:t>(Ký, ghi rõ họ tên, chức danh và đóng dấu/ký số)</w:t>
            </w:r>
          </w:p>
        </w:tc>
      </w:tr>
    </w:tbl>
    <w:p w14:paraId="656A67DE" w14:textId="77777777" w:rsidR="00C775AF" w:rsidRPr="005C145C" w:rsidRDefault="00C775AF" w:rsidP="00C775AF">
      <w:pPr>
        <w:adjustRightInd w:val="0"/>
        <w:snapToGrid w:val="0"/>
        <w:jc w:val="both"/>
        <w:rPr>
          <w:rFonts w:ascii="Arial" w:eastAsia="Times New Roman" w:hAnsi="Arial" w:cs="Arial"/>
          <w:i/>
          <w:iCs/>
          <w:sz w:val="20"/>
          <w:szCs w:val="20"/>
          <w:lang w:val="en-GB"/>
        </w:rPr>
      </w:pPr>
    </w:p>
    <w:p w14:paraId="3E1F9554"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sectPr w:rsidR="00C775AF" w:rsidRPr="005C145C" w:rsidSect="00C775AF">
          <w:pgSz w:w="11900" w:h="16840" w:code="9"/>
          <w:pgMar w:top="1440" w:right="1440" w:bottom="1440" w:left="1440" w:header="0" w:footer="3" w:gutter="0"/>
          <w:cols w:space="720"/>
          <w:noEndnote/>
          <w:docGrid w:linePitch="360"/>
        </w:sectPr>
      </w:pPr>
      <w:r w:rsidRPr="005C145C">
        <w:rPr>
          <w:rFonts w:ascii="Arial" w:eastAsia="Times New Roman" w:hAnsi="Arial" w:cs="Arial"/>
          <w:i/>
          <w:iCs/>
          <w:sz w:val="20"/>
          <w:szCs w:val="20"/>
        </w:rPr>
        <w:t>Đ</w:t>
      </w:r>
      <w:r w:rsidRPr="005C145C">
        <w:rPr>
          <w:rFonts w:ascii="Arial" w:eastAsia="Times New Roman" w:hAnsi="Arial" w:cs="Arial"/>
          <w:i/>
          <w:iCs/>
          <w:sz w:val="20"/>
          <w:szCs w:val="20"/>
          <w:lang w:val="en-GB"/>
        </w:rPr>
        <w:t>ầ</w:t>
      </w:r>
      <w:r w:rsidRPr="005C145C">
        <w:rPr>
          <w:rFonts w:ascii="Arial" w:eastAsia="Times New Roman" w:hAnsi="Arial" w:cs="Arial"/>
          <w:i/>
          <w:iCs/>
          <w:sz w:val="20"/>
          <w:szCs w:val="20"/>
        </w:rPr>
        <w:t>u mối liên hệ v</w:t>
      </w:r>
      <w:r w:rsidRPr="005C145C">
        <w:rPr>
          <w:rFonts w:ascii="Arial" w:eastAsia="Times New Roman" w:hAnsi="Arial" w:cs="Arial"/>
          <w:i/>
          <w:iCs/>
          <w:sz w:val="20"/>
          <w:szCs w:val="20"/>
          <w:lang w:val="en-GB"/>
        </w:rPr>
        <w:t>ề</w:t>
      </w:r>
      <w:r w:rsidRPr="005C145C">
        <w:rPr>
          <w:rFonts w:ascii="Arial" w:eastAsia="Times New Roman" w:hAnsi="Arial" w:cs="Arial"/>
          <w:i/>
          <w:iCs/>
          <w:sz w:val="20"/>
          <w:szCs w:val="20"/>
        </w:rPr>
        <w:t xml:space="preserve"> h</w:t>
      </w:r>
      <w:r w:rsidRPr="005C145C">
        <w:rPr>
          <w:rFonts w:ascii="Arial" w:eastAsia="Times New Roman" w:hAnsi="Arial" w:cs="Arial"/>
          <w:i/>
          <w:iCs/>
          <w:sz w:val="20"/>
          <w:szCs w:val="20"/>
          <w:lang w:val="en-GB"/>
        </w:rPr>
        <w:t>ồ</w:t>
      </w:r>
      <w:r w:rsidRPr="005C145C">
        <w:rPr>
          <w:rFonts w:ascii="Arial" w:eastAsia="Times New Roman" w:hAnsi="Arial" w:cs="Arial"/>
          <w:i/>
          <w:iCs/>
          <w:sz w:val="20"/>
          <w:szCs w:val="20"/>
        </w:rPr>
        <w:t xml:space="preserve"> sơ cấp phép (họ tên, chức vụ, điện thoạ</w:t>
      </w:r>
      <w:r w:rsidRPr="005C145C">
        <w:rPr>
          <w:rFonts w:ascii="Arial" w:eastAsia="Times New Roman" w:hAnsi="Arial" w:cs="Arial"/>
          <w:i/>
          <w:iCs/>
          <w:sz w:val="20"/>
          <w:szCs w:val="20"/>
          <w:lang w:val="en-GB"/>
        </w:rPr>
        <w:t>i</w:t>
      </w:r>
      <w:r w:rsidRPr="005C145C">
        <w:rPr>
          <w:rFonts w:ascii="Arial" w:eastAsia="Times New Roman" w:hAnsi="Arial" w:cs="Arial"/>
          <w:i/>
          <w:iCs/>
          <w:sz w:val="20"/>
          <w:szCs w:val="20"/>
        </w:rPr>
        <w:t>, địa chỉ thư điện tử).</w:t>
      </w:r>
    </w:p>
    <w:p w14:paraId="5CB07DA6" w14:textId="77777777" w:rsidR="00C775AF" w:rsidRPr="005C145C" w:rsidRDefault="00C775AF" w:rsidP="00C775AF">
      <w:pPr>
        <w:adjustRightInd w:val="0"/>
        <w:snapToGrid w:val="0"/>
        <w:jc w:val="right"/>
        <w:rPr>
          <w:rFonts w:ascii="Arial" w:hAnsi="Arial" w:cs="Arial"/>
          <w:b/>
          <w:bCs/>
          <w:sz w:val="20"/>
          <w:szCs w:val="20"/>
          <w:lang w:val="en-GB"/>
        </w:rPr>
      </w:pPr>
      <w:r w:rsidRPr="005C145C">
        <w:rPr>
          <w:rFonts w:ascii="Arial" w:hAnsi="Arial" w:cs="Arial"/>
          <w:b/>
          <w:bCs/>
          <w:sz w:val="20"/>
          <w:szCs w:val="20"/>
          <w:lang w:val="en-GB"/>
        </w:rPr>
        <w:lastRenderedPageBreak/>
        <w:t>Mẫu số 18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42"/>
      </w:tblGrid>
      <w:tr w:rsidR="00C775AF" w:rsidRPr="005C145C" w14:paraId="45C9C533" w14:textId="77777777" w:rsidTr="00C96BFA">
        <w:tc>
          <w:tcPr>
            <w:tcW w:w="2593" w:type="pct"/>
          </w:tcPr>
          <w:p w14:paraId="79D123BD" w14:textId="77777777" w:rsidR="00C775AF" w:rsidRPr="005C145C" w:rsidRDefault="00C775AF" w:rsidP="00C775AF">
            <w:pPr>
              <w:adjustRightInd w:val="0"/>
              <w:snapToGrid w:val="0"/>
              <w:jc w:val="center"/>
              <w:rPr>
                <w:rFonts w:ascii="Arial" w:hAnsi="Arial" w:cs="Arial"/>
                <w:sz w:val="20"/>
                <w:szCs w:val="20"/>
                <w:lang w:val="en-GB"/>
              </w:rPr>
            </w:pPr>
            <w:r w:rsidRPr="005C145C">
              <w:rPr>
                <w:rFonts w:ascii="Arial" w:hAnsi="Arial" w:cs="Arial"/>
                <w:sz w:val="20"/>
                <w:szCs w:val="20"/>
                <w:lang w:val="en-GB"/>
              </w:rPr>
              <w:t>BỘ THÔNG TIN VÀ TRUYỀN THÔNG</w:t>
            </w:r>
            <w:r w:rsidRPr="005C145C">
              <w:rPr>
                <w:rFonts w:ascii="Arial" w:hAnsi="Arial" w:cs="Arial"/>
                <w:sz w:val="20"/>
                <w:szCs w:val="20"/>
                <w:lang w:val="en-GB"/>
              </w:rPr>
              <w:br/>
              <w:t>(UBND TỈNH, THÀNH PHỐ TRỰC THUỘC TW...)</w:t>
            </w:r>
            <w:r w:rsidRPr="005C145C">
              <w:rPr>
                <w:rFonts w:ascii="Arial" w:hAnsi="Arial" w:cs="Arial"/>
                <w:sz w:val="20"/>
                <w:szCs w:val="20"/>
                <w:lang w:val="en-GB"/>
              </w:rPr>
              <w:br/>
            </w:r>
            <w:r w:rsidRPr="005C145C">
              <w:rPr>
                <w:rFonts w:ascii="Arial" w:hAnsi="Arial" w:cs="Arial"/>
                <w:b/>
                <w:bCs/>
                <w:sz w:val="20"/>
                <w:szCs w:val="20"/>
                <w:lang w:val="en-GB"/>
              </w:rPr>
              <w:t>CỤC PHÁT THANH, TRUYỀN HÌNH</w:t>
            </w:r>
            <w:r w:rsidRPr="005C145C">
              <w:rPr>
                <w:rFonts w:ascii="Arial" w:hAnsi="Arial" w:cs="Arial"/>
                <w:b/>
                <w:bCs/>
                <w:sz w:val="20"/>
                <w:szCs w:val="20"/>
                <w:lang w:val="en-GB"/>
              </w:rPr>
              <w:br/>
              <w:t>VÀ THÔNG TIN ĐIỆN TỬ</w:t>
            </w:r>
            <w:r w:rsidRPr="005C145C">
              <w:rPr>
                <w:rFonts w:ascii="Arial" w:hAnsi="Arial" w:cs="Arial"/>
                <w:b/>
                <w:bCs/>
                <w:sz w:val="20"/>
                <w:szCs w:val="20"/>
                <w:lang w:val="en-GB"/>
              </w:rPr>
              <w:br/>
              <w:t>(SỞ THÔNG TIN VÀ TRUYỀN THÔNG TỈNH,</w:t>
            </w:r>
            <w:r w:rsidRPr="005C145C">
              <w:rPr>
                <w:rFonts w:ascii="Arial" w:hAnsi="Arial" w:cs="Arial"/>
                <w:b/>
                <w:bCs/>
                <w:sz w:val="20"/>
                <w:szCs w:val="20"/>
                <w:lang w:val="en-GB"/>
              </w:rPr>
              <w:br/>
              <w:t>THÀNH PHỐ…)</w:t>
            </w:r>
            <w:r w:rsidRPr="005C145C">
              <w:rPr>
                <w:rFonts w:ascii="Arial" w:hAnsi="Arial" w:cs="Arial"/>
                <w:sz w:val="20"/>
                <w:szCs w:val="20"/>
                <w:lang w:val="en-GB"/>
              </w:rPr>
              <w:br/>
            </w:r>
            <w:r w:rsidRPr="005C145C">
              <w:rPr>
                <w:rFonts w:ascii="Arial" w:hAnsi="Arial" w:cs="Arial"/>
                <w:sz w:val="20"/>
                <w:szCs w:val="20"/>
                <w:vertAlign w:val="superscript"/>
                <w:lang w:val="en-GB"/>
              </w:rPr>
              <w:t>_________</w:t>
            </w:r>
            <w:r w:rsidRPr="005C145C">
              <w:rPr>
                <w:rFonts w:ascii="Arial" w:hAnsi="Arial" w:cs="Arial"/>
                <w:sz w:val="20"/>
                <w:szCs w:val="20"/>
                <w:lang w:val="en-GB"/>
              </w:rPr>
              <w:br/>
              <w:t>Số: …/GP-TTĐT</w:t>
            </w:r>
          </w:p>
        </w:tc>
        <w:tc>
          <w:tcPr>
            <w:tcW w:w="2407" w:type="pct"/>
          </w:tcPr>
          <w:p w14:paraId="67551314" w14:textId="77777777" w:rsidR="00C775AF" w:rsidRPr="005C145C" w:rsidRDefault="00C775AF" w:rsidP="00C775AF">
            <w:pPr>
              <w:adjustRightInd w:val="0"/>
              <w:snapToGrid w:val="0"/>
              <w:jc w:val="center"/>
              <w:rPr>
                <w:rFonts w:ascii="Arial" w:hAnsi="Arial" w:cs="Arial"/>
                <w:sz w:val="20"/>
                <w:szCs w:val="20"/>
                <w:lang w:val="en-GB"/>
              </w:rPr>
            </w:pPr>
            <w:r w:rsidRPr="005C145C">
              <w:rPr>
                <w:rFonts w:ascii="Arial" w:hAnsi="Arial" w:cs="Arial"/>
                <w:b/>
                <w:bCs/>
                <w:sz w:val="20"/>
                <w:szCs w:val="20"/>
                <w:lang w:val="en-GB"/>
              </w:rPr>
              <w:t>CỘNG HÒA XÃ HỘI CHỦ NGHĨA VIỆT NAM</w:t>
            </w:r>
            <w:r w:rsidRPr="005C145C">
              <w:rPr>
                <w:rFonts w:ascii="Arial" w:hAnsi="Arial" w:cs="Arial"/>
                <w:b/>
                <w:bCs/>
                <w:sz w:val="20"/>
                <w:szCs w:val="20"/>
                <w:lang w:val="en-GB"/>
              </w:rPr>
              <w:br/>
              <w:t>Độc lập – Tự do – Hạnh phúc</w:t>
            </w:r>
            <w:r w:rsidRPr="005C145C">
              <w:rPr>
                <w:rFonts w:ascii="Arial" w:hAnsi="Arial" w:cs="Arial"/>
                <w:sz w:val="20"/>
                <w:szCs w:val="20"/>
                <w:lang w:val="en-GB"/>
              </w:rPr>
              <w:br/>
            </w:r>
            <w:r w:rsidRPr="005C145C">
              <w:rPr>
                <w:rFonts w:ascii="Arial" w:hAnsi="Arial" w:cs="Arial"/>
                <w:sz w:val="20"/>
                <w:szCs w:val="20"/>
                <w:vertAlign w:val="superscript"/>
                <w:lang w:val="en-GB"/>
              </w:rPr>
              <w:t>______________________</w:t>
            </w:r>
            <w:r w:rsidRPr="005C145C">
              <w:rPr>
                <w:rFonts w:ascii="Arial" w:hAnsi="Arial" w:cs="Arial"/>
                <w:sz w:val="20"/>
                <w:szCs w:val="20"/>
                <w:lang w:val="en-GB"/>
              </w:rPr>
              <w:br/>
            </w:r>
            <w:r w:rsidRPr="005C145C">
              <w:rPr>
                <w:rFonts w:ascii="Arial" w:hAnsi="Arial" w:cs="Arial"/>
                <w:i/>
                <w:iCs/>
                <w:sz w:val="20"/>
                <w:szCs w:val="20"/>
                <w:lang w:val="en-GB"/>
              </w:rPr>
              <w:t>…., ngày … tháng …. năm …..</w:t>
            </w:r>
          </w:p>
        </w:tc>
      </w:tr>
    </w:tbl>
    <w:p w14:paraId="689F14AF" w14:textId="77777777" w:rsidR="00C775AF" w:rsidRPr="005C145C" w:rsidRDefault="00C775AF" w:rsidP="00C775AF">
      <w:pPr>
        <w:adjustRightInd w:val="0"/>
        <w:snapToGrid w:val="0"/>
        <w:rPr>
          <w:rFonts w:ascii="Arial" w:hAnsi="Arial" w:cs="Arial"/>
          <w:sz w:val="20"/>
          <w:szCs w:val="20"/>
          <w:lang w:val="en-GB"/>
        </w:rPr>
      </w:pPr>
    </w:p>
    <w:p w14:paraId="39E971A4" w14:textId="77777777" w:rsidR="00C775AF" w:rsidRPr="005C145C" w:rsidRDefault="00C775AF" w:rsidP="00C775AF">
      <w:pPr>
        <w:adjustRightInd w:val="0"/>
        <w:snapToGrid w:val="0"/>
        <w:rPr>
          <w:rFonts w:ascii="Arial" w:hAnsi="Arial" w:cs="Arial"/>
          <w:sz w:val="20"/>
          <w:szCs w:val="20"/>
          <w:lang w:val="en-GB"/>
        </w:rPr>
      </w:pPr>
    </w:p>
    <w:p w14:paraId="4BB961EA" w14:textId="77777777" w:rsidR="00C775AF" w:rsidRPr="005C145C" w:rsidRDefault="00C775AF" w:rsidP="00C775AF">
      <w:pPr>
        <w:adjustRightInd w:val="0"/>
        <w:snapToGrid w:val="0"/>
        <w:jc w:val="center"/>
        <w:rPr>
          <w:rFonts w:ascii="Arial" w:eastAsia="Times New Roman" w:hAnsi="Arial" w:cs="Arial"/>
          <w:b/>
          <w:bCs/>
          <w:sz w:val="20"/>
          <w:szCs w:val="20"/>
        </w:rPr>
      </w:pPr>
      <w:r w:rsidRPr="005C145C">
        <w:rPr>
          <w:rFonts w:ascii="Arial" w:eastAsia="Times New Roman" w:hAnsi="Arial" w:cs="Arial"/>
          <w:b/>
          <w:bCs/>
          <w:sz w:val="20"/>
          <w:szCs w:val="20"/>
        </w:rPr>
        <w:t>GIẤY PHÉP THIẾT LẬP TRANG THÔNG TIN ĐIỆN TỬ TỔNG HỢP</w:t>
      </w:r>
    </w:p>
    <w:p w14:paraId="21EE36D6" w14:textId="77777777" w:rsidR="00C775AF" w:rsidRPr="005C145C" w:rsidRDefault="00C775AF" w:rsidP="00C775AF">
      <w:pPr>
        <w:adjustRightInd w:val="0"/>
        <w:snapToGrid w:val="0"/>
        <w:jc w:val="center"/>
        <w:rPr>
          <w:rFonts w:ascii="Arial" w:eastAsia="Times New Roman" w:hAnsi="Arial" w:cs="Arial"/>
          <w:i/>
          <w:iCs/>
          <w:sz w:val="20"/>
          <w:szCs w:val="20"/>
        </w:rPr>
      </w:pPr>
      <w:r w:rsidRPr="005C145C">
        <w:rPr>
          <w:rFonts w:ascii="Arial" w:eastAsia="Times New Roman" w:hAnsi="Arial" w:cs="Arial"/>
          <w:i/>
          <w:iCs/>
          <w:sz w:val="20"/>
          <w:szCs w:val="20"/>
        </w:rPr>
        <w:t>Cấp lần đầu: ngày .... tháng .... năm ....</w:t>
      </w:r>
      <w:r w:rsidRPr="005C145C">
        <w:rPr>
          <w:rFonts w:ascii="Arial" w:eastAsia="Times New Roman" w:hAnsi="Arial" w:cs="Arial"/>
          <w:i/>
          <w:iCs/>
          <w:sz w:val="20"/>
          <w:szCs w:val="20"/>
        </w:rPr>
        <w:br/>
        <w:t>Cấp sửa đổi, bổ sung: ngày...tháng...năm...</w:t>
      </w:r>
      <w:r w:rsidRPr="005C145C">
        <w:rPr>
          <w:rFonts w:ascii="Arial" w:eastAsia="Times New Roman" w:hAnsi="Arial" w:cs="Arial"/>
          <w:i/>
          <w:iCs/>
          <w:sz w:val="20"/>
          <w:szCs w:val="20"/>
        </w:rPr>
        <w:br/>
        <w:t>Cấp lại: ngày... tháng...năm... (nếu có)</w:t>
      </w:r>
      <w:r w:rsidRPr="005C145C">
        <w:rPr>
          <w:rFonts w:ascii="Arial" w:eastAsia="Times New Roman" w:hAnsi="Arial" w:cs="Arial"/>
          <w:i/>
          <w:iCs/>
          <w:sz w:val="20"/>
          <w:szCs w:val="20"/>
        </w:rPr>
        <w:br/>
        <w:t>Cấp gia hạn: ngày... tháng... năm...</w:t>
      </w:r>
    </w:p>
    <w:p w14:paraId="4ABA67A3" w14:textId="77777777" w:rsidR="00C775AF" w:rsidRPr="005C145C" w:rsidRDefault="00C775AF" w:rsidP="00C775AF">
      <w:pPr>
        <w:adjustRightInd w:val="0"/>
        <w:snapToGrid w:val="0"/>
        <w:jc w:val="center"/>
        <w:rPr>
          <w:rFonts w:ascii="Arial" w:eastAsia="Times New Roman" w:hAnsi="Arial" w:cs="Arial"/>
          <w:sz w:val="20"/>
          <w:szCs w:val="20"/>
        </w:rPr>
      </w:pPr>
    </w:p>
    <w:p w14:paraId="6C26C562" w14:textId="77777777" w:rsidR="00C775AF" w:rsidRPr="005C145C" w:rsidRDefault="00C775AF" w:rsidP="00C775AF">
      <w:pPr>
        <w:adjustRightInd w:val="0"/>
        <w:snapToGrid w:val="0"/>
        <w:jc w:val="center"/>
        <w:rPr>
          <w:rFonts w:ascii="Arial" w:eastAsia="Times New Roman" w:hAnsi="Arial" w:cs="Arial"/>
          <w:b/>
          <w:bCs/>
          <w:sz w:val="20"/>
          <w:szCs w:val="20"/>
        </w:rPr>
      </w:pPr>
      <w:r w:rsidRPr="005C145C">
        <w:rPr>
          <w:rFonts w:ascii="Arial" w:eastAsia="Times New Roman" w:hAnsi="Arial" w:cs="Arial"/>
          <w:b/>
          <w:bCs/>
          <w:sz w:val="20"/>
          <w:szCs w:val="20"/>
        </w:rPr>
        <w:t>CỤC TRƯỞNG CỤC PHÁT THANH, TRUYỀN HÌNH</w:t>
      </w:r>
      <w:r w:rsidRPr="005C145C">
        <w:rPr>
          <w:rFonts w:ascii="Arial" w:eastAsia="Times New Roman" w:hAnsi="Arial" w:cs="Arial"/>
          <w:b/>
          <w:bCs/>
          <w:sz w:val="20"/>
          <w:szCs w:val="20"/>
        </w:rPr>
        <w:br/>
        <w:t>VÀ THÔNG TIN ĐIỆN TỬ</w:t>
      </w:r>
      <w:r w:rsidRPr="005C145C">
        <w:rPr>
          <w:rFonts w:ascii="Arial" w:eastAsia="Times New Roman" w:hAnsi="Arial" w:cs="Arial"/>
          <w:b/>
          <w:bCs/>
          <w:sz w:val="20"/>
          <w:szCs w:val="20"/>
        </w:rPr>
        <w:br/>
        <w:t>(GIÁM ĐỐC SỞ THÔNG TIN VÀ TRUYỀN THÔNG)</w:t>
      </w:r>
    </w:p>
    <w:p w14:paraId="266F3365" w14:textId="77777777" w:rsidR="00C775AF" w:rsidRPr="005C145C" w:rsidRDefault="00C775AF" w:rsidP="00C775AF">
      <w:pPr>
        <w:adjustRightInd w:val="0"/>
        <w:snapToGrid w:val="0"/>
        <w:jc w:val="center"/>
        <w:rPr>
          <w:rFonts w:ascii="Arial" w:eastAsia="Times New Roman" w:hAnsi="Arial" w:cs="Arial"/>
          <w:sz w:val="20"/>
          <w:szCs w:val="20"/>
        </w:rPr>
      </w:pPr>
    </w:p>
    <w:p w14:paraId="131367A9"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Luật Báo chí;</w:t>
      </w:r>
    </w:p>
    <w:p w14:paraId="6A7C7A2F" w14:textId="77777777" w:rsidR="00C775AF" w:rsidRPr="005C145C" w:rsidRDefault="00C775AF" w:rsidP="00C775AF">
      <w:pPr>
        <w:tabs>
          <w:tab w:val="left" w:leader="dot" w:pos="4456"/>
          <w:tab w:val="left" w:leader="dot" w:pos="5491"/>
          <w:tab w:val="left" w:leader="dot" w:pos="749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Nghị định số…….ngày……tháng .....năm……của Chính phủ quy định chức năng, nhiệm vụ, quyền hạn và cơ cấu tổ chức của Bộ Thông tin và Truyền thông;</w:t>
      </w:r>
    </w:p>
    <w:p w14:paraId="44685B54"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Nghị định số .../NĐ-CP ngày ... tháng ... năm ... của Chính phủ quản lý, cung cấp, sử dụng dịch vụ Internet và thông tin trên mạng;</w:t>
      </w:r>
    </w:p>
    <w:p w14:paraId="728481D3"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Quyết định số.... quy định chức năng, nhiệm vụ, quyền hạn và cơ cấu tổ chức của (cơ quan cấp phép);</w:t>
      </w:r>
    </w:p>
    <w:p w14:paraId="60757376" w14:textId="77777777" w:rsidR="00C775AF" w:rsidRPr="005C145C" w:rsidRDefault="00C775AF" w:rsidP="00C775AF">
      <w:pPr>
        <w:tabs>
          <w:tab w:val="left" w:leader="dot" w:pos="413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Theo đề nghị của………….. (cơ quan, tổ chức, doanh nghiệp đề nghị cấp phép);</w:t>
      </w:r>
    </w:p>
    <w:p w14:paraId="14DB60CB" w14:textId="77777777" w:rsidR="00C775AF" w:rsidRPr="005C145C" w:rsidRDefault="00C775AF" w:rsidP="00C775AF">
      <w:pPr>
        <w:adjustRightInd w:val="0"/>
        <w:snapToGrid w:val="0"/>
        <w:ind w:firstLine="720"/>
        <w:jc w:val="both"/>
        <w:rPr>
          <w:rFonts w:ascii="Arial" w:eastAsia="Times New Roman" w:hAnsi="Arial" w:cs="Arial"/>
          <w:i/>
          <w:iCs/>
          <w:sz w:val="20"/>
          <w:szCs w:val="20"/>
        </w:rPr>
      </w:pPr>
      <w:r w:rsidRPr="005C145C">
        <w:rPr>
          <w:rFonts w:ascii="Arial" w:eastAsia="Times New Roman" w:hAnsi="Arial" w:cs="Arial"/>
          <w:i/>
          <w:iCs/>
          <w:sz w:val="20"/>
          <w:szCs w:val="20"/>
        </w:rPr>
        <w:t>Theo đề nghị của Trưởng phòng Phòng Thông tin điện tử (Trưởng Phòng... thuộc Sở Thông tin và Truyền thông tỉnh, thành phố).</w:t>
      </w:r>
    </w:p>
    <w:p w14:paraId="3F1D06F1" w14:textId="77777777" w:rsidR="00C775AF" w:rsidRPr="005C145C" w:rsidRDefault="00C775AF" w:rsidP="00C775AF">
      <w:pPr>
        <w:adjustRightInd w:val="0"/>
        <w:snapToGrid w:val="0"/>
        <w:rPr>
          <w:rFonts w:ascii="Arial" w:eastAsia="Times New Roman" w:hAnsi="Arial" w:cs="Arial"/>
          <w:sz w:val="20"/>
          <w:szCs w:val="20"/>
        </w:rPr>
      </w:pPr>
    </w:p>
    <w:p w14:paraId="57A0120F"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b/>
          <w:bCs/>
          <w:sz w:val="20"/>
          <w:szCs w:val="20"/>
        </w:rPr>
        <w:t>QUYẾT ĐỊNH:</w:t>
      </w:r>
    </w:p>
    <w:p w14:paraId="32E1A05E" w14:textId="77777777" w:rsidR="00C775AF" w:rsidRPr="005C145C" w:rsidRDefault="00C775AF" w:rsidP="00C775AF">
      <w:pPr>
        <w:adjustRightInd w:val="0"/>
        <w:snapToGrid w:val="0"/>
        <w:jc w:val="center"/>
        <w:rPr>
          <w:rFonts w:ascii="Arial" w:eastAsia="Times New Roman" w:hAnsi="Arial" w:cs="Arial"/>
          <w:b/>
          <w:bCs/>
          <w:sz w:val="20"/>
          <w:szCs w:val="20"/>
        </w:rPr>
      </w:pPr>
      <w:r w:rsidRPr="005C145C">
        <w:rPr>
          <w:rFonts w:ascii="Arial" w:eastAsia="Times New Roman" w:hAnsi="Arial" w:cs="Arial"/>
          <w:b/>
          <w:bCs/>
          <w:sz w:val="20"/>
          <w:szCs w:val="20"/>
        </w:rPr>
        <w:t>CẤP GIẤY PHÉP THIẾT LẬP TRANG THÔNG TIN ĐIỆN TỬ TỔNG HỢP</w:t>
      </w:r>
      <w:r w:rsidRPr="005C145C">
        <w:rPr>
          <w:rFonts w:ascii="Arial" w:eastAsia="Times New Roman" w:hAnsi="Arial" w:cs="Arial"/>
          <w:b/>
          <w:bCs/>
          <w:sz w:val="20"/>
          <w:szCs w:val="20"/>
        </w:rPr>
        <w:br/>
        <w:t>THEO NHỮNG QUY ĐỊNH SAU:</w:t>
      </w:r>
    </w:p>
    <w:p w14:paraId="14D2049A" w14:textId="77777777" w:rsidR="00C775AF" w:rsidRPr="005C145C" w:rsidRDefault="00C775AF" w:rsidP="00C775AF">
      <w:pPr>
        <w:adjustRightInd w:val="0"/>
        <w:snapToGrid w:val="0"/>
        <w:jc w:val="center"/>
        <w:rPr>
          <w:rFonts w:ascii="Arial" w:eastAsia="Times New Roman" w:hAnsi="Arial" w:cs="Arial"/>
          <w:sz w:val="20"/>
          <w:szCs w:val="20"/>
        </w:rPr>
      </w:pPr>
    </w:p>
    <w:p w14:paraId="5807423D"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Điều 1. Cơ quan, tổ chức, doanh nghiệp được thiết lập trang thông tin điện tử tổng hợp theo những quy định sau:</w:t>
      </w:r>
    </w:p>
    <w:p w14:paraId="29850424" w14:textId="77777777" w:rsidR="00C775AF" w:rsidRPr="005C145C" w:rsidRDefault="00C775AF" w:rsidP="00C775AF">
      <w:pPr>
        <w:tabs>
          <w:tab w:val="left" w:pos="225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cơ quan chủ quản (nếu có);...</w:t>
      </w:r>
    </w:p>
    <w:p w14:paraId="6EFC94B8" w14:textId="77777777" w:rsidR="00C775AF" w:rsidRPr="005C145C" w:rsidRDefault="00C775AF" w:rsidP="00C775AF">
      <w:pPr>
        <w:tabs>
          <w:tab w:val="left" w:pos="2165"/>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Tên cơ quan, tổ chức, doanh nghiệp thiết lập trang thông tin điện tử tổng hợp:...</w:t>
      </w:r>
    </w:p>
    <w:p w14:paraId="6AE24729" w14:textId="77777777" w:rsidR="00C775AF" w:rsidRPr="005C145C" w:rsidRDefault="00C775AF" w:rsidP="00C775AF">
      <w:pPr>
        <w:tabs>
          <w:tab w:val="left" w:pos="2058"/>
          <w:tab w:val="left" w:leader="dot" w:pos="4759"/>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trụ sở chính:……</w:t>
      </w:r>
    </w:p>
    <w:p w14:paraId="05D0D487" w14:textId="77777777" w:rsidR="00C775AF" w:rsidRPr="005C145C" w:rsidRDefault="00C775AF" w:rsidP="00C775AF">
      <w:pPr>
        <w:tabs>
          <w:tab w:val="left" w:pos="205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trụ sở giao dịch (nếu có):…</w:t>
      </w:r>
    </w:p>
    <w:p w14:paraId="3775F06C" w14:textId="77777777" w:rsidR="00C775AF" w:rsidRPr="005C145C" w:rsidRDefault="00C775AF" w:rsidP="00C775AF">
      <w:pPr>
        <w:tabs>
          <w:tab w:val="left" w:pos="205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Quyết định thành lập/Điều lệ hoạt động/Giấy chứng nhận đăng ký doanh nghiệp/Giấy chứng nhận đăng ký kinh doanh/Giấy chứng nhận đầu tư số:…… do .... cấp ngày ... tháng ... năm ... tại...</w:t>
      </w:r>
    </w:p>
    <w:p w14:paraId="42952D9C" w14:textId="77777777" w:rsidR="00C775AF" w:rsidRPr="005C145C" w:rsidRDefault="00C775AF" w:rsidP="00C775AF">
      <w:pPr>
        <w:tabs>
          <w:tab w:val="left" w:pos="2058"/>
          <w:tab w:val="left" w:leader="dot" w:pos="519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Điện thoại/Fax:……………………</w:t>
      </w:r>
    </w:p>
    <w:p w14:paraId="7003935C" w14:textId="77777777" w:rsidR="00C775AF" w:rsidRPr="005C145C" w:rsidRDefault="00C775AF" w:rsidP="00C775AF">
      <w:pPr>
        <w:tabs>
          <w:tab w:val="left" w:pos="2058"/>
          <w:tab w:val="left" w:leader="dot" w:pos="442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Website:………………………</w:t>
      </w:r>
    </w:p>
    <w:p w14:paraId="54391A85" w14:textId="77777777" w:rsidR="00C775AF" w:rsidRPr="005C145C" w:rsidRDefault="00C775AF" w:rsidP="00C775AF">
      <w:pPr>
        <w:tabs>
          <w:tab w:val="left" w:pos="2058"/>
          <w:tab w:val="left" w:leader="dot" w:pos="5579"/>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Thư điện tử…………………..</w:t>
      </w:r>
    </w:p>
    <w:p w14:paraId="2DBB41F3" w14:textId="77777777" w:rsidR="00C775AF" w:rsidRPr="005C145C" w:rsidRDefault="00C775AF" w:rsidP="00C775AF">
      <w:pPr>
        <w:tabs>
          <w:tab w:val="left" w:pos="2164"/>
          <w:tab w:val="left" w:leader="dot" w:pos="652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Tên trang (nếu có):…………………….</w:t>
      </w:r>
    </w:p>
    <w:p w14:paraId="03DDD4C2" w14:textId="77777777" w:rsidR="00C775AF" w:rsidRPr="005C145C" w:rsidRDefault="00C775AF" w:rsidP="00C775AF">
      <w:pPr>
        <w:tabs>
          <w:tab w:val="left" w:pos="2164"/>
          <w:tab w:val="left" w:leader="dot" w:pos="8980"/>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Mục đích thiết lập trang tin điện tử tổng hợp:……………………….</w:t>
      </w:r>
    </w:p>
    <w:p w14:paraId="7037C2E8" w14:textId="77777777" w:rsidR="00C775AF" w:rsidRPr="005C145C" w:rsidRDefault="00C775AF" w:rsidP="00C775AF">
      <w:pPr>
        <w:tabs>
          <w:tab w:val="left" w:pos="2164"/>
          <w:tab w:val="left" w:leader="dot" w:pos="10209"/>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Nội dung thông tin cung cấp trên trang thông tin điện tử tổng hợp:………………</w:t>
      </w:r>
    </w:p>
    <w:p w14:paraId="263D3379" w14:textId="77777777" w:rsidR="00C775AF" w:rsidRPr="005C145C" w:rsidRDefault="00C775AF" w:rsidP="00C775AF">
      <w:pPr>
        <w:tabs>
          <w:tab w:val="left" w:pos="2164"/>
          <w:tab w:val="left" w:leader="dot" w:pos="4428"/>
          <w:tab w:val="left" w:leader="dot" w:pos="5579"/>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6. Nguồn tin:………………</w:t>
      </w:r>
    </w:p>
    <w:p w14:paraId="14EC5FBC" w14:textId="77777777" w:rsidR="00C775AF" w:rsidRPr="005C145C" w:rsidRDefault="00C775AF" w:rsidP="00C775AF">
      <w:pPr>
        <w:tabs>
          <w:tab w:val="left" w:pos="216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lastRenderedPageBreak/>
        <w:t>7. Tên cơ quan báo chí, lĩnh vực thông tin liên kết (nếu có hoạt động hợp tác liên kết sản xuất tin bài với cơ quan báo chí):……………………..</w:t>
      </w:r>
    </w:p>
    <w:p w14:paraId="4B215A4E" w14:textId="77777777" w:rsidR="00C775AF" w:rsidRPr="005C145C" w:rsidRDefault="00C775AF" w:rsidP="00C775AF">
      <w:pPr>
        <w:tabs>
          <w:tab w:val="left" w:pos="216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lang w:val="en-GB"/>
        </w:rPr>
        <w:t xml:space="preserve">8. </w:t>
      </w:r>
      <w:r w:rsidRPr="005C145C">
        <w:rPr>
          <w:rFonts w:ascii="Arial" w:eastAsia="Times New Roman" w:hAnsi="Arial" w:cs="Arial"/>
          <w:sz w:val="20"/>
          <w:szCs w:val="20"/>
        </w:rPr>
        <w:t>Phương thức cung cấp thông tin:</w:t>
      </w:r>
    </w:p>
    <w:p w14:paraId="59924637" w14:textId="77777777" w:rsidR="00C775AF" w:rsidRPr="005C145C" w:rsidRDefault="00C775AF" w:rsidP="00C775AF">
      <w:pPr>
        <w:tabs>
          <w:tab w:val="left" w:pos="2186"/>
          <w:tab w:val="left" w:leader="dot" w:pos="8980"/>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lang w:val="en-GB"/>
        </w:rPr>
        <w:t xml:space="preserve">a) </w:t>
      </w:r>
      <w:r w:rsidRPr="005C145C">
        <w:rPr>
          <w:rFonts w:ascii="Arial" w:eastAsia="Times New Roman" w:hAnsi="Arial" w:cs="Arial"/>
          <w:sz w:val="20"/>
          <w:szCs w:val="20"/>
        </w:rPr>
        <w:t>Trên trang thông tin điện tử tại tên miền:</w:t>
      </w:r>
      <w:r w:rsidRPr="005C145C">
        <w:rPr>
          <w:rFonts w:ascii="Arial" w:eastAsia="Times New Roman" w:hAnsi="Arial" w:cs="Arial"/>
          <w:sz w:val="20"/>
          <w:szCs w:val="20"/>
          <w:lang w:val="en-GB"/>
        </w:rPr>
        <w:t>………………..</w:t>
      </w:r>
    </w:p>
    <w:p w14:paraId="5B9C8AB0" w14:textId="77777777" w:rsidR="00C775AF" w:rsidRPr="005C145C" w:rsidRDefault="00C775AF" w:rsidP="00C775AF">
      <w:pPr>
        <w:tabs>
          <w:tab w:val="left" w:pos="2200"/>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b) Qua </w:t>
      </w:r>
      <w:r w:rsidRPr="005C145C">
        <w:rPr>
          <w:rFonts w:ascii="Arial" w:eastAsia="Times New Roman" w:hAnsi="Arial" w:cs="Arial"/>
          <w:sz w:val="20"/>
          <w:szCs w:val="20"/>
          <w:lang w:val="en-GB"/>
        </w:rPr>
        <w:t>ứ</w:t>
      </w:r>
      <w:r w:rsidRPr="005C145C">
        <w:rPr>
          <w:rFonts w:ascii="Arial" w:eastAsia="Times New Roman" w:hAnsi="Arial" w:cs="Arial"/>
          <w:sz w:val="20"/>
          <w:szCs w:val="20"/>
        </w:rPr>
        <w:t>ng dụng ....phân phối trên kho ứng dụng...</w:t>
      </w:r>
    </w:p>
    <w:p w14:paraId="1F81728F" w14:textId="77777777" w:rsidR="00C775AF" w:rsidRPr="005C145C" w:rsidRDefault="00C775AF" w:rsidP="00C775AF">
      <w:pPr>
        <w:tabs>
          <w:tab w:val="left" w:pos="2168"/>
          <w:tab w:val="left" w:leader="dot" w:pos="10209"/>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9. Địa điểm đặt hệ thống máy chủ cung cấp dịch vụ tại Việt Nam:……….</w:t>
      </w:r>
    </w:p>
    <w:p w14:paraId="44148BA6" w14:textId="77777777" w:rsidR="00C775AF" w:rsidRPr="005C145C" w:rsidRDefault="00C775AF" w:rsidP="00C775AF">
      <w:pPr>
        <w:tabs>
          <w:tab w:val="left" w:pos="2285"/>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10. Nhân sự chịu trách nhiệm quản lý trang thông tin điện tử tổng hợp:</w:t>
      </w:r>
    </w:p>
    <w:p w14:paraId="633E45E1"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a) Nhân sự chịu trách nhiệm trước pháp luật:</w:t>
      </w:r>
    </w:p>
    <w:p w14:paraId="670BBC20" w14:textId="77777777" w:rsidR="00C775AF" w:rsidRPr="005C145C" w:rsidRDefault="00C775AF" w:rsidP="00C775AF">
      <w:pPr>
        <w:tabs>
          <w:tab w:val="left" w:pos="2058"/>
          <w:tab w:val="left" w:leader="dot" w:pos="947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Họ và tên:………………………………………………………………..</w:t>
      </w:r>
    </w:p>
    <w:p w14:paraId="483D0D56" w14:textId="77777777" w:rsidR="00C775AF" w:rsidRPr="005C145C" w:rsidRDefault="00C775AF" w:rsidP="00C775AF">
      <w:pPr>
        <w:tabs>
          <w:tab w:val="left" w:pos="2058"/>
          <w:tab w:val="left" w:leader="dot" w:pos="4428"/>
          <w:tab w:val="left" w:leader="dot" w:pos="4658"/>
          <w:tab w:val="left" w:leader="dot" w:pos="947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Chức danh:………………………………………………………………</w:t>
      </w:r>
    </w:p>
    <w:p w14:paraId="693583CA" w14:textId="77777777" w:rsidR="00C775AF" w:rsidRPr="005C145C" w:rsidRDefault="00C775AF" w:rsidP="00C775AF">
      <w:pPr>
        <w:tabs>
          <w:tab w:val="left" w:pos="2058"/>
          <w:tab w:val="left" w:leader="dot" w:pos="9867"/>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Số điện thoại liên lạc (cả cố định và di động):…………………………….</w:t>
      </w:r>
    </w:p>
    <w:p w14:paraId="450DDDA2"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b) Nhân sự quản lý nội dung:</w:t>
      </w:r>
    </w:p>
    <w:p w14:paraId="3FFC765B" w14:textId="77777777" w:rsidR="00C775AF" w:rsidRPr="005C145C" w:rsidRDefault="00C775AF" w:rsidP="00C775AF">
      <w:pPr>
        <w:tabs>
          <w:tab w:val="left" w:pos="2058"/>
          <w:tab w:val="left" w:leader="dot" w:pos="8508"/>
          <w:tab w:val="left" w:leader="dot" w:pos="8683"/>
          <w:tab w:val="left" w:leader="dot" w:pos="9867"/>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Họ và tên:…………………………………………………………………..</w:t>
      </w:r>
    </w:p>
    <w:p w14:paraId="5355471E" w14:textId="77777777" w:rsidR="00C775AF" w:rsidRPr="005C145C" w:rsidRDefault="00C775AF" w:rsidP="00C775AF">
      <w:pPr>
        <w:tabs>
          <w:tab w:val="left" w:pos="2058"/>
          <w:tab w:val="left" w:leader="dot" w:pos="947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Chức danh:………………………………………………………………</w:t>
      </w:r>
    </w:p>
    <w:p w14:paraId="09961D5F" w14:textId="77777777" w:rsidR="00C775AF" w:rsidRPr="005C145C" w:rsidRDefault="00C775AF" w:rsidP="00C775AF">
      <w:pPr>
        <w:tabs>
          <w:tab w:val="left" w:pos="2058"/>
          <w:tab w:val="left" w:leader="dot" w:pos="947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Số điện thoại liên lạc (cả cố định và di động):……………………………</w:t>
      </w:r>
    </w:p>
    <w:p w14:paraId="5EF18653" w14:textId="77777777" w:rsidR="00C775AF" w:rsidRPr="005C145C" w:rsidRDefault="00C775AF" w:rsidP="00C775AF">
      <w:pPr>
        <w:keepNext/>
        <w:keepLines/>
        <w:adjustRightInd w:val="0"/>
        <w:snapToGrid w:val="0"/>
        <w:spacing w:after="120"/>
        <w:ind w:firstLine="720"/>
        <w:jc w:val="both"/>
        <w:outlineLvl w:val="0"/>
        <w:rPr>
          <w:rFonts w:ascii="Arial" w:eastAsia="Times New Roman" w:hAnsi="Arial" w:cs="Arial"/>
          <w:b/>
          <w:bCs/>
          <w:sz w:val="20"/>
          <w:szCs w:val="20"/>
        </w:rPr>
      </w:pPr>
      <w:r w:rsidRPr="005C145C">
        <w:rPr>
          <w:rFonts w:ascii="Arial" w:eastAsia="Times New Roman" w:hAnsi="Arial" w:cs="Arial"/>
          <w:b/>
          <w:bCs/>
          <w:sz w:val="20"/>
          <w:szCs w:val="20"/>
        </w:rPr>
        <w:t>Điều 2. Ngoài các quy định tại Điều 1, (cơ quan, tổ chức, doanh nghiệp) có các trách nhiệm sau:</w:t>
      </w:r>
    </w:p>
    <w:p w14:paraId="72BAFC8F" w14:textId="77777777" w:rsidR="00C775AF" w:rsidRPr="005C145C" w:rsidRDefault="00C775AF" w:rsidP="00C775AF">
      <w:pPr>
        <w:tabs>
          <w:tab w:val="left" w:pos="2111"/>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Cơ quan, tổ chức, doanh nghiệp được cấp giấy phép thiết lập trang thông tin điện tử tổng hợp phải thực hiện đúng các quy định về hoạt động quản lý, cung cấp, sử dụng dịch vụ Internet và thông tin trên mạng; các quy định của pháp luật về bản quyền; các cam kết tại hồ sơ đề nghị cấp phép và những điều ghi trong giấy phép này.</w:t>
      </w:r>
    </w:p>
    <w:p w14:paraId="0A77F50F" w14:textId="77777777" w:rsidR="00C775AF" w:rsidRPr="005C145C" w:rsidRDefault="00C775AF" w:rsidP="00C775AF">
      <w:pPr>
        <w:tabs>
          <w:tab w:val="left" w:pos="214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Trường hợp trên trang thông tin điện tử tổng hợp có cung cấp dịch vụ khác thuộc các ngành nghề kinh doanh có điều kiện cần phải có giấy phép, giấy chứng nhận đủ điều kiện kinh doanh, cơ quan, tổ chức, doanh nghiệp phải thực hiện thủ tục đề nghị cấp giấy phép hoặc giấy chứng nhận đủ điều kiện kinh doanh theo quy định của pháp luật.</w:t>
      </w:r>
    </w:p>
    <w:p w14:paraId="370104B6" w14:textId="77777777" w:rsidR="00C775AF" w:rsidRPr="005C145C" w:rsidRDefault="00C775AF" w:rsidP="00C775AF">
      <w:pPr>
        <w:tabs>
          <w:tab w:val="left" w:pos="2125"/>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Xây dựng quy trình quản lý nội dung, thông tin tổng hợp, kịp thời cập nhật, điều chỉnh các nội dung dẫn lại khi nội dung nguồn thay đổi; gỡ bỏ ngay nội dung thông tin đã tổng hợp khi nguồn thông tin được trích dẫn gỡ bỏ nội dung thông tin đó theo quy định tại khoản 4 Điều 36 Luật Báo chí.</w:t>
      </w:r>
    </w:p>
    <w:p w14:paraId="3D1E7FCD" w14:textId="77777777" w:rsidR="00C775AF" w:rsidRPr="005C145C" w:rsidRDefault="00C775AF" w:rsidP="00C775AF">
      <w:pPr>
        <w:tabs>
          <w:tab w:val="left" w:pos="213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Có cơ chế kiểm soát nguồn tin, đảm bảo thông tin tổng hợp đăng tải không vi phạm bản quyền; có công cụ bằng phương tiện điện tử để tiếp nhận, xử lý khiếu nại của người sử dụng về nội dung, dịch vụ; nội dung dẫn lại theo thỏa thuận bằng văn bản giữa trang thông tin điện tử tổng hợp với cơ quan báo chí nhưng không sớm hơn 01 giờ tính từ thời điểm phát hành nội dung nguồn.</w:t>
      </w:r>
    </w:p>
    <w:p w14:paraId="5619B277" w14:textId="77777777" w:rsidR="00C775AF" w:rsidRPr="005C145C" w:rsidRDefault="00C775AF" w:rsidP="00C775AF">
      <w:pPr>
        <w:tabs>
          <w:tab w:val="left" w:pos="2139"/>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Không cho đăng tải ý kiến nhận xét, bình luận của độc giả về nội dung tin, bài được dẫn lại; nội dung tổng hợp ghi rõ tên tác giả và tên nguồn tin (viết đầy đủ tên nguồn tin), thời gian đã đăng, phát thông tin đó, đặt đường dẫn liên kết đến bài viết nguồn ngay cuối bài dẫn lại.</w:t>
      </w:r>
    </w:p>
    <w:p w14:paraId="32E054A6"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6. Có phương án kỹ thuật đảm bảo kết nối đến hệ thống giám sát của Bộ Thông tin và Truyền thông để phục vụ cho việc theo dõi đăng tải tin bài trên trang thông tin điện tử tổng hợp và thống kê lượng người sử dụng truy cập khi có yêu cầu.</w:t>
      </w:r>
    </w:p>
    <w:p w14:paraId="631C40D7" w14:textId="77777777" w:rsidR="00C775AF" w:rsidRPr="005C145C" w:rsidRDefault="00C775AF" w:rsidP="00C775AF">
      <w:pPr>
        <w:tabs>
          <w:tab w:val="left" w:pos="2125"/>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7. Kiểm tra, giám sát và loại bỏ nội dung vi phạm Điều 8 Luật An ninh mạng chậm nhất là 24 giờ kể từ khi có yêu cầu bằng văn bản, điện thoại, hoặc qua phương tiện điện tử của Bộ Thông tin và Truyền thông (Cục Phát thanh, truyền hình và thông tin điện tử), Bộ Công an (Cục An ninh mạng và phòng, chống tội phạm sử dụng công nghệ cao), Sở Thông tin và Truyền thông địa phương và các cơ quan có thẩm quyền theo pháp luật chuyên ngành hoặc khi tự phát hiện vi phạm; thực hiện việc xử lý các yêu cầu, khiếu nại về sở hữu trí tuệ theo các quy định của pháp luật của Việt Nam về sở hữu trí tuệ; gỡ ngay nội dung dẫn lại (không chậm hơn 03 giờ) sau khi nội dung nguồn bị gỡ.</w:t>
      </w:r>
    </w:p>
    <w:p w14:paraId="4DF05E75" w14:textId="77777777" w:rsidR="00C775AF" w:rsidRPr="005C145C" w:rsidRDefault="00C775AF" w:rsidP="00C775AF">
      <w:pPr>
        <w:tabs>
          <w:tab w:val="left" w:pos="2125"/>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8. Triển khai giải pháp bảo vệ trẻ em trên môi trường mạng theo quy định của pháp luật về bảo vệ trẻ em.</w:t>
      </w:r>
    </w:p>
    <w:p w14:paraId="19648CFE" w14:textId="77777777" w:rsidR="00C775AF" w:rsidRPr="005C145C" w:rsidRDefault="00C775AF" w:rsidP="00C775AF">
      <w:pPr>
        <w:tabs>
          <w:tab w:val="left" w:pos="211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9. Báo cáo theo quy định và chịu sự thanh tra, kiểm tra của các cơ quan quản lý nhà nước có </w:t>
      </w:r>
      <w:r w:rsidRPr="005C145C">
        <w:rPr>
          <w:rFonts w:ascii="Arial" w:eastAsia="Times New Roman" w:hAnsi="Arial" w:cs="Arial"/>
          <w:sz w:val="20"/>
          <w:szCs w:val="20"/>
        </w:rPr>
        <w:lastRenderedPageBreak/>
        <w:t>thẩm quyền.</w:t>
      </w:r>
    </w:p>
    <w:p w14:paraId="4181A19F" w14:textId="77777777" w:rsidR="00C775AF" w:rsidRPr="005C145C" w:rsidRDefault="00C775AF" w:rsidP="00C775AF">
      <w:pPr>
        <w:tabs>
          <w:tab w:val="left" w:pos="215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10. Thực hiện các trách nhiệm khác theo quy định của pháp luật.</w:t>
      </w:r>
    </w:p>
    <w:p w14:paraId="25223731"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Điều 3. Hiệu lực của giấy phép:</w:t>
      </w:r>
    </w:p>
    <w:p w14:paraId="2CAC11E4" w14:textId="77777777" w:rsidR="00C775AF" w:rsidRPr="005C145C" w:rsidRDefault="00C775AF" w:rsidP="00C775AF">
      <w:pPr>
        <w:tabs>
          <w:tab w:val="left" w:pos="201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Giấy phép này có giá trị trong ... năm (Giấy phép này có giá trị đến ngày….tháng...năm... và thay thế giấy phép số...cấp ngày....tháng...năm... trong trường hợp cấp sửa đổi, bổ sung, cấp lại, gia hạn giấy phép).</w:t>
      </w:r>
    </w:p>
    <w:p w14:paraId="60372F6B" w14:textId="77777777" w:rsidR="00C775AF" w:rsidRPr="005C145C" w:rsidRDefault="00C775AF" w:rsidP="00C775AF">
      <w:pPr>
        <w:tabs>
          <w:tab w:val="left" w:pos="2048"/>
        </w:tabs>
        <w:adjustRightInd w:val="0"/>
        <w:snapToGrid w:val="0"/>
        <w:ind w:firstLine="720"/>
        <w:jc w:val="both"/>
        <w:rPr>
          <w:rFonts w:ascii="Arial" w:eastAsia="Times New Roman" w:hAnsi="Arial" w:cs="Arial"/>
          <w:sz w:val="20"/>
          <w:szCs w:val="20"/>
        </w:rPr>
      </w:pPr>
      <w:r w:rsidRPr="005C145C">
        <w:rPr>
          <w:rFonts w:ascii="Arial" w:eastAsia="Times New Roman" w:hAnsi="Arial" w:cs="Arial"/>
          <w:sz w:val="20"/>
          <w:szCs w:val="20"/>
        </w:rPr>
        <w:t>2. Giấy phép này có hiệu lực kể từ ngày ký.</w:t>
      </w:r>
    </w:p>
    <w:p w14:paraId="402302AC" w14:textId="77777777" w:rsidR="00C775AF" w:rsidRPr="005C145C" w:rsidRDefault="00C775AF" w:rsidP="00C775AF">
      <w:pPr>
        <w:tabs>
          <w:tab w:val="left" w:pos="2048"/>
        </w:tabs>
        <w:adjustRightInd w:val="0"/>
        <w:snapToGrid w:val="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766"/>
      </w:tblGrid>
      <w:tr w:rsidR="00C775AF" w:rsidRPr="005C145C" w14:paraId="2E666B3C" w14:textId="77777777" w:rsidTr="00C96BFA">
        <w:tc>
          <w:tcPr>
            <w:tcW w:w="2358" w:type="pct"/>
          </w:tcPr>
          <w:p w14:paraId="1A2A626B" w14:textId="77777777" w:rsidR="00C775AF" w:rsidRPr="005C145C" w:rsidRDefault="00C775AF" w:rsidP="00C775AF">
            <w:pPr>
              <w:tabs>
                <w:tab w:val="left" w:pos="2048"/>
              </w:tabs>
              <w:adjustRightInd w:val="0"/>
              <w:snapToGrid w:val="0"/>
              <w:rPr>
                <w:rFonts w:ascii="Arial" w:eastAsia="Times New Roman" w:hAnsi="Arial" w:cs="Arial"/>
                <w:sz w:val="20"/>
                <w:szCs w:val="20"/>
              </w:rPr>
            </w:pPr>
            <w:r w:rsidRPr="005C145C">
              <w:rPr>
                <w:rFonts w:ascii="Arial" w:eastAsia="Times New Roman" w:hAnsi="Arial" w:cs="Arial"/>
                <w:b/>
                <w:bCs/>
                <w:i/>
                <w:iCs/>
                <w:sz w:val="20"/>
                <w:szCs w:val="20"/>
              </w:rPr>
              <w:t>Nơi nhận:</w:t>
            </w:r>
            <w:r w:rsidRPr="005C145C">
              <w:rPr>
                <w:rFonts w:ascii="Arial" w:eastAsia="Times New Roman" w:hAnsi="Arial" w:cs="Arial"/>
                <w:sz w:val="20"/>
                <w:szCs w:val="20"/>
              </w:rPr>
              <w:br/>
              <w:t>- Cơ quan, tổ chức, doanh nghiệp được cấp phép;</w:t>
            </w:r>
            <w:r w:rsidRPr="005C145C">
              <w:rPr>
                <w:rFonts w:ascii="Arial" w:eastAsia="Times New Roman" w:hAnsi="Arial" w:cs="Arial"/>
                <w:sz w:val="20"/>
                <w:szCs w:val="20"/>
              </w:rPr>
              <w:br/>
              <w:t>- Thứ trưởng (để b/c);</w:t>
            </w:r>
            <w:r w:rsidRPr="005C145C">
              <w:rPr>
                <w:rFonts w:ascii="Arial" w:eastAsia="Times New Roman" w:hAnsi="Arial" w:cs="Arial"/>
                <w:sz w:val="20"/>
                <w:szCs w:val="20"/>
              </w:rPr>
              <w:br/>
              <w:t>- Cục trưởng (Giám đốc Sở TT&amp;TT tỉnh, thành phố trực thuộc TW);</w:t>
            </w:r>
            <w:r w:rsidRPr="005C145C">
              <w:rPr>
                <w:rFonts w:ascii="Arial" w:eastAsia="Times New Roman" w:hAnsi="Arial" w:cs="Arial"/>
                <w:sz w:val="20"/>
                <w:szCs w:val="20"/>
              </w:rPr>
              <w:br/>
              <w:t>- Cục PTTH&amp;TTĐT (đối với giấy phép do Sở TT&amp;TT tỉnh, thành phố cấp);</w:t>
            </w:r>
            <w:r w:rsidRPr="005C145C">
              <w:rPr>
                <w:rFonts w:ascii="Arial" w:eastAsia="Times New Roman" w:hAnsi="Arial" w:cs="Arial"/>
                <w:sz w:val="20"/>
                <w:szCs w:val="20"/>
              </w:rPr>
              <w:br/>
              <w:t>- Thanh tra Bộ;</w:t>
            </w:r>
            <w:r w:rsidRPr="005C145C">
              <w:rPr>
                <w:rFonts w:ascii="Arial" w:eastAsia="Times New Roman" w:hAnsi="Arial" w:cs="Arial"/>
                <w:sz w:val="20"/>
                <w:szCs w:val="20"/>
              </w:rPr>
              <w:br/>
              <w:t>- Lưu: VT,……..</w:t>
            </w:r>
          </w:p>
        </w:tc>
        <w:tc>
          <w:tcPr>
            <w:tcW w:w="2642" w:type="pct"/>
          </w:tcPr>
          <w:p w14:paraId="670E65DB" w14:textId="77777777" w:rsidR="00C775AF" w:rsidRPr="005C145C" w:rsidRDefault="00C775AF" w:rsidP="00C775AF">
            <w:pPr>
              <w:tabs>
                <w:tab w:val="left" w:pos="2048"/>
              </w:tabs>
              <w:adjustRightInd w:val="0"/>
              <w:snapToGrid w:val="0"/>
              <w:jc w:val="center"/>
              <w:rPr>
                <w:rFonts w:ascii="Arial" w:eastAsia="Times New Roman" w:hAnsi="Arial" w:cs="Arial"/>
                <w:sz w:val="20"/>
                <w:szCs w:val="20"/>
              </w:rPr>
            </w:pPr>
            <w:r w:rsidRPr="005C145C">
              <w:rPr>
                <w:rFonts w:ascii="Arial" w:eastAsia="Times New Roman" w:hAnsi="Arial" w:cs="Arial"/>
                <w:b/>
                <w:bCs/>
                <w:sz w:val="20"/>
                <w:szCs w:val="20"/>
              </w:rPr>
              <w:t>CỤC TRƯỞNG</w:t>
            </w:r>
            <w:r w:rsidRPr="005C145C">
              <w:rPr>
                <w:rFonts w:ascii="Arial" w:eastAsia="Times New Roman" w:hAnsi="Arial" w:cs="Arial"/>
                <w:b/>
                <w:bCs/>
                <w:sz w:val="20"/>
                <w:szCs w:val="20"/>
              </w:rPr>
              <w:br/>
              <w:t>(GIÁM ĐỐC)</w:t>
            </w:r>
            <w:r w:rsidRPr="005C145C">
              <w:rPr>
                <w:rFonts w:ascii="Arial" w:eastAsia="Times New Roman" w:hAnsi="Arial" w:cs="Arial"/>
                <w:b/>
                <w:bCs/>
                <w:sz w:val="20"/>
                <w:szCs w:val="20"/>
              </w:rPr>
              <w:br/>
            </w:r>
            <w:r w:rsidRPr="005C145C">
              <w:rPr>
                <w:rFonts w:ascii="Arial" w:eastAsia="Times New Roman" w:hAnsi="Arial" w:cs="Arial"/>
                <w:i/>
                <w:iCs/>
                <w:sz w:val="20"/>
                <w:szCs w:val="20"/>
              </w:rPr>
              <w:t>(Ký, ghi rõ họ tên, chức danh và đóng dấu/ký số)</w:t>
            </w:r>
          </w:p>
        </w:tc>
      </w:tr>
    </w:tbl>
    <w:p w14:paraId="2A2CAD1F" w14:textId="77777777" w:rsidR="00C775AF" w:rsidRPr="005C145C" w:rsidRDefault="00C775AF" w:rsidP="00C775AF">
      <w:pPr>
        <w:tabs>
          <w:tab w:val="left" w:pos="2048"/>
        </w:tabs>
        <w:adjustRightInd w:val="0"/>
        <w:snapToGrid w:val="0"/>
        <w:rPr>
          <w:rFonts w:ascii="Arial" w:eastAsia="Times New Roman" w:hAnsi="Arial" w:cs="Arial"/>
          <w:sz w:val="20"/>
          <w:szCs w:val="20"/>
        </w:rPr>
      </w:pPr>
    </w:p>
    <w:p w14:paraId="0EFA4D50" w14:textId="77777777" w:rsidR="00C775AF" w:rsidRPr="005C145C" w:rsidRDefault="00C775AF" w:rsidP="00C775AF">
      <w:pPr>
        <w:tabs>
          <w:tab w:val="left" w:leader="hyphen" w:pos="3355"/>
        </w:tabs>
        <w:adjustRightInd w:val="0"/>
        <w:snapToGrid w:val="0"/>
        <w:rPr>
          <w:rFonts w:ascii="Arial" w:eastAsia="Times New Roman" w:hAnsi="Arial" w:cs="Arial"/>
          <w:b/>
          <w:bCs/>
          <w:sz w:val="20"/>
          <w:szCs w:val="20"/>
        </w:rPr>
        <w:sectPr w:rsidR="00C775AF" w:rsidRPr="005C145C" w:rsidSect="00C775AF">
          <w:pgSz w:w="11900" w:h="16840" w:code="9"/>
          <w:pgMar w:top="1440" w:right="1440" w:bottom="1440" w:left="1440" w:header="0" w:footer="3" w:gutter="0"/>
          <w:cols w:space="720"/>
          <w:noEndnote/>
          <w:docGrid w:linePitch="360"/>
        </w:sectPr>
      </w:pPr>
    </w:p>
    <w:p w14:paraId="3374C1BE" w14:textId="77777777" w:rsidR="00C775AF" w:rsidRPr="005C145C" w:rsidRDefault="00C775AF" w:rsidP="00C775AF">
      <w:pPr>
        <w:tabs>
          <w:tab w:val="left" w:leader="hyphen" w:pos="3355"/>
        </w:tabs>
        <w:adjustRightInd w:val="0"/>
        <w:snapToGrid w:val="0"/>
        <w:jc w:val="right"/>
        <w:rPr>
          <w:rFonts w:ascii="Arial" w:eastAsia="Times New Roman" w:hAnsi="Arial" w:cs="Arial"/>
          <w:b/>
          <w:bCs/>
          <w:sz w:val="20"/>
          <w:szCs w:val="20"/>
          <w:lang w:val="en-GB"/>
        </w:rPr>
      </w:pPr>
      <w:r w:rsidRPr="005C145C">
        <w:rPr>
          <w:rFonts w:ascii="Arial" w:eastAsia="Times New Roman" w:hAnsi="Arial" w:cs="Arial"/>
          <w:b/>
          <w:bCs/>
          <w:sz w:val="20"/>
          <w:szCs w:val="20"/>
          <w:lang w:val="en-GB"/>
        </w:rPr>
        <w:lastRenderedPageBreak/>
        <w:t>Mẫu số 19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768"/>
      </w:tblGrid>
      <w:tr w:rsidR="00C775AF" w:rsidRPr="005C145C" w14:paraId="59EF8CCA" w14:textId="77777777" w:rsidTr="00C96BFA">
        <w:tc>
          <w:tcPr>
            <w:tcW w:w="2357" w:type="pct"/>
          </w:tcPr>
          <w:p w14:paraId="21395B09" w14:textId="77777777" w:rsidR="00C775AF" w:rsidRPr="005C145C" w:rsidRDefault="00C775AF" w:rsidP="00C775AF">
            <w:pPr>
              <w:tabs>
                <w:tab w:val="left" w:leader="hyphen" w:pos="3355"/>
              </w:tabs>
              <w:adjustRightInd w:val="0"/>
              <w:snapToGrid w:val="0"/>
              <w:jc w:val="center"/>
              <w:rPr>
                <w:rFonts w:ascii="Arial" w:eastAsia="Times New Roman" w:hAnsi="Arial" w:cs="Arial"/>
                <w:sz w:val="20"/>
                <w:szCs w:val="20"/>
                <w:lang w:val="en-GB"/>
              </w:rPr>
            </w:pPr>
            <w:r w:rsidRPr="005C145C">
              <w:rPr>
                <w:rFonts w:ascii="Arial" w:eastAsia="Times New Roman" w:hAnsi="Arial" w:cs="Arial"/>
                <w:b/>
                <w:bCs/>
                <w:sz w:val="20"/>
                <w:szCs w:val="20"/>
                <w:lang w:val="en-GB"/>
              </w:rPr>
              <w:t>BỘ THÔNG TIN VÀ TRUYỀN THÔNG</w:t>
            </w:r>
            <w:r w:rsidRPr="005C145C">
              <w:rPr>
                <w:rFonts w:ascii="Arial" w:eastAsia="Times New Roman" w:hAnsi="Arial" w:cs="Arial"/>
                <w:b/>
                <w:bCs/>
                <w:sz w:val="20"/>
                <w:szCs w:val="20"/>
                <w:lang w:val="en-GB"/>
              </w:rPr>
              <w:br/>
            </w:r>
            <w:r w:rsidRPr="005C145C">
              <w:rPr>
                <w:rFonts w:ascii="Arial" w:eastAsia="Times New Roman" w:hAnsi="Arial" w:cs="Arial"/>
                <w:sz w:val="20"/>
                <w:szCs w:val="20"/>
                <w:vertAlign w:val="superscript"/>
                <w:lang w:val="en-GB"/>
              </w:rPr>
              <w:t>________</w:t>
            </w:r>
            <w:r w:rsidRPr="005C145C">
              <w:rPr>
                <w:rFonts w:ascii="Arial" w:eastAsia="Times New Roman" w:hAnsi="Arial" w:cs="Arial"/>
                <w:sz w:val="20"/>
                <w:szCs w:val="20"/>
                <w:lang w:val="en-GB"/>
              </w:rPr>
              <w:br/>
              <w:t>Số:…/GP-BTTTT</w:t>
            </w:r>
          </w:p>
        </w:tc>
        <w:tc>
          <w:tcPr>
            <w:tcW w:w="2643" w:type="pct"/>
          </w:tcPr>
          <w:p w14:paraId="306626E9" w14:textId="77777777" w:rsidR="00C775AF" w:rsidRPr="005C145C" w:rsidRDefault="00C775AF" w:rsidP="00C775AF">
            <w:pPr>
              <w:tabs>
                <w:tab w:val="left" w:leader="hyphen" w:pos="3355"/>
              </w:tabs>
              <w:adjustRightInd w:val="0"/>
              <w:snapToGrid w:val="0"/>
              <w:jc w:val="center"/>
              <w:rPr>
                <w:rFonts w:ascii="Arial" w:eastAsia="Times New Roman" w:hAnsi="Arial" w:cs="Arial"/>
                <w:sz w:val="20"/>
                <w:szCs w:val="20"/>
                <w:lang w:val="en-GB"/>
              </w:rPr>
            </w:pPr>
            <w:r w:rsidRPr="005C145C">
              <w:rPr>
                <w:rFonts w:ascii="Arial" w:eastAsia="Times New Roman" w:hAnsi="Arial" w:cs="Arial"/>
                <w:b/>
                <w:bCs/>
                <w:sz w:val="20"/>
                <w:szCs w:val="20"/>
                <w:lang w:val="en-GB"/>
              </w:rPr>
              <w:t>CỘNG HÒA XÃ HỘI CHỦ NGHĨA VIỆT NAM</w:t>
            </w:r>
            <w:r w:rsidRPr="005C145C">
              <w:rPr>
                <w:rFonts w:ascii="Arial" w:eastAsia="Times New Roman" w:hAnsi="Arial" w:cs="Arial"/>
                <w:b/>
                <w:bCs/>
                <w:sz w:val="20"/>
                <w:szCs w:val="20"/>
                <w:lang w:val="en-GB"/>
              </w:rPr>
              <w:br/>
              <w:t>Độc lập – Tự do – Hạnh phúc</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______________________</w:t>
            </w:r>
            <w:r w:rsidRPr="005C145C">
              <w:rPr>
                <w:rFonts w:ascii="Arial" w:eastAsia="Times New Roman" w:hAnsi="Arial" w:cs="Arial"/>
                <w:sz w:val="20"/>
                <w:szCs w:val="20"/>
                <w:lang w:val="en-GB"/>
              </w:rPr>
              <w:br/>
            </w:r>
            <w:r w:rsidRPr="005C145C">
              <w:rPr>
                <w:rFonts w:ascii="Arial" w:eastAsia="Times New Roman" w:hAnsi="Arial" w:cs="Arial"/>
                <w:i/>
                <w:iCs/>
                <w:sz w:val="20"/>
                <w:szCs w:val="20"/>
                <w:lang w:val="en-GB"/>
              </w:rPr>
              <w:t>Hà Nội, ngày … tháng… năm….</w:t>
            </w:r>
          </w:p>
        </w:tc>
      </w:tr>
    </w:tbl>
    <w:p w14:paraId="55F8FA8C" w14:textId="77777777" w:rsidR="00C775AF" w:rsidRPr="005C145C" w:rsidRDefault="00C775AF" w:rsidP="00C775AF">
      <w:pPr>
        <w:tabs>
          <w:tab w:val="left" w:leader="hyphen" w:pos="3355"/>
        </w:tabs>
        <w:adjustRightInd w:val="0"/>
        <w:snapToGrid w:val="0"/>
        <w:jc w:val="center"/>
        <w:rPr>
          <w:rFonts w:ascii="Arial" w:eastAsia="Times New Roman" w:hAnsi="Arial" w:cs="Arial"/>
          <w:sz w:val="20"/>
          <w:szCs w:val="20"/>
          <w:lang w:val="en-GB"/>
        </w:rPr>
      </w:pPr>
    </w:p>
    <w:p w14:paraId="4BB0AC8B" w14:textId="77777777" w:rsidR="00C775AF" w:rsidRPr="005C145C" w:rsidRDefault="00C775AF" w:rsidP="00C775AF">
      <w:pPr>
        <w:tabs>
          <w:tab w:val="left" w:leader="dot" w:pos="3355"/>
          <w:tab w:val="left" w:leader="dot" w:pos="4571"/>
          <w:tab w:val="left" w:leader="dot" w:pos="5455"/>
        </w:tabs>
        <w:adjustRightInd w:val="0"/>
        <w:snapToGrid w:val="0"/>
        <w:jc w:val="center"/>
        <w:rPr>
          <w:rFonts w:ascii="Arial" w:eastAsia="Times New Roman" w:hAnsi="Arial" w:cs="Arial"/>
          <w:b/>
          <w:bCs/>
          <w:sz w:val="20"/>
          <w:szCs w:val="20"/>
          <w:lang w:val="en-GB"/>
        </w:rPr>
      </w:pPr>
    </w:p>
    <w:p w14:paraId="53D8289C" w14:textId="77777777" w:rsidR="00C775AF" w:rsidRPr="005C145C" w:rsidRDefault="00C775AF" w:rsidP="00C775AF">
      <w:pPr>
        <w:tabs>
          <w:tab w:val="left" w:leader="dot" w:pos="3355"/>
          <w:tab w:val="left" w:leader="dot" w:pos="4571"/>
          <w:tab w:val="left" w:leader="dot" w:pos="5455"/>
        </w:tabs>
        <w:adjustRightInd w:val="0"/>
        <w:snapToGrid w:val="0"/>
        <w:jc w:val="center"/>
        <w:rPr>
          <w:rFonts w:ascii="Arial" w:eastAsia="Times New Roman" w:hAnsi="Arial" w:cs="Arial"/>
          <w:b/>
          <w:bCs/>
          <w:sz w:val="20"/>
          <w:szCs w:val="20"/>
          <w:lang w:val="en-GB"/>
        </w:rPr>
      </w:pPr>
      <w:r w:rsidRPr="005C145C">
        <w:rPr>
          <w:rFonts w:ascii="Arial" w:eastAsia="Times New Roman" w:hAnsi="Arial" w:cs="Arial"/>
          <w:b/>
          <w:bCs/>
          <w:sz w:val="20"/>
          <w:szCs w:val="20"/>
        </w:rPr>
        <w:t>GIẤY PHÉP C</w:t>
      </w:r>
      <w:r w:rsidRPr="005C145C">
        <w:rPr>
          <w:rFonts w:ascii="Arial" w:eastAsia="Times New Roman" w:hAnsi="Arial" w:cs="Arial"/>
          <w:b/>
          <w:bCs/>
          <w:sz w:val="20"/>
          <w:szCs w:val="20"/>
          <w:lang w:val="en-GB"/>
        </w:rPr>
        <w:t>U</w:t>
      </w:r>
      <w:r w:rsidRPr="005C145C">
        <w:rPr>
          <w:rFonts w:ascii="Arial" w:eastAsia="Times New Roman" w:hAnsi="Arial" w:cs="Arial"/>
          <w:b/>
          <w:bCs/>
          <w:sz w:val="20"/>
          <w:szCs w:val="20"/>
        </w:rPr>
        <w:t xml:space="preserve">NG CẤP </w:t>
      </w:r>
      <w:r w:rsidRPr="005C145C">
        <w:rPr>
          <w:rFonts w:ascii="Arial" w:eastAsia="Times New Roman" w:hAnsi="Arial" w:cs="Arial"/>
          <w:b/>
          <w:bCs/>
          <w:sz w:val="20"/>
          <w:szCs w:val="20"/>
          <w:lang w:val="en-GB"/>
        </w:rPr>
        <w:t>D</w:t>
      </w:r>
      <w:r w:rsidRPr="005C145C">
        <w:rPr>
          <w:rFonts w:ascii="Arial" w:eastAsia="Times New Roman" w:hAnsi="Arial" w:cs="Arial"/>
          <w:b/>
          <w:bCs/>
          <w:sz w:val="20"/>
          <w:szCs w:val="20"/>
        </w:rPr>
        <w:t>ỊCH VỤ MẠNG XÃ HỘI</w:t>
      </w:r>
    </w:p>
    <w:p w14:paraId="269AD9E4" w14:textId="77777777" w:rsidR="00C775AF" w:rsidRPr="005C145C" w:rsidRDefault="00C775AF" w:rsidP="00C775AF">
      <w:pPr>
        <w:adjustRightInd w:val="0"/>
        <w:snapToGrid w:val="0"/>
        <w:jc w:val="center"/>
        <w:rPr>
          <w:rFonts w:ascii="Arial" w:eastAsia="Times New Roman" w:hAnsi="Arial" w:cs="Arial"/>
          <w:i/>
          <w:iCs/>
          <w:sz w:val="20"/>
          <w:szCs w:val="20"/>
        </w:rPr>
      </w:pPr>
      <w:r w:rsidRPr="005C145C">
        <w:rPr>
          <w:rFonts w:ascii="Arial" w:eastAsia="Times New Roman" w:hAnsi="Arial" w:cs="Arial"/>
          <w:i/>
          <w:iCs/>
          <w:sz w:val="20"/>
          <w:szCs w:val="20"/>
        </w:rPr>
        <w:t>Cấp lần đầu: ngày .... tháng .... năm ....</w:t>
      </w:r>
      <w:r w:rsidRPr="005C145C">
        <w:rPr>
          <w:rFonts w:ascii="Arial" w:eastAsia="Times New Roman" w:hAnsi="Arial" w:cs="Arial"/>
          <w:i/>
          <w:iCs/>
          <w:sz w:val="20"/>
          <w:szCs w:val="20"/>
        </w:rPr>
        <w:br/>
        <w:t>Cấp sửa đổi, bổ sung: ngày...tháng...năm...(nếu có)</w:t>
      </w:r>
      <w:r w:rsidRPr="005C145C">
        <w:rPr>
          <w:rFonts w:ascii="Arial" w:eastAsia="Times New Roman" w:hAnsi="Arial" w:cs="Arial"/>
          <w:i/>
          <w:iCs/>
          <w:sz w:val="20"/>
          <w:szCs w:val="20"/>
        </w:rPr>
        <w:br/>
        <w:t>Cấp lại: ngày... tháng...năm... (nếu có)</w:t>
      </w:r>
      <w:r w:rsidRPr="005C145C">
        <w:rPr>
          <w:rFonts w:ascii="Arial" w:eastAsia="Times New Roman" w:hAnsi="Arial" w:cs="Arial"/>
          <w:i/>
          <w:iCs/>
          <w:sz w:val="20"/>
          <w:szCs w:val="20"/>
        </w:rPr>
        <w:br/>
        <w:t>Cấp gia hạn: ngày... tháng... năm...(nếu có)</w:t>
      </w:r>
    </w:p>
    <w:p w14:paraId="1DA5C4EA" w14:textId="77777777" w:rsidR="00C775AF" w:rsidRPr="005C145C" w:rsidRDefault="00C775AF" w:rsidP="00C775AF">
      <w:pPr>
        <w:tabs>
          <w:tab w:val="left" w:leader="dot" w:pos="3355"/>
          <w:tab w:val="left" w:leader="dot" w:pos="4571"/>
          <w:tab w:val="left" w:leader="dot" w:pos="5455"/>
        </w:tabs>
        <w:adjustRightInd w:val="0"/>
        <w:snapToGrid w:val="0"/>
        <w:jc w:val="center"/>
        <w:rPr>
          <w:rFonts w:ascii="Arial" w:eastAsia="Times New Roman" w:hAnsi="Arial" w:cs="Arial"/>
          <w:b/>
          <w:bCs/>
          <w:sz w:val="20"/>
          <w:szCs w:val="20"/>
        </w:rPr>
      </w:pPr>
    </w:p>
    <w:p w14:paraId="7B800A9D" w14:textId="77777777" w:rsidR="00C775AF" w:rsidRPr="005C145C" w:rsidRDefault="00C775AF" w:rsidP="00C775AF">
      <w:pPr>
        <w:adjustRightInd w:val="0"/>
        <w:snapToGrid w:val="0"/>
        <w:jc w:val="center"/>
        <w:rPr>
          <w:rFonts w:ascii="Arial" w:eastAsia="Times New Roman" w:hAnsi="Arial" w:cs="Arial"/>
          <w:b/>
          <w:bCs/>
          <w:sz w:val="20"/>
          <w:szCs w:val="20"/>
        </w:rPr>
      </w:pPr>
      <w:r w:rsidRPr="005C145C">
        <w:rPr>
          <w:rFonts w:ascii="Arial" w:eastAsia="Times New Roman" w:hAnsi="Arial" w:cs="Arial"/>
          <w:b/>
          <w:bCs/>
          <w:sz w:val="20"/>
          <w:szCs w:val="20"/>
        </w:rPr>
        <w:t>BỘ TRƯỞNG BỘ THÔNG TIN VÀ TRUYỀN THÔNG</w:t>
      </w:r>
    </w:p>
    <w:p w14:paraId="7A241F6B" w14:textId="77777777" w:rsidR="00C775AF" w:rsidRPr="005C145C" w:rsidRDefault="00C775AF" w:rsidP="00C775AF">
      <w:pPr>
        <w:adjustRightInd w:val="0"/>
        <w:snapToGrid w:val="0"/>
        <w:jc w:val="center"/>
        <w:rPr>
          <w:rFonts w:ascii="Arial" w:eastAsia="Times New Roman" w:hAnsi="Arial" w:cs="Arial"/>
          <w:sz w:val="20"/>
          <w:szCs w:val="20"/>
        </w:rPr>
      </w:pPr>
    </w:p>
    <w:p w14:paraId="56D64BC6"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Nghị định số ngày ... tháng .... năm của Chính phủ quy định chức năng, nhiệm vụ, quyền hạn và cơ cấu tổ chức của Bộ Thông tin và Truyền thông;</w:t>
      </w:r>
    </w:p>
    <w:p w14:paraId="7625C72A"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Nghị định số .../NĐ-CP ngày ... tháng ... năm ... của Chính phủ quản lý, cung cấp, sử dụng dịch vụ Internet và thông tin trên mạng;</w:t>
      </w:r>
    </w:p>
    <w:p w14:paraId="2256871A"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Theo đề nghị của (cơ quan, tổ chức, doanh nghiệp đề nghị cấp phép);</w:t>
      </w:r>
    </w:p>
    <w:p w14:paraId="6C89B933" w14:textId="77777777" w:rsidR="00C775AF" w:rsidRPr="005C145C" w:rsidRDefault="00C775AF" w:rsidP="00C775AF">
      <w:pPr>
        <w:adjustRightInd w:val="0"/>
        <w:snapToGrid w:val="0"/>
        <w:ind w:firstLine="720"/>
        <w:jc w:val="both"/>
        <w:rPr>
          <w:rFonts w:ascii="Arial" w:eastAsia="Times New Roman" w:hAnsi="Arial" w:cs="Arial"/>
          <w:i/>
          <w:iCs/>
          <w:sz w:val="20"/>
          <w:szCs w:val="20"/>
        </w:rPr>
      </w:pPr>
      <w:r w:rsidRPr="005C145C">
        <w:rPr>
          <w:rFonts w:ascii="Arial" w:eastAsia="Times New Roman" w:hAnsi="Arial" w:cs="Arial"/>
          <w:i/>
          <w:iCs/>
          <w:sz w:val="20"/>
          <w:szCs w:val="20"/>
        </w:rPr>
        <w:t>Theo đề nghị của Cục trưởng Cục Phát thanh, truyền hình và thông tin điện tử.</w:t>
      </w:r>
    </w:p>
    <w:p w14:paraId="7A92C1AD" w14:textId="77777777" w:rsidR="00C775AF" w:rsidRPr="005C145C" w:rsidRDefault="00C775AF" w:rsidP="00C775AF">
      <w:pPr>
        <w:adjustRightInd w:val="0"/>
        <w:snapToGrid w:val="0"/>
        <w:jc w:val="both"/>
        <w:rPr>
          <w:rFonts w:ascii="Arial" w:eastAsia="Times New Roman" w:hAnsi="Arial" w:cs="Arial"/>
          <w:sz w:val="20"/>
          <w:szCs w:val="20"/>
        </w:rPr>
      </w:pPr>
    </w:p>
    <w:p w14:paraId="6B1CF644" w14:textId="77777777" w:rsidR="00C775AF" w:rsidRPr="005C145C" w:rsidRDefault="00C775AF" w:rsidP="00C775AF">
      <w:pPr>
        <w:adjustRightInd w:val="0"/>
        <w:snapToGrid w:val="0"/>
        <w:jc w:val="center"/>
        <w:rPr>
          <w:rFonts w:ascii="Arial" w:eastAsia="Times New Roman" w:hAnsi="Arial" w:cs="Arial"/>
          <w:sz w:val="20"/>
          <w:szCs w:val="20"/>
        </w:rPr>
      </w:pPr>
      <w:r w:rsidRPr="005C145C">
        <w:rPr>
          <w:rFonts w:ascii="Arial" w:eastAsia="Times New Roman" w:hAnsi="Arial" w:cs="Arial"/>
          <w:b/>
          <w:bCs/>
          <w:sz w:val="20"/>
          <w:szCs w:val="20"/>
        </w:rPr>
        <w:t>QUYẾT ĐỊNH:</w:t>
      </w:r>
    </w:p>
    <w:p w14:paraId="5120889C" w14:textId="77777777" w:rsidR="00C775AF" w:rsidRPr="005C145C" w:rsidRDefault="00C775AF" w:rsidP="00C775AF">
      <w:pPr>
        <w:adjustRightInd w:val="0"/>
        <w:snapToGrid w:val="0"/>
        <w:jc w:val="center"/>
        <w:rPr>
          <w:rFonts w:ascii="Arial" w:eastAsia="Times New Roman" w:hAnsi="Arial" w:cs="Arial"/>
          <w:b/>
          <w:bCs/>
          <w:sz w:val="20"/>
          <w:szCs w:val="20"/>
        </w:rPr>
      </w:pPr>
      <w:r w:rsidRPr="005C145C">
        <w:rPr>
          <w:rFonts w:ascii="Arial" w:eastAsia="Times New Roman" w:hAnsi="Arial" w:cs="Arial"/>
          <w:b/>
          <w:bCs/>
          <w:sz w:val="20"/>
          <w:szCs w:val="20"/>
        </w:rPr>
        <w:t>CẤP GIẤY PHÉP CUNG CẤP DỊCH VỤ MẠNG XÃ HỘI</w:t>
      </w:r>
      <w:r w:rsidRPr="005C145C">
        <w:rPr>
          <w:rFonts w:ascii="Arial" w:eastAsia="Times New Roman" w:hAnsi="Arial" w:cs="Arial"/>
          <w:b/>
          <w:bCs/>
          <w:sz w:val="20"/>
          <w:szCs w:val="20"/>
        </w:rPr>
        <w:br/>
        <w:t>THEO NHỮNG QUY ĐỊNH SAU:</w:t>
      </w:r>
    </w:p>
    <w:p w14:paraId="6825B6E4" w14:textId="77777777" w:rsidR="00C775AF" w:rsidRPr="005C145C" w:rsidRDefault="00C775AF" w:rsidP="00C775AF">
      <w:pPr>
        <w:adjustRightInd w:val="0"/>
        <w:snapToGrid w:val="0"/>
        <w:jc w:val="center"/>
        <w:rPr>
          <w:rFonts w:ascii="Arial" w:eastAsia="Times New Roman" w:hAnsi="Arial" w:cs="Arial"/>
          <w:sz w:val="20"/>
          <w:szCs w:val="20"/>
        </w:rPr>
      </w:pPr>
    </w:p>
    <w:p w14:paraId="09E62A17"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Điều 1. Cơ quan, tổ chức, doanh nghiệp được cung cấp dịch vụ mạng xã hội theo các quy định sau:</w:t>
      </w:r>
    </w:p>
    <w:p w14:paraId="5DE95EFD" w14:textId="77777777" w:rsidR="00C775AF" w:rsidRPr="005C145C" w:rsidRDefault="00C775AF" w:rsidP="00C775AF">
      <w:pPr>
        <w:tabs>
          <w:tab w:val="left" w:pos="2136"/>
          <w:tab w:val="left" w:leader="dot" w:pos="1014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cơ quan, tổ chức, doanh nghiệp cung cấp dịch vụ mạng xã hội:……..</w:t>
      </w:r>
    </w:p>
    <w:p w14:paraId="5CEDF74F" w14:textId="77777777" w:rsidR="00C775AF" w:rsidRPr="005C145C" w:rsidRDefault="00C775AF" w:rsidP="00C775AF">
      <w:pPr>
        <w:tabs>
          <w:tab w:val="left" w:pos="2051"/>
          <w:tab w:val="left" w:leader="dot" w:pos="475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trụ sở chính:………</w:t>
      </w:r>
    </w:p>
    <w:p w14:paraId="30358504" w14:textId="77777777" w:rsidR="00C775AF" w:rsidRPr="005C145C" w:rsidRDefault="00C775AF" w:rsidP="00C775AF">
      <w:pPr>
        <w:tabs>
          <w:tab w:val="left" w:pos="205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trụ sở giao dịch:…</w:t>
      </w:r>
    </w:p>
    <w:p w14:paraId="103CB2D6" w14:textId="77777777" w:rsidR="00C775AF" w:rsidRPr="005C145C" w:rsidRDefault="00C775AF" w:rsidP="00C775AF">
      <w:pPr>
        <w:tabs>
          <w:tab w:val="left" w:pos="205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Quyết định thành lập/Giấy chứng nhận đăng ký doanh nghiệp/Giấy chứng nhận đăng ký kinh doanh/Giấy chứng nhận đầu tư số:  …… do .... cấp ngày ... tháng ... năm ... tại ...</w:t>
      </w:r>
    </w:p>
    <w:p w14:paraId="03A5810E" w14:textId="77777777" w:rsidR="00C775AF" w:rsidRPr="005C145C" w:rsidRDefault="00C775AF" w:rsidP="00C775AF">
      <w:pPr>
        <w:tabs>
          <w:tab w:val="left" w:pos="2058"/>
          <w:tab w:val="left" w:leader="dot" w:pos="4752"/>
          <w:tab w:val="left" w:leader="dot" w:pos="793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Điện thoại:…………….. Website……………</w:t>
      </w:r>
    </w:p>
    <w:p w14:paraId="7F54AA3C" w14:textId="77777777" w:rsidR="00C775AF" w:rsidRPr="005C145C" w:rsidRDefault="00C775AF" w:rsidP="00C775AF">
      <w:pPr>
        <w:tabs>
          <w:tab w:val="left" w:pos="216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Tên mạng xã hội (nếu có):</w:t>
      </w:r>
    </w:p>
    <w:p w14:paraId="6E13A9D1" w14:textId="77777777" w:rsidR="00C775AF" w:rsidRPr="005C145C" w:rsidRDefault="00C775AF" w:rsidP="00C775AF">
      <w:pPr>
        <w:tabs>
          <w:tab w:val="left" w:pos="216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Mục đích cung cấp dịch vụ mạng xã hội:</w:t>
      </w:r>
    </w:p>
    <w:p w14:paraId="0366B808" w14:textId="77777777" w:rsidR="00C775AF" w:rsidRPr="005C145C" w:rsidRDefault="00C775AF" w:rsidP="00C775AF">
      <w:pPr>
        <w:tabs>
          <w:tab w:val="left" w:pos="216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Loại hình dịch vụ mạng xã hội:</w:t>
      </w:r>
    </w:p>
    <w:p w14:paraId="16AEBD30" w14:textId="77777777" w:rsidR="00C775AF" w:rsidRPr="005C145C" w:rsidRDefault="00C775AF" w:rsidP="00C775AF">
      <w:pPr>
        <w:tabs>
          <w:tab w:val="left" w:pos="1990"/>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Phương thức cung cấp dịch vụ:</w:t>
      </w:r>
    </w:p>
    <w:p w14:paraId="489C8958" w14:textId="77777777" w:rsidR="00C775AF" w:rsidRPr="005C145C" w:rsidRDefault="00C775AF" w:rsidP="00C775AF">
      <w:pPr>
        <w:tabs>
          <w:tab w:val="left" w:pos="2019"/>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lang w:val="en-GB"/>
        </w:rPr>
        <w:t xml:space="preserve">a) </w:t>
      </w:r>
      <w:r w:rsidRPr="005C145C">
        <w:rPr>
          <w:rFonts w:ascii="Arial" w:eastAsia="Times New Roman" w:hAnsi="Arial" w:cs="Arial"/>
          <w:sz w:val="20"/>
          <w:szCs w:val="20"/>
        </w:rPr>
        <w:t>Trên trang thông tin điện tử tại tên miền:</w:t>
      </w:r>
    </w:p>
    <w:p w14:paraId="384DC392" w14:textId="77777777" w:rsidR="00C775AF" w:rsidRPr="005C145C" w:rsidRDefault="00C775AF" w:rsidP="00C775AF">
      <w:pPr>
        <w:tabs>
          <w:tab w:val="left" w:pos="2040"/>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b) Qua ứng dụng ....phân phối trên kho ứng dụng...</w:t>
      </w:r>
    </w:p>
    <w:p w14:paraId="1A548046" w14:textId="77777777" w:rsidR="00C775AF" w:rsidRPr="005C145C" w:rsidRDefault="00C775AF" w:rsidP="00C775AF">
      <w:pPr>
        <w:tabs>
          <w:tab w:val="left" w:pos="200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6. Địa điểm đặt hệ thống máy chủ cung cấp dịch vụ tại Việt Nam:</w:t>
      </w:r>
    </w:p>
    <w:p w14:paraId="36C9B4CD" w14:textId="77777777" w:rsidR="00C775AF" w:rsidRPr="005C145C" w:rsidRDefault="00C775AF" w:rsidP="00C775AF">
      <w:pPr>
        <w:tabs>
          <w:tab w:val="left" w:pos="200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7. Nhân sự chịu trách nhiệm quản lý nội dung thông tin trên mạng xã hội:</w:t>
      </w:r>
    </w:p>
    <w:p w14:paraId="7329FF3A" w14:textId="77777777" w:rsidR="00C775AF" w:rsidRPr="005C145C" w:rsidRDefault="00C775AF" w:rsidP="00C775AF">
      <w:pPr>
        <w:tabs>
          <w:tab w:val="left" w:pos="201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a) Nhân sự chịu trách nhiệm trước pháp luật:</w:t>
      </w:r>
    </w:p>
    <w:p w14:paraId="2D313D59" w14:textId="77777777" w:rsidR="00C775AF" w:rsidRPr="005C145C" w:rsidRDefault="00C775AF" w:rsidP="00C775AF">
      <w:pPr>
        <w:tabs>
          <w:tab w:val="left" w:pos="1891"/>
          <w:tab w:val="left" w:leader="dot" w:pos="983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Họ và tên:……………………………………………………………….</w:t>
      </w:r>
    </w:p>
    <w:p w14:paraId="550B3AC0" w14:textId="77777777" w:rsidR="00C775AF" w:rsidRPr="005C145C" w:rsidRDefault="00C775AF" w:rsidP="00C775AF">
      <w:pPr>
        <w:tabs>
          <w:tab w:val="left" w:pos="1898"/>
          <w:tab w:val="right" w:leader="dot" w:pos="4599"/>
          <w:tab w:val="left" w:leader="dot" w:pos="8111"/>
          <w:tab w:val="left" w:leader="dot" w:pos="983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Chức danh:………………………………………………………………</w:t>
      </w:r>
    </w:p>
    <w:p w14:paraId="2AD9B32A" w14:textId="77777777" w:rsidR="00C775AF" w:rsidRPr="005C145C" w:rsidRDefault="00C775AF" w:rsidP="00C775AF">
      <w:pPr>
        <w:tabs>
          <w:tab w:val="left" w:pos="1898"/>
          <w:tab w:val="right" w:leader="dot" w:pos="4599"/>
          <w:tab w:val="left" w:leader="dot" w:pos="8111"/>
          <w:tab w:val="left" w:leader="dot" w:pos="983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Số điện thoại liên lạc (cả cố định và di động):…………………………..</w:t>
      </w:r>
    </w:p>
    <w:p w14:paraId="7CBB1CCF" w14:textId="77777777" w:rsidR="00C775AF" w:rsidRPr="005C145C" w:rsidRDefault="00C775AF" w:rsidP="00C775AF">
      <w:pPr>
        <w:tabs>
          <w:tab w:val="left" w:pos="2040"/>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b) Nhân sự quản lý nội dung:</w:t>
      </w:r>
    </w:p>
    <w:p w14:paraId="314D2723" w14:textId="77777777" w:rsidR="00C775AF" w:rsidRPr="005C145C" w:rsidRDefault="00C775AF" w:rsidP="00C775AF">
      <w:pPr>
        <w:tabs>
          <w:tab w:val="left" w:pos="1898"/>
          <w:tab w:val="left" w:leader="dot" w:pos="983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Họ và tên:………………………………………………………………..</w:t>
      </w:r>
    </w:p>
    <w:p w14:paraId="77E33FF4" w14:textId="77777777" w:rsidR="00C775AF" w:rsidRPr="005C145C" w:rsidRDefault="00C775AF" w:rsidP="00C775AF">
      <w:pPr>
        <w:tabs>
          <w:tab w:val="left" w:pos="1898"/>
          <w:tab w:val="left" w:leader="dot" w:pos="983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lastRenderedPageBreak/>
        <w:t>Chức danh:………..……………………………………………………….</w:t>
      </w:r>
    </w:p>
    <w:p w14:paraId="64197677" w14:textId="77777777" w:rsidR="00C775AF" w:rsidRPr="005C145C" w:rsidRDefault="00C775AF" w:rsidP="00C775AF">
      <w:pPr>
        <w:tabs>
          <w:tab w:val="left" w:pos="1898"/>
          <w:tab w:val="left" w:leader="dot" w:pos="983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Số điện thoại liên lạc (cả cổ định và di động):…………………………..</w:t>
      </w:r>
    </w:p>
    <w:p w14:paraId="3FE292C4"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Điều 2. Ngoài các quy định tại Điều 1, (cơ quan, tổ chức, doanh nghiệp) có các trách nhiệm sau:</w:t>
      </w:r>
    </w:p>
    <w:p w14:paraId="72253361" w14:textId="77777777" w:rsidR="00C775AF" w:rsidRPr="005C145C" w:rsidRDefault="00C775AF" w:rsidP="00C775AF">
      <w:pPr>
        <w:tabs>
          <w:tab w:val="left" w:pos="2132"/>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(Cơ quan, tổ chức, doanh nghiệp) phải thực hiện đúng các quy định về hoạt động quản lý, cung cấp, sử dụng dịch vụ Internet và thông tin trên mạng; các cam kết tại hồ sơ đề nghị cấp phép và những điều ghi trong giấy phép này.</w:t>
      </w:r>
    </w:p>
    <w:p w14:paraId="183109B3" w14:textId="77777777" w:rsidR="00C775AF" w:rsidRPr="005C145C" w:rsidRDefault="00C775AF" w:rsidP="00C775AF">
      <w:pPr>
        <w:tabs>
          <w:tab w:val="left" w:pos="2125"/>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Trường hợp trên mạng xã hội có cung cấp dịch vụ khác thuộc các ngành nghề kinh doanh có điều kiện cần phải có giấy phép, giấy chứng nhận đủ điều kiện kinh doanh, (Cơ quan, tổ chức, doanh nghiệp) phải thực hiện thủ tục đề nghị cấp giấy phép hoặc giấy chứng nhận đủ điều kiện kinh doanh theo quy định của pháp luật.</w:t>
      </w:r>
    </w:p>
    <w:p w14:paraId="2C4DDC70" w14:textId="77777777" w:rsidR="00C775AF" w:rsidRPr="005C145C" w:rsidRDefault="00C775AF" w:rsidP="00C775AF">
      <w:pPr>
        <w:adjustRightInd w:val="0"/>
        <w:snapToGrid w:val="0"/>
        <w:ind w:firstLine="720"/>
        <w:jc w:val="both"/>
        <w:rPr>
          <w:rFonts w:ascii="Arial" w:eastAsia="Times New Roman" w:hAnsi="Arial" w:cs="Arial"/>
          <w:b/>
          <w:bCs/>
          <w:sz w:val="20"/>
          <w:szCs w:val="20"/>
        </w:rPr>
      </w:pPr>
      <w:r w:rsidRPr="005C145C">
        <w:rPr>
          <w:rFonts w:ascii="Arial" w:eastAsia="Times New Roman" w:hAnsi="Arial" w:cs="Arial"/>
          <w:b/>
          <w:bCs/>
          <w:sz w:val="20"/>
          <w:szCs w:val="20"/>
        </w:rPr>
        <w:t>Điều 3. Hiệu lực của giấy phép:</w:t>
      </w:r>
    </w:p>
    <w:p w14:paraId="420E884F" w14:textId="77777777" w:rsidR="00C775AF" w:rsidRPr="005C145C" w:rsidRDefault="00C775AF" w:rsidP="00C775AF">
      <w:pPr>
        <w:adjustRightInd w:val="0"/>
        <w:snapToGrid w:val="0"/>
        <w:rPr>
          <w:rFonts w:ascii="Arial" w:eastAsia="Times New Roman"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C775AF" w:rsidRPr="005C145C" w14:paraId="3B567B68" w14:textId="77777777" w:rsidTr="00C96BFA">
        <w:tc>
          <w:tcPr>
            <w:tcW w:w="2279" w:type="pct"/>
          </w:tcPr>
          <w:p w14:paraId="42900D73" w14:textId="77777777" w:rsidR="00C775AF" w:rsidRPr="005C145C" w:rsidRDefault="00C775AF" w:rsidP="00C775AF">
            <w:pPr>
              <w:tabs>
                <w:tab w:val="left" w:pos="2048"/>
              </w:tabs>
              <w:adjustRightInd w:val="0"/>
              <w:snapToGrid w:val="0"/>
              <w:rPr>
                <w:rFonts w:ascii="Arial" w:eastAsia="Times New Roman" w:hAnsi="Arial" w:cs="Arial"/>
                <w:sz w:val="20"/>
                <w:szCs w:val="20"/>
              </w:rPr>
            </w:pPr>
            <w:r w:rsidRPr="005C145C">
              <w:rPr>
                <w:rFonts w:ascii="Arial" w:eastAsia="Times New Roman" w:hAnsi="Arial" w:cs="Arial"/>
                <w:b/>
                <w:bCs/>
                <w:i/>
                <w:iCs/>
                <w:sz w:val="20"/>
                <w:szCs w:val="20"/>
              </w:rPr>
              <w:t>Nơi nhận:</w:t>
            </w:r>
            <w:r w:rsidRPr="005C145C">
              <w:rPr>
                <w:rFonts w:ascii="Arial" w:eastAsia="Times New Roman" w:hAnsi="Arial" w:cs="Arial"/>
                <w:sz w:val="20"/>
                <w:szCs w:val="20"/>
              </w:rPr>
              <w:br/>
              <w:t>- Cơ quan/Tổ chức/DN được cấp phép;</w:t>
            </w:r>
            <w:r w:rsidRPr="005C145C">
              <w:rPr>
                <w:rFonts w:ascii="Arial" w:eastAsia="Times New Roman" w:hAnsi="Arial" w:cs="Arial"/>
                <w:sz w:val="20"/>
                <w:szCs w:val="20"/>
              </w:rPr>
              <w:br/>
              <w:t>- Bộ Công an;</w:t>
            </w:r>
            <w:r w:rsidRPr="005C145C">
              <w:rPr>
                <w:rFonts w:ascii="Arial" w:eastAsia="Times New Roman" w:hAnsi="Arial" w:cs="Arial"/>
                <w:sz w:val="20"/>
                <w:szCs w:val="20"/>
              </w:rPr>
              <w:br/>
              <w:t>- Bộ trưởng (để b/c);</w:t>
            </w:r>
            <w:r w:rsidRPr="005C145C">
              <w:rPr>
                <w:rFonts w:ascii="Arial" w:eastAsia="Times New Roman" w:hAnsi="Arial" w:cs="Arial"/>
                <w:sz w:val="20"/>
                <w:szCs w:val="20"/>
              </w:rPr>
              <w:br/>
              <w:t>- Thứ trưởng….;</w:t>
            </w:r>
            <w:r w:rsidRPr="005C145C">
              <w:rPr>
                <w:rFonts w:ascii="Arial" w:eastAsia="Times New Roman" w:hAnsi="Arial" w:cs="Arial"/>
                <w:sz w:val="20"/>
                <w:szCs w:val="20"/>
              </w:rPr>
              <w:br/>
              <w:t>- Thanh tra Bộ;</w:t>
            </w:r>
            <w:r w:rsidRPr="005C145C">
              <w:rPr>
                <w:rFonts w:ascii="Arial" w:eastAsia="Times New Roman" w:hAnsi="Arial" w:cs="Arial"/>
                <w:sz w:val="20"/>
                <w:szCs w:val="20"/>
              </w:rPr>
              <w:br/>
              <w:t>- Sở TTTT địa phương;</w:t>
            </w:r>
            <w:r w:rsidRPr="005C145C">
              <w:rPr>
                <w:rFonts w:ascii="Arial" w:eastAsia="Times New Roman" w:hAnsi="Arial" w:cs="Arial"/>
                <w:sz w:val="20"/>
                <w:szCs w:val="20"/>
              </w:rPr>
              <w:br/>
              <w:t>- Lưu: VT, PTTH&amp;TTĐT,..</w:t>
            </w:r>
          </w:p>
        </w:tc>
        <w:tc>
          <w:tcPr>
            <w:tcW w:w="2721" w:type="pct"/>
          </w:tcPr>
          <w:p w14:paraId="2B60CAF2" w14:textId="77777777" w:rsidR="00C775AF" w:rsidRPr="005C145C" w:rsidRDefault="00C775AF" w:rsidP="00C775AF">
            <w:pPr>
              <w:tabs>
                <w:tab w:val="left" w:pos="2048"/>
              </w:tabs>
              <w:adjustRightInd w:val="0"/>
              <w:snapToGrid w:val="0"/>
              <w:jc w:val="center"/>
              <w:rPr>
                <w:rFonts w:ascii="Arial" w:eastAsia="Times New Roman" w:hAnsi="Arial" w:cs="Arial"/>
                <w:sz w:val="20"/>
                <w:szCs w:val="20"/>
              </w:rPr>
            </w:pPr>
            <w:r w:rsidRPr="005C145C">
              <w:rPr>
                <w:rFonts w:ascii="Arial" w:eastAsia="Times New Roman" w:hAnsi="Arial" w:cs="Arial"/>
                <w:b/>
                <w:bCs/>
                <w:sz w:val="20"/>
                <w:szCs w:val="20"/>
              </w:rPr>
              <w:t>KT. BỘ TRƯỞNG</w:t>
            </w:r>
            <w:r w:rsidRPr="005C145C">
              <w:rPr>
                <w:rFonts w:ascii="Arial" w:eastAsia="Times New Roman" w:hAnsi="Arial" w:cs="Arial"/>
                <w:b/>
                <w:bCs/>
                <w:sz w:val="20"/>
                <w:szCs w:val="20"/>
              </w:rPr>
              <w:br/>
              <w:t>THỨ TRƯỞNG</w:t>
            </w:r>
            <w:r w:rsidRPr="005C145C">
              <w:rPr>
                <w:rFonts w:ascii="Arial" w:eastAsia="Times New Roman" w:hAnsi="Arial" w:cs="Arial"/>
                <w:b/>
                <w:bCs/>
                <w:sz w:val="20"/>
                <w:szCs w:val="20"/>
              </w:rPr>
              <w:br/>
            </w:r>
            <w:r w:rsidRPr="005C145C">
              <w:rPr>
                <w:rFonts w:ascii="Arial" w:eastAsia="Times New Roman" w:hAnsi="Arial" w:cs="Arial"/>
                <w:i/>
                <w:iCs/>
                <w:sz w:val="20"/>
                <w:szCs w:val="20"/>
              </w:rPr>
              <w:t>(Ký, ghi rõ họ tên, chức danh và đóng dấu/ký số)</w:t>
            </w:r>
          </w:p>
        </w:tc>
      </w:tr>
    </w:tbl>
    <w:p w14:paraId="7FC92848" w14:textId="77777777" w:rsidR="00C775AF" w:rsidRPr="005C145C" w:rsidRDefault="00C775AF" w:rsidP="00C775AF">
      <w:pPr>
        <w:adjustRightInd w:val="0"/>
        <w:snapToGrid w:val="0"/>
        <w:rPr>
          <w:rFonts w:ascii="Arial" w:eastAsia="Times New Roman" w:hAnsi="Arial" w:cs="Arial"/>
          <w:sz w:val="20"/>
          <w:szCs w:val="20"/>
        </w:rPr>
      </w:pPr>
    </w:p>
    <w:p w14:paraId="631B5AC0" w14:textId="77777777" w:rsidR="00C775AF" w:rsidRPr="005C145C" w:rsidRDefault="00C775AF" w:rsidP="00C775AF">
      <w:pPr>
        <w:adjustRightInd w:val="0"/>
        <w:snapToGrid w:val="0"/>
        <w:jc w:val="center"/>
        <w:rPr>
          <w:rFonts w:ascii="Arial" w:eastAsia="Times New Roman" w:hAnsi="Arial" w:cs="Arial"/>
          <w:sz w:val="20"/>
          <w:szCs w:val="20"/>
        </w:rPr>
        <w:sectPr w:rsidR="00C775AF" w:rsidRPr="005C145C" w:rsidSect="00C775AF">
          <w:pgSz w:w="11900" w:h="16840" w:code="9"/>
          <w:pgMar w:top="1440" w:right="1440" w:bottom="1440" w:left="1440" w:header="0" w:footer="3" w:gutter="0"/>
          <w:cols w:space="720"/>
          <w:noEndnote/>
          <w:docGrid w:linePitch="360"/>
        </w:sectPr>
      </w:pPr>
    </w:p>
    <w:p w14:paraId="2B7556B0" w14:textId="77777777" w:rsidR="00C775AF" w:rsidRPr="005C145C" w:rsidRDefault="00C775AF" w:rsidP="00C775AF">
      <w:pPr>
        <w:keepNext/>
        <w:keepLines/>
        <w:tabs>
          <w:tab w:val="left" w:pos="5874"/>
        </w:tabs>
        <w:adjustRightInd w:val="0"/>
        <w:snapToGrid w:val="0"/>
        <w:jc w:val="right"/>
        <w:outlineLvl w:val="0"/>
        <w:rPr>
          <w:rFonts w:ascii="Arial" w:eastAsia="Times New Roman" w:hAnsi="Arial" w:cs="Arial"/>
          <w:b/>
          <w:bCs/>
          <w:sz w:val="20"/>
          <w:szCs w:val="20"/>
          <w:lang w:val="en-GB"/>
        </w:rPr>
      </w:pPr>
      <w:r w:rsidRPr="005C145C">
        <w:rPr>
          <w:rFonts w:ascii="Arial" w:eastAsia="Times New Roman" w:hAnsi="Arial" w:cs="Arial"/>
          <w:b/>
          <w:bCs/>
          <w:sz w:val="20"/>
          <w:szCs w:val="20"/>
        </w:rPr>
        <w:lastRenderedPageBreak/>
        <w:t>Mẫu số</w:t>
      </w:r>
      <w:r w:rsidRPr="005C145C">
        <w:rPr>
          <w:rFonts w:ascii="Arial" w:eastAsia="Times New Roman" w:hAnsi="Arial" w:cs="Arial"/>
          <w:b/>
          <w:bCs/>
          <w:sz w:val="20"/>
          <w:szCs w:val="20"/>
          <w:lang w:val="en-GB"/>
        </w:rPr>
        <w:t xml:space="preserve"> 20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77"/>
      </w:tblGrid>
      <w:tr w:rsidR="00C775AF" w:rsidRPr="005C145C" w14:paraId="0AF01957" w14:textId="77777777" w:rsidTr="00C96BFA">
        <w:tc>
          <w:tcPr>
            <w:tcW w:w="1964" w:type="pct"/>
          </w:tcPr>
          <w:p w14:paraId="4F8B56BC" w14:textId="77777777" w:rsidR="00C775AF" w:rsidRPr="005C145C" w:rsidRDefault="00C775AF" w:rsidP="00C775AF">
            <w:pPr>
              <w:keepNext/>
              <w:keepLines/>
              <w:tabs>
                <w:tab w:val="left" w:pos="5874"/>
              </w:tabs>
              <w:adjustRightInd w:val="0"/>
              <w:snapToGrid w:val="0"/>
              <w:jc w:val="center"/>
              <w:outlineLvl w:val="0"/>
              <w:rPr>
                <w:rFonts w:ascii="Arial" w:eastAsia="Times New Roman" w:hAnsi="Arial" w:cs="Arial"/>
                <w:sz w:val="20"/>
                <w:szCs w:val="20"/>
                <w:lang w:val="en-GB"/>
              </w:rPr>
            </w:pPr>
            <w:r w:rsidRPr="005C145C">
              <w:rPr>
                <w:rFonts w:ascii="Arial" w:eastAsia="Times New Roman" w:hAnsi="Arial" w:cs="Arial"/>
                <w:b/>
                <w:bCs/>
                <w:sz w:val="20"/>
                <w:szCs w:val="20"/>
                <w:lang w:val="en-GB"/>
              </w:rPr>
              <w:t>TÊN CƠ QUAN, TỔ CHỨC</w:t>
            </w:r>
            <w:r w:rsidRPr="005C145C">
              <w:rPr>
                <w:rFonts w:ascii="Arial" w:eastAsia="Times New Roman" w:hAnsi="Arial" w:cs="Arial"/>
                <w:b/>
                <w:bCs/>
                <w:sz w:val="20"/>
                <w:szCs w:val="20"/>
                <w:lang w:val="en-GB"/>
              </w:rPr>
              <w:br/>
              <w:t>DOANH NGHIỆP</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_______</w:t>
            </w:r>
            <w:r w:rsidRPr="005C145C">
              <w:rPr>
                <w:rFonts w:ascii="Arial" w:eastAsia="Times New Roman" w:hAnsi="Arial" w:cs="Arial"/>
                <w:sz w:val="20"/>
                <w:szCs w:val="20"/>
                <w:lang w:val="en-GB"/>
              </w:rPr>
              <w:br/>
              <w:t>Số: …</w:t>
            </w:r>
          </w:p>
        </w:tc>
        <w:tc>
          <w:tcPr>
            <w:tcW w:w="3036" w:type="pct"/>
          </w:tcPr>
          <w:p w14:paraId="2F8B3800" w14:textId="77777777" w:rsidR="00C775AF" w:rsidRPr="005C145C" w:rsidRDefault="00C775AF" w:rsidP="00C775AF">
            <w:pPr>
              <w:keepNext/>
              <w:keepLines/>
              <w:tabs>
                <w:tab w:val="left" w:pos="5874"/>
              </w:tabs>
              <w:adjustRightInd w:val="0"/>
              <w:snapToGrid w:val="0"/>
              <w:jc w:val="center"/>
              <w:outlineLvl w:val="0"/>
              <w:rPr>
                <w:rFonts w:ascii="Arial" w:eastAsia="Times New Roman" w:hAnsi="Arial" w:cs="Arial"/>
                <w:sz w:val="20"/>
                <w:szCs w:val="20"/>
                <w:lang w:val="en-GB"/>
              </w:rPr>
            </w:pPr>
            <w:r w:rsidRPr="005C145C">
              <w:rPr>
                <w:rFonts w:ascii="Arial" w:eastAsia="Times New Roman" w:hAnsi="Arial" w:cs="Arial"/>
                <w:b/>
                <w:bCs/>
                <w:sz w:val="20"/>
                <w:szCs w:val="20"/>
                <w:lang w:val="en-GB"/>
              </w:rPr>
              <w:t>CỘNG HÒA XÃ HỘI CHỦ NGHĨA VIỆT NAM</w:t>
            </w:r>
            <w:r w:rsidRPr="005C145C">
              <w:rPr>
                <w:rFonts w:ascii="Arial" w:eastAsia="Times New Roman" w:hAnsi="Arial" w:cs="Arial"/>
                <w:b/>
                <w:bCs/>
                <w:sz w:val="20"/>
                <w:szCs w:val="20"/>
                <w:lang w:val="en-GB"/>
              </w:rPr>
              <w:br/>
              <w:t>Độc lập – Tự do – Hạnh phúc</w:t>
            </w:r>
            <w:r w:rsidRPr="005C145C">
              <w:rPr>
                <w:rFonts w:ascii="Arial" w:eastAsia="Times New Roman" w:hAnsi="Arial" w:cs="Arial"/>
                <w:sz w:val="20"/>
                <w:szCs w:val="20"/>
                <w:lang w:val="en-GB"/>
              </w:rPr>
              <w:br/>
            </w:r>
            <w:r w:rsidRPr="005C145C">
              <w:rPr>
                <w:rFonts w:ascii="Arial" w:eastAsia="Times New Roman" w:hAnsi="Arial" w:cs="Arial"/>
                <w:sz w:val="20"/>
                <w:szCs w:val="20"/>
                <w:vertAlign w:val="superscript"/>
                <w:lang w:val="en-GB"/>
              </w:rPr>
              <w:t>_______________________</w:t>
            </w:r>
            <w:r w:rsidRPr="005C145C">
              <w:rPr>
                <w:rFonts w:ascii="Arial" w:eastAsia="Times New Roman" w:hAnsi="Arial" w:cs="Arial"/>
                <w:sz w:val="20"/>
                <w:szCs w:val="20"/>
                <w:lang w:val="en-GB"/>
              </w:rPr>
              <w:br/>
            </w:r>
            <w:r w:rsidRPr="005C145C">
              <w:rPr>
                <w:rFonts w:ascii="Arial" w:eastAsia="Times New Roman" w:hAnsi="Arial" w:cs="Arial"/>
                <w:i/>
                <w:iCs/>
                <w:sz w:val="20"/>
                <w:szCs w:val="20"/>
                <w:lang w:val="en-GB"/>
              </w:rPr>
              <w:t>…., ngày … tháng … năm …</w:t>
            </w:r>
          </w:p>
        </w:tc>
      </w:tr>
    </w:tbl>
    <w:p w14:paraId="3808E111" w14:textId="77777777" w:rsidR="00C775AF" w:rsidRPr="005C145C" w:rsidRDefault="00C775AF" w:rsidP="00C775AF">
      <w:pPr>
        <w:keepNext/>
        <w:keepLines/>
        <w:tabs>
          <w:tab w:val="left" w:pos="5874"/>
        </w:tabs>
        <w:adjustRightInd w:val="0"/>
        <w:snapToGrid w:val="0"/>
        <w:jc w:val="center"/>
        <w:outlineLvl w:val="0"/>
        <w:rPr>
          <w:rFonts w:ascii="Arial" w:eastAsia="Times New Roman" w:hAnsi="Arial" w:cs="Arial"/>
          <w:sz w:val="20"/>
          <w:szCs w:val="20"/>
          <w:lang w:val="en-GB"/>
        </w:rPr>
      </w:pPr>
    </w:p>
    <w:p w14:paraId="47AF276F" w14:textId="77777777" w:rsidR="00C775AF" w:rsidRPr="005C145C" w:rsidRDefault="00C775AF" w:rsidP="00C775AF">
      <w:pPr>
        <w:keepNext/>
        <w:keepLines/>
        <w:tabs>
          <w:tab w:val="left" w:pos="5874"/>
        </w:tabs>
        <w:adjustRightInd w:val="0"/>
        <w:snapToGrid w:val="0"/>
        <w:jc w:val="center"/>
        <w:outlineLvl w:val="0"/>
        <w:rPr>
          <w:rFonts w:ascii="Arial" w:eastAsia="Times New Roman" w:hAnsi="Arial" w:cs="Arial"/>
          <w:sz w:val="20"/>
          <w:szCs w:val="20"/>
          <w:lang w:val="en-GB"/>
        </w:rPr>
      </w:pPr>
    </w:p>
    <w:p w14:paraId="2588BA7F" w14:textId="77777777" w:rsidR="00C775AF" w:rsidRPr="005C145C" w:rsidRDefault="00C775AF" w:rsidP="00C775AF">
      <w:pPr>
        <w:keepNext/>
        <w:keepLines/>
        <w:adjustRightInd w:val="0"/>
        <w:snapToGrid w:val="0"/>
        <w:jc w:val="center"/>
        <w:outlineLvl w:val="0"/>
        <w:rPr>
          <w:rFonts w:ascii="Arial" w:eastAsia="Times New Roman" w:hAnsi="Arial" w:cs="Arial"/>
          <w:b/>
          <w:bCs/>
          <w:sz w:val="20"/>
          <w:szCs w:val="20"/>
        </w:rPr>
      </w:pPr>
      <w:r w:rsidRPr="005C145C">
        <w:rPr>
          <w:rFonts w:ascii="Arial" w:eastAsia="Times New Roman" w:hAnsi="Arial" w:cs="Arial"/>
          <w:b/>
          <w:bCs/>
          <w:sz w:val="20"/>
          <w:szCs w:val="20"/>
        </w:rPr>
        <w:t>THÔNG BÁO C</w:t>
      </w:r>
      <w:r w:rsidRPr="005C145C">
        <w:rPr>
          <w:rFonts w:ascii="Arial" w:eastAsia="Times New Roman" w:hAnsi="Arial" w:cs="Arial"/>
          <w:b/>
          <w:bCs/>
          <w:sz w:val="20"/>
          <w:szCs w:val="20"/>
          <w:lang w:val="en-GB"/>
        </w:rPr>
        <w:t>U</w:t>
      </w:r>
      <w:r w:rsidRPr="005C145C">
        <w:rPr>
          <w:rFonts w:ascii="Arial" w:eastAsia="Times New Roman" w:hAnsi="Arial" w:cs="Arial"/>
          <w:b/>
          <w:bCs/>
          <w:sz w:val="20"/>
          <w:szCs w:val="20"/>
        </w:rPr>
        <w:t>NG</w:t>
      </w:r>
      <w:r w:rsidRPr="005C145C">
        <w:rPr>
          <w:rFonts w:ascii="Arial" w:eastAsia="Times New Roman" w:hAnsi="Arial" w:cs="Arial"/>
          <w:b/>
          <w:bCs/>
          <w:sz w:val="20"/>
          <w:szCs w:val="20"/>
          <w:lang w:val="en-GB"/>
        </w:rPr>
        <w:t xml:space="preserve"> CẤ</w:t>
      </w:r>
      <w:r w:rsidRPr="005C145C">
        <w:rPr>
          <w:rFonts w:ascii="Arial" w:eastAsia="Times New Roman" w:hAnsi="Arial" w:cs="Arial"/>
          <w:b/>
          <w:bCs/>
          <w:sz w:val="20"/>
          <w:szCs w:val="20"/>
        </w:rPr>
        <w:t xml:space="preserve">P DỊCH </w:t>
      </w:r>
      <w:r w:rsidRPr="005C145C">
        <w:rPr>
          <w:rFonts w:ascii="Arial" w:eastAsia="Times New Roman" w:hAnsi="Arial" w:cs="Arial"/>
          <w:b/>
          <w:bCs/>
          <w:sz w:val="20"/>
          <w:szCs w:val="20"/>
          <w:lang w:val="en-GB"/>
        </w:rPr>
        <w:t>VỤ</w:t>
      </w:r>
      <w:r w:rsidRPr="005C145C">
        <w:rPr>
          <w:rFonts w:ascii="Arial" w:eastAsia="Times New Roman" w:hAnsi="Arial" w:cs="Arial"/>
          <w:b/>
          <w:bCs/>
          <w:sz w:val="20"/>
          <w:szCs w:val="20"/>
        </w:rPr>
        <w:t xml:space="preserve"> MẠNG XÃ HỘI</w:t>
      </w:r>
    </w:p>
    <w:p w14:paraId="09676691" w14:textId="77777777" w:rsidR="00C775AF" w:rsidRPr="005C145C" w:rsidRDefault="00C775AF" w:rsidP="00C775AF">
      <w:pPr>
        <w:adjustRightInd w:val="0"/>
        <w:snapToGrid w:val="0"/>
        <w:jc w:val="center"/>
        <w:rPr>
          <w:rFonts w:ascii="Arial" w:eastAsia="Times New Roman" w:hAnsi="Arial" w:cs="Arial"/>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5903"/>
      </w:tblGrid>
      <w:tr w:rsidR="00C775AF" w:rsidRPr="005C145C" w14:paraId="587FBB30" w14:textId="77777777" w:rsidTr="00C96BFA">
        <w:tc>
          <w:tcPr>
            <w:tcW w:w="1728" w:type="pct"/>
          </w:tcPr>
          <w:p w14:paraId="5ED686A4" w14:textId="77777777" w:rsidR="00C775AF" w:rsidRPr="005C145C" w:rsidRDefault="00C775AF" w:rsidP="00C775AF">
            <w:pPr>
              <w:adjustRightInd w:val="0"/>
              <w:snapToGrid w:val="0"/>
              <w:jc w:val="right"/>
              <w:rPr>
                <w:rFonts w:ascii="Arial" w:eastAsia="Times New Roman" w:hAnsi="Arial" w:cs="Arial"/>
                <w:sz w:val="20"/>
                <w:szCs w:val="20"/>
                <w:lang w:val="en-GB"/>
              </w:rPr>
            </w:pPr>
            <w:r w:rsidRPr="005C145C">
              <w:rPr>
                <w:rFonts w:ascii="Arial" w:eastAsia="Times New Roman" w:hAnsi="Arial" w:cs="Arial"/>
                <w:sz w:val="20"/>
                <w:szCs w:val="20"/>
                <w:lang w:val="en-GB"/>
              </w:rPr>
              <w:t>Kính gửi:</w:t>
            </w:r>
          </w:p>
        </w:tc>
        <w:tc>
          <w:tcPr>
            <w:tcW w:w="3272" w:type="pct"/>
          </w:tcPr>
          <w:p w14:paraId="66F823BB" w14:textId="77777777" w:rsidR="00C775AF" w:rsidRPr="005C145C" w:rsidRDefault="00C775AF" w:rsidP="00C775AF">
            <w:pPr>
              <w:adjustRightInd w:val="0"/>
              <w:snapToGrid w:val="0"/>
              <w:rPr>
                <w:rFonts w:ascii="Arial" w:eastAsia="Times New Roman" w:hAnsi="Arial" w:cs="Arial"/>
                <w:sz w:val="20"/>
                <w:szCs w:val="20"/>
                <w:lang w:val="en-GB"/>
              </w:rPr>
            </w:pPr>
            <w:r w:rsidRPr="005C145C">
              <w:rPr>
                <w:rFonts w:ascii="Arial" w:eastAsia="Times New Roman" w:hAnsi="Arial" w:cs="Arial"/>
                <w:sz w:val="20"/>
                <w:szCs w:val="20"/>
                <w:lang w:val="en-GB"/>
              </w:rPr>
              <w:t>Bộ Thông tin và Truyền thông</w:t>
            </w:r>
            <w:r w:rsidRPr="005C145C">
              <w:rPr>
                <w:rFonts w:ascii="Arial" w:eastAsia="Times New Roman" w:hAnsi="Arial" w:cs="Arial"/>
                <w:sz w:val="20"/>
                <w:szCs w:val="20"/>
                <w:lang w:val="en-GB"/>
              </w:rPr>
              <w:br/>
              <w:t>(Cục Phát thanh truyền hình và thông tin điện tử).</w:t>
            </w:r>
          </w:p>
        </w:tc>
      </w:tr>
    </w:tbl>
    <w:p w14:paraId="373CFCC0" w14:textId="77777777" w:rsidR="00C775AF" w:rsidRPr="005C145C" w:rsidRDefault="00C775AF" w:rsidP="00C775AF">
      <w:pPr>
        <w:adjustRightInd w:val="0"/>
        <w:snapToGrid w:val="0"/>
        <w:jc w:val="center"/>
        <w:rPr>
          <w:rFonts w:ascii="Arial" w:eastAsia="Times New Roman" w:hAnsi="Arial" w:cs="Arial"/>
          <w:sz w:val="20"/>
          <w:szCs w:val="20"/>
          <w:lang w:val="en-GB"/>
        </w:rPr>
      </w:pPr>
    </w:p>
    <w:p w14:paraId="39B92333"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cơ quan, tổ chức, doanh nghiệp) thông báo cung cấp dịch vụ mạng xã hội như sau:</w:t>
      </w:r>
    </w:p>
    <w:p w14:paraId="0E882004"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1. Tên cơ quan, tổ chức, doanh nghiệp cung cấp dịch vụ mạng xã hội:</w:t>
      </w:r>
      <w:r w:rsidRPr="005C145C">
        <w:rPr>
          <w:rFonts w:ascii="Arial" w:eastAsia="Times New Roman" w:hAnsi="Arial" w:cs="Arial"/>
          <w:sz w:val="20"/>
          <w:szCs w:val="20"/>
        </w:rPr>
        <w:t>….</w:t>
      </w:r>
    </w:p>
    <w:p w14:paraId="1740EDAE" w14:textId="77777777" w:rsidR="00C775AF" w:rsidRPr="005C145C" w:rsidRDefault="00C775AF" w:rsidP="00C775AF">
      <w:pPr>
        <w:tabs>
          <w:tab w:val="left" w:pos="2031"/>
          <w:tab w:val="left" w:leader="dot" w:pos="474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trụ sở chính:…………………</w:t>
      </w:r>
    </w:p>
    <w:p w14:paraId="30EAF6D7" w14:textId="77777777" w:rsidR="00C775AF" w:rsidRPr="005C145C" w:rsidRDefault="00C775AF" w:rsidP="00C775AF">
      <w:pPr>
        <w:tabs>
          <w:tab w:val="left" w:pos="203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trụ sở giao dịch:…</w:t>
      </w:r>
    </w:p>
    <w:p w14:paraId="410C6CA6" w14:textId="77777777" w:rsidR="00C775AF" w:rsidRPr="005C145C" w:rsidRDefault="00C775AF" w:rsidP="00C775AF">
      <w:pPr>
        <w:tabs>
          <w:tab w:val="left" w:pos="203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Quyết định thành lập/Giấy chứng nhận đăng ký doanh nghiệp/Giấy chứng nhận đăng ký kinh doanh/Giấy chứng nhận đầu tư số: ……. do .... cấp ngày ... tháng ... năm ... tại ...</w:t>
      </w:r>
    </w:p>
    <w:p w14:paraId="14B0EE47" w14:textId="77777777" w:rsidR="00C775AF" w:rsidRPr="005C145C" w:rsidRDefault="00C775AF" w:rsidP="00C775AF">
      <w:pPr>
        <w:tabs>
          <w:tab w:val="left" w:pos="2038"/>
          <w:tab w:val="right" w:leader="dot" w:pos="5683"/>
          <w:tab w:val="left" w:leader="dot" w:pos="7947"/>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Điện thoại: ……………………. Website…………………</w:t>
      </w:r>
    </w:p>
    <w:p w14:paraId="62B1E8B1"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2. Mô tả tóm tắt về thông báo cung cấp dịch vụ mạng xã hội</w:t>
      </w:r>
    </w:p>
    <w:p w14:paraId="5E38B267" w14:textId="77777777" w:rsidR="00C775AF" w:rsidRPr="005C145C" w:rsidRDefault="00C775AF" w:rsidP="00C775AF">
      <w:pPr>
        <w:tabs>
          <w:tab w:val="left" w:pos="2123"/>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mạng xã hội (nếu có):</w:t>
      </w:r>
    </w:p>
    <w:p w14:paraId="40210D08" w14:textId="77777777" w:rsidR="00C775AF" w:rsidRPr="005C145C" w:rsidRDefault="00C775AF" w:rsidP="00C775AF">
      <w:pPr>
        <w:tabs>
          <w:tab w:val="left" w:pos="2144"/>
          <w:tab w:val="left" w:leader="dot" w:pos="997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Mục đích cung cấp dịch vụ mạng xã hội:……………………………..</w:t>
      </w:r>
    </w:p>
    <w:p w14:paraId="4EFDD029" w14:textId="77777777" w:rsidR="00C775AF" w:rsidRPr="005C145C" w:rsidRDefault="00C775AF" w:rsidP="00C775AF">
      <w:pPr>
        <w:tabs>
          <w:tab w:val="left" w:pos="214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Loại hình dịch vụ mạng xã hội: (dịch vụ tạo tài khoản, kênh (channel) cung cấp nội dung, trang thông tin điện tử cá nhân ...)……………………</w:t>
      </w:r>
    </w:p>
    <w:p w14:paraId="7A279014" w14:textId="77777777" w:rsidR="00C775AF" w:rsidRPr="005C145C" w:rsidRDefault="00C775AF" w:rsidP="00C775AF">
      <w:pPr>
        <w:tabs>
          <w:tab w:val="left" w:pos="2144"/>
          <w:tab w:val="left" w:leader="dot" w:pos="997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Phương thức cung cấp dịch vụ:……………………………………………</w:t>
      </w:r>
    </w:p>
    <w:p w14:paraId="5ACF51A4" w14:textId="77777777" w:rsidR="00C775AF" w:rsidRPr="005C145C" w:rsidRDefault="00C775AF" w:rsidP="00C775AF">
      <w:pPr>
        <w:tabs>
          <w:tab w:val="left" w:pos="2159"/>
          <w:tab w:val="left" w:leader="dot" w:pos="9974"/>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lang w:val="en-GB"/>
        </w:rPr>
        <w:t xml:space="preserve">a) </w:t>
      </w:r>
      <w:r w:rsidRPr="005C145C">
        <w:rPr>
          <w:rFonts w:ascii="Arial" w:eastAsia="Times New Roman" w:hAnsi="Arial" w:cs="Arial"/>
          <w:sz w:val="20"/>
          <w:szCs w:val="20"/>
        </w:rPr>
        <w:t>Trên trang thông tin điện tử tại tên miền:</w:t>
      </w:r>
      <w:r w:rsidRPr="005C145C">
        <w:rPr>
          <w:rFonts w:ascii="Arial" w:eastAsia="Times New Roman" w:hAnsi="Arial" w:cs="Arial"/>
          <w:sz w:val="20"/>
          <w:szCs w:val="20"/>
          <w:lang w:val="en-GB"/>
        </w:rPr>
        <w:t>…………………………………</w:t>
      </w:r>
    </w:p>
    <w:p w14:paraId="5E7BDC83" w14:textId="77777777" w:rsidR="00C775AF" w:rsidRPr="005C145C" w:rsidRDefault="00C775AF" w:rsidP="00C775AF">
      <w:pPr>
        <w:tabs>
          <w:tab w:val="left" w:pos="2180"/>
          <w:tab w:val="left" w:leader="dot" w:pos="9974"/>
        </w:tabs>
        <w:adjustRightInd w:val="0"/>
        <w:snapToGrid w:val="0"/>
        <w:spacing w:after="120"/>
        <w:ind w:firstLine="720"/>
        <w:jc w:val="both"/>
        <w:rPr>
          <w:rFonts w:ascii="Arial" w:eastAsia="Times New Roman" w:hAnsi="Arial" w:cs="Arial"/>
          <w:sz w:val="20"/>
          <w:szCs w:val="20"/>
          <w:lang w:val="en-GB"/>
        </w:rPr>
      </w:pPr>
      <w:r w:rsidRPr="005C145C">
        <w:rPr>
          <w:rFonts w:ascii="Arial" w:eastAsia="Times New Roman" w:hAnsi="Arial" w:cs="Arial"/>
          <w:sz w:val="20"/>
          <w:szCs w:val="20"/>
          <w:lang w:val="en-GB"/>
        </w:rPr>
        <w:t xml:space="preserve">b) </w:t>
      </w:r>
      <w:r w:rsidRPr="005C145C">
        <w:rPr>
          <w:rFonts w:ascii="Arial" w:eastAsia="Times New Roman" w:hAnsi="Arial" w:cs="Arial"/>
          <w:sz w:val="20"/>
          <w:szCs w:val="20"/>
        </w:rPr>
        <w:t>Qua ứng dụng ... phân phối trên kho ứng dụng:</w:t>
      </w:r>
      <w:r w:rsidRPr="005C145C">
        <w:rPr>
          <w:rFonts w:ascii="Arial" w:eastAsia="Times New Roman" w:hAnsi="Arial" w:cs="Arial"/>
          <w:sz w:val="20"/>
          <w:szCs w:val="20"/>
          <w:lang w:val="en-GB"/>
        </w:rPr>
        <w:t>………………………….</w:t>
      </w:r>
    </w:p>
    <w:p w14:paraId="50C788EC" w14:textId="77777777" w:rsidR="00C775AF" w:rsidRPr="005C145C" w:rsidRDefault="00C775AF" w:rsidP="00C775AF">
      <w:pPr>
        <w:tabs>
          <w:tab w:val="left" w:pos="2180"/>
          <w:tab w:val="left" w:leader="dot" w:pos="997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lang w:val="en-GB"/>
        </w:rPr>
        <w:t xml:space="preserve">5. </w:t>
      </w:r>
      <w:r w:rsidRPr="005C145C">
        <w:rPr>
          <w:rFonts w:ascii="Arial" w:eastAsia="Times New Roman" w:hAnsi="Arial" w:cs="Arial"/>
          <w:sz w:val="20"/>
          <w:szCs w:val="20"/>
        </w:rPr>
        <w:t>Quy trình quản lý: ...</w:t>
      </w:r>
    </w:p>
    <w:p w14:paraId="11DC9ED4" w14:textId="77777777" w:rsidR="00C775AF" w:rsidRPr="005C145C" w:rsidRDefault="00C775AF" w:rsidP="00C775AF">
      <w:pPr>
        <w:tabs>
          <w:tab w:val="left" w:pos="2144"/>
          <w:tab w:val="left" w:leader="dot" w:pos="9386"/>
          <w:tab w:val="left" w:leader="dot" w:pos="9579"/>
          <w:tab w:val="left" w:leader="dot" w:pos="997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6. Nhà cung cấp dịch vụ kết nối Internet:………………………………………</w:t>
      </w:r>
    </w:p>
    <w:p w14:paraId="57C5DD5E" w14:textId="77777777" w:rsidR="00C775AF" w:rsidRPr="005C145C" w:rsidRDefault="00C775AF" w:rsidP="00C775AF">
      <w:pPr>
        <w:tabs>
          <w:tab w:val="left" w:pos="2144"/>
          <w:tab w:val="left" w:leader="dot" w:pos="9386"/>
          <w:tab w:val="left" w:leader="dot" w:pos="9579"/>
          <w:tab w:val="left" w:leader="dot" w:pos="997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7. Địa điểm đặt hệ thống máy chủ cung cấp dịch vụ tại Việt Nam:……………</w:t>
      </w:r>
    </w:p>
    <w:p w14:paraId="5CCA3B62" w14:textId="77777777" w:rsidR="00C775AF" w:rsidRPr="005C145C" w:rsidRDefault="00C775AF" w:rsidP="00C775AF">
      <w:pPr>
        <w:tabs>
          <w:tab w:val="left" w:pos="214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8. Nhân sự chịu trách nhiệm quản lý nội dung thông tin trên mạng xã hội: </w:t>
      </w:r>
    </w:p>
    <w:p w14:paraId="55550F71" w14:textId="77777777" w:rsidR="00C775AF" w:rsidRPr="005C145C" w:rsidRDefault="00C775AF" w:rsidP="00C775AF">
      <w:pPr>
        <w:tabs>
          <w:tab w:val="left" w:pos="214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a) Nhân sự chịu trách nhiệm trước pháp luật:</w:t>
      </w:r>
    </w:p>
    <w:p w14:paraId="3B3E5105" w14:textId="77777777" w:rsidR="00C775AF" w:rsidRPr="005C145C" w:rsidRDefault="00C775AF" w:rsidP="00C775AF">
      <w:pPr>
        <w:tabs>
          <w:tab w:val="left" w:pos="2038"/>
          <w:tab w:val="left" w:leader="dot" w:pos="997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Họ và tên:……………………………………………………………………</w:t>
      </w:r>
    </w:p>
    <w:p w14:paraId="60B70707" w14:textId="77777777" w:rsidR="00C775AF" w:rsidRPr="005C145C" w:rsidRDefault="00C775AF" w:rsidP="00C775AF">
      <w:pPr>
        <w:tabs>
          <w:tab w:val="left" w:pos="2238"/>
          <w:tab w:val="left" w:leader="dot" w:pos="10196"/>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Chức danh:…………………………………………………………………..</w:t>
      </w:r>
    </w:p>
    <w:p w14:paraId="68958C0E" w14:textId="77777777" w:rsidR="00C775AF" w:rsidRPr="005C145C" w:rsidRDefault="00C775AF" w:rsidP="00C775AF">
      <w:pPr>
        <w:tabs>
          <w:tab w:val="left" w:pos="2031"/>
          <w:tab w:val="left" w:leader="dot" w:pos="997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Số điện thoại liên lạc (cả cố định và di động):………………………………..</w:t>
      </w:r>
    </w:p>
    <w:p w14:paraId="4C2AE03C" w14:textId="77777777" w:rsidR="00C775AF" w:rsidRPr="005C145C" w:rsidRDefault="00C775AF" w:rsidP="00C775AF">
      <w:pPr>
        <w:tabs>
          <w:tab w:val="left" w:pos="2031"/>
          <w:tab w:val="left" w:leader="dot" w:pos="9974"/>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 b) Nhân sự quản lý nội dung:</w:t>
      </w:r>
    </w:p>
    <w:p w14:paraId="23E92DE6" w14:textId="77777777" w:rsidR="00C775AF" w:rsidRPr="005C145C" w:rsidRDefault="00C775AF" w:rsidP="00C775AF">
      <w:pPr>
        <w:tabs>
          <w:tab w:val="left" w:pos="2011"/>
          <w:tab w:val="left" w:leader="dot" w:pos="8082"/>
          <w:tab w:val="left" w:leader="dot" w:pos="999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Họ và tên:……………………………………………………………….</w:t>
      </w:r>
    </w:p>
    <w:p w14:paraId="43928AB3" w14:textId="77777777" w:rsidR="00C775AF" w:rsidRPr="005C145C" w:rsidRDefault="00C775AF" w:rsidP="00C775AF">
      <w:pPr>
        <w:tabs>
          <w:tab w:val="left" w:pos="2011"/>
          <w:tab w:val="left" w:leader="dot" w:pos="999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Chức danh:………………………………………………………………..</w:t>
      </w:r>
    </w:p>
    <w:p w14:paraId="67DFCD11" w14:textId="77777777" w:rsidR="00C775AF" w:rsidRPr="005C145C" w:rsidRDefault="00C775AF" w:rsidP="00C775AF">
      <w:pPr>
        <w:tabs>
          <w:tab w:val="left" w:pos="2011"/>
          <w:tab w:val="left" w:leader="dot" w:pos="999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Số điện thoại liên lạc (cả cố định và di động):…………………………….</w:t>
      </w:r>
    </w:p>
    <w:p w14:paraId="0FCAEF6D"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3. Tài liệu kèm theo</w:t>
      </w:r>
    </w:p>
    <w:p w14:paraId="774FF1CD" w14:textId="77777777" w:rsidR="00C775AF" w:rsidRPr="005C145C" w:rsidRDefault="00C775AF" w:rsidP="00C775AF">
      <w:pPr>
        <w:tabs>
          <w:tab w:val="left" w:leader="dot" w:pos="999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w:t>
      </w:r>
    </w:p>
    <w:p w14:paraId="50FC3112" w14:textId="77777777" w:rsidR="00C775AF" w:rsidRPr="005C145C" w:rsidRDefault="00C775AF" w:rsidP="00C775AF">
      <w:pPr>
        <w:tabs>
          <w:tab w:val="left" w:leader="dot" w:pos="7642"/>
          <w:tab w:val="left" w:leader="dot" w:pos="7842"/>
          <w:tab w:val="left" w:leader="dot" w:pos="8483"/>
          <w:tab w:val="left" w:leader="dot" w:pos="8686"/>
          <w:tab w:val="left" w:leader="dot" w:pos="9998"/>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w:t>
      </w:r>
    </w:p>
    <w:p w14:paraId="75F35315"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4. Cam kết</w:t>
      </w:r>
    </w:p>
    <w:p w14:paraId="12C73AC7" w14:textId="77777777" w:rsidR="00C775AF" w:rsidRPr="005C145C" w:rsidRDefault="00C775AF" w:rsidP="00C775AF">
      <w:pPr>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(Tên cơ quan, tổ chức, doanh nghiệp) xin cam kết thực hiện đầy đủ các quy định tại Nghị định số .../NĐ-CP ngày ... tháng ... năm ... của Chính phủ quản lý, cung cấp, sử dụng dịch vụ Internet và </w:t>
      </w:r>
      <w:r w:rsidRPr="005C145C">
        <w:rPr>
          <w:rFonts w:ascii="Arial" w:eastAsia="Times New Roman" w:hAnsi="Arial" w:cs="Arial"/>
          <w:sz w:val="20"/>
          <w:szCs w:val="20"/>
        </w:rPr>
        <w:lastRenderedPageBreak/>
        <w:t>thông tin trên mạng, cụ thể:</w:t>
      </w:r>
    </w:p>
    <w:p w14:paraId="0026985F" w14:textId="77777777" w:rsidR="00C775AF" w:rsidRPr="005C145C" w:rsidRDefault="00C775AF" w:rsidP="00C775AF">
      <w:pPr>
        <w:tabs>
          <w:tab w:val="left" w:pos="2065"/>
        </w:tabs>
        <w:adjustRightInd w:val="0"/>
        <w:snapToGrid w:val="0"/>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Các thông tin cung cấp trong hồ sơ thông báo cung cấp dịch vụ mạng xã hội là đúng sự thật.</w:t>
      </w:r>
    </w:p>
    <w:p w14:paraId="63B03134" w14:textId="77777777" w:rsidR="00C775AF" w:rsidRPr="005C145C" w:rsidRDefault="00C775AF" w:rsidP="00C775AF">
      <w:pPr>
        <w:tabs>
          <w:tab w:val="left" w:pos="2058"/>
        </w:tabs>
        <w:adjustRightInd w:val="0"/>
        <w:snapToGrid w:val="0"/>
        <w:ind w:firstLine="720"/>
        <w:jc w:val="both"/>
        <w:rPr>
          <w:rFonts w:ascii="Arial" w:eastAsia="Times New Roman" w:hAnsi="Arial" w:cs="Arial"/>
          <w:sz w:val="20"/>
          <w:szCs w:val="20"/>
        </w:rPr>
      </w:pPr>
      <w:r w:rsidRPr="005C145C">
        <w:rPr>
          <w:rFonts w:ascii="Arial" w:eastAsia="Times New Roman" w:hAnsi="Arial" w:cs="Arial"/>
          <w:sz w:val="20"/>
          <w:szCs w:val="20"/>
        </w:rPr>
        <w:t>2. Chấp hành nghiêm chỉnh các quy định của pháp luật Việt Nam về hoạt động quản lý, cung cấp, sử dụng dịch vụ Internet và thông tin; tuân thủ nghiêm các quy định về trách nhiệm của tổ chức, doanh nghiệp cung cấp dịch vụ mạng xã hội.</w:t>
      </w:r>
    </w:p>
    <w:p w14:paraId="795C76AC" w14:textId="77777777" w:rsidR="00C775AF" w:rsidRPr="005C145C" w:rsidRDefault="00C775AF" w:rsidP="00C775AF">
      <w:pPr>
        <w:tabs>
          <w:tab w:val="left" w:pos="2058"/>
        </w:tabs>
        <w:adjustRightInd w:val="0"/>
        <w:snapToGrid w:val="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6471"/>
      </w:tblGrid>
      <w:tr w:rsidR="00C775AF" w:rsidRPr="005C145C" w14:paraId="7D72A4B7" w14:textId="77777777" w:rsidTr="00C96BFA">
        <w:tc>
          <w:tcPr>
            <w:tcW w:w="1413" w:type="pct"/>
          </w:tcPr>
          <w:p w14:paraId="6B41AA74" w14:textId="77777777" w:rsidR="00C775AF" w:rsidRPr="005C145C" w:rsidRDefault="00C775AF" w:rsidP="00C775AF">
            <w:pPr>
              <w:tabs>
                <w:tab w:val="left" w:pos="2058"/>
              </w:tabs>
              <w:adjustRightInd w:val="0"/>
              <w:snapToGrid w:val="0"/>
              <w:rPr>
                <w:rFonts w:ascii="Arial" w:eastAsia="Times New Roman" w:hAnsi="Arial" w:cs="Arial"/>
                <w:sz w:val="20"/>
                <w:szCs w:val="20"/>
              </w:rPr>
            </w:pPr>
            <w:r w:rsidRPr="005C145C">
              <w:rPr>
                <w:rFonts w:ascii="Arial" w:eastAsia="Times New Roman" w:hAnsi="Arial" w:cs="Arial"/>
                <w:b/>
                <w:bCs/>
                <w:i/>
                <w:iCs/>
                <w:sz w:val="20"/>
                <w:szCs w:val="20"/>
              </w:rPr>
              <w:t>Nơi nhận:</w:t>
            </w:r>
            <w:r w:rsidRPr="005C145C">
              <w:rPr>
                <w:rFonts w:ascii="Arial" w:eastAsia="Times New Roman" w:hAnsi="Arial" w:cs="Arial"/>
                <w:sz w:val="20"/>
                <w:szCs w:val="20"/>
              </w:rPr>
              <w:br/>
              <w:t>- Như trên;</w:t>
            </w:r>
            <w:r w:rsidRPr="005C145C">
              <w:rPr>
                <w:rFonts w:ascii="Arial" w:eastAsia="Times New Roman" w:hAnsi="Arial" w:cs="Arial"/>
                <w:sz w:val="20"/>
                <w:szCs w:val="20"/>
              </w:rPr>
              <w:br/>
              <w:t>………….</w:t>
            </w:r>
            <w:r w:rsidRPr="005C145C">
              <w:rPr>
                <w:rFonts w:ascii="Arial" w:eastAsia="Times New Roman" w:hAnsi="Arial" w:cs="Arial"/>
                <w:sz w:val="20"/>
                <w:szCs w:val="20"/>
              </w:rPr>
              <w:br/>
              <w:t>- Lưu</w:t>
            </w:r>
          </w:p>
        </w:tc>
        <w:tc>
          <w:tcPr>
            <w:tcW w:w="3587" w:type="pct"/>
          </w:tcPr>
          <w:p w14:paraId="51351BA7" w14:textId="77777777" w:rsidR="00C775AF" w:rsidRPr="005C145C" w:rsidRDefault="00C775AF" w:rsidP="00C775AF">
            <w:pPr>
              <w:tabs>
                <w:tab w:val="left" w:pos="2058"/>
              </w:tabs>
              <w:adjustRightInd w:val="0"/>
              <w:snapToGrid w:val="0"/>
              <w:jc w:val="center"/>
              <w:rPr>
                <w:rFonts w:ascii="Arial" w:eastAsia="Times New Roman" w:hAnsi="Arial" w:cs="Arial"/>
                <w:i/>
                <w:iCs/>
                <w:sz w:val="20"/>
                <w:szCs w:val="20"/>
              </w:rPr>
            </w:pPr>
            <w:r w:rsidRPr="005C145C">
              <w:rPr>
                <w:rFonts w:ascii="Arial" w:eastAsia="Times New Roman" w:hAnsi="Arial" w:cs="Arial"/>
                <w:b/>
                <w:bCs/>
                <w:sz w:val="20"/>
                <w:szCs w:val="20"/>
              </w:rPr>
              <w:t>XÁC NHẬN CỦA</w:t>
            </w:r>
            <w:r w:rsidRPr="005C145C">
              <w:rPr>
                <w:rFonts w:ascii="Arial" w:eastAsia="Times New Roman" w:hAnsi="Arial" w:cs="Arial"/>
                <w:b/>
                <w:bCs/>
                <w:sz w:val="20"/>
                <w:szCs w:val="20"/>
              </w:rPr>
              <w:br/>
              <w:t>NGƯỜI CHỊU TRÁCH NHIỆM TRƯỚC PHÁP LUẬT/</w:t>
            </w:r>
            <w:r w:rsidRPr="005C145C">
              <w:rPr>
                <w:rFonts w:ascii="Arial" w:eastAsia="Times New Roman" w:hAnsi="Arial" w:cs="Arial"/>
                <w:b/>
                <w:bCs/>
                <w:sz w:val="20"/>
                <w:szCs w:val="20"/>
              </w:rPr>
              <w:br/>
              <w:t>NGƯỜI ĐỨNG ĐẦU CƠ QUAN, TỔ CHỨC, DOANH NGHIỆP</w:t>
            </w:r>
            <w:r w:rsidRPr="005C145C">
              <w:rPr>
                <w:rFonts w:ascii="Arial" w:eastAsia="Times New Roman" w:hAnsi="Arial" w:cs="Arial"/>
                <w:b/>
                <w:bCs/>
                <w:sz w:val="20"/>
                <w:szCs w:val="20"/>
              </w:rPr>
              <w:br/>
            </w:r>
            <w:r w:rsidRPr="005C145C">
              <w:rPr>
                <w:rFonts w:ascii="Arial" w:eastAsia="Times New Roman" w:hAnsi="Arial" w:cs="Arial"/>
                <w:i/>
                <w:iCs/>
                <w:sz w:val="20"/>
                <w:szCs w:val="20"/>
              </w:rPr>
              <w:t>(Ký, ghi rõ họ tên, chức danh và đóng dấu/ký số)</w:t>
            </w:r>
          </w:p>
        </w:tc>
      </w:tr>
    </w:tbl>
    <w:p w14:paraId="2C06F326" w14:textId="77777777" w:rsidR="00C775AF" w:rsidRPr="005C145C" w:rsidRDefault="00C775AF" w:rsidP="00C775AF">
      <w:pPr>
        <w:adjustRightInd w:val="0"/>
        <w:snapToGrid w:val="0"/>
        <w:rPr>
          <w:rFonts w:ascii="Arial" w:eastAsia="Times New Roman" w:hAnsi="Arial" w:cs="Arial"/>
          <w:sz w:val="20"/>
          <w:szCs w:val="20"/>
        </w:rPr>
        <w:sectPr w:rsidR="00C775AF" w:rsidRPr="005C145C" w:rsidSect="00C775AF">
          <w:pgSz w:w="11900" w:h="16840" w:code="9"/>
          <w:pgMar w:top="1440" w:right="1440" w:bottom="1440" w:left="1440" w:header="0" w:footer="3" w:gutter="0"/>
          <w:cols w:space="720"/>
          <w:noEndnote/>
          <w:docGrid w:linePitch="360"/>
        </w:sectPr>
      </w:pPr>
    </w:p>
    <w:p w14:paraId="568AFBA4" w14:textId="77777777" w:rsidR="00C775AF" w:rsidRPr="005C145C" w:rsidRDefault="00C775AF" w:rsidP="00C775AF">
      <w:pPr>
        <w:tabs>
          <w:tab w:val="left" w:pos="4752"/>
        </w:tabs>
        <w:spacing w:after="120"/>
        <w:ind w:firstLine="720"/>
        <w:jc w:val="right"/>
        <w:rPr>
          <w:rFonts w:ascii="Arial" w:eastAsia="Times New Roman" w:hAnsi="Arial" w:cs="Arial"/>
          <w:b/>
          <w:bCs/>
          <w:sz w:val="20"/>
          <w:szCs w:val="20"/>
        </w:rPr>
      </w:pPr>
      <w:r w:rsidRPr="005C145C">
        <w:rPr>
          <w:rFonts w:ascii="Arial" w:eastAsia="Times New Roman" w:hAnsi="Arial" w:cs="Arial"/>
          <w:b/>
          <w:bCs/>
          <w:sz w:val="20"/>
          <w:szCs w:val="20"/>
        </w:rPr>
        <w:lastRenderedPageBreak/>
        <w:t>M</w:t>
      </w:r>
      <w:r w:rsidRPr="005C145C">
        <w:rPr>
          <w:rFonts w:ascii="Arial" w:eastAsia="Times New Roman" w:hAnsi="Arial" w:cs="Arial"/>
          <w:b/>
          <w:bCs/>
          <w:sz w:val="20"/>
          <w:szCs w:val="20"/>
          <w:lang w:val="en-US"/>
        </w:rPr>
        <w:t>ẫ</w:t>
      </w:r>
      <w:r w:rsidRPr="005C145C">
        <w:rPr>
          <w:rFonts w:ascii="Arial" w:eastAsia="Times New Roman" w:hAnsi="Arial" w:cs="Arial"/>
          <w:b/>
          <w:bCs/>
          <w:sz w:val="20"/>
          <w:szCs w:val="20"/>
        </w:rPr>
        <w:t xml:space="preserve">u </w:t>
      </w:r>
      <w:r w:rsidRPr="005C145C">
        <w:rPr>
          <w:rFonts w:ascii="Arial" w:eastAsia="Times New Roman" w:hAnsi="Arial" w:cs="Arial"/>
          <w:b/>
          <w:bCs/>
          <w:sz w:val="20"/>
          <w:szCs w:val="20"/>
          <w:lang w:val="en-US"/>
        </w:rPr>
        <w:t>số</w:t>
      </w:r>
      <w:r w:rsidRPr="005C145C">
        <w:rPr>
          <w:rFonts w:ascii="Arial" w:eastAsia="Times New Roman" w:hAnsi="Arial" w:cs="Arial"/>
          <w:b/>
          <w:bCs/>
          <w:sz w:val="20"/>
          <w:szCs w:val="20"/>
        </w:rPr>
        <w:t xml:space="preserve"> 21</w:t>
      </w:r>
    </w:p>
    <w:tbl>
      <w:tblPr>
        <w:tblW w:w="5000" w:type="pct"/>
        <w:tblLook w:val="04A0" w:firstRow="1" w:lastRow="0" w:firstColumn="1" w:lastColumn="0" w:noHBand="0" w:noVBand="1"/>
      </w:tblPr>
      <w:tblGrid>
        <w:gridCol w:w="3702"/>
        <w:gridCol w:w="5318"/>
      </w:tblGrid>
      <w:tr w:rsidR="00C775AF" w:rsidRPr="005C145C" w14:paraId="70534297" w14:textId="77777777" w:rsidTr="00C96BFA">
        <w:tc>
          <w:tcPr>
            <w:tcW w:w="2052" w:type="pct"/>
            <w:shd w:val="clear" w:color="auto" w:fill="auto"/>
          </w:tcPr>
          <w:p w14:paraId="2CE4B2BF" w14:textId="77777777" w:rsidR="00C775AF" w:rsidRPr="005C145C" w:rsidRDefault="00C775AF" w:rsidP="00C775AF">
            <w:pPr>
              <w:jc w:val="center"/>
              <w:rPr>
                <w:rFonts w:ascii="Arial" w:eastAsia="Times New Roman" w:hAnsi="Arial" w:cs="Arial"/>
                <w:bCs/>
                <w:sz w:val="20"/>
                <w:szCs w:val="20"/>
              </w:rPr>
            </w:pPr>
            <w:r w:rsidRPr="005C145C">
              <w:rPr>
                <w:rFonts w:ascii="Arial" w:eastAsia="Times New Roman" w:hAnsi="Arial" w:cs="Arial"/>
                <w:bCs/>
                <w:sz w:val="20"/>
                <w:szCs w:val="20"/>
              </w:rPr>
              <w:t>BỘ THÔNG TIN VÀ TRUYỀN THÔNG</w:t>
            </w:r>
          </w:p>
          <w:p w14:paraId="5CAA2001"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CỤC PHÁT THANH, TRUYỀN HÌNH</w:t>
            </w:r>
          </w:p>
          <w:p w14:paraId="059A9F4F"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VÀ THÔNG TIN ĐIỆN TỬ</w:t>
            </w:r>
          </w:p>
          <w:p w14:paraId="17DE3E1E" w14:textId="77777777" w:rsidR="00C775AF" w:rsidRPr="005C145C" w:rsidRDefault="00C775AF" w:rsidP="00C775AF">
            <w:pPr>
              <w:jc w:val="center"/>
              <w:rPr>
                <w:rFonts w:ascii="Arial" w:eastAsia="Times New Roman" w:hAnsi="Arial" w:cs="Arial"/>
                <w:bCs/>
                <w:sz w:val="20"/>
                <w:szCs w:val="20"/>
                <w:vertAlign w:val="superscript"/>
              </w:rPr>
            </w:pPr>
            <w:r w:rsidRPr="005C145C">
              <w:rPr>
                <w:rFonts w:ascii="Arial" w:eastAsia="Times New Roman" w:hAnsi="Arial" w:cs="Arial"/>
                <w:bCs/>
                <w:sz w:val="20"/>
                <w:szCs w:val="20"/>
                <w:vertAlign w:val="superscript"/>
              </w:rPr>
              <w:t>_____________</w:t>
            </w:r>
          </w:p>
          <w:p w14:paraId="4401C304" w14:textId="77777777" w:rsidR="00C775AF" w:rsidRPr="005C145C" w:rsidRDefault="00C775AF" w:rsidP="00C775AF">
            <w:pPr>
              <w:jc w:val="center"/>
              <w:rPr>
                <w:rFonts w:ascii="Arial" w:eastAsia="Times New Roman" w:hAnsi="Arial" w:cs="Arial"/>
                <w:bCs/>
                <w:sz w:val="20"/>
                <w:szCs w:val="20"/>
                <w:lang w:val="en-US"/>
              </w:rPr>
            </w:pPr>
            <w:r w:rsidRPr="005C145C">
              <w:rPr>
                <w:rFonts w:ascii="Arial" w:eastAsia="Times New Roman" w:hAnsi="Arial" w:cs="Arial"/>
                <w:bCs/>
                <w:sz w:val="20"/>
                <w:szCs w:val="20"/>
              </w:rPr>
              <w:t xml:space="preserve">Số: </w:t>
            </w:r>
            <w:r w:rsidRPr="005C145C">
              <w:rPr>
                <w:rFonts w:ascii="Arial" w:eastAsia="Times New Roman" w:hAnsi="Arial" w:cs="Arial"/>
                <w:bCs/>
                <w:sz w:val="20"/>
                <w:szCs w:val="20"/>
                <w:lang w:val="en-US"/>
              </w:rPr>
              <w:t>…../GXN-PTTH&amp;TTĐT</w:t>
            </w:r>
          </w:p>
        </w:tc>
        <w:tc>
          <w:tcPr>
            <w:tcW w:w="2948" w:type="pct"/>
            <w:shd w:val="clear" w:color="auto" w:fill="auto"/>
          </w:tcPr>
          <w:p w14:paraId="12A33A30"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p>
          <w:p w14:paraId="1AFBECBA"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Độc lập - Tự do - Hạnh phúc</w:t>
            </w:r>
          </w:p>
          <w:p w14:paraId="4DB55244" w14:textId="77777777" w:rsidR="00C775AF" w:rsidRPr="005C145C" w:rsidRDefault="00C775AF" w:rsidP="00C775AF">
            <w:pPr>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________________________</w:t>
            </w:r>
          </w:p>
          <w:p w14:paraId="4021EB78"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i/>
                <w:iCs/>
                <w:sz w:val="20"/>
                <w:szCs w:val="20"/>
              </w:rPr>
              <w:t>Hà Nội, ngày … tháng .. năm ….</w:t>
            </w:r>
          </w:p>
        </w:tc>
      </w:tr>
    </w:tbl>
    <w:p w14:paraId="452E9F8E" w14:textId="77777777" w:rsidR="00C775AF" w:rsidRPr="005C145C" w:rsidRDefault="00C775AF" w:rsidP="00C775AF">
      <w:pPr>
        <w:keepNext/>
        <w:keepLines/>
        <w:jc w:val="center"/>
        <w:rPr>
          <w:rFonts w:ascii="Arial" w:eastAsia="Times New Roman" w:hAnsi="Arial" w:cs="Arial"/>
          <w:smallCaps/>
          <w:sz w:val="20"/>
          <w:szCs w:val="20"/>
        </w:rPr>
      </w:pPr>
    </w:p>
    <w:p w14:paraId="28ABD870" w14:textId="77777777" w:rsidR="00C775AF" w:rsidRPr="005C145C" w:rsidRDefault="00C775AF" w:rsidP="00C775AF">
      <w:pPr>
        <w:keepNext/>
        <w:keepLines/>
        <w:jc w:val="center"/>
        <w:rPr>
          <w:rFonts w:ascii="Arial" w:eastAsia="Times New Roman" w:hAnsi="Arial" w:cs="Arial"/>
          <w:smallCaps/>
          <w:sz w:val="20"/>
          <w:szCs w:val="20"/>
        </w:rPr>
      </w:pPr>
    </w:p>
    <w:p w14:paraId="639B0FF6" w14:textId="77777777" w:rsidR="00C775AF" w:rsidRPr="005C145C" w:rsidRDefault="00C775AF" w:rsidP="00C775AF">
      <w:pPr>
        <w:keepNext/>
        <w:keepLines/>
        <w:jc w:val="center"/>
        <w:rPr>
          <w:rFonts w:ascii="Arial" w:eastAsia="Times New Roman" w:hAnsi="Arial" w:cs="Arial"/>
          <w:b/>
          <w:smallCaps/>
          <w:sz w:val="20"/>
          <w:szCs w:val="20"/>
        </w:rPr>
      </w:pPr>
      <w:r w:rsidRPr="005C145C">
        <w:rPr>
          <w:rFonts w:ascii="Arial" w:eastAsia="Times New Roman" w:hAnsi="Arial" w:cs="Arial"/>
          <w:b/>
          <w:smallCaps/>
          <w:sz w:val="20"/>
          <w:szCs w:val="20"/>
        </w:rPr>
        <w:t>GIẤY XÁC NHẬN THÔNG BÁO CUNG CẤP DỊCH VỤ MẠNG XÃ HỘI</w:t>
      </w:r>
    </w:p>
    <w:p w14:paraId="4EC030F3" w14:textId="77777777" w:rsidR="00C775AF" w:rsidRPr="005C145C" w:rsidRDefault="00C775AF" w:rsidP="00C775AF">
      <w:pPr>
        <w:tabs>
          <w:tab w:val="left" w:leader="dot" w:pos="7827"/>
        </w:tabs>
        <w:jc w:val="center"/>
        <w:rPr>
          <w:rFonts w:ascii="Arial" w:eastAsia="Times New Roman" w:hAnsi="Arial" w:cs="Arial"/>
          <w:sz w:val="20"/>
          <w:szCs w:val="20"/>
        </w:rPr>
      </w:pPr>
      <w:r w:rsidRPr="005C145C">
        <w:rPr>
          <w:rFonts w:ascii="Arial" w:eastAsia="Times New Roman" w:hAnsi="Arial" w:cs="Arial"/>
          <w:i/>
          <w:iCs/>
          <w:sz w:val="20"/>
          <w:szCs w:val="20"/>
        </w:rPr>
        <w:t>Cấp lần đầu ngày ....... tháng ..... năm……</w:t>
      </w:r>
    </w:p>
    <w:p w14:paraId="3E22B949" w14:textId="77777777" w:rsidR="00C775AF" w:rsidRPr="005C145C" w:rsidRDefault="00C775AF" w:rsidP="00C775AF">
      <w:pPr>
        <w:tabs>
          <w:tab w:val="left" w:leader="dot" w:pos="5767"/>
          <w:tab w:val="left" w:leader="dot" w:pos="6797"/>
        </w:tabs>
        <w:jc w:val="center"/>
        <w:rPr>
          <w:rFonts w:ascii="Arial" w:eastAsia="Times New Roman" w:hAnsi="Arial" w:cs="Arial"/>
          <w:sz w:val="20"/>
          <w:szCs w:val="20"/>
        </w:rPr>
      </w:pPr>
      <w:r w:rsidRPr="005C145C">
        <w:rPr>
          <w:rFonts w:ascii="Arial" w:eastAsia="Times New Roman" w:hAnsi="Arial" w:cs="Arial"/>
          <w:i/>
          <w:iCs/>
          <w:sz w:val="20"/>
          <w:szCs w:val="20"/>
        </w:rPr>
        <w:t>Cấp sửa đổi, bổ sung ngày…….tháng…..năm .... (nếu có)</w:t>
      </w:r>
    </w:p>
    <w:p w14:paraId="552B0BA5" w14:textId="77777777" w:rsidR="00C775AF" w:rsidRPr="005C145C" w:rsidRDefault="00C775AF" w:rsidP="00C775AF">
      <w:pPr>
        <w:jc w:val="center"/>
        <w:rPr>
          <w:rFonts w:ascii="Arial" w:eastAsia="Times New Roman" w:hAnsi="Arial" w:cs="Arial"/>
          <w:i/>
          <w:iCs/>
          <w:sz w:val="20"/>
          <w:szCs w:val="20"/>
        </w:rPr>
      </w:pPr>
      <w:r w:rsidRPr="005C145C">
        <w:rPr>
          <w:rFonts w:ascii="Arial" w:eastAsia="Times New Roman" w:hAnsi="Arial" w:cs="Arial"/>
          <w:i/>
          <w:iCs/>
          <w:sz w:val="20"/>
          <w:szCs w:val="20"/>
        </w:rPr>
        <w:t>Cấp lại ngày tháng...... năm (nếu có)</w:t>
      </w:r>
    </w:p>
    <w:p w14:paraId="6F6AA8E2" w14:textId="77777777" w:rsidR="00C775AF" w:rsidRPr="005C145C" w:rsidRDefault="00C775AF" w:rsidP="00C775AF">
      <w:pPr>
        <w:jc w:val="center"/>
        <w:rPr>
          <w:rFonts w:ascii="Arial" w:eastAsia="Times New Roman" w:hAnsi="Arial" w:cs="Arial"/>
          <w:sz w:val="20"/>
          <w:szCs w:val="20"/>
        </w:rPr>
      </w:pPr>
    </w:p>
    <w:p w14:paraId="69DDCE2D" w14:textId="77777777" w:rsidR="00C775AF" w:rsidRPr="005C145C" w:rsidRDefault="00C775AF" w:rsidP="00C775AF">
      <w:pPr>
        <w:keepNext/>
        <w:keepLines/>
        <w:jc w:val="center"/>
        <w:rPr>
          <w:rFonts w:ascii="Arial" w:eastAsia="Times New Roman" w:hAnsi="Arial" w:cs="Arial"/>
          <w:b/>
          <w:smallCaps/>
          <w:sz w:val="20"/>
          <w:szCs w:val="20"/>
        </w:rPr>
      </w:pPr>
      <w:r w:rsidRPr="005C145C">
        <w:rPr>
          <w:rFonts w:ascii="Arial" w:eastAsia="Times New Roman" w:hAnsi="Arial" w:cs="Arial"/>
          <w:b/>
          <w:smallCaps/>
          <w:sz w:val="20"/>
          <w:szCs w:val="20"/>
        </w:rPr>
        <w:t>CỤC TRƯỞNG CỤC PHÁT THANH TRUYỀN HÌNH</w:t>
      </w:r>
    </w:p>
    <w:p w14:paraId="7D3B79B9" w14:textId="77777777" w:rsidR="00C775AF" w:rsidRPr="005C145C" w:rsidRDefault="00C775AF" w:rsidP="00C775AF">
      <w:pPr>
        <w:keepNext/>
        <w:keepLines/>
        <w:ind w:left="1020"/>
        <w:jc w:val="center"/>
        <w:rPr>
          <w:rFonts w:ascii="Arial" w:eastAsia="Times New Roman" w:hAnsi="Arial" w:cs="Arial"/>
          <w:b/>
          <w:smallCaps/>
          <w:sz w:val="20"/>
          <w:szCs w:val="20"/>
        </w:rPr>
      </w:pPr>
      <w:r w:rsidRPr="005C145C">
        <w:rPr>
          <w:rFonts w:ascii="Arial" w:eastAsia="Times New Roman" w:hAnsi="Arial" w:cs="Arial"/>
          <w:b/>
          <w:smallCaps/>
          <w:sz w:val="20"/>
          <w:szCs w:val="20"/>
        </w:rPr>
        <w:t>VÀ THÔNG TIN ĐIỆN TỬ</w:t>
      </w:r>
    </w:p>
    <w:p w14:paraId="6DB9A531" w14:textId="77777777" w:rsidR="00C775AF" w:rsidRPr="005C145C" w:rsidRDefault="00C775AF" w:rsidP="00C775AF">
      <w:pPr>
        <w:keepNext/>
        <w:keepLines/>
        <w:ind w:left="1020"/>
        <w:jc w:val="center"/>
        <w:rPr>
          <w:rFonts w:ascii="Arial" w:eastAsia="Times New Roman" w:hAnsi="Arial" w:cs="Arial"/>
          <w:smallCaps/>
          <w:sz w:val="20"/>
          <w:szCs w:val="20"/>
        </w:rPr>
      </w:pPr>
    </w:p>
    <w:p w14:paraId="060333B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Nghị định số ..... ngày… tháng ….năm…. của Chính phủ quy định chức năng, nhiệm</w:t>
      </w:r>
      <w:r w:rsidRPr="005C145C">
        <w:rPr>
          <w:rFonts w:ascii="Arial" w:eastAsia="Times New Roman" w:hAnsi="Arial" w:cs="Arial"/>
          <w:sz w:val="20"/>
          <w:szCs w:val="20"/>
        </w:rPr>
        <w:t xml:space="preserve"> </w:t>
      </w:r>
      <w:r w:rsidRPr="005C145C">
        <w:rPr>
          <w:rFonts w:ascii="Arial" w:eastAsia="Times New Roman" w:hAnsi="Arial" w:cs="Arial"/>
          <w:i/>
          <w:sz w:val="20"/>
          <w:szCs w:val="20"/>
        </w:rPr>
        <w:t>vụ</w:t>
      </w:r>
      <w:r w:rsidRPr="005C145C">
        <w:rPr>
          <w:rFonts w:ascii="Arial" w:eastAsia="Times New Roman" w:hAnsi="Arial" w:cs="Arial"/>
          <w:sz w:val="20"/>
          <w:szCs w:val="20"/>
        </w:rPr>
        <w:t xml:space="preserve">, </w:t>
      </w:r>
      <w:r w:rsidRPr="005C145C">
        <w:rPr>
          <w:rFonts w:ascii="Arial" w:eastAsia="Times New Roman" w:hAnsi="Arial" w:cs="Arial"/>
          <w:i/>
          <w:iCs/>
          <w:sz w:val="20"/>
          <w:szCs w:val="20"/>
        </w:rPr>
        <w:t>quyền hạn và cơ cấu tổ chức của Bộ Thông tin và Truyền thông;</w:t>
      </w:r>
    </w:p>
    <w:p w14:paraId="43E421D7"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Nghị định số …./NĐ-CP ngày ... tháng ... năm ... của Chính phủ quản lý, cung cấp, sử dụng dịch vụ Internet và thông tin trên mạng;</w:t>
      </w:r>
    </w:p>
    <w:p w14:paraId="21F30295" w14:textId="77777777" w:rsidR="00C775AF" w:rsidRPr="005C145C" w:rsidRDefault="00C775AF" w:rsidP="00C775AF">
      <w:pPr>
        <w:tabs>
          <w:tab w:val="left" w:leader="dot" w:pos="4490"/>
          <w:tab w:val="left" w:leader="dot" w:pos="5767"/>
          <w:tab w:val="left" w:leader="dot" w:pos="6797"/>
          <w:tab w:val="left" w:leader="dot" w:pos="7827"/>
        </w:tabs>
        <w:spacing w:after="120"/>
        <w:ind w:firstLine="720"/>
        <w:jc w:val="both"/>
        <w:rPr>
          <w:rFonts w:ascii="Arial" w:eastAsia="Times New Roman" w:hAnsi="Arial" w:cs="Arial"/>
          <w:i/>
          <w:sz w:val="20"/>
          <w:szCs w:val="20"/>
        </w:rPr>
      </w:pPr>
      <w:r w:rsidRPr="005C145C">
        <w:rPr>
          <w:rFonts w:ascii="Arial" w:eastAsia="Times New Roman" w:hAnsi="Arial" w:cs="Arial"/>
          <w:i/>
          <w:iCs/>
          <w:sz w:val="20"/>
          <w:szCs w:val="20"/>
        </w:rPr>
        <w:t>Căn cứ Quyết định số….. ngày ….tháng ….năm ….của Bộ trưởng Bộ</w:t>
      </w:r>
      <w:r w:rsidRPr="005C145C">
        <w:rPr>
          <w:rFonts w:ascii="Arial" w:eastAsia="Times New Roman" w:hAnsi="Arial" w:cs="Arial"/>
          <w:sz w:val="20"/>
          <w:szCs w:val="20"/>
        </w:rPr>
        <w:t xml:space="preserve"> </w:t>
      </w:r>
      <w:r w:rsidRPr="005C145C">
        <w:rPr>
          <w:rFonts w:ascii="Arial" w:eastAsia="Times New Roman" w:hAnsi="Arial" w:cs="Arial"/>
          <w:i/>
          <w:iCs/>
          <w:sz w:val="20"/>
          <w:szCs w:val="20"/>
        </w:rPr>
        <w:t>Thông tin</w:t>
      </w:r>
      <w:r w:rsidRPr="005C145C">
        <w:rPr>
          <w:rFonts w:ascii="Arial" w:eastAsia="Times New Roman" w:hAnsi="Arial" w:cs="Arial"/>
          <w:i/>
          <w:sz w:val="20"/>
          <w:szCs w:val="20"/>
        </w:rPr>
        <w:t xml:space="preserve"> và </w:t>
      </w:r>
      <w:r w:rsidRPr="005C145C">
        <w:rPr>
          <w:rFonts w:ascii="Arial" w:eastAsia="Times New Roman" w:hAnsi="Arial" w:cs="Arial"/>
          <w:i/>
          <w:iCs/>
          <w:sz w:val="20"/>
          <w:szCs w:val="20"/>
        </w:rPr>
        <w:t>Truyền thông quy định chức năng, nhiệm vụ, quyền hạn và cơ cấu tổ chức của Cục Phát thanh, truyền hình và thông tin điện tử;</w:t>
      </w:r>
    </w:p>
    <w:p w14:paraId="02B6E0E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Theo thông báo cung cấp dịch vụ mạng xã hội của ... (cơ quan, tổ chức, doanh nghiệp thông báo);</w:t>
      </w:r>
    </w:p>
    <w:p w14:paraId="3CDFB2EC"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Theo đề nghị của Trưởng phòng Phòng thông tin điện tử.</w:t>
      </w:r>
    </w:p>
    <w:p w14:paraId="6CDFE4DF" w14:textId="77777777" w:rsidR="00C775AF" w:rsidRPr="005C145C" w:rsidRDefault="00C775AF" w:rsidP="00C775AF">
      <w:pPr>
        <w:jc w:val="center"/>
        <w:rPr>
          <w:rFonts w:ascii="Arial" w:eastAsia="Times New Roman" w:hAnsi="Arial" w:cs="Arial"/>
          <w:b/>
          <w:bCs/>
          <w:sz w:val="20"/>
          <w:szCs w:val="20"/>
        </w:rPr>
      </w:pPr>
    </w:p>
    <w:p w14:paraId="645C2763"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XÁC NHẬN</w:t>
      </w:r>
    </w:p>
    <w:p w14:paraId="3E5FDBDA"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THÔNG BÁO CUNG CẤP DỊCH VỤ MẠNG XÃ HỘI</w:t>
      </w:r>
    </w:p>
    <w:p w14:paraId="7E8220B2" w14:textId="77777777" w:rsidR="00C775AF" w:rsidRPr="005C145C" w:rsidRDefault="00C775AF" w:rsidP="00C775AF">
      <w:pPr>
        <w:keepNext/>
        <w:keepLines/>
        <w:jc w:val="center"/>
        <w:rPr>
          <w:rFonts w:ascii="Arial" w:eastAsia="Times New Roman" w:hAnsi="Arial" w:cs="Arial"/>
          <w:b/>
          <w:smallCaps/>
          <w:sz w:val="20"/>
          <w:szCs w:val="20"/>
        </w:rPr>
      </w:pPr>
      <w:r w:rsidRPr="005C145C">
        <w:rPr>
          <w:rFonts w:ascii="Arial" w:eastAsia="Times New Roman" w:hAnsi="Arial" w:cs="Arial"/>
          <w:b/>
          <w:smallCaps/>
          <w:sz w:val="20"/>
          <w:szCs w:val="20"/>
        </w:rPr>
        <w:t xml:space="preserve">THEO </w:t>
      </w:r>
      <w:r w:rsidRPr="005C145C">
        <w:rPr>
          <w:rFonts w:ascii="Arial" w:eastAsia="Times New Roman" w:hAnsi="Arial" w:cs="Arial"/>
          <w:b/>
          <w:smallCaps/>
          <w:sz w:val="20"/>
          <w:szCs w:val="20"/>
          <w:lang w:val="en-US"/>
        </w:rPr>
        <w:t>NHỮNG QUY</w:t>
      </w:r>
      <w:r w:rsidRPr="005C145C">
        <w:rPr>
          <w:rFonts w:ascii="Arial" w:eastAsia="Times New Roman" w:hAnsi="Arial" w:cs="Arial"/>
          <w:b/>
          <w:smallCaps/>
          <w:sz w:val="20"/>
          <w:szCs w:val="20"/>
        </w:rPr>
        <w:t xml:space="preserve"> ĐỊNH SAU:</w:t>
      </w:r>
    </w:p>
    <w:p w14:paraId="612D3915" w14:textId="77777777" w:rsidR="00C775AF" w:rsidRPr="005C145C" w:rsidRDefault="00C775AF" w:rsidP="00C775AF">
      <w:pPr>
        <w:keepNext/>
        <w:keepLines/>
        <w:ind w:left="1020"/>
        <w:jc w:val="center"/>
        <w:rPr>
          <w:rFonts w:ascii="Arial" w:eastAsia="Times New Roman" w:hAnsi="Arial" w:cs="Arial"/>
          <w:smallCaps/>
          <w:sz w:val="20"/>
          <w:szCs w:val="20"/>
        </w:rPr>
      </w:pPr>
    </w:p>
    <w:p w14:paraId="1EF3D48A" w14:textId="77777777" w:rsidR="00C775AF" w:rsidRPr="005C145C" w:rsidRDefault="00C775AF" w:rsidP="00C775AF">
      <w:pPr>
        <w:tabs>
          <w:tab w:val="left" w:pos="182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cơ quan, tổ chức, doanh nghiệp cung cấp dịch vụ mạng xã hội:</w:t>
      </w:r>
    </w:p>
    <w:p w14:paraId="0B2D79EB" w14:textId="77777777" w:rsidR="00C775AF" w:rsidRPr="005C145C" w:rsidRDefault="00C775AF" w:rsidP="00C775AF">
      <w:pPr>
        <w:tabs>
          <w:tab w:val="left" w:pos="182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Tên mạng xã hội (nếu có):</w:t>
      </w:r>
    </w:p>
    <w:p w14:paraId="6AAAE04B" w14:textId="77777777" w:rsidR="00C775AF" w:rsidRPr="005C145C" w:rsidRDefault="00C775AF" w:rsidP="00C775AF">
      <w:pPr>
        <w:tabs>
          <w:tab w:val="left" w:pos="182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Mục đích cung cấp dịch vụ mạng xã hội:</w:t>
      </w:r>
    </w:p>
    <w:p w14:paraId="386B98BB" w14:textId="77777777" w:rsidR="00C775AF" w:rsidRPr="005C145C" w:rsidRDefault="00C775AF" w:rsidP="00C775AF">
      <w:pPr>
        <w:tabs>
          <w:tab w:val="left" w:pos="182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Loại hình dịch vụ mạng xã hội: (dịch vụ tạo tài khoản, kênh (channel) cung cấp nội dung, trang thông tin điện tử cá nhân ...)</w:t>
      </w:r>
    </w:p>
    <w:p w14:paraId="12CEFE9A" w14:textId="77777777" w:rsidR="00C775AF" w:rsidRPr="005C145C" w:rsidRDefault="00C775AF" w:rsidP="00C775AF">
      <w:pPr>
        <w:tabs>
          <w:tab w:val="left" w:pos="182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Đối tượng phục vụ:</w:t>
      </w:r>
    </w:p>
    <w:p w14:paraId="2A0A040F" w14:textId="77777777" w:rsidR="00C775AF" w:rsidRPr="005C145C" w:rsidRDefault="00C775AF" w:rsidP="00C775AF">
      <w:pPr>
        <w:tabs>
          <w:tab w:val="left" w:pos="182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6. Phương thức cung cấp dịch vụ:</w:t>
      </w:r>
    </w:p>
    <w:p w14:paraId="5D4A6A12" w14:textId="77777777" w:rsidR="00C775AF" w:rsidRPr="005C145C" w:rsidRDefault="00C775AF" w:rsidP="00C775AF">
      <w:pPr>
        <w:tabs>
          <w:tab w:val="left" w:pos="182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lang w:val="en-US"/>
        </w:rPr>
        <w:t xml:space="preserve">a) </w:t>
      </w:r>
      <w:r w:rsidRPr="005C145C">
        <w:rPr>
          <w:rFonts w:ascii="Arial" w:eastAsia="Times New Roman" w:hAnsi="Arial" w:cs="Arial"/>
          <w:sz w:val="20"/>
          <w:szCs w:val="20"/>
        </w:rPr>
        <w:t xml:space="preserve">Trên trang </w:t>
      </w:r>
      <w:r w:rsidRPr="005C145C">
        <w:rPr>
          <w:rFonts w:ascii="Arial" w:eastAsia="Times New Roman" w:hAnsi="Arial" w:cs="Arial"/>
          <w:sz w:val="20"/>
          <w:szCs w:val="20"/>
          <w:lang w:val="en-US"/>
        </w:rPr>
        <w:t>thông</w:t>
      </w:r>
      <w:r w:rsidRPr="005C145C">
        <w:rPr>
          <w:rFonts w:ascii="Arial" w:eastAsia="Times New Roman" w:hAnsi="Arial" w:cs="Arial"/>
          <w:sz w:val="20"/>
          <w:szCs w:val="20"/>
        </w:rPr>
        <w:t xml:space="preserve"> tin điện </w:t>
      </w:r>
      <w:r w:rsidRPr="005C145C">
        <w:rPr>
          <w:rFonts w:ascii="Arial" w:eastAsia="Times New Roman" w:hAnsi="Arial" w:cs="Arial"/>
          <w:sz w:val="20"/>
          <w:szCs w:val="20"/>
          <w:lang w:val="en-US"/>
        </w:rPr>
        <w:t>tử</w:t>
      </w:r>
      <w:r w:rsidRPr="005C145C">
        <w:rPr>
          <w:rFonts w:ascii="Arial" w:eastAsia="Times New Roman" w:hAnsi="Arial" w:cs="Arial"/>
          <w:sz w:val="20"/>
          <w:szCs w:val="20"/>
        </w:rPr>
        <w:t xml:space="preserve"> tại tên mi</w:t>
      </w:r>
      <w:r w:rsidRPr="005C145C">
        <w:rPr>
          <w:rFonts w:ascii="Arial" w:eastAsia="Times New Roman" w:hAnsi="Arial" w:cs="Arial"/>
          <w:sz w:val="20"/>
          <w:szCs w:val="20"/>
          <w:lang w:val="en-US"/>
        </w:rPr>
        <w:t>ề</w:t>
      </w:r>
      <w:r w:rsidRPr="005C145C">
        <w:rPr>
          <w:rFonts w:ascii="Arial" w:eastAsia="Times New Roman" w:hAnsi="Arial" w:cs="Arial"/>
          <w:sz w:val="20"/>
          <w:szCs w:val="20"/>
        </w:rPr>
        <w:t>n:</w:t>
      </w:r>
    </w:p>
    <w:p w14:paraId="0AD41E57" w14:textId="77777777" w:rsidR="00C775AF" w:rsidRPr="005C145C" w:rsidRDefault="00C775AF" w:rsidP="00C775AF">
      <w:pPr>
        <w:tabs>
          <w:tab w:val="left" w:pos="182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b) Qua ứng dụng ... phân phối trên kho ứng dụng;</w:t>
      </w:r>
    </w:p>
    <w:p w14:paraId="069CB55E" w14:textId="77777777" w:rsidR="00C775AF" w:rsidRPr="005C145C" w:rsidRDefault="00C775AF" w:rsidP="00C775AF">
      <w:pPr>
        <w:tabs>
          <w:tab w:val="left" w:pos="182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7. Quy trình quản lý:</w:t>
      </w:r>
    </w:p>
    <w:p w14:paraId="44E68EBF" w14:textId="77777777" w:rsidR="00C775AF" w:rsidRPr="005C145C" w:rsidRDefault="00C775AF" w:rsidP="00C775AF">
      <w:pPr>
        <w:tabs>
          <w:tab w:val="left" w:pos="182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8. Nhà cung cấp dịch vụ kết nối Internet:</w:t>
      </w:r>
    </w:p>
    <w:p w14:paraId="5BFF06AF" w14:textId="77777777" w:rsidR="00C775AF" w:rsidRPr="005C145C" w:rsidRDefault="00C775AF" w:rsidP="00C775AF">
      <w:pPr>
        <w:tabs>
          <w:tab w:val="left" w:pos="182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9. Địa điểm đặt hệ thống máy chủ cung cấp dịch vụ tại Việt Nam:</w:t>
      </w:r>
    </w:p>
    <w:p w14:paraId="61B0447C" w14:textId="77777777" w:rsidR="00C775AF" w:rsidRPr="005C145C" w:rsidRDefault="00C775AF" w:rsidP="00C775AF">
      <w:pPr>
        <w:tabs>
          <w:tab w:val="left" w:pos="182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10. Nhân sự chịu trách nhiệm quản lý nội dung thông tin trên mạng xã hội:</w:t>
      </w:r>
    </w:p>
    <w:p w14:paraId="42402BE1" w14:textId="77777777" w:rsidR="00C775AF" w:rsidRPr="005C145C" w:rsidRDefault="00C775AF" w:rsidP="00C775AF">
      <w:pPr>
        <w:tabs>
          <w:tab w:val="left" w:pos="182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a) Nhân sự chịu trách nhiệm trước pháp luật:</w:t>
      </w:r>
    </w:p>
    <w:p w14:paraId="32E0209E" w14:textId="77777777" w:rsidR="00C775AF" w:rsidRPr="005C145C" w:rsidRDefault="00C775AF" w:rsidP="00C775AF">
      <w:pPr>
        <w:tabs>
          <w:tab w:val="left" w:pos="1802"/>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Họ và tên: ………………………………………………………</w:t>
      </w:r>
    </w:p>
    <w:p w14:paraId="5B502AFC" w14:textId="77777777" w:rsidR="00C775AF" w:rsidRPr="005C145C" w:rsidRDefault="00C775AF" w:rsidP="00C775AF">
      <w:pPr>
        <w:tabs>
          <w:tab w:val="left" w:pos="1802"/>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Chức danh:……………………………………………………</w:t>
      </w:r>
    </w:p>
    <w:p w14:paraId="2D8DDA5E" w14:textId="77777777" w:rsidR="00C775AF" w:rsidRPr="005C145C" w:rsidRDefault="00C775AF" w:rsidP="00C775AF">
      <w:pPr>
        <w:tabs>
          <w:tab w:val="left" w:pos="1802"/>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Số điện thoại liên lạc (cả cố định và di động): ……………………</w:t>
      </w:r>
    </w:p>
    <w:p w14:paraId="35FF134D" w14:textId="77777777" w:rsidR="00C775AF" w:rsidRPr="005C145C" w:rsidRDefault="00C775AF" w:rsidP="00C775AF">
      <w:pPr>
        <w:tabs>
          <w:tab w:val="left" w:pos="1802"/>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b) Nhân sự quản lý nội dung:</w:t>
      </w:r>
    </w:p>
    <w:p w14:paraId="159451EF" w14:textId="77777777" w:rsidR="00C775AF" w:rsidRPr="005C145C" w:rsidRDefault="00C775AF" w:rsidP="00C775AF">
      <w:pPr>
        <w:tabs>
          <w:tab w:val="left" w:pos="1806"/>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lastRenderedPageBreak/>
        <w:t>- Họ và tên: ………………………………………………………..</w:t>
      </w:r>
    </w:p>
    <w:p w14:paraId="7617F2F2" w14:textId="77777777" w:rsidR="00C775AF" w:rsidRPr="005C145C" w:rsidRDefault="00C775AF" w:rsidP="00C775AF">
      <w:pPr>
        <w:tabs>
          <w:tab w:val="left" w:pos="1806"/>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Chức danh: …………………………………………………….</w:t>
      </w:r>
    </w:p>
    <w:p w14:paraId="0FD025CD" w14:textId="77777777" w:rsidR="00C775AF" w:rsidRPr="005C145C" w:rsidRDefault="00C775AF" w:rsidP="00C775AF">
      <w:pPr>
        <w:tabs>
          <w:tab w:val="left" w:pos="1806"/>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Số điện thoại liên lạc (cả cố định và di động):</w:t>
      </w:r>
    </w:p>
    <w:p w14:paraId="3F46F4ED" w14:textId="77777777" w:rsidR="00C775AF" w:rsidRPr="005C145C" w:rsidRDefault="00C775AF" w:rsidP="00C775AF">
      <w:pPr>
        <w:tabs>
          <w:tab w:val="left" w:pos="1806"/>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11. Cơ quan, tổ chức, doanh nghiệp cung cấp dịch vụ mạng xã hội theo đúng nội dung và cam kết đã thông báo.</w:t>
      </w:r>
    </w:p>
    <w:p w14:paraId="202EFE91" w14:textId="77777777" w:rsidR="00C775AF" w:rsidRPr="005C145C" w:rsidRDefault="00C775AF" w:rsidP="00C775AF">
      <w:pPr>
        <w:ind w:firstLine="720"/>
        <w:jc w:val="both"/>
        <w:rPr>
          <w:rFonts w:ascii="Arial" w:eastAsia="Times New Roman" w:hAnsi="Arial" w:cs="Arial"/>
          <w:sz w:val="20"/>
          <w:szCs w:val="20"/>
        </w:rPr>
      </w:pPr>
      <w:r w:rsidRPr="005C145C">
        <w:rPr>
          <w:rFonts w:ascii="Arial" w:eastAsia="Times New Roman" w:hAnsi="Arial" w:cs="Arial"/>
          <w:sz w:val="20"/>
          <w:szCs w:val="20"/>
        </w:rPr>
        <w:t>Trường hợp trên mạng xã hội có cung cấp dịch vụ khác thuộc các ngành nghề kinh doanh có điều kiện cần phải có giấy phép, giấy chứng nhận đủ điều kiện kinh doanh, (Cơ quan, tổ chức, doanh nghiệp) phải thực hiện thủ tục đề nghị cấp giấy phép hoặc giấy chứng nhận đủ điều kiện kinh doanh theo quy định của pháp luật.</w:t>
      </w:r>
    </w:p>
    <w:p w14:paraId="45E8CBAE" w14:textId="77777777" w:rsidR="00C775AF" w:rsidRPr="005C145C" w:rsidRDefault="00C775AF" w:rsidP="00C775AF">
      <w:pPr>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4510"/>
        <w:gridCol w:w="4510"/>
      </w:tblGrid>
      <w:tr w:rsidR="00C775AF" w:rsidRPr="005C145C" w14:paraId="1F3AE975" w14:textId="77777777" w:rsidTr="00C96BFA">
        <w:tc>
          <w:tcPr>
            <w:tcW w:w="2500" w:type="pct"/>
          </w:tcPr>
          <w:p w14:paraId="0EDAA53C" w14:textId="77777777" w:rsidR="00C775AF" w:rsidRPr="005C145C" w:rsidRDefault="00C775AF" w:rsidP="00C775AF">
            <w:pPr>
              <w:rPr>
                <w:rFonts w:ascii="Arial" w:eastAsia="Times New Roman" w:hAnsi="Arial" w:cs="Arial"/>
                <w:b/>
                <w:bCs/>
                <w:i/>
                <w:color w:val="auto"/>
                <w:sz w:val="20"/>
                <w:szCs w:val="20"/>
              </w:rPr>
            </w:pPr>
            <w:r w:rsidRPr="005C145C">
              <w:rPr>
                <w:rFonts w:ascii="Arial" w:eastAsia="Times New Roman" w:hAnsi="Arial" w:cs="Arial"/>
                <w:b/>
                <w:bCs/>
                <w:i/>
                <w:sz w:val="20"/>
                <w:szCs w:val="20"/>
              </w:rPr>
              <w:t>Nơi nhận:</w:t>
            </w:r>
          </w:p>
          <w:p w14:paraId="7501AC29" w14:textId="77777777" w:rsidR="00C775AF" w:rsidRPr="005C145C" w:rsidRDefault="00C775AF" w:rsidP="00C775AF">
            <w:pPr>
              <w:rPr>
                <w:rFonts w:ascii="Arial" w:eastAsia="Times New Roman" w:hAnsi="Arial" w:cs="Arial"/>
                <w:bCs/>
                <w:sz w:val="20"/>
                <w:szCs w:val="20"/>
              </w:rPr>
            </w:pPr>
            <w:r w:rsidRPr="005C145C">
              <w:rPr>
                <w:rFonts w:ascii="Arial" w:eastAsia="Times New Roman" w:hAnsi="Arial" w:cs="Arial"/>
                <w:bCs/>
                <w:sz w:val="20"/>
                <w:szCs w:val="20"/>
              </w:rPr>
              <w:t>- Cơ quan, tổ chức, doanh nghiệp được cấp phép;</w:t>
            </w:r>
          </w:p>
          <w:p w14:paraId="5C369807" w14:textId="77777777" w:rsidR="00C775AF" w:rsidRPr="005C145C" w:rsidRDefault="00C775AF" w:rsidP="00C775AF">
            <w:pPr>
              <w:rPr>
                <w:rFonts w:ascii="Arial" w:eastAsia="Times New Roman" w:hAnsi="Arial" w:cs="Arial"/>
                <w:bCs/>
                <w:sz w:val="20"/>
                <w:szCs w:val="20"/>
              </w:rPr>
            </w:pPr>
            <w:r w:rsidRPr="005C145C">
              <w:rPr>
                <w:rFonts w:ascii="Arial" w:eastAsia="Times New Roman" w:hAnsi="Arial" w:cs="Arial"/>
                <w:bCs/>
                <w:sz w:val="20"/>
                <w:szCs w:val="20"/>
              </w:rPr>
              <w:t>- Thứ trưởng (để b/c);</w:t>
            </w:r>
          </w:p>
          <w:p w14:paraId="35733D8E" w14:textId="77777777" w:rsidR="00C775AF" w:rsidRPr="005C145C" w:rsidRDefault="00C775AF" w:rsidP="00C775AF">
            <w:pPr>
              <w:rPr>
                <w:rFonts w:ascii="Arial" w:eastAsia="Times New Roman" w:hAnsi="Arial" w:cs="Arial"/>
                <w:bCs/>
                <w:sz w:val="20"/>
                <w:szCs w:val="20"/>
              </w:rPr>
            </w:pPr>
            <w:r w:rsidRPr="005C145C">
              <w:rPr>
                <w:rFonts w:ascii="Arial" w:eastAsia="Times New Roman" w:hAnsi="Arial" w:cs="Arial"/>
                <w:bCs/>
                <w:sz w:val="20"/>
                <w:szCs w:val="20"/>
              </w:rPr>
              <w:t>- Thanh tra Bộ;</w:t>
            </w:r>
          </w:p>
          <w:p w14:paraId="210D317A" w14:textId="77777777" w:rsidR="00C775AF" w:rsidRPr="005C145C" w:rsidRDefault="00C775AF" w:rsidP="00C775AF">
            <w:pPr>
              <w:rPr>
                <w:rFonts w:ascii="Arial" w:eastAsia="Times New Roman" w:hAnsi="Arial" w:cs="Arial"/>
                <w:bCs/>
                <w:sz w:val="20"/>
                <w:szCs w:val="20"/>
              </w:rPr>
            </w:pPr>
            <w:r w:rsidRPr="005C145C">
              <w:rPr>
                <w:rFonts w:ascii="Arial" w:eastAsia="Times New Roman" w:hAnsi="Arial" w:cs="Arial"/>
                <w:bCs/>
                <w:sz w:val="20"/>
                <w:szCs w:val="20"/>
              </w:rPr>
              <w:t>- Sở TTTT địa phương;</w:t>
            </w:r>
          </w:p>
          <w:p w14:paraId="122FD457" w14:textId="77777777" w:rsidR="00C775AF" w:rsidRPr="005C145C" w:rsidRDefault="00C775AF" w:rsidP="00C775AF">
            <w:pPr>
              <w:rPr>
                <w:rFonts w:ascii="Arial" w:eastAsia="Times New Roman" w:hAnsi="Arial" w:cs="Arial"/>
                <w:bCs/>
                <w:sz w:val="20"/>
                <w:szCs w:val="20"/>
              </w:rPr>
            </w:pPr>
            <w:r w:rsidRPr="005C145C">
              <w:rPr>
                <w:rFonts w:ascii="Arial" w:eastAsia="Times New Roman" w:hAnsi="Arial" w:cs="Arial"/>
                <w:bCs/>
                <w:sz w:val="20"/>
                <w:szCs w:val="20"/>
              </w:rPr>
              <w:t>- Cục trưởng;</w:t>
            </w:r>
          </w:p>
          <w:p w14:paraId="4FF1B7DD" w14:textId="77777777" w:rsidR="00C775AF" w:rsidRPr="005C145C" w:rsidRDefault="00C775AF" w:rsidP="00C775AF">
            <w:pPr>
              <w:rPr>
                <w:rFonts w:ascii="Arial" w:eastAsia="Times New Roman" w:hAnsi="Arial" w:cs="Arial"/>
                <w:bCs/>
                <w:sz w:val="20"/>
                <w:szCs w:val="20"/>
              </w:rPr>
            </w:pPr>
            <w:r w:rsidRPr="005C145C">
              <w:rPr>
                <w:rFonts w:ascii="Arial" w:eastAsia="Times New Roman" w:hAnsi="Arial" w:cs="Arial"/>
                <w:bCs/>
                <w:sz w:val="20"/>
                <w:szCs w:val="20"/>
              </w:rPr>
              <w:t>- Lưu: VT, TTĐT.</w:t>
            </w:r>
          </w:p>
        </w:tc>
        <w:tc>
          <w:tcPr>
            <w:tcW w:w="2500" w:type="pct"/>
          </w:tcPr>
          <w:p w14:paraId="07278436"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CỤC TRƯỞNG</w:t>
            </w:r>
          </w:p>
          <w:p w14:paraId="1207C6D0" w14:textId="77777777" w:rsidR="00C775AF" w:rsidRPr="005C145C" w:rsidRDefault="00C775AF" w:rsidP="00C775AF">
            <w:pPr>
              <w:jc w:val="center"/>
              <w:rPr>
                <w:rFonts w:ascii="Arial" w:eastAsia="Times New Roman" w:hAnsi="Arial" w:cs="Arial"/>
                <w:i/>
                <w:sz w:val="20"/>
                <w:szCs w:val="20"/>
              </w:rPr>
            </w:pPr>
            <w:r w:rsidRPr="005C145C">
              <w:rPr>
                <w:rFonts w:ascii="Arial" w:eastAsia="Times New Roman" w:hAnsi="Arial" w:cs="Arial"/>
                <w:i/>
                <w:sz w:val="20"/>
                <w:szCs w:val="20"/>
              </w:rPr>
              <w:t>(Ký, ghi rõ họ tên, chức danh</w:t>
            </w:r>
          </w:p>
          <w:p w14:paraId="4F62E012" w14:textId="77777777" w:rsidR="00C775AF" w:rsidRPr="005C145C" w:rsidRDefault="00C775AF" w:rsidP="00C775AF">
            <w:pPr>
              <w:jc w:val="center"/>
              <w:rPr>
                <w:rFonts w:ascii="Arial" w:eastAsia="Times New Roman" w:hAnsi="Arial" w:cs="Arial"/>
                <w:i/>
                <w:sz w:val="20"/>
                <w:szCs w:val="20"/>
              </w:rPr>
            </w:pPr>
            <w:r w:rsidRPr="005C145C">
              <w:rPr>
                <w:rFonts w:ascii="Arial" w:eastAsia="Times New Roman" w:hAnsi="Arial" w:cs="Arial"/>
                <w:i/>
                <w:sz w:val="20"/>
                <w:szCs w:val="20"/>
              </w:rPr>
              <w:t>và đóng dấu/ký số)</w:t>
            </w:r>
          </w:p>
        </w:tc>
      </w:tr>
    </w:tbl>
    <w:p w14:paraId="321AFBF4" w14:textId="77777777" w:rsidR="00C775AF" w:rsidRPr="005C145C" w:rsidRDefault="00C775AF" w:rsidP="00C775AF">
      <w:pPr>
        <w:spacing w:after="120"/>
        <w:ind w:firstLine="720"/>
        <w:jc w:val="both"/>
        <w:rPr>
          <w:rFonts w:ascii="Arial" w:eastAsia="Times New Roman" w:hAnsi="Arial" w:cs="Arial"/>
          <w:b/>
          <w:bCs/>
          <w:sz w:val="20"/>
          <w:szCs w:val="20"/>
        </w:rPr>
      </w:pPr>
    </w:p>
    <w:p w14:paraId="5040A04C" w14:textId="77777777" w:rsidR="00C775AF" w:rsidRPr="005C145C" w:rsidRDefault="00C775AF" w:rsidP="00C775AF">
      <w:pPr>
        <w:spacing w:after="120"/>
        <w:ind w:firstLine="720"/>
        <w:jc w:val="both"/>
        <w:rPr>
          <w:rFonts w:ascii="Arial" w:eastAsia="Times New Roman" w:hAnsi="Arial" w:cs="Arial"/>
          <w:b/>
          <w:bCs/>
          <w:sz w:val="20"/>
          <w:szCs w:val="20"/>
        </w:rPr>
        <w:sectPr w:rsidR="00C775AF" w:rsidRPr="005C145C" w:rsidSect="00C775AF">
          <w:headerReference w:type="even" r:id="rId11"/>
          <w:headerReference w:type="default" r:id="rId12"/>
          <w:pgSz w:w="11900" w:h="16840" w:code="9"/>
          <w:pgMar w:top="1440" w:right="1440" w:bottom="1440" w:left="1440" w:header="0" w:footer="0" w:gutter="0"/>
          <w:cols w:space="720"/>
          <w:noEndnote/>
          <w:docGrid w:linePitch="360"/>
        </w:sectPr>
      </w:pPr>
    </w:p>
    <w:p w14:paraId="5A526996" w14:textId="77777777" w:rsidR="00C775AF" w:rsidRPr="005C145C" w:rsidRDefault="00C775AF" w:rsidP="00C775AF">
      <w:pPr>
        <w:spacing w:after="120"/>
        <w:ind w:firstLine="720"/>
        <w:jc w:val="right"/>
        <w:rPr>
          <w:rFonts w:ascii="Arial" w:eastAsia="Times New Roman" w:hAnsi="Arial" w:cs="Arial"/>
          <w:sz w:val="20"/>
          <w:szCs w:val="20"/>
        </w:rPr>
      </w:pPr>
      <w:r w:rsidRPr="005C145C">
        <w:rPr>
          <w:rFonts w:ascii="Arial" w:eastAsia="Times New Roman" w:hAnsi="Arial" w:cs="Arial"/>
          <w:b/>
          <w:bCs/>
          <w:sz w:val="20"/>
          <w:szCs w:val="20"/>
        </w:rPr>
        <w:lastRenderedPageBreak/>
        <w:t>M</w:t>
      </w:r>
      <w:r w:rsidRPr="005C145C">
        <w:rPr>
          <w:rFonts w:ascii="Arial" w:eastAsia="Times New Roman" w:hAnsi="Arial" w:cs="Arial"/>
          <w:b/>
          <w:bCs/>
          <w:sz w:val="20"/>
          <w:szCs w:val="20"/>
          <w:lang w:val="en-US"/>
        </w:rPr>
        <w:t>ẫ</w:t>
      </w:r>
      <w:r w:rsidRPr="005C145C">
        <w:rPr>
          <w:rFonts w:ascii="Arial" w:eastAsia="Times New Roman" w:hAnsi="Arial" w:cs="Arial"/>
          <w:b/>
          <w:bCs/>
          <w:sz w:val="20"/>
          <w:szCs w:val="20"/>
        </w:rPr>
        <w:t>u số 22</w:t>
      </w:r>
    </w:p>
    <w:tbl>
      <w:tblPr>
        <w:tblW w:w="5000" w:type="pct"/>
        <w:tblLook w:val="04A0" w:firstRow="1" w:lastRow="0" w:firstColumn="1" w:lastColumn="0" w:noHBand="0" w:noVBand="1"/>
      </w:tblPr>
      <w:tblGrid>
        <w:gridCol w:w="3702"/>
        <w:gridCol w:w="5318"/>
      </w:tblGrid>
      <w:tr w:rsidR="00C775AF" w:rsidRPr="005C145C" w14:paraId="1EE64142" w14:textId="77777777" w:rsidTr="00C96BFA">
        <w:tc>
          <w:tcPr>
            <w:tcW w:w="2052" w:type="pct"/>
          </w:tcPr>
          <w:p w14:paraId="26A98180" w14:textId="77777777" w:rsidR="00C775AF" w:rsidRPr="005C145C" w:rsidRDefault="00C775AF" w:rsidP="00C775AF">
            <w:pPr>
              <w:jc w:val="center"/>
              <w:rPr>
                <w:rFonts w:ascii="Arial" w:eastAsia="Times New Roman" w:hAnsi="Arial" w:cs="Arial"/>
                <w:b/>
                <w:bCs/>
                <w:color w:val="auto"/>
                <w:sz w:val="20"/>
                <w:szCs w:val="20"/>
              </w:rPr>
            </w:pPr>
            <w:r w:rsidRPr="005C145C">
              <w:rPr>
                <w:rFonts w:ascii="Arial" w:eastAsia="Times New Roman" w:hAnsi="Arial" w:cs="Arial"/>
                <w:b/>
                <w:bCs/>
                <w:color w:val="auto"/>
                <w:sz w:val="20"/>
                <w:szCs w:val="20"/>
              </w:rPr>
              <w:t>TÊN CƠ QUAN, TỔ CHỨC,</w:t>
            </w:r>
          </w:p>
          <w:p w14:paraId="4FD9D574"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color w:val="auto"/>
                <w:sz w:val="20"/>
                <w:szCs w:val="20"/>
                <w:lang w:val="en-US"/>
              </w:rPr>
              <w:t>DOANH NGHIỆP</w:t>
            </w:r>
          </w:p>
          <w:p w14:paraId="72DEA7B1" w14:textId="77777777" w:rsidR="00C775AF" w:rsidRPr="005C145C" w:rsidRDefault="00C775AF" w:rsidP="00C775AF">
            <w:pPr>
              <w:jc w:val="center"/>
              <w:rPr>
                <w:rFonts w:ascii="Arial" w:eastAsia="Times New Roman" w:hAnsi="Arial" w:cs="Arial"/>
                <w:bCs/>
                <w:sz w:val="20"/>
                <w:szCs w:val="20"/>
                <w:vertAlign w:val="superscript"/>
              </w:rPr>
            </w:pPr>
            <w:r w:rsidRPr="005C145C">
              <w:rPr>
                <w:rFonts w:ascii="Arial" w:eastAsia="Times New Roman" w:hAnsi="Arial" w:cs="Arial"/>
                <w:bCs/>
                <w:sz w:val="20"/>
                <w:szCs w:val="20"/>
                <w:vertAlign w:val="superscript"/>
              </w:rPr>
              <w:t>_____________</w:t>
            </w:r>
          </w:p>
          <w:p w14:paraId="62D4285C" w14:textId="77777777" w:rsidR="00C775AF" w:rsidRPr="005C145C" w:rsidRDefault="00C775AF" w:rsidP="00C775AF">
            <w:pPr>
              <w:jc w:val="center"/>
              <w:rPr>
                <w:rFonts w:ascii="Arial" w:eastAsia="Times New Roman" w:hAnsi="Arial" w:cs="Arial"/>
                <w:bCs/>
                <w:sz w:val="20"/>
                <w:szCs w:val="20"/>
                <w:lang w:val="en-US"/>
              </w:rPr>
            </w:pPr>
            <w:r w:rsidRPr="005C145C">
              <w:rPr>
                <w:rFonts w:ascii="Arial" w:eastAsia="Times New Roman" w:hAnsi="Arial" w:cs="Arial"/>
                <w:bCs/>
                <w:sz w:val="20"/>
                <w:szCs w:val="20"/>
              </w:rPr>
              <w:t xml:space="preserve">Số: </w:t>
            </w:r>
            <w:r w:rsidRPr="005C145C">
              <w:rPr>
                <w:rFonts w:ascii="Arial" w:eastAsia="Times New Roman" w:hAnsi="Arial" w:cs="Arial"/>
                <w:bCs/>
                <w:sz w:val="20"/>
                <w:szCs w:val="20"/>
                <w:lang w:val="en-US"/>
              </w:rPr>
              <w:t>….</w:t>
            </w:r>
          </w:p>
        </w:tc>
        <w:tc>
          <w:tcPr>
            <w:tcW w:w="2948" w:type="pct"/>
            <w:hideMark/>
          </w:tcPr>
          <w:p w14:paraId="001D4364"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p>
          <w:p w14:paraId="7DAF115E"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Độc lập - Tự do - Hạnh phúc</w:t>
            </w:r>
          </w:p>
          <w:p w14:paraId="403A2C46" w14:textId="77777777" w:rsidR="00C775AF" w:rsidRPr="005C145C" w:rsidRDefault="00C775AF" w:rsidP="00C775AF">
            <w:pPr>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________________________</w:t>
            </w:r>
          </w:p>
          <w:p w14:paraId="12C15BAA" w14:textId="77777777" w:rsidR="00C775AF" w:rsidRPr="005C145C" w:rsidRDefault="00C775AF" w:rsidP="00C775AF">
            <w:pPr>
              <w:jc w:val="center"/>
              <w:rPr>
                <w:rFonts w:ascii="Arial" w:eastAsia="Times New Roman" w:hAnsi="Arial" w:cs="Arial"/>
                <w:sz w:val="20"/>
                <w:szCs w:val="20"/>
                <w:lang w:val="en-US"/>
              </w:rPr>
            </w:pP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ngày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tháng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năm </w:t>
            </w:r>
            <w:r w:rsidRPr="005C145C">
              <w:rPr>
                <w:rFonts w:ascii="Arial" w:eastAsia="Times New Roman" w:hAnsi="Arial" w:cs="Arial"/>
                <w:i/>
                <w:iCs/>
                <w:sz w:val="20"/>
                <w:szCs w:val="20"/>
                <w:lang w:val="en-US"/>
              </w:rPr>
              <w:t>….</w:t>
            </w:r>
          </w:p>
        </w:tc>
      </w:tr>
    </w:tbl>
    <w:p w14:paraId="026232CF" w14:textId="77777777" w:rsidR="00C775AF" w:rsidRPr="005C145C" w:rsidRDefault="00C775AF" w:rsidP="00C775AF">
      <w:pPr>
        <w:jc w:val="center"/>
        <w:rPr>
          <w:rFonts w:ascii="Arial" w:eastAsia="Times New Roman" w:hAnsi="Arial" w:cs="Arial"/>
          <w:b/>
          <w:bCs/>
          <w:sz w:val="20"/>
          <w:szCs w:val="20"/>
        </w:rPr>
      </w:pPr>
    </w:p>
    <w:p w14:paraId="0C43DAA9" w14:textId="77777777" w:rsidR="00C775AF" w:rsidRPr="005C145C" w:rsidRDefault="00C775AF" w:rsidP="00C775AF">
      <w:pPr>
        <w:jc w:val="center"/>
        <w:rPr>
          <w:rFonts w:ascii="Arial" w:eastAsia="Times New Roman" w:hAnsi="Arial" w:cs="Arial"/>
          <w:b/>
          <w:bCs/>
          <w:sz w:val="20"/>
          <w:szCs w:val="20"/>
        </w:rPr>
      </w:pPr>
    </w:p>
    <w:p w14:paraId="2228465D"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ĐƠN ĐỀ NGHỊ SỬA ĐỔI, BỔ SUNG GIẤY PHÉP THIẾT LẬP</w:t>
      </w:r>
    </w:p>
    <w:p w14:paraId="7E201465" w14:textId="77777777" w:rsidR="00C775AF" w:rsidRPr="005C145C" w:rsidRDefault="00C775AF" w:rsidP="00C775AF">
      <w:pPr>
        <w:jc w:val="center"/>
        <w:rPr>
          <w:rFonts w:ascii="Arial" w:eastAsia="Times New Roman" w:hAnsi="Arial" w:cs="Arial"/>
          <w:b/>
          <w:bCs/>
          <w:sz w:val="20"/>
          <w:szCs w:val="20"/>
          <w:lang w:val="en-US"/>
        </w:rPr>
      </w:pPr>
      <w:r w:rsidRPr="005C145C">
        <w:rPr>
          <w:rFonts w:ascii="Arial" w:eastAsia="Times New Roman" w:hAnsi="Arial" w:cs="Arial"/>
          <w:b/>
          <w:bCs/>
          <w:sz w:val="20"/>
          <w:szCs w:val="20"/>
          <w:lang w:val="en-US"/>
        </w:rPr>
        <w:t>TRANG THÔNG TIN ĐIỆN TỬ TỔNG HỢP</w:t>
      </w:r>
    </w:p>
    <w:p w14:paraId="2FBB679B" w14:textId="77777777" w:rsidR="00C775AF" w:rsidRPr="005C145C" w:rsidRDefault="00C775AF" w:rsidP="00C775AF">
      <w:pPr>
        <w:jc w:val="center"/>
        <w:rPr>
          <w:rFonts w:ascii="Arial" w:eastAsia="Times New Roman" w:hAnsi="Arial" w:cs="Arial"/>
          <w:sz w:val="20"/>
          <w:szCs w:val="20"/>
          <w:lang w:val="en-US"/>
        </w:rPr>
      </w:pPr>
    </w:p>
    <w:p w14:paraId="43827FBF" w14:textId="77777777" w:rsidR="00C775AF" w:rsidRPr="005C145C" w:rsidRDefault="00C775AF" w:rsidP="00C775AF">
      <w:pPr>
        <w:tabs>
          <w:tab w:val="left" w:leader="dot" w:pos="2597"/>
        </w:tabs>
        <w:jc w:val="center"/>
        <w:rPr>
          <w:rFonts w:ascii="Arial" w:eastAsia="Times New Roman" w:hAnsi="Arial" w:cs="Arial"/>
          <w:sz w:val="20"/>
          <w:szCs w:val="20"/>
          <w:lang w:val="en-US"/>
        </w:rPr>
      </w:pPr>
      <w:r w:rsidRPr="005C145C">
        <w:rPr>
          <w:rFonts w:ascii="Arial" w:eastAsia="Times New Roman" w:hAnsi="Arial" w:cs="Arial"/>
          <w:sz w:val="20"/>
          <w:szCs w:val="20"/>
          <w:lang w:val="en-US"/>
        </w:rPr>
        <w:t>Kính gửi</w:t>
      </w:r>
      <w:r w:rsidRPr="005C145C">
        <w:rPr>
          <w:rFonts w:ascii="Arial" w:eastAsia="Times New Roman" w:hAnsi="Arial" w:cs="Arial"/>
          <w:sz w:val="20"/>
          <w:szCs w:val="20"/>
        </w:rPr>
        <w:t>:</w:t>
      </w:r>
      <w:r w:rsidRPr="005C145C">
        <w:rPr>
          <w:rFonts w:ascii="Arial" w:eastAsia="Times New Roman" w:hAnsi="Arial" w:cs="Arial"/>
          <w:sz w:val="20"/>
          <w:szCs w:val="20"/>
          <w:lang w:val="en-US"/>
        </w:rPr>
        <w:t xml:space="preserve"> …………………</w:t>
      </w:r>
    </w:p>
    <w:p w14:paraId="006BA572" w14:textId="77777777" w:rsidR="00C775AF" w:rsidRPr="005C145C" w:rsidRDefault="00C775AF" w:rsidP="00C775AF">
      <w:pPr>
        <w:tabs>
          <w:tab w:val="left" w:leader="dot" w:pos="2597"/>
        </w:tabs>
        <w:jc w:val="center"/>
        <w:rPr>
          <w:rFonts w:ascii="Arial" w:eastAsia="Times New Roman" w:hAnsi="Arial" w:cs="Arial"/>
          <w:sz w:val="20"/>
          <w:szCs w:val="20"/>
          <w:lang w:val="en-US"/>
        </w:rPr>
      </w:pPr>
    </w:p>
    <w:p w14:paraId="3CB6BED6"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 xml:space="preserve">Phần </w:t>
      </w:r>
      <w:r w:rsidRPr="005C145C">
        <w:rPr>
          <w:rFonts w:ascii="Arial" w:eastAsia="Times New Roman" w:hAnsi="Arial" w:cs="Arial"/>
          <w:b/>
          <w:bCs/>
          <w:sz w:val="20"/>
          <w:szCs w:val="20"/>
          <w:lang w:val="en-US"/>
        </w:rPr>
        <w:t>I</w:t>
      </w:r>
      <w:r w:rsidRPr="005C145C">
        <w:rPr>
          <w:rFonts w:ascii="Arial" w:eastAsia="Times New Roman" w:hAnsi="Arial" w:cs="Arial"/>
          <w:b/>
          <w:bCs/>
          <w:sz w:val="20"/>
          <w:szCs w:val="20"/>
        </w:rPr>
        <w:t>. Thông t</w:t>
      </w:r>
      <w:r w:rsidRPr="005C145C">
        <w:rPr>
          <w:rFonts w:ascii="Arial" w:eastAsia="Times New Roman" w:hAnsi="Arial" w:cs="Arial"/>
          <w:b/>
          <w:bCs/>
          <w:sz w:val="20"/>
          <w:szCs w:val="20"/>
          <w:lang w:val="en-US"/>
        </w:rPr>
        <w:t>i</w:t>
      </w:r>
      <w:r w:rsidRPr="005C145C">
        <w:rPr>
          <w:rFonts w:ascii="Arial" w:eastAsia="Times New Roman" w:hAnsi="Arial" w:cs="Arial"/>
          <w:b/>
          <w:bCs/>
          <w:sz w:val="20"/>
          <w:szCs w:val="20"/>
        </w:rPr>
        <w:t>n chung</w:t>
      </w:r>
    </w:p>
    <w:p w14:paraId="49C3E8F7" w14:textId="77777777" w:rsidR="00C775AF" w:rsidRPr="005C145C" w:rsidRDefault="00C775AF" w:rsidP="00C775AF">
      <w:pPr>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lang w:val="en-US"/>
        </w:rPr>
        <w:t xml:space="preserve">1. </w:t>
      </w:r>
      <w:r w:rsidRPr="005C145C">
        <w:rPr>
          <w:rFonts w:ascii="Arial" w:eastAsia="Times New Roman" w:hAnsi="Arial" w:cs="Arial"/>
          <w:sz w:val="20"/>
          <w:szCs w:val="20"/>
        </w:rPr>
        <w:t>Tên cơ quan chủ qu</w:t>
      </w:r>
      <w:r w:rsidRPr="005C145C">
        <w:rPr>
          <w:rFonts w:ascii="Arial" w:eastAsia="Times New Roman" w:hAnsi="Arial" w:cs="Arial"/>
          <w:sz w:val="20"/>
          <w:szCs w:val="20"/>
          <w:lang w:val="en-US"/>
        </w:rPr>
        <w:t>ả</w:t>
      </w:r>
      <w:r w:rsidRPr="005C145C">
        <w:rPr>
          <w:rFonts w:ascii="Arial" w:eastAsia="Times New Roman" w:hAnsi="Arial" w:cs="Arial"/>
          <w:sz w:val="20"/>
          <w:szCs w:val="20"/>
        </w:rPr>
        <w:t>n:</w:t>
      </w:r>
      <w:r w:rsidRPr="005C145C">
        <w:rPr>
          <w:rFonts w:ascii="Arial" w:eastAsia="Times New Roman" w:hAnsi="Arial" w:cs="Arial"/>
          <w:sz w:val="20"/>
          <w:szCs w:val="20"/>
          <w:lang w:val="en-US"/>
        </w:rPr>
        <w:t xml:space="preserve"> …………………………………………………….</w:t>
      </w:r>
    </w:p>
    <w:p w14:paraId="7BCD2D22" w14:textId="77777777" w:rsidR="00C775AF" w:rsidRPr="005C145C" w:rsidRDefault="00C775AF" w:rsidP="00C775AF">
      <w:pPr>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lang w:val="en-US"/>
        </w:rPr>
        <w:t xml:space="preserve">2. </w:t>
      </w:r>
      <w:r w:rsidRPr="005C145C">
        <w:rPr>
          <w:rFonts w:ascii="Arial" w:eastAsia="Times New Roman" w:hAnsi="Arial" w:cs="Arial"/>
          <w:sz w:val="20"/>
          <w:szCs w:val="20"/>
        </w:rPr>
        <w:t xml:space="preserve">Tên </w:t>
      </w:r>
      <w:r w:rsidRPr="005C145C">
        <w:rPr>
          <w:rFonts w:ascii="Arial" w:eastAsia="Times New Roman" w:hAnsi="Arial" w:cs="Arial"/>
          <w:sz w:val="20"/>
          <w:szCs w:val="20"/>
          <w:lang w:val="en-US"/>
        </w:rPr>
        <w:t>cơ</w:t>
      </w:r>
      <w:r w:rsidRPr="005C145C">
        <w:rPr>
          <w:rFonts w:ascii="Arial" w:eastAsia="Times New Roman" w:hAnsi="Arial" w:cs="Arial"/>
          <w:sz w:val="20"/>
          <w:szCs w:val="20"/>
        </w:rPr>
        <w:t xml:space="preserve"> quan, </w:t>
      </w:r>
      <w:r w:rsidRPr="005C145C">
        <w:rPr>
          <w:rFonts w:ascii="Arial" w:eastAsia="Times New Roman" w:hAnsi="Arial" w:cs="Arial"/>
          <w:sz w:val="20"/>
          <w:szCs w:val="20"/>
          <w:lang w:val="en-US"/>
        </w:rPr>
        <w:t>tổ</w:t>
      </w:r>
      <w:r w:rsidRPr="005C145C">
        <w:rPr>
          <w:rFonts w:ascii="Arial" w:eastAsia="Times New Roman" w:hAnsi="Arial" w:cs="Arial"/>
          <w:sz w:val="20"/>
          <w:szCs w:val="20"/>
        </w:rPr>
        <w:t xml:space="preserve"> chức, doanh nghiệp thiết lập trang thông tin điện </w:t>
      </w:r>
      <w:r w:rsidRPr="005C145C">
        <w:rPr>
          <w:rFonts w:ascii="Arial" w:eastAsia="Times New Roman" w:hAnsi="Arial" w:cs="Arial"/>
          <w:sz w:val="20"/>
          <w:szCs w:val="20"/>
          <w:lang w:val="en-US"/>
        </w:rPr>
        <w:t>tử</w:t>
      </w:r>
      <w:r w:rsidRPr="005C145C">
        <w:rPr>
          <w:rFonts w:ascii="Arial" w:eastAsia="Times New Roman" w:hAnsi="Arial" w:cs="Arial"/>
          <w:sz w:val="20"/>
          <w:szCs w:val="20"/>
        </w:rPr>
        <w:t xml:space="preserve"> </w:t>
      </w:r>
      <w:r w:rsidRPr="005C145C">
        <w:rPr>
          <w:rFonts w:ascii="Arial" w:eastAsia="Times New Roman" w:hAnsi="Arial" w:cs="Arial"/>
          <w:sz w:val="20"/>
          <w:szCs w:val="20"/>
          <w:lang w:val="en-US"/>
        </w:rPr>
        <w:t xml:space="preserve">tổng </w:t>
      </w:r>
      <w:r w:rsidRPr="005C145C">
        <w:rPr>
          <w:rFonts w:ascii="Arial" w:eastAsia="Times New Roman" w:hAnsi="Arial" w:cs="Arial"/>
          <w:sz w:val="20"/>
          <w:szCs w:val="20"/>
        </w:rPr>
        <w:t>hợp:</w:t>
      </w:r>
      <w:r w:rsidRPr="005C145C">
        <w:rPr>
          <w:rFonts w:ascii="Arial" w:eastAsia="Times New Roman" w:hAnsi="Arial" w:cs="Arial"/>
          <w:sz w:val="20"/>
          <w:szCs w:val="20"/>
          <w:lang w:val="en-US"/>
        </w:rPr>
        <w:t xml:space="preserve"> ………</w:t>
      </w:r>
    </w:p>
    <w:p w14:paraId="094976A7" w14:textId="77777777" w:rsidR="00C775AF" w:rsidRPr="005C145C" w:rsidRDefault="00C775AF" w:rsidP="00C775AF">
      <w:pPr>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lang w:val="en-US"/>
        </w:rPr>
        <w:t xml:space="preserve">3. </w:t>
      </w:r>
      <w:r w:rsidRPr="005C145C">
        <w:rPr>
          <w:rFonts w:ascii="Arial" w:eastAsia="Times New Roman" w:hAnsi="Arial" w:cs="Arial"/>
          <w:sz w:val="20"/>
          <w:szCs w:val="20"/>
        </w:rPr>
        <w:t xml:space="preserve">Địa </w:t>
      </w:r>
      <w:r w:rsidRPr="005C145C">
        <w:rPr>
          <w:rFonts w:ascii="Arial" w:eastAsia="Times New Roman" w:hAnsi="Arial" w:cs="Arial"/>
          <w:sz w:val="20"/>
          <w:szCs w:val="20"/>
          <w:lang w:val="en-US"/>
        </w:rPr>
        <w:t>chỉ</w:t>
      </w:r>
      <w:r w:rsidRPr="005C145C">
        <w:rPr>
          <w:rFonts w:ascii="Arial" w:eastAsia="Times New Roman" w:hAnsi="Arial" w:cs="Arial"/>
          <w:sz w:val="20"/>
          <w:szCs w:val="20"/>
        </w:rPr>
        <w:t xml:space="preserve"> trụ sở </w:t>
      </w:r>
      <w:r w:rsidRPr="005C145C">
        <w:rPr>
          <w:rFonts w:ascii="Arial" w:eastAsia="Times New Roman" w:hAnsi="Arial" w:cs="Arial"/>
          <w:sz w:val="20"/>
          <w:szCs w:val="20"/>
          <w:lang w:val="en-US"/>
        </w:rPr>
        <w:t>chính</w:t>
      </w:r>
      <w:r w:rsidRPr="005C145C">
        <w:rPr>
          <w:rFonts w:ascii="Arial" w:eastAsia="Times New Roman" w:hAnsi="Arial" w:cs="Arial"/>
          <w:sz w:val="20"/>
          <w:szCs w:val="20"/>
        </w:rPr>
        <w:t>:</w:t>
      </w:r>
      <w:r w:rsidRPr="005C145C">
        <w:rPr>
          <w:rFonts w:ascii="Arial" w:eastAsia="Times New Roman" w:hAnsi="Arial" w:cs="Arial"/>
          <w:sz w:val="20"/>
          <w:szCs w:val="20"/>
          <w:lang w:val="en-US"/>
        </w:rPr>
        <w:t xml:space="preserve"> ………………………………………………………………</w:t>
      </w:r>
    </w:p>
    <w:p w14:paraId="62599D89" w14:textId="77777777" w:rsidR="00C775AF" w:rsidRPr="005C145C" w:rsidRDefault="00C775AF" w:rsidP="00C775AF">
      <w:pPr>
        <w:tabs>
          <w:tab w:val="left" w:leader="dot" w:pos="5686"/>
        </w:tabs>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rPr>
        <w:t xml:space="preserve">Địa chỉ trụ </w:t>
      </w:r>
      <w:r w:rsidRPr="005C145C">
        <w:rPr>
          <w:rFonts w:ascii="Arial" w:eastAsia="Times New Roman" w:hAnsi="Arial" w:cs="Arial"/>
          <w:sz w:val="20"/>
          <w:szCs w:val="20"/>
          <w:lang w:val="en-US"/>
        </w:rPr>
        <w:t>sở</w:t>
      </w:r>
      <w:r w:rsidRPr="005C145C">
        <w:rPr>
          <w:rFonts w:ascii="Arial" w:eastAsia="Times New Roman" w:hAnsi="Arial" w:cs="Arial"/>
          <w:sz w:val="20"/>
          <w:szCs w:val="20"/>
        </w:rPr>
        <w:t xml:space="preserve"> giao dịch (nếu có):</w:t>
      </w:r>
      <w:r w:rsidRPr="005C145C">
        <w:rPr>
          <w:rFonts w:ascii="Arial" w:eastAsia="Times New Roman" w:hAnsi="Arial" w:cs="Arial"/>
          <w:sz w:val="20"/>
          <w:szCs w:val="20"/>
          <w:lang w:val="en-US"/>
        </w:rPr>
        <w:t xml:space="preserve"> ………………………………………………….</w:t>
      </w:r>
    </w:p>
    <w:p w14:paraId="22FD8BCE" w14:textId="77777777" w:rsidR="00C775AF" w:rsidRPr="005C145C" w:rsidRDefault="00C775AF" w:rsidP="00C775AF">
      <w:pPr>
        <w:tabs>
          <w:tab w:val="left" w:leader="dot" w:pos="5686"/>
        </w:tabs>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lang w:val="en-US"/>
        </w:rPr>
        <w:t xml:space="preserve">4. </w:t>
      </w:r>
      <w:r w:rsidRPr="005C145C">
        <w:rPr>
          <w:rFonts w:ascii="Arial" w:eastAsia="Times New Roman" w:hAnsi="Arial" w:cs="Arial"/>
          <w:sz w:val="20"/>
          <w:szCs w:val="20"/>
        </w:rPr>
        <w:t>Điện thoại/fax:</w:t>
      </w:r>
      <w:r w:rsidRPr="005C145C">
        <w:rPr>
          <w:rFonts w:ascii="Arial" w:eastAsia="Times New Roman" w:hAnsi="Arial" w:cs="Arial"/>
          <w:sz w:val="20"/>
          <w:szCs w:val="20"/>
          <w:lang w:val="en-US"/>
        </w:rPr>
        <w:t xml:space="preserve"> ………………………………………………………………………</w:t>
      </w:r>
    </w:p>
    <w:p w14:paraId="73E91B0D" w14:textId="77777777" w:rsidR="00C775AF" w:rsidRPr="005C145C" w:rsidRDefault="00C775AF" w:rsidP="00C775AF">
      <w:pPr>
        <w:tabs>
          <w:tab w:val="left" w:leader="dot" w:pos="5686"/>
        </w:tabs>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lang w:val="en-US"/>
        </w:rPr>
        <w:t xml:space="preserve">- </w:t>
      </w:r>
      <w:r w:rsidRPr="005C145C">
        <w:rPr>
          <w:rFonts w:ascii="Arial" w:eastAsia="Times New Roman" w:hAnsi="Arial" w:cs="Arial"/>
          <w:sz w:val="20"/>
          <w:szCs w:val="20"/>
        </w:rPr>
        <w:t>Website</w:t>
      </w:r>
      <w:r w:rsidRPr="005C145C">
        <w:rPr>
          <w:rFonts w:ascii="Arial" w:eastAsia="Times New Roman" w:hAnsi="Arial" w:cs="Arial"/>
          <w:sz w:val="20"/>
          <w:szCs w:val="20"/>
          <w:lang w:val="en-US"/>
        </w:rPr>
        <w:t xml:space="preserve"> ……………………………………………………………………………</w:t>
      </w:r>
    </w:p>
    <w:p w14:paraId="50BFAAEC" w14:textId="77777777" w:rsidR="00C775AF" w:rsidRPr="005C145C" w:rsidRDefault="00C775AF" w:rsidP="00C775AF">
      <w:pPr>
        <w:tabs>
          <w:tab w:val="left" w:leader="dot" w:pos="5686"/>
        </w:tabs>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lang w:val="en-US"/>
        </w:rPr>
        <w:t xml:space="preserve">- </w:t>
      </w:r>
      <w:r w:rsidRPr="005C145C">
        <w:rPr>
          <w:rFonts w:ascii="Arial" w:eastAsia="Times New Roman" w:hAnsi="Arial" w:cs="Arial"/>
          <w:sz w:val="20"/>
          <w:szCs w:val="20"/>
        </w:rPr>
        <w:t>Thư điện t</w:t>
      </w:r>
      <w:r w:rsidRPr="005C145C">
        <w:rPr>
          <w:rFonts w:ascii="Arial" w:eastAsia="Times New Roman" w:hAnsi="Arial" w:cs="Arial"/>
          <w:sz w:val="20"/>
          <w:szCs w:val="20"/>
          <w:lang w:val="en-US"/>
        </w:rPr>
        <w:t>ử</w:t>
      </w:r>
      <w:r w:rsidRPr="005C145C">
        <w:rPr>
          <w:rFonts w:ascii="Arial" w:eastAsia="Times New Roman" w:hAnsi="Arial" w:cs="Arial"/>
          <w:sz w:val="20"/>
          <w:szCs w:val="20"/>
        </w:rPr>
        <w:t>:</w:t>
      </w:r>
      <w:r w:rsidRPr="005C145C">
        <w:rPr>
          <w:rFonts w:ascii="Arial" w:eastAsia="Times New Roman" w:hAnsi="Arial" w:cs="Arial"/>
          <w:sz w:val="20"/>
          <w:szCs w:val="20"/>
          <w:lang w:val="en-US"/>
        </w:rPr>
        <w:t xml:space="preserve"> ……………………………………………………………………..</w:t>
      </w:r>
    </w:p>
    <w:p w14:paraId="640CFA78" w14:textId="77777777" w:rsidR="00C775AF" w:rsidRPr="005C145C" w:rsidRDefault="00C775AF" w:rsidP="00C775AF">
      <w:pPr>
        <w:tabs>
          <w:tab w:val="left" w:leader="dot" w:pos="5686"/>
        </w:tabs>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lang w:val="en-US"/>
        </w:rPr>
        <w:t xml:space="preserve">5. </w:t>
      </w:r>
      <w:r w:rsidRPr="005C145C">
        <w:rPr>
          <w:rFonts w:ascii="Arial" w:eastAsia="Times New Roman" w:hAnsi="Arial" w:cs="Arial"/>
          <w:sz w:val="20"/>
          <w:szCs w:val="20"/>
        </w:rPr>
        <w:t>Gi</w:t>
      </w:r>
      <w:r w:rsidRPr="005C145C">
        <w:rPr>
          <w:rFonts w:ascii="Arial" w:eastAsia="Times New Roman" w:hAnsi="Arial" w:cs="Arial"/>
          <w:sz w:val="20"/>
          <w:szCs w:val="20"/>
          <w:lang w:val="en-US"/>
        </w:rPr>
        <w:t>ấ</w:t>
      </w:r>
      <w:r w:rsidRPr="005C145C">
        <w:rPr>
          <w:rFonts w:ascii="Arial" w:eastAsia="Times New Roman" w:hAnsi="Arial" w:cs="Arial"/>
          <w:sz w:val="20"/>
          <w:szCs w:val="20"/>
        </w:rPr>
        <w:t>y phép thiết lập trang th</w:t>
      </w:r>
      <w:r w:rsidRPr="005C145C">
        <w:rPr>
          <w:rFonts w:ascii="Arial" w:eastAsia="Times New Roman" w:hAnsi="Arial" w:cs="Arial"/>
          <w:sz w:val="20"/>
          <w:szCs w:val="20"/>
          <w:lang w:val="en-US"/>
        </w:rPr>
        <w:t>ô</w:t>
      </w:r>
      <w:r w:rsidRPr="005C145C">
        <w:rPr>
          <w:rFonts w:ascii="Arial" w:eastAsia="Times New Roman" w:hAnsi="Arial" w:cs="Arial"/>
          <w:sz w:val="20"/>
          <w:szCs w:val="20"/>
        </w:rPr>
        <w:t xml:space="preserve">ng tin </w:t>
      </w:r>
      <w:r w:rsidRPr="005C145C">
        <w:rPr>
          <w:rFonts w:ascii="Arial" w:eastAsia="Times New Roman" w:hAnsi="Arial" w:cs="Arial"/>
          <w:sz w:val="20"/>
          <w:szCs w:val="20"/>
          <w:lang w:val="en-US"/>
        </w:rPr>
        <w:t>điện</w:t>
      </w:r>
      <w:r w:rsidRPr="005C145C">
        <w:rPr>
          <w:rFonts w:ascii="Arial" w:eastAsia="Times New Roman" w:hAnsi="Arial" w:cs="Arial"/>
          <w:sz w:val="20"/>
          <w:szCs w:val="20"/>
        </w:rPr>
        <w:t xml:space="preserve"> tử </w:t>
      </w:r>
      <w:r w:rsidRPr="005C145C">
        <w:rPr>
          <w:rFonts w:ascii="Arial" w:eastAsia="Times New Roman" w:hAnsi="Arial" w:cs="Arial"/>
          <w:sz w:val="20"/>
          <w:szCs w:val="20"/>
          <w:lang w:val="en-US"/>
        </w:rPr>
        <w:t>tổng</w:t>
      </w:r>
      <w:r w:rsidRPr="005C145C">
        <w:rPr>
          <w:rFonts w:ascii="Arial" w:eastAsia="Times New Roman" w:hAnsi="Arial" w:cs="Arial"/>
          <w:sz w:val="20"/>
          <w:szCs w:val="20"/>
        </w:rPr>
        <w:t xml:space="preserve"> hợp </w:t>
      </w:r>
      <w:r w:rsidRPr="005C145C">
        <w:rPr>
          <w:rFonts w:ascii="Arial" w:eastAsia="Times New Roman" w:hAnsi="Arial" w:cs="Arial"/>
          <w:sz w:val="20"/>
          <w:szCs w:val="20"/>
          <w:lang w:val="en-US"/>
        </w:rPr>
        <w:t>đề</w:t>
      </w:r>
      <w:r w:rsidRPr="005C145C">
        <w:rPr>
          <w:rFonts w:ascii="Arial" w:eastAsia="Times New Roman" w:hAnsi="Arial" w:cs="Arial"/>
          <w:sz w:val="20"/>
          <w:szCs w:val="20"/>
        </w:rPr>
        <w:t xml:space="preserve"> nghị được </w:t>
      </w:r>
      <w:r w:rsidRPr="005C145C">
        <w:rPr>
          <w:rFonts w:ascii="Arial" w:eastAsia="Times New Roman" w:hAnsi="Arial" w:cs="Arial"/>
          <w:sz w:val="20"/>
          <w:szCs w:val="20"/>
          <w:lang w:val="en-US"/>
        </w:rPr>
        <w:t>sửa đổi</w:t>
      </w:r>
      <w:r w:rsidRPr="005C145C">
        <w:rPr>
          <w:rFonts w:ascii="Arial" w:eastAsia="Times New Roman" w:hAnsi="Arial" w:cs="Arial"/>
          <w:sz w:val="20"/>
          <w:szCs w:val="20"/>
        </w:rPr>
        <w:t>,</w:t>
      </w:r>
      <w:r w:rsidRPr="005C145C">
        <w:rPr>
          <w:rFonts w:ascii="Arial" w:eastAsia="Times New Roman" w:hAnsi="Arial" w:cs="Arial"/>
          <w:sz w:val="20"/>
          <w:szCs w:val="20"/>
          <w:lang w:val="en-US"/>
        </w:rPr>
        <w:t xml:space="preserve"> bổ</w:t>
      </w:r>
      <w:r w:rsidRPr="005C145C">
        <w:rPr>
          <w:rFonts w:ascii="Arial" w:eastAsia="Times New Roman" w:hAnsi="Arial" w:cs="Arial"/>
          <w:sz w:val="20"/>
          <w:szCs w:val="20"/>
        </w:rPr>
        <w:t xml:space="preserve"> sung: Gi</w:t>
      </w:r>
      <w:r w:rsidRPr="005C145C">
        <w:rPr>
          <w:rFonts w:ascii="Arial" w:eastAsia="Times New Roman" w:hAnsi="Arial" w:cs="Arial"/>
          <w:sz w:val="20"/>
          <w:szCs w:val="20"/>
          <w:lang w:val="en-US"/>
        </w:rPr>
        <w:t>ấ</w:t>
      </w:r>
      <w:r w:rsidRPr="005C145C">
        <w:rPr>
          <w:rFonts w:ascii="Arial" w:eastAsia="Times New Roman" w:hAnsi="Arial" w:cs="Arial"/>
          <w:sz w:val="20"/>
          <w:szCs w:val="20"/>
        </w:rPr>
        <w:t xml:space="preserve">y phép </w:t>
      </w:r>
      <w:r w:rsidRPr="005C145C">
        <w:rPr>
          <w:rFonts w:ascii="Arial" w:eastAsia="Times New Roman" w:hAnsi="Arial" w:cs="Arial"/>
          <w:i/>
          <w:iCs/>
          <w:sz w:val="20"/>
          <w:szCs w:val="20"/>
        </w:rPr>
        <w:t>(tên gi</w:t>
      </w:r>
      <w:r w:rsidRPr="005C145C">
        <w:rPr>
          <w:rFonts w:ascii="Arial" w:eastAsia="Times New Roman" w:hAnsi="Arial" w:cs="Arial"/>
          <w:i/>
          <w:iCs/>
          <w:sz w:val="20"/>
          <w:szCs w:val="20"/>
          <w:lang w:val="en-US"/>
        </w:rPr>
        <w:t>ấ</w:t>
      </w:r>
      <w:r w:rsidRPr="005C145C">
        <w:rPr>
          <w:rFonts w:ascii="Arial" w:eastAsia="Times New Roman" w:hAnsi="Arial" w:cs="Arial"/>
          <w:i/>
          <w:iCs/>
          <w:sz w:val="20"/>
          <w:szCs w:val="20"/>
        </w:rPr>
        <w:t>y phép)...</w:t>
      </w:r>
      <w:r w:rsidRPr="005C145C">
        <w:rPr>
          <w:rFonts w:ascii="Arial" w:eastAsia="Times New Roman" w:hAnsi="Arial" w:cs="Arial"/>
          <w:i/>
          <w:iCs/>
          <w:sz w:val="20"/>
          <w:szCs w:val="20"/>
          <w:lang w:val="en-US"/>
        </w:rPr>
        <w:t>...............</w:t>
      </w:r>
      <w:r w:rsidRPr="005C145C">
        <w:rPr>
          <w:rFonts w:ascii="Arial" w:eastAsia="Times New Roman" w:hAnsi="Arial" w:cs="Arial"/>
          <w:sz w:val="20"/>
          <w:szCs w:val="20"/>
          <w:lang w:val="en-US"/>
        </w:rPr>
        <w:t>số</w:t>
      </w:r>
      <w:r w:rsidRPr="005C145C">
        <w:rPr>
          <w:rFonts w:ascii="Arial" w:eastAsia="Times New Roman" w:hAnsi="Arial" w:cs="Arial"/>
          <w:sz w:val="20"/>
          <w:szCs w:val="20"/>
        </w:rPr>
        <w:t xml:space="preserve"> .... c</w:t>
      </w:r>
      <w:r w:rsidRPr="005C145C">
        <w:rPr>
          <w:rFonts w:ascii="Arial" w:eastAsia="Times New Roman" w:hAnsi="Arial" w:cs="Arial"/>
          <w:sz w:val="20"/>
          <w:szCs w:val="20"/>
          <w:lang w:val="en-US"/>
        </w:rPr>
        <w:t>ấ</w:t>
      </w:r>
      <w:r w:rsidRPr="005C145C">
        <w:rPr>
          <w:rFonts w:ascii="Arial" w:eastAsia="Times New Roman" w:hAnsi="Arial" w:cs="Arial"/>
          <w:sz w:val="20"/>
          <w:szCs w:val="20"/>
        </w:rPr>
        <w:t xml:space="preserve">p ngày .... tháng </w:t>
      </w:r>
      <w:r w:rsidRPr="005C145C">
        <w:rPr>
          <w:rFonts w:ascii="Arial" w:eastAsia="Times New Roman" w:hAnsi="Arial" w:cs="Arial"/>
          <w:sz w:val="20"/>
          <w:szCs w:val="20"/>
          <w:lang w:val="en-US"/>
        </w:rPr>
        <w:t>…</w:t>
      </w:r>
      <w:r w:rsidRPr="005C145C">
        <w:rPr>
          <w:rFonts w:ascii="Arial" w:eastAsia="Times New Roman" w:hAnsi="Arial" w:cs="Arial"/>
          <w:sz w:val="20"/>
          <w:szCs w:val="20"/>
        </w:rPr>
        <w:t>.n</w:t>
      </w:r>
      <w:r w:rsidRPr="005C145C">
        <w:rPr>
          <w:rFonts w:ascii="Arial" w:eastAsia="Times New Roman" w:hAnsi="Arial" w:cs="Arial"/>
          <w:sz w:val="20"/>
          <w:szCs w:val="20"/>
          <w:lang w:val="en-US"/>
        </w:rPr>
        <w:t>ă</w:t>
      </w:r>
      <w:r w:rsidRPr="005C145C">
        <w:rPr>
          <w:rFonts w:ascii="Arial" w:eastAsia="Times New Roman" w:hAnsi="Arial" w:cs="Arial"/>
          <w:sz w:val="20"/>
          <w:szCs w:val="20"/>
        </w:rPr>
        <w:t>m</w:t>
      </w:r>
      <w:r w:rsidRPr="005C145C">
        <w:rPr>
          <w:rFonts w:ascii="Arial" w:eastAsia="Times New Roman" w:hAnsi="Arial" w:cs="Arial"/>
          <w:sz w:val="20"/>
          <w:szCs w:val="20"/>
          <w:lang w:val="en-US"/>
        </w:rPr>
        <w:t>……</w:t>
      </w:r>
    </w:p>
    <w:p w14:paraId="60F1CC85" w14:textId="77777777" w:rsidR="00C775AF" w:rsidRPr="005C145C" w:rsidRDefault="00C775AF" w:rsidP="00C775AF">
      <w:pPr>
        <w:tabs>
          <w:tab w:val="left" w:leader="dot" w:pos="5686"/>
        </w:tabs>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lang w:val="en-US"/>
        </w:rPr>
        <w:t xml:space="preserve">6. </w:t>
      </w:r>
      <w:r w:rsidRPr="005C145C">
        <w:rPr>
          <w:rFonts w:ascii="Arial" w:eastAsia="Times New Roman" w:hAnsi="Arial" w:cs="Arial"/>
          <w:sz w:val="20"/>
          <w:szCs w:val="20"/>
        </w:rPr>
        <w:t>Phương thức cung cấp thông tin:</w:t>
      </w:r>
    </w:p>
    <w:p w14:paraId="373FFEFB" w14:textId="77777777" w:rsidR="00C775AF" w:rsidRPr="005C145C" w:rsidRDefault="00C775AF" w:rsidP="00C775AF">
      <w:pPr>
        <w:tabs>
          <w:tab w:val="left" w:leader="dot" w:pos="5686"/>
        </w:tabs>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lang w:val="en-US"/>
        </w:rPr>
        <w:t xml:space="preserve">a) </w:t>
      </w:r>
      <w:r w:rsidRPr="005C145C">
        <w:rPr>
          <w:rFonts w:ascii="Arial" w:eastAsia="Times New Roman" w:hAnsi="Arial" w:cs="Arial"/>
          <w:sz w:val="20"/>
          <w:szCs w:val="20"/>
        </w:rPr>
        <w:t>Trên trang thông tin điện tử tại tên miền, tên trang: ....</w:t>
      </w:r>
    </w:p>
    <w:p w14:paraId="2D25B5E8" w14:textId="77777777" w:rsidR="00C775AF" w:rsidRPr="005C145C" w:rsidRDefault="00C775AF" w:rsidP="00C775AF">
      <w:pPr>
        <w:tabs>
          <w:tab w:val="left" w:leader="dot" w:pos="5686"/>
        </w:tabs>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lang w:val="en-US"/>
        </w:rPr>
        <w:t xml:space="preserve">b) </w:t>
      </w:r>
      <w:r w:rsidRPr="005C145C">
        <w:rPr>
          <w:rFonts w:ascii="Arial" w:eastAsia="Times New Roman" w:hAnsi="Arial" w:cs="Arial"/>
          <w:sz w:val="20"/>
          <w:szCs w:val="20"/>
        </w:rPr>
        <w:t>Qua ứng dụng ... ph</w:t>
      </w:r>
      <w:r w:rsidRPr="005C145C">
        <w:rPr>
          <w:rFonts w:ascii="Arial" w:eastAsia="Times New Roman" w:hAnsi="Arial" w:cs="Arial"/>
          <w:sz w:val="20"/>
          <w:szCs w:val="20"/>
          <w:lang w:val="en-US"/>
        </w:rPr>
        <w:t>â</w:t>
      </w:r>
      <w:r w:rsidRPr="005C145C">
        <w:rPr>
          <w:rFonts w:ascii="Arial" w:eastAsia="Times New Roman" w:hAnsi="Arial" w:cs="Arial"/>
          <w:sz w:val="20"/>
          <w:szCs w:val="20"/>
        </w:rPr>
        <w:t>n phối trên kho ứng dụng:</w:t>
      </w:r>
      <w:r w:rsidRPr="005C145C">
        <w:rPr>
          <w:rFonts w:ascii="Arial" w:eastAsia="Times New Roman" w:hAnsi="Arial" w:cs="Arial"/>
          <w:sz w:val="20"/>
          <w:szCs w:val="20"/>
          <w:lang w:val="en-US"/>
        </w:rPr>
        <w:t xml:space="preserve"> </w:t>
      </w:r>
      <w:r w:rsidRPr="005C145C">
        <w:rPr>
          <w:rFonts w:ascii="Arial" w:eastAsia="Times New Roman" w:hAnsi="Arial" w:cs="Arial"/>
          <w:sz w:val="20"/>
          <w:szCs w:val="20"/>
        </w:rPr>
        <w:tab/>
      </w:r>
    </w:p>
    <w:p w14:paraId="1AC04D2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II. Mô t</w:t>
      </w:r>
      <w:r w:rsidRPr="005C145C">
        <w:rPr>
          <w:rFonts w:ascii="Arial" w:eastAsia="Times New Roman" w:hAnsi="Arial" w:cs="Arial"/>
          <w:b/>
          <w:bCs/>
          <w:sz w:val="20"/>
          <w:szCs w:val="20"/>
          <w:lang w:val="en-US"/>
        </w:rPr>
        <w:t>ả</w:t>
      </w:r>
      <w:r w:rsidRPr="005C145C">
        <w:rPr>
          <w:rFonts w:ascii="Arial" w:eastAsia="Times New Roman" w:hAnsi="Arial" w:cs="Arial"/>
          <w:b/>
          <w:bCs/>
          <w:sz w:val="20"/>
          <w:szCs w:val="20"/>
        </w:rPr>
        <w:t xml:space="preserve"> tóm tắt về đề nghị sửa đổi, bổ sung giấy phép</w:t>
      </w:r>
    </w:p>
    <w:p w14:paraId="5E5C18F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Nội dung đề nghị sửa đổi, bổ sung:</w:t>
      </w:r>
    </w:p>
    <w:p w14:paraId="0E36D975"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Lý do đề nghị sửa đổi, bổ sung:</w:t>
      </w:r>
    </w:p>
    <w:p w14:paraId="69411E8A" w14:textId="77777777" w:rsidR="00C775AF" w:rsidRPr="005C145C" w:rsidRDefault="00C775AF" w:rsidP="00C775AF">
      <w:pPr>
        <w:spacing w:after="120"/>
        <w:ind w:firstLine="720"/>
        <w:jc w:val="both"/>
        <w:rPr>
          <w:rFonts w:ascii="Arial" w:eastAsia="Times New Roman" w:hAnsi="Arial" w:cs="Arial"/>
          <w:b/>
          <w:bCs/>
          <w:sz w:val="20"/>
          <w:szCs w:val="20"/>
        </w:rPr>
      </w:pPr>
      <w:r w:rsidRPr="005C145C">
        <w:rPr>
          <w:rFonts w:ascii="Arial" w:eastAsia="Times New Roman" w:hAnsi="Arial" w:cs="Arial"/>
          <w:b/>
          <w:bCs/>
          <w:sz w:val="20"/>
          <w:szCs w:val="20"/>
        </w:rPr>
        <w:t>Phần III. Tài liệu kèm theo</w:t>
      </w:r>
    </w:p>
    <w:p w14:paraId="023D8774" w14:textId="77777777" w:rsidR="00C775AF" w:rsidRPr="005C145C" w:rsidRDefault="00C775AF" w:rsidP="00C775AF">
      <w:pPr>
        <w:spacing w:after="120"/>
        <w:ind w:firstLine="720"/>
        <w:jc w:val="both"/>
        <w:rPr>
          <w:rFonts w:ascii="Arial" w:eastAsia="Times New Roman" w:hAnsi="Arial" w:cs="Arial"/>
          <w:bCs/>
          <w:sz w:val="20"/>
          <w:szCs w:val="20"/>
        </w:rPr>
      </w:pPr>
      <w:r w:rsidRPr="005C145C">
        <w:rPr>
          <w:rFonts w:ascii="Arial" w:eastAsia="Times New Roman" w:hAnsi="Arial" w:cs="Arial"/>
          <w:bCs/>
          <w:sz w:val="20"/>
          <w:szCs w:val="20"/>
        </w:rPr>
        <w:t>1. ……………………………………………………………………………….</w:t>
      </w:r>
    </w:p>
    <w:p w14:paraId="0D820F29"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Cs/>
          <w:sz w:val="20"/>
          <w:szCs w:val="20"/>
        </w:rPr>
        <w:t>2. ………………………………………………………………………………..</w:t>
      </w:r>
    </w:p>
    <w:p w14:paraId="518C5D3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IV. Cam kết</w:t>
      </w:r>
    </w:p>
    <w:p w14:paraId="10E08569"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14:paraId="106AC7B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Các thông tin cung cấp trong hồ sơ đề nghị sửa đổi, bổ sung giấy phép thiết lập trang thông tin điện tử tổng hợp và các tài liệu kèm theo là đúng sự thật.</w:t>
      </w:r>
    </w:p>
    <w:p w14:paraId="6B7D7925" w14:textId="77777777" w:rsidR="00C775AF" w:rsidRPr="005C145C" w:rsidRDefault="00C775AF" w:rsidP="00C775AF">
      <w:pPr>
        <w:ind w:firstLine="720"/>
        <w:jc w:val="both"/>
        <w:rPr>
          <w:rFonts w:ascii="Arial" w:eastAsia="Times New Roman" w:hAnsi="Arial" w:cs="Arial"/>
          <w:sz w:val="20"/>
          <w:szCs w:val="20"/>
        </w:rPr>
      </w:pPr>
      <w:r w:rsidRPr="005C145C">
        <w:rPr>
          <w:rFonts w:ascii="Arial" w:eastAsia="Times New Roman" w:hAnsi="Arial" w:cs="Arial"/>
          <w:sz w:val="20"/>
          <w:szCs w:val="20"/>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479D7854" w14:textId="77777777" w:rsidR="00C775AF" w:rsidRPr="005C145C" w:rsidRDefault="00C775AF" w:rsidP="00C775AF">
      <w:pPr>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3119"/>
        <w:gridCol w:w="5901"/>
      </w:tblGrid>
      <w:tr w:rsidR="00C775AF" w:rsidRPr="005C145C" w14:paraId="2FCE4732" w14:textId="77777777" w:rsidTr="00C96BFA">
        <w:tc>
          <w:tcPr>
            <w:tcW w:w="1729" w:type="pct"/>
          </w:tcPr>
          <w:p w14:paraId="7F1DF9F7" w14:textId="77777777" w:rsidR="00C775AF" w:rsidRPr="005C145C" w:rsidRDefault="00C775AF" w:rsidP="00C775AF">
            <w:pPr>
              <w:spacing w:line="259" w:lineRule="auto"/>
              <w:rPr>
                <w:rFonts w:ascii="Arial" w:eastAsia="Times New Roman" w:hAnsi="Arial" w:cs="Arial"/>
                <w:b/>
                <w:bCs/>
                <w:i/>
                <w:color w:val="auto"/>
                <w:sz w:val="20"/>
                <w:szCs w:val="20"/>
              </w:rPr>
            </w:pPr>
            <w:r w:rsidRPr="005C145C">
              <w:rPr>
                <w:rFonts w:ascii="Arial" w:eastAsia="Times New Roman" w:hAnsi="Arial" w:cs="Arial"/>
                <w:b/>
                <w:bCs/>
                <w:i/>
                <w:sz w:val="20"/>
                <w:szCs w:val="20"/>
              </w:rPr>
              <w:t>Nơi nhận:</w:t>
            </w:r>
          </w:p>
          <w:p w14:paraId="3C0B7590" w14:textId="77777777" w:rsidR="00C775AF" w:rsidRPr="005C145C" w:rsidRDefault="00C775AF" w:rsidP="00C775AF">
            <w:pPr>
              <w:spacing w:line="259" w:lineRule="auto"/>
              <w:rPr>
                <w:rFonts w:ascii="Arial" w:eastAsia="Times New Roman" w:hAnsi="Arial" w:cs="Arial"/>
                <w:bCs/>
                <w:sz w:val="20"/>
                <w:szCs w:val="20"/>
              </w:rPr>
            </w:pPr>
            <w:r w:rsidRPr="005C145C">
              <w:rPr>
                <w:rFonts w:ascii="Arial" w:eastAsia="Times New Roman" w:hAnsi="Arial" w:cs="Arial"/>
                <w:bCs/>
                <w:sz w:val="20"/>
                <w:szCs w:val="20"/>
              </w:rPr>
              <w:t>- Như trên;</w:t>
            </w:r>
          </w:p>
          <w:p w14:paraId="1EA9E078" w14:textId="77777777" w:rsidR="00C775AF" w:rsidRPr="005C145C" w:rsidRDefault="00C775AF" w:rsidP="00C775AF">
            <w:pPr>
              <w:spacing w:line="259" w:lineRule="auto"/>
              <w:rPr>
                <w:rFonts w:ascii="Arial" w:eastAsia="Times New Roman" w:hAnsi="Arial" w:cs="Arial"/>
                <w:bCs/>
                <w:sz w:val="20"/>
                <w:szCs w:val="20"/>
              </w:rPr>
            </w:pPr>
            <w:r w:rsidRPr="005C145C">
              <w:rPr>
                <w:rFonts w:ascii="Arial" w:eastAsia="Times New Roman" w:hAnsi="Arial" w:cs="Arial"/>
                <w:bCs/>
                <w:sz w:val="20"/>
                <w:szCs w:val="20"/>
              </w:rPr>
              <w:t>- Cơ quan chủ quản (nếu có);</w:t>
            </w:r>
          </w:p>
          <w:p w14:paraId="7615162F" w14:textId="77777777" w:rsidR="00C775AF" w:rsidRPr="005C145C" w:rsidRDefault="00C775AF" w:rsidP="00C775AF">
            <w:pPr>
              <w:spacing w:line="259" w:lineRule="auto"/>
              <w:rPr>
                <w:rFonts w:ascii="Arial" w:eastAsia="Times New Roman" w:hAnsi="Arial" w:cs="Arial"/>
                <w:bCs/>
                <w:sz w:val="20"/>
                <w:szCs w:val="20"/>
                <w:lang w:val="en-US"/>
              </w:rPr>
            </w:pPr>
            <w:r w:rsidRPr="005C145C">
              <w:rPr>
                <w:rFonts w:ascii="Arial" w:eastAsia="Times New Roman" w:hAnsi="Arial" w:cs="Arial"/>
                <w:bCs/>
                <w:sz w:val="20"/>
                <w:szCs w:val="20"/>
                <w:lang w:val="en-US"/>
              </w:rPr>
              <w:t>………………..</w:t>
            </w:r>
          </w:p>
          <w:p w14:paraId="22010AED" w14:textId="77777777" w:rsidR="00C775AF" w:rsidRPr="005C145C" w:rsidRDefault="00C775AF" w:rsidP="00C775AF">
            <w:pPr>
              <w:spacing w:line="259" w:lineRule="auto"/>
              <w:rPr>
                <w:rFonts w:ascii="Arial" w:eastAsia="Times New Roman" w:hAnsi="Arial" w:cs="Arial"/>
                <w:b/>
                <w:bCs/>
                <w:i/>
                <w:sz w:val="20"/>
                <w:szCs w:val="20"/>
              </w:rPr>
            </w:pPr>
          </w:p>
        </w:tc>
        <w:tc>
          <w:tcPr>
            <w:tcW w:w="3271" w:type="pct"/>
          </w:tcPr>
          <w:p w14:paraId="1D0CF7B2" w14:textId="77777777" w:rsidR="00C775AF" w:rsidRPr="005C145C" w:rsidRDefault="00C775AF" w:rsidP="00C775AF">
            <w:pPr>
              <w:spacing w:line="259" w:lineRule="auto"/>
              <w:jc w:val="center"/>
              <w:rPr>
                <w:rFonts w:ascii="Arial" w:eastAsia="Times New Roman" w:hAnsi="Arial" w:cs="Arial"/>
                <w:b/>
                <w:sz w:val="20"/>
                <w:szCs w:val="20"/>
              </w:rPr>
            </w:pPr>
            <w:r w:rsidRPr="005C145C">
              <w:rPr>
                <w:rFonts w:ascii="Arial" w:eastAsia="Times New Roman" w:hAnsi="Arial" w:cs="Arial"/>
                <w:b/>
                <w:sz w:val="20"/>
                <w:szCs w:val="20"/>
              </w:rPr>
              <w:t>XÁC NHẬN CỦA</w:t>
            </w:r>
          </w:p>
          <w:p w14:paraId="15873A17" w14:textId="77777777" w:rsidR="00C775AF" w:rsidRPr="005C145C" w:rsidRDefault="00C775AF" w:rsidP="00C775AF">
            <w:pPr>
              <w:spacing w:line="259" w:lineRule="auto"/>
              <w:jc w:val="center"/>
              <w:rPr>
                <w:rFonts w:ascii="Arial" w:eastAsia="Times New Roman" w:hAnsi="Arial" w:cs="Arial"/>
                <w:b/>
                <w:sz w:val="20"/>
                <w:szCs w:val="20"/>
              </w:rPr>
            </w:pPr>
            <w:r w:rsidRPr="005C145C">
              <w:rPr>
                <w:rFonts w:ascii="Arial" w:eastAsia="Times New Roman" w:hAnsi="Arial" w:cs="Arial"/>
                <w:b/>
                <w:sz w:val="20"/>
                <w:szCs w:val="20"/>
              </w:rPr>
              <w:t>NGƯỜI CHỊU TRÁCH NHIỆM TRƯỚC PHÁP LUẬT/</w:t>
            </w:r>
          </w:p>
          <w:p w14:paraId="7FCC3056" w14:textId="77777777" w:rsidR="00C775AF" w:rsidRPr="005C145C" w:rsidRDefault="00C775AF" w:rsidP="00C775AF">
            <w:pPr>
              <w:spacing w:line="259" w:lineRule="auto"/>
              <w:jc w:val="center"/>
              <w:rPr>
                <w:rFonts w:ascii="Arial" w:eastAsia="Times New Roman" w:hAnsi="Arial" w:cs="Arial"/>
                <w:b/>
                <w:sz w:val="20"/>
                <w:szCs w:val="20"/>
              </w:rPr>
            </w:pPr>
            <w:r w:rsidRPr="005C145C">
              <w:rPr>
                <w:rFonts w:ascii="Arial" w:eastAsia="Times New Roman" w:hAnsi="Arial" w:cs="Arial"/>
                <w:b/>
                <w:sz w:val="20"/>
                <w:szCs w:val="20"/>
              </w:rPr>
              <w:t>NGƯỜI ĐỨNG ĐẦU CƠ QUAN, TỔ CHỨC, DOANH NGHIỆP</w:t>
            </w:r>
          </w:p>
          <w:p w14:paraId="576744FB" w14:textId="77777777" w:rsidR="00C775AF" w:rsidRPr="005C145C" w:rsidRDefault="00C775AF" w:rsidP="00C775AF">
            <w:pPr>
              <w:spacing w:line="259" w:lineRule="auto"/>
              <w:jc w:val="center"/>
              <w:rPr>
                <w:rFonts w:ascii="Arial" w:eastAsia="Times New Roman" w:hAnsi="Arial" w:cs="Arial"/>
                <w:i/>
                <w:sz w:val="20"/>
                <w:szCs w:val="20"/>
              </w:rPr>
            </w:pPr>
            <w:r w:rsidRPr="005C145C">
              <w:rPr>
                <w:rFonts w:ascii="Arial" w:eastAsia="Times New Roman" w:hAnsi="Arial" w:cs="Arial"/>
                <w:i/>
                <w:sz w:val="20"/>
                <w:szCs w:val="20"/>
              </w:rPr>
              <w:t>(Ký, ghi rõ họ tên, chức danh và đóng dấu/ký số)</w:t>
            </w:r>
          </w:p>
        </w:tc>
      </w:tr>
    </w:tbl>
    <w:p w14:paraId="178E263A" w14:textId="77777777" w:rsidR="00C775AF" w:rsidRPr="005C145C" w:rsidRDefault="00C775AF" w:rsidP="00C775AF">
      <w:pPr>
        <w:spacing w:after="120"/>
        <w:ind w:firstLine="720"/>
        <w:jc w:val="both"/>
        <w:rPr>
          <w:rFonts w:ascii="Arial" w:eastAsia="Times New Roman" w:hAnsi="Arial" w:cs="Arial"/>
          <w:sz w:val="20"/>
          <w:szCs w:val="20"/>
        </w:rPr>
        <w:sectPr w:rsidR="00C775AF" w:rsidRPr="005C145C" w:rsidSect="00C775AF">
          <w:pgSz w:w="11900" w:h="16840" w:code="9"/>
          <w:pgMar w:top="1440" w:right="1440" w:bottom="1440" w:left="1440" w:header="0" w:footer="0" w:gutter="0"/>
          <w:cols w:space="720"/>
          <w:noEndnote/>
          <w:docGrid w:linePitch="360"/>
        </w:sectPr>
      </w:pPr>
      <w:r w:rsidRPr="005C145C">
        <w:rPr>
          <w:rFonts w:ascii="Arial" w:eastAsia="Times New Roman" w:hAnsi="Arial" w:cs="Arial"/>
          <w:i/>
          <w:iCs/>
          <w:sz w:val="20"/>
          <w:szCs w:val="20"/>
        </w:rPr>
        <w:t>(Đầu mối liên hệ về hồ sơ cấp phép (họ tên, chức vụ, điện thoại, địa chỉ thư điện tử).</w:t>
      </w:r>
    </w:p>
    <w:p w14:paraId="435D4979" w14:textId="77777777" w:rsidR="00C775AF" w:rsidRPr="005C145C" w:rsidRDefault="00C775AF" w:rsidP="00C775AF">
      <w:pPr>
        <w:spacing w:after="120"/>
        <w:ind w:firstLine="720"/>
        <w:jc w:val="right"/>
        <w:rPr>
          <w:rFonts w:ascii="Arial" w:eastAsia="Times New Roman" w:hAnsi="Arial" w:cs="Arial"/>
          <w:sz w:val="20"/>
          <w:szCs w:val="20"/>
        </w:rPr>
      </w:pPr>
      <w:r w:rsidRPr="005C145C">
        <w:rPr>
          <w:rFonts w:ascii="Arial" w:eastAsia="Times New Roman" w:hAnsi="Arial" w:cs="Arial"/>
          <w:b/>
          <w:bCs/>
          <w:sz w:val="20"/>
          <w:szCs w:val="20"/>
        </w:rPr>
        <w:lastRenderedPageBreak/>
        <w:t>M</w:t>
      </w:r>
      <w:r w:rsidRPr="005C145C">
        <w:rPr>
          <w:rFonts w:ascii="Arial" w:eastAsia="Times New Roman" w:hAnsi="Arial" w:cs="Arial"/>
          <w:b/>
          <w:bCs/>
          <w:sz w:val="20"/>
          <w:szCs w:val="20"/>
          <w:lang w:val="en-US"/>
        </w:rPr>
        <w:t>ẫ</w:t>
      </w:r>
      <w:r w:rsidRPr="005C145C">
        <w:rPr>
          <w:rFonts w:ascii="Arial" w:eastAsia="Times New Roman" w:hAnsi="Arial" w:cs="Arial"/>
          <w:b/>
          <w:bCs/>
          <w:sz w:val="20"/>
          <w:szCs w:val="20"/>
        </w:rPr>
        <w:t xml:space="preserve">u </w:t>
      </w:r>
      <w:r w:rsidRPr="005C145C">
        <w:rPr>
          <w:rFonts w:ascii="Arial" w:eastAsia="Times New Roman" w:hAnsi="Arial" w:cs="Arial"/>
          <w:b/>
          <w:bCs/>
          <w:sz w:val="20"/>
          <w:szCs w:val="20"/>
          <w:lang w:val="en-US"/>
        </w:rPr>
        <w:t>số</w:t>
      </w:r>
      <w:r w:rsidRPr="005C145C">
        <w:rPr>
          <w:rFonts w:ascii="Arial" w:eastAsia="Times New Roman" w:hAnsi="Arial" w:cs="Arial"/>
          <w:b/>
          <w:bCs/>
          <w:sz w:val="20"/>
          <w:szCs w:val="20"/>
        </w:rPr>
        <w:t xml:space="preserve"> 23</w:t>
      </w:r>
    </w:p>
    <w:tbl>
      <w:tblPr>
        <w:tblW w:w="5000" w:type="pct"/>
        <w:tblLook w:val="04A0" w:firstRow="1" w:lastRow="0" w:firstColumn="1" w:lastColumn="0" w:noHBand="0" w:noVBand="1"/>
      </w:tblPr>
      <w:tblGrid>
        <w:gridCol w:w="3702"/>
        <w:gridCol w:w="5318"/>
      </w:tblGrid>
      <w:tr w:rsidR="00C775AF" w:rsidRPr="005C145C" w14:paraId="5C6A9F96" w14:textId="77777777" w:rsidTr="00C96BFA">
        <w:tc>
          <w:tcPr>
            <w:tcW w:w="2052" w:type="pct"/>
          </w:tcPr>
          <w:p w14:paraId="6CD88EF5" w14:textId="77777777" w:rsidR="00C775AF" w:rsidRPr="005C145C" w:rsidRDefault="00C775AF" w:rsidP="00C775AF">
            <w:pPr>
              <w:jc w:val="center"/>
              <w:rPr>
                <w:rFonts w:ascii="Arial" w:eastAsia="Times New Roman" w:hAnsi="Arial" w:cs="Arial"/>
                <w:b/>
                <w:bCs/>
                <w:color w:val="auto"/>
                <w:sz w:val="20"/>
                <w:szCs w:val="20"/>
              </w:rPr>
            </w:pPr>
            <w:r w:rsidRPr="005C145C">
              <w:rPr>
                <w:rFonts w:ascii="Arial" w:eastAsia="Times New Roman" w:hAnsi="Arial" w:cs="Arial"/>
                <w:b/>
                <w:bCs/>
                <w:color w:val="auto"/>
                <w:sz w:val="20"/>
                <w:szCs w:val="20"/>
              </w:rPr>
              <w:t>TÊN TỔ CHỨC, DOANH NGHIỆP</w:t>
            </w:r>
          </w:p>
          <w:p w14:paraId="4AF12B57" w14:textId="77777777" w:rsidR="00C775AF" w:rsidRPr="005C145C" w:rsidRDefault="00C775AF" w:rsidP="00C775AF">
            <w:pPr>
              <w:jc w:val="center"/>
              <w:rPr>
                <w:rFonts w:ascii="Arial" w:eastAsia="Times New Roman" w:hAnsi="Arial" w:cs="Arial"/>
                <w:bCs/>
                <w:sz w:val="20"/>
                <w:szCs w:val="20"/>
                <w:vertAlign w:val="superscript"/>
              </w:rPr>
            </w:pPr>
            <w:r w:rsidRPr="005C145C">
              <w:rPr>
                <w:rFonts w:ascii="Arial" w:eastAsia="Times New Roman" w:hAnsi="Arial" w:cs="Arial"/>
                <w:bCs/>
                <w:sz w:val="20"/>
                <w:szCs w:val="20"/>
                <w:vertAlign w:val="superscript"/>
              </w:rPr>
              <w:t>_____________</w:t>
            </w:r>
          </w:p>
          <w:p w14:paraId="21187675" w14:textId="77777777" w:rsidR="00C775AF" w:rsidRPr="005C145C" w:rsidRDefault="00C775AF" w:rsidP="00C775AF">
            <w:pPr>
              <w:jc w:val="center"/>
              <w:rPr>
                <w:rFonts w:ascii="Arial" w:eastAsia="Times New Roman" w:hAnsi="Arial" w:cs="Arial"/>
                <w:bCs/>
                <w:sz w:val="20"/>
                <w:szCs w:val="20"/>
                <w:lang w:val="en-US"/>
              </w:rPr>
            </w:pPr>
            <w:r w:rsidRPr="005C145C">
              <w:rPr>
                <w:rFonts w:ascii="Arial" w:eastAsia="Times New Roman" w:hAnsi="Arial" w:cs="Arial"/>
                <w:bCs/>
                <w:sz w:val="20"/>
                <w:szCs w:val="20"/>
              </w:rPr>
              <w:t xml:space="preserve">Số: </w:t>
            </w:r>
            <w:r w:rsidRPr="005C145C">
              <w:rPr>
                <w:rFonts w:ascii="Arial" w:eastAsia="Times New Roman" w:hAnsi="Arial" w:cs="Arial"/>
                <w:bCs/>
                <w:sz w:val="20"/>
                <w:szCs w:val="20"/>
                <w:lang w:val="en-US"/>
              </w:rPr>
              <w:t>………</w:t>
            </w:r>
          </w:p>
        </w:tc>
        <w:tc>
          <w:tcPr>
            <w:tcW w:w="2948" w:type="pct"/>
            <w:hideMark/>
          </w:tcPr>
          <w:p w14:paraId="428535C7"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p>
          <w:p w14:paraId="0B6CF3E1"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Độc lập - Tự do - Hạnh phúc</w:t>
            </w:r>
          </w:p>
          <w:p w14:paraId="6DD4B762" w14:textId="77777777" w:rsidR="00C775AF" w:rsidRPr="005C145C" w:rsidRDefault="00C775AF" w:rsidP="00C775AF">
            <w:pPr>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________________________</w:t>
            </w:r>
          </w:p>
          <w:p w14:paraId="148C10BB" w14:textId="77777777" w:rsidR="00C775AF" w:rsidRPr="005C145C" w:rsidRDefault="00C775AF" w:rsidP="00C775AF">
            <w:pPr>
              <w:jc w:val="center"/>
              <w:rPr>
                <w:rFonts w:ascii="Arial" w:eastAsia="Times New Roman" w:hAnsi="Arial" w:cs="Arial"/>
                <w:sz w:val="20"/>
                <w:szCs w:val="20"/>
                <w:lang w:val="en-US"/>
              </w:rPr>
            </w:pP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ngày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tháng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năm </w:t>
            </w:r>
            <w:r w:rsidRPr="005C145C">
              <w:rPr>
                <w:rFonts w:ascii="Arial" w:eastAsia="Times New Roman" w:hAnsi="Arial" w:cs="Arial"/>
                <w:i/>
                <w:iCs/>
                <w:sz w:val="20"/>
                <w:szCs w:val="20"/>
                <w:lang w:val="en-US"/>
              </w:rPr>
              <w:t>…..</w:t>
            </w:r>
          </w:p>
        </w:tc>
      </w:tr>
    </w:tbl>
    <w:p w14:paraId="01792C8A" w14:textId="77777777" w:rsidR="00C775AF" w:rsidRPr="005C145C" w:rsidRDefault="00C775AF" w:rsidP="00C775AF">
      <w:pPr>
        <w:keepNext/>
        <w:keepLines/>
        <w:jc w:val="center"/>
        <w:rPr>
          <w:rFonts w:ascii="Arial" w:eastAsia="Times New Roman" w:hAnsi="Arial" w:cs="Arial"/>
          <w:smallCaps/>
          <w:sz w:val="20"/>
          <w:szCs w:val="20"/>
        </w:rPr>
      </w:pPr>
    </w:p>
    <w:p w14:paraId="20AE64F4" w14:textId="77777777" w:rsidR="00C775AF" w:rsidRPr="005C145C" w:rsidRDefault="00C775AF" w:rsidP="00C775AF">
      <w:pPr>
        <w:keepNext/>
        <w:keepLines/>
        <w:jc w:val="center"/>
        <w:rPr>
          <w:rFonts w:ascii="Arial" w:eastAsia="Times New Roman" w:hAnsi="Arial" w:cs="Arial"/>
          <w:smallCaps/>
          <w:sz w:val="20"/>
          <w:szCs w:val="20"/>
        </w:rPr>
      </w:pPr>
    </w:p>
    <w:p w14:paraId="5D63AEAB" w14:textId="77777777" w:rsidR="00C775AF" w:rsidRPr="005C145C" w:rsidRDefault="00C775AF" w:rsidP="00C775AF">
      <w:pPr>
        <w:keepNext/>
        <w:keepLines/>
        <w:jc w:val="center"/>
        <w:rPr>
          <w:rFonts w:ascii="Arial" w:eastAsia="Times New Roman" w:hAnsi="Arial" w:cs="Arial"/>
          <w:b/>
          <w:smallCaps/>
          <w:sz w:val="20"/>
          <w:szCs w:val="20"/>
        </w:rPr>
      </w:pPr>
      <w:r w:rsidRPr="005C145C">
        <w:rPr>
          <w:rFonts w:ascii="Arial" w:eastAsia="Times New Roman" w:hAnsi="Arial" w:cs="Arial"/>
          <w:b/>
          <w:smallCaps/>
          <w:sz w:val="20"/>
          <w:szCs w:val="20"/>
        </w:rPr>
        <w:t>ĐƠN ĐỀ NGHỊ SỬA ĐỔI, BỔ SUNG</w:t>
      </w:r>
    </w:p>
    <w:p w14:paraId="5430CD25" w14:textId="77777777" w:rsidR="00C775AF" w:rsidRPr="005C145C" w:rsidRDefault="00C775AF" w:rsidP="00C775AF">
      <w:pPr>
        <w:keepNext/>
        <w:keepLines/>
        <w:jc w:val="center"/>
        <w:rPr>
          <w:rFonts w:ascii="Arial" w:eastAsia="Times New Roman" w:hAnsi="Arial" w:cs="Arial"/>
          <w:b/>
          <w:smallCaps/>
          <w:sz w:val="20"/>
          <w:szCs w:val="20"/>
        </w:rPr>
      </w:pPr>
      <w:r w:rsidRPr="005C145C">
        <w:rPr>
          <w:rFonts w:ascii="Arial" w:eastAsia="Times New Roman" w:hAnsi="Arial" w:cs="Arial"/>
          <w:b/>
          <w:smallCaps/>
          <w:sz w:val="20"/>
          <w:szCs w:val="20"/>
        </w:rPr>
        <w:t>GIẤY PHÉP CUNG CẤP DỊCH VỤ MẠNG XÃ HỘI</w:t>
      </w:r>
    </w:p>
    <w:p w14:paraId="6F3ADFB4" w14:textId="77777777" w:rsidR="00C775AF" w:rsidRPr="005C145C" w:rsidRDefault="00C775AF" w:rsidP="00C775AF">
      <w:pPr>
        <w:keepNext/>
        <w:keepLines/>
        <w:jc w:val="center"/>
        <w:rPr>
          <w:rFonts w:ascii="Arial" w:eastAsia="Times New Roman" w:hAnsi="Arial" w:cs="Arial"/>
          <w:smallCaps/>
          <w:sz w:val="20"/>
          <w:szCs w:val="20"/>
        </w:rPr>
      </w:pPr>
    </w:p>
    <w:tbl>
      <w:tblPr>
        <w:tblW w:w="5000" w:type="pct"/>
        <w:tblLook w:val="04A0" w:firstRow="1" w:lastRow="0" w:firstColumn="1" w:lastColumn="0" w:noHBand="0" w:noVBand="1"/>
      </w:tblPr>
      <w:tblGrid>
        <w:gridCol w:w="3428"/>
        <w:gridCol w:w="5592"/>
      </w:tblGrid>
      <w:tr w:rsidR="00C775AF" w:rsidRPr="005C145C" w14:paraId="38092562" w14:textId="77777777" w:rsidTr="00C96BFA">
        <w:tc>
          <w:tcPr>
            <w:tcW w:w="1900" w:type="pct"/>
          </w:tcPr>
          <w:p w14:paraId="40A4DF5F" w14:textId="77777777" w:rsidR="00C775AF" w:rsidRPr="005C145C" w:rsidRDefault="00C775AF" w:rsidP="00C775AF">
            <w:pPr>
              <w:jc w:val="right"/>
              <w:rPr>
                <w:rFonts w:ascii="Arial" w:eastAsia="Times New Roman" w:hAnsi="Arial" w:cs="Arial"/>
                <w:bCs/>
                <w:sz w:val="20"/>
                <w:szCs w:val="20"/>
              </w:rPr>
            </w:pPr>
            <w:r w:rsidRPr="005C145C">
              <w:rPr>
                <w:rFonts w:ascii="Arial" w:eastAsia="Times New Roman" w:hAnsi="Arial" w:cs="Arial"/>
                <w:bCs/>
                <w:sz w:val="20"/>
                <w:szCs w:val="20"/>
              </w:rPr>
              <w:t>Kính gửi:</w:t>
            </w:r>
          </w:p>
        </w:tc>
        <w:tc>
          <w:tcPr>
            <w:tcW w:w="3100" w:type="pct"/>
          </w:tcPr>
          <w:p w14:paraId="101A1768" w14:textId="77777777" w:rsidR="00C775AF" w:rsidRPr="005C145C" w:rsidRDefault="00C775AF" w:rsidP="00C775AF">
            <w:pPr>
              <w:rPr>
                <w:rFonts w:ascii="Arial" w:eastAsia="Times New Roman" w:hAnsi="Arial" w:cs="Arial"/>
                <w:sz w:val="20"/>
                <w:szCs w:val="20"/>
              </w:rPr>
            </w:pPr>
            <w:r w:rsidRPr="005C145C">
              <w:rPr>
                <w:rFonts w:ascii="Arial" w:eastAsia="Times New Roman" w:hAnsi="Arial" w:cs="Arial"/>
                <w:sz w:val="20"/>
                <w:szCs w:val="20"/>
              </w:rPr>
              <w:t>Bộ Thông tin và Truyền thông</w:t>
            </w:r>
          </w:p>
          <w:p w14:paraId="5400A6BB" w14:textId="77777777" w:rsidR="00C775AF" w:rsidRPr="005C145C" w:rsidRDefault="00C775AF" w:rsidP="00C775AF">
            <w:pPr>
              <w:rPr>
                <w:rFonts w:ascii="Arial" w:eastAsia="Times New Roman" w:hAnsi="Arial" w:cs="Arial"/>
                <w:sz w:val="20"/>
                <w:szCs w:val="20"/>
              </w:rPr>
            </w:pPr>
            <w:r w:rsidRPr="005C145C">
              <w:rPr>
                <w:rFonts w:ascii="Arial" w:eastAsia="Times New Roman" w:hAnsi="Arial" w:cs="Arial"/>
                <w:sz w:val="20"/>
                <w:szCs w:val="20"/>
              </w:rPr>
              <w:t>(Cục Phát thanh truyền hình và thông tin điện tử).</w:t>
            </w:r>
          </w:p>
        </w:tc>
      </w:tr>
    </w:tbl>
    <w:p w14:paraId="51EBE516" w14:textId="77777777" w:rsidR="00C775AF" w:rsidRPr="005C145C" w:rsidRDefault="00C775AF" w:rsidP="00C775AF">
      <w:pPr>
        <w:jc w:val="center"/>
        <w:rPr>
          <w:rFonts w:ascii="Arial" w:eastAsia="Times New Roman" w:hAnsi="Arial" w:cs="Arial"/>
          <w:sz w:val="20"/>
          <w:szCs w:val="20"/>
        </w:rPr>
      </w:pPr>
    </w:p>
    <w:p w14:paraId="61C0579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cơ quan, tổ chức, doanh nghiệp) đề nghị được sửa đổi, bổ sung giấy phép cung cấp dịch vụ mạng xã hội như sau:</w:t>
      </w:r>
    </w:p>
    <w:p w14:paraId="2AECB9C2"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1. Thông tin chung</w:t>
      </w:r>
    </w:p>
    <w:p w14:paraId="569F1E05"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cơ quan, tổ chức, doanh nghiệp: .......</w:t>
      </w:r>
    </w:p>
    <w:p w14:paraId="314F77C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Địa chỉ trụ sở chính:…..</w:t>
      </w:r>
    </w:p>
    <w:p w14:paraId="50B34F4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Địa chỉ trụ sở giao dịch:.....</w:t>
      </w:r>
    </w:p>
    <w:p w14:paraId="09F5614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Quyết định thành lập/Giấy chứng nhận đăng ký doanh nghiệp/Giấy chứng nhận đăng ký kinh doanh/Giấy chứng nhận đầu tư số: …..do .... cấp ngày …. tháng ... năm ... tại ...</w:t>
      </w:r>
    </w:p>
    <w:p w14:paraId="25A1149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Điện thoại: ……Website………………….</w:t>
      </w:r>
    </w:p>
    <w:p w14:paraId="2F9FC91C"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6. Giấy phép cung cấp dịch vụ mạng xã hội cần sửa đổi, bổ sung:</w:t>
      </w:r>
    </w:p>
    <w:p w14:paraId="1FF3125D"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Giấy phép </w:t>
      </w:r>
      <w:r w:rsidRPr="005C145C">
        <w:rPr>
          <w:rFonts w:ascii="Arial" w:eastAsia="Times New Roman" w:hAnsi="Arial" w:cs="Arial"/>
          <w:i/>
          <w:iCs/>
          <w:sz w:val="20"/>
          <w:szCs w:val="20"/>
        </w:rPr>
        <w:t>(tên giấy phép)</w:t>
      </w:r>
      <w:r w:rsidRPr="005C145C">
        <w:rPr>
          <w:rFonts w:ascii="Arial" w:eastAsia="Times New Roman" w:hAnsi="Arial" w:cs="Arial"/>
          <w:sz w:val="20"/>
          <w:szCs w:val="20"/>
        </w:rPr>
        <w:t xml:space="preserve"> số ... cấp ngày ... tháng ... năm ...</w:t>
      </w:r>
    </w:p>
    <w:p w14:paraId="4B142F6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2. Mô tả tóm tắt về đề nghị cấp giấy phép sửa đổi, bổ sung</w:t>
      </w:r>
    </w:p>
    <w:p w14:paraId="606C9142"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Nội dung đề nghị sửa đổi, bổ sung:</w:t>
      </w:r>
    </w:p>
    <w:p w14:paraId="400D8C4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Lý do đề nghị sửa đổi, bổ sung:</w:t>
      </w:r>
    </w:p>
    <w:p w14:paraId="62CC8BC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3. Tài liệu kèm theo</w:t>
      </w:r>
    </w:p>
    <w:p w14:paraId="5C1B9D19"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w:t>
      </w:r>
    </w:p>
    <w:p w14:paraId="2A66A452"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w:t>
      </w:r>
    </w:p>
    <w:p w14:paraId="3EBAA845"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w:t>
      </w:r>
    </w:p>
    <w:p w14:paraId="19D627AD"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4. Cam kết</w:t>
      </w:r>
    </w:p>
    <w:p w14:paraId="47BCCBB3"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14:paraId="30DF602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Các thông tin cung cấp trong hồ sơ đề nghị cấp giấy phép cung cấp dịch vụ mạng xã hội sửa đổi, bổ sung và các tài liệu kèm theo là đúng sự thật.</w:t>
      </w:r>
    </w:p>
    <w:p w14:paraId="04798980" w14:textId="77777777" w:rsidR="00C775AF" w:rsidRPr="005C145C" w:rsidRDefault="00C775AF" w:rsidP="00C775AF">
      <w:pPr>
        <w:ind w:firstLine="720"/>
        <w:jc w:val="both"/>
        <w:rPr>
          <w:rFonts w:ascii="Arial" w:eastAsia="Times New Roman" w:hAnsi="Arial" w:cs="Arial"/>
          <w:sz w:val="20"/>
          <w:szCs w:val="20"/>
        </w:rPr>
      </w:pPr>
      <w:r w:rsidRPr="005C145C">
        <w:rPr>
          <w:rFonts w:ascii="Arial" w:eastAsia="Times New Roman" w:hAnsi="Arial" w:cs="Arial"/>
          <w:sz w:val="20"/>
          <w:szCs w:val="20"/>
        </w:rPr>
        <w:t>2. Chấp hành nghiêm chỉnh các quy định của pháp luật Việt Nam về cung cấp dịch vụ mạng xã hội và các quy định trong giấy phép cung cấp dịch vụ mạng xã hội sửa đổi, bổ sung.</w:t>
      </w:r>
    </w:p>
    <w:p w14:paraId="459C9D3C" w14:textId="77777777" w:rsidR="00C775AF" w:rsidRPr="005C145C" w:rsidRDefault="00C775AF" w:rsidP="00C775AF">
      <w:pPr>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2693"/>
        <w:gridCol w:w="6327"/>
      </w:tblGrid>
      <w:tr w:rsidR="00C775AF" w:rsidRPr="005C145C" w14:paraId="7264183C" w14:textId="77777777" w:rsidTr="00C96BFA">
        <w:tc>
          <w:tcPr>
            <w:tcW w:w="1493" w:type="pct"/>
          </w:tcPr>
          <w:p w14:paraId="2448E74E" w14:textId="77777777" w:rsidR="00C775AF" w:rsidRPr="005C145C" w:rsidRDefault="00C775AF" w:rsidP="00C775AF">
            <w:pPr>
              <w:rPr>
                <w:rFonts w:ascii="Arial" w:eastAsia="Times New Roman" w:hAnsi="Arial" w:cs="Arial"/>
                <w:b/>
                <w:bCs/>
                <w:i/>
                <w:color w:val="auto"/>
                <w:sz w:val="20"/>
                <w:szCs w:val="20"/>
              </w:rPr>
            </w:pPr>
            <w:r w:rsidRPr="005C145C">
              <w:rPr>
                <w:rFonts w:ascii="Arial" w:eastAsia="Times New Roman" w:hAnsi="Arial" w:cs="Arial"/>
                <w:b/>
                <w:bCs/>
                <w:i/>
                <w:sz w:val="20"/>
                <w:szCs w:val="20"/>
              </w:rPr>
              <w:t>Nơi nhận:</w:t>
            </w:r>
          </w:p>
          <w:p w14:paraId="1BDE7361"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 Như trên;</w:t>
            </w:r>
          </w:p>
          <w:p w14:paraId="3FFD1420"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w:t>
            </w:r>
          </w:p>
          <w:p w14:paraId="6AF9D8D4" w14:textId="77777777" w:rsidR="00C775AF" w:rsidRPr="005C145C" w:rsidRDefault="00C775AF" w:rsidP="00C775AF">
            <w:pPr>
              <w:rPr>
                <w:rFonts w:ascii="Arial" w:eastAsia="Times New Roman" w:hAnsi="Arial" w:cs="Arial"/>
                <w:b/>
                <w:bCs/>
                <w:i/>
                <w:sz w:val="20"/>
                <w:szCs w:val="20"/>
              </w:rPr>
            </w:pPr>
          </w:p>
        </w:tc>
        <w:tc>
          <w:tcPr>
            <w:tcW w:w="3507" w:type="pct"/>
          </w:tcPr>
          <w:p w14:paraId="0E00289E"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XÁC NHẬN CỦA</w:t>
            </w:r>
          </w:p>
          <w:p w14:paraId="3722E295"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CHỊU TRÁCH NHIỆM TRƯỚC PHÁP LUẬT/</w:t>
            </w:r>
          </w:p>
          <w:p w14:paraId="505B35E9"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ĐỨNG ĐẦU CƠ QUAN, TỔ CHỨC, DOANH NGHIỆP</w:t>
            </w:r>
          </w:p>
          <w:p w14:paraId="563005EF" w14:textId="77777777" w:rsidR="00C775AF" w:rsidRPr="005C145C" w:rsidRDefault="00C775AF" w:rsidP="00C775AF">
            <w:pPr>
              <w:jc w:val="center"/>
              <w:rPr>
                <w:rFonts w:ascii="Arial" w:eastAsia="Times New Roman" w:hAnsi="Arial" w:cs="Arial"/>
                <w:i/>
                <w:sz w:val="20"/>
                <w:szCs w:val="20"/>
              </w:rPr>
            </w:pPr>
            <w:r w:rsidRPr="005C145C">
              <w:rPr>
                <w:rFonts w:ascii="Arial" w:eastAsia="Times New Roman" w:hAnsi="Arial" w:cs="Arial"/>
                <w:i/>
                <w:sz w:val="20"/>
                <w:szCs w:val="20"/>
              </w:rPr>
              <w:t>(Ký, ghi rõ họ tên, chức danh và đóng dấu/ký số)</w:t>
            </w:r>
          </w:p>
          <w:p w14:paraId="0B6076F2" w14:textId="77777777" w:rsidR="00C775AF" w:rsidRPr="005C145C" w:rsidRDefault="00C775AF" w:rsidP="00C775AF">
            <w:pPr>
              <w:jc w:val="center"/>
              <w:rPr>
                <w:rFonts w:ascii="Arial" w:eastAsia="Times New Roman" w:hAnsi="Arial" w:cs="Arial"/>
                <w:i/>
                <w:sz w:val="20"/>
                <w:szCs w:val="20"/>
              </w:rPr>
            </w:pPr>
          </w:p>
          <w:p w14:paraId="0EBFE295" w14:textId="77777777" w:rsidR="00C775AF" w:rsidRPr="005C145C" w:rsidRDefault="00C775AF" w:rsidP="00C775AF">
            <w:pPr>
              <w:jc w:val="center"/>
              <w:rPr>
                <w:rFonts w:ascii="Arial" w:eastAsia="Times New Roman" w:hAnsi="Arial" w:cs="Arial"/>
                <w:i/>
                <w:sz w:val="20"/>
                <w:szCs w:val="20"/>
              </w:rPr>
            </w:pPr>
          </w:p>
        </w:tc>
      </w:tr>
    </w:tbl>
    <w:p w14:paraId="0502B926" w14:textId="77777777" w:rsidR="00C775AF" w:rsidRPr="005C145C" w:rsidRDefault="00C775AF" w:rsidP="00C775AF">
      <w:pPr>
        <w:spacing w:after="120"/>
        <w:ind w:firstLine="720"/>
        <w:jc w:val="both"/>
        <w:rPr>
          <w:rFonts w:ascii="Arial" w:eastAsia="Times New Roman" w:hAnsi="Arial" w:cs="Arial"/>
          <w:sz w:val="20"/>
          <w:szCs w:val="20"/>
        </w:rPr>
      </w:pPr>
    </w:p>
    <w:p w14:paraId="5485AA50" w14:textId="77777777" w:rsidR="00C775AF" w:rsidRPr="005C145C" w:rsidRDefault="00C775AF" w:rsidP="00C775AF">
      <w:pPr>
        <w:keepNext/>
        <w:keepLines/>
        <w:spacing w:after="120"/>
        <w:ind w:firstLine="720"/>
        <w:jc w:val="right"/>
        <w:rPr>
          <w:rFonts w:ascii="Arial" w:eastAsia="Times New Roman" w:hAnsi="Arial" w:cs="Arial"/>
          <w:b/>
          <w:bCs/>
          <w:sz w:val="20"/>
          <w:szCs w:val="20"/>
          <w:lang w:val="en-US"/>
        </w:rPr>
      </w:pPr>
      <w:r w:rsidRPr="005C145C">
        <w:rPr>
          <w:rFonts w:ascii="Arial" w:eastAsia="Times New Roman" w:hAnsi="Arial" w:cs="Arial"/>
          <w:b/>
          <w:bCs/>
          <w:sz w:val="20"/>
          <w:szCs w:val="20"/>
          <w:lang w:val="en-US"/>
        </w:rPr>
        <w:t>Mẫu số 24</w:t>
      </w:r>
    </w:p>
    <w:tbl>
      <w:tblPr>
        <w:tblW w:w="5000" w:type="pct"/>
        <w:tblLook w:val="04A0" w:firstRow="1" w:lastRow="0" w:firstColumn="1" w:lastColumn="0" w:noHBand="0" w:noVBand="1"/>
      </w:tblPr>
      <w:tblGrid>
        <w:gridCol w:w="3702"/>
        <w:gridCol w:w="5318"/>
      </w:tblGrid>
      <w:tr w:rsidR="00C775AF" w:rsidRPr="005C145C" w14:paraId="1FCA57A6" w14:textId="77777777" w:rsidTr="00C96BFA">
        <w:tc>
          <w:tcPr>
            <w:tcW w:w="2052" w:type="pct"/>
          </w:tcPr>
          <w:p w14:paraId="26E3B227"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color w:val="auto"/>
                <w:sz w:val="20"/>
                <w:szCs w:val="20"/>
                <w:lang w:val="en-US"/>
              </w:rPr>
              <w:t>TÊN CƠ QUAN, TỔ CHỨC,</w:t>
            </w:r>
          </w:p>
          <w:p w14:paraId="08365C03"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color w:val="auto"/>
                <w:sz w:val="20"/>
                <w:szCs w:val="20"/>
                <w:lang w:val="en-US"/>
              </w:rPr>
              <w:lastRenderedPageBreak/>
              <w:t>DOANH NGHIỆP</w:t>
            </w:r>
          </w:p>
          <w:p w14:paraId="28748A66" w14:textId="77777777" w:rsidR="00C775AF" w:rsidRPr="005C145C" w:rsidRDefault="00C775AF" w:rsidP="00C775AF">
            <w:pPr>
              <w:jc w:val="center"/>
              <w:rPr>
                <w:rFonts w:ascii="Arial" w:eastAsia="Times New Roman" w:hAnsi="Arial" w:cs="Arial"/>
                <w:bCs/>
                <w:sz w:val="20"/>
                <w:szCs w:val="20"/>
                <w:vertAlign w:val="superscript"/>
              </w:rPr>
            </w:pPr>
            <w:r w:rsidRPr="005C145C">
              <w:rPr>
                <w:rFonts w:ascii="Arial" w:eastAsia="Times New Roman" w:hAnsi="Arial" w:cs="Arial"/>
                <w:bCs/>
                <w:sz w:val="20"/>
                <w:szCs w:val="20"/>
                <w:vertAlign w:val="superscript"/>
              </w:rPr>
              <w:t>_____________</w:t>
            </w:r>
          </w:p>
          <w:p w14:paraId="19EE4472" w14:textId="77777777" w:rsidR="00C775AF" w:rsidRPr="005C145C" w:rsidRDefault="00C775AF" w:rsidP="00C775AF">
            <w:pPr>
              <w:jc w:val="center"/>
              <w:rPr>
                <w:rFonts w:ascii="Arial" w:eastAsia="Times New Roman" w:hAnsi="Arial" w:cs="Arial"/>
                <w:bCs/>
                <w:sz w:val="20"/>
                <w:szCs w:val="20"/>
                <w:lang w:val="en-US"/>
              </w:rPr>
            </w:pPr>
            <w:r w:rsidRPr="005C145C">
              <w:rPr>
                <w:rFonts w:ascii="Arial" w:eastAsia="Times New Roman" w:hAnsi="Arial" w:cs="Arial"/>
                <w:bCs/>
                <w:sz w:val="20"/>
                <w:szCs w:val="20"/>
              </w:rPr>
              <w:t xml:space="preserve">Số: </w:t>
            </w:r>
            <w:r w:rsidRPr="005C145C">
              <w:rPr>
                <w:rFonts w:ascii="Arial" w:eastAsia="Times New Roman" w:hAnsi="Arial" w:cs="Arial"/>
                <w:bCs/>
                <w:sz w:val="20"/>
                <w:szCs w:val="20"/>
                <w:lang w:val="en-US"/>
              </w:rPr>
              <w:t>……</w:t>
            </w:r>
          </w:p>
        </w:tc>
        <w:tc>
          <w:tcPr>
            <w:tcW w:w="2948" w:type="pct"/>
            <w:hideMark/>
          </w:tcPr>
          <w:p w14:paraId="64C497A3"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lastRenderedPageBreak/>
              <w:t>CỘNG HÒA XÃ HỘI CHỦ NGHĨA VIỆT NAM</w:t>
            </w:r>
          </w:p>
          <w:p w14:paraId="64FA3A54"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lastRenderedPageBreak/>
              <w:t>Độc lập - Tự do - Hạnh phúc</w:t>
            </w:r>
          </w:p>
          <w:p w14:paraId="6E9C9ADB" w14:textId="77777777" w:rsidR="00C775AF" w:rsidRPr="005C145C" w:rsidRDefault="00C775AF" w:rsidP="00C775AF">
            <w:pPr>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________________________</w:t>
            </w:r>
          </w:p>
          <w:p w14:paraId="08EDA472" w14:textId="77777777" w:rsidR="00C775AF" w:rsidRPr="005C145C" w:rsidRDefault="00C775AF" w:rsidP="00C775AF">
            <w:pPr>
              <w:jc w:val="center"/>
              <w:rPr>
                <w:rFonts w:ascii="Arial" w:eastAsia="Times New Roman" w:hAnsi="Arial" w:cs="Arial"/>
                <w:sz w:val="20"/>
                <w:szCs w:val="20"/>
                <w:lang w:val="en-US"/>
              </w:rPr>
            </w:pP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ngày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tháng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năm </w:t>
            </w:r>
            <w:r w:rsidRPr="005C145C">
              <w:rPr>
                <w:rFonts w:ascii="Arial" w:eastAsia="Times New Roman" w:hAnsi="Arial" w:cs="Arial"/>
                <w:i/>
                <w:iCs/>
                <w:sz w:val="20"/>
                <w:szCs w:val="20"/>
                <w:lang w:val="en-US"/>
              </w:rPr>
              <w:t>…..</w:t>
            </w:r>
          </w:p>
        </w:tc>
      </w:tr>
    </w:tbl>
    <w:p w14:paraId="3091318E" w14:textId="77777777" w:rsidR="00C775AF" w:rsidRPr="005C145C" w:rsidRDefault="00C775AF" w:rsidP="00C775AF">
      <w:pPr>
        <w:keepNext/>
        <w:keepLines/>
        <w:jc w:val="center"/>
        <w:rPr>
          <w:rFonts w:ascii="Arial" w:eastAsia="Times New Roman" w:hAnsi="Arial" w:cs="Arial"/>
          <w:b/>
          <w:bCs/>
          <w:sz w:val="20"/>
          <w:szCs w:val="20"/>
        </w:rPr>
      </w:pPr>
    </w:p>
    <w:p w14:paraId="4D26DB8B" w14:textId="77777777" w:rsidR="00C775AF" w:rsidRPr="005C145C" w:rsidRDefault="00C775AF" w:rsidP="00C775AF">
      <w:pPr>
        <w:keepNext/>
        <w:keepLines/>
        <w:jc w:val="center"/>
        <w:rPr>
          <w:rFonts w:ascii="Arial" w:eastAsia="Times New Roman" w:hAnsi="Arial" w:cs="Arial"/>
          <w:b/>
          <w:bCs/>
          <w:sz w:val="20"/>
          <w:szCs w:val="20"/>
        </w:rPr>
      </w:pPr>
    </w:p>
    <w:p w14:paraId="66C13DDC" w14:textId="77777777" w:rsidR="00C775AF" w:rsidRPr="005C145C" w:rsidRDefault="00C775AF" w:rsidP="00C775AF">
      <w:pPr>
        <w:keepNext/>
        <w:keepLines/>
        <w:jc w:val="center"/>
        <w:rPr>
          <w:rFonts w:ascii="Arial" w:eastAsia="Times New Roman" w:hAnsi="Arial" w:cs="Arial"/>
          <w:b/>
          <w:bCs/>
          <w:sz w:val="20"/>
          <w:szCs w:val="20"/>
        </w:rPr>
      </w:pPr>
      <w:r w:rsidRPr="005C145C">
        <w:rPr>
          <w:rFonts w:ascii="Arial" w:eastAsia="Times New Roman" w:hAnsi="Arial" w:cs="Arial"/>
          <w:b/>
          <w:bCs/>
          <w:sz w:val="20"/>
          <w:szCs w:val="20"/>
        </w:rPr>
        <w:t>ĐƠN ĐỀ NGHỊ SỬA ĐỔI, BỔ SUNG GIẤY XÁC NHẬN</w:t>
      </w:r>
    </w:p>
    <w:p w14:paraId="1E6EFD03" w14:textId="77777777" w:rsidR="00C775AF" w:rsidRPr="005C145C" w:rsidRDefault="00C775AF" w:rsidP="00C775AF">
      <w:pPr>
        <w:keepNext/>
        <w:keepLines/>
        <w:jc w:val="center"/>
        <w:rPr>
          <w:rFonts w:ascii="Arial" w:eastAsia="Times New Roman" w:hAnsi="Arial" w:cs="Arial"/>
          <w:b/>
          <w:bCs/>
          <w:sz w:val="20"/>
          <w:szCs w:val="20"/>
        </w:rPr>
      </w:pPr>
      <w:r w:rsidRPr="005C145C">
        <w:rPr>
          <w:rFonts w:ascii="Arial" w:eastAsia="Times New Roman" w:hAnsi="Arial" w:cs="Arial"/>
          <w:b/>
          <w:bCs/>
          <w:sz w:val="20"/>
          <w:szCs w:val="20"/>
        </w:rPr>
        <w:t>THÔNG BÁO CUNG CẤP DỊCH VỤ MẠNG XÃ HỘI</w:t>
      </w:r>
    </w:p>
    <w:p w14:paraId="22ED18A2" w14:textId="77777777" w:rsidR="00C775AF" w:rsidRPr="005C145C" w:rsidRDefault="00C775AF" w:rsidP="00C775AF">
      <w:pPr>
        <w:keepNext/>
        <w:keepLines/>
        <w:jc w:val="center"/>
        <w:rPr>
          <w:rFonts w:ascii="Arial" w:eastAsia="Times New Roman" w:hAnsi="Arial" w:cs="Arial"/>
          <w:b/>
          <w:bCs/>
          <w:sz w:val="20"/>
          <w:szCs w:val="20"/>
        </w:rPr>
      </w:pPr>
    </w:p>
    <w:tbl>
      <w:tblPr>
        <w:tblW w:w="5000" w:type="pct"/>
        <w:tblLook w:val="04A0" w:firstRow="1" w:lastRow="0" w:firstColumn="1" w:lastColumn="0" w:noHBand="0" w:noVBand="1"/>
      </w:tblPr>
      <w:tblGrid>
        <w:gridCol w:w="3428"/>
        <w:gridCol w:w="5592"/>
      </w:tblGrid>
      <w:tr w:rsidR="00C775AF" w:rsidRPr="005C145C" w14:paraId="79CCE677" w14:textId="77777777" w:rsidTr="00C96BFA">
        <w:tc>
          <w:tcPr>
            <w:tcW w:w="1900" w:type="pct"/>
          </w:tcPr>
          <w:p w14:paraId="7CD6CFB2" w14:textId="77777777" w:rsidR="00C775AF" w:rsidRPr="005C145C" w:rsidRDefault="00C775AF" w:rsidP="00C775AF">
            <w:pPr>
              <w:jc w:val="right"/>
              <w:rPr>
                <w:rFonts w:ascii="Arial" w:eastAsia="Times New Roman" w:hAnsi="Arial" w:cs="Arial"/>
                <w:bCs/>
                <w:sz w:val="20"/>
                <w:szCs w:val="20"/>
              </w:rPr>
            </w:pPr>
            <w:r w:rsidRPr="005C145C">
              <w:rPr>
                <w:rFonts w:ascii="Arial" w:eastAsia="Times New Roman" w:hAnsi="Arial" w:cs="Arial"/>
                <w:bCs/>
                <w:sz w:val="20"/>
                <w:szCs w:val="20"/>
              </w:rPr>
              <w:t>Kính gửi:</w:t>
            </w:r>
          </w:p>
        </w:tc>
        <w:tc>
          <w:tcPr>
            <w:tcW w:w="3100" w:type="pct"/>
          </w:tcPr>
          <w:p w14:paraId="57EADF7E" w14:textId="77777777" w:rsidR="00C775AF" w:rsidRPr="005C145C" w:rsidRDefault="00C775AF" w:rsidP="00C775AF">
            <w:pPr>
              <w:rPr>
                <w:rFonts w:ascii="Arial" w:eastAsia="Times New Roman" w:hAnsi="Arial" w:cs="Arial"/>
                <w:sz w:val="20"/>
                <w:szCs w:val="20"/>
              </w:rPr>
            </w:pPr>
            <w:r w:rsidRPr="005C145C">
              <w:rPr>
                <w:rFonts w:ascii="Arial" w:eastAsia="Times New Roman" w:hAnsi="Arial" w:cs="Arial"/>
                <w:sz w:val="20"/>
                <w:szCs w:val="20"/>
              </w:rPr>
              <w:t>Bộ Thông tin và Truyền thông</w:t>
            </w:r>
          </w:p>
          <w:p w14:paraId="688CBA1D" w14:textId="77777777" w:rsidR="00C775AF" w:rsidRPr="005C145C" w:rsidRDefault="00C775AF" w:rsidP="00C775AF">
            <w:pPr>
              <w:rPr>
                <w:rFonts w:ascii="Arial" w:eastAsia="Times New Roman" w:hAnsi="Arial" w:cs="Arial"/>
                <w:sz w:val="20"/>
                <w:szCs w:val="20"/>
              </w:rPr>
            </w:pPr>
            <w:r w:rsidRPr="005C145C">
              <w:rPr>
                <w:rFonts w:ascii="Arial" w:eastAsia="Times New Roman" w:hAnsi="Arial" w:cs="Arial"/>
                <w:sz w:val="20"/>
                <w:szCs w:val="20"/>
              </w:rPr>
              <w:t>(Cục Phát thanh truyền hình và thông tin điện tử).</w:t>
            </w:r>
          </w:p>
        </w:tc>
      </w:tr>
    </w:tbl>
    <w:p w14:paraId="44B24DB4" w14:textId="77777777" w:rsidR="00C775AF" w:rsidRPr="005C145C" w:rsidRDefault="00C775AF" w:rsidP="00C775AF">
      <w:pPr>
        <w:jc w:val="center"/>
        <w:rPr>
          <w:rFonts w:ascii="Arial" w:eastAsia="Times New Roman" w:hAnsi="Arial" w:cs="Arial"/>
          <w:sz w:val="20"/>
          <w:szCs w:val="20"/>
        </w:rPr>
      </w:pPr>
    </w:p>
    <w:p w14:paraId="075BD09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cơ quan, tổ chức, doanh nghiệp) thay đổi nội dung thông báo cung cấp dịch vụ mạng xã hội như sau:</w:t>
      </w:r>
    </w:p>
    <w:p w14:paraId="685D7D9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1. Thông tin chung</w:t>
      </w:r>
    </w:p>
    <w:p w14:paraId="65A873D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cơ quan chủ quản (nếu có): ……………………………………………</w:t>
      </w:r>
    </w:p>
    <w:p w14:paraId="0A717C8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Tên cơ quan, tổ chức, doanh nghiệp: ……………………………………..</w:t>
      </w:r>
    </w:p>
    <w:p w14:paraId="3EC29345"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Địa chỉ trụ sở chính: …………………………………………………………</w:t>
      </w:r>
    </w:p>
    <w:p w14:paraId="49988433"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Địa chỉ trụ sở giao dịch: …………………………………………………..</w:t>
      </w:r>
    </w:p>
    <w:p w14:paraId="7B1472F6"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Quyết định thành lập/Giấy chứng nhận đăng ký doanh nghiệp/Giấy chứng nhận đăng ký kinh doanh/Giấy chứng nhận đầu tư số: …….. do .... cấp ngày ... tháng ... năm ... tại ...</w:t>
      </w:r>
    </w:p>
    <w:p w14:paraId="5A8B50C9"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6. Điện thoại: ……………Website………………………………</w:t>
      </w:r>
    </w:p>
    <w:p w14:paraId="2DA70DF5"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7. Giấy xác nhận thông báo cung cấp dịch vụ mạng xã hội số:</w:t>
      </w:r>
      <w:r w:rsidRPr="005C145C">
        <w:rPr>
          <w:rFonts w:ascii="Arial" w:eastAsia="Times New Roman" w:hAnsi="Arial" w:cs="Arial"/>
          <w:sz w:val="20"/>
          <w:szCs w:val="20"/>
        </w:rPr>
        <w:tab/>
      </w:r>
    </w:p>
    <w:p w14:paraId="7CCF28CC"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2. Mô tả tóm tắt về thay đổi thông báo cung cấp dịch vụ mạng xã hội</w:t>
      </w:r>
    </w:p>
    <w:p w14:paraId="325D0E2D"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lang w:val="en-US"/>
        </w:rPr>
        <w:t xml:space="preserve">1. </w:t>
      </w:r>
      <w:r w:rsidRPr="005C145C">
        <w:rPr>
          <w:rFonts w:ascii="Arial" w:eastAsia="Times New Roman" w:hAnsi="Arial" w:cs="Arial"/>
          <w:sz w:val="20"/>
          <w:szCs w:val="20"/>
        </w:rPr>
        <w:t>Nội dung thay đổi:</w:t>
      </w:r>
    </w:p>
    <w:p w14:paraId="36F595C3"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lang w:val="en-US"/>
        </w:rPr>
        <w:t xml:space="preserve">2. </w:t>
      </w:r>
      <w:r w:rsidRPr="005C145C">
        <w:rPr>
          <w:rFonts w:ascii="Arial" w:eastAsia="Times New Roman" w:hAnsi="Arial" w:cs="Arial"/>
          <w:sz w:val="20"/>
          <w:szCs w:val="20"/>
        </w:rPr>
        <w:t>Lý do thay đổi:</w:t>
      </w:r>
    </w:p>
    <w:p w14:paraId="067F2346"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3. Tài liệu kèm theo</w:t>
      </w:r>
    </w:p>
    <w:p w14:paraId="5678E834" w14:textId="77777777" w:rsidR="00C775AF" w:rsidRPr="005C145C" w:rsidRDefault="00C775AF" w:rsidP="00C775AF">
      <w:pPr>
        <w:tabs>
          <w:tab w:val="left" w:leader="dot" w:pos="9571"/>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w:t>
      </w:r>
    </w:p>
    <w:p w14:paraId="7771006F" w14:textId="77777777" w:rsidR="00C775AF" w:rsidRPr="005C145C" w:rsidRDefault="00C775AF" w:rsidP="00C775AF">
      <w:pPr>
        <w:tabs>
          <w:tab w:val="left" w:leader="dot" w:pos="9571"/>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w:t>
      </w:r>
    </w:p>
    <w:p w14:paraId="452A919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4. Cam kết</w:t>
      </w:r>
    </w:p>
    <w:p w14:paraId="0D204405"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14:paraId="29DE387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Các thông tin cung cấp trong hồ sơ thông báo cung cấp dịch vụ mạng xã hội là đúng sự thật.</w:t>
      </w:r>
    </w:p>
    <w:p w14:paraId="4D287C4D" w14:textId="77777777" w:rsidR="00C775AF" w:rsidRPr="005C145C" w:rsidRDefault="00C775AF" w:rsidP="00C775AF">
      <w:pPr>
        <w:ind w:firstLine="720"/>
        <w:jc w:val="both"/>
        <w:rPr>
          <w:rFonts w:ascii="Arial" w:eastAsia="Times New Roman" w:hAnsi="Arial" w:cs="Arial"/>
          <w:sz w:val="20"/>
          <w:szCs w:val="20"/>
        </w:rPr>
      </w:pPr>
      <w:r w:rsidRPr="005C145C">
        <w:rPr>
          <w:rFonts w:ascii="Arial" w:eastAsia="Times New Roman" w:hAnsi="Arial" w:cs="Arial"/>
          <w:sz w:val="20"/>
          <w:szCs w:val="20"/>
        </w:rPr>
        <w:t>2. Chấp hành nghiêm chỉnh các quy định của pháp luật Việt Nam về hoạt động quản lý, cung cấp, sử dụng dịch vụ Internet và thông tin; tuân thủ nghiêm các quy định về trách nhiệm của cơ quan, tổ chức, doanh nghiệp cung cấp dịch vụ mạng xã hội.</w:t>
      </w:r>
    </w:p>
    <w:p w14:paraId="25357EB9" w14:textId="77777777" w:rsidR="00C775AF" w:rsidRPr="005C145C" w:rsidRDefault="00C775AF" w:rsidP="00C775AF">
      <w:pPr>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2553"/>
        <w:gridCol w:w="6467"/>
      </w:tblGrid>
      <w:tr w:rsidR="00C775AF" w:rsidRPr="005C145C" w14:paraId="6520871C" w14:textId="77777777" w:rsidTr="00C96BFA">
        <w:tc>
          <w:tcPr>
            <w:tcW w:w="1415" w:type="pct"/>
          </w:tcPr>
          <w:p w14:paraId="104B5680" w14:textId="77777777" w:rsidR="00C775AF" w:rsidRPr="005C145C" w:rsidRDefault="00C775AF" w:rsidP="00C775AF">
            <w:pPr>
              <w:rPr>
                <w:rFonts w:ascii="Arial" w:eastAsia="Times New Roman" w:hAnsi="Arial" w:cs="Arial"/>
                <w:b/>
                <w:bCs/>
                <w:i/>
                <w:color w:val="auto"/>
                <w:sz w:val="20"/>
                <w:szCs w:val="20"/>
              </w:rPr>
            </w:pPr>
            <w:r w:rsidRPr="005C145C">
              <w:rPr>
                <w:rFonts w:ascii="Arial" w:eastAsia="Times New Roman" w:hAnsi="Arial" w:cs="Arial"/>
                <w:b/>
                <w:bCs/>
                <w:i/>
                <w:sz w:val="20"/>
                <w:szCs w:val="20"/>
              </w:rPr>
              <w:t>Nơi nhận:</w:t>
            </w:r>
          </w:p>
          <w:p w14:paraId="3542376E" w14:textId="77777777" w:rsidR="00C775AF" w:rsidRPr="005C145C" w:rsidRDefault="00C775AF" w:rsidP="00C775AF">
            <w:pPr>
              <w:rPr>
                <w:rFonts w:ascii="Arial" w:eastAsia="Times New Roman" w:hAnsi="Arial" w:cs="Arial"/>
                <w:bCs/>
                <w:sz w:val="20"/>
                <w:szCs w:val="20"/>
              </w:rPr>
            </w:pPr>
            <w:r w:rsidRPr="005C145C">
              <w:rPr>
                <w:rFonts w:ascii="Arial" w:eastAsia="Times New Roman" w:hAnsi="Arial" w:cs="Arial"/>
                <w:bCs/>
                <w:sz w:val="20"/>
                <w:szCs w:val="20"/>
              </w:rPr>
              <w:t>- Như trên;</w:t>
            </w:r>
          </w:p>
          <w:p w14:paraId="48554303" w14:textId="77777777" w:rsidR="00C775AF" w:rsidRPr="005C145C" w:rsidRDefault="00C775AF" w:rsidP="00C775AF">
            <w:pPr>
              <w:rPr>
                <w:rFonts w:ascii="Arial" w:eastAsia="Times New Roman" w:hAnsi="Arial" w:cs="Arial"/>
                <w:bCs/>
                <w:sz w:val="20"/>
                <w:szCs w:val="20"/>
              </w:rPr>
            </w:pPr>
            <w:r w:rsidRPr="005C145C">
              <w:rPr>
                <w:rFonts w:ascii="Arial" w:eastAsia="Times New Roman" w:hAnsi="Arial" w:cs="Arial"/>
                <w:bCs/>
                <w:sz w:val="20"/>
                <w:szCs w:val="20"/>
              </w:rPr>
              <w:t>……………….</w:t>
            </w:r>
          </w:p>
          <w:p w14:paraId="09F8B1F2" w14:textId="77777777" w:rsidR="00C775AF" w:rsidRPr="005C145C" w:rsidRDefault="00C775AF" w:rsidP="00C775AF">
            <w:pPr>
              <w:rPr>
                <w:rFonts w:ascii="Arial" w:eastAsia="Times New Roman" w:hAnsi="Arial" w:cs="Arial"/>
                <w:bCs/>
                <w:sz w:val="20"/>
                <w:szCs w:val="20"/>
              </w:rPr>
            </w:pPr>
            <w:r w:rsidRPr="005C145C">
              <w:rPr>
                <w:rFonts w:ascii="Arial" w:eastAsia="Times New Roman" w:hAnsi="Arial" w:cs="Arial"/>
                <w:bCs/>
                <w:sz w:val="20"/>
                <w:szCs w:val="20"/>
              </w:rPr>
              <w:t>- Lưu: ……….</w:t>
            </w:r>
          </w:p>
          <w:p w14:paraId="24CF3AF3" w14:textId="77777777" w:rsidR="00C775AF" w:rsidRPr="005C145C" w:rsidRDefault="00C775AF" w:rsidP="00C775AF">
            <w:pPr>
              <w:rPr>
                <w:rFonts w:ascii="Arial" w:eastAsia="Times New Roman" w:hAnsi="Arial" w:cs="Arial"/>
                <w:b/>
                <w:bCs/>
                <w:i/>
                <w:sz w:val="20"/>
                <w:szCs w:val="20"/>
              </w:rPr>
            </w:pPr>
          </w:p>
        </w:tc>
        <w:tc>
          <w:tcPr>
            <w:tcW w:w="3585" w:type="pct"/>
          </w:tcPr>
          <w:p w14:paraId="3D15524C"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XÁC NHẬN CỦA</w:t>
            </w:r>
          </w:p>
          <w:p w14:paraId="7602F52A"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CHỊU TRÁCH NHIỆM TRƯỚC PHÁP LUẬT/</w:t>
            </w:r>
          </w:p>
          <w:p w14:paraId="6A843801"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ĐỨNG ĐẦU CƠ QUAN, TỔ CHỨC, DOANH NGHIỆP</w:t>
            </w:r>
          </w:p>
          <w:p w14:paraId="6D655FFE" w14:textId="77777777" w:rsidR="00C775AF" w:rsidRPr="005C145C" w:rsidRDefault="00C775AF" w:rsidP="00C775AF">
            <w:pPr>
              <w:jc w:val="center"/>
              <w:rPr>
                <w:rFonts w:ascii="Arial" w:eastAsia="Times New Roman" w:hAnsi="Arial" w:cs="Arial"/>
                <w:i/>
                <w:sz w:val="20"/>
                <w:szCs w:val="20"/>
              </w:rPr>
            </w:pPr>
            <w:r w:rsidRPr="005C145C">
              <w:rPr>
                <w:rFonts w:ascii="Arial" w:eastAsia="Times New Roman" w:hAnsi="Arial" w:cs="Arial"/>
                <w:i/>
                <w:sz w:val="20"/>
                <w:szCs w:val="20"/>
              </w:rPr>
              <w:t>(Ký, ghi rõ họ tên, chức danh và đóng dấu/ký số)</w:t>
            </w:r>
          </w:p>
        </w:tc>
      </w:tr>
    </w:tbl>
    <w:p w14:paraId="2BEC367B" w14:textId="77777777" w:rsidR="00C775AF" w:rsidRPr="005C145C" w:rsidRDefault="00C775AF" w:rsidP="00C775AF">
      <w:pPr>
        <w:keepNext/>
        <w:keepLines/>
        <w:tabs>
          <w:tab w:val="left" w:pos="5329"/>
        </w:tabs>
        <w:spacing w:after="120"/>
        <w:ind w:firstLine="720"/>
        <w:jc w:val="both"/>
        <w:rPr>
          <w:rFonts w:ascii="Arial" w:eastAsia="Times New Roman" w:hAnsi="Arial" w:cs="Arial"/>
          <w:b/>
          <w:bCs/>
          <w:sz w:val="20"/>
          <w:szCs w:val="20"/>
        </w:rPr>
      </w:pPr>
    </w:p>
    <w:p w14:paraId="1FF2E972" w14:textId="77777777" w:rsidR="00C775AF" w:rsidRPr="005C145C" w:rsidRDefault="00C775AF" w:rsidP="00C775AF">
      <w:pPr>
        <w:keepNext/>
        <w:keepLines/>
        <w:tabs>
          <w:tab w:val="left" w:pos="5329"/>
        </w:tabs>
        <w:spacing w:after="120"/>
        <w:ind w:firstLine="720"/>
        <w:jc w:val="both"/>
        <w:rPr>
          <w:rFonts w:ascii="Arial" w:eastAsia="Times New Roman" w:hAnsi="Arial" w:cs="Arial"/>
          <w:b/>
          <w:bCs/>
          <w:sz w:val="20"/>
          <w:szCs w:val="20"/>
        </w:rPr>
      </w:pPr>
    </w:p>
    <w:p w14:paraId="44F28F4F" w14:textId="77777777" w:rsidR="00C775AF" w:rsidRPr="005C145C" w:rsidRDefault="00C775AF" w:rsidP="00C775AF">
      <w:pPr>
        <w:keepNext/>
        <w:keepLines/>
        <w:tabs>
          <w:tab w:val="left" w:pos="5329"/>
        </w:tabs>
        <w:spacing w:after="120"/>
        <w:ind w:firstLine="720"/>
        <w:jc w:val="both"/>
        <w:rPr>
          <w:rFonts w:ascii="Arial" w:eastAsia="Times New Roman" w:hAnsi="Arial" w:cs="Arial"/>
          <w:b/>
          <w:bCs/>
          <w:sz w:val="20"/>
          <w:szCs w:val="20"/>
        </w:rPr>
        <w:sectPr w:rsidR="00C775AF" w:rsidRPr="005C145C" w:rsidSect="00C775AF">
          <w:headerReference w:type="even" r:id="rId13"/>
          <w:headerReference w:type="default" r:id="rId14"/>
          <w:headerReference w:type="first" r:id="rId15"/>
          <w:pgSz w:w="11900" w:h="16840" w:code="9"/>
          <w:pgMar w:top="1440" w:right="1440" w:bottom="1440" w:left="1440" w:header="0" w:footer="0" w:gutter="0"/>
          <w:cols w:space="720"/>
          <w:noEndnote/>
          <w:titlePg/>
          <w:docGrid w:linePitch="360"/>
        </w:sectPr>
      </w:pPr>
    </w:p>
    <w:p w14:paraId="28709BD3" w14:textId="77777777" w:rsidR="00C775AF" w:rsidRPr="005C145C" w:rsidRDefault="00C775AF" w:rsidP="00C775AF">
      <w:pPr>
        <w:keepNext/>
        <w:keepLines/>
        <w:tabs>
          <w:tab w:val="left" w:pos="5329"/>
        </w:tabs>
        <w:spacing w:after="120"/>
        <w:ind w:firstLine="720"/>
        <w:jc w:val="right"/>
        <w:rPr>
          <w:rFonts w:ascii="Arial" w:eastAsia="Times New Roman" w:hAnsi="Arial" w:cs="Arial"/>
          <w:b/>
          <w:bCs/>
          <w:sz w:val="20"/>
          <w:szCs w:val="20"/>
          <w:lang w:val="en-US"/>
        </w:rPr>
      </w:pPr>
      <w:r w:rsidRPr="005C145C">
        <w:rPr>
          <w:rFonts w:ascii="Arial" w:eastAsia="Times New Roman" w:hAnsi="Arial" w:cs="Arial"/>
          <w:b/>
          <w:bCs/>
          <w:sz w:val="20"/>
          <w:szCs w:val="20"/>
          <w:lang w:val="en-US"/>
        </w:rPr>
        <w:lastRenderedPageBreak/>
        <w:t>Mẫu số 25</w:t>
      </w:r>
    </w:p>
    <w:tbl>
      <w:tblPr>
        <w:tblW w:w="5000" w:type="pct"/>
        <w:tblLook w:val="04A0" w:firstRow="1" w:lastRow="0" w:firstColumn="1" w:lastColumn="0" w:noHBand="0" w:noVBand="1"/>
      </w:tblPr>
      <w:tblGrid>
        <w:gridCol w:w="3702"/>
        <w:gridCol w:w="5318"/>
      </w:tblGrid>
      <w:tr w:rsidR="00C775AF" w:rsidRPr="005C145C" w14:paraId="2271B6C7" w14:textId="77777777" w:rsidTr="00C96BFA">
        <w:tc>
          <w:tcPr>
            <w:tcW w:w="2052" w:type="pct"/>
          </w:tcPr>
          <w:p w14:paraId="0316A421"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color w:val="auto"/>
                <w:sz w:val="20"/>
                <w:szCs w:val="20"/>
                <w:lang w:val="en-US"/>
              </w:rPr>
              <w:t>TÊN CƠ QUAN, TỔ CHỨC</w:t>
            </w:r>
          </w:p>
          <w:p w14:paraId="16A33B7D"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color w:val="auto"/>
                <w:sz w:val="20"/>
                <w:szCs w:val="20"/>
                <w:lang w:val="en-US"/>
              </w:rPr>
              <w:t>DOANH NGHIỆP</w:t>
            </w:r>
          </w:p>
          <w:p w14:paraId="0F2DF86B" w14:textId="77777777" w:rsidR="00C775AF" w:rsidRPr="005C145C" w:rsidRDefault="00C775AF" w:rsidP="00C775AF">
            <w:pPr>
              <w:jc w:val="center"/>
              <w:rPr>
                <w:rFonts w:ascii="Arial" w:eastAsia="Times New Roman" w:hAnsi="Arial" w:cs="Arial"/>
                <w:bCs/>
                <w:sz w:val="20"/>
                <w:szCs w:val="20"/>
                <w:vertAlign w:val="superscript"/>
              </w:rPr>
            </w:pPr>
            <w:r w:rsidRPr="005C145C">
              <w:rPr>
                <w:rFonts w:ascii="Arial" w:eastAsia="Times New Roman" w:hAnsi="Arial" w:cs="Arial"/>
                <w:bCs/>
                <w:sz w:val="20"/>
                <w:szCs w:val="20"/>
                <w:vertAlign w:val="superscript"/>
              </w:rPr>
              <w:t>_____________</w:t>
            </w:r>
          </w:p>
          <w:p w14:paraId="719FC85B" w14:textId="77777777" w:rsidR="00C775AF" w:rsidRPr="005C145C" w:rsidRDefault="00C775AF" w:rsidP="00C775AF">
            <w:pPr>
              <w:jc w:val="center"/>
              <w:rPr>
                <w:rFonts w:ascii="Arial" w:eastAsia="Times New Roman" w:hAnsi="Arial" w:cs="Arial"/>
                <w:bCs/>
                <w:sz w:val="20"/>
                <w:szCs w:val="20"/>
                <w:lang w:val="en-US"/>
              </w:rPr>
            </w:pPr>
            <w:r w:rsidRPr="005C145C">
              <w:rPr>
                <w:rFonts w:ascii="Arial" w:eastAsia="Times New Roman" w:hAnsi="Arial" w:cs="Arial"/>
                <w:bCs/>
                <w:sz w:val="20"/>
                <w:szCs w:val="20"/>
              </w:rPr>
              <w:t xml:space="preserve">Số: </w:t>
            </w:r>
            <w:r w:rsidRPr="005C145C">
              <w:rPr>
                <w:rFonts w:ascii="Arial" w:eastAsia="Times New Roman" w:hAnsi="Arial" w:cs="Arial"/>
                <w:bCs/>
                <w:sz w:val="20"/>
                <w:szCs w:val="20"/>
                <w:lang w:val="en-US"/>
              </w:rPr>
              <w:t>…</w:t>
            </w:r>
          </w:p>
        </w:tc>
        <w:tc>
          <w:tcPr>
            <w:tcW w:w="2948" w:type="pct"/>
            <w:hideMark/>
          </w:tcPr>
          <w:p w14:paraId="19D640B3"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p>
          <w:p w14:paraId="4B7CCD65"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Độc lập - Tự do - Hạnh phúc</w:t>
            </w:r>
          </w:p>
          <w:p w14:paraId="0DE088A4" w14:textId="77777777" w:rsidR="00C775AF" w:rsidRPr="005C145C" w:rsidRDefault="00C775AF" w:rsidP="00C775AF">
            <w:pPr>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________________________</w:t>
            </w:r>
          </w:p>
          <w:p w14:paraId="79E6B319" w14:textId="77777777" w:rsidR="00C775AF" w:rsidRPr="005C145C" w:rsidRDefault="00C775AF" w:rsidP="00C775AF">
            <w:pPr>
              <w:jc w:val="center"/>
              <w:rPr>
                <w:rFonts w:ascii="Arial" w:eastAsia="Times New Roman" w:hAnsi="Arial" w:cs="Arial"/>
                <w:sz w:val="20"/>
                <w:szCs w:val="20"/>
                <w:lang w:val="en-US"/>
              </w:rPr>
            </w:pP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ngày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tháng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năm </w:t>
            </w:r>
            <w:r w:rsidRPr="005C145C">
              <w:rPr>
                <w:rFonts w:ascii="Arial" w:eastAsia="Times New Roman" w:hAnsi="Arial" w:cs="Arial"/>
                <w:i/>
                <w:iCs/>
                <w:sz w:val="20"/>
                <w:szCs w:val="20"/>
                <w:lang w:val="en-US"/>
              </w:rPr>
              <w:t>….</w:t>
            </w:r>
          </w:p>
        </w:tc>
      </w:tr>
    </w:tbl>
    <w:p w14:paraId="7F7DAAF5" w14:textId="77777777" w:rsidR="00C775AF" w:rsidRPr="005C145C" w:rsidRDefault="00C775AF" w:rsidP="00C775AF">
      <w:pPr>
        <w:keepNext/>
        <w:keepLines/>
        <w:jc w:val="center"/>
        <w:rPr>
          <w:rFonts w:ascii="Arial" w:eastAsia="Times New Roman" w:hAnsi="Arial" w:cs="Arial"/>
          <w:b/>
          <w:bCs/>
          <w:sz w:val="20"/>
          <w:szCs w:val="20"/>
        </w:rPr>
      </w:pPr>
    </w:p>
    <w:p w14:paraId="131481D3" w14:textId="77777777" w:rsidR="00C775AF" w:rsidRPr="005C145C" w:rsidRDefault="00C775AF" w:rsidP="00C775AF">
      <w:pPr>
        <w:keepNext/>
        <w:keepLines/>
        <w:jc w:val="center"/>
        <w:rPr>
          <w:rFonts w:ascii="Arial" w:eastAsia="Times New Roman" w:hAnsi="Arial" w:cs="Arial"/>
          <w:b/>
          <w:bCs/>
          <w:sz w:val="20"/>
          <w:szCs w:val="20"/>
        </w:rPr>
      </w:pPr>
    </w:p>
    <w:p w14:paraId="14C54935" w14:textId="77777777" w:rsidR="00C775AF" w:rsidRPr="005C145C" w:rsidRDefault="00C775AF" w:rsidP="00C775AF">
      <w:pPr>
        <w:keepNext/>
        <w:keepLines/>
        <w:jc w:val="center"/>
        <w:rPr>
          <w:rFonts w:ascii="Arial" w:eastAsia="Times New Roman" w:hAnsi="Arial" w:cs="Arial"/>
          <w:b/>
          <w:bCs/>
          <w:sz w:val="20"/>
          <w:szCs w:val="20"/>
        </w:rPr>
      </w:pPr>
      <w:r w:rsidRPr="005C145C">
        <w:rPr>
          <w:rFonts w:ascii="Arial" w:eastAsia="Times New Roman" w:hAnsi="Arial" w:cs="Arial"/>
          <w:b/>
          <w:bCs/>
          <w:sz w:val="20"/>
          <w:szCs w:val="20"/>
        </w:rPr>
        <w:t>ĐƠN ĐỀ NGHỊ GIA HẠN GIẤY PHÉP THIẾT LẬP</w:t>
      </w:r>
    </w:p>
    <w:p w14:paraId="6F9629A7" w14:textId="77777777" w:rsidR="00C775AF" w:rsidRPr="005C145C" w:rsidRDefault="00C775AF" w:rsidP="00C775AF">
      <w:pPr>
        <w:keepNext/>
        <w:keepLines/>
        <w:jc w:val="center"/>
        <w:rPr>
          <w:rFonts w:ascii="Arial" w:eastAsia="Times New Roman" w:hAnsi="Arial" w:cs="Arial"/>
          <w:b/>
          <w:bCs/>
          <w:sz w:val="20"/>
          <w:szCs w:val="20"/>
        </w:rPr>
      </w:pPr>
      <w:r w:rsidRPr="005C145C">
        <w:rPr>
          <w:rFonts w:ascii="Arial" w:eastAsia="Times New Roman" w:hAnsi="Arial" w:cs="Arial"/>
          <w:b/>
          <w:bCs/>
          <w:sz w:val="20"/>
          <w:szCs w:val="20"/>
        </w:rPr>
        <w:t>TRANG THÔNG TIN ĐIỆN TỬ T</w:t>
      </w:r>
      <w:r w:rsidRPr="005C145C">
        <w:rPr>
          <w:rFonts w:ascii="Arial" w:eastAsia="Times New Roman" w:hAnsi="Arial" w:cs="Arial"/>
          <w:b/>
          <w:bCs/>
          <w:sz w:val="20"/>
          <w:szCs w:val="20"/>
          <w:lang w:val="en-US"/>
        </w:rPr>
        <w:t>Ổ</w:t>
      </w:r>
      <w:r w:rsidRPr="005C145C">
        <w:rPr>
          <w:rFonts w:ascii="Arial" w:eastAsia="Times New Roman" w:hAnsi="Arial" w:cs="Arial"/>
          <w:b/>
          <w:bCs/>
          <w:sz w:val="20"/>
          <w:szCs w:val="20"/>
        </w:rPr>
        <w:t>NG HỢP</w:t>
      </w:r>
    </w:p>
    <w:p w14:paraId="6EC8DCBB" w14:textId="77777777" w:rsidR="00C775AF" w:rsidRPr="005C145C" w:rsidRDefault="00C775AF" w:rsidP="00C775AF">
      <w:pPr>
        <w:keepNext/>
        <w:keepLines/>
        <w:jc w:val="center"/>
        <w:rPr>
          <w:rFonts w:ascii="Arial" w:eastAsia="Times New Roman" w:hAnsi="Arial" w:cs="Arial"/>
          <w:b/>
          <w:bCs/>
          <w:sz w:val="20"/>
          <w:szCs w:val="20"/>
        </w:rPr>
      </w:pPr>
    </w:p>
    <w:p w14:paraId="2AC8F5E2" w14:textId="77777777" w:rsidR="00C775AF" w:rsidRPr="005C145C" w:rsidRDefault="00C775AF" w:rsidP="00C775AF">
      <w:pPr>
        <w:tabs>
          <w:tab w:val="left" w:leader="dot" w:pos="3492"/>
        </w:tabs>
        <w:jc w:val="center"/>
        <w:rPr>
          <w:rFonts w:ascii="Arial" w:eastAsia="Times New Roman" w:hAnsi="Arial" w:cs="Arial"/>
          <w:sz w:val="20"/>
          <w:szCs w:val="20"/>
        </w:rPr>
      </w:pPr>
      <w:r w:rsidRPr="005C145C">
        <w:rPr>
          <w:rFonts w:ascii="Arial" w:eastAsia="Times New Roman" w:hAnsi="Arial" w:cs="Arial"/>
          <w:sz w:val="20"/>
          <w:szCs w:val="20"/>
        </w:rPr>
        <w:t>Kính gửi: ………………………….</w:t>
      </w:r>
    </w:p>
    <w:p w14:paraId="7A8DB3FE" w14:textId="77777777" w:rsidR="00C775AF" w:rsidRPr="005C145C" w:rsidRDefault="00C775AF" w:rsidP="00C775AF">
      <w:pPr>
        <w:tabs>
          <w:tab w:val="left" w:leader="dot" w:pos="3492"/>
        </w:tabs>
        <w:jc w:val="center"/>
        <w:rPr>
          <w:rFonts w:ascii="Arial" w:eastAsia="Times New Roman" w:hAnsi="Arial" w:cs="Arial"/>
          <w:sz w:val="20"/>
          <w:szCs w:val="20"/>
        </w:rPr>
      </w:pPr>
    </w:p>
    <w:p w14:paraId="293F0FC3"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(Tên cơ quan, tổ chức, doanh nghiệp) đề nghị được gia hạn giấy phép thiết lập trang thông tin điện tử tổng hợp như sau:</w:t>
      </w:r>
    </w:p>
    <w:p w14:paraId="734C624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I. Thông tin chung</w:t>
      </w:r>
    </w:p>
    <w:p w14:paraId="546472EC"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cơ quan chủ quản (nếu có):...</w:t>
      </w:r>
    </w:p>
    <w:p w14:paraId="2C99BC40"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Tên cơ quan, tổ chức, doanh nghiệp thiết lập trang thông tin điện tử tổng hợp:...</w:t>
      </w:r>
    </w:p>
    <w:p w14:paraId="20D7A809"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Địa chỉ trụ sở chính: …..</w:t>
      </w:r>
    </w:p>
    <w:p w14:paraId="0C56315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Địa chỉ trụ sở giao dịch (nếu có): ...</w:t>
      </w:r>
    </w:p>
    <w:p w14:paraId="61B0C3A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Quyết định thành lập/Điều lệ hoạt động/Giấy chứng nhận đăng ký doanh nghiệp/Giấy chứng nhận đăng ký kinh doanh/Giấy chứng nhận đầu tư số:……..do .... cấp ngày ... tháng ... năm ... tại ...</w:t>
      </w:r>
    </w:p>
    <w:p w14:paraId="554EDC12"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Điện thoại/Fax: ……………….</w:t>
      </w:r>
    </w:p>
    <w:p w14:paraId="4D5D88C9"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Website……………………….</w:t>
      </w:r>
    </w:p>
    <w:p w14:paraId="18557697"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Thư điện tử:...................</w:t>
      </w:r>
    </w:p>
    <w:p w14:paraId="21B34417"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6. Giấy phép thiết lập trang thông tin điện tử tổng hợp đề nghị được gia hạn:</w:t>
      </w:r>
    </w:p>
    <w:p w14:paraId="7547F9E6" w14:textId="77777777" w:rsidR="00C775AF" w:rsidRPr="005C145C" w:rsidRDefault="00C775AF" w:rsidP="00C775AF">
      <w:pPr>
        <w:tabs>
          <w:tab w:val="left" w:pos="4288"/>
          <w:tab w:val="left" w:leader="dot" w:pos="8429"/>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Giấy phép </w:t>
      </w:r>
      <w:r w:rsidRPr="005C145C">
        <w:rPr>
          <w:rFonts w:ascii="Arial" w:eastAsia="Times New Roman" w:hAnsi="Arial" w:cs="Arial"/>
          <w:i/>
          <w:iCs/>
          <w:sz w:val="20"/>
          <w:szCs w:val="20"/>
        </w:rPr>
        <w:t xml:space="preserve">(tên giấy phép).......  </w:t>
      </w:r>
      <w:r w:rsidRPr="005C145C">
        <w:rPr>
          <w:rFonts w:ascii="Arial" w:eastAsia="Times New Roman" w:hAnsi="Arial" w:cs="Arial"/>
          <w:sz w:val="20"/>
          <w:szCs w:val="20"/>
        </w:rPr>
        <w:t>số .... cấp ngày ....tháng ....năm………..</w:t>
      </w:r>
    </w:p>
    <w:p w14:paraId="654ADAB3"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Phương thức cung cấp thông tin:</w:t>
      </w:r>
    </w:p>
    <w:p w14:paraId="03B4DF7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a) Trên trang thông tin điện tử tại tên miền, tên trang: ....</w:t>
      </w:r>
    </w:p>
    <w:p w14:paraId="4CEDBB49"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b) Qua ứng dụng ... phân phối trên kho ứng dụng:</w:t>
      </w:r>
      <w:r w:rsidRPr="005C145C">
        <w:rPr>
          <w:rFonts w:ascii="Arial" w:eastAsia="Times New Roman" w:hAnsi="Arial" w:cs="Arial"/>
          <w:sz w:val="20"/>
          <w:szCs w:val="20"/>
        </w:rPr>
        <w:tab/>
      </w:r>
    </w:p>
    <w:p w14:paraId="5736BE4D"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II. Mô tả tóm tắt về đề nghị gia hạn giấy phép</w:t>
      </w:r>
    </w:p>
    <w:p w14:paraId="6A2F878E" w14:textId="77777777" w:rsidR="00C775AF" w:rsidRPr="005C145C" w:rsidRDefault="00C775AF" w:rsidP="00C775AF">
      <w:pPr>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lang w:val="en-US"/>
        </w:rPr>
        <w:t xml:space="preserve">- </w:t>
      </w:r>
      <w:r w:rsidRPr="005C145C">
        <w:rPr>
          <w:rFonts w:ascii="Arial" w:eastAsia="Times New Roman" w:hAnsi="Arial" w:cs="Arial"/>
          <w:sz w:val="20"/>
          <w:szCs w:val="20"/>
        </w:rPr>
        <w:t>Lý do đề nghị gia hạn</w:t>
      </w:r>
      <w:r w:rsidRPr="005C145C">
        <w:rPr>
          <w:rFonts w:ascii="Arial" w:eastAsia="Times New Roman" w:hAnsi="Arial" w:cs="Arial"/>
          <w:sz w:val="20"/>
          <w:szCs w:val="20"/>
          <w:lang w:val="en-US"/>
        </w:rPr>
        <w:t xml:space="preserve">  …………………………..</w:t>
      </w:r>
    </w:p>
    <w:p w14:paraId="3C704EE4" w14:textId="77777777" w:rsidR="00C775AF" w:rsidRPr="005C145C" w:rsidRDefault="00C775AF" w:rsidP="00C775AF">
      <w:pPr>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lang w:val="en-US"/>
        </w:rPr>
        <w:t xml:space="preserve">- </w:t>
      </w:r>
      <w:r w:rsidRPr="005C145C">
        <w:rPr>
          <w:rFonts w:ascii="Arial" w:eastAsia="Times New Roman" w:hAnsi="Arial" w:cs="Arial"/>
          <w:sz w:val="20"/>
          <w:szCs w:val="20"/>
        </w:rPr>
        <w:t>Thời hạn đề nghị được gia hạn: .... năm .... tháng</w:t>
      </w:r>
    </w:p>
    <w:p w14:paraId="3B8F67C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 xml:space="preserve">Phần </w:t>
      </w:r>
      <w:r w:rsidRPr="005C145C">
        <w:rPr>
          <w:rFonts w:ascii="Arial" w:eastAsia="Times New Roman" w:hAnsi="Arial" w:cs="Arial"/>
          <w:b/>
          <w:bCs/>
          <w:sz w:val="20"/>
          <w:szCs w:val="20"/>
          <w:lang w:val="en-US"/>
        </w:rPr>
        <w:t>III</w:t>
      </w:r>
      <w:r w:rsidRPr="005C145C">
        <w:rPr>
          <w:rFonts w:ascii="Arial" w:eastAsia="Times New Roman" w:hAnsi="Arial" w:cs="Arial"/>
          <w:b/>
          <w:bCs/>
          <w:sz w:val="20"/>
          <w:szCs w:val="20"/>
        </w:rPr>
        <w:t>. Tài liệu kèm theo</w:t>
      </w:r>
    </w:p>
    <w:p w14:paraId="078D2D2A" w14:textId="77777777" w:rsidR="00C775AF" w:rsidRPr="005C145C" w:rsidRDefault="00C775AF" w:rsidP="00C775AF">
      <w:pPr>
        <w:tabs>
          <w:tab w:val="left" w:leader="dot" w:pos="9611"/>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w:t>
      </w:r>
    </w:p>
    <w:p w14:paraId="4E0A5F00" w14:textId="77777777" w:rsidR="00C775AF" w:rsidRPr="005C145C" w:rsidRDefault="00C775AF" w:rsidP="00C775AF">
      <w:pPr>
        <w:tabs>
          <w:tab w:val="left" w:leader="dot" w:pos="9611"/>
        </w:tabs>
        <w:spacing w:after="120"/>
        <w:ind w:firstLine="720"/>
        <w:jc w:val="both"/>
        <w:rPr>
          <w:rFonts w:ascii="Arial" w:eastAsia="Times New Roman" w:hAnsi="Arial" w:cs="Arial"/>
          <w:sz w:val="20"/>
          <w:szCs w:val="20"/>
        </w:rPr>
        <w:sectPr w:rsidR="00C775AF" w:rsidRPr="005C145C" w:rsidSect="00C775AF">
          <w:pgSz w:w="11900" w:h="16840" w:code="9"/>
          <w:pgMar w:top="1440" w:right="1440" w:bottom="1440" w:left="1440" w:header="0" w:footer="0" w:gutter="0"/>
          <w:cols w:space="720"/>
          <w:noEndnote/>
          <w:titlePg/>
          <w:docGrid w:linePitch="360"/>
        </w:sectPr>
      </w:pPr>
      <w:r w:rsidRPr="005C145C">
        <w:rPr>
          <w:rFonts w:ascii="Arial" w:eastAsia="Times New Roman" w:hAnsi="Arial" w:cs="Arial"/>
          <w:sz w:val="20"/>
          <w:szCs w:val="20"/>
        </w:rPr>
        <w:t>2. ……………………………………………………………………………….</w:t>
      </w:r>
    </w:p>
    <w:p w14:paraId="7EEB6C6C" w14:textId="77777777" w:rsidR="00C775AF" w:rsidRPr="005C145C" w:rsidRDefault="00C775AF" w:rsidP="00C775AF">
      <w:pPr>
        <w:keepNext/>
        <w:keepLines/>
        <w:spacing w:after="120"/>
        <w:ind w:firstLine="720"/>
        <w:jc w:val="both"/>
        <w:rPr>
          <w:rFonts w:ascii="Arial" w:eastAsia="Times New Roman" w:hAnsi="Arial" w:cs="Arial"/>
          <w:b/>
          <w:bCs/>
          <w:sz w:val="20"/>
          <w:szCs w:val="20"/>
        </w:rPr>
      </w:pPr>
      <w:r w:rsidRPr="005C145C">
        <w:rPr>
          <w:rFonts w:ascii="Arial" w:eastAsia="Times New Roman" w:hAnsi="Arial" w:cs="Arial"/>
          <w:b/>
          <w:bCs/>
          <w:sz w:val="20"/>
          <w:szCs w:val="20"/>
        </w:rPr>
        <w:lastRenderedPageBreak/>
        <w:t>Phần IV. Cam kết</w:t>
      </w:r>
    </w:p>
    <w:p w14:paraId="28AB5AE1"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cơ quan, tổ chức, doanh nghiệp) xin cam kết thực hiện đầy đủ các quy định tại Nghị định số .. /NĐ-CP ngày ... tháng ... năm ... của Chính phủ quản lý, cung cấp, sử dụng dịch vụ Internet và thông tin trên mạng, cụ thể:</w:t>
      </w:r>
    </w:p>
    <w:p w14:paraId="50CA3617"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Các thông tin cung cấp trong hồ sơ đề nghị gia hạn giấy phép thiết lập trang thông tin điện tử tổng hợp và các tài liệu kèm theo là đúng sự thật.</w:t>
      </w:r>
    </w:p>
    <w:p w14:paraId="7889EDB7" w14:textId="77777777" w:rsidR="00C775AF" w:rsidRPr="005C145C" w:rsidRDefault="00C775AF" w:rsidP="00C775AF">
      <w:pPr>
        <w:ind w:firstLine="720"/>
        <w:jc w:val="both"/>
        <w:rPr>
          <w:rFonts w:ascii="Arial" w:eastAsia="Times New Roman" w:hAnsi="Arial" w:cs="Arial"/>
          <w:sz w:val="20"/>
          <w:szCs w:val="20"/>
        </w:rPr>
      </w:pPr>
      <w:r w:rsidRPr="005C145C">
        <w:rPr>
          <w:rFonts w:ascii="Arial" w:eastAsia="Times New Roman" w:hAnsi="Arial" w:cs="Arial"/>
          <w:sz w:val="20"/>
          <w:szCs w:val="20"/>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5E716BC2" w14:textId="77777777" w:rsidR="00C775AF" w:rsidRPr="005C145C" w:rsidRDefault="00C775AF" w:rsidP="00C775AF">
      <w:pPr>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2977"/>
        <w:gridCol w:w="6043"/>
      </w:tblGrid>
      <w:tr w:rsidR="00C775AF" w:rsidRPr="005C145C" w14:paraId="03169456" w14:textId="77777777" w:rsidTr="00C96BFA">
        <w:tc>
          <w:tcPr>
            <w:tcW w:w="1650" w:type="pct"/>
          </w:tcPr>
          <w:p w14:paraId="403FC911" w14:textId="77777777" w:rsidR="00C775AF" w:rsidRPr="005C145C" w:rsidRDefault="00C775AF" w:rsidP="00C775AF">
            <w:pPr>
              <w:rPr>
                <w:rFonts w:ascii="Arial" w:eastAsia="Times New Roman" w:hAnsi="Arial" w:cs="Arial"/>
                <w:b/>
                <w:bCs/>
                <w:i/>
                <w:color w:val="auto"/>
                <w:sz w:val="20"/>
                <w:szCs w:val="20"/>
              </w:rPr>
            </w:pPr>
            <w:r w:rsidRPr="005C145C">
              <w:rPr>
                <w:rFonts w:ascii="Arial" w:eastAsia="Times New Roman" w:hAnsi="Arial" w:cs="Arial"/>
                <w:b/>
                <w:bCs/>
                <w:i/>
                <w:sz w:val="20"/>
                <w:szCs w:val="20"/>
              </w:rPr>
              <w:t>Nơi nhận:</w:t>
            </w:r>
          </w:p>
          <w:p w14:paraId="6A1177FA" w14:textId="77777777" w:rsidR="00C775AF" w:rsidRPr="005C145C" w:rsidRDefault="00C775AF" w:rsidP="00C775AF">
            <w:pPr>
              <w:rPr>
                <w:rFonts w:ascii="Arial" w:eastAsia="Times New Roman" w:hAnsi="Arial" w:cs="Arial"/>
                <w:bCs/>
                <w:sz w:val="20"/>
                <w:szCs w:val="20"/>
              </w:rPr>
            </w:pPr>
            <w:r w:rsidRPr="005C145C">
              <w:rPr>
                <w:rFonts w:ascii="Arial" w:eastAsia="Times New Roman" w:hAnsi="Arial" w:cs="Arial"/>
                <w:bCs/>
                <w:sz w:val="20"/>
                <w:szCs w:val="20"/>
              </w:rPr>
              <w:t>- Như trên;</w:t>
            </w:r>
          </w:p>
          <w:p w14:paraId="3B3493C1" w14:textId="77777777" w:rsidR="00C775AF" w:rsidRPr="005C145C" w:rsidRDefault="00C775AF" w:rsidP="00C775AF">
            <w:pPr>
              <w:rPr>
                <w:rFonts w:ascii="Arial" w:eastAsia="Times New Roman" w:hAnsi="Arial" w:cs="Arial"/>
                <w:bCs/>
                <w:sz w:val="20"/>
                <w:szCs w:val="20"/>
              </w:rPr>
            </w:pPr>
            <w:r w:rsidRPr="005C145C">
              <w:rPr>
                <w:rFonts w:ascii="Arial" w:eastAsia="Times New Roman" w:hAnsi="Arial" w:cs="Arial"/>
                <w:bCs/>
                <w:sz w:val="20"/>
                <w:szCs w:val="20"/>
              </w:rPr>
              <w:lastRenderedPageBreak/>
              <w:t>- Cơ quan chủ quản (nếu có);</w:t>
            </w:r>
          </w:p>
          <w:p w14:paraId="6B151619"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w:t>
            </w:r>
          </w:p>
          <w:p w14:paraId="22FDA5C2" w14:textId="77777777" w:rsidR="00C775AF" w:rsidRPr="005C145C" w:rsidRDefault="00C775AF" w:rsidP="00C775AF">
            <w:pPr>
              <w:rPr>
                <w:rFonts w:ascii="Arial" w:eastAsia="Times New Roman" w:hAnsi="Arial" w:cs="Arial"/>
                <w:b/>
                <w:bCs/>
                <w:i/>
                <w:sz w:val="20"/>
                <w:szCs w:val="20"/>
              </w:rPr>
            </w:pPr>
          </w:p>
        </w:tc>
        <w:tc>
          <w:tcPr>
            <w:tcW w:w="3350" w:type="pct"/>
            <w:hideMark/>
          </w:tcPr>
          <w:p w14:paraId="77CCD3DF"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lastRenderedPageBreak/>
              <w:t>XÁC NHẬN CỦA</w:t>
            </w:r>
          </w:p>
          <w:p w14:paraId="07E90E65"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CHỊU TRÁCH NHIỆM TRƯỚC PHÁP LUẬT/</w:t>
            </w:r>
          </w:p>
          <w:p w14:paraId="12DA0040"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lastRenderedPageBreak/>
              <w:t>NGƯỜI ĐỨNG ĐẦU CƠ QUAN, TỔ CHỨC, DOANH NGHIỆP</w:t>
            </w:r>
          </w:p>
          <w:p w14:paraId="50485CA2" w14:textId="77777777" w:rsidR="00C775AF" w:rsidRPr="005C145C" w:rsidRDefault="00C775AF" w:rsidP="00C775AF">
            <w:pPr>
              <w:jc w:val="center"/>
              <w:rPr>
                <w:rFonts w:ascii="Arial" w:eastAsia="Times New Roman" w:hAnsi="Arial" w:cs="Arial"/>
                <w:i/>
                <w:sz w:val="20"/>
                <w:szCs w:val="20"/>
              </w:rPr>
            </w:pPr>
            <w:r w:rsidRPr="005C145C">
              <w:rPr>
                <w:rFonts w:ascii="Arial" w:eastAsia="Times New Roman" w:hAnsi="Arial" w:cs="Arial"/>
                <w:i/>
                <w:sz w:val="20"/>
                <w:szCs w:val="20"/>
              </w:rPr>
              <w:t>(Ký, ghi rõ họ tên, chức danh và đóng dấu/ký số)</w:t>
            </w:r>
          </w:p>
        </w:tc>
      </w:tr>
    </w:tbl>
    <w:p w14:paraId="144566C9" w14:textId="77777777" w:rsidR="00C775AF" w:rsidRPr="005C145C" w:rsidRDefault="00C775AF" w:rsidP="00C775AF">
      <w:pPr>
        <w:spacing w:after="120"/>
        <w:ind w:firstLine="720"/>
        <w:jc w:val="both"/>
        <w:rPr>
          <w:rFonts w:ascii="Arial" w:eastAsia="Times New Roman" w:hAnsi="Arial" w:cs="Arial"/>
          <w:sz w:val="20"/>
          <w:szCs w:val="20"/>
        </w:rPr>
        <w:sectPr w:rsidR="00C775AF" w:rsidRPr="005C145C" w:rsidSect="00C775AF">
          <w:headerReference w:type="even" r:id="rId16"/>
          <w:headerReference w:type="default" r:id="rId17"/>
          <w:type w:val="continuous"/>
          <w:pgSz w:w="11900" w:h="16840" w:code="9"/>
          <w:pgMar w:top="1440" w:right="1440" w:bottom="1440" w:left="1440" w:header="0" w:footer="0" w:gutter="0"/>
          <w:cols w:space="720"/>
          <w:noEndnote/>
          <w:docGrid w:linePitch="360"/>
        </w:sectPr>
      </w:pPr>
      <w:r w:rsidRPr="005C145C">
        <w:rPr>
          <w:rFonts w:ascii="Arial" w:eastAsia="Times New Roman" w:hAnsi="Arial" w:cs="Arial"/>
          <w:i/>
          <w:iCs/>
          <w:sz w:val="20"/>
          <w:szCs w:val="20"/>
        </w:rPr>
        <w:lastRenderedPageBreak/>
        <w:t>(Đầu mối liên hệ về hồ sơ cấp phép (họ tên, chức vụ, điện thoại, địa chỉ thư điện tử).</w:t>
      </w:r>
    </w:p>
    <w:p w14:paraId="4584E1B2" w14:textId="77777777" w:rsidR="00C775AF" w:rsidRPr="005C145C" w:rsidRDefault="00C775AF" w:rsidP="00C775AF">
      <w:pPr>
        <w:keepNext/>
        <w:keepLines/>
        <w:spacing w:after="120"/>
        <w:ind w:firstLine="720"/>
        <w:jc w:val="right"/>
        <w:rPr>
          <w:rFonts w:ascii="Arial" w:eastAsia="Times New Roman" w:hAnsi="Arial" w:cs="Arial"/>
          <w:b/>
          <w:bCs/>
          <w:sz w:val="20"/>
          <w:szCs w:val="20"/>
          <w:lang w:val="en-US"/>
        </w:rPr>
      </w:pPr>
      <w:r w:rsidRPr="005C145C">
        <w:rPr>
          <w:rFonts w:ascii="Arial" w:eastAsia="Times New Roman" w:hAnsi="Arial" w:cs="Arial"/>
          <w:b/>
          <w:bCs/>
          <w:sz w:val="20"/>
          <w:szCs w:val="20"/>
          <w:lang w:val="en-US"/>
        </w:rPr>
        <w:lastRenderedPageBreak/>
        <w:t>Mẫu số 26</w:t>
      </w:r>
    </w:p>
    <w:tbl>
      <w:tblPr>
        <w:tblW w:w="5000" w:type="pct"/>
        <w:tblLook w:val="04A0" w:firstRow="1" w:lastRow="0" w:firstColumn="1" w:lastColumn="0" w:noHBand="0" w:noVBand="1"/>
      </w:tblPr>
      <w:tblGrid>
        <w:gridCol w:w="3702"/>
        <w:gridCol w:w="5318"/>
      </w:tblGrid>
      <w:tr w:rsidR="00C775AF" w:rsidRPr="005C145C" w14:paraId="56B2B52B" w14:textId="77777777" w:rsidTr="00C96BFA">
        <w:tc>
          <w:tcPr>
            <w:tcW w:w="2052" w:type="pct"/>
            <w:hideMark/>
          </w:tcPr>
          <w:p w14:paraId="15D34EBF"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sz w:val="20"/>
                <w:szCs w:val="20"/>
                <w:lang w:val="en-US"/>
              </w:rPr>
              <w:t>TÊN CƠ QUAN, TỔ CHỨC</w:t>
            </w:r>
          </w:p>
          <w:p w14:paraId="6680AA22" w14:textId="77777777" w:rsidR="00C775AF" w:rsidRPr="005C145C" w:rsidRDefault="00C775AF" w:rsidP="00C775AF">
            <w:pPr>
              <w:jc w:val="center"/>
              <w:rPr>
                <w:rFonts w:ascii="Arial" w:eastAsia="Times New Roman" w:hAnsi="Arial" w:cs="Arial"/>
                <w:b/>
                <w:bCs/>
                <w:sz w:val="20"/>
                <w:szCs w:val="20"/>
                <w:lang w:val="en-US"/>
              </w:rPr>
            </w:pPr>
            <w:r w:rsidRPr="005C145C">
              <w:rPr>
                <w:rFonts w:ascii="Arial" w:eastAsia="Times New Roman" w:hAnsi="Arial" w:cs="Arial"/>
                <w:b/>
                <w:bCs/>
                <w:sz w:val="20"/>
                <w:szCs w:val="20"/>
                <w:lang w:val="en-US"/>
              </w:rPr>
              <w:t>DOANH NGHIỆP</w:t>
            </w:r>
          </w:p>
          <w:p w14:paraId="710BD5C1" w14:textId="77777777" w:rsidR="00C775AF" w:rsidRPr="005C145C" w:rsidRDefault="00C775AF" w:rsidP="00C775AF">
            <w:pPr>
              <w:jc w:val="center"/>
              <w:rPr>
                <w:rFonts w:ascii="Arial" w:eastAsia="Times New Roman" w:hAnsi="Arial" w:cs="Arial"/>
                <w:bCs/>
                <w:sz w:val="20"/>
                <w:szCs w:val="20"/>
                <w:vertAlign w:val="superscript"/>
              </w:rPr>
            </w:pPr>
            <w:r w:rsidRPr="005C145C">
              <w:rPr>
                <w:rFonts w:ascii="Arial" w:eastAsia="Times New Roman" w:hAnsi="Arial" w:cs="Arial"/>
                <w:bCs/>
                <w:sz w:val="20"/>
                <w:szCs w:val="20"/>
                <w:vertAlign w:val="superscript"/>
              </w:rPr>
              <w:t>_____________</w:t>
            </w:r>
          </w:p>
          <w:p w14:paraId="6E145388" w14:textId="77777777" w:rsidR="00C775AF" w:rsidRPr="005C145C" w:rsidRDefault="00C775AF" w:rsidP="00C775AF">
            <w:pPr>
              <w:jc w:val="center"/>
              <w:rPr>
                <w:rFonts w:ascii="Arial" w:eastAsia="Times New Roman" w:hAnsi="Arial" w:cs="Arial"/>
                <w:bCs/>
                <w:sz w:val="20"/>
                <w:szCs w:val="20"/>
                <w:lang w:val="en-US"/>
              </w:rPr>
            </w:pPr>
            <w:r w:rsidRPr="005C145C">
              <w:rPr>
                <w:rFonts w:ascii="Arial" w:eastAsia="Times New Roman" w:hAnsi="Arial" w:cs="Arial"/>
                <w:bCs/>
                <w:sz w:val="20"/>
                <w:szCs w:val="20"/>
              </w:rPr>
              <w:t xml:space="preserve">Số: </w:t>
            </w:r>
            <w:r w:rsidRPr="005C145C">
              <w:rPr>
                <w:rFonts w:ascii="Arial" w:eastAsia="Times New Roman" w:hAnsi="Arial" w:cs="Arial"/>
                <w:bCs/>
                <w:sz w:val="20"/>
                <w:szCs w:val="20"/>
                <w:lang w:val="en-US"/>
              </w:rPr>
              <w:t>…</w:t>
            </w:r>
          </w:p>
        </w:tc>
        <w:tc>
          <w:tcPr>
            <w:tcW w:w="2948" w:type="pct"/>
            <w:hideMark/>
          </w:tcPr>
          <w:p w14:paraId="1CD58384"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p>
          <w:p w14:paraId="46232336"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Độc lập - Tự do - Hạnh phúc</w:t>
            </w:r>
          </w:p>
          <w:p w14:paraId="4D0ABAAA" w14:textId="77777777" w:rsidR="00C775AF" w:rsidRPr="005C145C" w:rsidRDefault="00C775AF" w:rsidP="00C775AF">
            <w:pPr>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________________________</w:t>
            </w:r>
          </w:p>
          <w:p w14:paraId="2FA7E2C0" w14:textId="77777777" w:rsidR="00C775AF" w:rsidRPr="005C145C" w:rsidRDefault="00C775AF" w:rsidP="00C775AF">
            <w:pPr>
              <w:jc w:val="center"/>
              <w:rPr>
                <w:rFonts w:ascii="Arial" w:eastAsia="Times New Roman" w:hAnsi="Arial" w:cs="Arial"/>
                <w:sz w:val="20"/>
                <w:szCs w:val="20"/>
                <w:lang w:val="en-US"/>
              </w:rPr>
            </w:pP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ngày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tháng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năm </w:t>
            </w:r>
            <w:r w:rsidRPr="005C145C">
              <w:rPr>
                <w:rFonts w:ascii="Arial" w:eastAsia="Times New Roman" w:hAnsi="Arial" w:cs="Arial"/>
                <w:i/>
                <w:iCs/>
                <w:sz w:val="20"/>
                <w:szCs w:val="20"/>
                <w:lang w:val="en-US"/>
              </w:rPr>
              <w:t>….</w:t>
            </w:r>
          </w:p>
        </w:tc>
      </w:tr>
    </w:tbl>
    <w:p w14:paraId="20DD0F29" w14:textId="77777777" w:rsidR="00C775AF" w:rsidRPr="005C145C" w:rsidRDefault="00C775AF" w:rsidP="00C775AF">
      <w:pPr>
        <w:keepNext/>
        <w:keepLines/>
        <w:jc w:val="center"/>
        <w:rPr>
          <w:rFonts w:ascii="Arial" w:eastAsia="Times New Roman" w:hAnsi="Arial" w:cs="Arial"/>
          <w:b/>
          <w:bCs/>
          <w:sz w:val="20"/>
          <w:szCs w:val="20"/>
          <w:lang w:val="en-US"/>
        </w:rPr>
      </w:pPr>
    </w:p>
    <w:p w14:paraId="5B9B57E2" w14:textId="77777777" w:rsidR="00C775AF" w:rsidRPr="005C145C" w:rsidRDefault="00C775AF" w:rsidP="00C775AF">
      <w:pPr>
        <w:keepNext/>
        <w:keepLines/>
        <w:jc w:val="center"/>
        <w:rPr>
          <w:rFonts w:ascii="Arial" w:eastAsia="Times New Roman" w:hAnsi="Arial" w:cs="Arial"/>
          <w:b/>
          <w:bCs/>
          <w:sz w:val="20"/>
          <w:szCs w:val="20"/>
        </w:rPr>
      </w:pPr>
    </w:p>
    <w:p w14:paraId="71875795" w14:textId="77777777" w:rsidR="00C775AF" w:rsidRPr="005C145C" w:rsidRDefault="00C775AF" w:rsidP="00C775AF">
      <w:pPr>
        <w:keepNext/>
        <w:keepLines/>
        <w:jc w:val="center"/>
        <w:rPr>
          <w:rFonts w:ascii="Arial" w:eastAsia="Times New Roman" w:hAnsi="Arial" w:cs="Arial"/>
          <w:b/>
          <w:bCs/>
          <w:sz w:val="20"/>
          <w:szCs w:val="20"/>
        </w:rPr>
      </w:pPr>
      <w:r w:rsidRPr="005C145C">
        <w:rPr>
          <w:rFonts w:ascii="Arial" w:eastAsia="Times New Roman" w:hAnsi="Arial" w:cs="Arial"/>
          <w:b/>
          <w:bCs/>
          <w:sz w:val="20"/>
          <w:szCs w:val="20"/>
        </w:rPr>
        <w:t>ĐƠN ĐỀ NGHỊ GIA HẠN</w:t>
      </w:r>
    </w:p>
    <w:p w14:paraId="7037F134" w14:textId="77777777" w:rsidR="00C775AF" w:rsidRPr="005C145C" w:rsidRDefault="00C775AF" w:rsidP="00C775AF">
      <w:pPr>
        <w:keepNext/>
        <w:keepLines/>
        <w:jc w:val="center"/>
        <w:rPr>
          <w:rFonts w:ascii="Arial" w:eastAsia="Times New Roman" w:hAnsi="Arial" w:cs="Arial"/>
          <w:b/>
          <w:bCs/>
          <w:sz w:val="20"/>
          <w:szCs w:val="20"/>
        </w:rPr>
      </w:pPr>
      <w:r w:rsidRPr="005C145C">
        <w:rPr>
          <w:rFonts w:ascii="Arial" w:eastAsia="Times New Roman" w:hAnsi="Arial" w:cs="Arial"/>
          <w:b/>
          <w:bCs/>
          <w:sz w:val="20"/>
          <w:szCs w:val="20"/>
        </w:rPr>
        <w:t>GIẤY PHÉP CUNG CẤP DỊCH vụ MẠNG XÃ HỘI</w:t>
      </w:r>
    </w:p>
    <w:p w14:paraId="2D2D3E52" w14:textId="77777777" w:rsidR="00C775AF" w:rsidRPr="005C145C" w:rsidRDefault="00C775AF" w:rsidP="00C775AF">
      <w:pPr>
        <w:keepNext/>
        <w:keepLines/>
        <w:jc w:val="center"/>
        <w:rPr>
          <w:rFonts w:ascii="Arial" w:eastAsia="Times New Roman" w:hAnsi="Arial" w:cs="Arial"/>
          <w:b/>
          <w:bCs/>
          <w:sz w:val="20"/>
          <w:szCs w:val="20"/>
        </w:rPr>
      </w:pPr>
    </w:p>
    <w:tbl>
      <w:tblPr>
        <w:tblW w:w="5000" w:type="pct"/>
        <w:tblLook w:val="04A0" w:firstRow="1" w:lastRow="0" w:firstColumn="1" w:lastColumn="0" w:noHBand="0" w:noVBand="1"/>
      </w:tblPr>
      <w:tblGrid>
        <w:gridCol w:w="3428"/>
        <w:gridCol w:w="5592"/>
      </w:tblGrid>
      <w:tr w:rsidR="00C775AF" w:rsidRPr="005C145C" w14:paraId="2AF5CB90" w14:textId="77777777" w:rsidTr="00C96BFA">
        <w:tc>
          <w:tcPr>
            <w:tcW w:w="1900" w:type="pct"/>
            <w:hideMark/>
          </w:tcPr>
          <w:p w14:paraId="3BBC8EF4" w14:textId="77777777" w:rsidR="00C775AF" w:rsidRPr="005C145C" w:rsidRDefault="00C775AF" w:rsidP="00C775AF">
            <w:pPr>
              <w:jc w:val="right"/>
              <w:rPr>
                <w:rFonts w:ascii="Arial" w:eastAsia="Times New Roman" w:hAnsi="Arial" w:cs="Arial"/>
                <w:bCs/>
                <w:color w:val="auto"/>
                <w:sz w:val="20"/>
                <w:szCs w:val="20"/>
              </w:rPr>
            </w:pPr>
            <w:r w:rsidRPr="005C145C">
              <w:rPr>
                <w:rFonts w:ascii="Arial" w:eastAsia="Times New Roman" w:hAnsi="Arial" w:cs="Arial"/>
                <w:bCs/>
                <w:sz w:val="20"/>
                <w:szCs w:val="20"/>
              </w:rPr>
              <w:t>Kính gửi:</w:t>
            </w:r>
          </w:p>
        </w:tc>
        <w:tc>
          <w:tcPr>
            <w:tcW w:w="3100" w:type="pct"/>
            <w:hideMark/>
          </w:tcPr>
          <w:p w14:paraId="4BC50533" w14:textId="77777777" w:rsidR="00C775AF" w:rsidRPr="005C145C" w:rsidRDefault="00C775AF" w:rsidP="00C775AF">
            <w:pPr>
              <w:rPr>
                <w:rFonts w:ascii="Arial" w:eastAsia="Times New Roman" w:hAnsi="Arial" w:cs="Arial"/>
                <w:sz w:val="20"/>
                <w:szCs w:val="20"/>
              </w:rPr>
            </w:pPr>
            <w:r w:rsidRPr="005C145C">
              <w:rPr>
                <w:rFonts w:ascii="Arial" w:eastAsia="Times New Roman" w:hAnsi="Arial" w:cs="Arial"/>
                <w:sz w:val="20"/>
                <w:szCs w:val="20"/>
              </w:rPr>
              <w:t>Bộ Thông tin và Truyền thông</w:t>
            </w:r>
          </w:p>
          <w:p w14:paraId="60655835" w14:textId="77777777" w:rsidR="00C775AF" w:rsidRPr="005C145C" w:rsidRDefault="00C775AF" w:rsidP="00C775AF">
            <w:pPr>
              <w:rPr>
                <w:rFonts w:ascii="Arial" w:eastAsia="Times New Roman" w:hAnsi="Arial" w:cs="Arial"/>
                <w:sz w:val="20"/>
                <w:szCs w:val="20"/>
              </w:rPr>
            </w:pPr>
            <w:r w:rsidRPr="005C145C">
              <w:rPr>
                <w:rFonts w:ascii="Arial" w:eastAsia="Times New Roman" w:hAnsi="Arial" w:cs="Arial"/>
                <w:sz w:val="20"/>
                <w:szCs w:val="20"/>
              </w:rPr>
              <w:t>(Cục Phát thanh truyền hình và thông tin điện tử).</w:t>
            </w:r>
          </w:p>
        </w:tc>
      </w:tr>
    </w:tbl>
    <w:p w14:paraId="328F12C7" w14:textId="77777777" w:rsidR="00C775AF" w:rsidRPr="005C145C" w:rsidRDefault="00C775AF" w:rsidP="00C775AF">
      <w:pPr>
        <w:ind w:firstLine="720"/>
        <w:jc w:val="both"/>
        <w:rPr>
          <w:rFonts w:ascii="Arial" w:eastAsia="Times New Roman" w:hAnsi="Arial" w:cs="Arial"/>
          <w:sz w:val="20"/>
          <w:szCs w:val="20"/>
        </w:rPr>
      </w:pPr>
    </w:p>
    <w:p w14:paraId="35D0305D"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cơ quan, tổ chức, doanh nghiệp) đề nghị được cấp gia hạn giấy phép cung cấp dịch vụ mạng xã hội như sau:</w:t>
      </w:r>
    </w:p>
    <w:p w14:paraId="0EDC31FC"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1. Thông tin chung</w:t>
      </w:r>
    </w:p>
    <w:p w14:paraId="30764DFD"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cơ quan, tổ chức, doanh nghiệp: ……………………..</w:t>
      </w:r>
    </w:p>
    <w:p w14:paraId="459ABAA7"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Tên mạng xã hội (nếu có): …………………………………</w:t>
      </w:r>
    </w:p>
    <w:p w14:paraId="5BF7670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Địa chỉ trụ sở chính: ……………………………………….</w:t>
      </w:r>
    </w:p>
    <w:p w14:paraId="3D38EAB0"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Địa chỉ trụ sở giao dịch: ……………………………………..</w:t>
      </w:r>
    </w:p>
    <w:p w14:paraId="4B9025AC"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Điện thoại:  …………………. Website …………………………..</w:t>
      </w:r>
    </w:p>
    <w:p w14:paraId="7402191D"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6. Giấy phép cung cấp dịch vụ mạng xã hội đề nghị được gia hạn:</w:t>
      </w:r>
    </w:p>
    <w:p w14:paraId="0F8A6161" w14:textId="77777777" w:rsidR="00C775AF" w:rsidRPr="005C145C" w:rsidRDefault="00C775AF" w:rsidP="00C775AF">
      <w:pPr>
        <w:tabs>
          <w:tab w:val="left" w:leader="dot" w:pos="837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Giấy phép </w:t>
      </w:r>
      <w:r w:rsidRPr="005C145C">
        <w:rPr>
          <w:rFonts w:ascii="Arial" w:eastAsia="Times New Roman" w:hAnsi="Arial" w:cs="Arial"/>
          <w:i/>
          <w:iCs/>
          <w:sz w:val="20"/>
          <w:szCs w:val="20"/>
        </w:rPr>
        <w:t>(tên giấy phép)</w:t>
      </w:r>
      <w:r w:rsidRPr="005C145C">
        <w:rPr>
          <w:rFonts w:ascii="Arial" w:eastAsia="Times New Roman" w:hAnsi="Arial" w:cs="Arial"/>
          <w:sz w:val="20"/>
          <w:szCs w:val="20"/>
        </w:rPr>
        <w:t xml:space="preserve"> số......cấp ngày .... tháng ...năm……..</w:t>
      </w:r>
    </w:p>
    <w:p w14:paraId="4AC672D2"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2. Mô tả tóm tắt về đề nghị gia hạn</w:t>
      </w:r>
    </w:p>
    <w:p w14:paraId="3A2FBF0D" w14:textId="77777777" w:rsidR="00C775AF" w:rsidRPr="005C145C" w:rsidRDefault="00C775AF" w:rsidP="00C775AF">
      <w:pPr>
        <w:tabs>
          <w:tab w:val="left" w:leader="dot" w:pos="5218"/>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Lý do đề nghị gia hạn</w:t>
      </w:r>
      <w:r w:rsidRPr="005C145C">
        <w:rPr>
          <w:rFonts w:ascii="Arial" w:eastAsia="Times New Roman" w:hAnsi="Arial" w:cs="Arial"/>
          <w:sz w:val="20"/>
          <w:szCs w:val="20"/>
        </w:rPr>
        <w:tab/>
      </w:r>
    </w:p>
    <w:p w14:paraId="54C12A9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Thời hạn đề nghị được gia hạn: .... năm .... tháng</w:t>
      </w:r>
    </w:p>
    <w:p w14:paraId="118CC186"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3. Tài liệu kèm theo</w:t>
      </w:r>
    </w:p>
    <w:p w14:paraId="5FE8E827" w14:textId="77777777" w:rsidR="00C775AF" w:rsidRPr="005C145C" w:rsidRDefault="00C775AF" w:rsidP="00C775AF">
      <w:pPr>
        <w:tabs>
          <w:tab w:val="left" w:leader="dot" w:pos="9682"/>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w:t>
      </w:r>
    </w:p>
    <w:p w14:paraId="051EFC09" w14:textId="77777777" w:rsidR="00C775AF" w:rsidRPr="005C145C" w:rsidRDefault="00C775AF" w:rsidP="00C775AF">
      <w:pPr>
        <w:tabs>
          <w:tab w:val="left" w:leader="dot" w:pos="9682"/>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w:t>
      </w:r>
    </w:p>
    <w:p w14:paraId="10B78CE9"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4. Cam kết</w:t>
      </w:r>
    </w:p>
    <w:p w14:paraId="6CA57D7D"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14:paraId="23CC231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Các thông tin cung cấp trong hồ sơ đề nghị gia hạn giấy phép cung cấp dịch vụ mạng xã hội và các tài liệu kèm theo là đúng sự thật.</w:t>
      </w:r>
    </w:p>
    <w:p w14:paraId="696BEF5E" w14:textId="77777777" w:rsidR="00C775AF" w:rsidRPr="005C145C" w:rsidRDefault="00C775AF" w:rsidP="00C775AF">
      <w:pPr>
        <w:ind w:firstLine="720"/>
        <w:jc w:val="both"/>
        <w:rPr>
          <w:rFonts w:ascii="Arial" w:eastAsia="Times New Roman" w:hAnsi="Arial" w:cs="Arial"/>
          <w:sz w:val="20"/>
          <w:szCs w:val="20"/>
        </w:rPr>
      </w:pPr>
      <w:r w:rsidRPr="005C145C">
        <w:rPr>
          <w:rFonts w:ascii="Arial" w:eastAsia="Times New Roman" w:hAnsi="Arial" w:cs="Arial"/>
          <w:sz w:val="20"/>
          <w:szCs w:val="20"/>
        </w:rPr>
        <w:t>2. Chấp hành nghiêm chỉnh các quy định của pháp luật Việt Nam về hoạt động quản lý, cung cấp, sử dụng dịch vụ Internet và thông tin trên mạng và các quy định trong giấy phép cung cấp dịch vụ mạng xã hội được gia hạn.</w:t>
      </w:r>
    </w:p>
    <w:p w14:paraId="6CCACF33" w14:textId="77777777" w:rsidR="00C775AF" w:rsidRPr="005C145C" w:rsidRDefault="00C775AF" w:rsidP="00C775AF">
      <w:pPr>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2553"/>
        <w:gridCol w:w="6467"/>
      </w:tblGrid>
      <w:tr w:rsidR="00C775AF" w:rsidRPr="005C145C" w14:paraId="4487A0B3" w14:textId="77777777" w:rsidTr="00C96BFA">
        <w:tc>
          <w:tcPr>
            <w:tcW w:w="1415" w:type="pct"/>
          </w:tcPr>
          <w:p w14:paraId="3B7BC081" w14:textId="77777777" w:rsidR="00C775AF" w:rsidRPr="005C145C" w:rsidRDefault="00C775AF" w:rsidP="00C775AF">
            <w:pPr>
              <w:rPr>
                <w:rFonts w:ascii="Arial" w:eastAsia="Times New Roman" w:hAnsi="Arial" w:cs="Arial"/>
                <w:b/>
                <w:bCs/>
                <w:i/>
                <w:color w:val="auto"/>
                <w:sz w:val="20"/>
                <w:szCs w:val="20"/>
              </w:rPr>
            </w:pPr>
            <w:r w:rsidRPr="005C145C">
              <w:rPr>
                <w:rFonts w:ascii="Arial" w:eastAsia="Times New Roman" w:hAnsi="Arial" w:cs="Arial"/>
                <w:b/>
                <w:bCs/>
                <w:i/>
                <w:sz w:val="20"/>
                <w:szCs w:val="20"/>
              </w:rPr>
              <w:t>Nơi nhận:</w:t>
            </w:r>
          </w:p>
          <w:p w14:paraId="1594DAC6"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 Như trên;</w:t>
            </w:r>
          </w:p>
          <w:p w14:paraId="0A99A377"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w:t>
            </w:r>
          </w:p>
          <w:p w14:paraId="4320D549" w14:textId="77777777" w:rsidR="00C775AF" w:rsidRPr="005C145C" w:rsidRDefault="00C775AF" w:rsidP="00C775AF">
            <w:pPr>
              <w:rPr>
                <w:rFonts w:ascii="Arial" w:eastAsia="Times New Roman" w:hAnsi="Arial" w:cs="Arial"/>
                <w:b/>
                <w:bCs/>
                <w:i/>
                <w:sz w:val="20"/>
                <w:szCs w:val="20"/>
              </w:rPr>
            </w:pPr>
          </w:p>
        </w:tc>
        <w:tc>
          <w:tcPr>
            <w:tcW w:w="3585" w:type="pct"/>
            <w:hideMark/>
          </w:tcPr>
          <w:p w14:paraId="5DA32F2E"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XÁC NHẬN CỦA</w:t>
            </w:r>
          </w:p>
          <w:p w14:paraId="5855D37F"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CHỊU TRÁCH NHIỆM TRƯỚC PHÁP LUẬT/</w:t>
            </w:r>
          </w:p>
          <w:p w14:paraId="6F9F9C88"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ĐỨNG ĐẦU CƠ QUAN, TỔ CHỨC, DOANH NGHIỆP</w:t>
            </w:r>
          </w:p>
          <w:p w14:paraId="5944EEBD" w14:textId="77777777" w:rsidR="00C775AF" w:rsidRPr="005C145C" w:rsidRDefault="00C775AF" w:rsidP="00C775AF">
            <w:pPr>
              <w:jc w:val="center"/>
              <w:rPr>
                <w:rFonts w:ascii="Arial" w:eastAsia="Times New Roman" w:hAnsi="Arial" w:cs="Arial"/>
                <w:i/>
                <w:sz w:val="20"/>
                <w:szCs w:val="20"/>
              </w:rPr>
            </w:pPr>
            <w:r w:rsidRPr="005C145C">
              <w:rPr>
                <w:rFonts w:ascii="Arial" w:eastAsia="Times New Roman" w:hAnsi="Arial" w:cs="Arial"/>
                <w:i/>
                <w:sz w:val="20"/>
                <w:szCs w:val="20"/>
              </w:rPr>
              <w:t>(Ký, ghi rõ họ tên, chức danh và đóng dấu/ký số)</w:t>
            </w:r>
          </w:p>
        </w:tc>
      </w:tr>
    </w:tbl>
    <w:p w14:paraId="222CDD47"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Đầu mối liên hệ về hồ sơ cấp phép (họ tên, chức vụ, điện thoại, địa chỉ thư điện tử).</w:t>
      </w:r>
    </w:p>
    <w:p w14:paraId="2E31B600" w14:textId="77777777" w:rsidR="00C775AF" w:rsidRPr="005C145C" w:rsidRDefault="00C775AF" w:rsidP="00C775AF">
      <w:pPr>
        <w:tabs>
          <w:tab w:val="left" w:pos="4817"/>
        </w:tabs>
        <w:spacing w:after="120"/>
        <w:ind w:firstLine="720"/>
        <w:jc w:val="both"/>
        <w:rPr>
          <w:rFonts w:ascii="Arial" w:eastAsia="Times New Roman" w:hAnsi="Arial" w:cs="Arial"/>
          <w:b/>
          <w:bCs/>
          <w:sz w:val="20"/>
          <w:szCs w:val="20"/>
        </w:rPr>
        <w:sectPr w:rsidR="00C775AF" w:rsidRPr="005C145C" w:rsidSect="00C775AF">
          <w:pgSz w:w="11900" w:h="16840" w:code="9"/>
          <w:pgMar w:top="1440" w:right="1440" w:bottom="1440" w:left="1440" w:header="0" w:footer="3" w:gutter="0"/>
          <w:cols w:space="720"/>
          <w:noEndnote/>
          <w:docGrid w:linePitch="360"/>
        </w:sectPr>
      </w:pPr>
    </w:p>
    <w:p w14:paraId="441FE33C" w14:textId="77777777" w:rsidR="00C775AF" w:rsidRPr="005C145C" w:rsidRDefault="00C775AF" w:rsidP="00C775AF">
      <w:pPr>
        <w:tabs>
          <w:tab w:val="left" w:pos="4817"/>
        </w:tabs>
        <w:spacing w:after="120"/>
        <w:ind w:firstLine="720"/>
        <w:jc w:val="right"/>
        <w:rPr>
          <w:rFonts w:ascii="Arial" w:eastAsia="Times New Roman" w:hAnsi="Arial" w:cs="Arial"/>
          <w:b/>
          <w:bCs/>
          <w:sz w:val="20"/>
          <w:szCs w:val="20"/>
          <w:lang w:val="en-US"/>
        </w:rPr>
      </w:pPr>
      <w:r w:rsidRPr="005C145C">
        <w:rPr>
          <w:rFonts w:ascii="Arial" w:eastAsia="Times New Roman" w:hAnsi="Arial" w:cs="Arial"/>
          <w:b/>
          <w:bCs/>
          <w:sz w:val="20"/>
          <w:szCs w:val="20"/>
          <w:lang w:val="en-US"/>
        </w:rPr>
        <w:lastRenderedPageBreak/>
        <w:t>Mẫu số 27</w:t>
      </w:r>
    </w:p>
    <w:p w14:paraId="165D4858" w14:textId="77777777" w:rsidR="00C775AF" w:rsidRPr="005C145C" w:rsidRDefault="00C775AF" w:rsidP="00C775AF">
      <w:pPr>
        <w:tabs>
          <w:tab w:val="left" w:pos="4817"/>
        </w:tabs>
        <w:spacing w:after="120"/>
        <w:ind w:firstLine="720"/>
        <w:jc w:val="both"/>
        <w:rPr>
          <w:rFonts w:ascii="Arial" w:eastAsia="Times New Roman" w:hAnsi="Arial" w:cs="Arial"/>
          <w:b/>
          <w:bCs/>
          <w:sz w:val="20"/>
          <w:szCs w:val="20"/>
          <w:lang w:val="en-US"/>
        </w:rPr>
      </w:pPr>
    </w:p>
    <w:tbl>
      <w:tblPr>
        <w:tblW w:w="5000" w:type="pct"/>
        <w:tblLook w:val="04A0" w:firstRow="1" w:lastRow="0" w:firstColumn="1" w:lastColumn="0" w:noHBand="0" w:noVBand="1"/>
      </w:tblPr>
      <w:tblGrid>
        <w:gridCol w:w="3702"/>
        <w:gridCol w:w="5318"/>
      </w:tblGrid>
      <w:tr w:rsidR="00C775AF" w:rsidRPr="005C145C" w14:paraId="62806A54" w14:textId="77777777" w:rsidTr="00C96BFA">
        <w:tc>
          <w:tcPr>
            <w:tcW w:w="2052" w:type="pct"/>
            <w:hideMark/>
          </w:tcPr>
          <w:p w14:paraId="13AD1FC1"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sz w:val="20"/>
                <w:szCs w:val="20"/>
                <w:lang w:val="en-US"/>
              </w:rPr>
              <w:t>TÊN CƠ QUAN, TỔ CHỨC</w:t>
            </w:r>
          </w:p>
          <w:p w14:paraId="73A7E309" w14:textId="77777777" w:rsidR="00C775AF" w:rsidRPr="005C145C" w:rsidRDefault="00C775AF" w:rsidP="00C775AF">
            <w:pPr>
              <w:jc w:val="center"/>
              <w:rPr>
                <w:rFonts w:ascii="Arial" w:eastAsia="Times New Roman" w:hAnsi="Arial" w:cs="Arial"/>
                <w:b/>
                <w:bCs/>
                <w:sz w:val="20"/>
                <w:szCs w:val="20"/>
                <w:lang w:val="en-US"/>
              </w:rPr>
            </w:pPr>
            <w:r w:rsidRPr="005C145C">
              <w:rPr>
                <w:rFonts w:ascii="Arial" w:eastAsia="Times New Roman" w:hAnsi="Arial" w:cs="Arial"/>
                <w:b/>
                <w:bCs/>
                <w:sz w:val="20"/>
                <w:szCs w:val="20"/>
                <w:lang w:val="en-US"/>
              </w:rPr>
              <w:t>DOANH NGHIỆP</w:t>
            </w:r>
          </w:p>
          <w:p w14:paraId="0ABDCBC1" w14:textId="77777777" w:rsidR="00C775AF" w:rsidRPr="005C145C" w:rsidRDefault="00C775AF" w:rsidP="00C775AF">
            <w:pPr>
              <w:jc w:val="center"/>
              <w:rPr>
                <w:rFonts w:ascii="Arial" w:eastAsia="Times New Roman" w:hAnsi="Arial" w:cs="Arial"/>
                <w:bCs/>
                <w:sz w:val="20"/>
                <w:szCs w:val="20"/>
                <w:vertAlign w:val="superscript"/>
              </w:rPr>
            </w:pPr>
            <w:r w:rsidRPr="005C145C">
              <w:rPr>
                <w:rFonts w:ascii="Arial" w:eastAsia="Times New Roman" w:hAnsi="Arial" w:cs="Arial"/>
                <w:bCs/>
                <w:sz w:val="20"/>
                <w:szCs w:val="20"/>
                <w:vertAlign w:val="superscript"/>
              </w:rPr>
              <w:t>_____________</w:t>
            </w:r>
          </w:p>
          <w:p w14:paraId="2E3E6BC7" w14:textId="77777777" w:rsidR="00C775AF" w:rsidRPr="005C145C" w:rsidRDefault="00C775AF" w:rsidP="00C775AF">
            <w:pPr>
              <w:jc w:val="center"/>
              <w:rPr>
                <w:rFonts w:ascii="Arial" w:eastAsia="Times New Roman" w:hAnsi="Arial" w:cs="Arial"/>
                <w:bCs/>
                <w:sz w:val="20"/>
                <w:szCs w:val="20"/>
                <w:lang w:val="en-US"/>
              </w:rPr>
            </w:pPr>
            <w:r w:rsidRPr="005C145C">
              <w:rPr>
                <w:rFonts w:ascii="Arial" w:eastAsia="Times New Roman" w:hAnsi="Arial" w:cs="Arial"/>
                <w:bCs/>
                <w:sz w:val="20"/>
                <w:szCs w:val="20"/>
              </w:rPr>
              <w:t xml:space="preserve">Số: </w:t>
            </w:r>
            <w:r w:rsidRPr="005C145C">
              <w:rPr>
                <w:rFonts w:ascii="Arial" w:eastAsia="Times New Roman" w:hAnsi="Arial" w:cs="Arial"/>
                <w:bCs/>
                <w:sz w:val="20"/>
                <w:szCs w:val="20"/>
                <w:lang w:val="en-US"/>
              </w:rPr>
              <w:t>…</w:t>
            </w:r>
          </w:p>
        </w:tc>
        <w:tc>
          <w:tcPr>
            <w:tcW w:w="2948" w:type="pct"/>
            <w:hideMark/>
          </w:tcPr>
          <w:p w14:paraId="2BB981C4"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p>
          <w:p w14:paraId="06B41931"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Độc lập - Tự do - Hạnh phúc</w:t>
            </w:r>
          </w:p>
          <w:p w14:paraId="4637303C" w14:textId="77777777" w:rsidR="00C775AF" w:rsidRPr="005C145C" w:rsidRDefault="00C775AF" w:rsidP="00C775AF">
            <w:pPr>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________________________</w:t>
            </w:r>
          </w:p>
          <w:p w14:paraId="4E4259EB" w14:textId="77777777" w:rsidR="00C775AF" w:rsidRPr="005C145C" w:rsidRDefault="00C775AF" w:rsidP="00C775AF">
            <w:pPr>
              <w:jc w:val="center"/>
              <w:rPr>
                <w:rFonts w:ascii="Arial" w:eastAsia="Times New Roman" w:hAnsi="Arial" w:cs="Arial"/>
                <w:sz w:val="20"/>
                <w:szCs w:val="20"/>
                <w:lang w:val="en-US"/>
              </w:rPr>
            </w:pP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ngày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tháng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năm </w:t>
            </w:r>
            <w:r w:rsidRPr="005C145C">
              <w:rPr>
                <w:rFonts w:ascii="Arial" w:eastAsia="Times New Roman" w:hAnsi="Arial" w:cs="Arial"/>
                <w:i/>
                <w:iCs/>
                <w:sz w:val="20"/>
                <w:szCs w:val="20"/>
                <w:lang w:val="en-US"/>
              </w:rPr>
              <w:t>….</w:t>
            </w:r>
          </w:p>
        </w:tc>
      </w:tr>
    </w:tbl>
    <w:p w14:paraId="737C102C" w14:textId="77777777" w:rsidR="00C775AF" w:rsidRPr="005C145C" w:rsidRDefault="00C775AF" w:rsidP="00C775AF">
      <w:pPr>
        <w:keepNext/>
        <w:keepLines/>
        <w:jc w:val="center"/>
        <w:rPr>
          <w:rFonts w:ascii="Arial" w:eastAsia="Times New Roman" w:hAnsi="Arial" w:cs="Arial"/>
          <w:b/>
          <w:bCs/>
          <w:sz w:val="20"/>
          <w:szCs w:val="20"/>
        </w:rPr>
      </w:pPr>
    </w:p>
    <w:p w14:paraId="79856B41" w14:textId="77777777" w:rsidR="00C775AF" w:rsidRPr="005C145C" w:rsidRDefault="00C775AF" w:rsidP="00C775AF">
      <w:pPr>
        <w:keepNext/>
        <w:keepLines/>
        <w:jc w:val="center"/>
        <w:rPr>
          <w:rFonts w:ascii="Arial" w:eastAsia="Times New Roman" w:hAnsi="Arial" w:cs="Arial"/>
          <w:b/>
          <w:bCs/>
          <w:sz w:val="20"/>
          <w:szCs w:val="20"/>
        </w:rPr>
      </w:pPr>
    </w:p>
    <w:p w14:paraId="0E70A5CF" w14:textId="77777777" w:rsidR="00C775AF" w:rsidRPr="005C145C" w:rsidRDefault="00C775AF" w:rsidP="00C775AF">
      <w:pPr>
        <w:keepNext/>
        <w:keepLines/>
        <w:jc w:val="center"/>
        <w:rPr>
          <w:rFonts w:ascii="Arial" w:eastAsia="Times New Roman" w:hAnsi="Arial" w:cs="Arial"/>
          <w:b/>
          <w:bCs/>
          <w:sz w:val="20"/>
          <w:szCs w:val="20"/>
        </w:rPr>
      </w:pPr>
      <w:r w:rsidRPr="005C145C">
        <w:rPr>
          <w:rFonts w:ascii="Arial" w:eastAsia="Times New Roman" w:hAnsi="Arial" w:cs="Arial"/>
          <w:b/>
          <w:bCs/>
          <w:sz w:val="20"/>
          <w:szCs w:val="20"/>
        </w:rPr>
        <w:t>ĐƠN ĐỀ NGHỊ CẤP LẠI GIẤY PHÉP THIẾT LẬP</w:t>
      </w:r>
    </w:p>
    <w:p w14:paraId="1295C028" w14:textId="77777777" w:rsidR="00C775AF" w:rsidRPr="005C145C" w:rsidRDefault="00C775AF" w:rsidP="00C775AF">
      <w:pPr>
        <w:keepNext/>
        <w:keepLines/>
        <w:jc w:val="center"/>
        <w:rPr>
          <w:rFonts w:ascii="Arial" w:eastAsia="Times New Roman" w:hAnsi="Arial" w:cs="Arial"/>
          <w:b/>
          <w:bCs/>
          <w:sz w:val="20"/>
          <w:szCs w:val="20"/>
        </w:rPr>
      </w:pPr>
      <w:r w:rsidRPr="005C145C">
        <w:rPr>
          <w:rFonts w:ascii="Arial" w:eastAsia="Times New Roman" w:hAnsi="Arial" w:cs="Arial"/>
          <w:b/>
          <w:bCs/>
          <w:sz w:val="20"/>
          <w:szCs w:val="20"/>
        </w:rPr>
        <w:t>TRANG THÔNG TIN ĐIỆN TỬ TỔNG HỢP</w:t>
      </w:r>
    </w:p>
    <w:p w14:paraId="15F97CBA" w14:textId="77777777" w:rsidR="00C775AF" w:rsidRPr="005C145C" w:rsidRDefault="00C775AF" w:rsidP="00C775AF">
      <w:pPr>
        <w:keepNext/>
        <w:keepLines/>
        <w:jc w:val="center"/>
        <w:rPr>
          <w:rFonts w:ascii="Arial" w:eastAsia="Times New Roman" w:hAnsi="Arial" w:cs="Arial"/>
          <w:b/>
          <w:bCs/>
          <w:sz w:val="20"/>
          <w:szCs w:val="20"/>
        </w:rPr>
      </w:pPr>
    </w:p>
    <w:p w14:paraId="1F3295E8" w14:textId="77777777" w:rsidR="00C775AF" w:rsidRPr="005C145C" w:rsidRDefault="00C775AF" w:rsidP="00C775AF">
      <w:pPr>
        <w:tabs>
          <w:tab w:val="left" w:leader="dot" w:pos="3743"/>
        </w:tabs>
        <w:jc w:val="center"/>
        <w:rPr>
          <w:rFonts w:ascii="Arial" w:eastAsia="Times New Roman" w:hAnsi="Arial" w:cs="Arial"/>
          <w:sz w:val="20"/>
          <w:szCs w:val="20"/>
        </w:rPr>
      </w:pPr>
      <w:r w:rsidRPr="005C145C">
        <w:rPr>
          <w:rFonts w:ascii="Arial" w:eastAsia="Times New Roman" w:hAnsi="Arial" w:cs="Arial"/>
          <w:sz w:val="20"/>
          <w:szCs w:val="20"/>
        </w:rPr>
        <w:t>Kính gửi:…………………………</w:t>
      </w:r>
    </w:p>
    <w:p w14:paraId="72ADB0CE" w14:textId="77777777" w:rsidR="00C775AF" w:rsidRPr="005C145C" w:rsidRDefault="00C775AF" w:rsidP="00C775AF">
      <w:pPr>
        <w:tabs>
          <w:tab w:val="left" w:leader="dot" w:pos="3743"/>
        </w:tabs>
        <w:jc w:val="center"/>
        <w:rPr>
          <w:rFonts w:ascii="Arial" w:eastAsia="Times New Roman" w:hAnsi="Arial" w:cs="Arial"/>
          <w:sz w:val="20"/>
          <w:szCs w:val="20"/>
        </w:rPr>
      </w:pPr>
    </w:p>
    <w:p w14:paraId="0C64D2A3"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(Tên cơ quan, tổ chức, doanh nghiệp) đề nghị được cấp lại giấy phép thiết lập trang thông tin điện tử tổng hợp như sau:</w:t>
      </w:r>
    </w:p>
    <w:p w14:paraId="12F17E2D"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I. Thông tin chung</w:t>
      </w:r>
    </w:p>
    <w:p w14:paraId="55823859"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cơ quan chủ quản (nếu có): ………………………</w:t>
      </w:r>
    </w:p>
    <w:p w14:paraId="7FB88A6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Tên cơ quan, tổ chức, doanh nghiệp thiết lập trang thông tin điện tử tổng hợp: ………..</w:t>
      </w:r>
    </w:p>
    <w:p w14:paraId="65A30DC6"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Địa chỉ trụ sở chính:</w:t>
      </w:r>
      <w:r w:rsidRPr="005C145C">
        <w:rPr>
          <w:rFonts w:ascii="Arial" w:eastAsia="Times New Roman" w:hAnsi="Arial" w:cs="Arial"/>
          <w:sz w:val="20"/>
          <w:szCs w:val="20"/>
        </w:rPr>
        <w:tab/>
      </w:r>
    </w:p>
    <w:p w14:paraId="3B545C24" w14:textId="77777777" w:rsidR="00C775AF" w:rsidRPr="005C145C" w:rsidRDefault="00C775AF" w:rsidP="00C775AF">
      <w:pPr>
        <w:tabs>
          <w:tab w:val="left" w:leader="dot" w:pos="6129"/>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Địa chỉ trụ sở giao dịch (nếu có): ………………………………………………</w:t>
      </w:r>
    </w:p>
    <w:p w14:paraId="2E5FAA8B" w14:textId="77777777" w:rsidR="00C775AF" w:rsidRPr="005C145C" w:rsidRDefault="00C775AF" w:rsidP="00C775AF">
      <w:pPr>
        <w:tabs>
          <w:tab w:val="left" w:leader="dot" w:pos="6129"/>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Quyết định thành lập/Điều lệ hoạt động/Giấy chứng nhận đăng ký doanh</w:t>
      </w:r>
    </w:p>
    <w:p w14:paraId="271E6BB1" w14:textId="77777777" w:rsidR="00C775AF" w:rsidRPr="005C145C" w:rsidRDefault="00C775AF" w:rsidP="00C775AF">
      <w:pPr>
        <w:tabs>
          <w:tab w:val="left" w:leader="dot" w:pos="938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nghiệp/Giấy chứng nhận đăng ký kinh doanh/Giấy chứng nhận đầu tư số:………..do.... cấp ngày ... tháng ... năm ...tại ...</w:t>
      </w:r>
    </w:p>
    <w:p w14:paraId="55162CEE" w14:textId="77777777" w:rsidR="00C775AF" w:rsidRPr="005C145C" w:rsidRDefault="00C775AF" w:rsidP="00C775AF">
      <w:pPr>
        <w:tabs>
          <w:tab w:val="left" w:leader="dot" w:pos="938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Điện thoại/Fax: ……………………………………..</w:t>
      </w:r>
    </w:p>
    <w:p w14:paraId="4EC6992D" w14:textId="77777777" w:rsidR="00C775AF" w:rsidRPr="005C145C" w:rsidRDefault="00C775AF" w:rsidP="00C775AF">
      <w:pPr>
        <w:tabs>
          <w:tab w:val="left" w:leader="dot" w:pos="938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Website ………………………………………………</w:t>
      </w:r>
    </w:p>
    <w:p w14:paraId="33EF30B6" w14:textId="77777777" w:rsidR="00C775AF" w:rsidRPr="005C145C" w:rsidRDefault="00C775AF" w:rsidP="00C775AF">
      <w:pPr>
        <w:tabs>
          <w:tab w:val="left" w:leader="dot" w:pos="938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Thư điện tử: …………………………………………..</w:t>
      </w:r>
    </w:p>
    <w:p w14:paraId="7A2C7607" w14:textId="77777777" w:rsidR="00C775AF" w:rsidRPr="005C145C" w:rsidRDefault="00C775AF" w:rsidP="00C775AF">
      <w:pPr>
        <w:tabs>
          <w:tab w:val="left" w:leader="dot" w:pos="938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6. Giấy phép thiết lập trang thông tin điện tử tổng hợp đề nghị được cấp lại:</w:t>
      </w:r>
    </w:p>
    <w:p w14:paraId="16B8E86D" w14:textId="77777777" w:rsidR="00C775AF" w:rsidRPr="005C145C" w:rsidRDefault="00C775AF" w:rsidP="00C775AF">
      <w:pPr>
        <w:tabs>
          <w:tab w:val="left" w:leader="dot" w:pos="8463"/>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Giấy phép </w:t>
      </w:r>
      <w:r w:rsidRPr="005C145C">
        <w:rPr>
          <w:rFonts w:ascii="Arial" w:eastAsia="Times New Roman" w:hAnsi="Arial" w:cs="Arial"/>
          <w:i/>
          <w:iCs/>
          <w:sz w:val="20"/>
          <w:szCs w:val="20"/>
        </w:rPr>
        <w:t>(tên giấy phép)…</w:t>
      </w:r>
      <w:r w:rsidRPr="005C145C">
        <w:rPr>
          <w:rFonts w:ascii="Arial" w:eastAsia="Times New Roman" w:hAnsi="Arial" w:cs="Arial"/>
          <w:sz w:val="20"/>
          <w:szCs w:val="20"/>
        </w:rPr>
        <w:t xml:space="preserve"> số .... cấp ngày ....tháng ....năm………..</w:t>
      </w:r>
    </w:p>
    <w:p w14:paraId="4EB95711"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Phạm vi cung cấp thông tin:</w:t>
      </w:r>
    </w:p>
    <w:p w14:paraId="374E0D3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a) Trên trang thông tin điện tử tại tên miền, tên trang: ..............</w:t>
      </w:r>
    </w:p>
    <w:p w14:paraId="485E530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b) Qua ứng dụng ... phân phối trên kho ứng dụng:  …………….</w:t>
      </w:r>
    </w:p>
    <w:p w14:paraId="65A4B931"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II. Mô tả tóm tắt về đề nghị cấp lại giấy phép</w:t>
      </w:r>
    </w:p>
    <w:p w14:paraId="7B6171B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Lý do đề nghị cấp lại</w:t>
      </w:r>
    </w:p>
    <w:p w14:paraId="6454E01C" w14:textId="77777777" w:rsidR="00C775AF" w:rsidRPr="005C145C" w:rsidRDefault="00C775AF" w:rsidP="00C775AF">
      <w:pPr>
        <w:spacing w:after="120"/>
        <w:ind w:firstLine="720"/>
        <w:jc w:val="both"/>
        <w:rPr>
          <w:rFonts w:ascii="Arial" w:eastAsia="Times New Roman" w:hAnsi="Arial" w:cs="Arial"/>
          <w:sz w:val="20"/>
          <w:szCs w:val="20"/>
        </w:rPr>
      </w:pPr>
      <w:bookmarkStart w:id="476" w:name="_Hlk127455722"/>
      <w:r w:rsidRPr="005C145C">
        <w:rPr>
          <w:rFonts w:ascii="Arial" w:eastAsia="Times New Roman" w:hAnsi="Arial" w:cs="Arial"/>
          <w:sz w:val="20"/>
          <w:szCs w:val="20"/>
          <w:shd w:val="clear" w:color="auto" w:fill="FFFFFF"/>
        </w:rPr>
        <w:t>□</w:t>
      </w:r>
      <w:bookmarkEnd w:id="476"/>
      <w:r w:rsidRPr="005C145C">
        <w:rPr>
          <w:rFonts w:ascii="Arial" w:eastAsia="Times New Roman" w:hAnsi="Arial" w:cs="Arial"/>
          <w:sz w:val="20"/>
          <w:szCs w:val="20"/>
          <w:shd w:val="clear" w:color="auto" w:fill="FFFFFF"/>
        </w:rPr>
        <w:t xml:space="preserve"> </w:t>
      </w:r>
      <w:r w:rsidRPr="005C145C">
        <w:rPr>
          <w:rFonts w:ascii="Arial" w:eastAsia="Times New Roman" w:hAnsi="Arial" w:cs="Arial"/>
          <w:sz w:val="20"/>
          <w:szCs w:val="20"/>
        </w:rPr>
        <w:t>Bị mất</w:t>
      </w:r>
    </w:p>
    <w:p w14:paraId="27266F9C"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shd w:val="clear" w:color="auto" w:fill="FFFFFF"/>
        </w:rPr>
        <w:t xml:space="preserve">□ </w:t>
      </w:r>
      <w:r w:rsidRPr="005C145C">
        <w:rPr>
          <w:rFonts w:ascii="Arial" w:eastAsia="Times New Roman" w:hAnsi="Arial" w:cs="Arial"/>
          <w:sz w:val="20"/>
          <w:szCs w:val="20"/>
        </w:rPr>
        <w:t>Bị rách</w:t>
      </w:r>
    </w:p>
    <w:p w14:paraId="08947A8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shd w:val="clear" w:color="auto" w:fill="FFFFFF"/>
        </w:rPr>
        <w:t xml:space="preserve">□ </w:t>
      </w:r>
      <w:r w:rsidRPr="005C145C">
        <w:rPr>
          <w:rFonts w:ascii="Arial" w:eastAsia="Times New Roman" w:hAnsi="Arial" w:cs="Arial"/>
          <w:sz w:val="20"/>
          <w:szCs w:val="20"/>
        </w:rPr>
        <w:t>Bị cháy</w:t>
      </w:r>
    </w:p>
    <w:p w14:paraId="432E6CFB" w14:textId="77777777" w:rsidR="00C775AF" w:rsidRPr="005C145C" w:rsidRDefault="00C775AF" w:rsidP="00C775AF">
      <w:pPr>
        <w:spacing w:after="120"/>
        <w:ind w:firstLine="720"/>
        <w:jc w:val="both"/>
        <w:rPr>
          <w:rFonts w:ascii="Arial" w:eastAsia="Times New Roman" w:hAnsi="Arial" w:cs="Arial"/>
          <w:sz w:val="20"/>
          <w:szCs w:val="20"/>
        </w:rPr>
        <w:sectPr w:rsidR="00C775AF" w:rsidRPr="005C145C" w:rsidSect="00C775AF">
          <w:pgSz w:w="11900" w:h="16840" w:code="9"/>
          <w:pgMar w:top="1440" w:right="1440" w:bottom="1440" w:left="1440" w:header="0" w:footer="3" w:gutter="0"/>
          <w:cols w:space="720"/>
          <w:noEndnote/>
          <w:docGrid w:linePitch="360"/>
        </w:sectPr>
      </w:pPr>
      <w:r w:rsidRPr="005C145C">
        <w:rPr>
          <w:rFonts w:ascii="Arial" w:eastAsia="Times New Roman" w:hAnsi="Arial" w:cs="Arial"/>
          <w:sz w:val="20"/>
          <w:szCs w:val="20"/>
          <w:shd w:val="clear" w:color="auto" w:fill="FFFFFF"/>
        </w:rPr>
        <w:t xml:space="preserve">□ </w:t>
      </w:r>
      <w:r w:rsidRPr="005C145C">
        <w:rPr>
          <w:rFonts w:ascii="Arial" w:eastAsia="Times New Roman" w:hAnsi="Arial" w:cs="Arial"/>
          <w:sz w:val="20"/>
          <w:szCs w:val="20"/>
        </w:rPr>
        <w:t>Bị tiêu huỷ dưới hình thức khác (ghi rõ)</w:t>
      </w:r>
    </w:p>
    <w:p w14:paraId="6717B964" w14:textId="77777777" w:rsidR="00C775AF" w:rsidRPr="005C145C" w:rsidRDefault="00C775AF" w:rsidP="00C775AF">
      <w:pPr>
        <w:keepNext/>
        <w:keepLines/>
        <w:spacing w:after="120"/>
        <w:ind w:firstLine="720"/>
        <w:jc w:val="both"/>
        <w:rPr>
          <w:rFonts w:ascii="Arial" w:eastAsia="Times New Roman" w:hAnsi="Arial" w:cs="Arial"/>
          <w:b/>
          <w:bCs/>
          <w:sz w:val="20"/>
          <w:szCs w:val="20"/>
        </w:rPr>
      </w:pPr>
      <w:r w:rsidRPr="005C145C">
        <w:rPr>
          <w:rFonts w:ascii="Arial" w:eastAsia="Times New Roman" w:hAnsi="Arial" w:cs="Arial"/>
          <w:b/>
          <w:bCs/>
          <w:sz w:val="20"/>
          <w:szCs w:val="20"/>
        </w:rPr>
        <w:lastRenderedPageBreak/>
        <w:t>Phần III. Tài liệu kèm theo</w:t>
      </w:r>
    </w:p>
    <w:p w14:paraId="143013DD" w14:textId="77777777" w:rsidR="00C775AF" w:rsidRPr="005C145C" w:rsidRDefault="00C775AF" w:rsidP="00C775AF">
      <w:pPr>
        <w:tabs>
          <w:tab w:val="left" w:leader="dot" w:pos="947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w:t>
      </w:r>
    </w:p>
    <w:p w14:paraId="1376B34B" w14:textId="77777777" w:rsidR="00C775AF" w:rsidRPr="005C145C" w:rsidRDefault="00C775AF" w:rsidP="00C775AF">
      <w:pPr>
        <w:tabs>
          <w:tab w:val="left" w:leader="dot" w:pos="4197"/>
          <w:tab w:val="right" w:leader="dot" w:pos="996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w:t>
      </w:r>
    </w:p>
    <w:p w14:paraId="4BC90BF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IV. Cam kết</w:t>
      </w:r>
    </w:p>
    <w:p w14:paraId="7ADC62F5" w14:textId="77777777" w:rsidR="00C775AF" w:rsidRPr="005C145C" w:rsidRDefault="00C775AF" w:rsidP="00C775AF">
      <w:pPr>
        <w:tabs>
          <w:tab w:val="left" w:pos="9953"/>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14:paraId="73CD509B" w14:textId="77777777" w:rsidR="00C775AF" w:rsidRPr="005C145C" w:rsidRDefault="00C775AF" w:rsidP="00C775AF">
      <w:pPr>
        <w:tabs>
          <w:tab w:val="left" w:pos="9953"/>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1. Các thông tin cung cấp trong hồ sơ đề nghị cấp lại giấy phép thiết lập trang thông tin điện tử </w:t>
      </w:r>
      <w:r w:rsidRPr="005C145C">
        <w:rPr>
          <w:rFonts w:ascii="Arial" w:eastAsia="Times New Roman" w:hAnsi="Arial" w:cs="Arial"/>
          <w:sz w:val="20"/>
          <w:szCs w:val="20"/>
        </w:rPr>
        <w:lastRenderedPageBreak/>
        <w:t>tổng hợp và các tài liệu kèm theo là đúng sự thật.</w:t>
      </w:r>
    </w:p>
    <w:p w14:paraId="269A310A" w14:textId="77777777" w:rsidR="00C775AF" w:rsidRPr="005C145C" w:rsidRDefault="00C775AF" w:rsidP="00C775AF">
      <w:pPr>
        <w:tabs>
          <w:tab w:val="left" w:pos="9953"/>
        </w:tabs>
        <w:ind w:firstLine="720"/>
        <w:jc w:val="both"/>
        <w:rPr>
          <w:rFonts w:ascii="Arial" w:eastAsia="Times New Roman" w:hAnsi="Arial" w:cs="Arial"/>
          <w:sz w:val="20"/>
          <w:szCs w:val="20"/>
        </w:rPr>
      </w:pPr>
      <w:r w:rsidRPr="005C145C">
        <w:rPr>
          <w:rFonts w:ascii="Arial" w:eastAsia="Times New Roman" w:hAnsi="Arial" w:cs="Arial"/>
          <w:sz w:val="20"/>
          <w:szCs w:val="20"/>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04580150" w14:textId="77777777" w:rsidR="00C775AF" w:rsidRPr="005C145C" w:rsidRDefault="00C775AF" w:rsidP="00C775AF">
      <w:pPr>
        <w:tabs>
          <w:tab w:val="left" w:pos="9953"/>
        </w:tabs>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2977"/>
        <w:gridCol w:w="6043"/>
      </w:tblGrid>
      <w:tr w:rsidR="00C775AF" w:rsidRPr="005C145C" w14:paraId="3184407A" w14:textId="77777777" w:rsidTr="00C96BFA">
        <w:tc>
          <w:tcPr>
            <w:tcW w:w="1650" w:type="pct"/>
          </w:tcPr>
          <w:p w14:paraId="3F3701C6" w14:textId="77777777" w:rsidR="00C775AF" w:rsidRPr="005C145C" w:rsidRDefault="00C775AF" w:rsidP="00C775AF">
            <w:pPr>
              <w:rPr>
                <w:rFonts w:ascii="Arial" w:eastAsia="Times New Roman" w:hAnsi="Arial" w:cs="Arial"/>
                <w:b/>
                <w:bCs/>
                <w:i/>
                <w:color w:val="auto"/>
                <w:sz w:val="20"/>
                <w:szCs w:val="20"/>
              </w:rPr>
            </w:pPr>
            <w:r w:rsidRPr="005C145C">
              <w:rPr>
                <w:rFonts w:ascii="Arial" w:eastAsia="Times New Roman" w:hAnsi="Arial" w:cs="Arial"/>
                <w:b/>
                <w:bCs/>
                <w:i/>
                <w:sz w:val="20"/>
                <w:szCs w:val="20"/>
              </w:rPr>
              <w:t>Nơi nhận:</w:t>
            </w:r>
          </w:p>
          <w:p w14:paraId="3C4BED1C" w14:textId="77777777" w:rsidR="00C775AF" w:rsidRPr="005C145C" w:rsidRDefault="00C775AF" w:rsidP="00C775AF">
            <w:pPr>
              <w:rPr>
                <w:rFonts w:ascii="Arial" w:eastAsia="Times New Roman" w:hAnsi="Arial" w:cs="Arial"/>
                <w:bCs/>
                <w:sz w:val="20"/>
                <w:szCs w:val="20"/>
              </w:rPr>
            </w:pPr>
            <w:r w:rsidRPr="005C145C">
              <w:rPr>
                <w:rFonts w:ascii="Arial" w:eastAsia="Times New Roman" w:hAnsi="Arial" w:cs="Arial"/>
                <w:bCs/>
                <w:sz w:val="20"/>
                <w:szCs w:val="20"/>
              </w:rPr>
              <w:t>- Như trên;</w:t>
            </w:r>
          </w:p>
          <w:p w14:paraId="47D41F64" w14:textId="77777777" w:rsidR="00C775AF" w:rsidRPr="005C145C" w:rsidRDefault="00C775AF" w:rsidP="00C775AF">
            <w:pPr>
              <w:rPr>
                <w:rFonts w:ascii="Arial" w:eastAsia="Times New Roman" w:hAnsi="Arial" w:cs="Arial"/>
                <w:bCs/>
                <w:sz w:val="20"/>
                <w:szCs w:val="20"/>
              </w:rPr>
            </w:pPr>
            <w:r w:rsidRPr="005C145C">
              <w:rPr>
                <w:rFonts w:ascii="Arial" w:eastAsia="Times New Roman" w:hAnsi="Arial" w:cs="Arial"/>
                <w:bCs/>
                <w:sz w:val="20"/>
                <w:szCs w:val="20"/>
              </w:rPr>
              <w:t>- Cơ quan chủ quản (nếu có);</w:t>
            </w:r>
          </w:p>
          <w:p w14:paraId="2FC51F76"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w:t>
            </w:r>
          </w:p>
          <w:p w14:paraId="3854CD6E" w14:textId="77777777" w:rsidR="00C775AF" w:rsidRPr="005C145C" w:rsidRDefault="00C775AF" w:rsidP="00C775AF">
            <w:pPr>
              <w:rPr>
                <w:rFonts w:ascii="Arial" w:eastAsia="Times New Roman" w:hAnsi="Arial" w:cs="Arial"/>
                <w:b/>
                <w:bCs/>
                <w:i/>
                <w:sz w:val="20"/>
                <w:szCs w:val="20"/>
              </w:rPr>
            </w:pPr>
          </w:p>
        </w:tc>
        <w:tc>
          <w:tcPr>
            <w:tcW w:w="3350" w:type="pct"/>
            <w:hideMark/>
          </w:tcPr>
          <w:p w14:paraId="2859CD74"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XÁC NHẬN CỦA</w:t>
            </w:r>
          </w:p>
          <w:p w14:paraId="182BA27A"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CHỊU TRÁCH NHIỆM TRƯỚC PHÁP LUẬT/</w:t>
            </w:r>
          </w:p>
          <w:p w14:paraId="5D04D2CC"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ĐỨNG ĐẦU CƠ QUAN, TỔ CHỨC, DOANH NGHIỆP</w:t>
            </w:r>
          </w:p>
          <w:p w14:paraId="1D17C9F5" w14:textId="77777777" w:rsidR="00C775AF" w:rsidRPr="005C145C" w:rsidRDefault="00C775AF" w:rsidP="00C775AF">
            <w:pPr>
              <w:jc w:val="center"/>
              <w:rPr>
                <w:rFonts w:ascii="Arial" w:eastAsia="Times New Roman" w:hAnsi="Arial" w:cs="Arial"/>
                <w:i/>
                <w:sz w:val="20"/>
                <w:szCs w:val="20"/>
              </w:rPr>
            </w:pPr>
            <w:r w:rsidRPr="005C145C">
              <w:rPr>
                <w:rFonts w:ascii="Arial" w:eastAsia="Times New Roman" w:hAnsi="Arial" w:cs="Arial"/>
                <w:i/>
                <w:sz w:val="20"/>
                <w:szCs w:val="20"/>
              </w:rPr>
              <w:t>(Ký, ghi rõ họ tên, chức danh và đóng dấu/ký số)</w:t>
            </w:r>
          </w:p>
          <w:p w14:paraId="34AB7A6C" w14:textId="77777777" w:rsidR="00C775AF" w:rsidRPr="005C145C" w:rsidRDefault="00C775AF" w:rsidP="00C775AF">
            <w:pPr>
              <w:jc w:val="center"/>
              <w:rPr>
                <w:rFonts w:ascii="Arial" w:eastAsia="Times New Roman" w:hAnsi="Arial" w:cs="Arial"/>
                <w:i/>
                <w:sz w:val="20"/>
                <w:szCs w:val="20"/>
              </w:rPr>
            </w:pPr>
          </w:p>
        </w:tc>
      </w:tr>
    </w:tbl>
    <w:p w14:paraId="39AA477C" w14:textId="77777777" w:rsidR="00C775AF" w:rsidRPr="005C145C" w:rsidRDefault="00C775AF" w:rsidP="00C775AF">
      <w:pPr>
        <w:spacing w:after="120"/>
        <w:ind w:firstLine="720"/>
        <w:jc w:val="both"/>
        <w:rPr>
          <w:rFonts w:ascii="Arial" w:eastAsia="Times New Roman" w:hAnsi="Arial" w:cs="Arial"/>
          <w:sz w:val="20"/>
          <w:szCs w:val="20"/>
        </w:rPr>
        <w:sectPr w:rsidR="00C775AF" w:rsidRPr="005C145C" w:rsidSect="00C775AF">
          <w:headerReference w:type="even" r:id="rId18"/>
          <w:headerReference w:type="default" r:id="rId19"/>
          <w:type w:val="continuous"/>
          <w:pgSz w:w="11900" w:h="16840" w:code="9"/>
          <w:pgMar w:top="1440" w:right="1440" w:bottom="1440" w:left="1440" w:header="0" w:footer="0" w:gutter="0"/>
          <w:cols w:space="720"/>
          <w:noEndnote/>
          <w:docGrid w:linePitch="360"/>
        </w:sectPr>
      </w:pPr>
      <w:r w:rsidRPr="005C145C">
        <w:rPr>
          <w:rFonts w:ascii="Arial" w:eastAsia="Times New Roman" w:hAnsi="Arial" w:cs="Arial"/>
          <w:i/>
          <w:iCs/>
          <w:sz w:val="20"/>
          <w:szCs w:val="20"/>
        </w:rPr>
        <w:t xml:space="preserve"> (Đầu mối liên hệ về hồ sơ cấp phép (họ tên, chức vụ, điện thoại, địa chỉ thư</w:t>
      </w:r>
      <w:r w:rsidRPr="005C145C">
        <w:rPr>
          <w:rFonts w:ascii="Arial" w:eastAsia="Times New Roman" w:hAnsi="Arial" w:cs="Arial"/>
          <w:sz w:val="20"/>
          <w:szCs w:val="20"/>
        </w:rPr>
        <w:t xml:space="preserve"> </w:t>
      </w:r>
      <w:r w:rsidRPr="005C145C">
        <w:rPr>
          <w:rFonts w:ascii="Arial" w:eastAsia="Times New Roman" w:hAnsi="Arial" w:cs="Arial"/>
          <w:i/>
          <w:iCs/>
          <w:sz w:val="20"/>
          <w:szCs w:val="20"/>
        </w:rPr>
        <w:t>điện tử).</w:t>
      </w:r>
    </w:p>
    <w:p w14:paraId="54853E9B" w14:textId="77777777" w:rsidR="00C775AF" w:rsidRPr="005C145C" w:rsidRDefault="00C775AF" w:rsidP="00C775AF">
      <w:pPr>
        <w:tabs>
          <w:tab w:val="left" w:pos="5314"/>
        </w:tabs>
        <w:spacing w:after="120"/>
        <w:ind w:firstLine="720"/>
        <w:jc w:val="right"/>
        <w:rPr>
          <w:rFonts w:ascii="Arial" w:eastAsia="Times New Roman" w:hAnsi="Arial" w:cs="Arial"/>
          <w:b/>
          <w:bCs/>
          <w:sz w:val="20"/>
          <w:szCs w:val="20"/>
        </w:rPr>
      </w:pPr>
      <w:r w:rsidRPr="005C145C">
        <w:rPr>
          <w:rFonts w:ascii="Arial" w:eastAsia="Times New Roman" w:hAnsi="Arial" w:cs="Arial"/>
          <w:b/>
          <w:bCs/>
          <w:sz w:val="20"/>
          <w:szCs w:val="20"/>
        </w:rPr>
        <w:lastRenderedPageBreak/>
        <w:t>M</w:t>
      </w:r>
      <w:r w:rsidRPr="005C145C">
        <w:rPr>
          <w:rFonts w:ascii="Arial" w:eastAsia="Times New Roman" w:hAnsi="Arial" w:cs="Arial"/>
          <w:b/>
          <w:bCs/>
          <w:sz w:val="20"/>
          <w:szCs w:val="20"/>
          <w:lang w:val="en-US"/>
        </w:rPr>
        <w:t>ẫ</w:t>
      </w:r>
      <w:r w:rsidRPr="005C145C">
        <w:rPr>
          <w:rFonts w:ascii="Arial" w:eastAsia="Times New Roman" w:hAnsi="Arial" w:cs="Arial"/>
          <w:b/>
          <w:bCs/>
          <w:sz w:val="20"/>
          <w:szCs w:val="20"/>
        </w:rPr>
        <w:t>u số 28</w:t>
      </w:r>
    </w:p>
    <w:tbl>
      <w:tblPr>
        <w:tblW w:w="5000" w:type="pct"/>
        <w:tblLook w:val="04A0" w:firstRow="1" w:lastRow="0" w:firstColumn="1" w:lastColumn="0" w:noHBand="0" w:noVBand="1"/>
      </w:tblPr>
      <w:tblGrid>
        <w:gridCol w:w="3702"/>
        <w:gridCol w:w="5318"/>
      </w:tblGrid>
      <w:tr w:rsidR="00C775AF" w:rsidRPr="005C145C" w14:paraId="52A59256" w14:textId="77777777" w:rsidTr="00C96BFA">
        <w:tc>
          <w:tcPr>
            <w:tcW w:w="2052" w:type="pct"/>
            <w:hideMark/>
          </w:tcPr>
          <w:p w14:paraId="16BFA2FE" w14:textId="77777777" w:rsidR="00C775AF" w:rsidRPr="005C145C" w:rsidRDefault="00C775AF" w:rsidP="00C775AF">
            <w:pPr>
              <w:jc w:val="center"/>
              <w:rPr>
                <w:rFonts w:ascii="Arial" w:eastAsia="Times New Roman" w:hAnsi="Arial" w:cs="Arial"/>
                <w:b/>
                <w:bCs/>
                <w:color w:val="auto"/>
                <w:sz w:val="20"/>
                <w:szCs w:val="20"/>
              </w:rPr>
            </w:pPr>
            <w:r w:rsidRPr="005C145C">
              <w:rPr>
                <w:rFonts w:ascii="Arial" w:eastAsia="Times New Roman" w:hAnsi="Arial" w:cs="Arial"/>
                <w:b/>
                <w:bCs/>
                <w:sz w:val="20"/>
                <w:szCs w:val="20"/>
              </w:rPr>
              <w:t>TÊN CƠ QUAN, TỔ CHỨC</w:t>
            </w:r>
          </w:p>
          <w:p w14:paraId="50DCA637"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DOANH NGHIỆP</w:t>
            </w:r>
          </w:p>
          <w:p w14:paraId="3BE171CF" w14:textId="77777777" w:rsidR="00C775AF" w:rsidRPr="005C145C" w:rsidRDefault="00C775AF" w:rsidP="00C775AF">
            <w:pPr>
              <w:jc w:val="center"/>
              <w:rPr>
                <w:rFonts w:ascii="Arial" w:eastAsia="Times New Roman" w:hAnsi="Arial" w:cs="Arial"/>
                <w:bCs/>
                <w:sz w:val="20"/>
                <w:szCs w:val="20"/>
                <w:vertAlign w:val="superscript"/>
              </w:rPr>
            </w:pPr>
            <w:r w:rsidRPr="005C145C">
              <w:rPr>
                <w:rFonts w:ascii="Arial" w:eastAsia="Times New Roman" w:hAnsi="Arial" w:cs="Arial"/>
                <w:bCs/>
                <w:sz w:val="20"/>
                <w:szCs w:val="20"/>
                <w:vertAlign w:val="superscript"/>
              </w:rPr>
              <w:t>_____________</w:t>
            </w:r>
          </w:p>
          <w:p w14:paraId="52D7E645" w14:textId="77777777" w:rsidR="00C775AF" w:rsidRPr="005C145C" w:rsidRDefault="00C775AF" w:rsidP="00C775AF">
            <w:pPr>
              <w:jc w:val="center"/>
              <w:rPr>
                <w:rFonts w:ascii="Arial" w:eastAsia="Times New Roman" w:hAnsi="Arial" w:cs="Arial"/>
                <w:bCs/>
                <w:sz w:val="20"/>
                <w:szCs w:val="20"/>
                <w:lang w:val="en-US"/>
              </w:rPr>
            </w:pPr>
            <w:r w:rsidRPr="005C145C">
              <w:rPr>
                <w:rFonts w:ascii="Arial" w:eastAsia="Times New Roman" w:hAnsi="Arial" w:cs="Arial"/>
                <w:bCs/>
                <w:sz w:val="20"/>
                <w:szCs w:val="20"/>
              </w:rPr>
              <w:t xml:space="preserve">Số: </w:t>
            </w:r>
            <w:r w:rsidRPr="005C145C">
              <w:rPr>
                <w:rFonts w:ascii="Arial" w:eastAsia="Times New Roman" w:hAnsi="Arial" w:cs="Arial"/>
                <w:bCs/>
                <w:sz w:val="20"/>
                <w:szCs w:val="20"/>
                <w:lang w:val="en-US"/>
              </w:rPr>
              <w:t>…</w:t>
            </w:r>
          </w:p>
        </w:tc>
        <w:tc>
          <w:tcPr>
            <w:tcW w:w="2948" w:type="pct"/>
            <w:hideMark/>
          </w:tcPr>
          <w:p w14:paraId="3FA9B743"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p>
          <w:p w14:paraId="6CE86924"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Độc lập - Tự do - Hạnh phúc</w:t>
            </w:r>
          </w:p>
          <w:p w14:paraId="2B16882F" w14:textId="77777777" w:rsidR="00C775AF" w:rsidRPr="005C145C" w:rsidRDefault="00C775AF" w:rsidP="00C775AF">
            <w:pPr>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________________________</w:t>
            </w:r>
          </w:p>
          <w:p w14:paraId="1A734187" w14:textId="77777777" w:rsidR="00C775AF" w:rsidRPr="005C145C" w:rsidRDefault="00C775AF" w:rsidP="00C775AF">
            <w:pPr>
              <w:jc w:val="center"/>
              <w:rPr>
                <w:rFonts w:ascii="Arial" w:eastAsia="Times New Roman" w:hAnsi="Arial" w:cs="Arial"/>
                <w:sz w:val="20"/>
                <w:szCs w:val="20"/>
                <w:lang w:val="en-US"/>
              </w:rPr>
            </w:pP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ngày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tháng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năm </w:t>
            </w:r>
            <w:r w:rsidRPr="005C145C">
              <w:rPr>
                <w:rFonts w:ascii="Arial" w:eastAsia="Times New Roman" w:hAnsi="Arial" w:cs="Arial"/>
                <w:i/>
                <w:iCs/>
                <w:sz w:val="20"/>
                <w:szCs w:val="20"/>
                <w:lang w:val="en-US"/>
              </w:rPr>
              <w:t>….</w:t>
            </w:r>
          </w:p>
        </w:tc>
      </w:tr>
    </w:tbl>
    <w:p w14:paraId="34EBD338" w14:textId="77777777" w:rsidR="00C775AF" w:rsidRPr="005C145C" w:rsidRDefault="00C775AF" w:rsidP="00C775AF">
      <w:pPr>
        <w:keepNext/>
        <w:keepLines/>
        <w:jc w:val="center"/>
        <w:rPr>
          <w:rFonts w:ascii="Arial" w:eastAsia="Times New Roman" w:hAnsi="Arial" w:cs="Arial"/>
          <w:b/>
          <w:bCs/>
          <w:sz w:val="20"/>
          <w:szCs w:val="20"/>
        </w:rPr>
      </w:pPr>
    </w:p>
    <w:p w14:paraId="5612ED59" w14:textId="77777777" w:rsidR="00C775AF" w:rsidRPr="005C145C" w:rsidRDefault="00C775AF" w:rsidP="00C775AF">
      <w:pPr>
        <w:keepNext/>
        <w:keepLines/>
        <w:jc w:val="center"/>
        <w:rPr>
          <w:rFonts w:ascii="Arial" w:eastAsia="Times New Roman" w:hAnsi="Arial" w:cs="Arial"/>
          <w:b/>
          <w:bCs/>
          <w:sz w:val="20"/>
          <w:szCs w:val="20"/>
        </w:rPr>
      </w:pPr>
    </w:p>
    <w:p w14:paraId="2F285FA7" w14:textId="77777777" w:rsidR="00C775AF" w:rsidRPr="005C145C" w:rsidRDefault="00C775AF" w:rsidP="00C775AF">
      <w:pPr>
        <w:keepNext/>
        <w:keepLines/>
        <w:jc w:val="center"/>
        <w:rPr>
          <w:rFonts w:ascii="Arial" w:eastAsia="Times New Roman" w:hAnsi="Arial" w:cs="Arial"/>
          <w:b/>
          <w:bCs/>
          <w:sz w:val="20"/>
          <w:szCs w:val="20"/>
        </w:rPr>
      </w:pPr>
      <w:r w:rsidRPr="005C145C">
        <w:rPr>
          <w:rFonts w:ascii="Arial" w:eastAsia="Times New Roman" w:hAnsi="Arial" w:cs="Arial"/>
          <w:b/>
          <w:bCs/>
          <w:sz w:val="20"/>
          <w:szCs w:val="20"/>
        </w:rPr>
        <w:t>ĐƠN ĐỀ NGHỊ C</w:t>
      </w:r>
      <w:r w:rsidRPr="005C145C">
        <w:rPr>
          <w:rFonts w:ascii="Arial" w:eastAsia="Times New Roman" w:hAnsi="Arial" w:cs="Arial"/>
          <w:b/>
          <w:bCs/>
          <w:sz w:val="20"/>
          <w:szCs w:val="20"/>
          <w:lang w:val="en-US"/>
        </w:rPr>
        <w:t>Ấ</w:t>
      </w:r>
      <w:r w:rsidRPr="005C145C">
        <w:rPr>
          <w:rFonts w:ascii="Arial" w:eastAsia="Times New Roman" w:hAnsi="Arial" w:cs="Arial"/>
          <w:b/>
          <w:bCs/>
          <w:sz w:val="20"/>
          <w:szCs w:val="20"/>
        </w:rPr>
        <w:t>P LẠI</w:t>
      </w:r>
    </w:p>
    <w:p w14:paraId="3AEA47DC" w14:textId="77777777" w:rsidR="00C775AF" w:rsidRPr="005C145C" w:rsidRDefault="00C775AF" w:rsidP="00C775AF">
      <w:pPr>
        <w:keepNext/>
        <w:keepLines/>
        <w:jc w:val="center"/>
        <w:rPr>
          <w:rFonts w:ascii="Arial" w:eastAsia="Times New Roman" w:hAnsi="Arial" w:cs="Arial"/>
          <w:b/>
          <w:bCs/>
          <w:sz w:val="20"/>
          <w:szCs w:val="20"/>
        </w:rPr>
      </w:pPr>
      <w:r w:rsidRPr="005C145C">
        <w:rPr>
          <w:rFonts w:ascii="Arial" w:eastAsia="Times New Roman" w:hAnsi="Arial" w:cs="Arial"/>
          <w:b/>
          <w:bCs/>
          <w:sz w:val="20"/>
          <w:szCs w:val="20"/>
        </w:rPr>
        <w:t>GIẤY PHÉP CUNG CẤP DỊCH VỤ MẠNG XÃ HỘI</w:t>
      </w:r>
    </w:p>
    <w:p w14:paraId="48D3939F" w14:textId="77777777" w:rsidR="00C775AF" w:rsidRPr="005C145C" w:rsidRDefault="00C775AF" w:rsidP="00C775AF">
      <w:pPr>
        <w:keepNext/>
        <w:keepLines/>
        <w:jc w:val="center"/>
        <w:rPr>
          <w:rFonts w:ascii="Arial" w:eastAsia="Times New Roman" w:hAnsi="Arial" w:cs="Arial"/>
          <w:b/>
          <w:bCs/>
          <w:sz w:val="20"/>
          <w:szCs w:val="20"/>
        </w:rPr>
      </w:pPr>
    </w:p>
    <w:tbl>
      <w:tblPr>
        <w:tblW w:w="5000" w:type="pct"/>
        <w:tblLook w:val="04A0" w:firstRow="1" w:lastRow="0" w:firstColumn="1" w:lastColumn="0" w:noHBand="0" w:noVBand="1"/>
      </w:tblPr>
      <w:tblGrid>
        <w:gridCol w:w="3428"/>
        <w:gridCol w:w="5592"/>
      </w:tblGrid>
      <w:tr w:rsidR="00C775AF" w:rsidRPr="005C145C" w14:paraId="5265FBD3" w14:textId="77777777" w:rsidTr="00C96BFA">
        <w:tc>
          <w:tcPr>
            <w:tcW w:w="1900" w:type="pct"/>
            <w:hideMark/>
          </w:tcPr>
          <w:p w14:paraId="77D30649" w14:textId="77777777" w:rsidR="00C775AF" w:rsidRPr="005C145C" w:rsidRDefault="00C775AF" w:rsidP="00C775AF">
            <w:pPr>
              <w:jc w:val="right"/>
              <w:rPr>
                <w:rFonts w:ascii="Arial" w:eastAsia="Times New Roman" w:hAnsi="Arial" w:cs="Arial"/>
                <w:bCs/>
                <w:color w:val="auto"/>
                <w:sz w:val="20"/>
                <w:szCs w:val="20"/>
              </w:rPr>
            </w:pPr>
            <w:r w:rsidRPr="005C145C">
              <w:rPr>
                <w:rFonts w:ascii="Arial" w:eastAsia="Times New Roman" w:hAnsi="Arial" w:cs="Arial"/>
                <w:bCs/>
                <w:sz w:val="20"/>
                <w:szCs w:val="20"/>
              </w:rPr>
              <w:t>Kính gửi:</w:t>
            </w:r>
          </w:p>
        </w:tc>
        <w:tc>
          <w:tcPr>
            <w:tcW w:w="3100" w:type="pct"/>
            <w:hideMark/>
          </w:tcPr>
          <w:p w14:paraId="75A52251" w14:textId="77777777" w:rsidR="00C775AF" w:rsidRPr="005C145C" w:rsidRDefault="00C775AF" w:rsidP="00C775AF">
            <w:pPr>
              <w:rPr>
                <w:rFonts w:ascii="Arial" w:eastAsia="Times New Roman" w:hAnsi="Arial" w:cs="Arial"/>
                <w:sz w:val="20"/>
                <w:szCs w:val="20"/>
              </w:rPr>
            </w:pPr>
            <w:r w:rsidRPr="005C145C">
              <w:rPr>
                <w:rFonts w:ascii="Arial" w:eastAsia="Times New Roman" w:hAnsi="Arial" w:cs="Arial"/>
                <w:sz w:val="20"/>
                <w:szCs w:val="20"/>
              </w:rPr>
              <w:t>Bộ Thông tin và Truyền thông</w:t>
            </w:r>
          </w:p>
          <w:p w14:paraId="5B226ABF" w14:textId="77777777" w:rsidR="00C775AF" w:rsidRPr="005C145C" w:rsidRDefault="00C775AF" w:rsidP="00C775AF">
            <w:pPr>
              <w:rPr>
                <w:rFonts w:ascii="Arial" w:eastAsia="Times New Roman" w:hAnsi="Arial" w:cs="Arial"/>
                <w:sz w:val="20"/>
                <w:szCs w:val="20"/>
              </w:rPr>
            </w:pPr>
            <w:r w:rsidRPr="005C145C">
              <w:rPr>
                <w:rFonts w:ascii="Arial" w:eastAsia="Times New Roman" w:hAnsi="Arial" w:cs="Arial"/>
                <w:sz w:val="20"/>
                <w:szCs w:val="20"/>
              </w:rPr>
              <w:t>(Cục Phát thanh truyền hình và thông tin điện tử).</w:t>
            </w:r>
          </w:p>
        </w:tc>
      </w:tr>
    </w:tbl>
    <w:p w14:paraId="2D7AB0B6" w14:textId="77777777" w:rsidR="00C775AF" w:rsidRPr="005C145C" w:rsidRDefault="00C775AF" w:rsidP="00C775AF">
      <w:pPr>
        <w:jc w:val="center"/>
        <w:rPr>
          <w:rFonts w:ascii="Arial" w:eastAsia="Times New Roman" w:hAnsi="Arial" w:cs="Arial"/>
          <w:sz w:val="20"/>
          <w:szCs w:val="20"/>
        </w:rPr>
      </w:pPr>
    </w:p>
    <w:p w14:paraId="56D9EE8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 (Tên cơ quan, tổ chức, doanh nghiệp) đề nghị được cấp lại giấy phép cung cấp dịch vụ mạng xã hội như sau:</w:t>
      </w:r>
    </w:p>
    <w:p w14:paraId="01A0F55C"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1. Thông tin chung</w:t>
      </w:r>
    </w:p>
    <w:p w14:paraId="16F17A01"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cơ quan, tổ chức, doanh nghiệp:.………………………………….</w:t>
      </w:r>
    </w:p>
    <w:p w14:paraId="48E238F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Tên mạng xã hội (nếu có): …………………………………………</w:t>
      </w:r>
    </w:p>
    <w:p w14:paraId="29AFBDA6"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Địa chỉ trụ sở chính: ……………………………………………….</w:t>
      </w:r>
    </w:p>
    <w:p w14:paraId="560B52BC"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Địa chỉ trụ sở giao dịch: ………………………………………..</w:t>
      </w:r>
    </w:p>
    <w:p w14:paraId="0B71D070"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Điện thoại: …………….. Website ………………………………</w:t>
      </w:r>
    </w:p>
    <w:p w14:paraId="28561FD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6. Giấy phép cung cấp dịch vụ mạng xã hội đề nghị được cấp lại:</w:t>
      </w:r>
    </w:p>
    <w:p w14:paraId="0B1176EC"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Giấy phép </w:t>
      </w:r>
      <w:r w:rsidRPr="005C145C">
        <w:rPr>
          <w:rFonts w:ascii="Arial" w:eastAsia="Times New Roman" w:hAnsi="Arial" w:cs="Arial"/>
          <w:i/>
          <w:iCs/>
          <w:sz w:val="20"/>
          <w:szCs w:val="20"/>
        </w:rPr>
        <w:t>(tên giấy phép)</w:t>
      </w:r>
      <w:r w:rsidRPr="005C145C">
        <w:rPr>
          <w:rFonts w:ascii="Arial" w:eastAsia="Times New Roman" w:hAnsi="Arial" w:cs="Arial"/>
          <w:sz w:val="20"/>
          <w:szCs w:val="20"/>
        </w:rPr>
        <w:t xml:space="preserve"> số.... cấp ngày ....tháng ....năm ....</w:t>
      </w:r>
    </w:p>
    <w:p w14:paraId="380BE51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2. Mô tả tóm tắt về đề nghị cấp lại</w:t>
      </w:r>
    </w:p>
    <w:p w14:paraId="3B60ADC0"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Giấy phép cung cấp dịch vụ mạng xã hội đề nghị được cấp lại</w:t>
      </w:r>
    </w:p>
    <w:p w14:paraId="06F66509" w14:textId="77777777" w:rsidR="00C775AF" w:rsidRPr="005C145C" w:rsidRDefault="00C775AF" w:rsidP="00C775AF">
      <w:pPr>
        <w:tabs>
          <w:tab w:val="left" w:leader="dot" w:pos="851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Giấy phép </w:t>
      </w:r>
      <w:r w:rsidRPr="005C145C">
        <w:rPr>
          <w:rFonts w:ascii="Arial" w:eastAsia="Times New Roman" w:hAnsi="Arial" w:cs="Arial"/>
          <w:i/>
          <w:iCs/>
          <w:sz w:val="20"/>
          <w:szCs w:val="20"/>
        </w:rPr>
        <w:t>(tên giấy phép)</w:t>
      </w:r>
      <w:r w:rsidRPr="005C145C">
        <w:rPr>
          <w:rFonts w:ascii="Arial" w:eastAsia="Times New Roman" w:hAnsi="Arial" w:cs="Arial"/>
          <w:sz w:val="20"/>
          <w:szCs w:val="20"/>
        </w:rPr>
        <w:t xml:space="preserve"> số.... cấp ngày .... tháng ... .năm…….</w:t>
      </w:r>
    </w:p>
    <w:p w14:paraId="358ECC48" w14:textId="77777777" w:rsidR="00C775AF" w:rsidRPr="005C145C" w:rsidRDefault="00C775AF" w:rsidP="00C775AF">
      <w:pPr>
        <w:tabs>
          <w:tab w:val="left" w:leader="dot" w:pos="851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Lý do đề nghị cấp lại</w:t>
      </w:r>
    </w:p>
    <w:p w14:paraId="423FC0F8" w14:textId="77777777" w:rsidR="00C775AF" w:rsidRPr="005C145C" w:rsidRDefault="00C775AF" w:rsidP="00C775AF">
      <w:pPr>
        <w:tabs>
          <w:tab w:val="left" w:leader="dot" w:pos="851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shd w:val="clear" w:color="auto" w:fill="FFFFFF"/>
        </w:rPr>
        <w:t xml:space="preserve">□ </w:t>
      </w:r>
      <w:r w:rsidRPr="005C145C">
        <w:rPr>
          <w:rFonts w:ascii="Arial" w:eastAsia="Times New Roman" w:hAnsi="Arial" w:cs="Arial"/>
          <w:sz w:val="20"/>
          <w:szCs w:val="20"/>
        </w:rPr>
        <w:t>Bị mất</w:t>
      </w:r>
    </w:p>
    <w:p w14:paraId="22DAC9A1" w14:textId="77777777" w:rsidR="00C775AF" w:rsidRPr="005C145C" w:rsidRDefault="00C775AF" w:rsidP="00C775AF">
      <w:pPr>
        <w:tabs>
          <w:tab w:val="left" w:leader="dot" w:pos="851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shd w:val="clear" w:color="auto" w:fill="FFFFFF"/>
        </w:rPr>
        <w:t xml:space="preserve">□ </w:t>
      </w:r>
      <w:r w:rsidRPr="005C145C">
        <w:rPr>
          <w:rFonts w:ascii="Arial" w:eastAsia="Times New Roman" w:hAnsi="Arial" w:cs="Arial"/>
          <w:sz w:val="20"/>
          <w:szCs w:val="20"/>
        </w:rPr>
        <w:t>Bị rách</w:t>
      </w:r>
    </w:p>
    <w:p w14:paraId="3E75EFAB" w14:textId="77777777" w:rsidR="00C775AF" w:rsidRPr="005C145C" w:rsidRDefault="00C775AF" w:rsidP="00C775AF">
      <w:pPr>
        <w:tabs>
          <w:tab w:val="left" w:leader="dot" w:pos="851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shd w:val="clear" w:color="auto" w:fill="FFFFFF"/>
        </w:rPr>
        <w:t xml:space="preserve">□ </w:t>
      </w:r>
      <w:r w:rsidRPr="005C145C">
        <w:rPr>
          <w:rFonts w:ascii="Arial" w:eastAsia="Times New Roman" w:hAnsi="Arial" w:cs="Arial"/>
          <w:sz w:val="20"/>
          <w:szCs w:val="20"/>
        </w:rPr>
        <w:t>Bị cháy</w:t>
      </w:r>
    </w:p>
    <w:p w14:paraId="4D784637" w14:textId="77777777" w:rsidR="00C775AF" w:rsidRPr="005C145C" w:rsidRDefault="00C775AF" w:rsidP="00C775AF">
      <w:pPr>
        <w:tabs>
          <w:tab w:val="left" w:leader="dot" w:pos="851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shd w:val="clear" w:color="auto" w:fill="FFFFFF"/>
        </w:rPr>
        <w:t xml:space="preserve">□ </w:t>
      </w:r>
      <w:r w:rsidRPr="005C145C">
        <w:rPr>
          <w:rFonts w:ascii="Arial" w:eastAsia="Times New Roman" w:hAnsi="Arial" w:cs="Arial"/>
          <w:sz w:val="20"/>
          <w:szCs w:val="20"/>
        </w:rPr>
        <w:t>Bị tiêu huỷ dưới hình thức khác (ghi rõ)</w:t>
      </w:r>
    </w:p>
    <w:p w14:paraId="1A2A96A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3. Cam kết</w:t>
      </w:r>
    </w:p>
    <w:p w14:paraId="6EE35DDC"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14:paraId="2394BA2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Các thông tin cung cấp trong hồ sơ đề nghị cấp lại giấy phép cung cấp dịch vụ mạng xã hội và các tài liệu kèm theo là đúng sự thật.</w:t>
      </w:r>
    </w:p>
    <w:p w14:paraId="1BB6667A" w14:textId="77777777" w:rsidR="00C775AF" w:rsidRPr="005C145C" w:rsidRDefault="00C775AF" w:rsidP="00C775AF">
      <w:pPr>
        <w:ind w:firstLine="720"/>
        <w:jc w:val="both"/>
        <w:rPr>
          <w:rFonts w:ascii="Arial" w:eastAsia="Times New Roman" w:hAnsi="Arial" w:cs="Arial"/>
          <w:sz w:val="20"/>
          <w:szCs w:val="20"/>
        </w:rPr>
      </w:pPr>
      <w:r w:rsidRPr="005C145C">
        <w:rPr>
          <w:rFonts w:ascii="Arial" w:eastAsia="Times New Roman" w:hAnsi="Arial" w:cs="Arial"/>
          <w:sz w:val="20"/>
          <w:szCs w:val="20"/>
        </w:rPr>
        <w:t>2. Chấp hành nghiêm chỉnh các quy định của pháp luật Việt Nam về hoạt động quản lý, cung cấp, sử dụng dịch vụ Internet và thông tin trên mạng và các quy định trong giấy phép cung cấp dịch vụ mạng xã hội được cấp lại.</w:t>
      </w:r>
    </w:p>
    <w:p w14:paraId="3F8616E9" w14:textId="77777777" w:rsidR="00C775AF" w:rsidRPr="005C145C" w:rsidRDefault="00C775AF" w:rsidP="00C775AF">
      <w:pPr>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3119"/>
        <w:gridCol w:w="5901"/>
      </w:tblGrid>
      <w:tr w:rsidR="00C775AF" w:rsidRPr="005C145C" w14:paraId="7C67047B" w14:textId="77777777" w:rsidTr="00C96BFA">
        <w:tc>
          <w:tcPr>
            <w:tcW w:w="1729" w:type="pct"/>
          </w:tcPr>
          <w:p w14:paraId="1629B227" w14:textId="77777777" w:rsidR="00C775AF" w:rsidRPr="005C145C" w:rsidRDefault="00C775AF" w:rsidP="00C775AF">
            <w:pPr>
              <w:spacing w:line="259" w:lineRule="auto"/>
              <w:rPr>
                <w:rFonts w:ascii="Arial" w:eastAsia="Times New Roman" w:hAnsi="Arial" w:cs="Arial"/>
                <w:b/>
                <w:bCs/>
                <w:i/>
                <w:color w:val="auto"/>
                <w:sz w:val="20"/>
                <w:szCs w:val="20"/>
              </w:rPr>
            </w:pPr>
            <w:r w:rsidRPr="005C145C">
              <w:rPr>
                <w:rFonts w:ascii="Arial" w:eastAsia="Times New Roman" w:hAnsi="Arial" w:cs="Arial"/>
                <w:b/>
                <w:bCs/>
                <w:i/>
                <w:sz w:val="20"/>
                <w:szCs w:val="20"/>
              </w:rPr>
              <w:t>Nơi nhận:</w:t>
            </w:r>
          </w:p>
          <w:p w14:paraId="58A43CE9" w14:textId="77777777" w:rsidR="00C775AF" w:rsidRPr="005C145C" w:rsidRDefault="00C775AF" w:rsidP="00C775AF">
            <w:pPr>
              <w:spacing w:line="259" w:lineRule="auto"/>
              <w:rPr>
                <w:rFonts w:ascii="Arial" w:eastAsia="Times New Roman" w:hAnsi="Arial" w:cs="Arial"/>
                <w:bCs/>
                <w:sz w:val="20"/>
                <w:szCs w:val="20"/>
                <w:lang w:val="en-US"/>
              </w:rPr>
            </w:pPr>
            <w:r w:rsidRPr="005C145C">
              <w:rPr>
                <w:rFonts w:ascii="Arial" w:eastAsia="Times New Roman" w:hAnsi="Arial" w:cs="Arial"/>
                <w:bCs/>
                <w:sz w:val="20"/>
                <w:szCs w:val="20"/>
                <w:lang w:val="en-US"/>
              </w:rPr>
              <w:t>- Như trên;</w:t>
            </w:r>
          </w:p>
          <w:p w14:paraId="2FC1A012" w14:textId="77777777" w:rsidR="00C775AF" w:rsidRPr="005C145C" w:rsidRDefault="00C775AF" w:rsidP="00C775AF">
            <w:pPr>
              <w:spacing w:line="259" w:lineRule="auto"/>
              <w:rPr>
                <w:rFonts w:ascii="Arial" w:eastAsia="Times New Roman" w:hAnsi="Arial" w:cs="Arial"/>
                <w:bCs/>
                <w:sz w:val="20"/>
                <w:szCs w:val="20"/>
                <w:lang w:val="en-US"/>
              </w:rPr>
            </w:pPr>
            <w:r w:rsidRPr="005C145C">
              <w:rPr>
                <w:rFonts w:ascii="Arial" w:eastAsia="Times New Roman" w:hAnsi="Arial" w:cs="Arial"/>
                <w:bCs/>
                <w:sz w:val="20"/>
                <w:szCs w:val="20"/>
                <w:lang w:val="en-US"/>
              </w:rPr>
              <w:t>……………..</w:t>
            </w:r>
          </w:p>
          <w:p w14:paraId="32269BD2" w14:textId="77777777" w:rsidR="00C775AF" w:rsidRPr="005C145C" w:rsidRDefault="00C775AF" w:rsidP="00C775AF">
            <w:pPr>
              <w:spacing w:line="259" w:lineRule="auto"/>
              <w:rPr>
                <w:rFonts w:ascii="Arial" w:eastAsia="Times New Roman" w:hAnsi="Arial" w:cs="Arial"/>
                <w:b/>
                <w:bCs/>
                <w:i/>
                <w:sz w:val="20"/>
                <w:szCs w:val="20"/>
              </w:rPr>
            </w:pPr>
          </w:p>
        </w:tc>
        <w:tc>
          <w:tcPr>
            <w:tcW w:w="3271" w:type="pct"/>
          </w:tcPr>
          <w:p w14:paraId="0E34937F" w14:textId="77777777" w:rsidR="00C775AF" w:rsidRPr="005C145C" w:rsidRDefault="00C775AF" w:rsidP="00C775AF">
            <w:pPr>
              <w:spacing w:line="259" w:lineRule="auto"/>
              <w:jc w:val="center"/>
              <w:rPr>
                <w:rFonts w:ascii="Arial" w:eastAsia="Times New Roman" w:hAnsi="Arial" w:cs="Arial"/>
                <w:b/>
                <w:sz w:val="20"/>
                <w:szCs w:val="20"/>
              </w:rPr>
            </w:pPr>
            <w:r w:rsidRPr="005C145C">
              <w:rPr>
                <w:rFonts w:ascii="Arial" w:eastAsia="Times New Roman" w:hAnsi="Arial" w:cs="Arial"/>
                <w:b/>
                <w:sz w:val="20"/>
                <w:szCs w:val="20"/>
              </w:rPr>
              <w:t>XÁC NHẬN CỦA</w:t>
            </w:r>
          </w:p>
          <w:p w14:paraId="120B1833" w14:textId="77777777" w:rsidR="00C775AF" w:rsidRPr="005C145C" w:rsidRDefault="00C775AF" w:rsidP="00C775AF">
            <w:pPr>
              <w:spacing w:line="259" w:lineRule="auto"/>
              <w:jc w:val="center"/>
              <w:rPr>
                <w:rFonts w:ascii="Arial" w:eastAsia="Times New Roman" w:hAnsi="Arial" w:cs="Arial"/>
                <w:b/>
                <w:sz w:val="20"/>
                <w:szCs w:val="20"/>
              </w:rPr>
            </w:pPr>
            <w:r w:rsidRPr="005C145C">
              <w:rPr>
                <w:rFonts w:ascii="Arial" w:eastAsia="Times New Roman" w:hAnsi="Arial" w:cs="Arial"/>
                <w:b/>
                <w:sz w:val="20"/>
                <w:szCs w:val="20"/>
              </w:rPr>
              <w:t>NGƯỜI CHỊU TRÁCH NHIỆM TRƯỚC PHÁP LUẬT/</w:t>
            </w:r>
          </w:p>
          <w:p w14:paraId="4EAC24AF" w14:textId="77777777" w:rsidR="00C775AF" w:rsidRPr="005C145C" w:rsidRDefault="00C775AF" w:rsidP="00C775AF">
            <w:pPr>
              <w:spacing w:line="259" w:lineRule="auto"/>
              <w:jc w:val="center"/>
              <w:rPr>
                <w:rFonts w:ascii="Arial" w:eastAsia="Times New Roman" w:hAnsi="Arial" w:cs="Arial"/>
                <w:b/>
                <w:sz w:val="20"/>
                <w:szCs w:val="20"/>
              </w:rPr>
            </w:pPr>
            <w:r w:rsidRPr="005C145C">
              <w:rPr>
                <w:rFonts w:ascii="Arial" w:eastAsia="Times New Roman" w:hAnsi="Arial" w:cs="Arial"/>
                <w:b/>
                <w:sz w:val="20"/>
                <w:szCs w:val="20"/>
              </w:rPr>
              <w:t>NGƯỜI ĐỨNG ĐẦU CƠ QUAN, TỔ CHỨC, DOANH NGHIỆP</w:t>
            </w:r>
          </w:p>
          <w:p w14:paraId="3D082457" w14:textId="77777777" w:rsidR="00C775AF" w:rsidRPr="005C145C" w:rsidRDefault="00C775AF" w:rsidP="00C775AF">
            <w:pPr>
              <w:spacing w:line="259" w:lineRule="auto"/>
              <w:jc w:val="center"/>
              <w:rPr>
                <w:rFonts w:ascii="Arial" w:eastAsia="Times New Roman" w:hAnsi="Arial" w:cs="Arial"/>
                <w:i/>
                <w:sz w:val="20"/>
                <w:szCs w:val="20"/>
              </w:rPr>
            </w:pPr>
            <w:r w:rsidRPr="005C145C">
              <w:rPr>
                <w:rFonts w:ascii="Arial" w:eastAsia="Times New Roman" w:hAnsi="Arial" w:cs="Arial"/>
                <w:i/>
                <w:sz w:val="20"/>
                <w:szCs w:val="20"/>
              </w:rPr>
              <w:t>(Ký, ghi rõ họ tên, chức danh và đóng dấu/ký số)</w:t>
            </w:r>
          </w:p>
        </w:tc>
      </w:tr>
    </w:tbl>
    <w:p w14:paraId="1723CB96"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Đầu mối liên hệ về hồ sơ cấp phép (họ tên, chức vụ, điện thoại, địa chỉ thư điện tử).</w:t>
      </w:r>
    </w:p>
    <w:p w14:paraId="5345F85B" w14:textId="77777777" w:rsidR="00C775AF" w:rsidRPr="005C145C" w:rsidRDefault="00C775AF" w:rsidP="00C775AF">
      <w:pPr>
        <w:tabs>
          <w:tab w:val="left" w:leader="hyphen" w:pos="1778"/>
          <w:tab w:val="left" w:pos="4621"/>
        </w:tabs>
        <w:spacing w:after="120"/>
        <w:ind w:firstLine="720"/>
        <w:jc w:val="both"/>
        <w:rPr>
          <w:rFonts w:ascii="Arial" w:eastAsia="Times New Roman" w:hAnsi="Arial" w:cs="Arial"/>
          <w:b/>
          <w:bCs/>
          <w:sz w:val="20"/>
          <w:szCs w:val="20"/>
        </w:rPr>
        <w:sectPr w:rsidR="00C775AF" w:rsidRPr="005C145C" w:rsidSect="00C775AF">
          <w:headerReference w:type="even" r:id="rId20"/>
          <w:headerReference w:type="default" r:id="rId21"/>
          <w:pgSz w:w="11900" w:h="16840" w:code="9"/>
          <w:pgMar w:top="1440" w:right="1440" w:bottom="1440" w:left="1440" w:header="0" w:footer="3" w:gutter="0"/>
          <w:cols w:space="720"/>
          <w:noEndnote/>
          <w:docGrid w:linePitch="360"/>
        </w:sectPr>
      </w:pPr>
    </w:p>
    <w:p w14:paraId="3E55A41C" w14:textId="77777777" w:rsidR="00C775AF" w:rsidRPr="005C145C" w:rsidRDefault="00C775AF" w:rsidP="00C775AF">
      <w:pPr>
        <w:tabs>
          <w:tab w:val="left" w:leader="hyphen" w:pos="1778"/>
          <w:tab w:val="left" w:pos="4621"/>
        </w:tabs>
        <w:spacing w:after="120"/>
        <w:ind w:firstLine="720"/>
        <w:jc w:val="right"/>
        <w:rPr>
          <w:rFonts w:ascii="Arial" w:eastAsia="Times New Roman" w:hAnsi="Arial" w:cs="Arial"/>
          <w:b/>
          <w:bCs/>
          <w:sz w:val="20"/>
          <w:szCs w:val="20"/>
          <w:lang w:val="en-US"/>
        </w:rPr>
      </w:pPr>
      <w:r w:rsidRPr="005C145C">
        <w:rPr>
          <w:rFonts w:ascii="Arial" w:eastAsia="Times New Roman" w:hAnsi="Arial" w:cs="Arial"/>
          <w:b/>
          <w:bCs/>
          <w:sz w:val="20"/>
          <w:szCs w:val="20"/>
          <w:lang w:val="en-US"/>
        </w:rPr>
        <w:lastRenderedPageBreak/>
        <w:t>Mẫu số 29</w:t>
      </w:r>
    </w:p>
    <w:tbl>
      <w:tblPr>
        <w:tblW w:w="5000" w:type="pct"/>
        <w:tblLook w:val="04A0" w:firstRow="1" w:lastRow="0" w:firstColumn="1" w:lastColumn="0" w:noHBand="0" w:noVBand="1"/>
      </w:tblPr>
      <w:tblGrid>
        <w:gridCol w:w="3702"/>
        <w:gridCol w:w="5318"/>
      </w:tblGrid>
      <w:tr w:rsidR="00C775AF" w:rsidRPr="005C145C" w14:paraId="4DC36959" w14:textId="77777777" w:rsidTr="00C96BFA">
        <w:tc>
          <w:tcPr>
            <w:tcW w:w="2052" w:type="pct"/>
            <w:hideMark/>
          </w:tcPr>
          <w:p w14:paraId="768592F8"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sz w:val="20"/>
                <w:szCs w:val="20"/>
                <w:lang w:val="en-US"/>
              </w:rPr>
              <w:t>TÊN DOANH NGHIỆP</w:t>
            </w:r>
          </w:p>
          <w:p w14:paraId="7D643B43" w14:textId="77777777" w:rsidR="00C775AF" w:rsidRPr="005C145C" w:rsidRDefault="00C775AF" w:rsidP="00C775AF">
            <w:pPr>
              <w:jc w:val="center"/>
              <w:rPr>
                <w:rFonts w:ascii="Arial" w:eastAsia="Times New Roman" w:hAnsi="Arial" w:cs="Arial"/>
                <w:bCs/>
                <w:sz w:val="20"/>
                <w:szCs w:val="20"/>
                <w:vertAlign w:val="superscript"/>
              </w:rPr>
            </w:pPr>
            <w:r w:rsidRPr="005C145C">
              <w:rPr>
                <w:rFonts w:ascii="Arial" w:eastAsia="Times New Roman" w:hAnsi="Arial" w:cs="Arial"/>
                <w:bCs/>
                <w:sz w:val="20"/>
                <w:szCs w:val="20"/>
                <w:vertAlign w:val="superscript"/>
              </w:rPr>
              <w:t>_____________</w:t>
            </w:r>
          </w:p>
          <w:p w14:paraId="09426D42" w14:textId="77777777" w:rsidR="00C775AF" w:rsidRPr="005C145C" w:rsidRDefault="00C775AF" w:rsidP="00C775AF">
            <w:pPr>
              <w:jc w:val="center"/>
              <w:rPr>
                <w:rFonts w:ascii="Arial" w:eastAsia="Times New Roman" w:hAnsi="Arial" w:cs="Arial"/>
                <w:bCs/>
                <w:sz w:val="20"/>
                <w:szCs w:val="20"/>
                <w:lang w:val="en-US"/>
              </w:rPr>
            </w:pPr>
            <w:r w:rsidRPr="005C145C">
              <w:rPr>
                <w:rFonts w:ascii="Arial" w:eastAsia="Times New Roman" w:hAnsi="Arial" w:cs="Arial"/>
                <w:bCs/>
                <w:sz w:val="20"/>
                <w:szCs w:val="20"/>
              </w:rPr>
              <w:t xml:space="preserve">Số: </w:t>
            </w:r>
            <w:r w:rsidRPr="005C145C">
              <w:rPr>
                <w:rFonts w:ascii="Arial" w:eastAsia="Times New Roman" w:hAnsi="Arial" w:cs="Arial"/>
                <w:bCs/>
                <w:sz w:val="20"/>
                <w:szCs w:val="20"/>
                <w:lang w:val="en-US"/>
              </w:rPr>
              <w:t>…</w:t>
            </w:r>
          </w:p>
        </w:tc>
        <w:tc>
          <w:tcPr>
            <w:tcW w:w="2948" w:type="pct"/>
            <w:hideMark/>
          </w:tcPr>
          <w:p w14:paraId="54663074"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p>
          <w:p w14:paraId="6F5DA3CF"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Độc lập - Tự do - Hạnh phúc</w:t>
            </w:r>
          </w:p>
          <w:p w14:paraId="76623BF3" w14:textId="77777777" w:rsidR="00C775AF" w:rsidRPr="005C145C" w:rsidRDefault="00C775AF" w:rsidP="00C775AF">
            <w:pPr>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________________________</w:t>
            </w:r>
          </w:p>
          <w:p w14:paraId="31A2CDF1" w14:textId="77777777" w:rsidR="00C775AF" w:rsidRPr="005C145C" w:rsidRDefault="00C775AF" w:rsidP="00C775AF">
            <w:pPr>
              <w:jc w:val="center"/>
              <w:rPr>
                <w:rFonts w:ascii="Arial" w:eastAsia="Times New Roman" w:hAnsi="Arial" w:cs="Arial"/>
                <w:sz w:val="20"/>
                <w:szCs w:val="20"/>
                <w:lang w:val="en-US"/>
              </w:rPr>
            </w:pP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ngày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tháng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năm </w:t>
            </w:r>
            <w:r w:rsidRPr="005C145C">
              <w:rPr>
                <w:rFonts w:ascii="Arial" w:eastAsia="Times New Roman" w:hAnsi="Arial" w:cs="Arial"/>
                <w:i/>
                <w:iCs/>
                <w:sz w:val="20"/>
                <w:szCs w:val="20"/>
                <w:lang w:val="en-US"/>
              </w:rPr>
              <w:t>….</w:t>
            </w:r>
          </w:p>
        </w:tc>
      </w:tr>
    </w:tbl>
    <w:p w14:paraId="5CAD4A28" w14:textId="77777777" w:rsidR="00C775AF" w:rsidRPr="005C145C" w:rsidRDefault="00C775AF" w:rsidP="00C775AF">
      <w:pPr>
        <w:tabs>
          <w:tab w:val="left" w:leader="dot" w:pos="778"/>
          <w:tab w:val="left" w:pos="3836"/>
          <w:tab w:val="left" w:leader="dot" w:pos="4774"/>
          <w:tab w:val="left" w:leader="dot" w:pos="5947"/>
          <w:tab w:val="left" w:leader="dot" w:pos="6948"/>
        </w:tabs>
        <w:jc w:val="center"/>
        <w:rPr>
          <w:rFonts w:ascii="Arial" w:eastAsia="Times New Roman" w:hAnsi="Arial" w:cs="Arial"/>
          <w:sz w:val="20"/>
          <w:szCs w:val="20"/>
        </w:rPr>
      </w:pPr>
    </w:p>
    <w:p w14:paraId="7F02BDAA" w14:textId="77777777" w:rsidR="00C775AF" w:rsidRPr="005C145C" w:rsidRDefault="00C775AF" w:rsidP="00C775AF">
      <w:pPr>
        <w:tabs>
          <w:tab w:val="left" w:leader="dot" w:pos="778"/>
          <w:tab w:val="left" w:pos="3836"/>
          <w:tab w:val="left" w:leader="dot" w:pos="4774"/>
          <w:tab w:val="left" w:leader="dot" w:pos="5947"/>
          <w:tab w:val="left" w:leader="dot" w:pos="6948"/>
        </w:tabs>
        <w:jc w:val="center"/>
        <w:rPr>
          <w:rFonts w:ascii="Arial" w:eastAsia="Times New Roman" w:hAnsi="Arial" w:cs="Arial"/>
          <w:sz w:val="20"/>
          <w:szCs w:val="20"/>
        </w:rPr>
      </w:pPr>
    </w:p>
    <w:p w14:paraId="27331A7F"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ĐƠN ĐỀ NGHỊ CẤP GIẤY PHÉP</w:t>
      </w:r>
    </w:p>
    <w:p w14:paraId="6E8C37CD"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CUNG CẤP DỊCH VỤ TRÒ CHƠI ĐIỆN TỬ G1 TRÊN MẠNG</w:t>
      </w:r>
    </w:p>
    <w:p w14:paraId="1445A01F" w14:textId="77777777" w:rsidR="00C775AF" w:rsidRPr="005C145C" w:rsidRDefault="00C775AF" w:rsidP="00C775AF">
      <w:pPr>
        <w:jc w:val="center"/>
        <w:rPr>
          <w:rFonts w:ascii="Arial" w:eastAsia="Times New Roman" w:hAnsi="Arial" w:cs="Arial"/>
          <w:sz w:val="20"/>
          <w:szCs w:val="20"/>
        </w:rPr>
      </w:pPr>
    </w:p>
    <w:tbl>
      <w:tblPr>
        <w:tblW w:w="5000" w:type="pct"/>
        <w:tblLook w:val="04A0" w:firstRow="1" w:lastRow="0" w:firstColumn="1" w:lastColumn="0" w:noHBand="0" w:noVBand="1"/>
      </w:tblPr>
      <w:tblGrid>
        <w:gridCol w:w="3428"/>
        <w:gridCol w:w="5592"/>
      </w:tblGrid>
      <w:tr w:rsidR="00C775AF" w:rsidRPr="005C145C" w14:paraId="0143A70A" w14:textId="77777777" w:rsidTr="00C96BFA">
        <w:tc>
          <w:tcPr>
            <w:tcW w:w="1900" w:type="pct"/>
            <w:hideMark/>
          </w:tcPr>
          <w:p w14:paraId="4E1C876C" w14:textId="77777777" w:rsidR="00C775AF" w:rsidRPr="005C145C" w:rsidRDefault="00C775AF" w:rsidP="00C775AF">
            <w:pPr>
              <w:jc w:val="right"/>
              <w:rPr>
                <w:rFonts w:ascii="Arial" w:eastAsia="Times New Roman" w:hAnsi="Arial" w:cs="Arial"/>
                <w:bCs/>
                <w:color w:val="auto"/>
                <w:sz w:val="20"/>
                <w:szCs w:val="20"/>
              </w:rPr>
            </w:pPr>
            <w:r w:rsidRPr="005C145C">
              <w:rPr>
                <w:rFonts w:ascii="Arial" w:eastAsia="Times New Roman" w:hAnsi="Arial" w:cs="Arial"/>
                <w:bCs/>
                <w:sz w:val="20"/>
                <w:szCs w:val="20"/>
              </w:rPr>
              <w:t>Kính gửi:</w:t>
            </w:r>
          </w:p>
        </w:tc>
        <w:tc>
          <w:tcPr>
            <w:tcW w:w="3100" w:type="pct"/>
            <w:hideMark/>
          </w:tcPr>
          <w:p w14:paraId="378422FC" w14:textId="77777777" w:rsidR="00C775AF" w:rsidRPr="005C145C" w:rsidRDefault="00C775AF" w:rsidP="00C775AF">
            <w:pPr>
              <w:rPr>
                <w:rFonts w:ascii="Arial" w:eastAsia="Times New Roman" w:hAnsi="Arial" w:cs="Arial"/>
                <w:sz w:val="20"/>
                <w:szCs w:val="20"/>
              </w:rPr>
            </w:pPr>
            <w:r w:rsidRPr="005C145C">
              <w:rPr>
                <w:rFonts w:ascii="Arial" w:eastAsia="Times New Roman" w:hAnsi="Arial" w:cs="Arial"/>
                <w:sz w:val="20"/>
                <w:szCs w:val="20"/>
              </w:rPr>
              <w:t>Bộ Thông tin và Truyền thông</w:t>
            </w:r>
          </w:p>
          <w:p w14:paraId="633EF4D6" w14:textId="77777777" w:rsidR="00C775AF" w:rsidRPr="005C145C" w:rsidRDefault="00C775AF" w:rsidP="00C775AF">
            <w:pPr>
              <w:rPr>
                <w:rFonts w:ascii="Arial" w:eastAsia="Times New Roman" w:hAnsi="Arial" w:cs="Arial"/>
                <w:sz w:val="20"/>
                <w:szCs w:val="20"/>
              </w:rPr>
            </w:pPr>
            <w:r w:rsidRPr="005C145C">
              <w:rPr>
                <w:rFonts w:ascii="Arial" w:eastAsia="Times New Roman" w:hAnsi="Arial" w:cs="Arial"/>
                <w:sz w:val="20"/>
                <w:szCs w:val="20"/>
              </w:rPr>
              <w:t>(Cục Phát thanh, truyền hình và thông tin điện tử).</w:t>
            </w:r>
          </w:p>
        </w:tc>
      </w:tr>
    </w:tbl>
    <w:p w14:paraId="1B6BD053" w14:textId="77777777" w:rsidR="00C775AF" w:rsidRPr="005C145C" w:rsidRDefault="00C775AF" w:rsidP="00C775AF">
      <w:pPr>
        <w:jc w:val="center"/>
        <w:rPr>
          <w:rFonts w:ascii="Arial" w:eastAsia="Times New Roman" w:hAnsi="Arial" w:cs="Arial"/>
          <w:sz w:val="20"/>
          <w:szCs w:val="20"/>
        </w:rPr>
      </w:pPr>
    </w:p>
    <w:p w14:paraId="1223C1A5"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1. Thông tin chung</w:t>
      </w:r>
    </w:p>
    <w:p w14:paraId="00C88C7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doanh nghiệp: (ghi bằng chữ in hoa)……………………..</w:t>
      </w:r>
    </w:p>
    <w:p w14:paraId="28C208FD"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giao dịch quốc tế: ……………………………………………</w:t>
      </w:r>
    </w:p>
    <w:p w14:paraId="36DF99E1"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viết tắt: …………………………………………………………..</w:t>
      </w:r>
    </w:p>
    <w:p w14:paraId="3B1F30C5"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Địa chỉ trụ sở chính: …………………………………………….</w:t>
      </w:r>
    </w:p>
    <w:p w14:paraId="369EBBD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văn phòng giao dịch: …..Điện thoại: …………Fax: ……….</w:t>
      </w:r>
    </w:p>
    <w:p w14:paraId="02995C36"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Website giới thiệu hoạt động của Công ty: …………………………</w:t>
      </w:r>
    </w:p>
    <w:p w14:paraId="50733811"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Website cung cấp dịch vụ trò chơi điện tử G1 trên mạng:</w:t>
      </w:r>
    </w:p>
    <w:p w14:paraId="6F3AC3B6"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Giấy chứng nhận đăng ký doanh nghiệp/Giấy chứng nhận đầu tư số:.... do.... cấp ngày... tháng... năm... do....</w:t>
      </w:r>
    </w:p>
    <w:p w14:paraId="3C72FE4D"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Họ và tên người đại diện theo pháp luật của doanh nghiệp:</w:t>
      </w:r>
      <w:r w:rsidRPr="005C145C">
        <w:rPr>
          <w:rFonts w:ascii="Arial" w:eastAsia="Times New Roman" w:hAnsi="Arial" w:cs="Arial"/>
          <w:sz w:val="20"/>
          <w:szCs w:val="20"/>
        </w:rPr>
        <w:tab/>
      </w:r>
    </w:p>
    <w:p w14:paraId="22929A14" w14:textId="77777777" w:rsidR="00C775AF" w:rsidRPr="005C145C" w:rsidRDefault="00C775AF" w:rsidP="00C775AF">
      <w:pPr>
        <w:tabs>
          <w:tab w:val="right" w:leader="dot" w:pos="3769"/>
          <w:tab w:val="left" w:pos="3972"/>
          <w:tab w:val="left" w:leader="dot" w:pos="8010"/>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Chức vụ: ………………… Số</w:t>
      </w:r>
      <w:r w:rsidRPr="005C145C">
        <w:rPr>
          <w:rFonts w:ascii="Arial" w:eastAsia="Times New Roman" w:hAnsi="Arial" w:cs="Arial"/>
          <w:sz w:val="20"/>
          <w:szCs w:val="20"/>
        </w:rPr>
        <w:tab/>
        <w:t xml:space="preserve"> điện thoại liên lạc: ………………………..</w:t>
      </w:r>
    </w:p>
    <w:p w14:paraId="6D2DBD64" w14:textId="77777777" w:rsidR="00C775AF" w:rsidRPr="005C145C" w:rsidRDefault="00C775AF" w:rsidP="00C775AF">
      <w:pPr>
        <w:tabs>
          <w:tab w:val="right" w:leader="dot" w:pos="3769"/>
          <w:tab w:val="left" w:pos="3972"/>
          <w:tab w:val="left" w:leader="dot" w:pos="8010"/>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Địa chỉ đặt máy chủ và Tên doanh nghiệp cho thuê máy chủ, cho thuê chỗ đặt máy chủ:………………………………………</w:t>
      </w:r>
    </w:p>
    <w:p w14:paraId="0EC79427" w14:textId="77777777" w:rsidR="00C775AF" w:rsidRPr="005C145C" w:rsidRDefault="00C775AF" w:rsidP="00C775AF">
      <w:pPr>
        <w:tabs>
          <w:tab w:val="right" w:leader="dot" w:pos="3769"/>
          <w:tab w:val="left" w:pos="3972"/>
          <w:tab w:val="left" w:leader="dot" w:pos="8010"/>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6. Thời hạn đề nghị cấp phép: (tối đa 10 năm)</w:t>
      </w:r>
    </w:p>
    <w:p w14:paraId="198B4229" w14:textId="77777777" w:rsidR="00C775AF" w:rsidRPr="005C145C" w:rsidRDefault="00C775AF" w:rsidP="00C775AF">
      <w:pPr>
        <w:tabs>
          <w:tab w:val="right" w:leader="dot" w:pos="3769"/>
          <w:tab w:val="left" w:pos="3972"/>
          <w:tab w:val="left" w:leader="dot" w:pos="8010"/>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7. Tài liệu kèm theo: </w:t>
      </w:r>
      <w:r w:rsidRPr="005C145C">
        <w:rPr>
          <w:rFonts w:ascii="Arial" w:eastAsia="Times New Roman" w:hAnsi="Arial" w:cs="Arial"/>
          <w:i/>
          <w:iCs/>
          <w:sz w:val="20"/>
          <w:szCs w:val="20"/>
        </w:rPr>
        <w:t>(theo quy định tại....)</w:t>
      </w:r>
    </w:p>
    <w:p w14:paraId="0E75D5E5" w14:textId="77777777" w:rsidR="00C775AF" w:rsidRPr="005C145C" w:rsidRDefault="00C775AF" w:rsidP="00C775AF">
      <w:pPr>
        <w:tabs>
          <w:tab w:val="left" w:leader="dot" w:pos="6544"/>
          <w:tab w:val="left" w:leader="dot" w:pos="8817"/>
        </w:tabs>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 xml:space="preserve">Phần 2. Tài liệu kèm theo </w:t>
      </w:r>
      <w:r w:rsidRPr="005C145C">
        <w:rPr>
          <w:rFonts w:ascii="Arial" w:eastAsia="Times New Roman" w:hAnsi="Arial" w:cs="Arial"/>
          <w:sz w:val="20"/>
          <w:szCs w:val="20"/>
        </w:rPr>
        <w:t>(quy định tại………Nghị định…………………)</w:t>
      </w:r>
    </w:p>
    <w:p w14:paraId="599B721B" w14:textId="77777777" w:rsidR="00C775AF" w:rsidRPr="005C145C" w:rsidRDefault="00C775AF" w:rsidP="00C775AF">
      <w:pPr>
        <w:tabs>
          <w:tab w:val="left" w:leader="dot" w:pos="6544"/>
          <w:tab w:val="left" w:leader="dot" w:pos="8817"/>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w:t>
      </w:r>
    </w:p>
    <w:p w14:paraId="3B754D53" w14:textId="77777777" w:rsidR="00C775AF" w:rsidRPr="005C145C" w:rsidRDefault="00C775AF" w:rsidP="00C775AF">
      <w:pPr>
        <w:tabs>
          <w:tab w:val="left" w:leader="dot" w:pos="6544"/>
          <w:tab w:val="left" w:leader="dot" w:pos="8817"/>
        </w:tabs>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3. Cam kết</w:t>
      </w:r>
    </w:p>
    <w:p w14:paraId="1E2448FD" w14:textId="77777777" w:rsidR="00C775AF" w:rsidRPr="005C145C" w:rsidRDefault="00C775AF" w:rsidP="00C775AF">
      <w:pPr>
        <w:tabs>
          <w:tab w:val="left" w:leader="dot" w:pos="6544"/>
          <w:tab w:val="left" w:leader="dot" w:pos="8817"/>
        </w:tabs>
        <w:spacing w:after="120"/>
        <w:ind w:firstLine="720"/>
        <w:jc w:val="both"/>
        <w:rPr>
          <w:rFonts w:ascii="Arial" w:eastAsia="Times New Roman" w:hAnsi="Arial" w:cs="Arial"/>
          <w:sz w:val="20"/>
          <w:szCs w:val="20"/>
        </w:rPr>
      </w:pPr>
      <w:r w:rsidRPr="005C145C">
        <w:rPr>
          <w:rFonts w:ascii="Arial" w:eastAsia="Times New Roman" w:hAnsi="Arial" w:cs="Arial"/>
          <w:b/>
          <w:sz w:val="20"/>
          <w:szCs w:val="20"/>
        </w:rPr>
        <w:t xml:space="preserve">1. </w:t>
      </w:r>
      <w:r w:rsidRPr="005C145C">
        <w:rPr>
          <w:rFonts w:ascii="Arial" w:eastAsia="Times New Roman" w:hAnsi="Arial" w:cs="Arial"/>
          <w:b/>
          <w:bCs/>
          <w:sz w:val="20"/>
          <w:szCs w:val="20"/>
        </w:rPr>
        <w:t>Cam kết về việc thực hiện quyền và nghĩa vụ của tổ chức, doanh nghiệp cung cấp dịch vụ trò chơi điện tử trên mạng:</w:t>
      </w:r>
    </w:p>
    <w:p w14:paraId="7110D199" w14:textId="77777777" w:rsidR="00C775AF" w:rsidRPr="005C145C" w:rsidRDefault="00C775AF" w:rsidP="00C775AF">
      <w:pPr>
        <w:tabs>
          <w:tab w:val="left" w:leader="dot" w:pos="284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Công ty………….cam kết thực nghiệm các quyền và nghĩa vụ của tổ chức, doanh nghiệp cung cấp dịch vụ trò chơi điện tử trên mạng, cụ thể như sau:</w:t>
      </w:r>
    </w:p>
    <w:p w14:paraId="2D45C38F" w14:textId="77777777" w:rsidR="00C775AF" w:rsidRPr="005C145C" w:rsidRDefault="00C775AF" w:rsidP="00C775AF">
      <w:pPr>
        <w:tabs>
          <w:tab w:val="left" w:leader="dot" w:pos="284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Chấp hành nghiêm chỉnh các quy định của pháp luật Việt Nam liên quan đến cung cấp dịch vụ trò chơi điện tử trên mạng theo quy định tại Nghị định số …../NĐ-CP ngày ... tháng ... năm ... của Chính phủ quản lý, cung cấp, sử dụng dịch vụ Internet và thông tin trên mạng; các quy định của pháp luật về thanh toán và các quy định khác của pháp luật có liên quan.</w:t>
      </w:r>
    </w:p>
    <w:p w14:paraId="686C0ADB" w14:textId="77777777" w:rsidR="00C775AF" w:rsidRPr="005C145C" w:rsidRDefault="00C775AF" w:rsidP="00C775AF">
      <w:pPr>
        <w:tabs>
          <w:tab w:val="left" w:leader="dot" w:pos="284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Không lợi dụng việc cung cấp, sử dụng dịch vụ trò chơi điện tử để đánh bạc, tổ chức đánh bạc, lừa đảo, kinh doanh trái pháp luật hoặc các hành vi vi phạm pháp luật khác.</w:t>
      </w:r>
    </w:p>
    <w:p w14:paraId="13E95F75" w14:textId="77777777" w:rsidR="00C775AF" w:rsidRPr="005C145C" w:rsidRDefault="00C775AF" w:rsidP="00C775AF">
      <w:pPr>
        <w:tabs>
          <w:tab w:val="left" w:leader="dot" w:pos="284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Không đứng tên làm đại lý cho tổ chức, doanh nghiệp nước ngoài.</w:t>
      </w:r>
    </w:p>
    <w:p w14:paraId="7AFFD48E" w14:textId="77777777" w:rsidR="00C775AF" w:rsidRPr="005C145C" w:rsidRDefault="00C775AF" w:rsidP="00C775AF">
      <w:pPr>
        <w:tabs>
          <w:tab w:val="left" w:leader="dot" w:pos="284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Báo cáo và chịu sự thanh, kiểm tra của các cơ quan có thẩm quyền theo quy định.</w:t>
      </w:r>
    </w:p>
    <w:p w14:paraId="438A4F9C" w14:textId="77777777" w:rsidR="00C775AF" w:rsidRPr="005C145C" w:rsidRDefault="00C775AF" w:rsidP="00C775AF">
      <w:pPr>
        <w:tabs>
          <w:tab w:val="left" w:leader="dot" w:pos="2845"/>
        </w:tabs>
        <w:spacing w:after="120"/>
        <w:ind w:firstLine="720"/>
        <w:jc w:val="both"/>
        <w:rPr>
          <w:rFonts w:ascii="Arial" w:eastAsia="Times New Roman" w:hAnsi="Arial" w:cs="Arial"/>
          <w:b/>
          <w:sz w:val="20"/>
          <w:szCs w:val="20"/>
        </w:rPr>
      </w:pPr>
      <w:r w:rsidRPr="005C145C">
        <w:rPr>
          <w:rFonts w:ascii="Arial" w:eastAsia="Times New Roman" w:hAnsi="Arial" w:cs="Arial"/>
          <w:b/>
          <w:sz w:val="20"/>
          <w:szCs w:val="20"/>
        </w:rPr>
        <w:t>2. Cam kết kế hoạch triển khai dịch vụ</w:t>
      </w:r>
    </w:p>
    <w:p w14:paraId="2C1CEF9C" w14:textId="77777777" w:rsidR="00C775AF" w:rsidRPr="005C145C" w:rsidRDefault="00C775AF" w:rsidP="00C775AF">
      <w:pPr>
        <w:tabs>
          <w:tab w:val="left" w:leader="dot" w:pos="8206"/>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Căn cứ vào các nội dung được trình bày trong hồ sơ đề nghị cấp giấy phép cung cấp dịch vụ trò chơi điện tử G1 trên mạng, doanh nghiệp…………….cam kết triển khai cung cấp dịch vụ sau khi </w:t>
      </w:r>
      <w:r w:rsidRPr="005C145C">
        <w:rPr>
          <w:rFonts w:ascii="Arial" w:eastAsia="Times New Roman" w:hAnsi="Arial" w:cs="Arial"/>
          <w:sz w:val="20"/>
          <w:szCs w:val="20"/>
        </w:rPr>
        <w:lastRenderedPageBreak/>
        <w:t>được Bộ Thông tin và Truyền thông cấp giấy phép; Nghị định số .. ./NĐ-CP ngày ... tháng ... năm ... của Chính phủ quản lý, cung cấp, sử dụng dịch vụ Internet và thông tin trên mạng; thực hiện đúng các quy định về thanh toán và các quy định của pháp luật có liên quan.</w:t>
      </w:r>
    </w:p>
    <w:p w14:paraId="6D2108A3" w14:textId="77777777" w:rsidR="00C775AF" w:rsidRPr="005C145C" w:rsidRDefault="00C775AF" w:rsidP="00C775AF">
      <w:pPr>
        <w:tabs>
          <w:tab w:val="left" w:leader="dot" w:pos="8206"/>
        </w:tabs>
        <w:spacing w:after="120"/>
        <w:ind w:firstLine="720"/>
        <w:jc w:val="both"/>
        <w:rPr>
          <w:rFonts w:ascii="Arial" w:eastAsia="Times New Roman" w:hAnsi="Arial" w:cs="Arial"/>
          <w:b/>
          <w:sz w:val="20"/>
          <w:szCs w:val="20"/>
        </w:rPr>
      </w:pPr>
      <w:r w:rsidRPr="005C145C">
        <w:rPr>
          <w:rFonts w:ascii="Arial" w:eastAsia="Times New Roman" w:hAnsi="Arial" w:cs="Arial"/>
          <w:b/>
          <w:sz w:val="20"/>
          <w:szCs w:val="20"/>
          <w:lang w:val="en-US"/>
        </w:rPr>
        <w:t xml:space="preserve">3. </w:t>
      </w:r>
      <w:r w:rsidRPr="005C145C">
        <w:rPr>
          <w:rFonts w:ascii="Arial" w:eastAsia="Times New Roman" w:hAnsi="Arial" w:cs="Arial"/>
          <w:b/>
          <w:sz w:val="20"/>
          <w:szCs w:val="20"/>
        </w:rPr>
        <w:t>Các nội dung cam kết khác</w:t>
      </w:r>
    </w:p>
    <w:p w14:paraId="275554AB" w14:textId="77777777" w:rsidR="00C775AF" w:rsidRPr="005C145C" w:rsidRDefault="00C775AF" w:rsidP="00C775AF">
      <w:pPr>
        <w:tabs>
          <w:tab w:val="left" w:leader="dot" w:pos="8206"/>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Doanh nghiệp cam kết hồ sơ doanh nghiệp nộp đề nghị cấp Giấy phép cung cấp dịch vụ trò chơi điện tử G1 trên mạng là đúng sự thật, đúng với thực tế của doanh nghiệp và bảo đảm đáp ứng đầy đủ các điều kiện về nhân sự, kỹ thuật, tài chính, quản lý nội dung, thông tin... theo quy định của pháp luật hiện hành về hoạt động cung cấp dịch vụ trò chơi điện tử trên mạng.</w:t>
      </w:r>
    </w:p>
    <w:p w14:paraId="0F9DFCEA" w14:textId="77777777" w:rsidR="00C775AF" w:rsidRPr="005C145C" w:rsidRDefault="00C775AF" w:rsidP="00C775AF">
      <w:pPr>
        <w:tabs>
          <w:tab w:val="left" w:leader="dot" w:pos="8206"/>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Cam kết toàn bộ hệ thống hỗ trợ và kết nối thanh toán cho game là đặt tại Việt Nam và do doanh nghiệp chịu trách nhiệm quản lý, vận hành và kiểm soát tại Việt Nam.</w:t>
      </w:r>
    </w:p>
    <w:p w14:paraId="3AFC59DA" w14:textId="77777777" w:rsidR="00C775AF" w:rsidRPr="005C145C" w:rsidRDefault="00C775AF" w:rsidP="00C775AF">
      <w:pPr>
        <w:tabs>
          <w:tab w:val="left" w:leader="dot" w:pos="3430"/>
        </w:tabs>
        <w:ind w:firstLine="720"/>
        <w:jc w:val="both"/>
        <w:rPr>
          <w:rFonts w:ascii="Arial" w:eastAsia="Times New Roman" w:hAnsi="Arial" w:cs="Arial"/>
          <w:sz w:val="20"/>
          <w:szCs w:val="20"/>
        </w:rPr>
      </w:pPr>
      <w:r w:rsidRPr="005C145C">
        <w:rPr>
          <w:rFonts w:ascii="Arial" w:eastAsia="Times New Roman" w:hAnsi="Arial" w:cs="Arial"/>
          <w:sz w:val="20"/>
          <w:szCs w:val="20"/>
        </w:rPr>
        <w:t>Doanh nghiệp……………cam kết nghiêm chỉnh chấp hành các biện pháp xử phạt theo quy định của Nhà nước và Quyết định của Bộ Thông tin và Truyền thông khi vi phạm các cam kết nêu trên.</w:t>
      </w:r>
    </w:p>
    <w:p w14:paraId="7E0FC68D" w14:textId="77777777" w:rsidR="00C775AF" w:rsidRPr="005C145C" w:rsidRDefault="00C775AF" w:rsidP="00C775AF">
      <w:pPr>
        <w:tabs>
          <w:tab w:val="left" w:leader="dot" w:pos="3430"/>
        </w:tabs>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3545"/>
        <w:gridCol w:w="5475"/>
      </w:tblGrid>
      <w:tr w:rsidR="00C775AF" w:rsidRPr="005C145C" w14:paraId="2A6BEC6F" w14:textId="77777777" w:rsidTr="00C96BFA">
        <w:tc>
          <w:tcPr>
            <w:tcW w:w="1965" w:type="pct"/>
          </w:tcPr>
          <w:p w14:paraId="3E40FE91" w14:textId="77777777" w:rsidR="00C775AF" w:rsidRPr="005C145C" w:rsidRDefault="00C775AF" w:rsidP="00C775AF">
            <w:pPr>
              <w:rPr>
                <w:rFonts w:ascii="Arial" w:eastAsia="Times New Roman" w:hAnsi="Arial" w:cs="Arial"/>
                <w:b/>
                <w:bCs/>
                <w:i/>
                <w:color w:val="auto"/>
                <w:sz w:val="20"/>
                <w:szCs w:val="20"/>
              </w:rPr>
            </w:pPr>
            <w:r w:rsidRPr="005C145C">
              <w:rPr>
                <w:rFonts w:ascii="Arial" w:eastAsia="Times New Roman" w:hAnsi="Arial" w:cs="Arial"/>
                <w:b/>
                <w:bCs/>
                <w:i/>
                <w:sz w:val="20"/>
                <w:szCs w:val="20"/>
              </w:rPr>
              <w:t>Nơi nhận:</w:t>
            </w:r>
          </w:p>
          <w:p w14:paraId="5E72D784" w14:textId="77777777" w:rsidR="00C775AF" w:rsidRPr="005C145C" w:rsidRDefault="00C775AF" w:rsidP="00C775AF">
            <w:pPr>
              <w:rPr>
                <w:rFonts w:ascii="Arial" w:eastAsia="Times New Roman" w:hAnsi="Arial" w:cs="Arial"/>
                <w:bCs/>
                <w:sz w:val="20"/>
                <w:szCs w:val="20"/>
              </w:rPr>
            </w:pPr>
            <w:r w:rsidRPr="005C145C">
              <w:rPr>
                <w:rFonts w:ascii="Arial" w:eastAsia="Times New Roman" w:hAnsi="Arial" w:cs="Arial"/>
                <w:bCs/>
                <w:sz w:val="20"/>
                <w:szCs w:val="20"/>
              </w:rPr>
              <w:t>- Như trên;</w:t>
            </w:r>
          </w:p>
          <w:p w14:paraId="76C2D0CC" w14:textId="77777777" w:rsidR="00C775AF" w:rsidRPr="005C145C" w:rsidRDefault="00C775AF" w:rsidP="00C775AF">
            <w:pPr>
              <w:rPr>
                <w:rFonts w:ascii="Arial" w:eastAsia="Times New Roman" w:hAnsi="Arial" w:cs="Arial"/>
                <w:bCs/>
                <w:sz w:val="20"/>
                <w:szCs w:val="20"/>
              </w:rPr>
            </w:pPr>
            <w:r w:rsidRPr="005C145C">
              <w:rPr>
                <w:rFonts w:ascii="Arial" w:eastAsia="Times New Roman" w:hAnsi="Arial" w:cs="Arial"/>
                <w:bCs/>
                <w:sz w:val="20"/>
                <w:szCs w:val="20"/>
              </w:rPr>
              <w:t>……………….</w:t>
            </w:r>
          </w:p>
          <w:p w14:paraId="2AD106E4" w14:textId="77777777" w:rsidR="00C775AF" w:rsidRPr="005C145C" w:rsidRDefault="00C775AF" w:rsidP="00C775AF">
            <w:pPr>
              <w:rPr>
                <w:rFonts w:ascii="Arial" w:eastAsia="Times New Roman" w:hAnsi="Arial" w:cs="Arial"/>
                <w:bCs/>
                <w:sz w:val="20"/>
                <w:szCs w:val="20"/>
              </w:rPr>
            </w:pPr>
            <w:r w:rsidRPr="005C145C">
              <w:rPr>
                <w:rFonts w:ascii="Arial" w:eastAsia="Times New Roman" w:hAnsi="Arial" w:cs="Arial"/>
                <w:bCs/>
                <w:sz w:val="20"/>
                <w:szCs w:val="20"/>
              </w:rPr>
              <w:t>- Lưu: ……….</w:t>
            </w:r>
          </w:p>
          <w:p w14:paraId="30021825" w14:textId="77777777" w:rsidR="00C775AF" w:rsidRPr="005C145C" w:rsidRDefault="00C775AF" w:rsidP="00C775AF">
            <w:pPr>
              <w:rPr>
                <w:rFonts w:ascii="Arial" w:eastAsia="Times New Roman" w:hAnsi="Arial" w:cs="Arial"/>
                <w:b/>
                <w:bCs/>
                <w:i/>
                <w:sz w:val="20"/>
                <w:szCs w:val="20"/>
              </w:rPr>
            </w:pPr>
          </w:p>
        </w:tc>
        <w:tc>
          <w:tcPr>
            <w:tcW w:w="3035" w:type="pct"/>
            <w:hideMark/>
          </w:tcPr>
          <w:p w14:paraId="5B650993"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XÁC NHẬN CỦA</w:t>
            </w:r>
          </w:p>
          <w:p w14:paraId="4E2D26D7"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CHỊU TRÁCH NHIỆM TRƯỚC PHÁP LUẬT/</w:t>
            </w:r>
          </w:p>
          <w:p w14:paraId="3537E929"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ĐỨNG ĐẦU DOANH NGHIỆP</w:t>
            </w:r>
          </w:p>
          <w:p w14:paraId="3CF8A8AE" w14:textId="77777777" w:rsidR="00C775AF" w:rsidRPr="005C145C" w:rsidRDefault="00C775AF" w:rsidP="00C775AF">
            <w:pPr>
              <w:jc w:val="center"/>
              <w:rPr>
                <w:rFonts w:ascii="Arial" w:eastAsia="Times New Roman" w:hAnsi="Arial" w:cs="Arial"/>
                <w:i/>
                <w:sz w:val="20"/>
                <w:szCs w:val="20"/>
              </w:rPr>
            </w:pPr>
            <w:r w:rsidRPr="005C145C">
              <w:rPr>
                <w:rFonts w:ascii="Arial" w:eastAsia="Times New Roman" w:hAnsi="Arial" w:cs="Arial"/>
                <w:i/>
                <w:sz w:val="20"/>
                <w:szCs w:val="20"/>
              </w:rPr>
              <w:t>(Ký, ghi rõ họ tên, chức danh và đóng dấu/ký số)</w:t>
            </w:r>
          </w:p>
        </w:tc>
      </w:tr>
    </w:tbl>
    <w:p w14:paraId="095A3445" w14:textId="77777777" w:rsidR="00C775AF" w:rsidRPr="005C145C" w:rsidRDefault="00C775AF" w:rsidP="00C775AF">
      <w:pPr>
        <w:tabs>
          <w:tab w:val="left" w:leader="dot" w:pos="3430"/>
        </w:tabs>
        <w:ind w:firstLine="720"/>
        <w:jc w:val="both"/>
        <w:rPr>
          <w:rFonts w:ascii="Arial" w:eastAsia="Times New Roman" w:hAnsi="Arial" w:cs="Arial"/>
          <w:sz w:val="20"/>
          <w:szCs w:val="20"/>
        </w:rPr>
      </w:pPr>
    </w:p>
    <w:p w14:paraId="6493FBA7" w14:textId="77777777" w:rsidR="00C775AF" w:rsidRPr="005C145C" w:rsidRDefault="00C775AF" w:rsidP="00C775AF">
      <w:pPr>
        <w:tabs>
          <w:tab w:val="left" w:pos="5706"/>
        </w:tabs>
        <w:spacing w:after="120"/>
        <w:ind w:firstLine="720"/>
        <w:jc w:val="both"/>
        <w:rPr>
          <w:rFonts w:ascii="Arial" w:eastAsia="Times New Roman" w:hAnsi="Arial" w:cs="Arial"/>
          <w:sz w:val="20"/>
          <w:szCs w:val="20"/>
        </w:rPr>
        <w:sectPr w:rsidR="00C775AF" w:rsidRPr="005C145C" w:rsidSect="00C775AF">
          <w:headerReference w:type="even" r:id="rId22"/>
          <w:headerReference w:type="default" r:id="rId23"/>
          <w:headerReference w:type="first" r:id="rId24"/>
          <w:pgSz w:w="11900" w:h="16840" w:code="9"/>
          <w:pgMar w:top="1440" w:right="1440" w:bottom="1440" w:left="1440" w:header="0" w:footer="3" w:gutter="0"/>
          <w:cols w:space="720"/>
          <w:noEndnote/>
          <w:titlePg/>
          <w:docGrid w:linePitch="360"/>
        </w:sectPr>
      </w:pPr>
    </w:p>
    <w:p w14:paraId="1C2A258A" w14:textId="77777777" w:rsidR="00C775AF" w:rsidRPr="005C145C" w:rsidRDefault="00C775AF" w:rsidP="00C775AF">
      <w:pPr>
        <w:tabs>
          <w:tab w:val="left" w:pos="5706"/>
        </w:tabs>
        <w:spacing w:after="120"/>
        <w:ind w:firstLine="720"/>
        <w:jc w:val="right"/>
        <w:rPr>
          <w:rFonts w:ascii="Arial" w:eastAsia="Times New Roman" w:hAnsi="Arial" w:cs="Arial"/>
          <w:b/>
          <w:sz w:val="20"/>
          <w:szCs w:val="20"/>
          <w:lang w:val="en-US"/>
        </w:rPr>
      </w:pPr>
      <w:r w:rsidRPr="005C145C">
        <w:rPr>
          <w:rFonts w:ascii="Arial" w:eastAsia="Times New Roman" w:hAnsi="Arial" w:cs="Arial"/>
          <w:b/>
          <w:sz w:val="20"/>
          <w:szCs w:val="20"/>
          <w:lang w:val="en-US"/>
        </w:rPr>
        <w:lastRenderedPageBreak/>
        <w:t>Mẫu số 30</w:t>
      </w:r>
    </w:p>
    <w:tbl>
      <w:tblPr>
        <w:tblW w:w="5000" w:type="pct"/>
        <w:tblLook w:val="04A0" w:firstRow="1" w:lastRow="0" w:firstColumn="1" w:lastColumn="0" w:noHBand="0" w:noVBand="1"/>
      </w:tblPr>
      <w:tblGrid>
        <w:gridCol w:w="3702"/>
        <w:gridCol w:w="5318"/>
      </w:tblGrid>
      <w:tr w:rsidR="00C775AF" w:rsidRPr="005C145C" w14:paraId="7EC724D4" w14:textId="77777777" w:rsidTr="00C96BFA">
        <w:tc>
          <w:tcPr>
            <w:tcW w:w="2052" w:type="pct"/>
          </w:tcPr>
          <w:p w14:paraId="17EED9E1" w14:textId="77777777" w:rsidR="00C775AF" w:rsidRPr="005C145C" w:rsidRDefault="00C775AF" w:rsidP="00C775AF">
            <w:pPr>
              <w:jc w:val="center"/>
              <w:rPr>
                <w:rFonts w:ascii="Arial" w:eastAsia="Times New Roman" w:hAnsi="Arial" w:cs="Arial"/>
                <w:bCs/>
                <w:color w:val="auto"/>
                <w:sz w:val="20"/>
                <w:szCs w:val="20"/>
                <w:lang w:val="en-US"/>
              </w:rPr>
            </w:pPr>
            <w:r w:rsidRPr="005C145C">
              <w:rPr>
                <w:rFonts w:ascii="Arial" w:eastAsia="Times New Roman" w:hAnsi="Arial" w:cs="Arial"/>
                <w:bCs/>
                <w:color w:val="auto"/>
                <w:sz w:val="20"/>
                <w:szCs w:val="20"/>
                <w:lang w:val="en-US"/>
              </w:rPr>
              <w:t>BỘ THÔNG TIN VÀ TRUYỀN THÔNG</w:t>
            </w:r>
          </w:p>
          <w:p w14:paraId="41294FCD"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color w:val="auto"/>
                <w:sz w:val="20"/>
                <w:szCs w:val="20"/>
                <w:lang w:val="en-US"/>
              </w:rPr>
              <w:t>CỤC PHÁT THANH, TRUYỀN HÌNH</w:t>
            </w:r>
          </w:p>
          <w:p w14:paraId="68E734C0"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color w:val="auto"/>
                <w:sz w:val="20"/>
                <w:szCs w:val="20"/>
                <w:lang w:val="en-US"/>
              </w:rPr>
              <w:t>VÀ THÔNG TIN ĐIỆN TỬ</w:t>
            </w:r>
          </w:p>
          <w:p w14:paraId="08DF9C52" w14:textId="77777777" w:rsidR="00C775AF" w:rsidRPr="005C145C" w:rsidRDefault="00C775AF" w:rsidP="00C775AF">
            <w:pPr>
              <w:jc w:val="center"/>
              <w:rPr>
                <w:rFonts w:ascii="Arial" w:eastAsia="Times New Roman" w:hAnsi="Arial" w:cs="Arial"/>
                <w:bCs/>
                <w:sz w:val="20"/>
                <w:szCs w:val="20"/>
                <w:vertAlign w:val="superscript"/>
              </w:rPr>
            </w:pPr>
            <w:r w:rsidRPr="005C145C">
              <w:rPr>
                <w:rFonts w:ascii="Arial" w:eastAsia="Times New Roman" w:hAnsi="Arial" w:cs="Arial"/>
                <w:bCs/>
                <w:sz w:val="20"/>
                <w:szCs w:val="20"/>
                <w:vertAlign w:val="superscript"/>
              </w:rPr>
              <w:t>_____________</w:t>
            </w:r>
          </w:p>
          <w:p w14:paraId="057C9EDB" w14:textId="77777777" w:rsidR="00C775AF" w:rsidRPr="005C145C" w:rsidRDefault="00C775AF" w:rsidP="00C775AF">
            <w:pPr>
              <w:jc w:val="center"/>
              <w:rPr>
                <w:rFonts w:ascii="Arial" w:eastAsia="Times New Roman" w:hAnsi="Arial" w:cs="Arial"/>
                <w:bCs/>
                <w:sz w:val="20"/>
                <w:szCs w:val="20"/>
                <w:lang w:val="en-US"/>
              </w:rPr>
            </w:pPr>
            <w:r w:rsidRPr="005C145C">
              <w:rPr>
                <w:rFonts w:ascii="Arial" w:eastAsia="Times New Roman" w:hAnsi="Arial" w:cs="Arial"/>
                <w:bCs/>
                <w:sz w:val="20"/>
                <w:szCs w:val="20"/>
              </w:rPr>
              <w:t xml:space="preserve">Số: </w:t>
            </w:r>
            <w:r w:rsidRPr="005C145C">
              <w:rPr>
                <w:rFonts w:ascii="Arial" w:eastAsia="Times New Roman" w:hAnsi="Arial" w:cs="Arial"/>
                <w:bCs/>
                <w:sz w:val="20"/>
                <w:szCs w:val="20"/>
                <w:lang w:val="en-US"/>
              </w:rPr>
              <w:t>…./GP-PTTH&amp;TTĐT</w:t>
            </w:r>
          </w:p>
        </w:tc>
        <w:tc>
          <w:tcPr>
            <w:tcW w:w="2948" w:type="pct"/>
            <w:hideMark/>
          </w:tcPr>
          <w:p w14:paraId="18E6D95B"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p>
          <w:p w14:paraId="6B2D2876"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Độc lập - Tự do - Hạnh phúc</w:t>
            </w:r>
          </w:p>
          <w:p w14:paraId="3E761DBF" w14:textId="77777777" w:rsidR="00C775AF" w:rsidRPr="005C145C" w:rsidRDefault="00C775AF" w:rsidP="00C775AF">
            <w:pPr>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________________________</w:t>
            </w:r>
          </w:p>
          <w:p w14:paraId="545FEAFF"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i/>
                <w:iCs/>
                <w:sz w:val="20"/>
                <w:szCs w:val="20"/>
              </w:rPr>
              <w:t>Hà Nội, ngày …. tháng …. năm ….</w:t>
            </w:r>
          </w:p>
        </w:tc>
      </w:tr>
    </w:tbl>
    <w:p w14:paraId="38DCE44F" w14:textId="77777777" w:rsidR="00C775AF" w:rsidRPr="005C145C" w:rsidRDefault="00C775AF" w:rsidP="00C775AF">
      <w:pPr>
        <w:jc w:val="center"/>
        <w:rPr>
          <w:rFonts w:ascii="Arial" w:eastAsia="Times New Roman" w:hAnsi="Arial" w:cs="Arial"/>
          <w:b/>
          <w:bCs/>
          <w:sz w:val="20"/>
          <w:szCs w:val="20"/>
        </w:rPr>
      </w:pPr>
    </w:p>
    <w:p w14:paraId="0D2F77F4" w14:textId="77777777" w:rsidR="00C775AF" w:rsidRPr="005C145C" w:rsidRDefault="00C775AF" w:rsidP="00C775AF">
      <w:pPr>
        <w:jc w:val="center"/>
        <w:rPr>
          <w:rFonts w:ascii="Arial" w:eastAsia="Times New Roman" w:hAnsi="Arial" w:cs="Arial"/>
          <w:b/>
          <w:bCs/>
          <w:sz w:val="20"/>
          <w:szCs w:val="20"/>
        </w:rPr>
      </w:pPr>
    </w:p>
    <w:p w14:paraId="71198987"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GIẤY PHÉP</w:t>
      </w:r>
    </w:p>
    <w:p w14:paraId="7BBE0197"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CUNG CẤP DỊCH VỤ TRÒ CHƠI ĐIỆN TỬ G1 TRÊN MẠNG</w:t>
      </w:r>
    </w:p>
    <w:p w14:paraId="4350004E" w14:textId="77777777" w:rsidR="00C775AF" w:rsidRPr="005C145C" w:rsidRDefault="00C775AF" w:rsidP="00C775AF">
      <w:pPr>
        <w:jc w:val="center"/>
        <w:rPr>
          <w:rFonts w:ascii="Arial" w:eastAsia="Times New Roman" w:hAnsi="Arial" w:cs="Arial"/>
          <w:sz w:val="20"/>
          <w:szCs w:val="20"/>
        </w:rPr>
      </w:pPr>
    </w:p>
    <w:p w14:paraId="6F289350"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i/>
          <w:iCs/>
          <w:sz w:val="20"/>
          <w:szCs w:val="20"/>
        </w:rPr>
        <w:t>Cấp lần đầu ngày ... tháng ... năm ...</w:t>
      </w:r>
    </w:p>
    <w:p w14:paraId="02A8623F" w14:textId="77777777" w:rsidR="00C775AF" w:rsidRPr="005C145C" w:rsidRDefault="00C775AF" w:rsidP="00C775AF">
      <w:pPr>
        <w:jc w:val="center"/>
        <w:rPr>
          <w:rFonts w:ascii="Arial" w:eastAsia="Times New Roman" w:hAnsi="Arial" w:cs="Arial"/>
          <w:i/>
          <w:iCs/>
          <w:sz w:val="20"/>
          <w:szCs w:val="20"/>
        </w:rPr>
      </w:pPr>
      <w:r w:rsidRPr="005C145C">
        <w:rPr>
          <w:rFonts w:ascii="Arial" w:eastAsia="Times New Roman" w:hAnsi="Arial" w:cs="Arial"/>
          <w:i/>
          <w:iCs/>
          <w:sz w:val="20"/>
          <w:szCs w:val="20"/>
        </w:rPr>
        <w:t>Cấp sửa đổi, bổ sung ngày ... tháng ... năm ...(nếu có)</w:t>
      </w:r>
    </w:p>
    <w:p w14:paraId="10CDB9DF" w14:textId="77777777" w:rsidR="00C775AF" w:rsidRPr="005C145C" w:rsidRDefault="00C775AF" w:rsidP="00C775AF">
      <w:pPr>
        <w:jc w:val="center"/>
        <w:rPr>
          <w:rFonts w:ascii="Arial" w:eastAsia="Times New Roman" w:hAnsi="Arial" w:cs="Arial"/>
          <w:i/>
          <w:iCs/>
          <w:sz w:val="20"/>
          <w:szCs w:val="20"/>
        </w:rPr>
      </w:pPr>
      <w:r w:rsidRPr="005C145C">
        <w:rPr>
          <w:rFonts w:ascii="Arial" w:eastAsia="Times New Roman" w:hAnsi="Arial" w:cs="Arial"/>
          <w:i/>
          <w:iCs/>
          <w:sz w:val="20"/>
          <w:szCs w:val="20"/>
        </w:rPr>
        <w:t>Cấp lại ngày ... tháng ... năm ... (nếu có)</w:t>
      </w:r>
    </w:p>
    <w:p w14:paraId="3F604F38" w14:textId="77777777" w:rsidR="00C775AF" w:rsidRPr="005C145C" w:rsidRDefault="00C775AF" w:rsidP="00C775AF">
      <w:pPr>
        <w:jc w:val="center"/>
        <w:rPr>
          <w:rFonts w:ascii="Arial" w:eastAsia="Times New Roman" w:hAnsi="Arial" w:cs="Arial"/>
          <w:i/>
          <w:iCs/>
          <w:sz w:val="20"/>
          <w:szCs w:val="20"/>
        </w:rPr>
      </w:pPr>
      <w:r w:rsidRPr="005C145C">
        <w:rPr>
          <w:rFonts w:ascii="Arial" w:eastAsia="Times New Roman" w:hAnsi="Arial" w:cs="Arial"/>
          <w:i/>
          <w:iCs/>
          <w:sz w:val="20"/>
          <w:szCs w:val="20"/>
        </w:rPr>
        <w:t>Cấp gia hạn ngày ... tháng ... năm .... (nếu có)</w:t>
      </w:r>
    </w:p>
    <w:p w14:paraId="6CCBF274" w14:textId="77777777" w:rsidR="00C775AF" w:rsidRPr="005C145C" w:rsidRDefault="00C775AF" w:rsidP="00C775AF">
      <w:pPr>
        <w:jc w:val="center"/>
        <w:rPr>
          <w:rFonts w:ascii="Arial" w:eastAsia="Times New Roman" w:hAnsi="Arial" w:cs="Arial"/>
          <w:sz w:val="20"/>
          <w:szCs w:val="20"/>
        </w:rPr>
      </w:pPr>
    </w:p>
    <w:p w14:paraId="6721478C"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CỤC TRƯỞNG</w:t>
      </w:r>
    </w:p>
    <w:p w14:paraId="02C2A5FF"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CỤC PHÁT THANH, TRUYỀN HÌNH VÀ THÔNG TIN ĐIỆN TỬ</w:t>
      </w:r>
    </w:p>
    <w:p w14:paraId="0066DCD7" w14:textId="77777777" w:rsidR="00C775AF" w:rsidRPr="005C145C" w:rsidRDefault="00C775AF" w:rsidP="00C775AF">
      <w:pPr>
        <w:jc w:val="center"/>
        <w:rPr>
          <w:rFonts w:ascii="Arial" w:eastAsia="Times New Roman" w:hAnsi="Arial" w:cs="Arial"/>
          <w:sz w:val="20"/>
          <w:szCs w:val="20"/>
        </w:rPr>
      </w:pPr>
    </w:p>
    <w:p w14:paraId="0532D63D" w14:textId="77777777" w:rsidR="00C775AF" w:rsidRPr="005C145C" w:rsidRDefault="00C775AF" w:rsidP="00C775AF">
      <w:pPr>
        <w:tabs>
          <w:tab w:val="left" w:leader="dot" w:pos="4361"/>
        </w:tabs>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Nghị định số………/NĐ-CP ngày .... tháng .... năm .... của Chính</w:t>
      </w:r>
      <w:r w:rsidRPr="005C145C">
        <w:rPr>
          <w:rFonts w:ascii="Arial" w:eastAsia="Times New Roman" w:hAnsi="Arial" w:cs="Arial"/>
          <w:sz w:val="20"/>
          <w:szCs w:val="20"/>
        </w:rPr>
        <w:t xml:space="preserve"> </w:t>
      </w:r>
      <w:r w:rsidRPr="005C145C">
        <w:rPr>
          <w:rFonts w:ascii="Arial" w:eastAsia="Times New Roman" w:hAnsi="Arial" w:cs="Arial"/>
          <w:i/>
          <w:iCs/>
          <w:sz w:val="20"/>
          <w:szCs w:val="20"/>
        </w:rPr>
        <w:t>phủ quy định chức năng, nhiệm vụ, quyền hạn và cơ cấu tổ chức của Bộ Thông tin và Truyền thông;</w:t>
      </w:r>
    </w:p>
    <w:p w14:paraId="0A519A21"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Nghị định số .../NĐ-CP ngày ... tháng ... năm ... của Chính phủ quản lý, cung cấp, sử dụng dịch vụ internet và thông tin trên mạng;</w:t>
      </w:r>
    </w:p>
    <w:p w14:paraId="7792A183" w14:textId="77777777" w:rsidR="00C775AF" w:rsidRPr="005C145C" w:rsidRDefault="00C775AF" w:rsidP="00C775AF">
      <w:pPr>
        <w:tabs>
          <w:tab w:val="left" w:leader="dot" w:pos="6661"/>
          <w:tab w:val="left" w:leader="dot" w:pos="7798"/>
        </w:tabs>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Quyết định số .../QĐ-BTTTT ngày…..tháng….. năm.... của Bộ</w:t>
      </w:r>
      <w:r w:rsidRPr="005C145C">
        <w:rPr>
          <w:rFonts w:ascii="Arial" w:eastAsia="Times New Roman" w:hAnsi="Arial" w:cs="Arial"/>
          <w:sz w:val="20"/>
          <w:szCs w:val="20"/>
        </w:rPr>
        <w:t xml:space="preserve"> </w:t>
      </w:r>
      <w:r w:rsidRPr="005C145C">
        <w:rPr>
          <w:rFonts w:ascii="Arial" w:eastAsia="Times New Roman" w:hAnsi="Arial" w:cs="Arial"/>
          <w:i/>
          <w:iCs/>
          <w:sz w:val="20"/>
          <w:szCs w:val="20"/>
        </w:rPr>
        <w:t>trưởng Bộ Thông tin và Truyền thông quy định chức năng, nhiệm vụ, quyền hạn và cơ cấu tổ chức của Cục Phát thanh, truyền hình và thông tin điện tử;</w:t>
      </w:r>
    </w:p>
    <w:p w14:paraId="4F4B0C8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Xét đề nghị của (Công ty có hồ sơ đề nghị cấp Giấy phép cung cấp dịch vụ trò chơi điện tử G1 trên mạng);</w:t>
      </w:r>
    </w:p>
    <w:p w14:paraId="0D2D8EF6" w14:textId="77777777" w:rsidR="00C775AF" w:rsidRPr="005C145C" w:rsidRDefault="00C775AF" w:rsidP="00C775AF">
      <w:pPr>
        <w:spacing w:after="120"/>
        <w:ind w:firstLine="720"/>
        <w:jc w:val="both"/>
        <w:rPr>
          <w:rFonts w:ascii="Arial" w:eastAsia="Times New Roman" w:hAnsi="Arial" w:cs="Arial"/>
          <w:i/>
          <w:iCs/>
          <w:sz w:val="20"/>
          <w:szCs w:val="20"/>
        </w:rPr>
      </w:pPr>
      <w:r w:rsidRPr="005C145C">
        <w:rPr>
          <w:rFonts w:ascii="Arial" w:eastAsia="Times New Roman" w:hAnsi="Arial" w:cs="Arial"/>
          <w:i/>
          <w:iCs/>
          <w:sz w:val="20"/>
          <w:szCs w:val="20"/>
        </w:rPr>
        <w:t>Theo đề nghị của Trưởng phòng Phòng Thông tin điện tử.</w:t>
      </w:r>
    </w:p>
    <w:p w14:paraId="27D23202" w14:textId="77777777" w:rsidR="00C775AF" w:rsidRPr="005C145C" w:rsidRDefault="00C775AF" w:rsidP="00C775AF">
      <w:pPr>
        <w:jc w:val="center"/>
        <w:rPr>
          <w:rFonts w:ascii="Arial" w:eastAsia="Times New Roman" w:hAnsi="Arial" w:cs="Arial"/>
          <w:sz w:val="20"/>
          <w:szCs w:val="20"/>
        </w:rPr>
      </w:pPr>
    </w:p>
    <w:p w14:paraId="45D54ADF"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QUYẾT ĐỊNH</w:t>
      </w:r>
    </w:p>
    <w:p w14:paraId="22A6262E"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CẤP GIẤY PHÉP CUNG CẤP DỊCH VỤ TRÒ CHƠI ĐIỆN TỬ G1 TRÊN</w:t>
      </w:r>
    </w:p>
    <w:p w14:paraId="5B136C08"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 xml:space="preserve">MẠNG THEO NHỮNG </w:t>
      </w:r>
      <w:r w:rsidRPr="005C145C">
        <w:rPr>
          <w:rFonts w:ascii="Arial" w:eastAsia="Times New Roman" w:hAnsi="Arial" w:cs="Arial"/>
          <w:b/>
          <w:bCs/>
          <w:sz w:val="20"/>
          <w:szCs w:val="20"/>
          <w:lang w:val="en-US"/>
        </w:rPr>
        <w:t>QUY</w:t>
      </w:r>
      <w:r w:rsidRPr="005C145C">
        <w:rPr>
          <w:rFonts w:ascii="Arial" w:eastAsia="Times New Roman" w:hAnsi="Arial" w:cs="Arial"/>
          <w:b/>
          <w:bCs/>
          <w:sz w:val="20"/>
          <w:szCs w:val="20"/>
        </w:rPr>
        <w:t xml:space="preserve"> ĐỊNH </w:t>
      </w:r>
      <w:r w:rsidRPr="005C145C">
        <w:rPr>
          <w:rFonts w:ascii="Arial" w:eastAsia="Times New Roman" w:hAnsi="Arial" w:cs="Arial"/>
          <w:b/>
          <w:bCs/>
          <w:sz w:val="20"/>
          <w:szCs w:val="20"/>
          <w:lang w:val="en-US"/>
        </w:rPr>
        <w:t>SAU</w:t>
      </w:r>
      <w:r w:rsidRPr="005C145C">
        <w:rPr>
          <w:rFonts w:ascii="Arial" w:eastAsia="Times New Roman" w:hAnsi="Arial" w:cs="Arial"/>
          <w:b/>
          <w:bCs/>
          <w:sz w:val="20"/>
          <w:szCs w:val="20"/>
        </w:rPr>
        <w:t>:</w:t>
      </w:r>
    </w:p>
    <w:p w14:paraId="13244706" w14:textId="77777777" w:rsidR="00C775AF" w:rsidRPr="005C145C" w:rsidRDefault="00C775AF" w:rsidP="00C775AF">
      <w:pPr>
        <w:jc w:val="center"/>
        <w:rPr>
          <w:rFonts w:ascii="Arial" w:eastAsia="Times New Roman" w:hAnsi="Arial" w:cs="Arial"/>
          <w:sz w:val="20"/>
          <w:szCs w:val="20"/>
        </w:rPr>
      </w:pPr>
    </w:p>
    <w:p w14:paraId="71C57C0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Điều 1. Thông tin doanh nghiệp:</w:t>
      </w:r>
    </w:p>
    <w:p w14:paraId="40342A5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doanh nghiệp: ………………………………………………….</w:t>
      </w:r>
    </w:p>
    <w:p w14:paraId="2C49AAD2"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giao dịch quốc tế: ……………………………………………..</w:t>
      </w:r>
    </w:p>
    <w:p w14:paraId="212AF1E3"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viết tắt: ……………………………………………………………….</w:t>
      </w:r>
    </w:p>
    <w:p w14:paraId="078E62C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Địa chỉ trụ sở chính: …………………………………………………….</w:t>
      </w:r>
    </w:p>
    <w:p w14:paraId="7C6FAFB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văn phòng giao dịch: ……………………………………………</w:t>
      </w:r>
    </w:p>
    <w:p w14:paraId="63B63B9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Điện thoại: …………………………. Fax: ………………………………………</w:t>
      </w:r>
    </w:p>
    <w:p w14:paraId="61188D15"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Website giới thiệu hoạt động của Công ty: ……………………………………</w:t>
      </w:r>
    </w:p>
    <w:p w14:paraId="05E94330"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Website cung cấp dịch vụ trò chơi điện tử G1 trên mạng: ………………………</w:t>
      </w:r>
    </w:p>
    <w:p w14:paraId="60C332C5"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Giấy chứng nhận đăng ký doanh nghiệp/Giấy chứng nhận đầu tư số:.... do.... cấp ngày... tháng... năm... do....</w:t>
      </w:r>
    </w:p>
    <w:p w14:paraId="3B7FA175"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Họ và tên người đại diện theo pháp luật của doanh nghiệp:</w:t>
      </w:r>
    </w:p>
    <w:p w14:paraId="2A61E2F1" w14:textId="77777777" w:rsidR="00C775AF" w:rsidRPr="005C145C" w:rsidRDefault="00C775AF" w:rsidP="00C775AF">
      <w:pPr>
        <w:tabs>
          <w:tab w:val="right" w:leader="dot" w:pos="5442"/>
          <w:tab w:val="left" w:pos="5646"/>
          <w:tab w:val="left" w:leader="dot" w:pos="9623"/>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Chức vụ: ……………….Số điện thoại liên lạc:………..</w:t>
      </w:r>
    </w:p>
    <w:p w14:paraId="084BFE70" w14:textId="77777777" w:rsidR="00C775AF" w:rsidRPr="005C145C" w:rsidRDefault="00C775AF" w:rsidP="00C775AF">
      <w:pPr>
        <w:tabs>
          <w:tab w:val="right" w:leader="dot" w:pos="5442"/>
          <w:tab w:val="left" w:pos="5646"/>
          <w:tab w:val="left" w:leader="dot" w:pos="9623"/>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Địa chỉ đặt máy chủ và Tên doanh nghiệp cho thuê máy chủ, cho thuê chỗ đặt máy chủ: …………………………………………………………………………………</w:t>
      </w:r>
    </w:p>
    <w:p w14:paraId="666CBBB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 xml:space="preserve">Điều 2. </w:t>
      </w:r>
      <w:r w:rsidRPr="005C145C">
        <w:rPr>
          <w:rFonts w:ascii="Arial" w:eastAsia="Times New Roman" w:hAnsi="Arial" w:cs="Arial"/>
          <w:sz w:val="20"/>
          <w:szCs w:val="20"/>
        </w:rPr>
        <w:t xml:space="preserve">Doanh nghiệp được cấp giấy phép phát hành trò chơi điện tử </w:t>
      </w:r>
      <w:r w:rsidRPr="005C145C">
        <w:rPr>
          <w:rFonts w:ascii="Arial" w:eastAsia="Times New Roman" w:hAnsi="Arial" w:cs="Arial"/>
          <w:bCs/>
          <w:sz w:val="20"/>
          <w:szCs w:val="20"/>
        </w:rPr>
        <w:t>G1</w:t>
      </w:r>
      <w:r w:rsidRPr="005C145C">
        <w:rPr>
          <w:rFonts w:ascii="Arial" w:eastAsia="Times New Roman" w:hAnsi="Arial" w:cs="Arial"/>
          <w:b/>
          <w:bCs/>
          <w:sz w:val="20"/>
          <w:szCs w:val="20"/>
        </w:rPr>
        <w:t xml:space="preserve"> </w:t>
      </w:r>
      <w:r w:rsidRPr="005C145C">
        <w:rPr>
          <w:rFonts w:ascii="Arial" w:eastAsia="Times New Roman" w:hAnsi="Arial" w:cs="Arial"/>
          <w:sz w:val="20"/>
          <w:szCs w:val="20"/>
        </w:rPr>
        <w:t xml:space="preserve">trên mạng phải thực </w:t>
      </w:r>
      <w:r w:rsidRPr="005C145C">
        <w:rPr>
          <w:rFonts w:ascii="Arial" w:eastAsia="Times New Roman" w:hAnsi="Arial" w:cs="Arial"/>
          <w:sz w:val="20"/>
          <w:szCs w:val="20"/>
        </w:rPr>
        <w:lastRenderedPageBreak/>
        <w:t>hiện đúng các quy định tại:</w:t>
      </w:r>
    </w:p>
    <w:p w14:paraId="746A620C"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Nghị định số .. ./NĐ-CP ngày ... tháng ... năm ... của Chính phủ quản lý, cung cấp, sử dụng dịch vụ internet và thông tin trên mạng;</w:t>
      </w:r>
    </w:p>
    <w:p w14:paraId="30406F41"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Cam kết của doanh nghiệp tại Đơn đề nghị cấp giấy phép;</w:t>
      </w:r>
    </w:p>
    <w:p w14:paraId="32F8E50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Những điều ghi trong giấy phép này; các quy định về thanh toán và các quy định của pháp luật hiện hành có liên quan.</w:t>
      </w:r>
    </w:p>
    <w:p w14:paraId="11783F21" w14:textId="77777777" w:rsidR="00C775AF" w:rsidRPr="005C145C" w:rsidRDefault="00C775AF" w:rsidP="00C775AF">
      <w:pPr>
        <w:spacing w:after="120"/>
        <w:ind w:firstLine="720"/>
        <w:jc w:val="both"/>
        <w:rPr>
          <w:rFonts w:ascii="Arial" w:eastAsia="Times New Roman" w:hAnsi="Arial" w:cs="Arial"/>
          <w:b/>
          <w:bCs/>
          <w:sz w:val="20"/>
          <w:szCs w:val="20"/>
        </w:rPr>
      </w:pPr>
      <w:r w:rsidRPr="005C145C">
        <w:rPr>
          <w:rFonts w:ascii="Arial" w:eastAsia="Times New Roman" w:hAnsi="Arial" w:cs="Arial"/>
          <w:b/>
          <w:bCs/>
          <w:sz w:val="20"/>
          <w:szCs w:val="20"/>
        </w:rPr>
        <w:t>Điều 3. Hiệu lực của giấy phép:</w:t>
      </w:r>
    </w:p>
    <w:p w14:paraId="4D1A7DD3" w14:textId="77777777" w:rsidR="00C775AF" w:rsidRPr="005C145C" w:rsidRDefault="00C775AF" w:rsidP="00C775AF">
      <w:pPr>
        <w:ind w:firstLine="720"/>
        <w:jc w:val="both"/>
        <w:rPr>
          <w:rFonts w:ascii="Arial" w:eastAsia="Times New Roman" w:hAnsi="Arial" w:cs="Arial"/>
          <w:b/>
          <w:bCs/>
          <w:sz w:val="20"/>
          <w:szCs w:val="20"/>
        </w:rPr>
      </w:pPr>
    </w:p>
    <w:tbl>
      <w:tblPr>
        <w:tblW w:w="5000" w:type="pct"/>
        <w:tblLook w:val="04A0" w:firstRow="1" w:lastRow="0" w:firstColumn="1" w:lastColumn="0" w:noHBand="0" w:noVBand="1"/>
      </w:tblPr>
      <w:tblGrid>
        <w:gridCol w:w="3969"/>
        <w:gridCol w:w="5051"/>
      </w:tblGrid>
      <w:tr w:rsidR="00C775AF" w:rsidRPr="005C145C" w14:paraId="7B645A14" w14:textId="77777777" w:rsidTr="00C96BFA">
        <w:tc>
          <w:tcPr>
            <w:tcW w:w="2200" w:type="pct"/>
          </w:tcPr>
          <w:p w14:paraId="0C59E145" w14:textId="77777777" w:rsidR="00C775AF" w:rsidRPr="005C145C" w:rsidRDefault="00C775AF" w:rsidP="00C775AF">
            <w:pPr>
              <w:rPr>
                <w:rFonts w:ascii="Arial" w:eastAsia="Times New Roman" w:hAnsi="Arial" w:cs="Arial"/>
                <w:b/>
                <w:bCs/>
                <w:i/>
                <w:color w:val="auto"/>
                <w:sz w:val="20"/>
                <w:szCs w:val="20"/>
              </w:rPr>
            </w:pPr>
            <w:r w:rsidRPr="005C145C">
              <w:rPr>
                <w:rFonts w:ascii="Arial" w:eastAsia="Times New Roman" w:hAnsi="Arial" w:cs="Arial"/>
                <w:b/>
                <w:bCs/>
                <w:i/>
                <w:sz w:val="20"/>
                <w:szCs w:val="20"/>
              </w:rPr>
              <w:t>Nơi nhận:</w:t>
            </w:r>
          </w:p>
          <w:p w14:paraId="6F23D0D5" w14:textId="77777777" w:rsidR="00C775AF" w:rsidRPr="005C145C" w:rsidRDefault="00C775AF" w:rsidP="00C775AF">
            <w:pPr>
              <w:rPr>
                <w:rFonts w:ascii="Arial" w:eastAsia="Times New Roman" w:hAnsi="Arial" w:cs="Arial"/>
                <w:bCs/>
                <w:sz w:val="20"/>
                <w:szCs w:val="20"/>
              </w:rPr>
            </w:pPr>
            <w:r w:rsidRPr="005C145C">
              <w:rPr>
                <w:rFonts w:ascii="Arial" w:eastAsia="Times New Roman" w:hAnsi="Arial" w:cs="Arial"/>
                <w:bCs/>
                <w:sz w:val="20"/>
                <w:szCs w:val="20"/>
              </w:rPr>
              <w:t>- Công ty ……………</w:t>
            </w:r>
          </w:p>
          <w:p w14:paraId="4C0F6122" w14:textId="77777777" w:rsidR="00C775AF" w:rsidRPr="005C145C" w:rsidRDefault="00C775AF" w:rsidP="00C775AF">
            <w:pPr>
              <w:tabs>
                <w:tab w:val="left" w:pos="878"/>
              </w:tabs>
              <w:jc w:val="both"/>
              <w:rPr>
                <w:rFonts w:ascii="Arial" w:eastAsia="Times New Roman" w:hAnsi="Arial" w:cs="Arial"/>
                <w:sz w:val="20"/>
                <w:szCs w:val="20"/>
              </w:rPr>
            </w:pPr>
            <w:r w:rsidRPr="005C145C">
              <w:rPr>
                <w:rFonts w:ascii="Arial" w:eastAsia="Times New Roman" w:hAnsi="Arial" w:cs="Arial"/>
                <w:sz w:val="20"/>
                <w:szCs w:val="20"/>
              </w:rPr>
              <w:t>- Thứ trưởng (để b/c);</w:t>
            </w:r>
          </w:p>
          <w:p w14:paraId="050E229B" w14:textId="77777777" w:rsidR="00C775AF" w:rsidRPr="005C145C" w:rsidRDefault="00C775AF" w:rsidP="00C775AF">
            <w:pPr>
              <w:tabs>
                <w:tab w:val="left" w:pos="878"/>
              </w:tabs>
              <w:jc w:val="both"/>
              <w:rPr>
                <w:rFonts w:ascii="Arial" w:eastAsia="Times New Roman" w:hAnsi="Arial" w:cs="Arial"/>
                <w:sz w:val="20"/>
                <w:szCs w:val="20"/>
              </w:rPr>
            </w:pPr>
            <w:r w:rsidRPr="005C145C">
              <w:rPr>
                <w:rFonts w:ascii="Arial" w:eastAsia="Times New Roman" w:hAnsi="Arial" w:cs="Arial"/>
                <w:sz w:val="20"/>
                <w:szCs w:val="20"/>
              </w:rPr>
              <w:t>- Thanh tra Bộ TTTT;</w:t>
            </w:r>
          </w:p>
          <w:p w14:paraId="0A525234" w14:textId="77777777" w:rsidR="00C775AF" w:rsidRPr="005C145C" w:rsidRDefault="00C775AF" w:rsidP="00C775AF">
            <w:pPr>
              <w:tabs>
                <w:tab w:val="left" w:pos="885"/>
              </w:tabs>
              <w:jc w:val="both"/>
              <w:rPr>
                <w:rFonts w:ascii="Arial" w:eastAsia="Times New Roman" w:hAnsi="Arial" w:cs="Arial"/>
                <w:sz w:val="20"/>
                <w:szCs w:val="20"/>
              </w:rPr>
            </w:pPr>
            <w:r w:rsidRPr="005C145C">
              <w:rPr>
                <w:rFonts w:ascii="Arial" w:eastAsia="Times New Roman" w:hAnsi="Arial" w:cs="Arial"/>
                <w:sz w:val="20"/>
                <w:szCs w:val="20"/>
              </w:rPr>
              <w:t>- Sở TTTT địa phương;</w:t>
            </w:r>
          </w:p>
          <w:p w14:paraId="132849B8" w14:textId="77777777" w:rsidR="00C775AF" w:rsidRPr="005C145C" w:rsidRDefault="00C775AF" w:rsidP="00C775AF">
            <w:pPr>
              <w:tabs>
                <w:tab w:val="left" w:pos="885"/>
              </w:tabs>
              <w:jc w:val="both"/>
              <w:rPr>
                <w:rFonts w:ascii="Arial" w:eastAsia="Times New Roman" w:hAnsi="Arial" w:cs="Arial"/>
                <w:sz w:val="20"/>
                <w:szCs w:val="20"/>
              </w:rPr>
            </w:pPr>
            <w:r w:rsidRPr="005C145C">
              <w:rPr>
                <w:rFonts w:ascii="Arial" w:eastAsia="Times New Roman" w:hAnsi="Arial" w:cs="Arial"/>
                <w:sz w:val="20"/>
                <w:szCs w:val="20"/>
              </w:rPr>
              <w:t>- Cục trưởng;</w:t>
            </w:r>
          </w:p>
          <w:p w14:paraId="0BA0CD7F" w14:textId="77777777" w:rsidR="00C775AF" w:rsidRPr="005C145C" w:rsidRDefault="00C775AF" w:rsidP="00C775AF">
            <w:pPr>
              <w:tabs>
                <w:tab w:val="left" w:pos="885"/>
              </w:tabs>
              <w:jc w:val="both"/>
              <w:rPr>
                <w:rFonts w:ascii="Arial" w:eastAsia="Times New Roman" w:hAnsi="Arial" w:cs="Arial"/>
                <w:sz w:val="20"/>
                <w:szCs w:val="20"/>
              </w:rPr>
            </w:pPr>
            <w:r w:rsidRPr="005C145C">
              <w:rPr>
                <w:rFonts w:ascii="Arial" w:eastAsia="Times New Roman" w:hAnsi="Arial" w:cs="Arial"/>
                <w:sz w:val="20"/>
                <w:szCs w:val="20"/>
              </w:rPr>
              <w:t>- Lưu: VT, PTTH&amp;TTĐT</w:t>
            </w:r>
            <w:r w:rsidRPr="005C145C">
              <w:rPr>
                <w:rFonts w:ascii="Arial" w:eastAsia="Times New Roman" w:hAnsi="Arial" w:cs="Arial"/>
                <w:sz w:val="20"/>
                <w:szCs w:val="20"/>
                <w:vertAlign w:val="superscript"/>
              </w:rPr>
              <w:t>(12)</w:t>
            </w:r>
            <w:r w:rsidRPr="005C145C">
              <w:rPr>
                <w:rFonts w:ascii="Arial" w:eastAsia="Times New Roman" w:hAnsi="Arial" w:cs="Arial"/>
                <w:sz w:val="20"/>
                <w:szCs w:val="20"/>
              </w:rPr>
              <w:t>.</w:t>
            </w:r>
          </w:p>
        </w:tc>
        <w:tc>
          <w:tcPr>
            <w:tcW w:w="2800" w:type="pct"/>
          </w:tcPr>
          <w:p w14:paraId="32F836B6"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CỤC TRƯỞNG</w:t>
            </w:r>
          </w:p>
          <w:p w14:paraId="7757B915" w14:textId="77777777" w:rsidR="00C775AF" w:rsidRPr="005C145C" w:rsidRDefault="00C775AF" w:rsidP="00C775AF">
            <w:pPr>
              <w:jc w:val="center"/>
              <w:rPr>
                <w:rFonts w:ascii="Arial" w:eastAsia="Times New Roman" w:hAnsi="Arial" w:cs="Arial"/>
                <w:i/>
                <w:sz w:val="20"/>
                <w:szCs w:val="20"/>
              </w:rPr>
            </w:pPr>
            <w:r w:rsidRPr="005C145C">
              <w:rPr>
                <w:rFonts w:ascii="Arial" w:eastAsia="Times New Roman" w:hAnsi="Arial" w:cs="Arial"/>
                <w:i/>
                <w:sz w:val="20"/>
                <w:szCs w:val="20"/>
              </w:rPr>
              <w:t>(Ký, ghi rõ họ tên, chức danh và đóng dấu/ký số)</w:t>
            </w:r>
          </w:p>
        </w:tc>
      </w:tr>
    </w:tbl>
    <w:p w14:paraId="53E0B06B" w14:textId="77777777" w:rsidR="00C775AF" w:rsidRPr="005C145C" w:rsidRDefault="00C775AF" w:rsidP="00C775AF">
      <w:pPr>
        <w:ind w:firstLine="720"/>
        <w:jc w:val="both"/>
        <w:rPr>
          <w:rFonts w:ascii="Arial" w:eastAsia="Times New Roman" w:hAnsi="Arial" w:cs="Arial"/>
          <w:sz w:val="20"/>
          <w:szCs w:val="20"/>
        </w:rPr>
      </w:pPr>
    </w:p>
    <w:p w14:paraId="6DDCDC26" w14:textId="77777777" w:rsidR="00C775AF" w:rsidRPr="005C145C" w:rsidRDefault="00C775AF" w:rsidP="00C775AF">
      <w:pPr>
        <w:tabs>
          <w:tab w:val="left" w:pos="885"/>
        </w:tabs>
        <w:spacing w:after="120"/>
        <w:jc w:val="both"/>
        <w:rPr>
          <w:rFonts w:ascii="Arial" w:eastAsia="Times New Roman" w:hAnsi="Arial" w:cs="Arial"/>
          <w:sz w:val="20"/>
          <w:szCs w:val="20"/>
        </w:rPr>
      </w:pPr>
    </w:p>
    <w:p w14:paraId="4CF6917E" w14:textId="77777777" w:rsidR="00C775AF" w:rsidRPr="005C145C" w:rsidRDefault="00C775AF" w:rsidP="00C775AF">
      <w:pPr>
        <w:tabs>
          <w:tab w:val="left" w:pos="885"/>
        </w:tabs>
        <w:spacing w:after="120"/>
        <w:jc w:val="both"/>
        <w:rPr>
          <w:rFonts w:ascii="Arial" w:eastAsia="Times New Roman" w:hAnsi="Arial" w:cs="Arial"/>
          <w:sz w:val="20"/>
          <w:szCs w:val="20"/>
        </w:rPr>
        <w:sectPr w:rsidR="00C775AF" w:rsidRPr="005C145C" w:rsidSect="00C775AF">
          <w:pgSz w:w="11900" w:h="16840" w:code="9"/>
          <w:pgMar w:top="1440" w:right="1440" w:bottom="1440" w:left="1440" w:header="0" w:footer="3" w:gutter="0"/>
          <w:cols w:space="720"/>
          <w:noEndnote/>
          <w:titlePg/>
          <w:docGrid w:linePitch="360"/>
        </w:sectPr>
      </w:pPr>
    </w:p>
    <w:p w14:paraId="2A3879FF" w14:textId="77777777" w:rsidR="00C775AF" w:rsidRPr="005C145C" w:rsidRDefault="00C775AF" w:rsidP="00C775AF">
      <w:pPr>
        <w:keepNext/>
        <w:keepLines/>
        <w:tabs>
          <w:tab w:val="left" w:leader="hyphen" w:pos="2423"/>
          <w:tab w:val="left" w:pos="5501"/>
        </w:tabs>
        <w:spacing w:after="120"/>
        <w:ind w:firstLine="720"/>
        <w:jc w:val="right"/>
        <w:rPr>
          <w:rFonts w:ascii="Arial" w:eastAsia="Times New Roman" w:hAnsi="Arial" w:cs="Arial"/>
          <w:b/>
          <w:bCs/>
          <w:sz w:val="20"/>
          <w:szCs w:val="20"/>
          <w:lang w:val="en-US"/>
        </w:rPr>
      </w:pPr>
      <w:r w:rsidRPr="005C145C">
        <w:rPr>
          <w:rFonts w:ascii="Arial" w:eastAsia="Times New Roman" w:hAnsi="Arial" w:cs="Arial"/>
          <w:b/>
          <w:bCs/>
          <w:sz w:val="20"/>
          <w:szCs w:val="20"/>
          <w:lang w:val="en-US"/>
        </w:rPr>
        <w:lastRenderedPageBreak/>
        <w:t>Mẫu số 31</w:t>
      </w:r>
    </w:p>
    <w:tbl>
      <w:tblPr>
        <w:tblW w:w="5000" w:type="pct"/>
        <w:tblLook w:val="04A0" w:firstRow="1" w:lastRow="0" w:firstColumn="1" w:lastColumn="0" w:noHBand="0" w:noVBand="1"/>
      </w:tblPr>
      <w:tblGrid>
        <w:gridCol w:w="3702"/>
        <w:gridCol w:w="5318"/>
      </w:tblGrid>
      <w:tr w:rsidR="00C775AF" w:rsidRPr="005C145C" w14:paraId="09912822" w14:textId="77777777" w:rsidTr="00C96BFA">
        <w:tc>
          <w:tcPr>
            <w:tcW w:w="2052" w:type="pct"/>
          </w:tcPr>
          <w:p w14:paraId="53AD02B4"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color w:val="auto"/>
                <w:sz w:val="20"/>
                <w:szCs w:val="20"/>
                <w:lang w:val="en-US"/>
              </w:rPr>
              <w:t>TÊN TỔ CHỨC, DOANH NGHIỆP</w:t>
            </w:r>
          </w:p>
          <w:p w14:paraId="2F4D8FC7" w14:textId="77777777" w:rsidR="00C775AF" w:rsidRPr="005C145C" w:rsidRDefault="00C775AF" w:rsidP="00C775AF">
            <w:pPr>
              <w:jc w:val="center"/>
              <w:rPr>
                <w:rFonts w:ascii="Arial" w:eastAsia="Times New Roman" w:hAnsi="Arial" w:cs="Arial"/>
                <w:bCs/>
                <w:sz w:val="20"/>
                <w:szCs w:val="20"/>
                <w:vertAlign w:val="superscript"/>
              </w:rPr>
            </w:pPr>
            <w:r w:rsidRPr="005C145C">
              <w:rPr>
                <w:rFonts w:ascii="Arial" w:eastAsia="Times New Roman" w:hAnsi="Arial" w:cs="Arial"/>
                <w:bCs/>
                <w:sz w:val="20"/>
                <w:szCs w:val="20"/>
                <w:vertAlign w:val="superscript"/>
              </w:rPr>
              <w:t>_____________</w:t>
            </w:r>
          </w:p>
          <w:p w14:paraId="4D919DB5" w14:textId="77777777" w:rsidR="00C775AF" w:rsidRPr="005C145C" w:rsidRDefault="00C775AF" w:rsidP="00C775AF">
            <w:pPr>
              <w:jc w:val="center"/>
              <w:rPr>
                <w:rFonts w:ascii="Arial" w:eastAsia="Times New Roman" w:hAnsi="Arial" w:cs="Arial"/>
                <w:bCs/>
                <w:sz w:val="20"/>
                <w:szCs w:val="20"/>
                <w:lang w:val="en-US"/>
              </w:rPr>
            </w:pPr>
            <w:r w:rsidRPr="005C145C">
              <w:rPr>
                <w:rFonts w:ascii="Arial" w:eastAsia="Times New Roman" w:hAnsi="Arial" w:cs="Arial"/>
                <w:bCs/>
                <w:sz w:val="20"/>
                <w:szCs w:val="20"/>
              </w:rPr>
              <w:t xml:space="preserve">Số: </w:t>
            </w:r>
            <w:r w:rsidRPr="005C145C">
              <w:rPr>
                <w:rFonts w:ascii="Arial" w:eastAsia="Times New Roman" w:hAnsi="Arial" w:cs="Arial"/>
                <w:bCs/>
                <w:sz w:val="20"/>
                <w:szCs w:val="20"/>
                <w:lang w:val="en-US"/>
              </w:rPr>
              <w:t>………</w:t>
            </w:r>
          </w:p>
        </w:tc>
        <w:tc>
          <w:tcPr>
            <w:tcW w:w="2948" w:type="pct"/>
            <w:hideMark/>
          </w:tcPr>
          <w:p w14:paraId="665C0F7B"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p>
          <w:p w14:paraId="74CABCA5"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Độc lập - Tự do - Hạnh phúc</w:t>
            </w:r>
          </w:p>
          <w:p w14:paraId="20B3F36A" w14:textId="77777777" w:rsidR="00C775AF" w:rsidRPr="005C145C" w:rsidRDefault="00C775AF" w:rsidP="00C775AF">
            <w:pPr>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________________________</w:t>
            </w:r>
          </w:p>
          <w:p w14:paraId="328DEB85" w14:textId="77777777" w:rsidR="00C775AF" w:rsidRPr="005C145C" w:rsidRDefault="00C775AF" w:rsidP="00C775AF">
            <w:pPr>
              <w:jc w:val="center"/>
              <w:rPr>
                <w:rFonts w:ascii="Arial" w:eastAsia="Times New Roman" w:hAnsi="Arial" w:cs="Arial"/>
                <w:sz w:val="20"/>
                <w:szCs w:val="20"/>
                <w:lang w:val="en-US"/>
              </w:rPr>
            </w:pP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ngày</w:t>
            </w:r>
            <w:r w:rsidRPr="005C145C">
              <w:rPr>
                <w:rFonts w:ascii="Arial" w:eastAsia="Times New Roman" w:hAnsi="Arial" w:cs="Arial"/>
                <w:i/>
                <w:iCs/>
                <w:sz w:val="20"/>
                <w:szCs w:val="20"/>
                <w:lang w:val="en-US"/>
              </w:rPr>
              <w:t xml:space="preserve"> ….</w:t>
            </w:r>
            <w:r w:rsidRPr="005C145C">
              <w:rPr>
                <w:rFonts w:ascii="Arial" w:eastAsia="Times New Roman" w:hAnsi="Arial" w:cs="Arial"/>
                <w:i/>
                <w:iCs/>
                <w:sz w:val="20"/>
                <w:szCs w:val="20"/>
              </w:rPr>
              <w:t xml:space="preserve">  tháng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năm </w:t>
            </w:r>
            <w:r w:rsidRPr="005C145C">
              <w:rPr>
                <w:rFonts w:ascii="Arial" w:eastAsia="Times New Roman" w:hAnsi="Arial" w:cs="Arial"/>
                <w:i/>
                <w:iCs/>
                <w:sz w:val="20"/>
                <w:szCs w:val="20"/>
                <w:lang w:val="en-US"/>
              </w:rPr>
              <w:t>…..</w:t>
            </w:r>
          </w:p>
        </w:tc>
      </w:tr>
    </w:tbl>
    <w:p w14:paraId="20BD5986" w14:textId="77777777" w:rsidR="00C775AF" w:rsidRPr="005C145C" w:rsidRDefault="00C775AF" w:rsidP="00C775AF">
      <w:pPr>
        <w:keepNext/>
        <w:keepLines/>
        <w:jc w:val="center"/>
        <w:rPr>
          <w:rFonts w:ascii="Arial" w:eastAsia="Times New Roman" w:hAnsi="Arial" w:cs="Arial"/>
          <w:b/>
          <w:bCs/>
          <w:sz w:val="20"/>
          <w:szCs w:val="20"/>
        </w:rPr>
      </w:pPr>
    </w:p>
    <w:p w14:paraId="1B2033DC" w14:textId="77777777" w:rsidR="00C775AF" w:rsidRPr="005C145C" w:rsidRDefault="00C775AF" w:rsidP="00C775AF">
      <w:pPr>
        <w:keepNext/>
        <w:keepLines/>
        <w:jc w:val="center"/>
        <w:rPr>
          <w:rFonts w:ascii="Arial" w:eastAsia="Times New Roman" w:hAnsi="Arial" w:cs="Arial"/>
          <w:b/>
          <w:bCs/>
          <w:sz w:val="20"/>
          <w:szCs w:val="20"/>
        </w:rPr>
      </w:pPr>
    </w:p>
    <w:p w14:paraId="3D725205" w14:textId="77777777" w:rsidR="00C775AF" w:rsidRPr="005C145C" w:rsidRDefault="00C775AF" w:rsidP="00C775AF">
      <w:pPr>
        <w:keepNext/>
        <w:keepLines/>
        <w:jc w:val="center"/>
        <w:rPr>
          <w:rFonts w:ascii="Arial" w:eastAsia="Times New Roman" w:hAnsi="Arial" w:cs="Arial"/>
          <w:b/>
          <w:bCs/>
          <w:sz w:val="20"/>
          <w:szCs w:val="20"/>
        </w:rPr>
      </w:pPr>
      <w:r w:rsidRPr="005C145C">
        <w:rPr>
          <w:rFonts w:ascii="Arial" w:eastAsia="Times New Roman" w:hAnsi="Arial" w:cs="Arial"/>
          <w:b/>
          <w:bCs/>
          <w:sz w:val="20"/>
          <w:szCs w:val="20"/>
        </w:rPr>
        <w:t>ĐƠN ĐỀ NGHỊ SỬA ĐỔI, BỔ SUNG</w:t>
      </w:r>
    </w:p>
    <w:p w14:paraId="65C14E26" w14:textId="77777777" w:rsidR="00C775AF" w:rsidRPr="005C145C" w:rsidRDefault="00C775AF" w:rsidP="00C775AF">
      <w:pPr>
        <w:keepNext/>
        <w:keepLines/>
        <w:jc w:val="center"/>
        <w:rPr>
          <w:rFonts w:ascii="Arial" w:eastAsia="Times New Roman" w:hAnsi="Arial" w:cs="Arial"/>
          <w:b/>
          <w:bCs/>
          <w:sz w:val="20"/>
          <w:szCs w:val="20"/>
        </w:rPr>
      </w:pPr>
      <w:r w:rsidRPr="005C145C">
        <w:rPr>
          <w:rFonts w:ascii="Arial" w:eastAsia="Times New Roman" w:hAnsi="Arial" w:cs="Arial"/>
          <w:b/>
          <w:bCs/>
          <w:sz w:val="20"/>
          <w:szCs w:val="20"/>
        </w:rPr>
        <w:t>GIẤY PHÉP CUNG CẤP DỊCH VỤ TRÒ CHƠI ĐIỆN TỬ G1 TRÊN MẠNG</w:t>
      </w:r>
    </w:p>
    <w:p w14:paraId="43DFFAD2" w14:textId="77777777" w:rsidR="00C775AF" w:rsidRPr="005C145C" w:rsidRDefault="00C775AF" w:rsidP="00C775AF">
      <w:pPr>
        <w:keepNext/>
        <w:keepLines/>
        <w:jc w:val="center"/>
        <w:rPr>
          <w:rFonts w:ascii="Arial" w:eastAsia="Times New Roman" w:hAnsi="Arial" w:cs="Arial"/>
          <w:b/>
          <w:bCs/>
          <w:sz w:val="20"/>
          <w:szCs w:val="20"/>
        </w:rPr>
      </w:pPr>
    </w:p>
    <w:p w14:paraId="02A61D2A"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sz w:val="20"/>
          <w:szCs w:val="20"/>
        </w:rPr>
        <w:t>Kính gửi: Cục Phát thanh truyền hình và thông tin điện tử.</w:t>
      </w:r>
    </w:p>
    <w:p w14:paraId="39B983B0" w14:textId="77777777" w:rsidR="00C775AF" w:rsidRPr="005C145C" w:rsidRDefault="00C775AF" w:rsidP="00C775AF">
      <w:pPr>
        <w:jc w:val="center"/>
        <w:rPr>
          <w:rFonts w:ascii="Arial" w:eastAsia="Times New Roman" w:hAnsi="Arial" w:cs="Arial"/>
          <w:sz w:val="20"/>
          <w:szCs w:val="20"/>
        </w:rPr>
      </w:pPr>
    </w:p>
    <w:p w14:paraId="1CFDCFF5"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doanh nghiệp) đề nghị được sửa đổi, bổ sung giấy phép cung cấp dịch vụ trò chơi điện tử G1 trên mạng như sau:</w:t>
      </w:r>
    </w:p>
    <w:p w14:paraId="501FAC6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1. Thông tin chung</w:t>
      </w:r>
    </w:p>
    <w:p w14:paraId="6A254F9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doanh nghiệp: (ghi bằng chữ in hoa)…………………………………</w:t>
      </w:r>
    </w:p>
    <w:p w14:paraId="346C51B1"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giao dịch quốc tế: ……………………………………………………….</w:t>
      </w:r>
    </w:p>
    <w:p w14:paraId="3A86BF5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viết tắt: ……………………………………………………………………</w:t>
      </w:r>
    </w:p>
    <w:p w14:paraId="5E67C78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Địa chỉ trụ sở chính: ……………………………………………………..</w:t>
      </w:r>
    </w:p>
    <w:p w14:paraId="4E5F1642"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văn phòng giao dịch: ……. Điện thoại: ………. Fax: ……….</w:t>
      </w:r>
    </w:p>
    <w:p w14:paraId="30E5B7F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Website giới thiệu hoạt động của Công ty: ………………………………</w:t>
      </w:r>
    </w:p>
    <w:p w14:paraId="77D07931"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Website cung cấp dịch vụ trò chơi điện tử G1 trên mạng: ……………….</w:t>
      </w:r>
    </w:p>
    <w:p w14:paraId="13C6388D"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Giấy chứng nhận đăng ký doanh nghiệp/Giấy chứng nhận đầu tư số:.... do.... cấp ngày... tháng... năm... do....</w:t>
      </w:r>
    </w:p>
    <w:p w14:paraId="3674347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Giấy phép cung cấp dịch vụ trò chơi điện tử G1 trên mạng đề nghị được sửa đổi, bổ sung:</w:t>
      </w:r>
    </w:p>
    <w:p w14:paraId="230E9340" w14:textId="77777777" w:rsidR="00C775AF" w:rsidRPr="005C145C" w:rsidRDefault="00C775AF" w:rsidP="00C775AF">
      <w:pPr>
        <w:tabs>
          <w:tab w:val="left" w:leader="dot" w:pos="8322"/>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Giấy phép </w:t>
      </w:r>
      <w:r w:rsidRPr="005C145C">
        <w:rPr>
          <w:rFonts w:ascii="Arial" w:eastAsia="Times New Roman" w:hAnsi="Arial" w:cs="Arial"/>
          <w:i/>
          <w:iCs/>
          <w:sz w:val="20"/>
          <w:szCs w:val="20"/>
        </w:rPr>
        <w:t>(tên giấy phép)</w:t>
      </w:r>
      <w:r w:rsidRPr="005C145C">
        <w:rPr>
          <w:rFonts w:ascii="Arial" w:eastAsia="Times New Roman" w:hAnsi="Arial" w:cs="Arial"/>
          <w:sz w:val="20"/>
          <w:szCs w:val="20"/>
        </w:rPr>
        <w:t xml:space="preserve"> số .... cấp ngày .... tháng ... .năm…….</w:t>
      </w:r>
    </w:p>
    <w:p w14:paraId="0133D10D"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2. Mô tả tóm tắt về đề nghị cấp Giấy phép sửa đổi, bổ sung</w:t>
      </w:r>
    </w:p>
    <w:p w14:paraId="3BE7882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Nội dung đề nghị sửa đổi, bổ sung:</w:t>
      </w:r>
    </w:p>
    <w:p w14:paraId="3C605036"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Lý do đề nghị sửa đổi, bổ sung</w:t>
      </w:r>
    </w:p>
    <w:p w14:paraId="55F2047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3. Tài liệu kèm theo</w:t>
      </w:r>
    </w:p>
    <w:p w14:paraId="40A1B201" w14:textId="77777777" w:rsidR="00C775AF" w:rsidRPr="005C145C" w:rsidRDefault="00C775AF" w:rsidP="00C775AF">
      <w:pPr>
        <w:tabs>
          <w:tab w:val="left" w:leader="dot" w:pos="9202"/>
          <w:tab w:val="left" w:leader="dot" w:pos="9678"/>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w:t>
      </w:r>
    </w:p>
    <w:p w14:paraId="16369E5E" w14:textId="77777777" w:rsidR="00C775AF" w:rsidRPr="005C145C" w:rsidRDefault="00C775AF" w:rsidP="00C775AF">
      <w:pPr>
        <w:tabs>
          <w:tab w:val="left" w:leader="dot" w:pos="9202"/>
          <w:tab w:val="left" w:leader="dot" w:pos="9678"/>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w:t>
      </w:r>
    </w:p>
    <w:p w14:paraId="486632FF" w14:textId="77777777" w:rsidR="00C775AF" w:rsidRPr="005C145C" w:rsidRDefault="00C775AF" w:rsidP="00C775AF">
      <w:pPr>
        <w:tabs>
          <w:tab w:val="left" w:leader="dot" w:pos="9202"/>
          <w:tab w:val="left" w:leader="dot" w:pos="9678"/>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w:t>
      </w:r>
    </w:p>
    <w:p w14:paraId="13BF38FB" w14:textId="77777777" w:rsidR="00C775AF" w:rsidRPr="005C145C" w:rsidRDefault="00C775AF" w:rsidP="00C775AF">
      <w:pPr>
        <w:keepNext/>
        <w:keepLines/>
        <w:spacing w:after="120"/>
        <w:ind w:firstLine="720"/>
        <w:jc w:val="both"/>
        <w:rPr>
          <w:rFonts w:ascii="Arial" w:eastAsia="Times New Roman" w:hAnsi="Arial" w:cs="Arial"/>
          <w:b/>
          <w:bCs/>
          <w:sz w:val="20"/>
          <w:szCs w:val="20"/>
        </w:rPr>
      </w:pPr>
      <w:r w:rsidRPr="005C145C">
        <w:rPr>
          <w:rFonts w:ascii="Arial" w:eastAsia="Times New Roman" w:hAnsi="Arial" w:cs="Arial"/>
          <w:b/>
          <w:bCs/>
          <w:sz w:val="20"/>
          <w:szCs w:val="20"/>
        </w:rPr>
        <w:t>Phần 4. Cam kết</w:t>
      </w:r>
    </w:p>
    <w:p w14:paraId="29F9AE95" w14:textId="77777777" w:rsidR="00C775AF" w:rsidRPr="005C145C" w:rsidRDefault="00C775AF" w:rsidP="00C775AF">
      <w:pPr>
        <w:tabs>
          <w:tab w:val="left" w:pos="740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doanh nghiệp) xin cam kết thực hiện đầy đủ các quy định tại Nghị định số .. ./NĐ-CP ngày ... tháng ... năm ... của Chính phủ quản lý, cung cấp, sử dụng dịch vụ Internet và thông tin trên mạng, cụ thể:</w:t>
      </w:r>
    </w:p>
    <w:p w14:paraId="6AAB42D9" w14:textId="77777777" w:rsidR="00C775AF" w:rsidRPr="005C145C" w:rsidRDefault="00C775AF" w:rsidP="00C775AF">
      <w:pPr>
        <w:tabs>
          <w:tab w:val="left" w:pos="740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Các thông tin cung cấp trong hồ sơ đề nghị cấp sửa đổi, bổ sung giấy phép cung cấp dịch vụ trò chơi điện tử G1 trên mạng và các tài liệu kèm theo là đúng sự thật.</w:t>
      </w:r>
    </w:p>
    <w:p w14:paraId="47306BED" w14:textId="77777777" w:rsidR="00C775AF" w:rsidRPr="005C145C" w:rsidRDefault="00C775AF" w:rsidP="00C775AF">
      <w:pPr>
        <w:tabs>
          <w:tab w:val="left" w:pos="7404"/>
        </w:tabs>
        <w:ind w:firstLine="720"/>
        <w:jc w:val="both"/>
        <w:rPr>
          <w:rFonts w:ascii="Arial" w:eastAsia="Times New Roman" w:hAnsi="Arial" w:cs="Arial"/>
          <w:sz w:val="20"/>
          <w:szCs w:val="20"/>
        </w:rPr>
      </w:pPr>
      <w:r w:rsidRPr="005C145C">
        <w:rPr>
          <w:rFonts w:ascii="Arial" w:eastAsia="Times New Roman" w:hAnsi="Arial" w:cs="Arial"/>
          <w:sz w:val="20"/>
          <w:szCs w:val="20"/>
        </w:rPr>
        <w:t>2. Chấp hành nghiêm chỉnh các quy định của pháp luật Việt Nam về hoạt động quản lý, cung cấp, sử dụng dịch vụ Internet và thông tin trên mạng; các quy định trong giấy phép cung cấp dịch vụ trò chơi điện tử G1 trên mạng sửa đổi, bổ sung.</w:t>
      </w:r>
    </w:p>
    <w:p w14:paraId="27A94EEC" w14:textId="77777777" w:rsidR="00C775AF" w:rsidRPr="005C145C" w:rsidRDefault="00C775AF" w:rsidP="00C775AF">
      <w:pPr>
        <w:tabs>
          <w:tab w:val="left" w:pos="7404"/>
        </w:tabs>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3402"/>
        <w:gridCol w:w="5618"/>
      </w:tblGrid>
      <w:tr w:rsidR="00C775AF" w:rsidRPr="005C145C" w14:paraId="684F47F6" w14:textId="77777777" w:rsidTr="00C96BFA">
        <w:tc>
          <w:tcPr>
            <w:tcW w:w="1886" w:type="pct"/>
          </w:tcPr>
          <w:p w14:paraId="254575D3" w14:textId="77777777" w:rsidR="00C775AF" w:rsidRPr="005C145C" w:rsidRDefault="00C775AF" w:rsidP="00C775AF">
            <w:pPr>
              <w:spacing w:line="259" w:lineRule="auto"/>
              <w:rPr>
                <w:rFonts w:ascii="Arial" w:eastAsia="Times New Roman" w:hAnsi="Arial" w:cs="Arial"/>
                <w:b/>
                <w:bCs/>
                <w:i/>
                <w:color w:val="auto"/>
                <w:sz w:val="20"/>
                <w:szCs w:val="20"/>
              </w:rPr>
            </w:pPr>
            <w:r w:rsidRPr="005C145C">
              <w:rPr>
                <w:rFonts w:ascii="Arial" w:eastAsia="Times New Roman" w:hAnsi="Arial" w:cs="Arial"/>
                <w:b/>
                <w:bCs/>
                <w:i/>
                <w:sz w:val="20"/>
                <w:szCs w:val="20"/>
              </w:rPr>
              <w:t>Nơi nhận:</w:t>
            </w:r>
          </w:p>
          <w:p w14:paraId="74C5DB11" w14:textId="77777777" w:rsidR="00C775AF" w:rsidRPr="005C145C" w:rsidRDefault="00C775AF" w:rsidP="00C775AF">
            <w:pPr>
              <w:spacing w:line="259" w:lineRule="auto"/>
              <w:rPr>
                <w:rFonts w:ascii="Arial" w:eastAsia="Times New Roman" w:hAnsi="Arial" w:cs="Arial"/>
                <w:bCs/>
                <w:sz w:val="20"/>
                <w:szCs w:val="20"/>
                <w:lang w:val="en-US"/>
              </w:rPr>
            </w:pPr>
            <w:r w:rsidRPr="005C145C">
              <w:rPr>
                <w:rFonts w:ascii="Arial" w:eastAsia="Times New Roman" w:hAnsi="Arial" w:cs="Arial"/>
                <w:bCs/>
                <w:sz w:val="20"/>
                <w:szCs w:val="20"/>
                <w:lang w:val="en-US"/>
              </w:rPr>
              <w:t>- Như trên;</w:t>
            </w:r>
          </w:p>
          <w:p w14:paraId="65721CF3" w14:textId="77777777" w:rsidR="00C775AF" w:rsidRPr="005C145C" w:rsidRDefault="00C775AF" w:rsidP="00C775AF">
            <w:pPr>
              <w:spacing w:line="259" w:lineRule="auto"/>
              <w:rPr>
                <w:rFonts w:ascii="Arial" w:eastAsia="Times New Roman" w:hAnsi="Arial" w:cs="Arial"/>
                <w:bCs/>
                <w:sz w:val="20"/>
                <w:szCs w:val="20"/>
                <w:lang w:val="en-US"/>
              </w:rPr>
            </w:pPr>
            <w:r w:rsidRPr="005C145C">
              <w:rPr>
                <w:rFonts w:ascii="Arial" w:eastAsia="Times New Roman" w:hAnsi="Arial" w:cs="Arial"/>
                <w:bCs/>
                <w:sz w:val="20"/>
                <w:szCs w:val="20"/>
                <w:lang w:val="en-US"/>
              </w:rPr>
              <w:t>………………</w:t>
            </w:r>
          </w:p>
          <w:p w14:paraId="65CD8731" w14:textId="77777777" w:rsidR="00C775AF" w:rsidRPr="005C145C" w:rsidRDefault="00C775AF" w:rsidP="00C775AF">
            <w:pPr>
              <w:spacing w:line="259" w:lineRule="auto"/>
              <w:rPr>
                <w:rFonts w:ascii="Arial" w:eastAsia="Times New Roman" w:hAnsi="Arial" w:cs="Arial"/>
                <w:b/>
                <w:bCs/>
                <w:i/>
                <w:sz w:val="20"/>
                <w:szCs w:val="20"/>
              </w:rPr>
            </w:pPr>
          </w:p>
        </w:tc>
        <w:tc>
          <w:tcPr>
            <w:tcW w:w="3114" w:type="pct"/>
          </w:tcPr>
          <w:p w14:paraId="18C858BE" w14:textId="77777777" w:rsidR="00C775AF" w:rsidRPr="005C145C" w:rsidRDefault="00C775AF" w:rsidP="00C775AF">
            <w:pPr>
              <w:spacing w:line="259" w:lineRule="auto"/>
              <w:jc w:val="center"/>
              <w:rPr>
                <w:rFonts w:ascii="Arial" w:eastAsia="Times New Roman" w:hAnsi="Arial" w:cs="Arial"/>
                <w:b/>
                <w:sz w:val="20"/>
                <w:szCs w:val="20"/>
              </w:rPr>
            </w:pPr>
            <w:r w:rsidRPr="005C145C">
              <w:rPr>
                <w:rFonts w:ascii="Arial" w:eastAsia="Times New Roman" w:hAnsi="Arial" w:cs="Arial"/>
                <w:b/>
                <w:sz w:val="20"/>
                <w:szCs w:val="20"/>
              </w:rPr>
              <w:t>XÁC NHẬN CỦA</w:t>
            </w:r>
          </w:p>
          <w:p w14:paraId="590120C0" w14:textId="77777777" w:rsidR="00C775AF" w:rsidRPr="005C145C" w:rsidRDefault="00C775AF" w:rsidP="00C775AF">
            <w:pPr>
              <w:spacing w:line="259" w:lineRule="auto"/>
              <w:jc w:val="center"/>
              <w:rPr>
                <w:rFonts w:ascii="Arial" w:eastAsia="Times New Roman" w:hAnsi="Arial" w:cs="Arial"/>
                <w:b/>
                <w:sz w:val="20"/>
                <w:szCs w:val="20"/>
              </w:rPr>
            </w:pPr>
            <w:r w:rsidRPr="005C145C">
              <w:rPr>
                <w:rFonts w:ascii="Arial" w:eastAsia="Times New Roman" w:hAnsi="Arial" w:cs="Arial"/>
                <w:b/>
                <w:sz w:val="20"/>
                <w:szCs w:val="20"/>
              </w:rPr>
              <w:t>NGƯỜI CHỊU TRÁCH NHIỆM TRƯỚC PHÁP LUẬT/</w:t>
            </w:r>
          </w:p>
          <w:p w14:paraId="1B525AA4" w14:textId="77777777" w:rsidR="00C775AF" w:rsidRPr="005C145C" w:rsidRDefault="00C775AF" w:rsidP="00C775AF">
            <w:pPr>
              <w:spacing w:line="259" w:lineRule="auto"/>
              <w:jc w:val="center"/>
              <w:rPr>
                <w:rFonts w:ascii="Arial" w:eastAsia="Times New Roman" w:hAnsi="Arial" w:cs="Arial"/>
                <w:b/>
                <w:sz w:val="20"/>
                <w:szCs w:val="20"/>
              </w:rPr>
            </w:pPr>
            <w:r w:rsidRPr="005C145C">
              <w:rPr>
                <w:rFonts w:ascii="Arial" w:eastAsia="Times New Roman" w:hAnsi="Arial" w:cs="Arial"/>
                <w:b/>
                <w:sz w:val="20"/>
                <w:szCs w:val="20"/>
              </w:rPr>
              <w:t>NGƯỜI ĐỨNG ĐẦU DOANH NGHIỆP</w:t>
            </w:r>
          </w:p>
          <w:p w14:paraId="416C06D7" w14:textId="77777777" w:rsidR="00C775AF" w:rsidRPr="005C145C" w:rsidRDefault="00C775AF" w:rsidP="00C775AF">
            <w:pPr>
              <w:spacing w:line="259" w:lineRule="auto"/>
              <w:jc w:val="center"/>
              <w:rPr>
                <w:rFonts w:ascii="Arial" w:eastAsia="Times New Roman" w:hAnsi="Arial" w:cs="Arial"/>
                <w:i/>
                <w:sz w:val="20"/>
                <w:szCs w:val="20"/>
              </w:rPr>
            </w:pPr>
            <w:r w:rsidRPr="005C145C">
              <w:rPr>
                <w:rFonts w:ascii="Arial" w:eastAsia="Times New Roman" w:hAnsi="Arial" w:cs="Arial"/>
                <w:i/>
                <w:sz w:val="20"/>
                <w:szCs w:val="20"/>
              </w:rPr>
              <w:t>(Ký, ghi rõ họ tên, chức danh và đóng dấu/ký số)</w:t>
            </w:r>
          </w:p>
        </w:tc>
      </w:tr>
    </w:tbl>
    <w:p w14:paraId="44888AC0" w14:textId="77777777" w:rsidR="00C775AF" w:rsidRPr="005C145C" w:rsidRDefault="00C775AF" w:rsidP="00C775AF">
      <w:pPr>
        <w:spacing w:after="120"/>
        <w:ind w:firstLine="720"/>
        <w:jc w:val="both"/>
        <w:rPr>
          <w:rFonts w:ascii="Arial" w:eastAsia="Times New Roman" w:hAnsi="Arial" w:cs="Arial"/>
          <w:sz w:val="20"/>
          <w:szCs w:val="20"/>
        </w:rPr>
        <w:sectPr w:rsidR="00C775AF" w:rsidRPr="005C145C" w:rsidSect="00C775AF">
          <w:pgSz w:w="11900" w:h="16840" w:code="9"/>
          <w:pgMar w:top="1440" w:right="1440" w:bottom="1440" w:left="1440" w:header="0" w:footer="3" w:gutter="0"/>
          <w:cols w:space="720"/>
          <w:noEndnote/>
          <w:docGrid w:linePitch="360"/>
        </w:sectPr>
      </w:pPr>
      <w:r w:rsidRPr="005C145C">
        <w:rPr>
          <w:rFonts w:ascii="Arial" w:eastAsia="Times New Roman" w:hAnsi="Arial" w:cs="Arial"/>
          <w:i/>
          <w:iCs/>
          <w:sz w:val="20"/>
          <w:szCs w:val="20"/>
        </w:rPr>
        <w:t>Đầu mối liên hệ về hồ sơ cấp phép (họ tên, chức vụ, điện thoại, địa chỉ thư điện tử).</w:t>
      </w:r>
    </w:p>
    <w:p w14:paraId="453FAE2F" w14:textId="77777777" w:rsidR="00C775AF" w:rsidRPr="005C145C" w:rsidRDefault="00C775AF" w:rsidP="00C775AF">
      <w:pPr>
        <w:spacing w:after="120"/>
        <w:ind w:firstLine="720"/>
        <w:jc w:val="right"/>
        <w:rPr>
          <w:rFonts w:ascii="Arial" w:eastAsia="Times New Roman" w:hAnsi="Arial" w:cs="Arial"/>
          <w:sz w:val="20"/>
          <w:szCs w:val="20"/>
        </w:rPr>
      </w:pPr>
      <w:r w:rsidRPr="005C145C">
        <w:rPr>
          <w:rFonts w:ascii="Arial" w:eastAsia="Times New Roman" w:hAnsi="Arial" w:cs="Arial"/>
          <w:b/>
          <w:bCs/>
          <w:sz w:val="20"/>
          <w:szCs w:val="20"/>
        </w:rPr>
        <w:lastRenderedPageBreak/>
        <w:t>M</w:t>
      </w:r>
      <w:r w:rsidRPr="005C145C">
        <w:rPr>
          <w:rFonts w:ascii="Arial" w:eastAsia="Times New Roman" w:hAnsi="Arial" w:cs="Arial"/>
          <w:b/>
          <w:bCs/>
          <w:sz w:val="20"/>
          <w:szCs w:val="20"/>
          <w:lang w:val="en-US"/>
        </w:rPr>
        <w:t>ẫ</w:t>
      </w:r>
      <w:r w:rsidRPr="005C145C">
        <w:rPr>
          <w:rFonts w:ascii="Arial" w:eastAsia="Times New Roman" w:hAnsi="Arial" w:cs="Arial"/>
          <w:b/>
          <w:bCs/>
          <w:sz w:val="20"/>
          <w:szCs w:val="20"/>
        </w:rPr>
        <w:t>u số 32</w:t>
      </w:r>
    </w:p>
    <w:tbl>
      <w:tblPr>
        <w:tblW w:w="5000" w:type="pct"/>
        <w:tblLook w:val="04A0" w:firstRow="1" w:lastRow="0" w:firstColumn="1" w:lastColumn="0" w:noHBand="0" w:noVBand="1"/>
      </w:tblPr>
      <w:tblGrid>
        <w:gridCol w:w="3702"/>
        <w:gridCol w:w="5318"/>
      </w:tblGrid>
      <w:tr w:rsidR="00C775AF" w:rsidRPr="005C145C" w14:paraId="37032E7E" w14:textId="77777777" w:rsidTr="00C96BFA">
        <w:tc>
          <w:tcPr>
            <w:tcW w:w="2052" w:type="pct"/>
          </w:tcPr>
          <w:p w14:paraId="370A1106"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color w:val="auto"/>
                <w:sz w:val="20"/>
                <w:szCs w:val="20"/>
                <w:lang w:val="en-US"/>
              </w:rPr>
              <w:t>TÊN DOANH NGHIỆP</w:t>
            </w:r>
          </w:p>
          <w:p w14:paraId="183BE5C1" w14:textId="77777777" w:rsidR="00C775AF" w:rsidRPr="005C145C" w:rsidRDefault="00C775AF" w:rsidP="00C775AF">
            <w:pPr>
              <w:jc w:val="center"/>
              <w:rPr>
                <w:rFonts w:ascii="Arial" w:eastAsia="Times New Roman" w:hAnsi="Arial" w:cs="Arial"/>
                <w:bCs/>
                <w:sz w:val="20"/>
                <w:szCs w:val="20"/>
                <w:vertAlign w:val="superscript"/>
              </w:rPr>
            </w:pPr>
            <w:r w:rsidRPr="005C145C">
              <w:rPr>
                <w:rFonts w:ascii="Arial" w:eastAsia="Times New Roman" w:hAnsi="Arial" w:cs="Arial"/>
                <w:bCs/>
                <w:sz w:val="20"/>
                <w:szCs w:val="20"/>
                <w:vertAlign w:val="superscript"/>
              </w:rPr>
              <w:t>_____________</w:t>
            </w:r>
          </w:p>
          <w:p w14:paraId="4CE9D708" w14:textId="77777777" w:rsidR="00C775AF" w:rsidRPr="005C145C" w:rsidRDefault="00C775AF" w:rsidP="00C775AF">
            <w:pPr>
              <w:jc w:val="center"/>
              <w:rPr>
                <w:rFonts w:ascii="Arial" w:eastAsia="Times New Roman" w:hAnsi="Arial" w:cs="Arial"/>
                <w:bCs/>
                <w:sz w:val="20"/>
                <w:szCs w:val="20"/>
                <w:lang w:val="en-US"/>
              </w:rPr>
            </w:pPr>
            <w:r w:rsidRPr="005C145C">
              <w:rPr>
                <w:rFonts w:ascii="Arial" w:eastAsia="Times New Roman" w:hAnsi="Arial" w:cs="Arial"/>
                <w:bCs/>
                <w:sz w:val="20"/>
                <w:szCs w:val="20"/>
              </w:rPr>
              <w:t xml:space="preserve">Số: </w:t>
            </w:r>
            <w:r w:rsidRPr="005C145C">
              <w:rPr>
                <w:rFonts w:ascii="Arial" w:eastAsia="Times New Roman" w:hAnsi="Arial" w:cs="Arial"/>
                <w:bCs/>
                <w:sz w:val="20"/>
                <w:szCs w:val="20"/>
                <w:lang w:val="en-US"/>
              </w:rPr>
              <w:t>…..</w:t>
            </w:r>
          </w:p>
        </w:tc>
        <w:tc>
          <w:tcPr>
            <w:tcW w:w="2948" w:type="pct"/>
            <w:hideMark/>
          </w:tcPr>
          <w:p w14:paraId="41EB3768"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p>
          <w:p w14:paraId="77B96107"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Độc lập - Tự do - Hạnh phúc</w:t>
            </w:r>
          </w:p>
          <w:p w14:paraId="1DCC37FD" w14:textId="77777777" w:rsidR="00C775AF" w:rsidRPr="005C145C" w:rsidRDefault="00C775AF" w:rsidP="00C775AF">
            <w:pPr>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________________________</w:t>
            </w:r>
          </w:p>
          <w:p w14:paraId="3E8CB4DC" w14:textId="77777777" w:rsidR="00C775AF" w:rsidRPr="005C145C" w:rsidRDefault="00C775AF" w:rsidP="00C775AF">
            <w:pPr>
              <w:jc w:val="center"/>
              <w:rPr>
                <w:rFonts w:ascii="Arial" w:eastAsia="Times New Roman" w:hAnsi="Arial" w:cs="Arial"/>
                <w:sz w:val="20"/>
                <w:szCs w:val="20"/>
                <w:lang w:val="en-US"/>
              </w:rPr>
            </w:pP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ngày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tháng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năm </w:t>
            </w:r>
            <w:r w:rsidRPr="005C145C">
              <w:rPr>
                <w:rFonts w:ascii="Arial" w:eastAsia="Times New Roman" w:hAnsi="Arial" w:cs="Arial"/>
                <w:i/>
                <w:iCs/>
                <w:sz w:val="20"/>
                <w:szCs w:val="20"/>
                <w:lang w:val="en-US"/>
              </w:rPr>
              <w:t>…..</w:t>
            </w:r>
          </w:p>
        </w:tc>
      </w:tr>
    </w:tbl>
    <w:p w14:paraId="101B780F" w14:textId="77777777" w:rsidR="00C775AF" w:rsidRPr="005C145C" w:rsidRDefault="00C775AF" w:rsidP="00C775AF">
      <w:pPr>
        <w:jc w:val="center"/>
        <w:rPr>
          <w:rFonts w:ascii="Arial" w:eastAsia="Times New Roman" w:hAnsi="Arial" w:cs="Arial"/>
          <w:b/>
          <w:bCs/>
          <w:sz w:val="20"/>
          <w:szCs w:val="20"/>
        </w:rPr>
      </w:pPr>
    </w:p>
    <w:p w14:paraId="08D99A97" w14:textId="77777777" w:rsidR="00C775AF" w:rsidRPr="005C145C" w:rsidRDefault="00C775AF" w:rsidP="00C775AF">
      <w:pPr>
        <w:jc w:val="center"/>
        <w:rPr>
          <w:rFonts w:ascii="Arial" w:eastAsia="Times New Roman" w:hAnsi="Arial" w:cs="Arial"/>
          <w:b/>
          <w:bCs/>
          <w:sz w:val="20"/>
          <w:szCs w:val="20"/>
        </w:rPr>
      </w:pPr>
    </w:p>
    <w:p w14:paraId="1F0C3CBE"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ĐƠN ĐỀ NGHỊ GIA HẠN GIẤY PHÉP</w:t>
      </w:r>
    </w:p>
    <w:p w14:paraId="33830D1B" w14:textId="77777777" w:rsidR="00C775AF" w:rsidRPr="005C145C" w:rsidRDefault="00C775AF" w:rsidP="00C775AF">
      <w:pPr>
        <w:keepNext/>
        <w:keepLines/>
        <w:jc w:val="center"/>
        <w:rPr>
          <w:rFonts w:ascii="Arial" w:eastAsia="Times New Roman" w:hAnsi="Arial" w:cs="Arial"/>
          <w:b/>
          <w:bCs/>
          <w:sz w:val="20"/>
          <w:szCs w:val="20"/>
        </w:rPr>
      </w:pPr>
      <w:r w:rsidRPr="005C145C">
        <w:rPr>
          <w:rFonts w:ascii="Arial" w:eastAsia="Times New Roman" w:hAnsi="Arial" w:cs="Arial"/>
          <w:b/>
          <w:bCs/>
          <w:sz w:val="20"/>
          <w:szCs w:val="20"/>
        </w:rPr>
        <w:t>CUNG CẤP DỊCH VỤ CHƠI ĐIỆN TỬ G1 TRÊN MẠNG</w:t>
      </w:r>
    </w:p>
    <w:p w14:paraId="459A949B" w14:textId="77777777" w:rsidR="00C775AF" w:rsidRPr="005C145C" w:rsidRDefault="00C775AF" w:rsidP="00C775AF">
      <w:pPr>
        <w:keepNext/>
        <w:keepLines/>
        <w:jc w:val="center"/>
        <w:rPr>
          <w:rFonts w:ascii="Arial" w:eastAsia="Times New Roman" w:hAnsi="Arial" w:cs="Arial"/>
          <w:b/>
          <w:bCs/>
          <w:sz w:val="20"/>
          <w:szCs w:val="20"/>
        </w:rPr>
      </w:pPr>
    </w:p>
    <w:p w14:paraId="5643E94E"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sz w:val="20"/>
          <w:szCs w:val="20"/>
        </w:rPr>
        <w:t>Kính gửi: Cục Phát thanh truyền hình và thông tin điện tử.</w:t>
      </w:r>
    </w:p>
    <w:p w14:paraId="065A3DDD" w14:textId="77777777" w:rsidR="00C775AF" w:rsidRPr="005C145C" w:rsidRDefault="00C775AF" w:rsidP="00C775AF">
      <w:pPr>
        <w:jc w:val="center"/>
        <w:rPr>
          <w:rFonts w:ascii="Arial" w:eastAsia="Times New Roman" w:hAnsi="Arial" w:cs="Arial"/>
          <w:sz w:val="20"/>
          <w:szCs w:val="20"/>
        </w:rPr>
      </w:pPr>
    </w:p>
    <w:p w14:paraId="4F0409AC"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doanh nghiệp) đề nghị được cấp gia hạn giấy phép cung cấp dịch vụ trò chơi điện tử G1 trên mạng như sau:</w:t>
      </w:r>
    </w:p>
    <w:p w14:paraId="68F3E2C6"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1. Thông tin chung</w:t>
      </w:r>
    </w:p>
    <w:p w14:paraId="6F4FB73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doanh nghiệp: (ghi bằng chữ in hoa)………………………………</w:t>
      </w:r>
    </w:p>
    <w:p w14:paraId="6034D1C2"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giao dịch quốc tế:</w:t>
      </w:r>
      <w:r w:rsidRPr="005C145C">
        <w:rPr>
          <w:rFonts w:ascii="Arial" w:eastAsia="Times New Roman" w:hAnsi="Arial" w:cs="Arial"/>
          <w:sz w:val="20"/>
          <w:szCs w:val="20"/>
        </w:rPr>
        <w:tab/>
        <w:t>………………………………………………………….</w:t>
      </w:r>
    </w:p>
    <w:p w14:paraId="655FE766"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viết tắt: ……………………………………………………………………….</w:t>
      </w:r>
    </w:p>
    <w:p w14:paraId="2B3D31C9"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Địa chỉ trụ sở chính: ……………………………………………………………</w:t>
      </w:r>
    </w:p>
    <w:p w14:paraId="65ABBDE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văn phòng giao dịch: …………..Điện thoại: …………….Fax: ……..</w:t>
      </w:r>
    </w:p>
    <w:p w14:paraId="08A1A84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Website giới thiệu hoạt động của Công ty: ……………………………………</w:t>
      </w:r>
    </w:p>
    <w:p w14:paraId="3CC27A33"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Website cung cấp dịch vụ trò chơi điện tử G1 trên mạng: ………………….</w:t>
      </w:r>
    </w:p>
    <w:p w14:paraId="0BD6C36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Giấy chứng nhận đăng ký doanh nghiệp/Giấy chứng nhận đầu tư số:.... do.... cấp ngày... tháng... năm... do....</w:t>
      </w:r>
    </w:p>
    <w:p w14:paraId="49132E32"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Giấy phép cung cấp dịch vụ trò chơi điện tử G1 trên mạng đề nghị được gia hạn:</w:t>
      </w:r>
    </w:p>
    <w:p w14:paraId="7FDFFD97"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Giấy phép </w:t>
      </w:r>
      <w:r w:rsidRPr="005C145C">
        <w:rPr>
          <w:rFonts w:ascii="Arial" w:eastAsia="Times New Roman" w:hAnsi="Arial" w:cs="Arial"/>
          <w:i/>
          <w:iCs/>
          <w:sz w:val="20"/>
          <w:szCs w:val="20"/>
        </w:rPr>
        <w:t>(tên giấy phép)</w:t>
      </w:r>
      <w:r w:rsidRPr="005C145C">
        <w:rPr>
          <w:rFonts w:ascii="Arial" w:eastAsia="Times New Roman" w:hAnsi="Arial" w:cs="Arial"/>
          <w:sz w:val="20"/>
          <w:szCs w:val="20"/>
        </w:rPr>
        <w:t xml:space="preserve"> số.... cấp ngày ....tháng ....năm ....</w:t>
      </w:r>
    </w:p>
    <w:p w14:paraId="4F108A5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2. Mô tả tóm tắt về đề nghị gia hạn</w:t>
      </w:r>
    </w:p>
    <w:p w14:paraId="4898B2AE" w14:textId="77777777" w:rsidR="00C775AF" w:rsidRPr="005C145C" w:rsidRDefault="00C775AF" w:rsidP="00C775AF">
      <w:pPr>
        <w:tabs>
          <w:tab w:val="left" w:leader="dot" w:pos="4972"/>
        </w:tabs>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rPr>
        <w:t>Lý do đề nghị gia hạn</w:t>
      </w:r>
      <w:r w:rsidRPr="005C145C">
        <w:rPr>
          <w:rFonts w:ascii="Arial" w:eastAsia="Times New Roman" w:hAnsi="Arial" w:cs="Arial"/>
          <w:sz w:val="20"/>
          <w:szCs w:val="20"/>
          <w:lang w:val="en-US"/>
        </w:rPr>
        <w:t xml:space="preserve"> ……………………………………</w:t>
      </w:r>
    </w:p>
    <w:p w14:paraId="250B8D16"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Thời hạn đề nghị được gia hạn: .... năm .... tháng</w:t>
      </w:r>
    </w:p>
    <w:p w14:paraId="4730509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3. Tài liệu kèm theo</w:t>
      </w:r>
    </w:p>
    <w:p w14:paraId="2390BBA0"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w:t>
      </w:r>
    </w:p>
    <w:p w14:paraId="027AABE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w:t>
      </w:r>
    </w:p>
    <w:p w14:paraId="3720F73C"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4. Cam kết</w:t>
      </w:r>
    </w:p>
    <w:p w14:paraId="06B9957D"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doanh nghiệp) xin cam kết thực hiện đầy đủ các quy định tại Nghị định số .. ./NĐ-CP ngày ... tháng ... năm ... của Chính phủ quản lý, cung cấp, sử dụng dịch vụ Internet và thông tin trên mạng, cụ thể:</w:t>
      </w:r>
    </w:p>
    <w:p w14:paraId="18A89AF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Các thông tin cung cấp trong hồ sơ đề nghị gia hạn giấy phép cung cấp dịch vụ trò chơi điện tử G1 trên mạng và các tài liệu kèm theo là đúng sự thật.</w:t>
      </w:r>
    </w:p>
    <w:p w14:paraId="174E3600" w14:textId="77777777" w:rsidR="00C775AF" w:rsidRPr="005C145C" w:rsidRDefault="00C775AF" w:rsidP="00C775AF">
      <w:pPr>
        <w:ind w:firstLine="720"/>
        <w:jc w:val="both"/>
        <w:rPr>
          <w:rFonts w:ascii="Arial" w:eastAsia="Times New Roman" w:hAnsi="Arial" w:cs="Arial"/>
          <w:sz w:val="20"/>
          <w:szCs w:val="20"/>
        </w:rPr>
      </w:pPr>
      <w:r w:rsidRPr="005C145C">
        <w:rPr>
          <w:rFonts w:ascii="Arial" w:eastAsia="Times New Roman" w:hAnsi="Arial" w:cs="Arial"/>
          <w:sz w:val="20"/>
          <w:szCs w:val="20"/>
        </w:rPr>
        <w:t>2. Chấp hành nghiêm chỉnh các quy định của pháp luật Việt Nam về hoạt động quản lý, cung cấp, sử dụng dịch vụ Internet và thông tin trên mạng; các quy định trong giấy phép cung cấp dịch vụ trò chơi điện tử G1 trên mạng gia hạn.</w:t>
      </w:r>
    </w:p>
    <w:p w14:paraId="2E7A54ED" w14:textId="77777777" w:rsidR="00C775AF" w:rsidRPr="005C145C" w:rsidRDefault="00C775AF" w:rsidP="00C775AF">
      <w:pPr>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3828"/>
        <w:gridCol w:w="5192"/>
      </w:tblGrid>
      <w:tr w:rsidR="00C775AF" w:rsidRPr="005C145C" w14:paraId="29CF8229" w14:textId="77777777" w:rsidTr="00C96BFA">
        <w:tc>
          <w:tcPr>
            <w:tcW w:w="2122" w:type="pct"/>
          </w:tcPr>
          <w:p w14:paraId="2618C10C" w14:textId="77777777" w:rsidR="00C775AF" w:rsidRPr="005C145C" w:rsidRDefault="00C775AF" w:rsidP="00C775AF">
            <w:pPr>
              <w:rPr>
                <w:rFonts w:ascii="Arial" w:eastAsia="Times New Roman" w:hAnsi="Arial" w:cs="Arial"/>
                <w:b/>
                <w:bCs/>
                <w:i/>
                <w:color w:val="auto"/>
                <w:sz w:val="20"/>
                <w:szCs w:val="20"/>
              </w:rPr>
            </w:pPr>
            <w:r w:rsidRPr="005C145C">
              <w:rPr>
                <w:rFonts w:ascii="Arial" w:eastAsia="Times New Roman" w:hAnsi="Arial" w:cs="Arial"/>
                <w:b/>
                <w:bCs/>
                <w:i/>
                <w:sz w:val="20"/>
                <w:szCs w:val="20"/>
              </w:rPr>
              <w:t>Nơi nhận:</w:t>
            </w:r>
          </w:p>
          <w:p w14:paraId="1EB29EA3"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 Như trên;</w:t>
            </w:r>
          </w:p>
          <w:p w14:paraId="457C8C4F" w14:textId="77777777" w:rsidR="00C775AF" w:rsidRPr="005C145C" w:rsidRDefault="00C775AF" w:rsidP="00C775AF">
            <w:pPr>
              <w:rPr>
                <w:rFonts w:ascii="Arial" w:eastAsia="Times New Roman" w:hAnsi="Arial" w:cs="Arial"/>
                <w:b/>
                <w:bCs/>
                <w:sz w:val="20"/>
                <w:szCs w:val="20"/>
                <w:lang w:val="en-US"/>
              </w:rPr>
            </w:pPr>
            <w:r w:rsidRPr="005C145C">
              <w:rPr>
                <w:rFonts w:ascii="Arial" w:eastAsia="Times New Roman" w:hAnsi="Arial" w:cs="Arial"/>
                <w:bCs/>
                <w:sz w:val="20"/>
                <w:szCs w:val="20"/>
                <w:lang w:val="en-US"/>
              </w:rPr>
              <w:t>………………..</w:t>
            </w:r>
          </w:p>
          <w:p w14:paraId="561F9C46" w14:textId="77777777" w:rsidR="00C775AF" w:rsidRPr="005C145C" w:rsidRDefault="00C775AF" w:rsidP="00C775AF">
            <w:pPr>
              <w:rPr>
                <w:rFonts w:ascii="Arial" w:eastAsia="Times New Roman" w:hAnsi="Arial" w:cs="Arial"/>
                <w:b/>
                <w:bCs/>
                <w:i/>
                <w:sz w:val="20"/>
                <w:szCs w:val="20"/>
              </w:rPr>
            </w:pPr>
          </w:p>
        </w:tc>
        <w:tc>
          <w:tcPr>
            <w:tcW w:w="2878" w:type="pct"/>
          </w:tcPr>
          <w:p w14:paraId="15BB00A6"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XÁC NHẬN CỦA</w:t>
            </w:r>
          </w:p>
          <w:p w14:paraId="4214A444"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CHỊU TRÁCH NHIỆM TRƯỚC PHÁP LUẬT/</w:t>
            </w:r>
          </w:p>
          <w:p w14:paraId="2CEE94E1"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ĐỨNG ĐẦU DOANH NGHIỆP</w:t>
            </w:r>
          </w:p>
          <w:p w14:paraId="57D23CDA" w14:textId="77777777" w:rsidR="00C775AF" w:rsidRPr="005C145C" w:rsidRDefault="00C775AF" w:rsidP="00C775AF">
            <w:pPr>
              <w:jc w:val="center"/>
              <w:rPr>
                <w:rFonts w:ascii="Arial" w:eastAsia="Times New Roman" w:hAnsi="Arial" w:cs="Arial"/>
                <w:i/>
                <w:sz w:val="20"/>
                <w:szCs w:val="20"/>
              </w:rPr>
            </w:pPr>
            <w:r w:rsidRPr="005C145C">
              <w:rPr>
                <w:rFonts w:ascii="Arial" w:eastAsia="Times New Roman" w:hAnsi="Arial" w:cs="Arial"/>
                <w:i/>
                <w:sz w:val="20"/>
                <w:szCs w:val="20"/>
              </w:rPr>
              <w:t>(Ký, ghi rõ họ tên, chức danh và đóng dấu/ký số)</w:t>
            </w:r>
          </w:p>
          <w:p w14:paraId="37754B1E" w14:textId="77777777" w:rsidR="00C775AF" w:rsidRPr="005C145C" w:rsidRDefault="00C775AF" w:rsidP="00C775AF">
            <w:pPr>
              <w:jc w:val="center"/>
              <w:rPr>
                <w:rFonts w:ascii="Arial" w:eastAsia="Times New Roman" w:hAnsi="Arial" w:cs="Arial"/>
                <w:i/>
                <w:sz w:val="20"/>
                <w:szCs w:val="20"/>
              </w:rPr>
            </w:pPr>
          </w:p>
        </w:tc>
      </w:tr>
    </w:tbl>
    <w:p w14:paraId="18C12495" w14:textId="77777777" w:rsidR="00C775AF" w:rsidRPr="005C145C" w:rsidRDefault="00C775AF" w:rsidP="00C775AF">
      <w:pPr>
        <w:spacing w:after="120"/>
        <w:ind w:firstLine="720"/>
        <w:jc w:val="both"/>
        <w:rPr>
          <w:rFonts w:ascii="Arial" w:eastAsia="Times New Roman" w:hAnsi="Arial" w:cs="Arial"/>
          <w:i/>
          <w:iCs/>
          <w:sz w:val="20"/>
          <w:szCs w:val="20"/>
        </w:rPr>
      </w:pPr>
      <w:r w:rsidRPr="005C145C">
        <w:rPr>
          <w:rFonts w:ascii="Arial" w:eastAsia="Times New Roman" w:hAnsi="Arial" w:cs="Arial"/>
          <w:i/>
          <w:iCs/>
          <w:sz w:val="20"/>
          <w:szCs w:val="20"/>
        </w:rPr>
        <w:t>Đầu mối liên hệ về hồ sơ cấp phép (họ tên, chức vụ, điện thoại, địa chỉ thư điện tử).</w:t>
      </w:r>
    </w:p>
    <w:p w14:paraId="44A518C2" w14:textId="77777777" w:rsidR="00C775AF" w:rsidRPr="005C145C" w:rsidRDefault="00C775AF" w:rsidP="00C775AF">
      <w:pPr>
        <w:spacing w:after="120"/>
        <w:ind w:firstLine="720"/>
        <w:jc w:val="right"/>
        <w:rPr>
          <w:rFonts w:ascii="Arial" w:eastAsia="Times New Roman" w:hAnsi="Arial" w:cs="Arial"/>
          <w:b/>
          <w:bCs/>
          <w:sz w:val="20"/>
          <w:szCs w:val="20"/>
          <w:lang w:val="en-US"/>
        </w:rPr>
      </w:pPr>
      <w:r w:rsidRPr="005C145C">
        <w:rPr>
          <w:rFonts w:ascii="Arial" w:eastAsia="Times New Roman" w:hAnsi="Arial" w:cs="Arial"/>
          <w:b/>
          <w:bCs/>
          <w:sz w:val="20"/>
          <w:szCs w:val="20"/>
          <w:lang w:val="en-US"/>
        </w:rPr>
        <w:lastRenderedPageBreak/>
        <w:t>Mẫu số 33</w:t>
      </w:r>
    </w:p>
    <w:tbl>
      <w:tblPr>
        <w:tblW w:w="5000" w:type="pct"/>
        <w:tblLook w:val="04A0" w:firstRow="1" w:lastRow="0" w:firstColumn="1" w:lastColumn="0" w:noHBand="0" w:noVBand="1"/>
      </w:tblPr>
      <w:tblGrid>
        <w:gridCol w:w="3702"/>
        <w:gridCol w:w="5318"/>
      </w:tblGrid>
      <w:tr w:rsidR="00C775AF" w:rsidRPr="005C145C" w14:paraId="2944CC97" w14:textId="77777777" w:rsidTr="00C96BFA">
        <w:tc>
          <w:tcPr>
            <w:tcW w:w="2052" w:type="pct"/>
          </w:tcPr>
          <w:p w14:paraId="0CB39FE6"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color w:val="auto"/>
                <w:sz w:val="20"/>
                <w:szCs w:val="20"/>
                <w:lang w:val="en-US"/>
              </w:rPr>
              <w:t>TÊN DOANH NGHIỆP</w:t>
            </w:r>
          </w:p>
          <w:p w14:paraId="6209F0BA" w14:textId="77777777" w:rsidR="00C775AF" w:rsidRPr="005C145C" w:rsidRDefault="00C775AF" w:rsidP="00C775AF">
            <w:pPr>
              <w:jc w:val="center"/>
              <w:rPr>
                <w:rFonts w:ascii="Arial" w:eastAsia="Times New Roman" w:hAnsi="Arial" w:cs="Arial"/>
                <w:bCs/>
                <w:sz w:val="20"/>
                <w:szCs w:val="20"/>
                <w:vertAlign w:val="superscript"/>
              </w:rPr>
            </w:pPr>
            <w:r w:rsidRPr="005C145C">
              <w:rPr>
                <w:rFonts w:ascii="Arial" w:eastAsia="Times New Roman" w:hAnsi="Arial" w:cs="Arial"/>
                <w:bCs/>
                <w:sz w:val="20"/>
                <w:szCs w:val="20"/>
                <w:vertAlign w:val="superscript"/>
              </w:rPr>
              <w:t>_____________</w:t>
            </w:r>
          </w:p>
          <w:p w14:paraId="3264F5EC" w14:textId="77777777" w:rsidR="00C775AF" w:rsidRPr="005C145C" w:rsidRDefault="00C775AF" w:rsidP="00C775AF">
            <w:pPr>
              <w:jc w:val="center"/>
              <w:rPr>
                <w:rFonts w:ascii="Arial" w:eastAsia="Times New Roman" w:hAnsi="Arial" w:cs="Arial"/>
                <w:bCs/>
                <w:sz w:val="20"/>
                <w:szCs w:val="20"/>
                <w:lang w:val="en-US"/>
              </w:rPr>
            </w:pPr>
            <w:r w:rsidRPr="005C145C">
              <w:rPr>
                <w:rFonts w:ascii="Arial" w:eastAsia="Times New Roman" w:hAnsi="Arial" w:cs="Arial"/>
                <w:bCs/>
                <w:sz w:val="20"/>
                <w:szCs w:val="20"/>
              </w:rPr>
              <w:t xml:space="preserve">Số: </w:t>
            </w:r>
            <w:r w:rsidRPr="005C145C">
              <w:rPr>
                <w:rFonts w:ascii="Arial" w:eastAsia="Times New Roman" w:hAnsi="Arial" w:cs="Arial"/>
                <w:bCs/>
                <w:sz w:val="20"/>
                <w:szCs w:val="20"/>
                <w:lang w:val="en-US"/>
              </w:rPr>
              <w:t>….</w:t>
            </w:r>
          </w:p>
        </w:tc>
        <w:tc>
          <w:tcPr>
            <w:tcW w:w="2948" w:type="pct"/>
            <w:hideMark/>
          </w:tcPr>
          <w:p w14:paraId="663B3D38"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p>
          <w:p w14:paraId="09A8690F"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Độc lập - Tự do - Hạnh phúc</w:t>
            </w:r>
          </w:p>
          <w:p w14:paraId="1CD32484" w14:textId="77777777" w:rsidR="00C775AF" w:rsidRPr="005C145C" w:rsidRDefault="00C775AF" w:rsidP="00C775AF">
            <w:pPr>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________________________</w:t>
            </w:r>
          </w:p>
          <w:p w14:paraId="6B2C9B0A" w14:textId="77777777" w:rsidR="00C775AF" w:rsidRPr="005C145C" w:rsidRDefault="00C775AF" w:rsidP="00C775AF">
            <w:pPr>
              <w:jc w:val="center"/>
              <w:rPr>
                <w:rFonts w:ascii="Arial" w:eastAsia="Times New Roman" w:hAnsi="Arial" w:cs="Arial"/>
                <w:sz w:val="20"/>
                <w:szCs w:val="20"/>
                <w:lang w:val="en-US"/>
              </w:rPr>
            </w:pP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ngày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tháng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năm </w:t>
            </w:r>
            <w:r w:rsidRPr="005C145C">
              <w:rPr>
                <w:rFonts w:ascii="Arial" w:eastAsia="Times New Roman" w:hAnsi="Arial" w:cs="Arial"/>
                <w:i/>
                <w:iCs/>
                <w:sz w:val="20"/>
                <w:szCs w:val="20"/>
                <w:lang w:val="en-US"/>
              </w:rPr>
              <w:t>…..</w:t>
            </w:r>
          </w:p>
        </w:tc>
      </w:tr>
    </w:tbl>
    <w:p w14:paraId="4F697D5E" w14:textId="77777777" w:rsidR="00C775AF" w:rsidRPr="005C145C" w:rsidRDefault="00C775AF" w:rsidP="00C775AF">
      <w:pPr>
        <w:jc w:val="center"/>
        <w:rPr>
          <w:rFonts w:ascii="Arial" w:eastAsia="Times New Roman" w:hAnsi="Arial" w:cs="Arial"/>
          <w:b/>
          <w:bCs/>
          <w:sz w:val="20"/>
          <w:szCs w:val="20"/>
        </w:rPr>
      </w:pPr>
    </w:p>
    <w:p w14:paraId="1CFB680D" w14:textId="77777777" w:rsidR="00C775AF" w:rsidRPr="005C145C" w:rsidRDefault="00C775AF" w:rsidP="00C775AF">
      <w:pPr>
        <w:jc w:val="center"/>
        <w:rPr>
          <w:rFonts w:ascii="Arial" w:eastAsia="Times New Roman" w:hAnsi="Arial" w:cs="Arial"/>
          <w:b/>
          <w:bCs/>
          <w:sz w:val="20"/>
          <w:szCs w:val="20"/>
        </w:rPr>
      </w:pPr>
    </w:p>
    <w:p w14:paraId="73D37996"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ĐƠN ĐỀ NGHỊ CẤP LẠI</w:t>
      </w:r>
    </w:p>
    <w:p w14:paraId="12EC588B"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GIẤY PHÉP CUNG CẤP DỊCH VỤ TRÒ CHƠI ĐIỆN TỬ G1 TRÊN MẠNG</w:t>
      </w:r>
    </w:p>
    <w:p w14:paraId="100D9973" w14:textId="77777777" w:rsidR="00C775AF" w:rsidRPr="005C145C" w:rsidRDefault="00C775AF" w:rsidP="00C775AF">
      <w:pPr>
        <w:jc w:val="center"/>
        <w:rPr>
          <w:rFonts w:ascii="Arial" w:eastAsia="Times New Roman" w:hAnsi="Arial" w:cs="Arial"/>
          <w:sz w:val="20"/>
          <w:szCs w:val="20"/>
        </w:rPr>
      </w:pPr>
    </w:p>
    <w:p w14:paraId="74C49928"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sz w:val="20"/>
          <w:szCs w:val="20"/>
        </w:rPr>
        <w:t>Kính gửi: Cục Phát thanh truyền hình và thông tin điện tử.</w:t>
      </w:r>
    </w:p>
    <w:p w14:paraId="35347F34" w14:textId="77777777" w:rsidR="00C775AF" w:rsidRPr="005C145C" w:rsidRDefault="00C775AF" w:rsidP="00C775AF">
      <w:pPr>
        <w:jc w:val="center"/>
        <w:rPr>
          <w:rFonts w:ascii="Arial" w:eastAsia="Times New Roman" w:hAnsi="Arial" w:cs="Arial"/>
          <w:sz w:val="20"/>
          <w:szCs w:val="20"/>
        </w:rPr>
      </w:pPr>
    </w:p>
    <w:p w14:paraId="3A00C87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doanh nghiệp) đề nghị được cấp lại giấy phép cung cấp dịch vụ trò chơi điện tử G1 trên mạng như sau:</w:t>
      </w:r>
    </w:p>
    <w:p w14:paraId="4B17E150"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1. Thông tin chung</w:t>
      </w:r>
    </w:p>
    <w:p w14:paraId="6E2B909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doanh nghiệp: (ghi bằng chữ in hoa)…………………….</w:t>
      </w:r>
    </w:p>
    <w:p w14:paraId="18575C4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giao dịch quốc tế: …………………………………………..</w:t>
      </w:r>
    </w:p>
    <w:p w14:paraId="6A7C053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viết tắt: ………………………………………………………..</w:t>
      </w:r>
    </w:p>
    <w:p w14:paraId="32E08DE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Địa chỉ trụ sở chính: …………………………………………….</w:t>
      </w:r>
    </w:p>
    <w:p w14:paraId="6BB1CED5"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văn phòng giao dịch: ………….Điện thoại: ………..Fax: ……….</w:t>
      </w:r>
    </w:p>
    <w:p w14:paraId="1F58A662"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Website giới thiệu hoạt động của Công ty: ………………………………..</w:t>
      </w:r>
    </w:p>
    <w:p w14:paraId="26F3D1B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Website cung cấp dịch vụ trò chơi điện tử G1 trên mạng: ………………..</w:t>
      </w:r>
    </w:p>
    <w:p w14:paraId="72C2658C"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Giấy chứng nhận đăng ký doanh nghiệp/Giấy chứng nhận đầu tư số:.... do.... cấp ngày... tháng... năm... do....</w:t>
      </w:r>
    </w:p>
    <w:p w14:paraId="26BEB1E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2. Mô tả tóm tắt về đề nghị cấp lại</w:t>
      </w:r>
    </w:p>
    <w:p w14:paraId="7CBBE97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Giấy phép cung cấp dịch vụ trò chơi điện tử G1 trên mạng</w:t>
      </w:r>
    </w:p>
    <w:p w14:paraId="4FF898C7" w14:textId="77777777" w:rsidR="00C775AF" w:rsidRPr="005C145C" w:rsidRDefault="00C775AF" w:rsidP="00C775AF">
      <w:pPr>
        <w:tabs>
          <w:tab w:val="left" w:leader="dot" w:pos="7888"/>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Giấy phép </w:t>
      </w:r>
      <w:r w:rsidRPr="005C145C">
        <w:rPr>
          <w:rFonts w:ascii="Arial" w:eastAsia="Times New Roman" w:hAnsi="Arial" w:cs="Arial"/>
          <w:i/>
          <w:iCs/>
          <w:sz w:val="20"/>
          <w:szCs w:val="20"/>
        </w:rPr>
        <w:t>(tên giấy phép) số...</w:t>
      </w:r>
      <w:r w:rsidRPr="005C145C">
        <w:rPr>
          <w:rFonts w:ascii="Arial" w:eastAsia="Times New Roman" w:hAnsi="Arial" w:cs="Arial"/>
          <w:sz w:val="20"/>
          <w:szCs w:val="20"/>
        </w:rPr>
        <w:t xml:space="preserve"> .cấp ngày .... tháng .... năm………</w:t>
      </w:r>
    </w:p>
    <w:p w14:paraId="0F09F19F" w14:textId="77777777" w:rsidR="00C775AF" w:rsidRPr="005C145C" w:rsidRDefault="00C775AF" w:rsidP="00C775AF">
      <w:pPr>
        <w:tabs>
          <w:tab w:val="left" w:leader="dot" w:pos="7888"/>
        </w:tabs>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lang w:val="en-US"/>
        </w:rPr>
        <w:t xml:space="preserve">2. </w:t>
      </w:r>
      <w:r w:rsidRPr="005C145C">
        <w:rPr>
          <w:rFonts w:ascii="Arial" w:eastAsia="Times New Roman" w:hAnsi="Arial" w:cs="Arial"/>
          <w:sz w:val="20"/>
          <w:szCs w:val="20"/>
        </w:rPr>
        <w:t>Lý do đề nghị cấp lại</w:t>
      </w:r>
    </w:p>
    <w:p w14:paraId="0B8726C0" w14:textId="77777777" w:rsidR="00C775AF" w:rsidRPr="005C145C" w:rsidRDefault="00C775AF" w:rsidP="00C775AF">
      <w:pPr>
        <w:tabs>
          <w:tab w:val="left" w:leader="dot" w:pos="7888"/>
        </w:tabs>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shd w:val="clear" w:color="auto" w:fill="FFFFFF"/>
        </w:rPr>
        <w:t>□</w:t>
      </w:r>
      <w:r w:rsidRPr="005C145C">
        <w:rPr>
          <w:rFonts w:ascii="Arial" w:eastAsia="Times New Roman" w:hAnsi="Arial" w:cs="Arial"/>
          <w:sz w:val="20"/>
          <w:szCs w:val="20"/>
        </w:rPr>
        <w:t xml:space="preserve"> Bị mất</w:t>
      </w:r>
    </w:p>
    <w:p w14:paraId="5AE639E3" w14:textId="77777777" w:rsidR="00C775AF" w:rsidRPr="005C145C" w:rsidRDefault="00C775AF" w:rsidP="00C775AF">
      <w:pPr>
        <w:tabs>
          <w:tab w:val="left" w:leader="dot" w:pos="7888"/>
        </w:tabs>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shd w:val="clear" w:color="auto" w:fill="FFFFFF"/>
        </w:rPr>
        <w:t>□</w:t>
      </w:r>
      <w:r w:rsidRPr="005C145C">
        <w:rPr>
          <w:rFonts w:ascii="Arial" w:eastAsia="Times New Roman" w:hAnsi="Arial" w:cs="Arial"/>
          <w:sz w:val="20"/>
          <w:szCs w:val="20"/>
        </w:rPr>
        <w:t xml:space="preserve"> </w:t>
      </w:r>
      <w:r w:rsidRPr="005C145C">
        <w:rPr>
          <w:rFonts w:ascii="Arial" w:eastAsia="Times New Roman" w:hAnsi="Arial" w:cs="Arial"/>
          <w:sz w:val="20"/>
          <w:szCs w:val="20"/>
          <w:lang w:val="en-US"/>
        </w:rPr>
        <w:t xml:space="preserve"> </w:t>
      </w:r>
      <w:r w:rsidRPr="005C145C">
        <w:rPr>
          <w:rFonts w:ascii="Arial" w:eastAsia="Times New Roman" w:hAnsi="Arial" w:cs="Arial"/>
          <w:sz w:val="20"/>
          <w:szCs w:val="20"/>
        </w:rPr>
        <w:t>Bị rách</w:t>
      </w:r>
    </w:p>
    <w:p w14:paraId="4D47A4C3" w14:textId="77777777" w:rsidR="00C775AF" w:rsidRPr="005C145C" w:rsidRDefault="00C775AF" w:rsidP="00C775AF">
      <w:pPr>
        <w:tabs>
          <w:tab w:val="left" w:leader="dot" w:pos="7888"/>
        </w:tabs>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shd w:val="clear" w:color="auto" w:fill="FFFFFF"/>
        </w:rPr>
        <w:t>□</w:t>
      </w:r>
      <w:r w:rsidRPr="005C145C">
        <w:rPr>
          <w:rFonts w:ascii="Arial" w:eastAsia="Times New Roman" w:hAnsi="Arial" w:cs="Arial"/>
          <w:sz w:val="20"/>
          <w:szCs w:val="20"/>
        </w:rPr>
        <w:t xml:space="preserve"> </w:t>
      </w:r>
      <w:r w:rsidRPr="005C145C">
        <w:rPr>
          <w:rFonts w:ascii="Arial" w:eastAsia="Times New Roman" w:hAnsi="Arial" w:cs="Arial"/>
          <w:sz w:val="20"/>
          <w:szCs w:val="20"/>
          <w:lang w:val="en-US"/>
        </w:rPr>
        <w:t xml:space="preserve"> </w:t>
      </w:r>
      <w:r w:rsidRPr="005C145C">
        <w:rPr>
          <w:rFonts w:ascii="Arial" w:eastAsia="Times New Roman" w:hAnsi="Arial" w:cs="Arial"/>
          <w:sz w:val="20"/>
          <w:szCs w:val="20"/>
        </w:rPr>
        <w:t>Bị cháy</w:t>
      </w:r>
    </w:p>
    <w:p w14:paraId="5088AAE0" w14:textId="77777777" w:rsidR="00C775AF" w:rsidRPr="005C145C" w:rsidRDefault="00C775AF" w:rsidP="00C775AF">
      <w:pPr>
        <w:tabs>
          <w:tab w:val="left" w:leader="dot" w:pos="7888"/>
        </w:tabs>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shd w:val="clear" w:color="auto" w:fill="FFFFFF"/>
        </w:rPr>
        <w:t>□</w:t>
      </w:r>
      <w:r w:rsidRPr="005C145C">
        <w:rPr>
          <w:rFonts w:ascii="Arial" w:eastAsia="Times New Roman" w:hAnsi="Arial" w:cs="Arial"/>
          <w:sz w:val="20"/>
          <w:szCs w:val="20"/>
        </w:rPr>
        <w:t xml:space="preserve"> </w:t>
      </w:r>
      <w:r w:rsidRPr="005C145C">
        <w:rPr>
          <w:rFonts w:ascii="Arial" w:eastAsia="Times New Roman" w:hAnsi="Arial" w:cs="Arial"/>
          <w:sz w:val="20"/>
          <w:szCs w:val="20"/>
          <w:lang w:val="en-US"/>
        </w:rPr>
        <w:t xml:space="preserve"> </w:t>
      </w:r>
      <w:r w:rsidRPr="005C145C">
        <w:rPr>
          <w:rFonts w:ascii="Arial" w:eastAsia="Times New Roman" w:hAnsi="Arial" w:cs="Arial"/>
          <w:sz w:val="20"/>
          <w:szCs w:val="20"/>
        </w:rPr>
        <w:t>Bị tiêu huỷ dưới hình thức khác (ghi rõ)</w:t>
      </w:r>
    </w:p>
    <w:p w14:paraId="26102BA4" w14:textId="77777777" w:rsidR="00C775AF" w:rsidRPr="005C145C" w:rsidRDefault="00C775AF" w:rsidP="00C775AF">
      <w:pPr>
        <w:tabs>
          <w:tab w:val="left" w:leader="dot" w:pos="7888"/>
        </w:tabs>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shd w:val="clear" w:color="auto" w:fill="FFFFFF"/>
        </w:rPr>
        <w:t>□</w:t>
      </w:r>
      <w:r w:rsidRPr="005C145C">
        <w:rPr>
          <w:rFonts w:ascii="Arial" w:eastAsia="Times New Roman" w:hAnsi="Arial" w:cs="Arial"/>
          <w:sz w:val="20"/>
          <w:szCs w:val="20"/>
        </w:rPr>
        <w:t xml:space="preserve"> Lý do khác (ghi rõ)</w:t>
      </w:r>
    </w:p>
    <w:p w14:paraId="55670B5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 xml:space="preserve">Phần 3. Cam kết </w:t>
      </w:r>
      <w:r w:rsidRPr="005C145C">
        <w:rPr>
          <w:rFonts w:ascii="Arial" w:eastAsia="Times New Roman" w:hAnsi="Arial" w:cs="Arial"/>
          <w:sz w:val="20"/>
          <w:szCs w:val="20"/>
        </w:rPr>
        <w:t>(Tên doanh nghiệp) xin cam kết thực hiện đầy đủ các quy định tại Nghị định số ..../NĐ-CP ngày ... tháng ... năm ... của Chính phủ quản lý, cung cấp, sử dụng dịch vụ Internet và thông tin trên mạng, cụ thể:</w:t>
      </w:r>
    </w:p>
    <w:p w14:paraId="6D2BF85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Các thông tin cung cấp trong hồ sơ đề nghị cấp lại giấy phép cung cấp dịch vụ trò chơi điện tử G1 trên mạng và các tài liệu kèm theo là đúng sự thật.</w:t>
      </w:r>
    </w:p>
    <w:p w14:paraId="4AE3816A" w14:textId="77777777" w:rsidR="00C775AF" w:rsidRPr="005C145C" w:rsidRDefault="00C775AF" w:rsidP="00C775AF">
      <w:pPr>
        <w:ind w:firstLine="720"/>
        <w:jc w:val="both"/>
        <w:rPr>
          <w:rFonts w:ascii="Arial" w:eastAsia="Times New Roman" w:hAnsi="Arial" w:cs="Arial"/>
          <w:sz w:val="20"/>
          <w:szCs w:val="20"/>
        </w:rPr>
      </w:pPr>
      <w:r w:rsidRPr="005C145C">
        <w:rPr>
          <w:rFonts w:ascii="Arial" w:eastAsia="Times New Roman" w:hAnsi="Arial" w:cs="Arial"/>
          <w:sz w:val="20"/>
          <w:szCs w:val="20"/>
        </w:rPr>
        <w:t>2. Chấp hành nghiêm chỉnh các quy định của pháp luật Việt Nam về hoạt động quản lý, cung cấp, sử dụng dịch vụ Internet và thông tin trên mạng; các quy định trong giấy phép cung cấp dịch vụ trò chơi điện tử G1 trên mạng cấp lại.</w:t>
      </w:r>
    </w:p>
    <w:p w14:paraId="14E8AEEE" w14:textId="77777777" w:rsidR="00C775AF" w:rsidRPr="005C145C" w:rsidRDefault="00C775AF" w:rsidP="00C775AF">
      <w:pPr>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3262"/>
        <w:gridCol w:w="5758"/>
      </w:tblGrid>
      <w:tr w:rsidR="00C775AF" w:rsidRPr="005C145C" w14:paraId="0C777BDA" w14:textId="77777777" w:rsidTr="00C96BFA">
        <w:tc>
          <w:tcPr>
            <w:tcW w:w="1808" w:type="pct"/>
          </w:tcPr>
          <w:p w14:paraId="3D8B97C2" w14:textId="77777777" w:rsidR="00C775AF" w:rsidRPr="005C145C" w:rsidRDefault="00C775AF" w:rsidP="00C775AF">
            <w:pPr>
              <w:spacing w:line="259" w:lineRule="auto"/>
              <w:rPr>
                <w:rFonts w:ascii="Arial" w:eastAsia="Times New Roman" w:hAnsi="Arial" w:cs="Arial"/>
                <w:b/>
                <w:bCs/>
                <w:i/>
                <w:color w:val="auto"/>
                <w:sz w:val="20"/>
                <w:szCs w:val="20"/>
              </w:rPr>
            </w:pPr>
            <w:r w:rsidRPr="005C145C">
              <w:rPr>
                <w:rFonts w:ascii="Arial" w:eastAsia="Times New Roman" w:hAnsi="Arial" w:cs="Arial"/>
                <w:b/>
                <w:bCs/>
                <w:i/>
                <w:sz w:val="20"/>
                <w:szCs w:val="20"/>
              </w:rPr>
              <w:t>Nơi nhận:</w:t>
            </w:r>
          </w:p>
          <w:p w14:paraId="2F49C944" w14:textId="77777777" w:rsidR="00C775AF" w:rsidRPr="005C145C" w:rsidRDefault="00C775AF" w:rsidP="00C775AF">
            <w:pPr>
              <w:spacing w:line="259" w:lineRule="auto"/>
              <w:rPr>
                <w:rFonts w:ascii="Arial" w:eastAsia="Times New Roman" w:hAnsi="Arial" w:cs="Arial"/>
                <w:bCs/>
                <w:sz w:val="20"/>
                <w:szCs w:val="20"/>
                <w:lang w:val="en-US"/>
              </w:rPr>
            </w:pPr>
            <w:r w:rsidRPr="005C145C">
              <w:rPr>
                <w:rFonts w:ascii="Arial" w:eastAsia="Times New Roman" w:hAnsi="Arial" w:cs="Arial"/>
                <w:bCs/>
                <w:sz w:val="20"/>
                <w:szCs w:val="20"/>
                <w:lang w:val="en-US"/>
              </w:rPr>
              <w:t>- Như trên;</w:t>
            </w:r>
          </w:p>
          <w:p w14:paraId="3CBAFCBC" w14:textId="77777777" w:rsidR="00C775AF" w:rsidRPr="005C145C" w:rsidRDefault="00C775AF" w:rsidP="00C775AF">
            <w:pPr>
              <w:spacing w:line="259" w:lineRule="auto"/>
              <w:rPr>
                <w:rFonts w:ascii="Arial" w:eastAsia="Times New Roman" w:hAnsi="Arial" w:cs="Arial"/>
                <w:bCs/>
                <w:sz w:val="20"/>
                <w:szCs w:val="20"/>
                <w:lang w:val="en-US"/>
              </w:rPr>
            </w:pPr>
            <w:r w:rsidRPr="005C145C">
              <w:rPr>
                <w:rFonts w:ascii="Arial" w:eastAsia="Times New Roman" w:hAnsi="Arial" w:cs="Arial"/>
                <w:bCs/>
                <w:sz w:val="20"/>
                <w:szCs w:val="20"/>
                <w:lang w:val="en-US"/>
              </w:rPr>
              <w:t>……………..</w:t>
            </w:r>
          </w:p>
          <w:p w14:paraId="6C7E99A0" w14:textId="77777777" w:rsidR="00C775AF" w:rsidRPr="005C145C" w:rsidRDefault="00C775AF" w:rsidP="00C775AF">
            <w:pPr>
              <w:spacing w:line="259" w:lineRule="auto"/>
              <w:rPr>
                <w:rFonts w:ascii="Arial" w:eastAsia="Times New Roman" w:hAnsi="Arial" w:cs="Arial"/>
                <w:b/>
                <w:bCs/>
                <w:i/>
                <w:sz w:val="20"/>
                <w:szCs w:val="20"/>
              </w:rPr>
            </w:pPr>
          </w:p>
        </w:tc>
        <w:tc>
          <w:tcPr>
            <w:tcW w:w="3192" w:type="pct"/>
          </w:tcPr>
          <w:p w14:paraId="4FD88D74" w14:textId="77777777" w:rsidR="00C775AF" w:rsidRPr="005C145C" w:rsidRDefault="00C775AF" w:rsidP="00C775AF">
            <w:pPr>
              <w:spacing w:line="259" w:lineRule="auto"/>
              <w:jc w:val="center"/>
              <w:rPr>
                <w:rFonts w:ascii="Arial" w:eastAsia="Times New Roman" w:hAnsi="Arial" w:cs="Arial"/>
                <w:b/>
                <w:sz w:val="20"/>
                <w:szCs w:val="20"/>
              </w:rPr>
            </w:pPr>
            <w:r w:rsidRPr="005C145C">
              <w:rPr>
                <w:rFonts w:ascii="Arial" w:eastAsia="Times New Roman" w:hAnsi="Arial" w:cs="Arial"/>
                <w:b/>
                <w:sz w:val="20"/>
                <w:szCs w:val="20"/>
              </w:rPr>
              <w:t>XÁC NHẬN CỦA</w:t>
            </w:r>
          </w:p>
          <w:p w14:paraId="41B77E92" w14:textId="77777777" w:rsidR="00C775AF" w:rsidRPr="005C145C" w:rsidRDefault="00C775AF" w:rsidP="00C775AF">
            <w:pPr>
              <w:spacing w:line="259" w:lineRule="auto"/>
              <w:jc w:val="center"/>
              <w:rPr>
                <w:rFonts w:ascii="Arial" w:eastAsia="Times New Roman" w:hAnsi="Arial" w:cs="Arial"/>
                <w:b/>
                <w:sz w:val="20"/>
                <w:szCs w:val="20"/>
              </w:rPr>
            </w:pPr>
            <w:r w:rsidRPr="005C145C">
              <w:rPr>
                <w:rFonts w:ascii="Arial" w:eastAsia="Times New Roman" w:hAnsi="Arial" w:cs="Arial"/>
                <w:b/>
                <w:sz w:val="20"/>
                <w:szCs w:val="20"/>
              </w:rPr>
              <w:t>NGƯỜI CHỊU TRÁCH NHIỆM TRƯỚC PHÁP LUẬT/</w:t>
            </w:r>
          </w:p>
          <w:p w14:paraId="377F824D" w14:textId="77777777" w:rsidR="00C775AF" w:rsidRPr="005C145C" w:rsidRDefault="00C775AF" w:rsidP="00C775AF">
            <w:pPr>
              <w:spacing w:line="259" w:lineRule="auto"/>
              <w:jc w:val="center"/>
              <w:rPr>
                <w:rFonts w:ascii="Arial" w:eastAsia="Times New Roman" w:hAnsi="Arial" w:cs="Arial"/>
                <w:b/>
                <w:sz w:val="20"/>
                <w:szCs w:val="20"/>
              </w:rPr>
            </w:pPr>
            <w:r w:rsidRPr="005C145C">
              <w:rPr>
                <w:rFonts w:ascii="Arial" w:eastAsia="Times New Roman" w:hAnsi="Arial" w:cs="Arial"/>
                <w:b/>
                <w:sz w:val="20"/>
                <w:szCs w:val="20"/>
              </w:rPr>
              <w:t>NGƯỜI ĐỨNG ĐẦU DOANH NGHIỆP</w:t>
            </w:r>
          </w:p>
          <w:p w14:paraId="31B6A6F4" w14:textId="77777777" w:rsidR="00C775AF" w:rsidRPr="005C145C" w:rsidRDefault="00C775AF" w:rsidP="00C775AF">
            <w:pPr>
              <w:spacing w:line="259" w:lineRule="auto"/>
              <w:jc w:val="center"/>
              <w:rPr>
                <w:rFonts w:ascii="Arial" w:eastAsia="Times New Roman" w:hAnsi="Arial" w:cs="Arial"/>
                <w:i/>
                <w:sz w:val="20"/>
                <w:szCs w:val="20"/>
              </w:rPr>
            </w:pPr>
            <w:r w:rsidRPr="005C145C">
              <w:rPr>
                <w:rFonts w:ascii="Arial" w:eastAsia="Times New Roman" w:hAnsi="Arial" w:cs="Arial"/>
                <w:i/>
                <w:sz w:val="20"/>
                <w:szCs w:val="20"/>
              </w:rPr>
              <w:t>(Ký, ghi rõ họ tên, chức danh và đóng dấu/ký số)</w:t>
            </w:r>
          </w:p>
          <w:p w14:paraId="472FB675" w14:textId="77777777" w:rsidR="00C775AF" w:rsidRPr="005C145C" w:rsidRDefault="00C775AF" w:rsidP="00C775AF">
            <w:pPr>
              <w:spacing w:line="259" w:lineRule="auto"/>
              <w:jc w:val="center"/>
              <w:rPr>
                <w:rFonts w:ascii="Arial" w:eastAsia="Times New Roman" w:hAnsi="Arial" w:cs="Arial"/>
                <w:i/>
                <w:sz w:val="20"/>
                <w:szCs w:val="20"/>
              </w:rPr>
            </w:pPr>
          </w:p>
        </w:tc>
      </w:tr>
    </w:tbl>
    <w:p w14:paraId="5ED70966" w14:textId="77777777" w:rsidR="00C775AF" w:rsidRPr="005C145C" w:rsidRDefault="00C775AF" w:rsidP="00C775AF">
      <w:pPr>
        <w:spacing w:after="120"/>
        <w:ind w:firstLine="720"/>
        <w:jc w:val="both"/>
        <w:rPr>
          <w:rFonts w:ascii="Arial" w:eastAsia="Times New Roman" w:hAnsi="Arial" w:cs="Arial"/>
          <w:sz w:val="20"/>
          <w:szCs w:val="20"/>
        </w:rPr>
        <w:sectPr w:rsidR="00C775AF" w:rsidRPr="005C145C" w:rsidSect="00C775AF">
          <w:headerReference w:type="even" r:id="rId25"/>
          <w:headerReference w:type="default" r:id="rId26"/>
          <w:headerReference w:type="first" r:id="rId27"/>
          <w:pgSz w:w="11900" w:h="16840" w:code="9"/>
          <w:pgMar w:top="1440" w:right="1440" w:bottom="1440" w:left="1440" w:header="0" w:footer="3" w:gutter="0"/>
          <w:pgNumType w:start="61"/>
          <w:cols w:space="720"/>
          <w:noEndnote/>
          <w:titlePg/>
          <w:docGrid w:linePitch="360"/>
        </w:sectPr>
      </w:pPr>
      <w:r w:rsidRPr="005C145C">
        <w:rPr>
          <w:rFonts w:ascii="Arial" w:eastAsia="Times New Roman" w:hAnsi="Arial" w:cs="Arial"/>
          <w:i/>
          <w:iCs/>
          <w:sz w:val="20"/>
          <w:szCs w:val="20"/>
        </w:rPr>
        <w:t>Đầu mối liên hệ về hồ sơ cấp phép (họ tên, chức vụ, điện thoại, địa chỉ thư điện tử).</w:t>
      </w:r>
    </w:p>
    <w:p w14:paraId="7A907886" w14:textId="77777777" w:rsidR="00C775AF" w:rsidRPr="005C145C" w:rsidRDefault="00C775AF" w:rsidP="00C775AF">
      <w:pPr>
        <w:spacing w:after="120"/>
        <w:ind w:firstLine="720"/>
        <w:jc w:val="right"/>
        <w:rPr>
          <w:rFonts w:ascii="Arial" w:eastAsia="Times New Roman" w:hAnsi="Arial" w:cs="Arial"/>
          <w:sz w:val="20"/>
          <w:szCs w:val="20"/>
        </w:rPr>
      </w:pPr>
      <w:r w:rsidRPr="005C145C">
        <w:rPr>
          <w:rFonts w:ascii="Arial" w:eastAsia="Times New Roman" w:hAnsi="Arial" w:cs="Arial"/>
          <w:b/>
          <w:bCs/>
          <w:sz w:val="20"/>
          <w:szCs w:val="20"/>
        </w:rPr>
        <w:lastRenderedPageBreak/>
        <w:t>M</w:t>
      </w:r>
      <w:r w:rsidRPr="005C145C">
        <w:rPr>
          <w:rFonts w:ascii="Arial" w:eastAsia="Times New Roman" w:hAnsi="Arial" w:cs="Arial"/>
          <w:b/>
          <w:bCs/>
          <w:sz w:val="20"/>
          <w:szCs w:val="20"/>
          <w:lang w:val="en-US"/>
        </w:rPr>
        <w:t>ẫ</w:t>
      </w:r>
      <w:r w:rsidRPr="005C145C">
        <w:rPr>
          <w:rFonts w:ascii="Arial" w:eastAsia="Times New Roman" w:hAnsi="Arial" w:cs="Arial"/>
          <w:b/>
          <w:bCs/>
          <w:sz w:val="20"/>
          <w:szCs w:val="20"/>
        </w:rPr>
        <w:t>u số 34</w:t>
      </w:r>
    </w:p>
    <w:tbl>
      <w:tblPr>
        <w:tblW w:w="5000" w:type="pct"/>
        <w:tblLook w:val="04A0" w:firstRow="1" w:lastRow="0" w:firstColumn="1" w:lastColumn="0" w:noHBand="0" w:noVBand="1"/>
      </w:tblPr>
      <w:tblGrid>
        <w:gridCol w:w="3702"/>
        <w:gridCol w:w="5318"/>
      </w:tblGrid>
      <w:tr w:rsidR="00C775AF" w:rsidRPr="005C145C" w14:paraId="54B47A6E" w14:textId="77777777" w:rsidTr="00C96BFA">
        <w:tc>
          <w:tcPr>
            <w:tcW w:w="2052" w:type="pct"/>
          </w:tcPr>
          <w:p w14:paraId="136CB128"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color w:val="auto"/>
                <w:sz w:val="20"/>
                <w:szCs w:val="20"/>
                <w:lang w:val="en-US"/>
              </w:rPr>
              <w:t>TÊN DOANH NGHIỆP</w:t>
            </w:r>
          </w:p>
          <w:p w14:paraId="4BD50467" w14:textId="77777777" w:rsidR="00C775AF" w:rsidRPr="005C145C" w:rsidRDefault="00C775AF" w:rsidP="00C775AF">
            <w:pPr>
              <w:jc w:val="center"/>
              <w:rPr>
                <w:rFonts w:ascii="Arial" w:eastAsia="Times New Roman" w:hAnsi="Arial" w:cs="Arial"/>
                <w:bCs/>
                <w:sz w:val="20"/>
                <w:szCs w:val="20"/>
                <w:vertAlign w:val="superscript"/>
              </w:rPr>
            </w:pPr>
            <w:r w:rsidRPr="005C145C">
              <w:rPr>
                <w:rFonts w:ascii="Arial" w:eastAsia="Times New Roman" w:hAnsi="Arial" w:cs="Arial"/>
                <w:bCs/>
                <w:sz w:val="20"/>
                <w:szCs w:val="20"/>
                <w:vertAlign w:val="superscript"/>
              </w:rPr>
              <w:t>_____________</w:t>
            </w:r>
          </w:p>
          <w:p w14:paraId="4616B816" w14:textId="77777777" w:rsidR="00C775AF" w:rsidRPr="005C145C" w:rsidRDefault="00C775AF" w:rsidP="00C775AF">
            <w:pPr>
              <w:jc w:val="center"/>
              <w:rPr>
                <w:rFonts w:ascii="Arial" w:eastAsia="Times New Roman" w:hAnsi="Arial" w:cs="Arial"/>
                <w:bCs/>
                <w:sz w:val="20"/>
                <w:szCs w:val="20"/>
                <w:lang w:val="en-US"/>
              </w:rPr>
            </w:pPr>
            <w:r w:rsidRPr="005C145C">
              <w:rPr>
                <w:rFonts w:ascii="Arial" w:eastAsia="Times New Roman" w:hAnsi="Arial" w:cs="Arial"/>
                <w:bCs/>
                <w:sz w:val="20"/>
                <w:szCs w:val="20"/>
              </w:rPr>
              <w:t xml:space="preserve">Số: </w:t>
            </w:r>
            <w:r w:rsidRPr="005C145C">
              <w:rPr>
                <w:rFonts w:ascii="Arial" w:eastAsia="Times New Roman" w:hAnsi="Arial" w:cs="Arial"/>
                <w:bCs/>
                <w:sz w:val="20"/>
                <w:szCs w:val="20"/>
                <w:lang w:val="en-US"/>
              </w:rPr>
              <w:t>….</w:t>
            </w:r>
          </w:p>
        </w:tc>
        <w:tc>
          <w:tcPr>
            <w:tcW w:w="2948" w:type="pct"/>
            <w:hideMark/>
          </w:tcPr>
          <w:p w14:paraId="70A10792"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p>
          <w:p w14:paraId="6CAC553C"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Độc lập - Tự do - Hạnh phúc</w:t>
            </w:r>
          </w:p>
          <w:p w14:paraId="2A4EDFE6" w14:textId="77777777" w:rsidR="00C775AF" w:rsidRPr="005C145C" w:rsidRDefault="00C775AF" w:rsidP="00C775AF">
            <w:pPr>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________________________</w:t>
            </w:r>
          </w:p>
          <w:p w14:paraId="2EF05332" w14:textId="77777777" w:rsidR="00C775AF" w:rsidRPr="005C145C" w:rsidRDefault="00C775AF" w:rsidP="00C775AF">
            <w:pPr>
              <w:jc w:val="center"/>
              <w:rPr>
                <w:rFonts w:ascii="Arial" w:eastAsia="Times New Roman" w:hAnsi="Arial" w:cs="Arial"/>
                <w:sz w:val="20"/>
                <w:szCs w:val="20"/>
                <w:lang w:val="en-US"/>
              </w:rPr>
            </w:pP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ngày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tháng </w:t>
            </w:r>
            <w:r w:rsidRPr="005C145C">
              <w:rPr>
                <w:rFonts w:ascii="Arial" w:eastAsia="Times New Roman" w:hAnsi="Arial" w:cs="Arial"/>
                <w:i/>
                <w:iCs/>
                <w:sz w:val="20"/>
                <w:szCs w:val="20"/>
                <w:lang w:val="en-US"/>
              </w:rPr>
              <w:t xml:space="preserve">… </w:t>
            </w:r>
            <w:r w:rsidRPr="005C145C">
              <w:rPr>
                <w:rFonts w:ascii="Arial" w:eastAsia="Times New Roman" w:hAnsi="Arial" w:cs="Arial"/>
                <w:i/>
                <w:iCs/>
                <w:sz w:val="20"/>
                <w:szCs w:val="20"/>
              </w:rPr>
              <w:t xml:space="preserve">năm </w:t>
            </w:r>
            <w:r w:rsidRPr="005C145C">
              <w:rPr>
                <w:rFonts w:ascii="Arial" w:eastAsia="Times New Roman" w:hAnsi="Arial" w:cs="Arial"/>
                <w:i/>
                <w:iCs/>
                <w:sz w:val="20"/>
                <w:szCs w:val="20"/>
                <w:lang w:val="en-US"/>
              </w:rPr>
              <w:t>….</w:t>
            </w:r>
          </w:p>
        </w:tc>
      </w:tr>
    </w:tbl>
    <w:p w14:paraId="2AC9C2ED" w14:textId="77777777" w:rsidR="00C775AF" w:rsidRPr="005C145C" w:rsidRDefault="00C775AF" w:rsidP="00C775AF">
      <w:pPr>
        <w:jc w:val="center"/>
        <w:rPr>
          <w:rFonts w:ascii="Arial" w:eastAsia="Times New Roman" w:hAnsi="Arial" w:cs="Arial"/>
          <w:b/>
          <w:bCs/>
          <w:sz w:val="20"/>
          <w:szCs w:val="20"/>
        </w:rPr>
      </w:pPr>
    </w:p>
    <w:p w14:paraId="1947C655" w14:textId="77777777" w:rsidR="00C775AF" w:rsidRPr="005C145C" w:rsidRDefault="00C775AF" w:rsidP="00C775AF">
      <w:pPr>
        <w:jc w:val="center"/>
        <w:rPr>
          <w:rFonts w:ascii="Arial" w:eastAsia="Times New Roman" w:hAnsi="Arial" w:cs="Arial"/>
          <w:b/>
          <w:bCs/>
          <w:sz w:val="20"/>
          <w:szCs w:val="20"/>
        </w:rPr>
      </w:pPr>
    </w:p>
    <w:p w14:paraId="71906240"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ĐƠN ĐỀ NGHỊ</w:t>
      </w:r>
    </w:p>
    <w:p w14:paraId="4B161401" w14:textId="77777777" w:rsidR="00C775AF" w:rsidRPr="005C145C" w:rsidRDefault="00C775AF" w:rsidP="00C775AF">
      <w:pPr>
        <w:keepNext/>
        <w:keepLines/>
        <w:jc w:val="center"/>
        <w:rPr>
          <w:rFonts w:ascii="Arial" w:eastAsia="Times New Roman" w:hAnsi="Arial" w:cs="Arial"/>
          <w:b/>
          <w:bCs/>
          <w:sz w:val="20"/>
          <w:szCs w:val="20"/>
        </w:rPr>
      </w:pPr>
      <w:r w:rsidRPr="005C145C">
        <w:rPr>
          <w:rFonts w:ascii="Arial" w:eastAsia="Times New Roman" w:hAnsi="Arial" w:cs="Arial"/>
          <w:b/>
          <w:bCs/>
          <w:sz w:val="20"/>
          <w:szCs w:val="20"/>
        </w:rPr>
        <w:t>CẤP QUYẾT ĐỊNH PHÁT HÀNH TRÒ CHƠI ĐIỆN TỬ G1 TRÊN MẠNG</w:t>
      </w:r>
    </w:p>
    <w:p w14:paraId="290A53CA" w14:textId="77777777" w:rsidR="00C775AF" w:rsidRPr="005C145C" w:rsidRDefault="00C775AF" w:rsidP="00C775AF">
      <w:pPr>
        <w:keepNext/>
        <w:keepLines/>
        <w:jc w:val="center"/>
        <w:rPr>
          <w:rFonts w:ascii="Arial" w:eastAsia="Times New Roman" w:hAnsi="Arial" w:cs="Arial"/>
          <w:b/>
          <w:bCs/>
          <w:sz w:val="20"/>
          <w:szCs w:val="20"/>
        </w:rPr>
      </w:pPr>
    </w:p>
    <w:tbl>
      <w:tblPr>
        <w:tblW w:w="5000" w:type="pct"/>
        <w:tblLook w:val="04A0" w:firstRow="1" w:lastRow="0" w:firstColumn="1" w:lastColumn="0" w:noHBand="0" w:noVBand="1"/>
      </w:tblPr>
      <w:tblGrid>
        <w:gridCol w:w="3428"/>
        <w:gridCol w:w="5592"/>
      </w:tblGrid>
      <w:tr w:rsidR="00C775AF" w:rsidRPr="005C145C" w14:paraId="2655E5E7" w14:textId="77777777" w:rsidTr="00C96BFA">
        <w:tc>
          <w:tcPr>
            <w:tcW w:w="1900" w:type="pct"/>
            <w:hideMark/>
          </w:tcPr>
          <w:p w14:paraId="0C3D35AB" w14:textId="77777777" w:rsidR="00C775AF" w:rsidRPr="005C145C" w:rsidRDefault="00C775AF" w:rsidP="00C775AF">
            <w:pPr>
              <w:jc w:val="right"/>
              <w:rPr>
                <w:rFonts w:ascii="Arial" w:eastAsia="Times New Roman" w:hAnsi="Arial" w:cs="Arial"/>
                <w:bCs/>
                <w:color w:val="auto"/>
                <w:sz w:val="20"/>
                <w:szCs w:val="20"/>
              </w:rPr>
            </w:pPr>
            <w:r w:rsidRPr="005C145C">
              <w:rPr>
                <w:rFonts w:ascii="Arial" w:eastAsia="Times New Roman" w:hAnsi="Arial" w:cs="Arial"/>
                <w:bCs/>
                <w:sz w:val="20"/>
                <w:szCs w:val="20"/>
              </w:rPr>
              <w:t>Kính gửi:</w:t>
            </w:r>
          </w:p>
        </w:tc>
        <w:tc>
          <w:tcPr>
            <w:tcW w:w="3100" w:type="pct"/>
            <w:hideMark/>
          </w:tcPr>
          <w:p w14:paraId="234086F6" w14:textId="77777777" w:rsidR="00C775AF" w:rsidRPr="005C145C" w:rsidRDefault="00C775AF" w:rsidP="00C775AF">
            <w:pPr>
              <w:rPr>
                <w:rFonts w:ascii="Arial" w:eastAsia="Times New Roman" w:hAnsi="Arial" w:cs="Arial"/>
                <w:sz w:val="20"/>
                <w:szCs w:val="20"/>
              </w:rPr>
            </w:pPr>
            <w:r w:rsidRPr="005C145C">
              <w:rPr>
                <w:rFonts w:ascii="Arial" w:eastAsia="Times New Roman" w:hAnsi="Arial" w:cs="Arial"/>
                <w:sz w:val="20"/>
                <w:szCs w:val="20"/>
              </w:rPr>
              <w:t>Bộ Thông tin và Truyền thông</w:t>
            </w:r>
          </w:p>
          <w:p w14:paraId="7D865ACA" w14:textId="77777777" w:rsidR="00C775AF" w:rsidRPr="005C145C" w:rsidRDefault="00C775AF" w:rsidP="00C775AF">
            <w:pPr>
              <w:rPr>
                <w:rFonts w:ascii="Arial" w:eastAsia="Times New Roman" w:hAnsi="Arial" w:cs="Arial"/>
                <w:sz w:val="20"/>
                <w:szCs w:val="20"/>
              </w:rPr>
            </w:pPr>
            <w:r w:rsidRPr="005C145C">
              <w:rPr>
                <w:rFonts w:ascii="Arial" w:eastAsia="Times New Roman" w:hAnsi="Arial" w:cs="Arial"/>
                <w:sz w:val="20"/>
                <w:szCs w:val="20"/>
              </w:rPr>
              <w:t>(Cục Phát thanh, truyền hình và thông tin điện tử).</w:t>
            </w:r>
          </w:p>
        </w:tc>
      </w:tr>
    </w:tbl>
    <w:p w14:paraId="4861A5C2" w14:textId="77777777" w:rsidR="00C775AF" w:rsidRPr="005C145C" w:rsidRDefault="00C775AF" w:rsidP="00C775AF">
      <w:pPr>
        <w:jc w:val="center"/>
        <w:rPr>
          <w:rFonts w:ascii="Arial" w:eastAsia="Times New Roman" w:hAnsi="Arial" w:cs="Arial"/>
          <w:sz w:val="20"/>
          <w:szCs w:val="20"/>
        </w:rPr>
      </w:pPr>
    </w:p>
    <w:p w14:paraId="6520F152" w14:textId="77777777" w:rsidR="00C775AF" w:rsidRPr="005C145C" w:rsidRDefault="00C775AF" w:rsidP="00C775AF">
      <w:pPr>
        <w:keepNext/>
        <w:keepLines/>
        <w:spacing w:after="120"/>
        <w:ind w:firstLine="720"/>
        <w:jc w:val="both"/>
        <w:rPr>
          <w:rFonts w:ascii="Arial" w:eastAsia="Times New Roman" w:hAnsi="Arial" w:cs="Arial"/>
          <w:b/>
          <w:bCs/>
          <w:sz w:val="20"/>
          <w:szCs w:val="20"/>
        </w:rPr>
      </w:pPr>
      <w:r w:rsidRPr="005C145C">
        <w:rPr>
          <w:rFonts w:ascii="Arial" w:eastAsia="Times New Roman" w:hAnsi="Arial" w:cs="Arial"/>
          <w:b/>
          <w:bCs/>
          <w:sz w:val="20"/>
          <w:szCs w:val="20"/>
        </w:rPr>
        <w:t>Phần 1. Thông tin chung</w:t>
      </w:r>
    </w:p>
    <w:p w14:paraId="3BD6BB91" w14:textId="77777777" w:rsidR="00C775AF" w:rsidRPr="005C145C" w:rsidRDefault="00C775AF" w:rsidP="00C775AF">
      <w:pPr>
        <w:tabs>
          <w:tab w:val="left" w:pos="1458"/>
          <w:tab w:val="left" w:leader="dot" w:pos="8948"/>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1. Tên doanh nghiệp viết bằng tiếng Việt: </w:t>
      </w:r>
      <w:r w:rsidRPr="005C145C">
        <w:rPr>
          <w:rFonts w:ascii="Arial" w:eastAsia="Times New Roman" w:hAnsi="Arial" w:cs="Arial"/>
          <w:i/>
          <w:iCs/>
          <w:sz w:val="20"/>
          <w:szCs w:val="20"/>
        </w:rPr>
        <w:t>(ghi bằng chữ in hoa)…………….</w:t>
      </w:r>
    </w:p>
    <w:p w14:paraId="37E68F48" w14:textId="77777777" w:rsidR="00C775AF" w:rsidRPr="005C145C" w:rsidRDefault="00C775AF" w:rsidP="00C775AF">
      <w:pPr>
        <w:tabs>
          <w:tab w:val="left" w:pos="1458"/>
          <w:tab w:val="left" w:leader="dot" w:pos="8948"/>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giao dịch quốc tế: ………………………………………………………..</w:t>
      </w:r>
    </w:p>
    <w:p w14:paraId="23137C53" w14:textId="77777777" w:rsidR="00C775AF" w:rsidRPr="005C145C" w:rsidRDefault="00C775AF" w:rsidP="00C775AF">
      <w:pPr>
        <w:tabs>
          <w:tab w:val="left" w:pos="1458"/>
          <w:tab w:val="left" w:leader="dot" w:pos="8948"/>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viết tắt: …………………………………………………………………</w:t>
      </w:r>
    </w:p>
    <w:p w14:paraId="3D953459" w14:textId="77777777" w:rsidR="00C775AF" w:rsidRPr="005C145C" w:rsidRDefault="00C775AF" w:rsidP="00C775AF">
      <w:pPr>
        <w:tabs>
          <w:tab w:val="left" w:pos="1458"/>
          <w:tab w:val="left" w:leader="dot" w:pos="8948"/>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Giấy phép cung cấp dịch vụ trò chơi điện tử G1 số: .... cấp ngày ... tháng ... năm ... do Bộ Thông tin và Truyền thông (Cục Phát thanh, truyền hình và thông tin điện tử) cấp.</w:t>
      </w:r>
    </w:p>
    <w:p w14:paraId="20061D0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2. Mô tả tóm tắt về trò chơi điện tử G1 đề nghị cấp Quyết định phát hành trò chơi điện tử trên mạng:</w:t>
      </w:r>
    </w:p>
    <w:p w14:paraId="2593DE66"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trò chơi:</w:t>
      </w:r>
    </w:p>
    <w:p w14:paraId="34C7AE85"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tiếng Việt: …………………………………………………………</w:t>
      </w:r>
    </w:p>
    <w:p w14:paraId="6B7EF862"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Các tên tiếng nước ngoài: …………………………………………..</w:t>
      </w:r>
    </w:p>
    <w:p w14:paraId="010BC02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Phiên bản trò chơi (tên phiên bản nếu có): …………………………</w:t>
      </w:r>
    </w:p>
    <w:p w14:paraId="3AD7C8C6"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Kết quả phân loại trò chơi theo độ tuổi: ……………………………….</w:t>
      </w:r>
    </w:p>
    <w:p w14:paraId="033E32A5"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Ngôn ngữ thể hiện: …………………………………………………….</w:t>
      </w:r>
    </w:p>
    <w:p w14:paraId="0429934D"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Nguồn gốc trò chơi: ………………………………………………….</w:t>
      </w:r>
    </w:p>
    <w:p w14:paraId="4A049CA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6. Mô tả tóm tắt nội dung, kịch bản trò chơi: ………………………………</w:t>
      </w:r>
    </w:p>
    <w:p w14:paraId="2DFAC5E5"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7. Địa chỉ đặt máy chủ tại Việt Nam (thông tin chi tiết): ……………………………..</w:t>
      </w:r>
    </w:p>
    <w:p w14:paraId="0886A9D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8. Phương thức, phạm vi cung cấp dịch vụ (Internet, viễn thông di động): ………</w:t>
      </w:r>
    </w:p>
    <w:p w14:paraId="312DD001"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9.1. Trên trang thông tin điện tử/tại tên miền: ………………………………………..</w:t>
      </w:r>
    </w:p>
    <w:p w14:paraId="459193B9"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9.2. Kênh phân phối trò chơi (ghi rõ tên kho ứng dụng, tên đơn vị phát hành hiển thị trên ứng dụng): ………………………………………..</w:t>
      </w:r>
    </w:p>
    <w:p w14:paraId="7CDD067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9.3. Địa chỉ IP: …………………………………………</w:t>
      </w:r>
    </w:p>
    <w:p w14:paraId="464E9A90"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10. Thông tin về dịch vụ hỗ trợ thanh toán trong trò chơi điện tử trên mạng của doanh nghiệp: ……………………………………………………………………</w:t>
      </w:r>
    </w:p>
    <w:p w14:paraId="508C6625"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11. Thông tin về các hình thức thanh toán cho trò chơi và thu tiền của người chơi: …….</w:t>
      </w:r>
    </w:p>
    <w:p w14:paraId="35377F7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12. Họ tên người chịu trách nhiệm quản lý trò chơi: ………………………………………</w:t>
      </w:r>
    </w:p>
    <w:p w14:paraId="2D22EDC0"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Chức vụ: ………………………………………………………………………</w:t>
      </w:r>
    </w:p>
    <w:p w14:paraId="3007A496"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Điện thoại liên lạc: …………………………………………………………….</w:t>
      </w:r>
    </w:p>
    <w:p w14:paraId="3041CD0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13. Thời hạn đề nghị cấp Quyết định phát hành: (tối đa 05 năm).</w:t>
      </w:r>
    </w:p>
    <w:p w14:paraId="676485A0"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14. Địa chỉ thư điện tử nhận đoạn mã (thể hiện biểu tượng trò chơi điện tử G1 đã được cấp phép phát hành): …………………………………………………………………………….</w:t>
      </w:r>
    </w:p>
    <w:p w14:paraId="1667286A" w14:textId="77777777" w:rsidR="00C775AF" w:rsidRPr="005C145C" w:rsidRDefault="00C775AF" w:rsidP="00C775AF">
      <w:pPr>
        <w:tabs>
          <w:tab w:val="left" w:leader="dot" w:pos="6026"/>
        </w:tabs>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 xml:space="preserve">Phần 3. Tài liệu kèm theo </w:t>
      </w:r>
      <w:r w:rsidRPr="005C145C">
        <w:rPr>
          <w:rFonts w:ascii="Arial" w:eastAsia="Times New Roman" w:hAnsi="Arial" w:cs="Arial"/>
          <w:sz w:val="20"/>
          <w:szCs w:val="20"/>
        </w:rPr>
        <w:t>(quy định tại…………………….)</w:t>
      </w:r>
    </w:p>
    <w:p w14:paraId="0E862375" w14:textId="77777777" w:rsidR="00C775AF" w:rsidRPr="005C145C" w:rsidRDefault="00C775AF" w:rsidP="00C775AF">
      <w:pPr>
        <w:tabs>
          <w:tab w:val="left" w:leader="dot" w:pos="6026"/>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w:t>
      </w:r>
    </w:p>
    <w:p w14:paraId="4B0AF4C7" w14:textId="77777777" w:rsidR="00C775AF" w:rsidRPr="005C145C" w:rsidRDefault="00C775AF" w:rsidP="00C775AF">
      <w:pPr>
        <w:tabs>
          <w:tab w:val="left" w:leader="dot" w:pos="6026"/>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lastRenderedPageBreak/>
        <w:t>2. …………………………………………………………………………………</w:t>
      </w:r>
    </w:p>
    <w:p w14:paraId="7E5D55C0" w14:textId="77777777" w:rsidR="00C775AF" w:rsidRPr="005C145C" w:rsidRDefault="00C775AF" w:rsidP="00C775AF">
      <w:pPr>
        <w:tabs>
          <w:tab w:val="left" w:leader="dot" w:pos="6026"/>
        </w:tabs>
        <w:spacing w:after="120"/>
        <w:ind w:firstLine="720"/>
        <w:jc w:val="both"/>
        <w:rPr>
          <w:rFonts w:ascii="Arial" w:eastAsia="Times New Roman" w:hAnsi="Arial" w:cs="Arial"/>
          <w:b/>
          <w:bCs/>
          <w:sz w:val="20"/>
          <w:szCs w:val="20"/>
        </w:rPr>
      </w:pPr>
      <w:r w:rsidRPr="005C145C">
        <w:rPr>
          <w:rFonts w:ascii="Arial" w:eastAsia="Times New Roman" w:hAnsi="Arial" w:cs="Arial"/>
          <w:b/>
          <w:bCs/>
          <w:sz w:val="20"/>
          <w:szCs w:val="20"/>
        </w:rPr>
        <w:t>Phần 4. Cam kết</w:t>
      </w:r>
    </w:p>
    <w:p w14:paraId="5DAF9053" w14:textId="77777777" w:rsidR="00C775AF" w:rsidRPr="005C145C" w:rsidRDefault="00C775AF" w:rsidP="00C775AF">
      <w:pPr>
        <w:tabs>
          <w:tab w:val="left" w:leader="dot" w:pos="6026"/>
        </w:tabs>
        <w:spacing w:after="120"/>
        <w:ind w:firstLine="720"/>
        <w:jc w:val="both"/>
        <w:rPr>
          <w:rFonts w:ascii="Arial" w:eastAsia="Times New Roman" w:hAnsi="Arial" w:cs="Arial"/>
          <w:b/>
          <w:sz w:val="20"/>
          <w:szCs w:val="20"/>
        </w:rPr>
      </w:pPr>
      <w:r w:rsidRPr="005C145C">
        <w:rPr>
          <w:rFonts w:ascii="Arial" w:eastAsia="Times New Roman" w:hAnsi="Arial" w:cs="Arial"/>
          <w:b/>
          <w:bCs/>
          <w:sz w:val="20"/>
          <w:szCs w:val="20"/>
        </w:rPr>
        <w:t xml:space="preserve">1. </w:t>
      </w:r>
      <w:r w:rsidRPr="005C145C">
        <w:rPr>
          <w:rFonts w:ascii="Arial" w:eastAsia="Times New Roman" w:hAnsi="Arial" w:cs="Arial"/>
          <w:b/>
          <w:sz w:val="20"/>
          <w:szCs w:val="20"/>
        </w:rPr>
        <w:t>Cam kết về việc thực hiện quyền và nghĩa vụ của tổ chức, doanh nghiệp cung cấp dịch vụ trò chơi điện tử trên mạng:</w:t>
      </w:r>
    </w:p>
    <w:p w14:paraId="33409772" w14:textId="77777777" w:rsidR="00C775AF" w:rsidRPr="005C145C" w:rsidRDefault="00C775AF" w:rsidP="00C775AF">
      <w:pPr>
        <w:tabs>
          <w:tab w:val="left" w:leader="dot" w:pos="6026"/>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Các thông tin cung cấp trong hồ sơ đề nghị cấp Quyết định phát trò chơi điện tử G1 trên mạng và các tài liệu kèm theo là đúng sự thật.</w:t>
      </w:r>
    </w:p>
    <w:p w14:paraId="4FFEBB57" w14:textId="77777777" w:rsidR="00C775AF" w:rsidRPr="005C145C" w:rsidRDefault="00C775AF" w:rsidP="00C775AF">
      <w:pPr>
        <w:tabs>
          <w:tab w:val="left" w:leader="dot" w:pos="6026"/>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Chấp hành nghiêm chỉnh các quy định của pháp luật Việt Nam liên quan đến cung cấp dịch vụ trò chơi điện tử trên mạng theo quy định tại Nghị định số .../NĐ-CP ngày ... tháng ... năm ... của Chính phủ quản lý, cung cấp, sử dụng dịch vụ Internet và thông tin trên mạng; các quy định của pháp luật về thanh toán và các quy định khác của pháp luật có liên quan.</w:t>
      </w:r>
    </w:p>
    <w:p w14:paraId="7A65EB05" w14:textId="77777777" w:rsidR="00C775AF" w:rsidRPr="005C145C" w:rsidRDefault="00C775AF" w:rsidP="00C775AF">
      <w:pPr>
        <w:tabs>
          <w:tab w:val="left" w:leader="dot" w:pos="6026"/>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Không quảng cáo, giới thiệu các trò chơi điện tử chưa được cấp Quyết định phát hành trò chơi điện tử G1 trên mạng theo quy định tại khoản 8 Điều 54 Nghị định số .../NĐ-CP ngày ... tháng ... năm ... của Chính phủ.</w:t>
      </w:r>
    </w:p>
    <w:p w14:paraId="32F606AB" w14:textId="77777777" w:rsidR="00C775AF" w:rsidRPr="005C145C" w:rsidRDefault="00C775AF" w:rsidP="00C775AF">
      <w:pPr>
        <w:tabs>
          <w:tab w:val="left" w:leader="dot" w:pos="6026"/>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Không lợi dụng việc cung cấp, sử dụng dịch vụ trò chơi điện tử để đánh bạc, tổ chức đánh bạc, lừa đảo, kinh doanh trái pháp luật hoặc các hành vi vi phạm pháp luật khác.</w:t>
      </w:r>
    </w:p>
    <w:p w14:paraId="236A9EAC" w14:textId="77777777" w:rsidR="00C775AF" w:rsidRPr="005C145C" w:rsidRDefault="00C775AF" w:rsidP="00C775AF">
      <w:pPr>
        <w:tabs>
          <w:tab w:val="left" w:leader="dot" w:pos="6026"/>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Không đứng tên làm đại lý cho tổ chức, doanh nghiệp nước ngoài.</w:t>
      </w:r>
    </w:p>
    <w:p w14:paraId="4C55EA13" w14:textId="77777777" w:rsidR="00C775AF" w:rsidRPr="005C145C" w:rsidRDefault="00C775AF" w:rsidP="00C775AF">
      <w:pPr>
        <w:tabs>
          <w:tab w:val="left" w:leader="dot" w:pos="6026"/>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Báo cáo và chịu sự thanh, kiểm tra của các cơ quan có thẩm quyền theo quy định tại khoản 10, khoản 11 Điều 54 Nghị định số .. ./NĐ-CP ngày ... tháng ... năm ... của Chính phủ.</w:t>
      </w:r>
    </w:p>
    <w:p w14:paraId="1701C095" w14:textId="77777777" w:rsidR="00C775AF" w:rsidRPr="005C145C" w:rsidRDefault="00C775AF" w:rsidP="00C775AF">
      <w:pPr>
        <w:tabs>
          <w:tab w:val="left" w:leader="dot" w:pos="6026"/>
        </w:tabs>
        <w:spacing w:after="120"/>
        <w:ind w:firstLine="720"/>
        <w:jc w:val="both"/>
        <w:rPr>
          <w:rFonts w:ascii="Arial" w:eastAsia="Times New Roman" w:hAnsi="Arial" w:cs="Arial"/>
          <w:b/>
          <w:sz w:val="20"/>
          <w:szCs w:val="20"/>
        </w:rPr>
      </w:pPr>
      <w:r w:rsidRPr="005C145C">
        <w:rPr>
          <w:rFonts w:ascii="Arial" w:eastAsia="Times New Roman" w:hAnsi="Arial" w:cs="Arial"/>
          <w:b/>
          <w:sz w:val="20"/>
          <w:szCs w:val="20"/>
          <w:lang w:val="en-US"/>
        </w:rPr>
        <w:t xml:space="preserve">2. </w:t>
      </w:r>
      <w:r w:rsidRPr="005C145C">
        <w:rPr>
          <w:rFonts w:ascii="Arial" w:eastAsia="Times New Roman" w:hAnsi="Arial" w:cs="Arial"/>
          <w:b/>
          <w:sz w:val="20"/>
          <w:szCs w:val="20"/>
        </w:rPr>
        <w:t>Các nội dung cam kết khác</w:t>
      </w:r>
    </w:p>
    <w:p w14:paraId="3945DA43" w14:textId="77777777" w:rsidR="00C775AF" w:rsidRPr="005C145C" w:rsidRDefault="00C775AF" w:rsidP="00C775AF">
      <w:pPr>
        <w:tabs>
          <w:tab w:val="left" w:leader="dot" w:pos="6026"/>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Doanh nghiệp cam kết hồ sơ doanh nghiệp nộp đề nghị cấp Quyết định phát hành trò chơi điện tử G1 trên mạng là đúng sự thật, đúng với thực tế của doanh nghiệp và bảo đảm đáp ứng đầy đủ theo quy định của pháp luật hiện hành về hoạt động cung cấp dịch vụ trò chơi điện tử trên mạng.</w:t>
      </w:r>
    </w:p>
    <w:p w14:paraId="47D316C7" w14:textId="77777777" w:rsidR="00C775AF" w:rsidRPr="005C145C" w:rsidRDefault="00C775AF" w:rsidP="00C775AF">
      <w:pPr>
        <w:tabs>
          <w:tab w:val="left" w:leader="dot" w:pos="6026"/>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Tuân thủ đúng, đầy đủ các quy định về bản quyền của phần mềm trò chơi.</w:t>
      </w:r>
    </w:p>
    <w:p w14:paraId="081DB35A" w14:textId="77777777" w:rsidR="00C775AF" w:rsidRPr="005C145C" w:rsidRDefault="00C775AF" w:rsidP="00C775AF">
      <w:pPr>
        <w:tabs>
          <w:tab w:val="left" w:leader="dot" w:pos="6026"/>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Cam kết toàn bộ hệ thống thanh toán cho trò chơi điện tử G1 trên mạng là đặt tại Việt Nam và do doanh nghiệp chịu trách nhiệm quản lý, vận hành và kiểm soát tại Việt Nam.</w:t>
      </w:r>
    </w:p>
    <w:p w14:paraId="76763C1D" w14:textId="77777777" w:rsidR="00C775AF" w:rsidRPr="005C145C" w:rsidRDefault="00C775AF" w:rsidP="00C775AF">
      <w:pPr>
        <w:tabs>
          <w:tab w:val="left" w:leader="dot" w:pos="6026"/>
        </w:tabs>
        <w:ind w:firstLine="720"/>
        <w:jc w:val="both"/>
        <w:rPr>
          <w:rFonts w:ascii="Arial" w:eastAsia="Times New Roman" w:hAnsi="Arial" w:cs="Arial"/>
          <w:sz w:val="20"/>
          <w:szCs w:val="20"/>
        </w:rPr>
      </w:pPr>
      <w:r w:rsidRPr="005C145C">
        <w:rPr>
          <w:rFonts w:ascii="Arial" w:eastAsia="Times New Roman" w:hAnsi="Arial" w:cs="Arial"/>
          <w:sz w:val="20"/>
          <w:szCs w:val="20"/>
        </w:rPr>
        <w:t>- Cam kết tất cả các tài khoản dùng để phát hành trò chơi điện tử G1 trên mạng và hiển thị trên các kênh phân phối do doanh nghiệp chịu trách nhiệm quản lý, vận hành và kiểm soát tại Việt Nam.</w:t>
      </w:r>
    </w:p>
    <w:p w14:paraId="30ED1C1F" w14:textId="77777777" w:rsidR="00C775AF" w:rsidRPr="005C145C" w:rsidRDefault="00C775AF" w:rsidP="00C775AF">
      <w:pPr>
        <w:tabs>
          <w:tab w:val="left" w:leader="dot" w:pos="6026"/>
        </w:tabs>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3119"/>
        <w:gridCol w:w="5901"/>
      </w:tblGrid>
      <w:tr w:rsidR="00C775AF" w:rsidRPr="005C145C" w14:paraId="7ADBA249" w14:textId="77777777" w:rsidTr="00C96BFA">
        <w:tc>
          <w:tcPr>
            <w:tcW w:w="1729" w:type="pct"/>
          </w:tcPr>
          <w:p w14:paraId="135CA735" w14:textId="77777777" w:rsidR="00C775AF" w:rsidRPr="005C145C" w:rsidRDefault="00C775AF" w:rsidP="00C775AF">
            <w:pPr>
              <w:spacing w:line="259" w:lineRule="auto"/>
              <w:rPr>
                <w:rFonts w:ascii="Arial" w:eastAsia="Times New Roman" w:hAnsi="Arial" w:cs="Arial"/>
                <w:b/>
                <w:bCs/>
                <w:i/>
                <w:color w:val="auto"/>
                <w:sz w:val="20"/>
                <w:szCs w:val="20"/>
              </w:rPr>
            </w:pPr>
            <w:r w:rsidRPr="005C145C">
              <w:rPr>
                <w:rFonts w:ascii="Arial" w:eastAsia="Times New Roman" w:hAnsi="Arial" w:cs="Arial"/>
                <w:b/>
                <w:bCs/>
                <w:i/>
                <w:sz w:val="20"/>
                <w:szCs w:val="20"/>
              </w:rPr>
              <w:t>Nơi nhận:</w:t>
            </w:r>
          </w:p>
          <w:p w14:paraId="64875CD7" w14:textId="77777777" w:rsidR="00C775AF" w:rsidRPr="005C145C" w:rsidRDefault="00C775AF" w:rsidP="00C775AF">
            <w:pPr>
              <w:spacing w:line="259" w:lineRule="auto"/>
              <w:rPr>
                <w:rFonts w:ascii="Arial" w:eastAsia="Times New Roman" w:hAnsi="Arial" w:cs="Arial"/>
                <w:bCs/>
                <w:sz w:val="20"/>
                <w:szCs w:val="20"/>
                <w:lang w:val="en-US"/>
              </w:rPr>
            </w:pPr>
            <w:r w:rsidRPr="005C145C">
              <w:rPr>
                <w:rFonts w:ascii="Arial" w:eastAsia="Times New Roman" w:hAnsi="Arial" w:cs="Arial"/>
                <w:bCs/>
                <w:sz w:val="20"/>
                <w:szCs w:val="20"/>
                <w:lang w:val="en-US"/>
              </w:rPr>
              <w:t>- Như trên;</w:t>
            </w:r>
          </w:p>
          <w:p w14:paraId="380193F9" w14:textId="77777777" w:rsidR="00C775AF" w:rsidRPr="005C145C" w:rsidRDefault="00C775AF" w:rsidP="00C775AF">
            <w:pPr>
              <w:spacing w:line="259" w:lineRule="auto"/>
              <w:rPr>
                <w:rFonts w:ascii="Arial" w:eastAsia="Times New Roman" w:hAnsi="Arial" w:cs="Arial"/>
                <w:bCs/>
                <w:sz w:val="20"/>
                <w:szCs w:val="20"/>
                <w:lang w:val="en-US"/>
              </w:rPr>
            </w:pPr>
            <w:r w:rsidRPr="005C145C">
              <w:rPr>
                <w:rFonts w:ascii="Arial" w:eastAsia="Times New Roman" w:hAnsi="Arial" w:cs="Arial"/>
                <w:bCs/>
                <w:sz w:val="20"/>
                <w:szCs w:val="20"/>
                <w:lang w:val="en-US"/>
              </w:rPr>
              <w:t>……………..</w:t>
            </w:r>
          </w:p>
          <w:p w14:paraId="2F969891" w14:textId="77777777" w:rsidR="00C775AF" w:rsidRPr="005C145C" w:rsidRDefault="00C775AF" w:rsidP="00C775AF">
            <w:pPr>
              <w:spacing w:line="259" w:lineRule="auto"/>
              <w:rPr>
                <w:rFonts w:ascii="Arial" w:eastAsia="Times New Roman" w:hAnsi="Arial" w:cs="Arial"/>
                <w:b/>
                <w:bCs/>
                <w:i/>
                <w:sz w:val="20"/>
                <w:szCs w:val="20"/>
              </w:rPr>
            </w:pPr>
          </w:p>
        </w:tc>
        <w:tc>
          <w:tcPr>
            <w:tcW w:w="3271" w:type="pct"/>
          </w:tcPr>
          <w:p w14:paraId="3F67B5BD" w14:textId="77777777" w:rsidR="00C775AF" w:rsidRPr="005C145C" w:rsidRDefault="00C775AF" w:rsidP="00C775AF">
            <w:pPr>
              <w:spacing w:line="259" w:lineRule="auto"/>
              <w:jc w:val="center"/>
              <w:rPr>
                <w:rFonts w:ascii="Arial" w:eastAsia="Times New Roman" w:hAnsi="Arial" w:cs="Arial"/>
                <w:b/>
                <w:sz w:val="20"/>
                <w:szCs w:val="20"/>
              </w:rPr>
            </w:pPr>
            <w:r w:rsidRPr="005C145C">
              <w:rPr>
                <w:rFonts w:ascii="Arial" w:eastAsia="Times New Roman" w:hAnsi="Arial" w:cs="Arial"/>
                <w:b/>
                <w:sz w:val="20"/>
                <w:szCs w:val="20"/>
              </w:rPr>
              <w:t>XÁC NHẬN CỦA</w:t>
            </w:r>
          </w:p>
          <w:p w14:paraId="08B3DCF2" w14:textId="77777777" w:rsidR="00C775AF" w:rsidRPr="005C145C" w:rsidRDefault="00C775AF" w:rsidP="00C775AF">
            <w:pPr>
              <w:spacing w:line="259" w:lineRule="auto"/>
              <w:jc w:val="center"/>
              <w:rPr>
                <w:rFonts w:ascii="Arial" w:eastAsia="Times New Roman" w:hAnsi="Arial" w:cs="Arial"/>
                <w:b/>
                <w:sz w:val="20"/>
                <w:szCs w:val="20"/>
              </w:rPr>
            </w:pPr>
            <w:r w:rsidRPr="005C145C">
              <w:rPr>
                <w:rFonts w:ascii="Arial" w:eastAsia="Times New Roman" w:hAnsi="Arial" w:cs="Arial"/>
                <w:b/>
                <w:sz w:val="20"/>
                <w:szCs w:val="20"/>
              </w:rPr>
              <w:t>NGƯỜI CHỊU TRÁCH NHIỆM TRƯỚC PHÁP LUẬT/</w:t>
            </w:r>
          </w:p>
          <w:p w14:paraId="772FD5C0" w14:textId="77777777" w:rsidR="00C775AF" w:rsidRPr="005C145C" w:rsidRDefault="00C775AF" w:rsidP="00C775AF">
            <w:pPr>
              <w:spacing w:line="259" w:lineRule="auto"/>
              <w:jc w:val="center"/>
              <w:rPr>
                <w:rFonts w:ascii="Arial" w:eastAsia="Times New Roman" w:hAnsi="Arial" w:cs="Arial"/>
                <w:b/>
                <w:sz w:val="20"/>
                <w:szCs w:val="20"/>
              </w:rPr>
            </w:pPr>
            <w:r w:rsidRPr="005C145C">
              <w:rPr>
                <w:rFonts w:ascii="Arial" w:eastAsia="Times New Roman" w:hAnsi="Arial" w:cs="Arial"/>
                <w:b/>
                <w:sz w:val="20"/>
                <w:szCs w:val="20"/>
              </w:rPr>
              <w:t>NGƯỜI ĐỨNG ĐẦU DOANH NGHIỆP</w:t>
            </w:r>
          </w:p>
          <w:p w14:paraId="01281C8B" w14:textId="77777777" w:rsidR="00C775AF" w:rsidRPr="005C145C" w:rsidRDefault="00C775AF" w:rsidP="00C775AF">
            <w:pPr>
              <w:spacing w:line="259" w:lineRule="auto"/>
              <w:jc w:val="center"/>
              <w:rPr>
                <w:rFonts w:ascii="Arial" w:eastAsia="Times New Roman" w:hAnsi="Arial" w:cs="Arial"/>
                <w:i/>
                <w:sz w:val="20"/>
                <w:szCs w:val="20"/>
              </w:rPr>
            </w:pPr>
            <w:r w:rsidRPr="005C145C">
              <w:rPr>
                <w:rFonts w:ascii="Arial" w:eastAsia="Times New Roman" w:hAnsi="Arial" w:cs="Arial"/>
                <w:i/>
                <w:sz w:val="20"/>
                <w:szCs w:val="20"/>
              </w:rPr>
              <w:t>(Ký, ghi rõ họ tên, chức danh và đóng dấu/ký số)</w:t>
            </w:r>
          </w:p>
        </w:tc>
      </w:tr>
    </w:tbl>
    <w:p w14:paraId="56EDC7A6" w14:textId="77777777" w:rsidR="00C775AF" w:rsidRPr="005C145C" w:rsidRDefault="00C775AF" w:rsidP="00C775AF">
      <w:pPr>
        <w:spacing w:after="120"/>
        <w:ind w:firstLine="720"/>
        <w:jc w:val="both"/>
        <w:rPr>
          <w:rFonts w:ascii="Arial" w:eastAsia="Times New Roman" w:hAnsi="Arial" w:cs="Arial"/>
          <w:b/>
          <w:bCs/>
          <w:i/>
          <w:iCs/>
          <w:sz w:val="20"/>
          <w:szCs w:val="20"/>
        </w:rPr>
      </w:pPr>
    </w:p>
    <w:p w14:paraId="7B111DB8" w14:textId="77777777" w:rsidR="00C775AF" w:rsidRPr="005C145C" w:rsidRDefault="00C775AF" w:rsidP="00C775AF">
      <w:pPr>
        <w:spacing w:after="120"/>
        <w:ind w:firstLine="720"/>
        <w:jc w:val="both"/>
        <w:rPr>
          <w:rFonts w:ascii="Arial" w:eastAsia="Times New Roman" w:hAnsi="Arial" w:cs="Arial"/>
          <w:sz w:val="20"/>
          <w:szCs w:val="20"/>
        </w:rPr>
        <w:sectPr w:rsidR="00C775AF" w:rsidRPr="005C145C" w:rsidSect="00C775AF">
          <w:headerReference w:type="even" r:id="rId28"/>
          <w:headerReference w:type="default" r:id="rId29"/>
          <w:headerReference w:type="first" r:id="rId30"/>
          <w:pgSz w:w="11900" w:h="16840" w:code="9"/>
          <w:pgMar w:top="1440" w:right="1440" w:bottom="1440" w:left="1440" w:header="0" w:footer="3" w:gutter="0"/>
          <w:cols w:space="720"/>
          <w:noEndnote/>
          <w:titlePg/>
          <w:docGrid w:linePitch="360"/>
        </w:sectPr>
      </w:pPr>
    </w:p>
    <w:p w14:paraId="5AAE03B1" w14:textId="77777777" w:rsidR="00C775AF" w:rsidRPr="005C145C" w:rsidRDefault="00C775AF" w:rsidP="00C775AF">
      <w:pPr>
        <w:spacing w:after="120"/>
        <w:ind w:firstLine="720"/>
        <w:jc w:val="right"/>
        <w:rPr>
          <w:rFonts w:ascii="Arial" w:eastAsia="Times New Roman" w:hAnsi="Arial" w:cs="Arial"/>
          <w:b/>
          <w:sz w:val="20"/>
          <w:szCs w:val="20"/>
          <w:lang w:val="en-US"/>
        </w:rPr>
      </w:pPr>
      <w:r w:rsidRPr="005C145C">
        <w:rPr>
          <w:rFonts w:ascii="Arial" w:eastAsia="Times New Roman" w:hAnsi="Arial" w:cs="Arial"/>
          <w:b/>
          <w:sz w:val="20"/>
          <w:szCs w:val="20"/>
          <w:lang w:val="en-US"/>
        </w:rPr>
        <w:lastRenderedPageBreak/>
        <w:t>Mẫu số 35</w:t>
      </w:r>
    </w:p>
    <w:tbl>
      <w:tblPr>
        <w:tblW w:w="5000" w:type="pct"/>
        <w:tblLook w:val="04A0" w:firstRow="1" w:lastRow="0" w:firstColumn="1" w:lastColumn="0" w:noHBand="0" w:noVBand="1"/>
      </w:tblPr>
      <w:tblGrid>
        <w:gridCol w:w="3702"/>
        <w:gridCol w:w="5318"/>
      </w:tblGrid>
      <w:tr w:rsidR="00C775AF" w:rsidRPr="005C145C" w14:paraId="09875B2E" w14:textId="77777777" w:rsidTr="00C96BFA">
        <w:tc>
          <w:tcPr>
            <w:tcW w:w="2052" w:type="pct"/>
          </w:tcPr>
          <w:p w14:paraId="60D09436" w14:textId="77777777" w:rsidR="00C775AF" w:rsidRPr="005C145C" w:rsidRDefault="00C775AF" w:rsidP="00C775AF">
            <w:pPr>
              <w:jc w:val="center"/>
              <w:rPr>
                <w:rFonts w:ascii="Arial" w:eastAsia="Times New Roman" w:hAnsi="Arial" w:cs="Arial"/>
                <w:bCs/>
                <w:color w:val="auto"/>
                <w:sz w:val="20"/>
                <w:szCs w:val="20"/>
                <w:lang w:val="en-US"/>
              </w:rPr>
            </w:pPr>
            <w:r w:rsidRPr="005C145C">
              <w:rPr>
                <w:rFonts w:ascii="Arial" w:eastAsia="Times New Roman" w:hAnsi="Arial" w:cs="Arial"/>
                <w:bCs/>
                <w:color w:val="auto"/>
                <w:sz w:val="20"/>
                <w:szCs w:val="20"/>
                <w:lang w:val="en-US"/>
              </w:rPr>
              <w:t>BỘ THÔNG TIN VÀ TRUYỀN THÔNG</w:t>
            </w:r>
          </w:p>
          <w:p w14:paraId="3CD2BF92"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color w:val="auto"/>
                <w:sz w:val="20"/>
                <w:szCs w:val="20"/>
                <w:lang w:val="en-US"/>
              </w:rPr>
              <w:t>CỤC PHÁT THANH, TRUYỀN HÌNH</w:t>
            </w:r>
          </w:p>
          <w:p w14:paraId="7C0C29B7"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color w:val="auto"/>
                <w:sz w:val="20"/>
                <w:szCs w:val="20"/>
                <w:lang w:val="en-US"/>
              </w:rPr>
              <w:t>VÀ THÔNG TIN ĐIỆN TỬ</w:t>
            </w:r>
          </w:p>
          <w:p w14:paraId="79A93DF9" w14:textId="77777777" w:rsidR="00C775AF" w:rsidRPr="005C145C" w:rsidRDefault="00C775AF" w:rsidP="00C775AF">
            <w:pPr>
              <w:jc w:val="center"/>
              <w:rPr>
                <w:rFonts w:ascii="Arial" w:eastAsia="Times New Roman" w:hAnsi="Arial" w:cs="Arial"/>
                <w:bCs/>
                <w:sz w:val="20"/>
                <w:szCs w:val="20"/>
                <w:vertAlign w:val="superscript"/>
              </w:rPr>
            </w:pPr>
            <w:r w:rsidRPr="005C145C">
              <w:rPr>
                <w:rFonts w:ascii="Arial" w:eastAsia="Times New Roman" w:hAnsi="Arial" w:cs="Arial"/>
                <w:bCs/>
                <w:sz w:val="20"/>
                <w:szCs w:val="20"/>
                <w:vertAlign w:val="superscript"/>
              </w:rPr>
              <w:t>_____________</w:t>
            </w:r>
          </w:p>
          <w:p w14:paraId="6CBB7A42" w14:textId="77777777" w:rsidR="00C775AF" w:rsidRPr="005C145C" w:rsidRDefault="00C775AF" w:rsidP="00C775AF">
            <w:pPr>
              <w:jc w:val="center"/>
              <w:rPr>
                <w:rFonts w:ascii="Arial" w:eastAsia="Times New Roman" w:hAnsi="Arial" w:cs="Arial"/>
                <w:bCs/>
                <w:sz w:val="20"/>
                <w:szCs w:val="20"/>
                <w:lang w:val="en-US"/>
              </w:rPr>
            </w:pPr>
            <w:r w:rsidRPr="005C145C">
              <w:rPr>
                <w:rFonts w:ascii="Arial" w:eastAsia="Times New Roman" w:hAnsi="Arial" w:cs="Arial"/>
                <w:bCs/>
                <w:sz w:val="20"/>
                <w:szCs w:val="20"/>
              </w:rPr>
              <w:t xml:space="preserve">Số: </w:t>
            </w:r>
            <w:r w:rsidRPr="005C145C">
              <w:rPr>
                <w:rFonts w:ascii="Arial" w:eastAsia="Times New Roman" w:hAnsi="Arial" w:cs="Arial"/>
                <w:bCs/>
                <w:sz w:val="20"/>
                <w:szCs w:val="20"/>
                <w:lang w:val="en-US"/>
              </w:rPr>
              <w:t>…./QĐ-PTTH&amp;TTĐT</w:t>
            </w:r>
          </w:p>
        </w:tc>
        <w:tc>
          <w:tcPr>
            <w:tcW w:w="2948" w:type="pct"/>
            <w:hideMark/>
          </w:tcPr>
          <w:p w14:paraId="6F4E191B"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p>
          <w:p w14:paraId="222606A3"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Độc lập - Tự do - Hạnh phúc</w:t>
            </w:r>
          </w:p>
          <w:p w14:paraId="27D96F5C" w14:textId="77777777" w:rsidR="00C775AF" w:rsidRPr="005C145C" w:rsidRDefault="00C775AF" w:rsidP="00C775AF">
            <w:pPr>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________________________</w:t>
            </w:r>
          </w:p>
          <w:p w14:paraId="5B91F596"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i/>
                <w:iCs/>
                <w:sz w:val="20"/>
                <w:szCs w:val="20"/>
              </w:rPr>
              <w:t>Hà Nội, ngày …. tháng ….. năm …..</w:t>
            </w:r>
          </w:p>
        </w:tc>
      </w:tr>
    </w:tbl>
    <w:p w14:paraId="28C1A577" w14:textId="77777777" w:rsidR="00C775AF" w:rsidRPr="005C145C" w:rsidRDefault="00C775AF" w:rsidP="00C775AF">
      <w:pPr>
        <w:jc w:val="center"/>
        <w:rPr>
          <w:rFonts w:ascii="Arial" w:eastAsia="Times New Roman" w:hAnsi="Arial" w:cs="Arial"/>
          <w:b/>
          <w:bCs/>
          <w:sz w:val="20"/>
          <w:szCs w:val="20"/>
        </w:rPr>
      </w:pPr>
    </w:p>
    <w:p w14:paraId="27F59116" w14:textId="77777777" w:rsidR="00C775AF" w:rsidRPr="005C145C" w:rsidRDefault="00C775AF" w:rsidP="00C775AF">
      <w:pPr>
        <w:jc w:val="center"/>
        <w:rPr>
          <w:rFonts w:ascii="Arial" w:eastAsia="Times New Roman" w:hAnsi="Arial" w:cs="Arial"/>
          <w:b/>
          <w:bCs/>
          <w:sz w:val="20"/>
          <w:szCs w:val="20"/>
        </w:rPr>
      </w:pPr>
    </w:p>
    <w:p w14:paraId="12CBBE14"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QUYẾT ĐỊNH</w:t>
      </w:r>
    </w:p>
    <w:p w14:paraId="2D47CAE0"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PHÁT HÀNH TRÒ CHƠI ĐIỆN TỬ G1 TRÊN MẠNG</w:t>
      </w:r>
    </w:p>
    <w:p w14:paraId="363EC366"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i/>
          <w:iCs/>
          <w:sz w:val="20"/>
          <w:szCs w:val="20"/>
        </w:rPr>
        <w:t>Cấp lần đầu ngày ... tháng ... năm ...</w:t>
      </w:r>
    </w:p>
    <w:p w14:paraId="20DAF999" w14:textId="77777777" w:rsidR="00C775AF" w:rsidRPr="005C145C" w:rsidRDefault="00C775AF" w:rsidP="00C775AF">
      <w:pPr>
        <w:jc w:val="center"/>
        <w:rPr>
          <w:rFonts w:ascii="Arial" w:eastAsia="Times New Roman" w:hAnsi="Arial" w:cs="Arial"/>
          <w:i/>
          <w:iCs/>
          <w:sz w:val="20"/>
          <w:szCs w:val="20"/>
        </w:rPr>
      </w:pPr>
      <w:r w:rsidRPr="005C145C">
        <w:rPr>
          <w:rFonts w:ascii="Arial" w:eastAsia="Times New Roman" w:hAnsi="Arial" w:cs="Arial"/>
          <w:i/>
          <w:iCs/>
          <w:sz w:val="20"/>
          <w:szCs w:val="20"/>
        </w:rPr>
        <w:t>Cấp sửa đổi, bổ sung ngày ... tháng ... năm ...(nếu có)</w:t>
      </w:r>
    </w:p>
    <w:p w14:paraId="0BA61862" w14:textId="77777777" w:rsidR="00C775AF" w:rsidRPr="005C145C" w:rsidRDefault="00C775AF" w:rsidP="00C775AF">
      <w:pPr>
        <w:jc w:val="center"/>
        <w:rPr>
          <w:rFonts w:ascii="Arial" w:eastAsia="Times New Roman" w:hAnsi="Arial" w:cs="Arial"/>
          <w:i/>
          <w:iCs/>
          <w:sz w:val="20"/>
          <w:szCs w:val="20"/>
        </w:rPr>
      </w:pPr>
      <w:r w:rsidRPr="005C145C">
        <w:rPr>
          <w:rFonts w:ascii="Arial" w:eastAsia="Times New Roman" w:hAnsi="Arial" w:cs="Arial"/>
          <w:i/>
          <w:iCs/>
          <w:sz w:val="20"/>
          <w:szCs w:val="20"/>
        </w:rPr>
        <w:t>Cấp lại ngày ... tháng ... năm ... (nếu có)</w:t>
      </w:r>
    </w:p>
    <w:p w14:paraId="7E022B1C" w14:textId="77777777" w:rsidR="00C775AF" w:rsidRPr="005C145C" w:rsidRDefault="00C775AF" w:rsidP="00C775AF">
      <w:pPr>
        <w:jc w:val="center"/>
        <w:rPr>
          <w:rFonts w:ascii="Arial" w:eastAsia="Times New Roman" w:hAnsi="Arial" w:cs="Arial"/>
          <w:sz w:val="20"/>
          <w:szCs w:val="20"/>
        </w:rPr>
      </w:pPr>
    </w:p>
    <w:p w14:paraId="343CC443"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CỤC TRƯỞNG</w:t>
      </w:r>
    </w:p>
    <w:p w14:paraId="1A42182E"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CỤC PHÁT THANH, TRUYỀN HÌNH VÀ THÔNG TIN ĐIỆN TỬ</w:t>
      </w:r>
    </w:p>
    <w:p w14:paraId="74A66E61" w14:textId="77777777" w:rsidR="00C775AF" w:rsidRPr="005C145C" w:rsidRDefault="00C775AF" w:rsidP="00C775AF">
      <w:pPr>
        <w:jc w:val="center"/>
        <w:rPr>
          <w:rFonts w:ascii="Arial" w:eastAsia="Times New Roman" w:hAnsi="Arial" w:cs="Arial"/>
          <w:sz w:val="20"/>
          <w:szCs w:val="20"/>
        </w:rPr>
      </w:pPr>
    </w:p>
    <w:p w14:paraId="2FE57EF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Nghị định số ... /NĐ-CP ngày tháng năm.... của Chính phủ quy định chức năng, nhiệm vụ, quyền hạn và cơ cấu tổ chức của Bộ Thông tin và Truyền thông;</w:t>
      </w:r>
    </w:p>
    <w:p w14:paraId="1245A49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Nghị định số .../NĐ-CP ngày ... tháng ... năm ... của Chính phủ quản lý, cung cấp, sử dụng dịch vụ Internet và thông tin trên mạng;</w:t>
      </w:r>
    </w:p>
    <w:p w14:paraId="14C76E20" w14:textId="77777777" w:rsidR="00C775AF" w:rsidRPr="005C145C" w:rsidRDefault="00C775AF" w:rsidP="00C775AF">
      <w:pPr>
        <w:tabs>
          <w:tab w:val="left" w:leader="dot" w:pos="6753"/>
          <w:tab w:val="left" w:leader="dot" w:pos="7998"/>
        </w:tabs>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Quyết định số .../QĐ-BTTTT ngày…..tháng…. năm.... của Bộ</w:t>
      </w:r>
      <w:r w:rsidRPr="005C145C">
        <w:rPr>
          <w:rFonts w:ascii="Arial" w:eastAsia="Times New Roman" w:hAnsi="Arial" w:cs="Arial"/>
          <w:sz w:val="20"/>
          <w:szCs w:val="20"/>
        </w:rPr>
        <w:t xml:space="preserve"> </w:t>
      </w:r>
      <w:r w:rsidRPr="005C145C">
        <w:rPr>
          <w:rFonts w:ascii="Arial" w:eastAsia="Times New Roman" w:hAnsi="Arial" w:cs="Arial"/>
          <w:i/>
          <w:iCs/>
          <w:sz w:val="20"/>
          <w:szCs w:val="20"/>
        </w:rPr>
        <w:t>trưởng Bộ Thông tin và Truyền thông quy định chức năng, nhiệm vụ, quyền hạn và cơ cấu tổ chức của Cục Phát thanh, truyền hình và thông tin điện tử;</w:t>
      </w:r>
    </w:p>
    <w:p w14:paraId="41D8897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Xét đề nghị của (Doanh nghiệp có hồ sơ đề nghị cấp Quyết định phát hành trò chơi điện tử G1 trên mạng);</w:t>
      </w:r>
    </w:p>
    <w:p w14:paraId="2B1F14F1" w14:textId="77777777" w:rsidR="00C775AF" w:rsidRPr="005C145C" w:rsidRDefault="00C775AF" w:rsidP="00C775AF">
      <w:pPr>
        <w:ind w:firstLine="720"/>
        <w:jc w:val="both"/>
        <w:rPr>
          <w:rFonts w:ascii="Arial" w:eastAsia="Times New Roman" w:hAnsi="Arial" w:cs="Arial"/>
          <w:i/>
          <w:iCs/>
          <w:sz w:val="20"/>
          <w:szCs w:val="20"/>
        </w:rPr>
      </w:pPr>
      <w:r w:rsidRPr="005C145C">
        <w:rPr>
          <w:rFonts w:ascii="Arial" w:eastAsia="Times New Roman" w:hAnsi="Arial" w:cs="Arial"/>
          <w:i/>
          <w:iCs/>
          <w:sz w:val="20"/>
          <w:szCs w:val="20"/>
        </w:rPr>
        <w:t>Theo đề nghị của Trưởng phòng Phòng Thông tin điện tử.</w:t>
      </w:r>
    </w:p>
    <w:p w14:paraId="6273328C" w14:textId="77777777" w:rsidR="00C775AF" w:rsidRPr="005C145C" w:rsidRDefault="00C775AF" w:rsidP="00C775AF">
      <w:pPr>
        <w:ind w:firstLine="720"/>
        <w:jc w:val="both"/>
        <w:rPr>
          <w:rFonts w:ascii="Arial" w:eastAsia="Times New Roman" w:hAnsi="Arial" w:cs="Arial"/>
          <w:sz w:val="20"/>
          <w:szCs w:val="20"/>
        </w:rPr>
      </w:pPr>
    </w:p>
    <w:p w14:paraId="78670C42"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QUYẾT ĐỊNH:</w:t>
      </w:r>
    </w:p>
    <w:p w14:paraId="244E334B" w14:textId="77777777" w:rsidR="00C775AF" w:rsidRPr="005C145C" w:rsidRDefault="00C775AF" w:rsidP="00C775AF">
      <w:pPr>
        <w:jc w:val="center"/>
        <w:rPr>
          <w:rFonts w:ascii="Arial" w:eastAsia="Times New Roman" w:hAnsi="Arial" w:cs="Arial"/>
          <w:sz w:val="20"/>
          <w:szCs w:val="20"/>
        </w:rPr>
      </w:pPr>
    </w:p>
    <w:p w14:paraId="67128CB3"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Điều 1. Phê duyệt trò chơi điện tử G1 trên mạng theo các quy định sau:</w:t>
      </w:r>
    </w:p>
    <w:p w14:paraId="4DACA1A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doanh nghiệp phát hành trò chơi: ……………………………</w:t>
      </w:r>
    </w:p>
    <w:p w14:paraId="72C2F383"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trụ sở chính: ………………………………………………..</w:t>
      </w:r>
    </w:p>
    <w:p w14:paraId="3C04D2FD"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văn phòng giao dịch: …………………………………………….</w:t>
      </w:r>
    </w:p>
    <w:p w14:paraId="201F0B0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Điện thoại: …………………..Fax: ……………………………………...</w:t>
      </w:r>
    </w:p>
    <w:p w14:paraId="61F7D513"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Website giới thiệu hoạt động của doanh nghiệp: ………………………</w:t>
      </w:r>
    </w:p>
    <w:p w14:paraId="7BB6348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Giấy phép cung cấp dịch vụ trò chơi điện tử G1 số: .... cấp ngày ... tháng ... năm ... do Bộ Thông tin và Truyền thông (Cục Phát thanh, truyền hình và thông tin điện tử) cấp.</w:t>
      </w:r>
    </w:p>
    <w:p w14:paraId="180B390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Tên trò chơi điện tử G1 được cấp Quyết định phát hành</w:t>
      </w:r>
    </w:p>
    <w:p w14:paraId="01987F2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trò chơi phát hành tại Việt Nam: ……………………………….</w:t>
      </w:r>
    </w:p>
    <w:p w14:paraId="5253471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theo bản quyền: ………………………………………………..</w:t>
      </w:r>
    </w:p>
    <w:p w14:paraId="5FDC5A6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tiếng Anh: ……………………………..</w:t>
      </w:r>
    </w:p>
    <w:p w14:paraId="2386486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Phiên bản trò chơi: ………………………………….</w:t>
      </w:r>
    </w:p>
    <w:p w14:paraId="7193E5A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Trò chơi dành cho độ tuổi: ……………………….</w:t>
      </w:r>
    </w:p>
    <w:p w14:paraId="51DE9395"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Nguồn gốc trò chơi: ………………………………..</w:t>
      </w:r>
    </w:p>
    <w:p w14:paraId="62D09976"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Ngôn ngữ sử dụng trong trò chơi: …………………………</w:t>
      </w:r>
    </w:p>
    <w:p w14:paraId="779C3801"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6. Phương thức, phạm vi cung cấp dịch vụ: ………………..</w:t>
      </w:r>
    </w:p>
    <w:p w14:paraId="3F1D6D0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Trên trang thông tin điện tử tại tên miền: ……………………….</w:t>
      </w:r>
    </w:p>
    <w:p w14:paraId="66ECB0A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Kênh phân phối trò chơi: ………………………………………….</w:t>
      </w:r>
    </w:p>
    <w:p w14:paraId="21430F2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lastRenderedPageBreak/>
        <w:t>- Địa chỉ IP: ……………………………………….</w:t>
      </w:r>
    </w:p>
    <w:p w14:paraId="24AA16E1"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7. Địa chỉ đặt máy chủ tại Việt Nam (thông tin chi tiết): …………………</w:t>
      </w:r>
    </w:p>
    <w:p w14:paraId="2C3C6DF0"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8. Doanh nghiệp được cấp Quyết định chịu trách nhiệm về bản quyền của trò chơi; thực hiện đúng các quy định của pháp luật về bản quyền khi cung cấp trò chơi điện tử G1 trên mạng tại Việt Nam.</w:t>
      </w:r>
    </w:p>
    <w:p w14:paraId="25524C82"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 xml:space="preserve">Điều </w:t>
      </w:r>
      <w:r w:rsidRPr="005C145C">
        <w:rPr>
          <w:rFonts w:ascii="Arial" w:eastAsia="Times New Roman" w:hAnsi="Arial" w:cs="Arial"/>
          <w:b/>
          <w:sz w:val="20"/>
          <w:szCs w:val="20"/>
        </w:rPr>
        <w:t>2.</w:t>
      </w:r>
      <w:r w:rsidRPr="005C145C">
        <w:rPr>
          <w:rFonts w:ascii="Arial" w:eastAsia="Times New Roman" w:hAnsi="Arial" w:cs="Arial"/>
          <w:sz w:val="20"/>
          <w:szCs w:val="20"/>
        </w:rPr>
        <w:t xml:space="preserve"> Doanh nghiệp được cấp Quyết định phát hành trò chơi điện tử G1 trên mạng phải thực hiện đúng các quy định tại:</w:t>
      </w:r>
    </w:p>
    <w:p w14:paraId="614DD32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Nghị định số .. ./NĐ-CP ngày ... tháng ... năm ... .của Chính phủ quản lý, cung cấp, sử dụng dịch vụ internet và thông tin trên mạng;</w:t>
      </w:r>
    </w:p>
    <w:p w14:paraId="01AAFE7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Cam kết của doanh nghiệp tại Đơn đề nghị cấp Quyết định;</w:t>
      </w:r>
    </w:p>
    <w:p w14:paraId="17F055D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Những điều ghi trong Quyết định này; các quy định về thanh toán và các quy định của pháp luật hiện hành có liên quan.</w:t>
      </w:r>
    </w:p>
    <w:p w14:paraId="7A1A3807"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 xml:space="preserve">Điều 3. </w:t>
      </w:r>
      <w:r w:rsidRPr="005C145C">
        <w:rPr>
          <w:rFonts w:ascii="Arial" w:eastAsia="Times New Roman" w:hAnsi="Arial" w:cs="Arial"/>
          <w:sz w:val="20"/>
          <w:szCs w:val="20"/>
        </w:rPr>
        <w:t>Hiệu lực của Quyết định:</w:t>
      </w:r>
    </w:p>
    <w:p w14:paraId="5AE45F59" w14:textId="77777777" w:rsidR="00C775AF" w:rsidRPr="005C145C" w:rsidRDefault="00C775AF" w:rsidP="00C775AF">
      <w:pPr>
        <w:tabs>
          <w:tab w:val="left" w:leader="dot" w:pos="4570"/>
        </w:tabs>
        <w:ind w:firstLine="720"/>
        <w:jc w:val="both"/>
        <w:rPr>
          <w:rFonts w:ascii="Arial" w:eastAsia="Times New Roman" w:hAnsi="Arial" w:cs="Arial"/>
          <w:sz w:val="20"/>
          <w:szCs w:val="20"/>
        </w:rPr>
      </w:pPr>
      <w:r w:rsidRPr="005C145C">
        <w:rPr>
          <w:rFonts w:ascii="Arial" w:eastAsia="Times New Roman" w:hAnsi="Arial" w:cs="Arial"/>
          <w:b/>
          <w:bCs/>
          <w:sz w:val="20"/>
          <w:szCs w:val="20"/>
        </w:rPr>
        <w:t xml:space="preserve">Điều 4. </w:t>
      </w:r>
      <w:r w:rsidRPr="005C145C">
        <w:rPr>
          <w:rFonts w:ascii="Arial" w:eastAsia="Times New Roman" w:hAnsi="Arial" w:cs="Arial"/>
          <w:sz w:val="20"/>
          <w:szCs w:val="20"/>
        </w:rPr>
        <w:t>Chánh Văn phòng, Trường phòng Phòng Thông tin điện tử, Cục Phát thanh, truyền hình và thông tin điện tử, người chịu trách nhiệm trước pháp luật/ người đứng đầu doanh nghiệp</w:t>
      </w:r>
      <w:r w:rsidRPr="005C145C">
        <w:rPr>
          <w:rFonts w:ascii="Arial" w:eastAsia="Times New Roman" w:hAnsi="Arial" w:cs="Arial"/>
          <w:sz w:val="20"/>
          <w:szCs w:val="20"/>
        </w:rPr>
        <w:tab/>
        <w:t>chịu trách nhiệm thi hành Quyết định này.</w:t>
      </w:r>
    </w:p>
    <w:p w14:paraId="062ACE73" w14:textId="77777777" w:rsidR="00C775AF" w:rsidRPr="005C145C" w:rsidRDefault="00C775AF" w:rsidP="00C775AF">
      <w:pPr>
        <w:tabs>
          <w:tab w:val="left" w:leader="dot" w:pos="4570"/>
        </w:tabs>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3686"/>
        <w:gridCol w:w="5334"/>
      </w:tblGrid>
      <w:tr w:rsidR="00C775AF" w:rsidRPr="005C145C" w14:paraId="0B62DC33" w14:textId="77777777" w:rsidTr="00C96BFA">
        <w:tc>
          <w:tcPr>
            <w:tcW w:w="2043" w:type="pct"/>
          </w:tcPr>
          <w:p w14:paraId="333EC195" w14:textId="77777777" w:rsidR="00C775AF" w:rsidRPr="005C145C" w:rsidRDefault="00C775AF" w:rsidP="00C775AF">
            <w:pPr>
              <w:rPr>
                <w:rFonts w:ascii="Arial" w:eastAsia="Times New Roman" w:hAnsi="Arial" w:cs="Arial"/>
                <w:b/>
                <w:bCs/>
                <w:i/>
                <w:color w:val="auto"/>
                <w:sz w:val="20"/>
                <w:szCs w:val="20"/>
              </w:rPr>
            </w:pPr>
            <w:r w:rsidRPr="005C145C">
              <w:rPr>
                <w:rFonts w:ascii="Arial" w:eastAsia="Times New Roman" w:hAnsi="Arial" w:cs="Arial"/>
                <w:b/>
                <w:bCs/>
                <w:i/>
                <w:sz w:val="20"/>
                <w:szCs w:val="20"/>
              </w:rPr>
              <w:t>Nơi nhận:</w:t>
            </w:r>
          </w:p>
          <w:p w14:paraId="099546A0"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 Công ty ……..</w:t>
            </w:r>
          </w:p>
          <w:p w14:paraId="3EC32544"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 Bộ Công an;</w:t>
            </w:r>
          </w:p>
          <w:p w14:paraId="5F7983EF"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 Thứ trưởng (để b/c);</w:t>
            </w:r>
          </w:p>
          <w:p w14:paraId="53C746AF"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 Thanh tra Bộ TTTT;</w:t>
            </w:r>
          </w:p>
          <w:p w14:paraId="1EEF7FC4"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 Sở TTTT địa phương;</w:t>
            </w:r>
          </w:p>
          <w:p w14:paraId="65055406"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 Cục trưởng;</w:t>
            </w:r>
          </w:p>
          <w:p w14:paraId="18755182"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 Lưu: VT, TTĐT</w:t>
            </w:r>
            <w:r w:rsidRPr="005C145C">
              <w:rPr>
                <w:rFonts w:ascii="Arial" w:eastAsia="Times New Roman" w:hAnsi="Arial" w:cs="Arial"/>
                <w:bCs/>
                <w:sz w:val="20"/>
                <w:szCs w:val="20"/>
                <w:vertAlign w:val="superscript"/>
                <w:lang w:val="en-US"/>
              </w:rPr>
              <w:t>(12)</w:t>
            </w:r>
            <w:r w:rsidRPr="005C145C">
              <w:rPr>
                <w:rFonts w:ascii="Arial" w:eastAsia="Times New Roman" w:hAnsi="Arial" w:cs="Arial"/>
                <w:bCs/>
                <w:sz w:val="20"/>
                <w:szCs w:val="20"/>
                <w:lang w:val="en-US"/>
              </w:rPr>
              <w:t>.</w:t>
            </w:r>
          </w:p>
        </w:tc>
        <w:tc>
          <w:tcPr>
            <w:tcW w:w="2957" w:type="pct"/>
          </w:tcPr>
          <w:p w14:paraId="67C4AE35" w14:textId="77777777" w:rsidR="00C775AF" w:rsidRPr="005C145C" w:rsidRDefault="00C775AF" w:rsidP="00C775AF">
            <w:pPr>
              <w:jc w:val="center"/>
              <w:rPr>
                <w:rFonts w:ascii="Arial" w:eastAsia="Times New Roman" w:hAnsi="Arial" w:cs="Arial"/>
                <w:b/>
                <w:sz w:val="20"/>
                <w:szCs w:val="20"/>
                <w:lang w:val="en-US"/>
              </w:rPr>
            </w:pPr>
            <w:r w:rsidRPr="005C145C">
              <w:rPr>
                <w:rFonts w:ascii="Arial" w:eastAsia="Times New Roman" w:hAnsi="Arial" w:cs="Arial"/>
                <w:b/>
                <w:sz w:val="20"/>
                <w:szCs w:val="20"/>
                <w:lang w:val="en-US"/>
              </w:rPr>
              <w:t>CỤC TRƯỞNG</w:t>
            </w:r>
          </w:p>
          <w:p w14:paraId="7F5C1A1E" w14:textId="77777777" w:rsidR="00C775AF" w:rsidRPr="005C145C" w:rsidRDefault="00C775AF" w:rsidP="00C775AF">
            <w:pPr>
              <w:jc w:val="center"/>
              <w:rPr>
                <w:rFonts w:ascii="Arial" w:eastAsia="Times New Roman" w:hAnsi="Arial" w:cs="Arial"/>
                <w:i/>
                <w:sz w:val="20"/>
                <w:szCs w:val="20"/>
                <w:lang w:val="en-US"/>
              </w:rPr>
            </w:pPr>
            <w:r w:rsidRPr="005C145C">
              <w:rPr>
                <w:rFonts w:ascii="Arial" w:eastAsia="Times New Roman" w:hAnsi="Arial" w:cs="Arial"/>
                <w:i/>
                <w:sz w:val="20"/>
                <w:szCs w:val="20"/>
                <w:lang w:val="en-US"/>
              </w:rPr>
              <w:t>(Ký, ghi rõ họ tên, chức danh và đóng dấu/ký số)</w:t>
            </w:r>
          </w:p>
        </w:tc>
      </w:tr>
    </w:tbl>
    <w:p w14:paraId="6AA64832" w14:textId="77777777" w:rsidR="00C775AF" w:rsidRPr="005C145C" w:rsidRDefault="00C775AF" w:rsidP="00B41FEA">
      <w:pPr>
        <w:numPr>
          <w:ilvl w:val="0"/>
          <w:numId w:val="1"/>
        </w:numPr>
        <w:tabs>
          <w:tab w:val="left" w:pos="1098"/>
        </w:tabs>
        <w:spacing w:after="120"/>
        <w:jc w:val="both"/>
        <w:rPr>
          <w:rFonts w:ascii="Arial" w:eastAsia="Times New Roman" w:hAnsi="Arial" w:cs="Arial"/>
          <w:sz w:val="20"/>
          <w:szCs w:val="20"/>
        </w:rPr>
        <w:sectPr w:rsidR="00C775AF" w:rsidRPr="005C145C" w:rsidSect="00C775AF">
          <w:pgSz w:w="11900" w:h="16840" w:code="9"/>
          <w:pgMar w:top="1440" w:right="1440" w:bottom="1440" w:left="1440" w:header="0" w:footer="3" w:gutter="0"/>
          <w:cols w:space="720"/>
          <w:noEndnote/>
          <w:titlePg/>
          <w:docGrid w:linePitch="360"/>
        </w:sectPr>
      </w:pPr>
    </w:p>
    <w:p w14:paraId="082CA4CC" w14:textId="77777777" w:rsidR="00C775AF" w:rsidRPr="005C145C" w:rsidRDefault="00C775AF" w:rsidP="00C775AF">
      <w:pPr>
        <w:spacing w:after="120"/>
        <w:ind w:firstLine="720"/>
        <w:jc w:val="right"/>
        <w:rPr>
          <w:rFonts w:ascii="Arial" w:eastAsia="Times New Roman" w:hAnsi="Arial" w:cs="Arial"/>
          <w:sz w:val="20"/>
          <w:szCs w:val="20"/>
        </w:rPr>
      </w:pPr>
      <w:r w:rsidRPr="005C145C">
        <w:rPr>
          <w:rFonts w:ascii="Arial" w:eastAsia="Times New Roman" w:hAnsi="Arial" w:cs="Arial"/>
          <w:b/>
          <w:bCs/>
          <w:sz w:val="20"/>
          <w:szCs w:val="20"/>
        </w:rPr>
        <w:lastRenderedPageBreak/>
        <w:t>M</w:t>
      </w:r>
      <w:r w:rsidRPr="005C145C">
        <w:rPr>
          <w:rFonts w:ascii="Arial" w:eastAsia="Times New Roman" w:hAnsi="Arial" w:cs="Arial"/>
          <w:b/>
          <w:bCs/>
          <w:sz w:val="20"/>
          <w:szCs w:val="20"/>
          <w:lang w:val="en-US"/>
        </w:rPr>
        <w:t>ẫ</w:t>
      </w:r>
      <w:r w:rsidRPr="005C145C">
        <w:rPr>
          <w:rFonts w:ascii="Arial" w:eastAsia="Times New Roman" w:hAnsi="Arial" w:cs="Arial"/>
          <w:b/>
          <w:bCs/>
          <w:sz w:val="20"/>
          <w:szCs w:val="20"/>
        </w:rPr>
        <w:t>u số 36</w:t>
      </w:r>
    </w:p>
    <w:tbl>
      <w:tblPr>
        <w:tblW w:w="5000" w:type="pct"/>
        <w:tblLook w:val="04A0" w:firstRow="1" w:lastRow="0" w:firstColumn="1" w:lastColumn="0" w:noHBand="0" w:noVBand="1"/>
      </w:tblPr>
      <w:tblGrid>
        <w:gridCol w:w="3702"/>
        <w:gridCol w:w="5318"/>
      </w:tblGrid>
      <w:tr w:rsidR="00C775AF" w:rsidRPr="005C145C" w14:paraId="7B00543B" w14:textId="77777777" w:rsidTr="00C96BFA">
        <w:tc>
          <w:tcPr>
            <w:tcW w:w="2052" w:type="pct"/>
          </w:tcPr>
          <w:p w14:paraId="33BAD88A"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color w:val="auto"/>
                <w:sz w:val="20"/>
                <w:szCs w:val="20"/>
                <w:lang w:val="en-US"/>
              </w:rPr>
              <w:t>TÊN DOANH NGHIỆP</w:t>
            </w:r>
          </w:p>
          <w:p w14:paraId="2211E2FA" w14:textId="77777777" w:rsidR="00C775AF" w:rsidRPr="005C145C" w:rsidRDefault="00C775AF" w:rsidP="00C775AF">
            <w:pPr>
              <w:jc w:val="center"/>
              <w:rPr>
                <w:rFonts w:ascii="Arial" w:eastAsia="Times New Roman" w:hAnsi="Arial" w:cs="Arial"/>
                <w:bCs/>
                <w:sz w:val="20"/>
                <w:szCs w:val="20"/>
                <w:vertAlign w:val="superscript"/>
              </w:rPr>
            </w:pPr>
            <w:r w:rsidRPr="005C145C">
              <w:rPr>
                <w:rFonts w:ascii="Arial" w:eastAsia="Times New Roman" w:hAnsi="Arial" w:cs="Arial"/>
                <w:bCs/>
                <w:sz w:val="20"/>
                <w:szCs w:val="20"/>
                <w:vertAlign w:val="superscript"/>
              </w:rPr>
              <w:t>_____________</w:t>
            </w:r>
          </w:p>
          <w:p w14:paraId="233D572E" w14:textId="77777777" w:rsidR="00C775AF" w:rsidRPr="005C145C" w:rsidRDefault="00C775AF" w:rsidP="00C775AF">
            <w:pPr>
              <w:jc w:val="center"/>
              <w:rPr>
                <w:rFonts w:ascii="Arial" w:eastAsia="Times New Roman" w:hAnsi="Arial" w:cs="Arial"/>
                <w:bCs/>
                <w:sz w:val="20"/>
                <w:szCs w:val="20"/>
                <w:lang w:val="en-US"/>
              </w:rPr>
            </w:pPr>
            <w:r w:rsidRPr="005C145C">
              <w:rPr>
                <w:rFonts w:ascii="Arial" w:eastAsia="Times New Roman" w:hAnsi="Arial" w:cs="Arial"/>
                <w:bCs/>
                <w:sz w:val="20"/>
                <w:szCs w:val="20"/>
              </w:rPr>
              <w:t xml:space="preserve">Số: </w:t>
            </w:r>
            <w:r w:rsidRPr="005C145C">
              <w:rPr>
                <w:rFonts w:ascii="Arial" w:eastAsia="Times New Roman" w:hAnsi="Arial" w:cs="Arial"/>
                <w:bCs/>
                <w:sz w:val="20"/>
                <w:szCs w:val="20"/>
                <w:lang w:val="en-US"/>
              </w:rPr>
              <w:t>…………</w:t>
            </w:r>
          </w:p>
        </w:tc>
        <w:tc>
          <w:tcPr>
            <w:tcW w:w="2948" w:type="pct"/>
            <w:hideMark/>
          </w:tcPr>
          <w:p w14:paraId="034648B2"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p>
          <w:p w14:paraId="3A5F84FE"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Độc lập - Tự do - Hạnh phúc</w:t>
            </w:r>
          </w:p>
          <w:p w14:paraId="7D7DE42E" w14:textId="77777777" w:rsidR="00C775AF" w:rsidRPr="005C145C" w:rsidRDefault="00C775AF" w:rsidP="00C775AF">
            <w:pPr>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________________________</w:t>
            </w:r>
          </w:p>
          <w:p w14:paraId="61A7BCBC" w14:textId="77777777" w:rsidR="00C775AF" w:rsidRPr="005C145C" w:rsidRDefault="00C775AF" w:rsidP="00C775AF">
            <w:pPr>
              <w:jc w:val="center"/>
              <w:rPr>
                <w:rFonts w:ascii="Arial" w:eastAsia="Times New Roman" w:hAnsi="Arial" w:cs="Arial"/>
                <w:sz w:val="20"/>
                <w:szCs w:val="20"/>
                <w:lang w:val="en-US"/>
              </w:rPr>
            </w:pP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ngày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tháng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năm </w:t>
            </w:r>
            <w:r w:rsidRPr="005C145C">
              <w:rPr>
                <w:rFonts w:ascii="Arial" w:eastAsia="Times New Roman" w:hAnsi="Arial" w:cs="Arial"/>
                <w:i/>
                <w:iCs/>
                <w:sz w:val="20"/>
                <w:szCs w:val="20"/>
                <w:lang w:val="en-US"/>
              </w:rPr>
              <w:t>…..</w:t>
            </w:r>
          </w:p>
        </w:tc>
      </w:tr>
    </w:tbl>
    <w:p w14:paraId="56AC56C4" w14:textId="77777777" w:rsidR="00C775AF" w:rsidRPr="005C145C" w:rsidRDefault="00C775AF" w:rsidP="00C775AF">
      <w:pPr>
        <w:jc w:val="center"/>
        <w:rPr>
          <w:rFonts w:ascii="Arial" w:eastAsia="Times New Roman" w:hAnsi="Arial" w:cs="Arial"/>
          <w:b/>
          <w:bCs/>
          <w:sz w:val="20"/>
          <w:szCs w:val="20"/>
        </w:rPr>
      </w:pPr>
    </w:p>
    <w:p w14:paraId="2C897672" w14:textId="77777777" w:rsidR="00C775AF" w:rsidRPr="005C145C" w:rsidRDefault="00C775AF" w:rsidP="00C775AF">
      <w:pPr>
        <w:jc w:val="center"/>
        <w:rPr>
          <w:rFonts w:ascii="Arial" w:eastAsia="Times New Roman" w:hAnsi="Arial" w:cs="Arial"/>
          <w:b/>
          <w:bCs/>
          <w:sz w:val="20"/>
          <w:szCs w:val="20"/>
        </w:rPr>
      </w:pPr>
    </w:p>
    <w:p w14:paraId="3091B3B4"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ĐƠN ĐỀ NGHỊ SỬA ĐỔI, BỔ SUNG</w:t>
      </w:r>
    </w:p>
    <w:p w14:paraId="60A7D462" w14:textId="77777777" w:rsidR="00C775AF" w:rsidRPr="005C145C" w:rsidRDefault="00C775AF" w:rsidP="00C775AF">
      <w:pPr>
        <w:keepNext/>
        <w:keepLines/>
        <w:jc w:val="center"/>
        <w:rPr>
          <w:rFonts w:ascii="Arial" w:eastAsia="Times New Roman" w:hAnsi="Arial" w:cs="Arial"/>
          <w:b/>
          <w:bCs/>
          <w:sz w:val="20"/>
          <w:szCs w:val="20"/>
        </w:rPr>
      </w:pPr>
      <w:r w:rsidRPr="005C145C">
        <w:rPr>
          <w:rFonts w:ascii="Arial" w:eastAsia="Times New Roman" w:hAnsi="Arial" w:cs="Arial"/>
          <w:b/>
          <w:bCs/>
          <w:sz w:val="20"/>
          <w:szCs w:val="20"/>
        </w:rPr>
        <w:t>QUYẾT ĐỊNH PHÁT HÀNH TRÒ CHƠI ĐIỆN TỬ G1 TRÊN MẠNG</w:t>
      </w:r>
    </w:p>
    <w:p w14:paraId="218BA532" w14:textId="77777777" w:rsidR="00C775AF" w:rsidRPr="005C145C" w:rsidRDefault="00C775AF" w:rsidP="00C775AF">
      <w:pPr>
        <w:keepNext/>
        <w:keepLines/>
        <w:jc w:val="center"/>
        <w:rPr>
          <w:rFonts w:ascii="Arial" w:eastAsia="Times New Roman" w:hAnsi="Arial" w:cs="Arial"/>
          <w:b/>
          <w:bCs/>
          <w:sz w:val="20"/>
          <w:szCs w:val="20"/>
        </w:rPr>
      </w:pPr>
    </w:p>
    <w:p w14:paraId="054D30BB"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sz w:val="20"/>
          <w:szCs w:val="20"/>
        </w:rPr>
        <w:t>Kính gửi: Cục Phát thanh truyền hình và thông tin điện tử.</w:t>
      </w:r>
    </w:p>
    <w:p w14:paraId="7D5326EF" w14:textId="77777777" w:rsidR="00C775AF" w:rsidRPr="005C145C" w:rsidRDefault="00C775AF" w:rsidP="00C775AF">
      <w:pPr>
        <w:jc w:val="center"/>
        <w:rPr>
          <w:rFonts w:ascii="Arial" w:eastAsia="Times New Roman" w:hAnsi="Arial" w:cs="Arial"/>
          <w:sz w:val="20"/>
          <w:szCs w:val="20"/>
        </w:rPr>
      </w:pPr>
    </w:p>
    <w:p w14:paraId="7A099715"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doanh nghiệp) đề nghị được sửa đổi, bổ sung Quyết định phát hành trò chơi điện tử G1 trên mạng như sau:</w:t>
      </w:r>
    </w:p>
    <w:p w14:paraId="5CF5EEF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1. Thông tin chung</w:t>
      </w:r>
    </w:p>
    <w:p w14:paraId="61DE9BE7"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doanh nghiệp viết bằng tiếng Việt: ………………………………….</w:t>
      </w:r>
    </w:p>
    <w:p w14:paraId="340FE302"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Địa chỉ trụ sở chính: ………………………………………………………..</w:t>
      </w:r>
    </w:p>
    <w:p w14:paraId="6084816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Địa chỉ trụ sở giao dịch: ……………………………………………………….</w:t>
      </w:r>
    </w:p>
    <w:p w14:paraId="5664C5F9"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4. Quyết định phát hành trò chơi điện tử G1 trên mạng: </w:t>
      </w:r>
      <w:r w:rsidRPr="005C145C">
        <w:rPr>
          <w:rFonts w:ascii="Arial" w:eastAsia="Times New Roman" w:hAnsi="Arial" w:cs="Arial"/>
          <w:i/>
          <w:iCs/>
          <w:sz w:val="20"/>
          <w:szCs w:val="20"/>
        </w:rPr>
        <w:t>(tên Quyết định)</w:t>
      </w:r>
      <w:r w:rsidRPr="005C145C">
        <w:rPr>
          <w:rFonts w:ascii="Arial" w:eastAsia="Times New Roman" w:hAnsi="Arial" w:cs="Arial"/>
          <w:sz w:val="20"/>
          <w:szCs w:val="20"/>
        </w:rPr>
        <w:t xml:space="preserve"> số....cấp ngày .... tháng....năm………….</w:t>
      </w:r>
    </w:p>
    <w:p w14:paraId="730BC9D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2. Mô tả tóm tắt về đề nghị cấp Quyết định sửa đổi, bổ sung</w:t>
      </w:r>
    </w:p>
    <w:p w14:paraId="264ACB32"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1. Nội dung đề nghị sửa đổi, bổ sung: </w:t>
      </w:r>
    </w:p>
    <w:p w14:paraId="1E61F656"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Lý do đề nghị sửa đổi, bổ sung:</w:t>
      </w:r>
    </w:p>
    <w:p w14:paraId="2F340B6C"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3. Tài liệu kèm theo</w:t>
      </w:r>
    </w:p>
    <w:p w14:paraId="7AA7015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w:t>
      </w:r>
    </w:p>
    <w:p w14:paraId="73EADE36"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w:t>
      </w:r>
    </w:p>
    <w:p w14:paraId="145BB0A3"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w:t>
      </w:r>
    </w:p>
    <w:p w14:paraId="1C9409CD"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4. Cam kết</w:t>
      </w:r>
    </w:p>
    <w:p w14:paraId="7648B3D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doanh nghiệp) xin cam kết:</w:t>
      </w:r>
    </w:p>
    <w:p w14:paraId="5E2946E7"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Chịu trách nhiệm trước pháp luật về tính chính xác và tính hợp pháp của nội dung trong đơn đề nghị cấp sửa đổi, bổ sung Quyết định phát hành trò chơi điện tử G1 trên mạng và các tài liệu kèm theo.</w:t>
      </w:r>
    </w:p>
    <w:p w14:paraId="7092047A" w14:textId="77777777" w:rsidR="00C775AF" w:rsidRPr="005C145C" w:rsidRDefault="00C775AF" w:rsidP="00C775AF">
      <w:pPr>
        <w:ind w:firstLine="720"/>
        <w:jc w:val="both"/>
        <w:rPr>
          <w:rFonts w:ascii="Arial" w:eastAsia="Times New Roman" w:hAnsi="Arial" w:cs="Arial"/>
          <w:sz w:val="20"/>
          <w:szCs w:val="20"/>
        </w:rPr>
      </w:pPr>
      <w:r w:rsidRPr="005C145C">
        <w:rPr>
          <w:rFonts w:ascii="Arial" w:eastAsia="Times New Roman" w:hAnsi="Arial" w:cs="Arial"/>
          <w:sz w:val="20"/>
          <w:szCs w:val="20"/>
        </w:rPr>
        <w:t>2. Chấp hành nghiêm chỉnh các quy định của pháp luật Việt Nam về cung cấp dịch vụ trò chơi điện tử trên mạng; Nghị định số .. ./NĐ-CP ngày ... tháng ... năm ... của Chính phủ quản lý, cung cấp, sử dụng dịch vụ Internet và thông tin trên mạng và các quy định trong Quyết định phát hành trò chơi điện tử G1 trên mạng sửa đổi, bổ sung.</w:t>
      </w:r>
    </w:p>
    <w:p w14:paraId="2CC2A020" w14:textId="77777777" w:rsidR="00C775AF" w:rsidRPr="005C145C" w:rsidRDefault="00C775AF" w:rsidP="00C775AF">
      <w:pPr>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3119"/>
        <w:gridCol w:w="5901"/>
      </w:tblGrid>
      <w:tr w:rsidR="00C775AF" w:rsidRPr="005C145C" w14:paraId="42010A78" w14:textId="77777777" w:rsidTr="00C96BFA">
        <w:tc>
          <w:tcPr>
            <w:tcW w:w="1729" w:type="pct"/>
          </w:tcPr>
          <w:p w14:paraId="4185C35E" w14:textId="77777777" w:rsidR="00C775AF" w:rsidRPr="005C145C" w:rsidRDefault="00C775AF" w:rsidP="00C775AF">
            <w:pPr>
              <w:rPr>
                <w:rFonts w:ascii="Arial" w:eastAsia="Times New Roman" w:hAnsi="Arial" w:cs="Arial"/>
                <w:b/>
                <w:bCs/>
                <w:i/>
                <w:color w:val="auto"/>
                <w:sz w:val="20"/>
                <w:szCs w:val="20"/>
              </w:rPr>
            </w:pPr>
            <w:r w:rsidRPr="005C145C">
              <w:rPr>
                <w:rFonts w:ascii="Arial" w:eastAsia="Times New Roman" w:hAnsi="Arial" w:cs="Arial"/>
                <w:b/>
                <w:bCs/>
                <w:i/>
                <w:sz w:val="20"/>
                <w:szCs w:val="20"/>
              </w:rPr>
              <w:t>Nơi nhận:</w:t>
            </w:r>
          </w:p>
          <w:p w14:paraId="43A4BB86"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 Như trên;</w:t>
            </w:r>
          </w:p>
          <w:p w14:paraId="21BADD5F"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w:t>
            </w:r>
          </w:p>
          <w:p w14:paraId="18CB4940" w14:textId="77777777" w:rsidR="00C775AF" w:rsidRPr="005C145C" w:rsidRDefault="00C775AF" w:rsidP="00C775AF">
            <w:pPr>
              <w:rPr>
                <w:rFonts w:ascii="Arial" w:eastAsia="Times New Roman" w:hAnsi="Arial" w:cs="Arial"/>
                <w:b/>
                <w:bCs/>
                <w:i/>
                <w:sz w:val="20"/>
                <w:szCs w:val="20"/>
              </w:rPr>
            </w:pPr>
          </w:p>
        </w:tc>
        <w:tc>
          <w:tcPr>
            <w:tcW w:w="3271" w:type="pct"/>
          </w:tcPr>
          <w:p w14:paraId="49C5D785"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XÁC NHẬN CỦA</w:t>
            </w:r>
          </w:p>
          <w:p w14:paraId="45E9D6CB"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CHỊU TRÁCH NHIỆM TRƯỚC PHÁP LUẬT/</w:t>
            </w:r>
          </w:p>
          <w:p w14:paraId="36E1FC8B"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ĐỨNG ĐẦU DOANH NGHIỆP</w:t>
            </w:r>
          </w:p>
          <w:p w14:paraId="16A22F53" w14:textId="77777777" w:rsidR="00C775AF" w:rsidRPr="005C145C" w:rsidRDefault="00C775AF" w:rsidP="00C775AF">
            <w:pPr>
              <w:jc w:val="center"/>
              <w:rPr>
                <w:rFonts w:ascii="Arial" w:eastAsia="Times New Roman" w:hAnsi="Arial" w:cs="Arial"/>
                <w:i/>
                <w:sz w:val="20"/>
                <w:szCs w:val="20"/>
              </w:rPr>
            </w:pPr>
            <w:r w:rsidRPr="005C145C">
              <w:rPr>
                <w:rFonts w:ascii="Arial" w:eastAsia="Times New Roman" w:hAnsi="Arial" w:cs="Arial"/>
                <w:i/>
                <w:sz w:val="20"/>
                <w:szCs w:val="20"/>
              </w:rPr>
              <w:t>(Ký, ghi rõ họ tên, chức danh và đóng dấu/ký số)</w:t>
            </w:r>
          </w:p>
          <w:p w14:paraId="66FE39EC" w14:textId="77777777" w:rsidR="00C775AF" w:rsidRPr="005C145C" w:rsidRDefault="00C775AF" w:rsidP="00C775AF">
            <w:pPr>
              <w:jc w:val="center"/>
              <w:rPr>
                <w:rFonts w:ascii="Arial" w:eastAsia="Times New Roman" w:hAnsi="Arial" w:cs="Arial"/>
                <w:i/>
                <w:sz w:val="20"/>
                <w:szCs w:val="20"/>
              </w:rPr>
            </w:pPr>
          </w:p>
        </w:tc>
      </w:tr>
    </w:tbl>
    <w:p w14:paraId="3CFB8179" w14:textId="77777777" w:rsidR="00C775AF" w:rsidRPr="005C145C" w:rsidRDefault="00C775AF" w:rsidP="00C775AF">
      <w:pPr>
        <w:spacing w:after="120"/>
        <w:ind w:firstLine="720"/>
        <w:jc w:val="both"/>
        <w:rPr>
          <w:rFonts w:ascii="Arial" w:eastAsia="Times New Roman" w:hAnsi="Arial" w:cs="Arial"/>
          <w:i/>
          <w:iCs/>
          <w:sz w:val="20"/>
          <w:szCs w:val="20"/>
        </w:rPr>
      </w:pPr>
      <w:r w:rsidRPr="005C145C">
        <w:rPr>
          <w:rFonts w:ascii="Arial" w:eastAsia="Times New Roman" w:hAnsi="Arial" w:cs="Arial"/>
          <w:i/>
          <w:iCs/>
          <w:sz w:val="20"/>
          <w:szCs w:val="20"/>
        </w:rPr>
        <w:t>Đầu mối liên hệ về hồ sơ cấp phép (họ tên, chức vụ, điện thoại, địa chỉ thư điện tử).</w:t>
      </w:r>
    </w:p>
    <w:p w14:paraId="17A2DDAB" w14:textId="77777777" w:rsidR="00C775AF" w:rsidRPr="005C145C" w:rsidRDefault="00C775AF" w:rsidP="00C775AF">
      <w:pPr>
        <w:spacing w:after="120"/>
        <w:ind w:firstLine="720"/>
        <w:jc w:val="both"/>
        <w:rPr>
          <w:rFonts w:ascii="Arial" w:eastAsia="Times New Roman" w:hAnsi="Arial" w:cs="Arial"/>
          <w:sz w:val="20"/>
          <w:szCs w:val="20"/>
        </w:rPr>
      </w:pPr>
    </w:p>
    <w:p w14:paraId="5E1EB360" w14:textId="77777777" w:rsidR="00C775AF" w:rsidRPr="005C145C" w:rsidRDefault="00C775AF" w:rsidP="00C775AF">
      <w:pPr>
        <w:tabs>
          <w:tab w:val="left" w:leader="hyphen" w:pos="1739"/>
          <w:tab w:val="left" w:pos="4381"/>
        </w:tabs>
        <w:spacing w:after="120"/>
        <w:ind w:firstLine="720"/>
        <w:jc w:val="both"/>
        <w:rPr>
          <w:rFonts w:ascii="Arial" w:eastAsia="Times New Roman" w:hAnsi="Arial" w:cs="Arial"/>
          <w:b/>
          <w:bCs/>
          <w:sz w:val="20"/>
          <w:szCs w:val="20"/>
        </w:rPr>
        <w:sectPr w:rsidR="00C775AF" w:rsidRPr="005C145C" w:rsidSect="00C775AF">
          <w:headerReference w:type="even" r:id="rId31"/>
          <w:headerReference w:type="default" r:id="rId32"/>
          <w:pgSz w:w="11900" w:h="16840" w:code="9"/>
          <w:pgMar w:top="1440" w:right="1440" w:bottom="1440" w:left="1440" w:header="0" w:footer="3" w:gutter="0"/>
          <w:cols w:space="720"/>
          <w:noEndnote/>
          <w:docGrid w:linePitch="360"/>
        </w:sectPr>
      </w:pPr>
    </w:p>
    <w:p w14:paraId="5AD443F0" w14:textId="77777777" w:rsidR="00C775AF" w:rsidRPr="005C145C" w:rsidRDefault="00C775AF" w:rsidP="00C775AF">
      <w:pPr>
        <w:tabs>
          <w:tab w:val="left" w:leader="hyphen" w:pos="1739"/>
          <w:tab w:val="left" w:pos="4381"/>
        </w:tabs>
        <w:spacing w:after="120"/>
        <w:ind w:firstLine="720"/>
        <w:jc w:val="right"/>
        <w:rPr>
          <w:rFonts w:ascii="Arial" w:eastAsia="Times New Roman" w:hAnsi="Arial" w:cs="Arial"/>
          <w:b/>
          <w:bCs/>
          <w:sz w:val="20"/>
          <w:szCs w:val="20"/>
          <w:lang w:val="en-US"/>
        </w:rPr>
      </w:pPr>
      <w:r w:rsidRPr="005C145C">
        <w:rPr>
          <w:rFonts w:ascii="Arial" w:eastAsia="Times New Roman" w:hAnsi="Arial" w:cs="Arial"/>
          <w:b/>
          <w:bCs/>
          <w:sz w:val="20"/>
          <w:szCs w:val="20"/>
          <w:lang w:val="en-US"/>
        </w:rPr>
        <w:lastRenderedPageBreak/>
        <w:t>Mẫu số 37</w:t>
      </w:r>
    </w:p>
    <w:tbl>
      <w:tblPr>
        <w:tblW w:w="5000" w:type="pct"/>
        <w:tblLook w:val="04A0" w:firstRow="1" w:lastRow="0" w:firstColumn="1" w:lastColumn="0" w:noHBand="0" w:noVBand="1"/>
      </w:tblPr>
      <w:tblGrid>
        <w:gridCol w:w="3702"/>
        <w:gridCol w:w="5318"/>
      </w:tblGrid>
      <w:tr w:rsidR="00C775AF" w:rsidRPr="005C145C" w14:paraId="236173FC" w14:textId="77777777" w:rsidTr="00C96BFA">
        <w:tc>
          <w:tcPr>
            <w:tcW w:w="2052" w:type="pct"/>
          </w:tcPr>
          <w:p w14:paraId="1C3F34C4"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color w:val="auto"/>
                <w:sz w:val="20"/>
                <w:szCs w:val="20"/>
                <w:lang w:val="en-US"/>
              </w:rPr>
              <w:t>TÊN DOANH NGHIỆP</w:t>
            </w:r>
          </w:p>
          <w:p w14:paraId="3FD8103B" w14:textId="77777777" w:rsidR="00C775AF" w:rsidRPr="005C145C" w:rsidRDefault="00C775AF" w:rsidP="00C775AF">
            <w:pPr>
              <w:jc w:val="center"/>
              <w:rPr>
                <w:rFonts w:ascii="Arial" w:eastAsia="Times New Roman" w:hAnsi="Arial" w:cs="Arial"/>
                <w:bCs/>
                <w:sz w:val="20"/>
                <w:szCs w:val="20"/>
                <w:vertAlign w:val="superscript"/>
              </w:rPr>
            </w:pPr>
            <w:r w:rsidRPr="005C145C">
              <w:rPr>
                <w:rFonts w:ascii="Arial" w:eastAsia="Times New Roman" w:hAnsi="Arial" w:cs="Arial"/>
                <w:bCs/>
                <w:sz w:val="20"/>
                <w:szCs w:val="20"/>
                <w:vertAlign w:val="superscript"/>
              </w:rPr>
              <w:t>_____________</w:t>
            </w:r>
          </w:p>
          <w:p w14:paraId="5EF376C8" w14:textId="77777777" w:rsidR="00C775AF" w:rsidRPr="005C145C" w:rsidRDefault="00C775AF" w:rsidP="00C775AF">
            <w:pPr>
              <w:jc w:val="center"/>
              <w:rPr>
                <w:rFonts w:ascii="Arial" w:eastAsia="Times New Roman" w:hAnsi="Arial" w:cs="Arial"/>
                <w:bCs/>
                <w:sz w:val="20"/>
                <w:szCs w:val="20"/>
                <w:lang w:val="en-US"/>
              </w:rPr>
            </w:pPr>
            <w:r w:rsidRPr="005C145C">
              <w:rPr>
                <w:rFonts w:ascii="Arial" w:eastAsia="Times New Roman" w:hAnsi="Arial" w:cs="Arial"/>
                <w:bCs/>
                <w:sz w:val="20"/>
                <w:szCs w:val="20"/>
              </w:rPr>
              <w:t xml:space="preserve">Số: </w:t>
            </w:r>
            <w:r w:rsidRPr="005C145C">
              <w:rPr>
                <w:rFonts w:ascii="Arial" w:eastAsia="Times New Roman" w:hAnsi="Arial" w:cs="Arial"/>
                <w:bCs/>
                <w:sz w:val="20"/>
                <w:szCs w:val="20"/>
                <w:lang w:val="en-US"/>
              </w:rPr>
              <w:t>….</w:t>
            </w:r>
          </w:p>
        </w:tc>
        <w:tc>
          <w:tcPr>
            <w:tcW w:w="2948" w:type="pct"/>
            <w:hideMark/>
          </w:tcPr>
          <w:p w14:paraId="3D20BE35"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p>
          <w:p w14:paraId="2C2DD225"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Độc lập - Tự do - Hạnh phúc</w:t>
            </w:r>
          </w:p>
          <w:p w14:paraId="74E39594" w14:textId="77777777" w:rsidR="00C775AF" w:rsidRPr="005C145C" w:rsidRDefault="00C775AF" w:rsidP="00C775AF">
            <w:pPr>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________________________</w:t>
            </w:r>
          </w:p>
          <w:p w14:paraId="59EE3B30" w14:textId="77777777" w:rsidR="00C775AF" w:rsidRPr="005C145C" w:rsidRDefault="00C775AF" w:rsidP="00C775AF">
            <w:pPr>
              <w:jc w:val="center"/>
              <w:rPr>
                <w:rFonts w:ascii="Arial" w:eastAsia="Times New Roman" w:hAnsi="Arial" w:cs="Arial"/>
                <w:sz w:val="20"/>
                <w:szCs w:val="20"/>
                <w:lang w:val="en-US"/>
              </w:rPr>
            </w:pP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ngày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tháng</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năm </w:t>
            </w:r>
            <w:r w:rsidRPr="005C145C">
              <w:rPr>
                <w:rFonts w:ascii="Arial" w:eastAsia="Times New Roman" w:hAnsi="Arial" w:cs="Arial"/>
                <w:i/>
                <w:iCs/>
                <w:sz w:val="20"/>
                <w:szCs w:val="20"/>
                <w:lang w:val="en-US"/>
              </w:rPr>
              <w:t>…</w:t>
            </w:r>
          </w:p>
        </w:tc>
      </w:tr>
    </w:tbl>
    <w:p w14:paraId="6CAB5253" w14:textId="77777777" w:rsidR="00C775AF" w:rsidRPr="005C145C" w:rsidRDefault="00C775AF" w:rsidP="00C775AF">
      <w:pPr>
        <w:jc w:val="center"/>
        <w:rPr>
          <w:rFonts w:ascii="Arial" w:eastAsia="Times New Roman" w:hAnsi="Arial" w:cs="Arial"/>
          <w:b/>
          <w:bCs/>
          <w:sz w:val="20"/>
          <w:szCs w:val="20"/>
        </w:rPr>
      </w:pPr>
    </w:p>
    <w:p w14:paraId="03823ACF" w14:textId="77777777" w:rsidR="00C775AF" w:rsidRPr="005C145C" w:rsidRDefault="00C775AF" w:rsidP="00C775AF">
      <w:pPr>
        <w:jc w:val="center"/>
        <w:rPr>
          <w:rFonts w:ascii="Arial" w:eastAsia="Times New Roman" w:hAnsi="Arial" w:cs="Arial"/>
          <w:b/>
          <w:bCs/>
          <w:sz w:val="20"/>
          <w:szCs w:val="20"/>
        </w:rPr>
      </w:pPr>
    </w:p>
    <w:p w14:paraId="3616C608"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ĐƠN ĐỀ NGHỊ CẤP LẠI</w:t>
      </w:r>
    </w:p>
    <w:p w14:paraId="22B7E88A"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QUYẾT ĐỊNH PHÁT HÀNH TRÒ CHƠI ĐIỆN TỬ G1 TRÊN MẠNG</w:t>
      </w:r>
    </w:p>
    <w:p w14:paraId="0460C27D" w14:textId="77777777" w:rsidR="00C775AF" w:rsidRPr="005C145C" w:rsidRDefault="00C775AF" w:rsidP="00C775AF">
      <w:pPr>
        <w:jc w:val="center"/>
        <w:rPr>
          <w:rFonts w:ascii="Arial" w:eastAsia="Times New Roman" w:hAnsi="Arial" w:cs="Arial"/>
          <w:sz w:val="20"/>
          <w:szCs w:val="20"/>
        </w:rPr>
      </w:pPr>
    </w:p>
    <w:tbl>
      <w:tblPr>
        <w:tblW w:w="5000" w:type="pct"/>
        <w:tblLook w:val="04A0" w:firstRow="1" w:lastRow="0" w:firstColumn="1" w:lastColumn="0" w:noHBand="0" w:noVBand="1"/>
      </w:tblPr>
      <w:tblGrid>
        <w:gridCol w:w="3428"/>
        <w:gridCol w:w="5592"/>
      </w:tblGrid>
      <w:tr w:rsidR="00C775AF" w:rsidRPr="005C145C" w14:paraId="5193D990" w14:textId="77777777" w:rsidTr="00C96BFA">
        <w:tc>
          <w:tcPr>
            <w:tcW w:w="1900" w:type="pct"/>
            <w:hideMark/>
          </w:tcPr>
          <w:p w14:paraId="0F11EC69" w14:textId="77777777" w:rsidR="00C775AF" w:rsidRPr="005C145C" w:rsidRDefault="00C775AF" w:rsidP="00C775AF">
            <w:pPr>
              <w:jc w:val="right"/>
              <w:rPr>
                <w:rFonts w:ascii="Arial" w:eastAsia="Times New Roman" w:hAnsi="Arial" w:cs="Arial"/>
                <w:bCs/>
                <w:color w:val="auto"/>
                <w:sz w:val="20"/>
                <w:szCs w:val="20"/>
              </w:rPr>
            </w:pPr>
            <w:r w:rsidRPr="005C145C">
              <w:rPr>
                <w:rFonts w:ascii="Arial" w:eastAsia="Times New Roman" w:hAnsi="Arial" w:cs="Arial"/>
                <w:bCs/>
                <w:sz w:val="20"/>
                <w:szCs w:val="20"/>
              </w:rPr>
              <w:t>Kính gửi:</w:t>
            </w:r>
          </w:p>
        </w:tc>
        <w:tc>
          <w:tcPr>
            <w:tcW w:w="3100" w:type="pct"/>
            <w:hideMark/>
          </w:tcPr>
          <w:p w14:paraId="3DA7380F" w14:textId="77777777" w:rsidR="00C775AF" w:rsidRPr="005C145C" w:rsidRDefault="00C775AF" w:rsidP="00C775AF">
            <w:pPr>
              <w:rPr>
                <w:rFonts w:ascii="Arial" w:eastAsia="Times New Roman" w:hAnsi="Arial" w:cs="Arial"/>
                <w:sz w:val="20"/>
                <w:szCs w:val="20"/>
              </w:rPr>
            </w:pPr>
            <w:r w:rsidRPr="005C145C">
              <w:rPr>
                <w:rFonts w:ascii="Arial" w:eastAsia="Times New Roman" w:hAnsi="Arial" w:cs="Arial"/>
                <w:sz w:val="20"/>
                <w:szCs w:val="20"/>
              </w:rPr>
              <w:t>Bộ Thông tin và Truyền thông</w:t>
            </w:r>
          </w:p>
          <w:p w14:paraId="531E6EF7" w14:textId="77777777" w:rsidR="00C775AF" w:rsidRPr="005C145C" w:rsidRDefault="00C775AF" w:rsidP="00C775AF">
            <w:pPr>
              <w:rPr>
                <w:rFonts w:ascii="Arial" w:eastAsia="Times New Roman" w:hAnsi="Arial" w:cs="Arial"/>
                <w:sz w:val="20"/>
                <w:szCs w:val="20"/>
              </w:rPr>
            </w:pPr>
            <w:r w:rsidRPr="005C145C">
              <w:rPr>
                <w:rFonts w:ascii="Arial" w:eastAsia="Times New Roman" w:hAnsi="Arial" w:cs="Arial"/>
                <w:sz w:val="20"/>
                <w:szCs w:val="20"/>
              </w:rPr>
              <w:t>(Cục Phát thanh truyền hình và thông tin điện tử).</w:t>
            </w:r>
          </w:p>
        </w:tc>
      </w:tr>
    </w:tbl>
    <w:p w14:paraId="300E4F5E" w14:textId="77777777" w:rsidR="00C775AF" w:rsidRPr="005C145C" w:rsidRDefault="00C775AF" w:rsidP="00C775AF">
      <w:pPr>
        <w:jc w:val="center"/>
        <w:rPr>
          <w:rFonts w:ascii="Arial" w:eastAsia="Times New Roman" w:hAnsi="Arial" w:cs="Arial"/>
          <w:sz w:val="20"/>
          <w:szCs w:val="20"/>
        </w:rPr>
      </w:pPr>
    </w:p>
    <w:p w14:paraId="30078BC3"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doanh nghiệp) đề nghị được cấp lại Quyết định phát hành trò chơi điện tử G1 trên mạng như sau:</w:t>
      </w:r>
    </w:p>
    <w:p w14:paraId="2C897DAD"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1. Thông tin chung</w:t>
      </w:r>
    </w:p>
    <w:p w14:paraId="31A7146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doanh nghiệp viết bằng tiếng Việt: ………………………….</w:t>
      </w:r>
    </w:p>
    <w:p w14:paraId="71C6F3A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Địa chỉ trụ sở chính: …………………………………………………</w:t>
      </w:r>
    </w:p>
    <w:p w14:paraId="787F5DD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Điện thoại: ……….Website ……………………………………</w:t>
      </w:r>
    </w:p>
    <w:p w14:paraId="4940A04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2. Mô tả tóm tắt về đề nghị cấp lại</w:t>
      </w:r>
    </w:p>
    <w:p w14:paraId="4F52B30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Quyết định phát hành trò chơi điện tử G1 trên mạng</w:t>
      </w:r>
    </w:p>
    <w:p w14:paraId="32AA82C3"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Quyết định (tên Quyết định)</w:t>
      </w:r>
      <w:r w:rsidRPr="005C145C">
        <w:rPr>
          <w:rFonts w:ascii="Arial" w:eastAsia="Times New Roman" w:hAnsi="Arial" w:cs="Arial"/>
          <w:sz w:val="20"/>
          <w:szCs w:val="20"/>
        </w:rPr>
        <w:t xml:space="preserve"> số... .cấp ngày .... tháng .... năm ....</w:t>
      </w:r>
    </w:p>
    <w:p w14:paraId="5267324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lang w:val="en-US"/>
        </w:rPr>
        <w:t xml:space="preserve">2. </w:t>
      </w:r>
      <w:r w:rsidRPr="005C145C">
        <w:rPr>
          <w:rFonts w:ascii="Arial" w:eastAsia="Times New Roman" w:hAnsi="Arial" w:cs="Arial"/>
          <w:sz w:val="20"/>
          <w:szCs w:val="20"/>
        </w:rPr>
        <w:t>Lý do đề nghị cấp lại</w:t>
      </w:r>
    </w:p>
    <w:p w14:paraId="5C01AE67"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shd w:val="clear" w:color="auto" w:fill="FFFFFF"/>
        </w:rPr>
        <w:t>□</w:t>
      </w:r>
      <w:r w:rsidRPr="005C145C">
        <w:rPr>
          <w:rFonts w:ascii="Arial" w:eastAsia="Times New Roman" w:hAnsi="Arial" w:cs="Arial"/>
          <w:sz w:val="20"/>
          <w:szCs w:val="20"/>
        </w:rPr>
        <w:t xml:space="preserve"> Bị mất</w:t>
      </w:r>
    </w:p>
    <w:p w14:paraId="478C9DF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shd w:val="clear" w:color="auto" w:fill="FFFFFF"/>
        </w:rPr>
        <w:t>□</w:t>
      </w:r>
      <w:r w:rsidRPr="005C145C">
        <w:rPr>
          <w:rFonts w:ascii="Arial" w:eastAsia="Times New Roman" w:hAnsi="Arial" w:cs="Arial"/>
          <w:sz w:val="20"/>
          <w:szCs w:val="20"/>
        </w:rPr>
        <w:t xml:space="preserve"> Bị rách</w:t>
      </w:r>
    </w:p>
    <w:p w14:paraId="7895639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shd w:val="clear" w:color="auto" w:fill="FFFFFF"/>
        </w:rPr>
        <w:t>□</w:t>
      </w:r>
      <w:r w:rsidRPr="005C145C">
        <w:rPr>
          <w:rFonts w:ascii="Arial" w:eastAsia="Times New Roman" w:hAnsi="Arial" w:cs="Arial"/>
          <w:sz w:val="20"/>
          <w:szCs w:val="20"/>
        </w:rPr>
        <w:t xml:space="preserve"> Bị cháy</w:t>
      </w:r>
    </w:p>
    <w:p w14:paraId="161BC8D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shd w:val="clear" w:color="auto" w:fill="FFFFFF"/>
        </w:rPr>
        <w:t>□</w:t>
      </w:r>
      <w:r w:rsidRPr="005C145C">
        <w:rPr>
          <w:rFonts w:ascii="Arial" w:eastAsia="Times New Roman" w:hAnsi="Arial" w:cs="Arial"/>
          <w:sz w:val="20"/>
          <w:szCs w:val="20"/>
        </w:rPr>
        <w:t xml:space="preserve"> Bị tiêu huỷ dưới hình thức khác (ghi rõ)</w:t>
      </w:r>
    </w:p>
    <w:p w14:paraId="42F5BB19"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shd w:val="clear" w:color="auto" w:fill="FFFFFF"/>
        </w:rPr>
        <w:t>□</w:t>
      </w:r>
      <w:r w:rsidRPr="005C145C">
        <w:rPr>
          <w:rFonts w:ascii="Arial" w:eastAsia="Times New Roman" w:hAnsi="Arial" w:cs="Arial"/>
          <w:sz w:val="20"/>
          <w:szCs w:val="20"/>
        </w:rPr>
        <w:t xml:space="preserve"> </w:t>
      </w:r>
      <w:r w:rsidRPr="005C145C">
        <w:rPr>
          <w:rFonts w:ascii="Arial" w:eastAsia="Times New Roman" w:hAnsi="Arial" w:cs="Arial"/>
          <w:sz w:val="20"/>
          <w:szCs w:val="20"/>
          <w:lang w:val="en-US"/>
        </w:rPr>
        <w:t xml:space="preserve"> </w:t>
      </w:r>
      <w:r w:rsidRPr="005C145C">
        <w:rPr>
          <w:rFonts w:ascii="Arial" w:eastAsia="Times New Roman" w:hAnsi="Arial" w:cs="Arial"/>
          <w:sz w:val="20"/>
          <w:szCs w:val="20"/>
        </w:rPr>
        <w:t>Lý do khác (ghi rõ lý do)</w:t>
      </w:r>
    </w:p>
    <w:p w14:paraId="68178EBD"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 xml:space="preserve">Phần 3. Cam kết </w:t>
      </w:r>
      <w:r w:rsidRPr="005C145C">
        <w:rPr>
          <w:rFonts w:ascii="Arial" w:eastAsia="Times New Roman" w:hAnsi="Arial" w:cs="Arial"/>
          <w:sz w:val="20"/>
          <w:szCs w:val="20"/>
        </w:rPr>
        <w:t>(Tên doanh nghiệp) xin cam kết thực hiện đầy đủ các quy định tại Nghị định số .. ./NĐ-CP ngày ... tháng ... năm ... của Chính phủ quản lý, cung cấp, sử dụng dịch vụ Internet và thông tin trên mạng, cụ thể:</w:t>
      </w:r>
    </w:p>
    <w:p w14:paraId="6ACBCEA3"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Các thông tin cung cấp trong hồ sơ đề nghị cấp lại Quyết định phát hành trò chơi điện tử G1 trên mạng và các tài liệu kèm theo là đúng sự thật.</w:t>
      </w:r>
    </w:p>
    <w:p w14:paraId="27C32539" w14:textId="77777777" w:rsidR="00C775AF" w:rsidRPr="005C145C" w:rsidRDefault="00C775AF" w:rsidP="00C775AF">
      <w:pPr>
        <w:ind w:firstLine="720"/>
        <w:jc w:val="both"/>
        <w:rPr>
          <w:rFonts w:ascii="Arial" w:eastAsia="Times New Roman" w:hAnsi="Arial" w:cs="Arial"/>
          <w:sz w:val="20"/>
          <w:szCs w:val="20"/>
        </w:rPr>
      </w:pPr>
      <w:r w:rsidRPr="005C145C">
        <w:rPr>
          <w:rFonts w:ascii="Arial" w:eastAsia="Times New Roman" w:hAnsi="Arial" w:cs="Arial"/>
          <w:sz w:val="20"/>
          <w:szCs w:val="20"/>
        </w:rPr>
        <w:t>2. Chấp hành nghiêm chỉnh các quy định của pháp luật Việt Nam về hoạt động quản lý, cung cấp, sử dụng dịch vụ Internet và thông tin trên mạng; các quy định trong cấp lại Quyết định phát hành trò chơi điện tử G1.</w:t>
      </w:r>
    </w:p>
    <w:p w14:paraId="0477C5AA" w14:textId="77777777" w:rsidR="00C775AF" w:rsidRPr="005C145C" w:rsidRDefault="00C775AF" w:rsidP="00C775AF">
      <w:pPr>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3262"/>
        <w:gridCol w:w="5758"/>
      </w:tblGrid>
      <w:tr w:rsidR="00C775AF" w:rsidRPr="005C145C" w14:paraId="73FA7F5F" w14:textId="77777777" w:rsidTr="00C96BFA">
        <w:tc>
          <w:tcPr>
            <w:tcW w:w="1808" w:type="pct"/>
          </w:tcPr>
          <w:p w14:paraId="01E6C8F4" w14:textId="77777777" w:rsidR="00C775AF" w:rsidRPr="005C145C" w:rsidRDefault="00C775AF" w:rsidP="00C775AF">
            <w:pPr>
              <w:rPr>
                <w:rFonts w:ascii="Arial" w:eastAsia="Times New Roman" w:hAnsi="Arial" w:cs="Arial"/>
                <w:b/>
                <w:bCs/>
                <w:i/>
                <w:color w:val="auto"/>
                <w:sz w:val="20"/>
                <w:szCs w:val="20"/>
              </w:rPr>
            </w:pPr>
            <w:r w:rsidRPr="005C145C">
              <w:rPr>
                <w:rFonts w:ascii="Arial" w:eastAsia="Times New Roman" w:hAnsi="Arial" w:cs="Arial"/>
                <w:b/>
                <w:bCs/>
                <w:i/>
                <w:sz w:val="20"/>
                <w:szCs w:val="20"/>
              </w:rPr>
              <w:t>Nơi nhận:</w:t>
            </w:r>
          </w:p>
          <w:p w14:paraId="0DB7E2FA"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 Như trên;</w:t>
            </w:r>
          </w:p>
          <w:p w14:paraId="628B5C59"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w:t>
            </w:r>
          </w:p>
          <w:p w14:paraId="1762B6C6" w14:textId="77777777" w:rsidR="00C775AF" w:rsidRPr="005C145C" w:rsidRDefault="00C775AF" w:rsidP="00C775AF">
            <w:pPr>
              <w:rPr>
                <w:rFonts w:ascii="Arial" w:eastAsia="Times New Roman" w:hAnsi="Arial" w:cs="Arial"/>
                <w:b/>
                <w:bCs/>
                <w:i/>
                <w:sz w:val="20"/>
                <w:szCs w:val="20"/>
              </w:rPr>
            </w:pPr>
          </w:p>
        </w:tc>
        <w:tc>
          <w:tcPr>
            <w:tcW w:w="3192" w:type="pct"/>
          </w:tcPr>
          <w:p w14:paraId="410A87BF"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XÁC NHẬN CỦA</w:t>
            </w:r>
          </w:p>
          <w:p w14:paraId="4C067E9B"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CHỊU TRÁCH NHIỆM TRƯỚC PHÁP LUẬT/</w:t>
            </w:r>
          </w:p>
          <w:p w14:paraId="3033E071"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ĐỨNG ĐẦU DOANH NGHIỆP</w:t>
            </w:r>
          </w:p>
          <w:p w14:paraId="51362A9D" w14:textId="77777777" w:rsidR="00C775AF" w:rsidRPr="005C145C" w:rsidRDefault="00C775AF" w:rsidP="00C775AF">
            <w:pPr>
              <w:jc w:val="center"/>
              <w:rPr>
                <w:rFonts w:ascii="Arial" w:eastAsia="Times New Roman" w:hAnsi="Arial" w:cs="Arial"/>
                <w:i/>
                <w:sz w:val="20"/>
                <w:szCs w:val="20"/>
              </w:rPr>
            </w:pPr>
            <w:r w:rsidRPr="005C145C">
              <w:rPr>
                <w:rFonts w:ascii="Arial" w:eastAsia="Times New Roman" w:hAnsi="Arial" w:cs="Arial"/>
                <w:i/>
                <w:sz w:val="20"/>
                <w:szCs w:val="20"/>
              </w:rPr>
              <w:t>(Ký, ghi rõ họ tên, chức danh và đóng dấu/ký số)</w:t>
            </w:r>
          </w:p>
          <w:p w14:paraId="260DA187" w14:textId="77777777" w:rsidR="00C775AF" w:rsidRPr="005C145C" w:rsidRDefault="00C775AF" w:rsidP="00C775AF">
            <w:pPr>
              <w:jc w:val="center"/>
              <w:rPr>
                <w:rFonts w:ascii="Arial" w:eastAsia="Times New Roman" w:hAnsi="Arial" w:cs="Arial"/>
                <w:i/>
                <w:sz w:val="20"/>
                <w:szCs w:val="20"/>
              </w:rPr>
            </w:pPr>
          </w:p>
        </w:tc>
      </w:tr>
    </w:tbl>
    <w:p w14:paraId="6BF55CB7"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Đầu mối liên hệ về hồ sơ cấp phép (họ tên, chức vụ, điện thoại, địa chỉ thư điện tử).</w:t>
      </w:r>
    </w:p>
    <w:p w14:paraId="3EF2C667" w14:textId="77777777" w:rsidR="00C775AF" w:rsidRPr="005C145C" w:rsidRDefault="00C775AF" w:rsidP="00C775AF">
      <w:pPr>
        <w:tabs>
          <w:tab w:val="left" w:leader="hyphen" w:pos="2817"/>
          <w:tab w:val="left" w:pos="5319"/>
        </w:tabs>
        <w:spacing w:after="120"/>
        <w:ind w:firstLine="720"/>
        <w:jc w:val="both"/>
        <w:rPr>
          <w:rFonts w:ascii="Arial" w:eastAsia="Times New Roman" w:hAnsi="Arial" w:cs="Arial"/>
          <w:b/>
          <w:bCs/>
          <w:sz w:val="20"/>
          <w:szCs w:val="20"/>
        </w:rPr>
      </w:pPr>
    </w:p>
    <w:p w14:paraId="02B222E1" w14:textId="77777777" w:rsidR="00C775AF" w:rsidRPr="005C145C" w:rsidRDefault="00C775AF" w:rsidP="00C775AF">
      <w:pPr>
        <w:tabs>
          <w:tab w:val="left" w:leader="hyphen" w:pos="2817"/>
          <w:tab w:val="left" w:pos="5319"/>
        </w:tabs>
        <w:spacing w:after="120"/>
        <w:ind w:firstLine="720"/>
        <w:jc w:val="both"/>
        <w:rPr>
          <w:rFonts w:ascii="Arial" w:eastAsia="Times New Roman" w:hAnsi="Arial" w:cs="Arial"/>
          <w:b/>
          <w:bCs/>
          <w:sz w:val="20"/>
          <w:szCs w:val="20"/>
        </w:rPr>
        <w:sectPr w:rsidR="00C775AF" w:rsidRPr="005C145C" w:rsidSect="00C775AF">
          <w:pgSz w:w="11900" w:h="16840" w:code="9"/>
          <w:pgMar w:top="1440" w:right="1440" w:bottom="1440" w:left="1440" w:header="0" w:footer="3" w:gutter="0"/>
          <w:cols w:space="720"/>
          <w:noEndnote/>
          <w:docGrid w:linePitch="360"/>
        </w:sectPr>
      </w:pPr>
    </w:p>
    <w:p w14:paraId="06F0D3D4" w14:textId="77777777" w:rsidR="00C775AF" w:rsidRPr="005C145C" w:rsidRDefault="00C775AF" w:rsidP="00C775AF">
      <w:pPr>
        <w:tabs>
          <w:tab w:val="left" w:leader="hyphen" w:pos="2817"/>
          <w:tab w:val="left" w:pos="5319"/>
        </w:tabs>
        <w:spacing w:after="120"/>
        <w:ind w:firstLine="720"/>
        <w:jc w:val="right"/>
        <w:rPr>
          <w:rFonts w:ascii="Arial" w:eastAsia="Times New Roman" w:hAnsi="Arial" w:cs="Arial"/>
          <w:b/>
          <w:bCs/>
          <w:sz w:val="20"/>
          <w:szCs w:val="20"/>
        </w:rPr>
      </w:pPr>
      <w:r w:rsidRPr="005C145C">
        <w:rPr>
          <w:rFonts w:ascii="Arial" w:eastAsia="Times New Roman" w:hAnsi="Arial" w:cs="Arial"/>
          <w:b/>
          <w:bCs/>
          <w:sz w:val="20"/>
          <w:szCs w:val="20"/>
        </w:rPr>
        <w:lastRenderedPageBreak/>
        <w:t>M</w:t>
      </w:r>
      <w:r w:rsidRPr="005C145C">
        <w:rPr>
          <w:rFonts w:ascii="Arial" w:eastAsia="Times New Roman" w:hAnsi="Arial" w:cs="Arial"/>
          <w:b/>
          <w:bCs/>
          <w:sz w:val="20"/>
          <w:szCs w:val="20"/>
          <w:lang w:val="en-US"/>
        </w:rPr>
        <w:t>ẫ</w:t>
      </w:r>
      <w:r w:rsidRPr="005C145C">
        <w:rPr>
          <w:rFonts w:ascii="Arial" w:eastAsia="Times New Roman" w:hAnsi="Arial" w:cs="Arial"/>
          <w:b/>
          <w:bCs/>
          <w:sz w:val="20"/>
          <w:szCs w:val="20"/>
        </w:rPr>
        <w:t>u số 38</w:t>
      </w:r>
    </w:p>
    <w:tbl>
      <w:tblPr>
        <w:tblW w:w="5000" w:type="pct"/>
        <w:tblLook w:val="04A0" w:firstRow="1" w:lastRow="0" w:firstColumn="1" w:lastColumn="0" w:noHBand="0" w:noVBand="1"/>
      </w:tblPr>
      <w:tblGrid>
        <w:gridCol w:w="3702"/>
        <w:gridCol w:w="5318"/>
      </w:tblGrid>
      <w:tr w:rsidR="00C775AF" w:rsidRPr="005C145C" w14:paraId="0918BCE7" w14:textId="77777777" w:rsidTr="00C96BFA">
        <w:tc>
          <w:tcPr>
            <w:tcW w:w="2052" w:type="pct"/>
          </w:tcPr>
          <w:p w14:paraId="5FFB276F"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color w:val="auto"/>
                <w:sz w:val="20"/>
                <w:szCs w:val="20"/>
                <w:lang w:val="en-US"/>
              </w:rPr>
              <w:t>TÊN DOANH NGHIỆP</w:t>
            </w:r>
          </w:p>
          <w:p w14:paraId="4124BFBB" w14:textId="77777777" w:rsidR="00C775AF" w:rsidRPr="005C145C" w:rsidRDefault="00C775AF" w:rsidP="00C775AF">
            <w:pPr>
              <w:jc w:val="center"/>
              <w:rPr>
                <w:rFonts w:ascii="Arial" w:eastAsia="Times New Roman" w:hAnsi="Arial" w:cs="Arial"/>
                <w:bCs/>
                <w:sz w:val="20"/>
                <w:szCs w:val="20"/>
                <w:vertAlign w:val="superscript"/>
              </w:rPr>
            </w:pPr>
            <w:r w:rsidRPr="005C145C">
              <w:rPr>
                <w:rFonts w:ascii="Arial" w:eastAsia="Times New Roman" w:hAnsi="Arial" w:cs="Arial"/>
                <w:bCs/>
                <w:sz w:val="20"/>
                <w:szCs w:val="20"/>
                <w:vertAlign w:val="superscript"/>
              </w:rPr>
              <w:t>_____________</w:t>
            </w:r>
          </w:p>
          <w:p w14:paraId="39DC4180" w14:textId="77777777" w:rsidR="00C775AF" w:rsidRPr="005C145C" w:rsidRDefault="00C775AF" w:rsidP="00C775AF">
            <w:pPr>
              <w:jc w:val="center"/>
              <w:rPr>
                <w:rFonts w:ascii="Arial" w:eastAsia="Times New Roman" w:hAnsi="Arial" w:cs="Arial"/>
                <w:bCs/>
                <w:sz w:val="20"/>
                <w:szCs w:val="20"/>
                <w:lang w:val="en-US"/>
              </w:rPr>
            </w:pPr>
            <w:r w:rsidRPr="005C145C">
              <w:rPr>
                <w:rFonts w:ascii="Arial" w:eastAsia="Times New Roman" w:hAnsi="Arial" w:cs="Arial"/>
                <w:bCs/>
                <w:sz w:val="20"/>
                <w:szCs w:val="20"/>
              </w:rPr>
              <w:t xml:space="preserve">Số: </w:t>
            </w:r>
            <w:r w:rsidRPr="005C145C">
              <w:rPr>
                <w:rFonts w:ascii="Arial" w:eastAsia="Times New Roman" w:hAnsi="Arial" w:cs="Arial"/>
                <w:bCs/>
                <w:sz w:val="20"/>
                <w:szCs w:val="20"/>
                <w:lang w:val="en-US"/>
              </w:rPr>
              <w:t>……</w:t>
            </w:r>
          </w:p>
        </w:tc>
        <w:tc>
          <w:tcPr>
            <w:tcW w:w="2948" w:type="pct"/>
            <w:hideMark/>
          </w:tcPr>
          <w:p w14:paraId="51C999CD"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p>
          <w:p w14:paraId="3E1E2032"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Độc lập - Tự do - Hạnh phúc</w:t>
            </w:r>
          </w:p>
          <w:p w14:paraId="24C5E606" w14:textId="77777777" w:rsidR="00C775AF" w:rsidRPr="005C145C" w:rsidRDefault="00C775AF" w:rsidP="00C775AF">
            <w:pPr>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________________________</w:t>
            </w:r>
          </w:p>
          <w:p w14:paraId="57162F12" w14:textId="77777777" w:rsidR="00C775AF" w:rsidRPr="005C145C" w:rsidRDefault="00C775AF" w:rsidP="00C775AF">
            <w:pPr>
              <w:jc w:val="center"/>
              <w:rPr>
                <w:rFonts w:ascii="Arial" w:eastAsia="Times New Roman" w:hAnsi="Arial" w:cs="Arial"/>
                <w:sz w:val="20"/>
                <w:szCs w:val="20"/>
                <w:lang w:val="en-US"/>
              </w:rPr>
            </w:pP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ngày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tháng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năm </w:t>
            </w:r>
            <w:r w:rsidRPr="005C145C">
              <w:rPr>
                <w:rFonts w:ascii="Arial" w:eastAsia="Times New Roman" w:hAnsi="Arial" w:cs="Arial"/>
                <w:i/>
                <w:iCs/>
                <w:sz w:val="20"/>
                <w:szCs w:val="20"/>
                <w:lang w:val="en-US"/>
              </w:rPr>
              <w:t>…..</w:t>
            </w:r>
          </w:p>
        </w:tc>
      </w:tr>
    </w:tbl>
    <w:p w14:paraId="1513AAF5" w14:textId="77777777" w:rsidR="00C775AF" w:rsidRPr="005C145C" w:rsidRDefault="00C775AF" w:rsidP="00C775AF">
      <w:pPr>
        <w:jc w:val="center"/>
        <w:rPr>
          <w:rFonts w:ascii="Arial" w:eastAsia="Times New Roman" w:hAnsi="Arial" w:cs="Arial"/>
          <w:b/>
          <w:bCs/>
          <w:sz w:val="20"/>
          <w:szCs w:val="20"/>
        </w:rPr>
      </w:pPr>
    </w:p>
    <w:p w14:paraId="2E9245F5" w14:textId="77777777" w:rsidR="00C775AF" w:rsidRPr="005C145C" w:rsidRDefault="00C775AF" w:rsidP="00C775AF">
      <w:pPr>
        <w:jc w:val="center"/>
        <w:rPr>
          <w:rFonts w:ascii="Arial" w:eastAsia="Times New Roman" w:hAnsi="Arial" w:cs="Arial"/>
          <w:b/>
          <w:bCs/>
          <w:sz w:val="20"/>
          <w:szCs w:val="20"/>
        </w:rPr>
      </w:pPr>
    </w:p>
    <w:p w14:paraId="3C929063"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ĐƠN ĐỀ NGHỊ CẤP</w:t>
      </w:r>
    </w:p>
    <w:p w14:paraId="5DB9EB46"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GIẤY CHỨNG NHẬN CUNG CẤP DỊCH VỤ</w:t>
      </w:r>
    </w:p>
    <w:p w14:paraId="4083B6F1"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TRÒ CHƠI ĐIỆN TỬ G2, G3, G4 TRÊN MẠNG</w:t>
      </w:r>
    </w:p>
    <w:p w14:paraId="180E2594" w14:textId="77777777" w:rsidR="00C775AF" w:rsidRPr="005C145C" w:rsidRDefault="00C775AF" w:rsidP="00C775AF">
      <w:pPr>
        <w:jc w:val="center"/>
        <w:rPr>
          <w:rFonts w:ascii="Arial" w:eastAsia="Times New Roman" w:hAnsi="Arial" w:cs="Arial"/>
          <w:b/>
          <w:bCs/>
          <w:sz w:val="20"/>
          <w:szCs w:val="20"/>
        </w:rPr>
      </w:pPr>
    </w:p>
    <w:p w14:paraId="71C45310" w14:textId="77777777" w:rsidR="00C775AF" w:rsidRPr="005C145C" w:rsidRDefault="00C775AF" w:rsidP="00C775AF">
      <w:pPr>
        <w:tabs>
          <w:tab w:val="left" w:leader="dot" w:pos="5573"/>
        </w:tabs>
        <w:jc w:val="center"/>
        <w:rPr>
          <w:rFonts w:ascii="Arial" w:eastAsia="Times New Roman" w:hAnsi="Arial" w:cs="Arial"/>
          <w:sz w:val="20"/>
          <w:szCs w:val="20"/>
        </w:rPr>
      </w:pPr>
      <w:r w:rsidRPr="005C145C">
        <w:rPr>
          <w:rFonts w:ascii="Arial" w:eastAsia="Times New Roman" w:hAnsi="Arial" w:cs="Arial"/>
          <w:sz w:val="20"/>
          <w:szCs w:val="20"/>
        </w:rPr>
        <w:t>Kính gửi: Sở Thông tin và Truyền thông……………</w:t>
      </w:r>
    </w:p>
    <w:p w14:paraId="13B384C7" w14:textId="77777777" w:rsidR="00C775AF" w:rsidRPr="005C145C" w:rsidRDefault="00C775AF" w:rsidP="00C775AF">
      <w:pPr>
        <w:tabs>
          <w:tab w:val="left" w:leader="dot" w:pos="5573"/>
        </w:tabs>
        <w:jc w:val="center"/>
        <w:rPr>
          <w:rFonts w:ascii="Arial" w:eastAsia="Times New Roman" w:hAnsi="Arial" w:cs="Arial"/>
          <w:sz w:val="20"/>
          <w:szCs w:val="20"/>
        </w:rPr>
      </w:pPr>
    </w:p>
    <w:p w14:paraId="68F9726C"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1. Thông tin chung</w:t>
      </w:r>
    </w:p>
    <w:p w14:paraId="44A798E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doanh nghiệp: (ghi bằng chữ in hoa)………………………………….</w:t>
      </w:r>
    </w:p>
    <w:p w14:paraId="6CA21043"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giao dịch quốc tế: …………………………………………………….</w:t>
      </w:r>
    </w:p>
    <w:p w14:paraId="2056D09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Tên viết tắt: ………………………………………………………………………</w:t>
      </w:r>
    </w:p>
    <w:p w14:paraId="3D8C8985"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Địa chỉ trụ sở chính: ………………………………………………………</w:t>
      </w:r>
    </w:p>
    <w:p w14:paraId="53847F4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văn phòng giao dịch: ………………………………………………</w:t>
      </w:r>
    </w:p>
    <w:p w14:paraId="1D144121"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Điện thoại: ………………….. Fax: ………………………………………..</w:t>
      </w:r>
    </w:p>
    <w:p w14:paraId="2D136382"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Website giới thiệu hoạt động của doanh nghiệp: ……………………….</w:t>
      </w:r>
    </w:p>
    <w:p w14:paraId="5BDD47D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Giấy chứng nhận đăng ký doanh nghiệp/Giấy chứng nhận đầu tư số:.... do.... cấp ngày... tháng... năm... do....</w:t>
      </w:r>
    </w:p>
    <w:p w14:paraId="531B0117"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Họ và tên người đại diện theo pháp luật của doanh nghiệp:</w:t>
      </w:r>
    </w:p>
    <w:p w14:paraId="4E05A958" w14:textId="77777777" w:rsidR="00C775AF" w:rsidRPr="005C145C" w:rsidRDefault="00C775AF" w:rsidP="00C775AF">
      <w:pPr>
        <w:tabs>
          <w:tab w:val="right" w:leader="dot" w:pos="5710"/>
          <w:tab w:val="left" w:pos="5913"/>
          <w:tab w:val="left" w:leader="dot" w:pos="995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Chức vụ: …………………….. Số điện thoại liên lạc: ………………………..</w:t>
      </w:r>
    </w:p>
    <w:p w14:paraId="4A3E7494" w14:textId="77777777" w:rsidR="00C775AF" w:rsidRPr="005C145C" w:rsidRDefault="00C775AF" w:rsidP="00C775AF">
      <w:pPr>
        <w:tabs>
          <w:tab w:val="right" w:leader="dot" w:pos="5710"/>
          <w:tab w:val="left" w:pos="5913"/>
          <w:tab w:val="left" w:leader="dot" w:pos="995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Phương thức, phạm vi cung cấp dịch vụ: ………………………………….</w:t>
      </w:r>
    </w:p>
    <w:p w14:paraId="590B22E9" w14:textId="77777777" w:rsidR="00C775AF" w:rsidRPr="005C145C" w:rsidRDefault="00C775AF" w:rsidP="00C775AF">
      <w:pPr>
        <w:tabs>
          <w:tab w:val="right" w:leader="dot" w:pos="5710"/>
          <w:tab w:val="left" w:pos="5913"/>
          <w:tab w:val="left" w:leader="dot" w:pos="995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Trên trang thông tin điện tử tại tên miền: ……………………………………</w:t>
      </w:r>
    </w:p>
    <w:p w14:paraId="1B4739FC" w14:textId="77777777" w:rsidR="00C775AF" w:rsidRPr="005C145C" w:rsidRDefault="00C775AF" w:rsidP="00C775AF">
      <w:pPr>
        <w:tabs>
          <w:tab w:val="right" w:leader="dot" w:pos="5710"/>
          <w:tab w:val="left" w:pos="5913"/>
          <w:tab w:val="left" w:leader="dot" w:pos="995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Kênh phân phối trò chơi cho thiết bị di động: ………………………………….</w:t>
      </w:r>
    </w:p>
    <w:p w14:paraId="16883D42" w14:textId="77777777" w:rsidR="00C775AF" w:rsidRPr="005C145C" w:rsidRDefault="00C775AF" w:rsidP="00C775AF">
      <w:pPr>
        <w:tabs>
          <w:tab w:val="left" w:leader="dot" w:pos="995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IP: ……………………………………………………………………..</w:t>
      </w:r>
    </w:p>
    <w:p w14:paraId="03A2D61C" w14:textId="77777777" w:rsidR="00C775AF" w:rsidRPr="005C145C" w:rsidRDefault="00C775AF" w:rsidP="00C775AF">
      <w:pPr>
        <w:tabs>
          <w:tab w:val="left" w:leader="dot" w:pos="995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6. Địa chỉ đặt máy chủ và Tên doanh nghiệp cho thuê máy chủ, cho thuê chỗ đặt máy chủ: …………………………</w:t>
      </w:r>
    </w:p>
    <w:p w14:paraId="18FCAE71" w14:textId="77777777" w:rsidR="00C775AF" w:rsidRPr="005C145C" w:rsidRDefault="00C775AF" w:rsidP="00C775AF">
      <w:pPr>
        <w:tabs>
          <w:tab w:val="left" w:leader="dot" w:pos="995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7. Thời hạn đề nghị cấp giấy chứng nhận: (tối đa 10 năm): ……………………………</w:t>
      </w:r>
    </w:p>
    <w:p w14:paraId="30BCD65B" w14:textId="77777777" w:rsidR="00C775AF" w:rsidRPr="005C145C" w:rsidRDefault="00C775AF" w:rsidP="00C775AF">
      <w:pPr>
        <w:tabs>
          <w:tab w:val="left" w:leader="dot" w:pos="9955"/>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8. Thể loại trò chơi điện tử cung cấp trên mạng (G2, G3, G4): ………………………….</w:t>
      </w:r>
    </w:p>
    <w:p w14:paraId="57782877"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 xml:space="preserve">Phần 2. Tài liệu kèm theo </w:t>
      </w:r>
      <w:r w:rsidRPr="005C145C">
        <w:rPr>
          <w:rFonts w:ascii="Arial" w:eastAsia="Times New Roman" w:hAnsi="Arial" w:cs="Arial"/>
          <w:sz w:val="20"/>
          <w:szCs w:val="20"/>
        </w:rPr>
        <w:t>(quy định tại.... Nghị định số …./NĐ-CP ngày ... tháng ... năm ... của Chính phủ quản lý, cung cấp, sử dụng dịch vụ internet và thông tin trên mạng)</w:t>
      </w:r>
    </w:p>
    <w:p w14:paraId="37B53B0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w:t>
      </w:r>
    </w:p>
    <w:p w14:paraId="3EA6D85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w:t>
      </w:r>
    </w:p>
    <w:p w14:paraId="21C70037" w14:textId="77777777" w:rsidR="00C775AF" w:rsidRPr="005C145C" w:rsidRDefault="00C775AF" w:rsidP="00C775AF">
      <w:pPr>
        <w:spacing w:after="120"/>
        <w:ind w:firstLine="720"/>
        <w:jc w:val="both"/>
        <w:rPr>
          <w:rFonts w:ascii="Arial" w:eastAsia="Times New Roman" w:hAnsi="Arial" w:cs="Arial"/>
          <w:b/>
          <w:bCs/>
          <w:sz w:val="20"/>
          <w:szCs w:val="20"/>
        </w:rPr>
      </w:pPr>
      <w:r w:rsidRPr="005C145C">
        <w:rPr>
          <w:rFonts w:ascii="Arial" w:eastAsia="Times New Roman" w:hAnsi="Arial" w:cs="Arial"/>
          <w:b/>
          <w:bCs/>
          <w:sz w:val="20"/>
          <w:szCs w:val="20"/>
        </w:rPr>
        <w:t>Phần 3. Cam kết</w:t>
      </w:r>
    </w:p>
    <w:p w14:paraId="6A5FF9B2" w14:textId="77777777" w:rsidR="00C775AF" w:rsidRPr="005C145C" w:rsidRDefault="00C775AF" w:rsidP="00C775AF">
      <w:pPr>
        <w:spacing w:after="120"/>
        <w:ind w:firstLine="720"/>
        <w:jc w:val="both"/>
        <w:rPr>
          <w:rFonts w:ascii="Arial" w:eastAsia="Times New Roman" w:hAnsi="Arial" w:cs="Arial"/>
          <w:b/>
          <w:sz w:val="20"/>
          <w:szCs w:val="20"/>
        </w:rPr>
      </w:pPr>
      <w:r w:rsidRPr="005C145C">
        <w:rPr>
          <w:rFonts w:ascii="Arial" w:eastAsia="Times New Roman" w:hAnsi="Arial" w:cs="Arial"/>
          <w:b/>
          <w:bCs/>
          <w:sz w:val="20"/>
          <w:szCs w:val="20"/>
        </w:rPr>
        <w:t xml:space="preserve">1. </w:t>
      </w:r>
      <w:r w:rsidRPr="005C145C">
        <w:rPr>
          <w:rFonts w:ascii="Arial" w:eastAsia="Times New Roman" w:hAnsi="Arial" w:cs="Arial"/>
          <w:b/>
          <w:sz w:val="20"/>
          <w:szCs w:val="20"/>
        </w:rPr>
        <w:t>Cam kết về việc thực hiện quyền và nghĩa vụ của tổ chức, doanh nghiệp cung cấp dịch vụ trò chơi điện tử trên mạng:</w:t>
      </w:r>
    </w:p>
    <w:p w14:paraId="7EFB18F2"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Chấp hành nghiêm chỉnh các quy định của pháp luật Việt Nam liên quan đến cung cấp dịch vụ trò chơi điện tử trên mạng theo quy định tại Nghị định số …./NĐ-CP ngày ... tháng ... năm ... của Chính phủ quản lý, cung cấp, sử dụng dịch vụ Internet và thông tin trên mạng; các quy định của pháp luật về thanh toán và các quy định khác của pháp luật có liên quan.</w:t>
      </w:r>
    </w:p>
    <w:p w14:paraId="01F902B7"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Không lợi dụng việc cung cấp, sử dụng dịch vụ trò chơi điện tử để đánh bạc, tổ chức đánh bạc, lừa đảo, kinh doanh trái pháp luật hoặc các hành vi vi phạm pháp luật khác.</w:t>
      </w:r>
    </w:p>
    <w:p w14:paraId="48E9D14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Không đứng tên làm đại lý cho tổ chức, doanh nghiệp nước ngoài.</w:t>
      </w:r>
    </w:p>
    <w:p w14:paraId="4D0DECA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lastRenderedPageBreak/>
        <w:t>- Báo cáo và chịu sự thanh, kiểm tra của các cơ quan có thẩm quyền theo quy định theo quy định tại khoản 10, khoản 11 Điều 54 Nghị định số .. ./NĐ-CP ngày ... tháng ... năm ... của Chính phủ.</w:t>
      </w:r>
    </w:p>
    <w:p w14:paraId="2A3DAAED" w14:textId="77777777" w:rsidR="00C775AF" w:rsidRPr="005C145C" w:rsidRDefault="00C775AF" w:rsidP="00C775AF">
      <w:pPr>
        <w:spacing w:after="120"/>
        <w:ind w:firstLine="720"/>
        <w:jc w:val="both"/>
        <w:rPr>
          <w:rFonts w:ascii="Arial" w:eastAsia="Times New Roman" w:hAnsi="Arial" w:cs="Arial"/>
          <w:b/>
          <w:sz w:val="20"/>
          <w:szCs w:val="20"/>
        </w:rPr>
      </w:pPr>
      <w:r w:rsidRPr="005C145C">
        <w:rPr>
          <w:rFonts w:ascii="Arial" w:eastAsia="Times New Roman" w:hAnsi="Arial" w:cs="Arial"/>
          <w:b/>
          <w:sz w:val="20"/>
          <w:szCs w:val="20"/>
        </w:rPr>
        <w:t>2. Cam kết kế hoạch triển khai dịch vụ</w:t>
      </w:r>
    </w:p>
    <w:p w14:paraId="1AD3062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Căn cứ vào các nội dung được trình bày trong hồ sơ đề nghị cấp Giấy chứng nhận cung cấp dịch vụ trò chơi điện tử G2, G3, G4 trên mạng, doanh nghiệp…………………… cam kết triển khai cung cấp dịch vụ sau khi được Bộ Thông tin và Truyền thông cấp giấy phép; Nghị định số .. ./NĐ-CP ngày ... tháng ... năm ... của Chính phủ quản lý, cung cấp, sử dụng dịch vụ Internet và thông tin trên mạng; thực hiện đúng các quy định về thanh toán và các quy định của pháp luật có liên quan.</w:t>
      </w:r>
    </w:p>
    <w:p w14:paraId="2CA03859" w14:textId="77777777" w:rsidR="00C775AF" w:rsidRPr="005C145C" w:rsidRDefault="00C775AF" w:rsidP="00C775AF">
      <w:pPr>
        <w:spacing w:after="120"/>
        <w:ind w:firstLine="720"/>
        <w:jc w:val="both"/>
        <w:rPr>
          <w:rFonts w:ascii="Arial" w:eastAsia="Times New Roman" w:hAnsi="Arial" w:cs="Arial"/>
          <w:b/>
          <w:sz w:val="20"/>
          <w:szCs w:val="20"/>
          <w:lang w:val="en-US"/>
        </w:rPr>
      </w:pPr>
      <w:r w:rsidRPr="005C145C">
        <w:rPr>
          <w:rFonts w:ascii="Arial" w:eastAsia="Times New Roman" w:hAnsi="Arial" w:cs="Arial"/>
          <w:b/>
          <w:sz w:val="20"/>
          <w:szCs w:val="20"/>
          <w:lang w:val="en-US"/>
        </w:rPr>
        <w:t xml:space="preserve">3. </w:t>
      </w:r>
      <w:r w:rsidRPr="005C145C">
        <w:rPr>
          <w:rFonts w:ascii="Arial" w:eastAsia="Times New Roman" w:hAnsi="Arial" w:cs="Arial"/>
          <w:b/>
          <w:sz w:val="20"/>
          <w:szCs w:val="20"/>
        </w:rPr>
        <w:t>Các nội dung cam kết khác</w:t>
      </w:r>
    </w:p>
    <w:p w14:paraId="199E85ED" w14:textId="77777777" w:rsidR="00C775AF" w:rsidRPr="005C145C" w:rsidRDefault="00C775AF" w:rsidP="00C775AF">
      <w:pPr>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lang w:val="en-US"/>
        </w:rPr>
        <w:t xml:space="preserve">- </w:t>
      </w:r>
      <w:r w:rsidRPr="005C145C">
        <w:rPr>
          <w:rFonts w:ascii="Arial" w:eastAsia="Times New Roman" w:hAnsi="Arial" w:cs="Arial"/>
          <w:sz w:val="20"/>
          <w:szCs w:val="20"/>
        </w:rPr>
        <w:t>Do</w:t>
      </w:r>
      <w:r w:rsidRPr="005C145C">
        <w:rPr>
          <w:rFonts w:ascii="Arial" w:eastAsia="Times New Roman" w:hAnsi="Arial" w:cs="Arial"/>
          <w:sz w:val="20"/>
          <w:szCs w:val="20"/>
          <w:lang w:val="en-US"/>
        </w:rPr>
        <w:t>a</w:t>
      </w:r>
      <w:r w:rsidRPr="005C145C">
        <w:rPr>
          <w:rFonts w:ascii="Arial" w:eastAsia="Times New Roman" w:hAnsi="Arial" w:cs="Arial"/>
          <w:sz w:val="20"/>
          <w:szCs w:val="20"/>
        </w:rPr>
        <w:t>nh nghiệp cam kết hồ sơ doanh nghiệp nộp đề nghị cấp Giấy chứng nhận cung cấp dịch vụ trò chơi điện tử G2, G3, G4 trên mạng là đúng sự thật, đúng với thực tế của doanh nghiệp và bảo đảm đáp ứng đầy đủ c</w:t>
      </w:r>
      <w:r w:rsidRPr="005C145C">
        <w:rPr>
          <w:rFonts w:ascii="Arial" w:eastAsia="Times New Roman" w:hAnsi="Arial" w:cs="Arial"/>
          <w:sz w:val="20"/>
          <w:szCs w:val="20"/>
          <w:lang w:val="en-US"/>
        </w:rPr>
        <w:t>á</w:t>
      </w:r>
      <w:r w:rsidRPr="005C145C">
        <w:rPr>
          <w:rFonts w:ascii="Arial" w:eastAsia="Times New Roman" w:hAnsi="Arial" w:cs="Arial"/>
          <w:sz w:val="20"/>
          <w:szCs w:val="20"/>
        </w:rPr>
        <w:t>c điều kiện về nhân sự, kỹ thuật, tài chính, quản lý nội dung, thông tin... theo quy định của pháp luật hiện hành về hoạt động cung cấp dịch vụ trò chơi điện tử trên mạng.</w:t>
      </w:r>
    </w:p>
    <w:p w14:paraId="71849589" w14:textId="77777777" w:rsidR="00C775AF" w:rsidRPr="005C145C" w:rsidRDefault="00C775AF" w:rsidP="00C775AF">
      <w:pPr>
        <w:ind w:firstLine="720"/>
        <w:jc w:val="both"/>
        <w:rPr>
          <w:rFonts w:ascii="Arial" w:eastAsia="Times New Roman" w:hAnsi="Arial" w:cs="Arial"/>
          <w:sz w:val="20"/>
          <w:szCs w:val="20"/>
        </w:rPr>
      </w:pPr>
      <w:r w:rsidRPr="005C145C">
        <w:rPr>
          <w:rFonts w:ascii="Arial" w:eastAsia="Times New Roman" w:hAnsi="Arial" w:cs="Arial"/>
          <w:sz w:val="20"/>
          <w:szCs w:val="20"/>
          <w:lang w:val="en-US"/>
        </w:rPr>
        <w:t xml:space="preserve">- </w:t>
      </w:r>
      <w:r w:rsidRPr="005C145C">
        <w:rPr>
          <w:rFonts w:ascii="Arial" w:eastAsia="Times New Roman" w:hAnsi="Arial" w:cs="Arial"/>
          <w:sz w:val="20"/>
          <w:szCs w:val="20"/>
        </w:rPr>
        <w:t>Cam kết toàn bộ hệ thống hỗ trợ và kết nối thanh toán cho game là đặt tại Việt Nam và do doanh nghiệp chịu trách nhiệm quản lý, vận hành và kiểm soát tại Việt Nam.</w:t>
      </w:r>
    </w:p>
    <w:p w14:paraId="06698AB4" w14:textId="77777777" w:rsidR="00C775AF" w:rsidRPr="005C145C" w:rsidRDefault="00C775AF" w:rsidP="00C775AF">
      <w:pPr>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3686"/>
        <w:gridCol w:w="5334"/>
      </w:tblGrid>
      <w:tr w:rsidR="00C775AF" w:rsidRPr="005C145C" w14:paraId="630949F5" w14:textId="77777777" w:rsidTr="00C96BFA">
        <w:tc>
          <w:tcPr>
            <w:tcW w:w="2043" w:type="pct"/>
          </w:tcPr>
          <w:p w14:paraId="19FADE74" w14:textId="77777777" w:rsidR="00C775AF" w:rsidRPr="005C145C" w:rsidRDefault="00C775AF" w:rsidP="00C775AF">
            <w:pPr>
              <w:rPr>
                <w:rFonts w:ascii="Arial" w:eastAsia="Times New Roman" w:hAnsi="Arial" w:cs="Arial"/>
                <w:b/>
                <w:bCs/>
                <w:i/>
                <w:color w:val="auto"/>
                <w:sz w:val="20"/>
                <w:szCs w:val="20"/>
              </w:rPr>
            </w:pPr>
            <w:r w:rsidRPr="005C145C">
              <w:rPr>
                <w:rFonts w:ascii="Arial" w:eastAsia="Times New Roman" w:hAnsi="Arial" w:cs="Arial"/>
                <w:b/>
                <w:bCs/>
                <w:i/>
                <w:sz w:val="20"/>
                <w:szCs w:val="20"/>
              </w:rPr>
              <w:t>Nơi nhận:</w:t>
            </w:r>
          </w:p>
          <w:p w14:paraId="4834D16C" w14:textId="77777777" w:rsidR="00C775AF" w:rsidRPr="005C145C" w:rsidRDefault="00C775AF" w:rsidP="00C775AF">
            <w:pPr>
              <w:rPr>
                <w:rFonts w:ascii="Arial" w:eastAsia="Times New Roman" w:hAnsi="Arial" w:cs="Arial"/>
                <w:bCs/>
                <w:sz w:val="20"/>
                <w:szCs w:val="20"/>
              </w:rPr>
            </w:pPr>
            <w:r w:rsidRPr="005C145C">
              <w:rPr>
                <w:rFonts w:ascii="Arial" w:eastAsia="Times New Roman" w:hAnsi="Arial" w:cs="Arial"/>
                <w:bCs/>
                <w:sz w:val="20"/>
                <w:szCs w:val="20"/>
              </w:rPr>
              <w:t>- Như trên;</w:t>
            </w:r>
          </w:p>
          <w:p w14:paraId="2D52E870" w14:textId="77777777" w:rsidR="00C775AF" w:rsidRPr="005C145C" w:rsidRDefault="00C775AF" w:rsidP="00C775AF">
            <w:pPr>
              <w:rPr>
                <w:rFonts w:ascii="Arial" w:eastAsia="Times New Roman" w:hAnsi="Arial" w:cs="Arial"/>
                <w:bCs/>
                <w:sz w:val="20"/>
                <w:szCs w:val="20"/>
              </w:rPr>
            </w:pPr>
            <w:r w:rsidRPr="005C145C">
              <w:rPr>
                <w:rFonts w:ascii="Arial" w:eastAsia="Times New Roman" w:hAnsi="Arial" w:cs="Arial"/>
                <w:bCs/>
                <w:sz w:val="20"/>
                <w:szCs w:val="20"/>
              </w:rPr>
              <w:t>……………</w:t>
            </w:r>
          </w:p>
          <w:p w14:paraId="60ABE01C" w14:textId="77777777" w:rsidR="00C775AF" w:rsidRPr="005C145C" w:rsidRDefault="00C775AF" w:rsidP="00C775AF">
            <w:pPr>
              <w:rPr>
                <w:rFonts w:ascii="Arial" w:eastAsia="Times New Roman" w:hAnsi="Arial" w:cs="Arial"/>
                <w:bCs/>
                <w:sz w:val="20"/>
                <w:szCs w:val="20"/>
              </w:rPr>
            </w:pPr>
            <w:r w:rsidRPr="005C145C">
              <w:rPr>
                <w:rFonts w:ascii="Arial" w:eastAsia="Times New Roman" w:hAnsi="Arial" w:cs="Arial"/>
                <w:bCs/>
                <w:sz w:val="20"/>
                <w:szCs w:val="20"/>
              </w:rPr>
              <w:t>- Lưu: …...</w:t>
            </w:r>
          </w:p>
          <w:p w14:paraId="3CC180B1" w14:textId="77777777" w:rsidR="00C775AF" w:rsidRPr="005C145C" w:rsidRDefault="00C775AF" w:rsidP="00C775AF">
            <w:pPr>
              <w:rPr>
                <w:rFonts w:ascii="Arial" w:eastAsia="Times New Roman" w:hAnsi="Arial" w:cs="Arial"/>
                <w:bCs/>
                <w:sz w:val="20"/>
                <w:szCs w:val="20"/>
              </w:rPr>
            </w:pPr>
          </w:p>
        </w:tc>
        <w:tc>
          <w:tcPr>
            <w:tcW w:w="2957" w:type="pct"/>
          </w:tcPr>
          <w:p w14:paraId="6672DD11"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XÁC NHẬN CỦA</w:t>
            </w:r>
          </w:p>
          <w:p w14:paraId="5F97BC0D"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CHỊU TRÁCH NHIỆM TRƯỚC PHÁP LUẬT/</w:t>
            </w:r>
          </w:p>
          <w:p w14:paraId="5B16279F"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ĐỨNG ĐẦU DOANH NGHIỆP</w:t>
            </w:r>
          </w:p>
          <w:p w14:paraId="7BFAE3FD" w14:textId="77777777" w:rsidR="00C775AF" w:rsidRPr="005C145C" w:rsidRDefault="00C775AF" w:rsidP="00C775AF">
            <w:pPr>
              <w:jc w:val="center"/>
              <w:rPr>
                <w:rFonts w:ascii="Arial" w:eastAsia="Times New Roman" w:hAnsi="Arial" w:cs="Arial"/>
                <w:i/>
                <w:sz w:val="20"/>
                <w:szCs w:val="20"/>
              </w:rPr>
            </w:pPr>
            <w:r w:rsidRPr="005C145C">
              <w:rPr>
                <w:rFonts w:ascii="Arial" w:eastAsia="Times New Roman" w:hAnsi="Arial" w:cs="Arial"/>
                <w:i/>
                <w:sz w:val="20"/>
                <w:szCs w:val="20"/>
              </w:rPr>
              <w:t>(Ký, ghi rõ họ tên, chức danh và đóng dấu/ký số)</w:t>
            </w:r>
          </w:p>
        </w:tc>
      </w:tr>
    </w:tbl>
    <w:p w14:paraId="76672F51" w14:textId="77777777" w:rsidR="00C775AF" w:rsidRPr="005C145C" w:rsidRDefault="00C775AF" w:rsidP="00C775AF">
      <w:pPr>
        <w:tabs>
          <w:tab w:val="left" w:pos="5789"/>
        </w:tabs>
        <w:spacing w:after="120"/>
        <w:ind w:firstLine="720"/>
        <w:jc w:val="both"/>
        <w:rPr>
          <w:rFonts w:ascii="Arial" w:eastAsia="Times New Roman" w:hAnsi="Arial" w:cs="Arial"/>
          <w:sz w:val="20"/>
          <w:szCs w:val="20"/>
        </w:rPr>
      </w:pPr>
    </w:p>
    <w:p w14:paraId="6F8F252B" w14:textId="77777777" w:rsidR="00C775AF" w:rsidRPr="005C145C" w:rsidRDefault="00C775AF" w:rsidP="00C775AF">
      <w:pPr>
        <w:tabs>
          <w:tab w:val="left" w:pos="5789"/>
        </w:tabs>
        <w:spacing w:after="120"/>
        <w:ind w:firstLine="720"/>
        <w:jc w:val="both"/>
        <w:rPr>
          <w:rFonts w:ascii="Arial" w:eastAsia="Times New Roman" w:hAnsi="Arial" w:cs="Arial"/>
          <w:sz w:val="20"/>
          <w:szCs w:val="20"/>
        </w:rPr>
        <w:sectPr w:rsidR="00C775AF" w:rsidRPr="005C145C" w:rsidSect="00C775AF">
          <w:headerReference w:type="even" r:id="rId33"/>
          <w:headerReference w:type="default" r:id="rId34"/>
          <w:pgSz w:w="11900" w:h="16840" w:code="9"/>
          <w:pgMar w:top="1440" w:right="1440" w:bottom="1440" w:left="1440" w:header="0" w:footer="3" w:gutter="0"/>
          <w:cols w:space="720"/>
          <w:noEndnote/>
          <w:docGrid w:linePitch="360"/>
        </w:sectPr>
      </w:pPr>
    </w:p>
    <w:p w14:paraId="6191CE71" w14:textId="77777777" w:rsidR="00C775AF" w:rsidRPr="005C145C" w:rsidRDefault="00C775AF" w:rsidP="00C775AF">
      <w:pPr>
        <w:tabs>
          <w:tab w:val="left" w:pos="5789"/>
        </w:tabs>
        <w:spacing w:after="120"/>
        <w:ind w:firstLine="720"/>
        <w:jc w:val="right"/>
        <w:rPr>
          <w:rFonts w:ascii="Arial" w:eastAsia="Times New Roman" w:hAnsi="Arial" w:cs="Arial"/>
          <w:sz w:val="20"/>
          <w:szCs w:val="20"/>
          <w:lang w:val="en-US"/>
        </w:rPr>
      </w:pPr>
      <w:r w:rsidRPr="005C145C">
        <w:rPr>
          <w:rFonts w:ascii="Arial" w:eastAsia="Times New Roman" w:hAnsi="Arial" w:cs="Arial"/>
          <w:b/>
          <w:sz w:val="20"/>
          <w:szCs w:val="20"/>
          <w:lang w:val="en-US"/>
        </w:rPr>
        <w:lastRenderedPageBreak/>
        <w:t>Mẫu số 39</w:t>
      </w:r>
    </w:p>
    <w:tbl>
      <w:tblPr>
        <w:tblW w:w="5000" w:type="pct"/>
        <w:tblLook w:val="04A0" w:firstRow="1" w:lastRow="0" w:firstColumn="1" w:lastColumn="0" w:noHBand="0" w:noVBand="1"/>
      </w:tblPr>
      <w:tblGrid>
        <w:gridCol w:w="4111"/>
        <w:gridCol w:w="4909"/>
      </w:tblGrid>
      <w:tr w:rsidR="00C775AF" w:rsidRPr="005C145C" w14:paraId="4B785264" w14:textId="77777777" w:rsidTr="00C96BFA">
        <w:tc>
          <w:tcPr>
            <w:tcW w:w="2279" w:type="pct"/>
          </w:tcPr>
          <w:p w14:paraId="31A9AD94"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color w:val="auto"/>
                <w:sz w:val="20"/>
                <w:szCs w:val="20"/>
                <w:lang w:val="en-US"/>
              </w:rPr>
              <w:t>ỦY BAN NHÂN DÂN TỈNH…..</w:t>
            </w:r>
          </w:p>
          <w:p w14:paraId="5574C927"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color w:val="auto"/>
                <w:sz w:val="20"/>
                <w:szCs w:val="20"/>
                <w:lang w:val="en-US"/>
              </w:rPr>
              <w:t>SỞ THÔNG TIN VÀ TRUYỀN THÔNG…..</w:t>
            </w:r>
          </w:p>
          <w:p w14:paraId="7C55B475" w14:textId="77777777" w:rsidR="00C775AF" w:rsidRPr="005C145C" w:rsidRDefault="00C775AF" w:rsidP="00C775AF">
            <w:pPr>
              <w:jc w:val="center"/>
              <w:rPr>
                <w:rFonts w:ascii="Arial" w:eastAsia="Times New Roman" w:hAnsi="Arial" w:cs="Arial"/>
                <w:bCs/>
                <w:sz w:val="20"/>
                <w:szCs w:val="20"/>
                <w:vertAlign w:val="superscript"/>
              </w:rPr>
            </w:pPr>
            <w:r w:rsidRPr="005C145C">
              <w:rPr>
                <w:rFonts w:ascii="Arial" w:eastAsia="Times New Roman" w:hAnsi="Arial" w:cs="Arial"/>
                <w:bCs/>
                <w:sz w:val="20"/>
                <w:szCs w:val="20"/>
                <w:vertAlign w:val="superscript"/>
              </w:rPr>
              <w:t>_____________</w:t>
            </w:r>
          </w:p>
          <w:p w14:paraId="7EF8DDCB" w14:textId="77777777" w:rsidR="00C775AF" w:rsidRPr="005C145C" w:rsidRDefault="00C775AF" w:rsidP="00C775AF">
            <w:pPr>
              <w:jc w:val="center"/>
              <w:rPr>
                <w:rFonts w:ascii="Arial" w:eastAsia="Times New Roman" w:hAnsi="Arial" w:cs="Arial"/>
                <w:bCs/>
                <w:sz w:val="20"/>
                <w:szCs w:val="20"/>
                <w:lang w:val="en-US"/>
              </w:rPr>
            </w:pPr>
            <w:r w:rsidRPr="005C145C">
              <w:rPr>
                <w:rFonts w:ascii="Arial" w:eastAsia="Times New Roman" w:hAnsi="Arial" w:cs="Arial"/>
                <w:bCs/>
                <w:sz w:val="20"/>
                <w:szCs w:val="20"/>
              </w:rPr>
              <w:t xml:space="preserve">Số: </w:t>
            </w:r>
            <w:r w:rsidRPr="005C145C">
              <w:rPr>
                <w:rFonts w:ascii="Arial" w:eastAsia="Times New Roman" w:hAnsi="Arial" w:cs="Arial"/>
                <w:bCs/>
                <w:sz w:val="20"/>
                <w:szCs w:val="20"/>
                <w:lang w:val="en-US"/>
              </w:rPr>
              <w:t>…../GCN-STTTT</w:t>
            </w:r>
          </w:p>
        </w:tc>
        <w:tc>
          <w:tcPr>
            <w:tcW w:w="2721" w:type="pct"/>
            <w:hideMark/>
          </w:tcPr>
          <w:p w14:paraId="2C61A72A"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p>
          <w:p w14:paraId="3956B7D2"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Độc lập - Tự do - Hạnh phúc</w:t>
            </w:r>
          </w:p>
          <w:p w14:paraId="4ED6CAA8" w14:textId="77777777" w:rsidR="00C775AF" w:rsidRPr="005C145C" w:rsidRDefault="00C775AF" w:rsidP="00C775AF">
            <w:pPr>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________________________</w:t>
            </w:r>
          </w:p>
          <w:p w14:paraId="212960EE"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i/>
                <w:iCs/>
                <w:sz w:val="20"/>
                <w:szCs w:val="20"/>
              </w:rPr>
              <w:t>Hà Nội, ngày … tháng ... năm …</w:t>
            </w:r>
          </w:p>
        </w:tc>
      </w:tr>
    </w:tbl>
    <w:p w14:paraId="61FDAE8D" w14:textId="77777777" w:rsidR="00C775AF" w:rsidRPr="005C145C" w:rsidRDefault="00C775AF" w:rsidP="00C775AF">
      <w:pPr>
        <w:jc w:val="center"/>
        <w:rPr>
          <w:rFonts w:ascii="Arial" w:eastAsia="Times New Roman" w:hAnsi="Arial" w:cs="Arial"/>
          <w:b/>
          <w:bCs/>
          <w:sz w:val="20"/>
          <w:szCs w:val="20"/>
        </w:rPr>
      </w:pPr>
    </w:p>
    <w:p w14:paraId="5C1E4A76" w14:textId="77777777" w:rsidR="00C775AF" w:rsidRPr="005C145C" w:rsidRDefault="00C775AF" w:rsidP="00C775AF">
      <w:pPr>
        <w:jc w:val="center"/>
        <w:rPr>
          <w:rFonts w:ascii="Arial" w:eastAsia="Times New Roman" w:hAnsi="Arial" w:cs="Arial"/>
          <w:b/>
          <w:bCs/>
          <w:sz w:val="20"/>
          <w:szCs w:val="20"/>
        </w:rPr>
      </w:pPr>
    </w:p>
    <w:p w14:paraId="111B78A5"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GIẤY CHỨNG NHẬN</w:t>
      </w:r>
    </w:p>
    <w:p w14:paraId="65F01B5F"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CUNG CẤP DỊCH VỤ TRÒ CHƠI ĐIỆN TỬ G2, G3, G4 TRÊN MẠNG</w:t>
      </w:r>
    </w:p>
    <w:p w14:paraId="4756E5A6"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i/>
          <w:iCs/>
          <w:sz w:val="20"/>
          <w:szCs w:val="20"/>
        </w:rPr>
        <w:t>Cấp lần đầu ngày ... tháng ... năm ...</w:t>
      </w:r>
    </w:p>
    <w:p w14:paraId="6BB4FED9"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i/>
          <w:iCs/>
          <w:sz w:val="20"/>
          <w:szCs w:val="20"/>
        </w:rPr>
        <w:t>Cấp sửa đổi, bổ sung ngày ... tháng ... năm... (nếu có)</w:t>
      </w:r>
    </w:p>
    <w:p w14:paraId="19A1BA1A"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i/>
          <w:iCs/>
          <w:sz w:val="20"/>
          <w:szCs w:val="20"/>
        </w:rPr>
        <w:t>Cấp lại ngày ... tháng ... năm ... (nếu có)</w:t>
      </w:r>
    </w:p>
    <w:p w14:paraId="6C6D473E" w14:textId="77777777" w:rsidR="00C775AF" w:rsidRPr="005C145C" w:rsidRDefault="00C775AF" w:rsidP="00C775AF">
      <w:pPr>
        <w:jc w:val="center"/>
        <w:rPr>
          <w:rFonts w:ascii="Arial" w:eastAsia="Times New Roman" w:hAnsi="Arial" w:cs="Arial"/>
          <w:i/>
          <w:iCs/>
          <w:sz w:val="20"/>
          <w:szCs w:val="20"/>
        </w:rPr>
      </w:pPr>
      <w:r w:rsidRPr="005C145C">
        <w:rPr>
          <w:rFonts w:ascii="Arial" w:eastAsia="Times New Roman" w:hAnsi="Arial" w:cs="Arial"/>
          <w:i/>
          <w:iCs/>
          <w:sz w:val="20"/>
          <w:szCs w:val="20"/>
        </w:rPr>
        <w:t>Cấp gia hạn ngày ... tháng .... năm ... (nếu có)</w:t>
      </w:r>
    </w:p>
    <w:p w14:paraId="37530086" w14:textId="77777777" w:rsidR="00C775AF" w:rsidRPr="005C145C" w:rsidRDefault="00C775AF" w:rsidP="00C775AF">
      <w:pPr>
        <w:jc w:val="center"/>
        <w:rPr>
          <w:rFonts w:ascii="Arial" w:eastAsia="Times New Roman" w:hAnsi="Arial" w:cs="Arial"/>
          <w:sz w:val="20"/>
          <w:szCs w:val="20"/>
        </w:rPr>
      </w:pPr>
    </w:p>
    <w:p w14:paraId="0647D6D8" w14:textId="77777777" w:rsidR="00C775AF" w:rsidRPr="005C145C" w:rsidRDefault="00C775AF" w:rsidP="00C775AF">
      <w:pPr>
        <w:tabs>
          <w:tab w:val="left" w:leader="dot" w:pos="7538"/>
        </w:tabs>
        <w:jc w:val="center"/>
        <w:rPr>
          <w:rFonts w:ascii="Arial" w:eastAsia="Times New Roman" w:hAnsi="Arial" w:cs="Arial"/>
          <w:b/>
          <w:bCs/>
          <w:sz w:val="20"/>
          <w:szCs w:val="20"/>
        </w:rPr>
      </w:pPr>
      <w:r w:rsidRPr="005C145C">
        <w:rPr>
          <w:rFonts w:ascii="Arial" w:eastAsia="Times New Roman" w:hAnsi="Arial" w:cs="Arial"/>
          <w:b/>
          <w:bCs/>
          <w:sz w:val="20"/>
          <w:szCs w:val="20"/>
        </w:rPr>
        <w:t>GIÁM ĐỐC SỞ THÔNG TIN VÀ TRUYỀN THÔNG………..</w:t>
      </w:r>
    </w:p>
    <w:p w14:paraId="0D09DEDC" w14:textId="77777777" w:rsidR="00C775AF" w:rsidRPr="005C145C" w:rsidRDefault="00C775AF" w:rsidP="00C775AF">
      <w:pPr>
        <w:tabs>
          <w:tab w:val="left" w:leader="dot" w:pos="7538"/>
        </w:tabs>
        <w:jc w:val="center"/>
        <w:rPr>
          <w:rFonts w:ascii="Arial" w:eastAsia="Times New Roman" w:hAnsi="Arial" w:cs="Arial"/>
          <w:sz w:val="20"/>
          <w:szCs w:val="20"/>
        </w:rPr>
      </w:pPr>
    </w:p>
    <w:p w14:paraId="4EB74ED9"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Nghị định số .../NĐ-CP ngày ... tháng ... năm ... của Chính phủ quản lý, cung cấp, sử dụng dịch vụ internet và thông tin trên mạng;</w:t>
      </w:r>
    </w:p>
    <w:p w14:paraId="6958CC1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Căn cứ Quyết định số.... quy định chức năng, nhiệm vụ, quyền hạn và cơ cấu tổ chức của Sở Thông tin và Truyền thông ....;</w:t>
      </w:r>
    </w:p>
    <w:p w14:paraId="0E9BB3A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Theo đề nghị của....... (doanh nghiệp đề nghị cấp phép);</w:t>
      </w:r>
    </w:p>
    <w:p w14:paraId="0648DBB4" w14:textId="77777777" w:rsidR="00C775AF" w:rsidRPr="005C145C" w:rsidRDefault="00C775AF" w:rsidP="00C775AF">
      <w:pPr>
        <w:ind w:firstLine="720"/>
        <w:jc w:val="both"/>
        <w:rPr>
          <w:rFonts w:ascii="Arial" w:eastAsia="Times New Roman" w:hAnsi="Arial" w:cs="Arial"/>
          <w:i/>
          <w:iCs/>
          <w:sz w:val="20"/>
          <w:szCs w:val="20"/>
        </w:rPr>
      </w:pPr>
      <w:r w:rsidRPr="005C145C">
        <w:rPr>
          <w:rFonts w:ascii="Arial" w:eastAsia="Times New Roman" w:hAnsi="Arial" w:cs="Arial"/>
          <w:i/>
          <w:iCs/>
          <w:sz w:val="20"/>
          <w:szCs w:val="20"/>
        </w:rPr>
        <w:t>Theo đề nghị của Trưởng Phòng... thuộc Sở Thông tin và Truyền thông.</w:t>
      </w:r>
    </w:p>
    <w:p w14:paraId="3421326D" w14:textId="77777777" w:rsidR="00C775AF" w:rsidRPr="005C145C" w:rsidRDefault="00C775AF" w:rsidP="00C775AF">
      <w:pPr>
        <w:ind w:firstLine="720"/>
        <w:jc w:val="both"/>
        <w:rPr>
          <w:rFonts w:ascii="Arial" w:eastAsia="Times New Roman" w:hAnsi="Arial" w:cs="Arial"/>
          <w:sz w:val="20"/>
          <w:szCs w:val="20"/>
        </w:rPr>
      </w:pPr>
    </w:p>
    <w:p w14:paraId="7898559D"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QUYẾT ĐỊNH:</w:t>
      </w:r>
    </w:p>
    <w:p w14:paraId="071955F5"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CẤP GIẤY CHỨNG NHẬN CUNG CẤP DỊCH VỤ TRÒ CHƠI ĐIỆN TỬ</w:t>
      </w:r>
    </w:p>
    <w:p w14:paraId="72035D76"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G2, G3, G4 TRÊN MẠNG THEO NHỮNG QUY ĐỊNH SAU:</w:t>
      </w:r>
    </w:p>
    <w:p w14:paraId="06256052" w14:textId="77777777" w:rsidR="00C775AF" w:rsidRPr="005C145C" w:rsidRDefault="00C775AF" w:rsidP="00C775AF">
      <w:pPr>
        <w:jc w:val="center"/>
        <w:rPr>
          <w:rFonts w:ascii="Arial" w:eastAsia="Times New Roman" w:hAnsi="Arial" w:cs="Arial"/>
          <w:sz w:val="20"/>
          <w:szCs w:val="20"/>
        </w:rPr>
      </w:pPr>
    </w:p>
    <w:p w14:paraId="62ECE55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Điều 1. Thông tin chung:</w:t>
      </w:r>
    </w:p>
    <w:p w14:paraId="3527BD69" w14:textId="77777777" w:rsidR="00C775AF" w:rsidRPr="005C145C" w:rsidRDefault="00C775AF" w:rsidP="00C775AF">
      <w:pPr>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lang w:val="en-US"/>
        </w:rPr>
        <w:t xml:space="preserve">1. </w:t>
      </w:r>
      <w:r w:rsidRPr="005C145C">
        <w:rPr>
          <w:rFonts w:ascii="Arial" w:eastAsia="Times New Roman" w:hAnsi="Arial" w:cs="Arial"/>
          <w:sz w:val="20"/>
          <w:szCs w:val="20"/>
        </w:rPr>
        <w:t>Tên doanh nghiệp</w:t>
      </w:r>
      <w:r w:rsidRPr="005C145C">
        <w:rPr>
          <w:rFonts w:ascii="Arial" w:eastAsia="Times New Roman" w:hAnsi="Arial" w:cs="Arial"/>
          <w:sz w:val="20"/>
          <w:szCs w:val="20"/>
          <w:lang w:val="en-US"/>
        </w:rPr>
        <w:t>:</w:t>
      </w:r>
    </w:p>
    <w:p w14:paraId="509A2775" w14:textId="77777777" w:rsidR="00C775AF" w:rsidRPr="005C145C" w:rsidRDefault="00C775AF" w:rsidP="00C775AF">
      <w:pPr>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lang w:val="en-US"/>
        </w:rPr>
        <w:t xml:space="preserve">- </w:t>
      </w:r>
      <w:r w:rsidRPr="005C145C">
        <w:rPr>
          <w:rFonts w:ascii="Arial" w:eastAsia="Times New Roman" w:hAnsi="Arial" w:cs="Arial"/>
          <w:sz w:val="20"/>
          <w:szCs w:val="20"/>
        </w:rPr>
        <w:t>Tên giao dịch quốc tế:</w:t>
      </w:r>
      <w:r w:rsidRPr="005C145C">
        <w:rPr>
          <w:rFonts w:ascii="Arial" w:eastAsia="Times New Roman" w:hAnsi="Arial" w:cs="Arial"/>
          <w:sz w:val="20"/>
          <w:szCs w:val="20"/>
          <w:lang w:val="en-US"/>
        </w:rPr>
        <w:t xml:space="preserve"> …………………………………………………………</w:t>
      </w:r>
    </w:p>
    <w:p w14:paraId="44E883D4" w14:textId="77777777" w:rsidR="00C775AF" w:rsidRPr="005C145C" w:rsidRDefault="00C775AF" w:rsidP="00C775AF">
      <w:pPr>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lang w:val="en-US"/>
        </w:rPr>
        <w:t xml:space="preserve">- </w:t>
      </w:r>
      <w:r w:rsidRPr="005C145C">
        <w:rPr>
          <w:rFonts w:ascii="Arial" w:eastAsia="Times New Roman" w:hAnsi="Arial" w:cs="Arial"/>
          <w:sz w:val="20"/>
          <w:szCs w:val="20"/>
        </w:rPr>
        <w:t>Tên viết tắt:</w:t>
      </w:r>
      <w:r w:rsidRPr="005C145C">
        <w:rPr>
          <w:rFonts w:ascii="Arial" w:eastAsia="Times New Roman" w:hAnsi="Arial" w:cs="Arial"/>
          <w:sz w:val="20"/>
          <w:szCs w:val="20"/>
          <w:lang w:val="en-US"/>
        </w:rPr>
        <w:t xml:space="preserve"> ………………………………………………………………………..</w:t>
      </w:r>
    </w:p>
    <w:p w14:paraId="27162B11" w14:textId="77777777" w:rsidR="00C775AF" w:rsidRPr="005C145C" w:rsidRDefault="00C775AF" w:rsidP="00C775AF">
      <w:pPr>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lang w:val="en-US"/>
        </w:rPr>
        <w:t xml:space="preserve">2. </w:t>
      </w:r>
      <w:r w:rsidRPr="005C145C">
        <w:rPr>
          <w:rFonts w:ascii="Arial" w:eastAsia="Times New Roman" w:hAnsi="Arial" w:cs="Arial"/>
          <w:sz w:val="20"/>
          <w:szCs w:val="20"/>
        </w:rPr>
        <w:t>Địa chỉ trụ sở chính</w:t>
      </w:r>
      <w:r w:rsidRPr="005C145C">
        <w:rPr>
          <w:rFonts w:ascii="Arial" w:eastAsia="Times New Roman" w:hAnsi="Arial" w:cs="Arial"/>
          <w:sz w:val="20"/>
          <w:szCs w:val="20"/>
          <w:lang w:val="en-US"/>
        </w:rPr>
        <w:t>: …………………………………………………………….</w:t>
      </w:r>
    </w:p>
    <w:p w14:paraId="187EF6DB" w14:textId="77777777" w:rsidR="00C775AF" w:rsidRPr="005C145C" w:rsidRDefault="00C775AF" w:rsidP="00C775AF">
      <w:pPr>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lang w:val="en-US"/>
        </w:rPr>
        <w:t xml:space="preserve">- </w:t>
      </w:r>
      <w:r w:rsidRPr="005C145C">
        <w:rPr>
          <w:rFonts w:ascii="Arial" w:eastAsia="Times New Roman" w:hAnsi="Arial" w:cs="Arial"/>
          <w:sz w:val="20"/>
          <w:szCs w:val="20"/>
        </w:rPr>
        <w:t xml:space="preserve">Địa </w:t>
      </w:r>
      <w:r w:rsidRPr="005C145C">
        <w:rPr>
          <w:rFonts w:ascii="Arial" w:eastAsia="Times New Roman" w:hAnsi="Arial" w:cs="Arial"/>
          <w:sz w:val="20"/>
          <w:szCs w:val="20"/>
          <w:lang w:val="en-US"/>
        </w:rPr>
        <w:t>chỉ</w:t>
      </w:r>
      <w:r w:rsidRPr="005C145C">
        <w:rPr>
          <w:rFonts w:ascii="Arial" w:eastAsia="Times New Roman" w:hAnsi="Arial" w:cs="Arial"/>
          <w:sz w:val="20"/>
          <w:szCs w:val="20"/>
        </w:rPr>
        <w:t xml:space="preserve"> văn phòng giao dịch:</w:t>
      </w:r>
      <w:r w:rsidRPr="005C145C">
        <w:rPr>
          <w:rFonts w:ascii="Arial" w:eastAsia="Times New Roman" w:hAnsi="Arial" w:cs="Arial"/>
          <w:sz w:val="20"/>
          <w:szCs w:val="20"/>
          <w:lang w:val="en-US"/>
        </w:rPr>
        <w:t xml:space="preserve"> …………………………………………………….</w:t>
      </w:r>
    </w:p>
    <w:p w14:paraId="59D0F491" w14:textId="77777777" w:rsidR="00C775AF" w:rsidRPr="005C145C" w:rsidRDefault="00C775AF" w:rsidP="00C775AF">
      <w:pPr>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lang w:val="en-US"/>
        </w:rPr>
        <w:t xml:space="preserve">- </w:t>
      </w:r>
      <w:r w:rsidRPr="005C145C">
        <w:rPr>
          <w:rFonts w:ascii="Arial" w:eastAsia="Times New Roman" w:hAnsi="Arial" w:cs="Arial"/>
          <w:sz w:val="20"/>
          <w:szCs w:val="20"/>
        </w:rPr>
        <w:t>Điện thoại:</w:t>
      </w:r>
      <w:r w:rsidRPr="005C145C">
        <w:rPr>
          <w:rFonts w:ascii="Arial" w:eastAsia="Times New Roman" w:hAnsi="Arial" w:cs="Arial"/>
          <w:sz w:val="20"/>
          <w:szCs w:val="20"/>
          <w:lang w:val="en-US"/>
        </w:rPr>
        <w:t xml:space="preserve"> …………………………. </w:t>
      </w:r>
      <w:r w:rsidRPr="005C145C">
        <w:rPr>
          <w:rFonts w:ascii="Arial" w:eastAsia="Times New Roman" w:hAnsi="Arial" w:cs="Arial"/>
          <w:sz w:val="20"/>
          <w:szCs w:val="20"/>
        </w:rPr>
        <w:t>Fax:</w:t>
      </w:r>
      <w:r w:rsidRPr="005C145C">
        <w:rPr>
          <w:rFonts w:ascii="Arial" w:eastAsia="Times New Roman" w:hAnsi="Arial" w:cs="Arial"/>
          <w:sz w:val="20"/>
          <w:szCs w:val="20"/>
          <w:lang w:val="en-US"/>
        </w:rPr>
        <w:t xml:space="preserve"> ………………………………………</w:t>
      </w:r>
    </w:p>
    <w:p w14:paraId="404343AE" w14:textId="77777777" w:rsidR="00C775AF" w:rsidRPr="005C145C" w:rsidRDefault="00C775AF" w:rsidP="00C775AF">
      <w:pPr>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lang w:val="en-US"/>
        </w:rPr>
        <w:t xml:space="preserve">- </w:t>
      </w:r>
      <w:r w:rsidRPr="005C145C">
        <w:rPr>
          <w:rFonts w:ascii="Arial" w:eastAsia="Times New Roman" w:hAnsi="Arial" w:cs="Arial"/>
          <w:sz w:val="20"/>
          <w:szCs w:val="20"/>
        </w:rPr>
        <w:t>Website giới thiệu hoạt động của doanh nghiệp:</w:t>
      </w:r>
      <w:r w:rsidRPr="005C145C">
        <w:rPr>
          <w:rFonts w:ascii="Arial" w:eastAsia="Times New Roman" w:hAnsi="Arial" w:cs="Arial"/>
          <w:sz w:val="20"/>
          <w:szCs w:val="20"/>
          <w:lang w:val="en-US"/>
        </w:rPr>
        <w:t xml:space="preserve"> …………………………….</w:t>
      </w:r>
    </w:p>
    <w:p w14:paraId="6F883E5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lang w:val="en-US"/>
        </w:rPr>
        <w:t xml:space="preserve">3. </w:t>
      </w:r>
      <w:r w:rsidRPr="005C145C">
        <w:rPr>
          <w:rFonts w:ascii="Arial" w:eastAsia="Times New Roman" w:hAnsi="Arial" w:cs="Arial"/>
          <w:sz w:val="20"/>
          <w:szCs w:val="20"/>
        </w:rPr>
        <w:t>Giấy chứng nhận đăng ký doanh nghiệp/Giấy chứng nhận đầu tư số:.... do.... cấp ngày... tháng... năm... do....</w:t>
      </w:r>
    </w:p>
    <w:p w14:paraId="58CD0239"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Họ và tên người đại diện theo pháp luật của doanh nghiệp:</w:t>
      </w:r>
    </w:p>
    <w:p w14:paraId="4BDB248A" w14:textId="77777777" w:rsidR="00C775AF" w:rsidRPr="005C145C" w:rsidRDefault="00C775AF" w:rsidP="00C775AF">
      <w:pPr>
        <w:tabs>
          <w:tab w:val="right" w:leader="dot" w:pos="5730"/>
          <w:tab w:val="left" w:pos="5933"/>
          <w:tab w:val="left" w:leader="dot" w:pos="9912"/>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Chức vụ: ……………………. Số điện thoại liên lạc: ……………………..</w:t>
      </w:r>
    </w:p>
    <w:p w14:paraId="3115A830" w14:textId="77777777" w:rsidR="00C775AF" w:rsidRPr="005C145C" w:rsidRDefault="00C775AF" w:rsidP="00C775AF">
      <w:pPr>
        <w:tabs>
          <w:tab w:val="right" w:leader="dot" w:pos="5730"/>
          <w:tab w:val="left" w:pos="5933"/>
          <w:tab w:val="left" w:leader="dot" w:pos="9932"/>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5. Phương thức, phạm vi cung cấp dịch vụ: </w:t>
      </w:r>
    </w:p>
    <w:p w14:paraId="26E1FC0D" w14:textId="77777777" w:rsidR="00C775AF" w:rsidRPr="005C145C" w:rsidRDefault="00C775AF" w:rsidP="00C775AF">
      <w:pPr>
        <w:tabs>
          <w:tab w:val="right" w:leader="dot" w:pos="5730"/>
          <w:tab w:val="left" w:pos="5933"/>
          <w:tab w:val="left" w:leader="dot" w:pos="9932"/>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Trên trang thông tin điện tử tại tên miền: …………………………………….</w:t>
      </w:r>
    </w:p>
    <w:p w14:paraId="468F448E" w14:textId="77777777" w:rsidR="00C775AF" w:rsidRPr="005C145C" w:rsidRDefault="00C775AF" w:rsidP="00C775AF">
      <w:pPr>
        <w:tabs>
          <w:tab w:val="right" w:leader="dot" w:pos="5730"/>
          <w:tab w:val="left" w:pos="5933"/>
          <w:tab w:val="left" w:leader="dot" w:pos="9932"/>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Kênh phân phối trò chơi cho thiết bị di động: ………………………………..</w:t>
      </w:r>
    </w:p>
    <w:p w14:paraId="0145E085" w14:textId="77777777" w:rsidR="00C775AF" w:rsidRPr="005C145C" w:rsidRDefault="00C775AF" w:rsidP="00C775AF">
      <w:pPr>
        <w:tabs>
          <w:tab w:val="right" w:leader="dot" w:pos="5730"/>
          <w:tab w:val="left" w:pos="5933"/>
          <w:tab w:val="left" w:leader="dot" w:pos="9932"/>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Địa chỉ IP: ……………………………………………………………………….</w:t>
      </w:r>
    </w:p>
    <w:p w14:paraId="70C2F520" w14:textId="77777777" w:rsidR="00C775AF" w:rsidRPr="005C145C" w:rsidRDefault="00C775AF" w:rsidP="00C775AF">
      <w:pPr>
        <w:tabs>
          <w:tab w:val="right" w:leader="dot" w:pos="5730"/>
          <w:tab w:val="left" w:pos="5933"/>
          <w:tab w:val="left" w:leader="dot" w:pos="9932"/>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6. Địa chỉ đặt máy chủ và Tên doanh nghiệp cho thuê máy chủ, cho thuê chỗ đặt máy chủ: …………………………………………………………..</w:t>
      </w:r>
    </w:p>
    <w:p w14:paraId="0242D047" w14:textId="77777777" w:rsidR="00C775AF" w:rsidRPr="005C145C" w:rsidRDefault="00C775AF" w:rsidP="00C775AF">
      <w:pPr>
        <w:tabs>
          <w:tab w:val="right" w:leader="dot" w:pos="5730"/>
          <w:tab w:val="left" w:pos="5933"/>
          <w:tab w:val="left" w:leader="dot" w:pos="9932"/>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7. Thể loại trò chơi điện tử cung cấp trên mạng (G2, G3, G4): ………………………</w:t>
      </w:r>
    </w:p>
    <w:p w14:paraId="583CF85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 xml:space="preserve">Điều 2. </w:t>
      </w:r>
      <w:r w:rsidRPr="005C145C">
        <w:rPr>
          <w:rFonts w:ascii="Arial" w:eastAsia="Times New Roman" w:hAnsi="Arial" w:cs="Arial"/>
          <w:sz w:val="20"/>
          <w:szCs w:val="20"/>
        </w:rPr>
        <w:t>Doanh nghiệp được cấp giấy chứng nhận cung cấp dịch vụ trò chơi điện tử G2, G3, G4 trên mạng phải thực hiện đúng các quy định tại:</w:t>
      </w:r>
    </w:p>
    <w:p w14:paraId="36107641"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 Nghị định số …./NĐ-CP ngày ... tháng ... năm ... của Chính phủ quản lý, cung cấp, sử dụng </w:t>
      </w:r>
      <w:r w:rsidRPr="005C145C">
        <w:rPr>
          <w:rFonts w:ascii="Arial" w:eastAsia="Times New Roman" w:hAnsi="Arial" w:cs="Arial"/>
          <w:sz w:val="20"/>
          <w:szCs w:val="20"/>
        </w:rPr>
        <w:lastRenderedPageBreak/>
        <w:t>dịch vụ Internet và thông tin trên mạng;</w:t>
      </w:r>
    </w:p>
    <w:p w14:paraId="30957920"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Cam kết của doanh nghiệp tại Đơn đề nghị cấp giấy chứng nhận;</w:t>
      </w:r>
    </w:p>
    <w:p w14:paraId="71548E79"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Những điều ghi trong giấy chứng nhận này; các quy định về thanh toán và các quy định của pháp luật hiện hành có liên quan.</w:t>
      </w:r>
    </w:p>
    <w:p w14:paraId="53EAAD98" w14:textId="77777777" w:rsidR="00C775AF" w:rsidRPr="005C145C" w:rsidRDefault="00C775AF" w:rsidP="00C775AF">
      <w:pPr>
        <w:ind w:firstLine="720"/>
        <w:jc w:val="both"/>
        <w:rPr>
          <w:rFonts w:ascii="Arial" w:eastAsia="Times New Roman" w:hAnsi="Arial" w:cs="Arial"/>
          <w:b/>
          <w:bCs/>
          <w:sz w:val="20"/>
          <w:szCs w:val="20"/>
        </w:rPr>
      </w:pPr>
      <w:r w:rsidRPr="005C145C">
        <w:rPr>
          <w:rFonts w:ascii="Arial" w:eastAsia="Times New Roman" w:hAnsi="Arial" w:cs="Arial"/>
          <w:b/>
          <w:bCs/>
          <w:sz w:val="20"/>
          <w:szCs w:val="20"/>
        </w:rPr>
        <w:t>Điều 3. Hiệu lực của giấy chứng nhận:</w:t>
      </w:r>
    </w:p>
    <w:p w14:paraId="6D1280F3" w14:textId="77777777" w:rsidR="00C775AF" w:rsidRPr="005C145C" w:rsidRDefault="00C775AF" w:rsidP="00C775AF">
      <w:pPr>
        <w:ind w:firstLine="720"/>
        <w:jc w:val="both"/>
        <w:rPr>
          <w:rFonts w:ascii="Arial" w:eastAsia="Times New Roman" w:hAnsi="Arial" w:cs="Arial"/>
          <w:b/>
          <w:bCs/>
          <w:sz w:val="20"/>
          <w:szCs w:val="20"/>
        </w:rPr>
      </w:pPr>
    </w:p>
    <w:tbl>
      <w:tblPr>
        <w:tblW w:w="5000" w:type="pct"/>
        <w:tblLook w:val="04A0" w:firstRow="1" w:lastRow="0" w:firstColumn="1" w:lastColumn="0" w:noHBand="0" w:noVBand="1"/>
      </w:tblPr>
      <w:tblGrid>
        <w:gridCol w:w="4510"/>
        <w:gridCol w:w="4510"/>
      </w:tblGrid>
      <w:tr w:rsidR="00C775AF" w:rsidRPr="005C145C" w14:paraId="5DCF888C" w14:textId="77777777" w:rsidTr="00C96BFA">
        <w:tc>
          <w:tcPr>
            <w:tcW w:w="2500" w:type="pct"/>
          </w:tcPr>
          <w:p w14:paraId="79E9D738" w14:textId="77777777" w:rsidR="00C775AF" w:rsidRPr="005C145C" w:rsidRDefault="00C775AF" w:rsidP="00C775AF">
            <w:pPr>
              <w:rPr>
                <w:rFonts w:ascii="Arial" w:eastAsia="Times New Roman" w:hAnsi="Arial" w:cs="Arial"/>
                <w:b/>
                <w:bCs/>
                <w:i/>
                <w:color w:val="auto"/>
                <w:sz w:val="20"/>
                <w:szCs w:val="20"/>
              </w:rPr>
            </w:pPr>
            <w:r w:rsidRPr="005C145C">
              <w:rPr>
                <w:rFonts w:ascii="Arial" w:eastAsia="Times New Roman" w:hAnsi="Arial" w:cs="Arial"/>
                <w:b/>
                <w:bCs/>
                <w:i/>
                <w:sz w:val="20"/>
                <w:szCs w:val="20"/>
              </w:rPr>
              <w:t>Nơi nhận:</w:t>
            </w:r>
          </w:p>
          <w:p w14:paraId="1AF283BF"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 Công ty…..</w:t>
            </w:r>
          </w:p>
          <w:p w14:paraId="64B4E85D"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 Bộ Công an;</w:t>
            </w:r>
          </w:p>
          <w:p w14:paraId="0B43178C"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 Cục PTTH&amp;TTĐT (để b/c);</w:t>
            </w:r>
          </w:p>
          <w:p w14:paraId="27EB0E95"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 Lưu: VT, P.TTĐT.</w:t>
            </w:r>
          </w:p>
        </w:tc>
        <w:tc>
          <w:tcPr>
            <w:tcW w:w="2500" w:type="pct"/>
            <w:hideMark/>
          </w:tcPr>
          <w:p w14:paraId="7F9B30DC" w14:textId="77777777" w:rsidR="00C775AF" w:rsidRPr="005C145C" w:rsidRDefault="00C775AF" w:rsidP="00C775AF">
            <w:pPr>
              <w:jc w:val="center"/>
              <w:rPr>
                <w:rFonts w:ascii="Arial" w:eastAsia="Times New Roman" w:hAnsi="Arial" w:cs="Arial"/>
                <w:b/>
                <w:sz w:val="20"/>
                <w:szCs w:val="20"/>
                <w:lang w:val="en-US"/>
              </w:rPr>
            </w:pPr>
            <w:r w:rsidRPr="005C145C">
              <w:rPr>
                <w:rFonts w:ascii="Arial" w:eastAsia="Times New Roman" w:hAnsi="Arial" w:cs="Arial"/>
                <w:b/>
                <w:sz w:val="20"/>
                <w:szCs w:val="20"/>
                <w:lang w:val="en-US"/>
              </w:rPr>
              <w:t>GIÁM ĐỐC</w:t>
            </w:r>
          </w:p>
          <w:p w14:paraId="7FAE53BD" w14:textId="77777777" w:rsidR="00C775AF" w:rsidRPr="005C145C" w:rsidRDefault="00C775AF" w:rsidP="00C775AF">
            <w:pPr>
              <w:jc w:val="center"/>
              <w:rPr>
                <w:rFonts w:ascii="Arial" w:eastAsia="Times New Roman" w:hAnsi="Arial" w:cs="Arial"/>
                <w:i/>
                <w:sz w:val="20"/>
                <w:szCs w:val="20"/>
                <w:lang w:val="en-US"/>
              </w:rPr>
            </w:pPr>
            <w:r w:rsidRPr="005C145C">
              <w:rPr>
                <w:rFonts w:ascii="Arial" w:eastAsia="Times New Roman" w:hAnsi="Arial" w:cs="Arial"/>
                <w:i/>
                <w:sz w:val="20"/>
                <w:szCs w:val="20"/>
                <w:lang w:val="en-US"/>
              </w:rPr>
              <w:t>(Ký tên, đóng dấu/ký số)</w:t>
            </w:r>
          </w:p>
        </w:tc>
      </w:tr>
    </w:tbl>
    <w:p w14:paraId="7DB64BAE" w14:textId="77777777" w:rsidR="00C775AF" w:rsidRPr="005C145C" w:rsidRDefault="00C775AF" w:rsidP="00C775AF">
      <w:pPr>
        <w:ind w:firstLine="720"/>
        <w:jc w:val="both"/>
        <w:rPr>
          <w:rFonts w:ascii="Arial" w:eastAsia="Times New Roman" w:hAnsi="Arial" w:cs="Arial"/>
          <w:b/>
          <w:bCs/>
          <w:sz w:val="20"/>
          <w:szCs w:val="20"/>
        </w:rPr>
      </w:pPr>
    </w:p>
    <w:p w14:paraId="558256D5" w14:textId="77777777" w:rsidR="00C775AF" w:rsidRPr="005C145C" w:rsidRDefault="00C775AF" w:rsidP="00C775AF">
      <w:pPr>
        <w:spacing w:after="120"/>
        <w:ind w:firstLine="720"/>
        <w:jc w:val="both"/>
        <w:rPr>
          <w:rFonts w:ascii="Arial" w:eastAsia="Times New Roman" w:hAnsi="Arial" w:cs="Arial"/>
          <w:b/>
          <w:bCs/>
          <w:sz w:val="20"/>
          <w:szCs w:val="20"/>
        </w:rPr>
      </w:pPr>
    </w:p>
    <w:p w14:paraId="044A16B4" w14:textId="77777777" w:rsidR="00C775AF" w:rsidRPr="005C145C" w:rsidRDefault="00C775AF" w:rsidP="00C775AF">
      <w:pPr>
        <w:spacing w:after="120"/>
        <w:ind w:firstLine="720"/>
        <w:jc w:val="both"/>
        <w:rPr>
          <w:rFonts w:ascii="Arial" w:eastAsia="Times New Roman" w:hAnsi="Arial" w:cs="Arial"/>
          <w:b/>
          <w:bCs/>
          <w:sz w:val="20"/>
          <w:szCs w:val="20"/>
        </w:rPr>
        <w:sectPr w:rsidR="00C775AF" w:rsidRPr="005C145C" w:rsidSect="00C775AF">
          <w:headerReference w:type="even" r:id="rId35"/>
          <w:headerReference w:type="default" r:id="rId36"/>
          <w:headerReference w:type="first" r:id="rId37"/>
          <w:pgSz w:w="11900" w:h="16840" w:code="9"/>
          <w:pgMar w:top="1440" w:right="1440" w:bottom="1440" w:left="1440" w:header="0" w:footer="3" w:gutter="0"/>
          <w:cols w:space="720"/>
          <w:noEndnote/>
          <w:titlePg/>
          <w:docGrid w:linePitch="360"/>
        </w:sectPr>
      </w:pPr>
    </w:p>
    <w:p w14:paraId="2955AB64" w14:textId="77777777" w:rsidR="00C775AF" w:rsidRPr="005C145C" w:rsidRDefault="00C775AF" w:rsidP="00C775AF">
      <w:pPr>
        <w:spacing w:after="120"/>
        <w:ind w:firstLine="720"/>
        <w:jc w:val="right"/>
        <w:rPr>
          <w:rFonts w:ascii="Arial" w:eastAsia="Times New Roman" w:hAnsi="Arial" w:cs="Arial"/>
          <w:b/>
          <w:bCs/>
          <w:sz w:val="20"/>
          <w:szCs w:val="20"/>
          <w:lang w:val="en-US"/>
        </w:rPr>
      </w:pPr>
      <w:r w:rsidRPr="005C145C">
        <w:rPr>
          <w:rFonts w:ascii="Arial" w:eastAsia="Times New Roman" w:hAnsi="Arial" w:cs="Arial"/>
          <w:b/>
          <w:bCs/>
          <w:sz w:val="20"/>
          <w:szCs w:val="20"/>
          <w:lang w:val="en-US"/>
        </w:rPr>
        <w:lastRenderedPageBreak/>
        <w:t>Mẫu số 40</w:t>
      </w:r>
    </w:p>
    <w:tbl>
      <w:tblPr>
        <w:tblW w:w="5000" w:type="pct"/>
        <w:tblLook w:val="04A0" w:firstRow="1" w:lastRow="0" w:firstColumn="1" w:lastColumn="0" w:noHBand="0" w:noVBand="1"/>
      </w:tblPr>
      <w:tblGrid>
        <w:gridCol w:w="3702"/>
        <w:gridCol w:w="5318"/>
      </w:tblGrid>
      <w:tr w:rsidR="00C775AF" w:rsidRPr="005C145C" w14:paraId="28CED2A1" w14:textId="77777777" w:rsidTr="00C96BFA">
        <w:tc>
          <w:tcPr>
            <w:tcW w:w="2052" w:type="pct"/>
          </w:tcPr>
          <w:p w14:paraId="569CF76A"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color w:val="auto"/>
                <w:sz w:val="20"/>
                <w:szCs w:val="20"/>
                <w:lang w:val="en-US"/>
              </w:rPr>
              <w:t>TÊN DOANH NGHIỆP</w:t>
            </w:r>
          </w:p>
          <w:p w14:paraId="5ECC8069" w14:textId="77777777" w:rsidR="00C775AF" w:rsidRPr="005C145C" w:rsidRDefault="00C775AF" w:rsidP="00C775AF">
            <w:pPr>
              <w:jc w:val="center"/>
              <w:rPr>
                <w:rFonts w:ascii="Arial" w:eastAsia="Times New Roman" w:hAnsi="Arial" w:cs="Arial"/>
                <w:bCs/>
                <w:sz w:val="20"/>
                <w:szCs w:val="20"/>
                <w:vertAlign w:val="superscript"/>
              </w:rPr>
            </w:pPr>
            <w:r w:rsidRPr="005C145C">
              <w:rPr>
                <w:rFonts w:ascii="Arial" w:eastAsia="Times New Roman" w:hAnsi="Arial" w:cs="Arial"/>
                <w:bCs/>
                <w:sz w:val="20"/>
                <w:szCs w:val="20"/>
                <w:vertAlign w:val="superscript"/>
              </w:rPr>
              <w:t>_____________</w:t>
            </w:r>
          </w:p>
          <w:p w14:paraId="6667335A" w14:textId="77777777" w:rsidR="00C775AF" w:rsidRPr="005C145C" w:rsidRDefault="00C775AF" w:rsidP="00C775AF">
            <w:pPr>
              <w:jc w:val="center"/>
              <w:rPr>
                <w:rFonts w:ascii="Arial" w:eastAsia="Times New Roman" w:hAnsi="Arial" w:cs="Arial"/>
                <w:bCs/>
                <w:sz w:val="20"/>
                <w:szCs w:val="20"/>
              </w:rPr>
            </w:pPr>
            <w:r w:rsidRPr="005C145C">
              <w:rPr>
                <w:rFonts w:ascii="Arial" w:eastAsia="Times New Roman" w:hAnsi="Arial" w:cs="Arial"/>
                <w:bCs/>
                <w:sz w:val="20"/>
                <w:szCs w:val="20"/>
              </w:rPr>
              <w:t xml:space="preserve">Số: </w:t>
            </w:r>
          </w:p>
        </w:tc>
        <w:tc>
          <w:tcPr>
            <w:tcW w:w="2948" w:type="pct"/>
            <w:hideMark/>
          </w:tcPr>
          <w:p w14:paraId="202A0386"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p>
          <w:p w14:paraId="06D600E1"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Độc lập - Tự do - Hạnh phúc</w:t>
            </w:r>
          </w:p>
          <w:p w14:paraId="5AEC5901" w14:textId="77777777" w:rsidR="00C775AF" w:rsidRPr="005C145C" w:rsidRDefault="00C775AF" w:rsidP="00C775AF">
            <w:pPr>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________________________</w:t>
            </w:r>
          </w:p>
          <w:p w14:paraId="381F6E14" w14:textId="77777777" w:rsidR="00C775AF" w:rsidRPr="005C145C" w:rsidRDefault="00C775AF" w:rsidP="00C775AF">
            <w:pPr>
              <w:jc w:val="center"/>
              <w:rPr>
                <w:rFonts w:ascii="Arial" w:eastAsia="Times New Roman" w:hAnsi="Arial" w:cs="Arial"/>
                <w:sz w:val="20"/>
                <w:szCs w:val="20"/>
                <w:lang w:val="en-US"/>
              </w:rPr>
            </w:pP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ngày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tháng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năm </w:t>
            </w:r>
            <w:r w:rsidRPr="005C145C">
              <w:rPr>
                <w:rFonts w:ascii="Arial" w:eastAsia="Times New Roman" w:hAnsi="Arial" w:cs="Arial"/>
                <w:i/>
                <w:iCs/>
                <w:sz w:val="20"/>
                <w:szCs w:val="20"/>
                <w:lang w:val="en-US"/>
              </w:rPr>
              <w:t>……</w:t>
            </w:r>
          </w:p>
        </w:tc>
      </w:tr>
    </w:tbl>
    <w:p w14:paraId="21732A68" w14:textId="77777777" w:rsidR="00C775AF" w:rsidRPr="005C145C" w:rsidRDefault="00C775AF" w:rsidP="00C775AF">
      <w:pPr>
        <w:jc w:val="center"/>
        <w:rPr>
          <w:rFonts w:ascii="Arial" w:eastAsia="Times New Roman" w:hAnsi="Arial" w:cs="Arial"/>
          <w:b/>
          <w:bCs/>
          <w:sz w:val="20"/>
          <w:szCs w:val="20"/>
        </w:rPr>
      </w:pPr>
    </w:p>
    <w:p w14:paraId="5A2E88EF" w14:textId="77777777" w:rsidR="00C775AF" w:rsidRPr="005C145C" w:rsidRDefault="00C775AF" w:rsidP="00C775AF">
      <w:pPr>
        <w:jc w:val="center"/>
        <w:rPr>
          <w:rFonts w:ascii="Arial" w:eastAsia="Times New Roman" w:hAnsi="Arial" w:cs="Arial"/>
          <w:b/>
          <w:bCs/>
          <w:sz w:val="20"/>
          <w:szCs w:val="20"/>
        </w:rPr>
      </w:pPr>
    </w:p>
    <w:p w14:paraId="464818A8"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ĐƠN ĐỀ NGHỊ SỬA ĐỔI, BỔ SUNG</w:t>
      </w:r>
    </w:p>
    <w:p w14:paraId="56E6CB15"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GIẤY CHỨNG NHẬN CUNG CẤP DỊCH VỤ</w:t>
      </w:r>
    </w:p>
    <w:p w14:paraId="6F09CD9A"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TRÒ CHƠI ĐIỆN TỬ G2, G3, G4 TRÊN MẠNG</w:t>
      </w:r>
    </w:p>
    <w:p w14:paraId="66217924" w14:textId="77777777" w:rsidR="00C775AF" w:rsidRPr="005C145C" w:rsidRDefault="00C775AF" w:rsidP="00C775AF">
      <w:pPr>
        <w:jc w:val="center"/>
        <w:rPr>
          <w:rFonts w:ascii="Arial" w:eastAsia="Times New Roman" w:hAnsi="Arial" w:cs="Arial"/>
          <w:sz w:val="20"/>
          <w:szCs w:val="20"/>
        </w:rPr>
      </w:pPr>
    </w:p>
    <w:p w14:paraId="2D313F02" w14:textId="77777777" w:rsidR="00C775AF" w:rsidRPr="005C145C" w:rsidRDefault="00C775AF" w:rsidP="00C775AF">
      <w:pPr>
        <w:tabs>
          <w:tab w:val="left" w:leader="dot" w:pos="5278"/>
        </w:tabs>
        <w:jc w:val="center"/>
        <w:rPr>
          <w:rFonts w:ascii="Arial" w:eastAsia="Times New Roman" w:hAnsi="Arial" w:cs="Arial"/>
          <w:sz w:val="20"/>
          <w:szCs w:val="20"/>
        </w:rPr>
      </w:pPr>
      <w:r w:rsidRPr="005C145C">
        <w:rPr>
          <w:rFonts w:ascii="Arial" w:eastAsia="Times New Roman" w:hAnsi="Arial" w:cs="Arial"/>
          <w:sz w:val="20"/>
          <w:szCs w:val="20"/>
        </w:rPr>
        <w:t>Kính gửi: Sở Thông tin và Truyền thông………..</w:t>
      </w:r>
    </w:p>
    <w:p w14:paraId="554AFCE7" w14:textId="77777777" w:rsidR="00C775AF" w:rsidRPr="005C145C" w:rsidRDefault="00C775AF" w:rsidP="00C775AF">
      <w:pPr>
        <w:tabs>
          <w:tab w:val="left" w:leader="dot" w:pos="5278"/>
        </w:tabs>
        <w:jc w:val="center"/>
        <w:rPr>
          <w:rFonts w:ascii="Arial" w:eastAsia="Times New Roman" w:hAnsi="Arial" w:cs="Arial"/>
          <w:sz w:val="20"/>
          <w:szCs w:val="20"/>
        </w:rPr>
      </w:pPr>
    </w:p>
    <w:p w14:paraId="38D5073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doanh nghiệp) đề nghị được sửa đổi, bổ sung giấy chứng nhận cung cấp dịch vụ trò-chơi điện tử G2, G3, G4 trên mạng như sau:</w:t>
      </w:r>
    </w:p>
    <w:p w14:paraId="5F823533"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1. Thông tin chung</w:t>
      </w:r>
    </w:p>
    <w:p w14:paraId="213FC12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doanh nghiệp viết bằng tiếng Việt: ……………..</w:t>
      </w:r>
    </w:p>
    <w:p w14:paraId="25E247B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Địa chỉ trụ sở chính: …………………………………….</w:t>
      </w:r>
    </w:p>
    <w:p w14:paraId="74E6210D"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Địa chỉ trụ sở giao dịch: …………………………………</w:t>
      </w:r>
    </w:p>
    <w:p w14:paraId="3B8EED4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Giấy chứng nhận đăng ký doanh nghiệp/Giấy chứng nhận đầu tư số:.... do.... cấp ngày... tháng... năm... do....</w:t>
      </w:r>
    </w:p>
    <w:p w14:paraId="75328D4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5. Điện thoại: ……………………………….</w:t>
      </w:r>
    </w:p>
    <w:p w14:paraId="2F636CC9"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6. Giấy chứng nhận cung cấp dịch vụ trò chơi điện tử G2, G3, G4 trên mạng đề nghị được sửa đổi, bổ sung: Giấy chứng nhận </w:t>
      </w:r>
      <w:r w:rsidRPr="005C145C">
        <w:rPr>
          <w:rFonts w:ascii="Arial" w:eastAsia="Times New Roman" w:hAnsi="Arial" w:cs="Arial"/>
          <w:i/>
          <w:iCs/>
          <w:sz w:val="20"/>
          <w:szCs w:val="20"/>
        </w:rPr>
        <w:t>(tên giấy chứng nhận)</w:t>
      </w:r>
      <w:r w:rsidRPr="005C145C">
        <w:rPr>
          <w:rFonts w:ascii="Arial" w:eastAsia="Times New Roman" w:hAnsi="Arial" w:cs="Arial"/>
          <w:sz w:val="20"/>
          <w:szCs w:val="20"/>
        </w:rPr>
        <w:t xml:space="preserve"> số....cấp ngày ...tháng ....năm……</w:t>
      </w:r>
    </w:p>
    <w:p w14:paraId="14511C49"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2. Mô tả tóm tắt về đề nghị cấp giấy chứng nhận sửa đổi, bổ sung</w:t>
      </w:r>
    </w:p>
    <w:p w14:paraId="06B6D80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Nội dung đề nghị sửa đổi, bổ sung: ………………………………</w:t>
      </w:r>
    </w:p>
    <w:p w14:paraId="2F89CD79"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Lý do đề nghị sửa đổi, bổ sung: …………………………………….</w:t>
      </w:r>
    </w:p>
    <w:p w14:paraId="549C6164"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3. Tài liệu kèm theo</w:t>
      </w:r>
    </w:p>
    <w:p w14:paraId="0E510948" w14:textId="77777777" w:rsidR="00C775AF" w:rsidRPr="005C145C" w:rsidRDefault="00C775AF" w:rsidP="00C775AF">
      <w:pPr>
        <w:tabs>
          <w:tab w:val="left" w:leader="dot" w:pos="8866"/>
        </w:tabs>
        <w:spacing w:after="120"/>
        <w:ind w:firstLine="720"/>
        <w:jc w:val="both"/>
        <w:rPr>
          <w:rFonts w:ascii="Arial" w:eastAsia="Times New Roman" w:hAnsi="Arial" w:cs="Arial"/>
          <w:bCs/>
          <w:sz w:val="20"/>
          <w:szCs w:val="20"/>
        </w:rPr>
      </w:pPr>
      <w:r w:rsidRPr="005C145C">
        <w:rPr>
          <w:rFonts w:ascii="Arial" w:eastAsia="Times New Roman" w:hAnsi="Arial" w:cs="Arial"/>
          <w:bCs/>
          <w:sz w:val="20"/>
          <w:szCs w:val="20"/>
        </w:rPr>
        <w:t>1………………………………………………………………………………………….</w:t>
      </w:r>
    </w:p>
    <w:p w14:paraId="55DDBB5D" w14:textId="77777777" w:rsidR="00C775AF" w:rsidRPr="005C145C" w:rsidRDefault="00C775AF" w:rsidP="00C775AF">
      <w:pPr>
        <w:tabs>
          <w:tab w:val="left" w:leader="dot" w:pos="8866"/>
        </w:tabs>
        <w:spacing w:after="120"/>
        <w:ind w:firstLine="720"/>
        <w:jc w:val="both"/>
        <w:rPr>
          <w:rFonts w:ascii="Arial" w:eastAsia="Times New Roman" w:hAnsi="Arial" w:cs="Arial"/>
          <w:bCs/>
          <w:sz w:val="20"/>
          <w:szCs w:val="20"/>
        </w:rPr>
      </w:pPr>
      <w:r w:rsidRPr="005C145C">
        <w:rPr>
          <w:rFonts w:ascii="Arial" w:eastAsia="Times New Roman" w:hAnsi="Arial" w:cs="Arial"/>
          <w:bCs/>
          <w:sz w:val="20"/>
          <w:szCs w:val="20"/>
        </w:rPr>
        <w:t>2………………………………………………………………………………………….</w:t>
      </w:r>
    </w:p>
    <w:p w14:paraId="3669BF12" w14:textId="77777777" w:rsidR="00C775AF" w:rsidRPr="005C145C" w:rsidRDefault="00C775AF" w:rsidP="00C775AF">
      <w:pPr>
        <w:tabs>
          <w:tab w:val="left" w:leader="dot" w:pos="8866"/>
        </w:tabs>
        <w:spacing w:after="120"/>
        <w:ind w:firstLine="720"/>
        <w:jc w:val="both"/>
        <w:rPr>
          <w:rFonts w:ascii="Arial" w:eastAsia="Times New Roman" w:hAnsi="Arial" w:cs="Arial"/>
          <w:bCs/>
          <w:sz w:val="20"/>
          <w:szCs w:val="20"/>
        </w:rPr>
      </w:pPr>
      <w:r w:rsidRPr="005C145C">
        <w:rPr>
          <w:rFonts w:ascii="Arial" w:eastAsia="Times New Roman" w:hAnsi="Arial" w:cs="Arial"/>
          <w:bCs/>
          <w:sz w:val="20"/>
          <w:szCs w:val="20"/>
        </w:rPr>
        <w:t>3………………………………………………………………………………………….</w:t>
      </w:r>
    </w:p>
    <w:p w14:paraId="11D3D8A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4. Cam kết</w:t>
      </w:r>
    </w:p>
    <w:p w14:paraId="072C351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doanh nghiệp) xin cam kết:</w:t>
      </w:r>
    </w:p>
    <w:p w14:paraId="45FDC82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Các thông tin cung cấp trong hồ sơ đề nghị cấp sửa đổi, bổ sung Giấy chứng nhận cung cấp dịch vụ trò chơi điện tử G2, G3, G4 trên mạng và các tài liệu kèm theo là đúng sự thật.</w:t>
      </w:r>
    </w:p>
    <w:p w14:paraId="33F4C30F" w14:textId="77777777" w:rsidR="00C775AF" w:rsidRPr="005C145C" w:rsidRDefault="00C775AF" w:rsidP="00C775AF">
      <w:pPr>
        <w:ind w:firstLine="720"/>
        <w:jc w:val="both"/>
        <w:rPr>
          <w:rFonts w:ascii="Arial" w:eastAsia="Times New Roman" w:hAnsi="Arial" w:cs="Arial"/>
          <w:sz w:val="20"/>
          <w:szCs w:val="20"/>
        </w:rPr>
      </w:pPr>
      <w:r w:rsidRPr="005C145C">
        <w:rPr>
          <w:rFonts w:ascii="Arial" w:eastAsia="Times New Roman" w:hAnsi="Arial" w:cs="Arial"/>
          <w:sz w:val="20"/>
          <w:szCs w:val="20"/>
        </w:rPr>
        <w:t>2. Chấp hành nghiêm chỉnh các quy định của pháp luật Việt Nam về cung cấp dịch vụ trò chơi điện tử trên mạng; Nghị định số .. ./NĐ-CP ngày ... tháng ... năm ... của Chính phủ quản lý, cung cấp, sử dụng dịch vụ Internet và thông tin trên mạng và các quy định trong giấy chứng nhận cung cấp dịch vụ trò chơi điện tử G2, G3, G4 trên mạng sửa đổi, bổ sung.</w:t>
      </w:r>
    </w:p>
    <w:p w14:paraId="4FEBDB15" w14:textId="77777777" w:rsidR="00C775AF" w:rsidRPr="005C145C" w:rsidRDefault="00C775AF" w:rsidP="00C775AF">
      <w:pPr>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3545"/>
        <w:gridCol w:w="5475"/>
      </w:tblGrid>
      <w:tr w:rsidR="00C775AF" w:rsidRPr="005C145C" w14:paraId="3A361776" w14:textId="77777777" w:rsidTr="00C96BFA">
        <w:tc>
          <w:tcPr>
            <w:tcW w:w="1965" w:type="pct"/>
          </w:tcPr>
          <w:p w14:paraId="26409D28" w14:textId="77777777" w:rsidR="00C775AF" w:rsidRPr="005C145C" w:rsidRDefault="00C775AF" w:rsidP="00C775AF">
            <w:pPr>
              <w:rPr>
                <w:rFonts w:ascii="Arial" w:eastAsia="Times New Roman" w:hAnsi="Arial" w:cs="Arial"/>
                <w:b/>
                <w:bCs/>
                <w:i/>
                <w:color w:val="auto"/>
                <w:sz w:val="20"/>
                <w:szCs w:val="20"/>
              </w:rPr>
            </w:pPr>
            <w:r w:rsidRPr="005C145C">
              <w:rPr>
                <w:rFonts w:ascii="Arial" w:eastAsia="Times New Roman" w:hAnsi="Arial" w:cs="Arial"/>
                <w:b/>
                <w:bCs/>
                <w:i/>
                <w:sz w:val="20"/>
                <w:szCs w:val="20"/>
              </w:rPr>
              <w:t>Nơi nhận:</w:t>
            </w:r>
          </w:p>
          <w:p w14:paraId="17D9C9EC"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 Như trên;</w:t>
            </w:r>
          </w:p>
          <w:p w14:paraId="192413AA"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w:t>
            </w:r>
          </w:p>
          <w:p w14:paraId="18132BB0" w14:textId="77777777" w:rsidR="00C775AF" w:rsidRPr="005C145C" w:rsidRDefault="00C775AF" w:rsidP="00C775AF">
            <w:pPr>
              <w:rPr>
                <w:rFonts w:ascii="Arial" w:eastAsia="Times New Roman" w:hAnsi="Arial" w:cs="Arial"/>
                <w:b/>
                <w:bCs/>
                <w:i/>
                <w:sz w:val="20"/>
                <w:szCs w:val="20"/>
              </w:rPr>
            </w:pPr>
          </w:p>
        </w:tc>
        <w:tc>
          <w:tcPr>
            <w:tcW w:w="3035" w:type="pct"/>
          </w:tcPr>
          <w:p w14:paraId="327FCAFE"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XÁC NHẬN CỦA</w:t>
            </w:r>
          </w:p>
          <w:p w14:paraId="6B9B33C2"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CHỊU TRÁCH NHIỆM TRƯỚC PHÁP LUẬT/</w:t>
            </w:r>
          </w:p>
          <w:p w14:paraId="3C1D903D"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ĐỨNG ĐẦU DOANH NGHIỆP</w:t>
            </w:r>
          </w:p>
          <w:p w14:paraId="55334A40" w14:textId="77777777" w:rsidR="00C775AF" w:rsidRPr="005C145C" w:rsidRDefault="00C775AF" w:rsidP="00C775AF">
            <w:pPr>
              <w:jc w:val="center"/>
              <w:rPr>
                <w:rFonts w:ascii="Arial" w:eastAsia="Times New Roman" w:hAnsi="Arial" w:cs="Arial"/>
                <w:i/>
                <w:sz w:val="20"/>
                <w:szCs w:val="20"/>
              </w:rPr>
            </w:pPr>
            <w:r w:rsidRPr="005C145C">
              <w:rPr>
                <w:rFonts w:ascii="Arial" w:eastAsia="Times New Roman" w:hAnsi="Arial" w:cs="Arial"/>
                <w:i/>
                <w:sz w:val="20"/>
                <w:szCs w:val="20"/>
              </w:rPr>
              <w:t>(Ký, ghi rõ họ tên, chức danh và đóng dấu/ký số)</w:t>
            </w:r>
          </w:p>
          <w:p w14:paraId="2BB46E24" w14:textId="77777777" w:rsidR="00C775AF" w:rsidRPr="005C145C" w:rsidRDefault="00C775AF" w:rsidP="00C775AF">
            <w:pPr>
              <w:jc w:val="center"/>
              <w:rPr>
                <w:rFonts w:ascii="Arial" w:eastAsia="Times New Roman" w:hAnsi="Arial" w:cs="Arial"/>
                <w:i/>
                <w:sz w:val="20"/>
                <w:szCs w:val="20"/>
              </w:rPr>
            </w:pPr>
          </w:p>
          <w:p w14:paraId="43F21C57" w14:textId="77777777" w:rsidR="00C775AF" w:rsidRPr="005C145C" w:rsidRDefault="00C775AF" w:rsidP="00C775AF">
            <w:pPr>
              <w:jc w:val="center"/>
              <w:rPr>
                <w:rFonts w:ascii="Arial" w:eastAsia="Times New Roman" w:hAnsi="Arial" w:cs="Arial"/>
                <w:i/>
                <w:sz w:val="20"/>
                <w:szCs w:val="20"/>
              </w:rPr>
            </w:pPr>
          </w:p>
        </w:tc>
      </w:tr>
    </w:tbl>
    <w:p w14:paraId="482EEC3F" w14:textId="77777777" w:rsidR="00C775AF" w:rsidRPr="005C145C" w:rsidRDefault="00C775AF" w:rsidP="00C775AF">
      <w:pPr>
        <w:spacing w:after="120"/>
        <w:ind w:firstLine="720"/>
        <w:jc w:val="both"/>
        <w:rPr>
          <w:rFonts w:ascii="Arial" w:eastAsia="Times New Roman" w:hAnsi="Arial" w:cs="Arial"/>
          <w:sz w:val="20"/>
          <w:szCs w:val="20"/>
        </w:rPr>
        <w:sectPr w:rsidR="00C775AF" w:rsidRPr="005C145C" w:rsidSect="00C775AF">
          <w:pgSz w:w="11900" w:h="16840" w:code="9"/>
          <w:pgMar w:top="1440" w:right="1440" w:bottom="1440" w:left="1440" w:header="0" w:footer="3" w:gutter="0"/>
          <w:cols w:space="720"/>
          <w:noEndnote/>
          <w:titlePg/>
          <w:docGrid w:linePitch="360"/>
        </w:sectPr>
      </w:pPr>
      <w:r w:rsidRPr="005C145C">
        <w:rPr>
          <w:rFonts w:ascii="Arial" w:eastAsia="Times New Roman" w:hAnsi="Arial" w:cs="Arial"/>
          <w:i/>
          <w:iCs/>
          <w:sz w:val="20"/>
          <w:szCs w:val="20"/>
        </w:rPr>
        <w:t>Đầu mối liên hệ về hồ sơ cấp phép (họ tên, chức vụ, điện thoại, địa chỉ thư điện tử).</w:t>
      </w:r>
    </w:p>
    <w:p w14:paraId="4B2A19AF" w14:textId="77777777" w:rsidR="00C775AF" w:rsidRPr="005C145C" w:rsidRDefault="00C775AF" w:rsidP="00C775AF">
      <w:pPr>
        <w:keepNext/>
        <w:keepLines/>
        <w:spacing w:after="120"/>
        <w:ind w:firstLine="720"/>
        <w:jc w:val="right"/>
        <w:rPr>
          <w:rFonts w:ascii="Arial" w:eastAsia="Times New Roman" w:hAnsi="Arial" w:cs="Arial"/>
          <w:b/>
          <w:bCs/>
          <w:sz w:val="20"/>
          <w:szCs w:val="20"/>
          <w:lang w:val="en-US"/>
        </w:rPr>
      </w:pPr>
      <w:r w:rsidRPr="005C145C">
        <w:rPr>
          <w:rFonts w:ascii="Arial" w:eastAsia="Times New Roman" w:hAnsi="Arial" w:cs="Arial"/>
          <w:b/>
          <w:bCs/>
          <w:sz w:val="20"/>
          <w:szCs w:val="20"/>
          <w:lang w:val="en-US"/>
        </w:rPr>
        <w:lastRenderedPageBreak/>
        <w:t>Mẫu số 41</w:t>
      </w:r>
    </w:p>
    <w:tbl>
      <w:tblPr>
        <w:tblW w:w="5000" w:type="pct"/>
        <w:tblLook w:val="04A0" w:firstRow="1" w:lastRow="0" w:firstColumn="1" w:lastColumn="0" w:noHBand="0" w:noVBand="1"/>
      </w:tblPr>
      <w:tblGrid>
        <w:gridCol w:w="3702"/>
        <w:gridCol w:w="5318"/>
      </w:tblGrid>
      <w:tr w:rsidR="00C775AF" w:rsidRPr="005C145C" w14:paraId="0E233881" w14:textId="77777777" w:rsidTr="00C96BFA">
        <w:tc>
          <w:tcPr>
            <w:tcW w:w="2052" w:type="pct"/>
          </w:tcPr>
          <w:p w14:paraId="29281E86"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color w:val="auto"/>
                <w:sz w:val="20"/>
                <w:szCs w:val="20"/>
                <w:lang w:val="en-US"/>
              </w:rPr>
              <w:t>TÊN DOANH NGHIỆP</w:t>
            </w:r>
          </w:p>
          <w:p w14:paraId="0327CD41" w14:textId="77777777" w:rsidR="00C775AF" w:rsidRPr="005C145C" w:rsidRDefault="00C775AF" w:rsidP="00C775AF">
            <w:pPr>
              <w:jc w:val="center"/>
              <w:rPr>
                <w:rFonts w:ascii="Arial" w:eastAsia="Times New Roman" w:hAnsi="Arial" w:cs="Arial"/>
                <w:bCs/>
                <w:sz w:val="20"/>
                <w:szCs w:val="20"/>
                <w:vertAlign w:val="superscript"/>
              </w:rPr>
            </w:pPr>
            <w:r w:rsidRPr="005C145C">
              <w:rPr>
                <w:rFonts w:ascii="Arial" w:eastAsia="Times New Roman" w:hAnsi="Arial" w:cs="Arial"/>
                <w:bCs/>
                <w:sz w:val="20"/>
                <w:szCs w:val="20"/>
                <w:vertAlign w:val="superscript"/>
              </w:rPr>
              <w:t>_____________</w:t>
            </w:r>
          </w:p>
          <w:p w14:paraId="28F9F089" w14:textId="77777777" w:rsidR="00C775AF" w:rsidRPr="005C145C" w:rsidRDefault="00C775AF" w:rsidP="00C775AF">
            <w:pPr>
              <w:jc w:val="center"/>
              <w:rPr>
                <w:rFonts w:ascii="Arial" w:eastAsia="Times New Roman" w:hAnsi="Arial" w:cs="Arial"/>
                <w:bCs/>
                <w:sz w:val="20"/>
                <w:szCs w:val="20"/>
                <w:lang w:val="en-US"/>
              </w:rPr>
            </w:pPr>
            <w:r w:rsidRPr="005C145C">
              <w:rPr>
                <w:rFonts w:ascii="Arial" w:eastAsia="Times New Roman" w:hAnsi="Arial" w:cs="Arial"/>
                <w:bCs/>
                <w:sz w:val="20"/>
                <w:szCs w:val="20"/>
              </w:rPr>
              <w:t xml:space="preserve">Số: </w:t>
            </w:r>
            <w:r w:rsidRPr="005C145C">
              <w:rPr>
                <w:rFonts w:ascii="Arial" w:eastAsia="Times New Roman" w:hAnsi="Arial" w:cs="Arial"/>
                <w:bCs/>
                <w:sz w:val="20"/>
                <w:szCs w:val="20"/>
                <w:lang w:val="en-US"/>
              </w:rPr>
              <w:t>…..</w:t>
            </w:r>
          </w:p>
        </w:tc>
        <w:tc>
          <w:tcPr>
            <w:tcW w:w="2948" w:type="pct"/>
            <w:hideMark/>
          </w:tcPr>
          <w:p w14:paraId="178D7AE9"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p>
          <w:p w14:paraId="29B0FD89"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Độc lập - Tự do - Hạnh phúc</w:t>
            </w:r>
          </w:p>
          <w:p w14:paraId="05FB2FCA" w14:textId="77777777" w:rsidR="00C775AF" w:rsidRPr="005C145C" w:rsidRDefault="00C775AF" w:rsidP="00C775AF">
            <w:pPr>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________________________</w:t>
            </w:r>
          </w:p>
          <w:p w14:paraId="106502A5" w14:textId="77777777" w:rsidR="00C775AF" w:rsidRPr="005C145C" w:rsidRDefault="00C775AF" w:rsidP="00C775AF">
            <w:pPr>
              <w:jc w:val="center"/>
              <w:rPr>
                <w:rFonts w:ascii="Arial" w:eastAsia="Times New Roman" w:hAnsi="Arial" w:cs="Arial"/>
                <w:sz w:val="20"/>
                <w:szCs w:val="20"/>
                <w:lang w:val="en-US"/>
              </w:rPr>
            </w:pP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ngày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tháng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năm </w:t>
            </w:r>
            <w:r w:rsidRPr="005C145C">
              <w:rPr>
                <w:rFonts w:ascii="Arial" w:eastAsia="Times New Roman" w:hAnsi="Arial" w:cs="Arial"/>
                <w:i/>
                <w:iCs/>
                <w:sz w:val="20"/>
                <w:szCs w:val="20"/>
                <w:lang w:val="en-US"/>
              </w:rPr>
              <w:t>…..</w:t>
            </w:r>
          </w:p>
        </w:tc>
      </w:tr>
    </w:tbl>
    <w:p w14:paraId="783B680E" w14:textId="77777777" w:rsidR="00C775AF" w:rsidRPr="005C145C" w:rsidRDefault="00C775AF" w:rsidP="00C775AF">
      <w:pPr>
        <w:keepNext/>
        <w:keepLines/>
        <w:jc w:val="center"/>
        <w:rPr>
          <w:rFonts w:ascii="Arial" w:eastAsia="Times New Roman" w:hAnsi="Arial" w:cs="Arial"/>
          <w:b/>
          <w:bCs/>
          <w:sz w:val="20"/>
          <w:szCs w:val="20"/>
        </w:rPr>
      </w:pPr>
    </w:p>
    <w:p w14:paraId="1A13CDF6" w14:textId="77777777" w:rsidR="00C775AF" w:rsidRPr="005C145C" w:rsidRDefault="00C775AF" w:rsidP="00C775AF">
      <w:pPr>
        <w:keepNext/>
        <w:keepLines/>
        <w:jc w:val="center"/>
        <w:rPr>
          <w:rFonts w:ascii="Arial" w:eastAsia="Times New Roman" w:hAnsi="Arial" w:cs="Arial"/>
          <w:b/>
          <w:bCs/>
          <w:sz w:val="20"/>
          <w:szCs w:val="20"/>
        </w:rPr>
      </w:pPr>
    </w:p>
    <w:p w14:paraId="04D10700" w14:textId="77777777" w:rsidR="00C775AF" w:rsidRPr="005C145C" w:rsidRDefault="00C775AF" w:rsidP="00C775AF">
      <w:pPr>
        <w:keepNext/>
        <w:keepLines/>
        <w:jc w:val="center"/>
        <w:rPr>
          <w:rFonts w:ascii="Arial" w:eastAsia="Times New Roman" w:hAnsi="Arial" w:cs="Arial"/>
          <w:b/>
          <w:bCs/>
          <w:sz w:val="20"/>
          <w:szCs w:val="20"/>
        </w:rPr>
      </w:pPr>
      <w:r w:rsidRPr="005C145C">
        <w:rPr>
          <w:rFonts w:ascii="Arial" w:eastAsia="Times New Roman" w:hAnsi="Arial" w:cs="Arial"/>
          <w:b/>
          <w:bCs/>
          <w:sz w:val="20"/>
          <w:szCs w:val="20"/>
        </w:rPr>
        <w:t>ĐƠN ĐỀ NGHỊ GIA HẠN GIẤY CHỨNG NHẬN</w:t>
      </w:r>
    </w:p>
    <w:p w14:paraId="62063A0E" w14:textId="77777777" w:rsidR="00C775AF" w:rsidRPr="005C145C" w:rsidRDefault="00C775AF" w:rsidP="00C775AF">
      <w:pPr>
        <w:keepNext/>
        <w:keepLines/>
        <w:jc w:val="center"/>
        <w:rPr>
          <w:rFonts w:ascii="Arial" w:eastAsia="Times New Roman" w:hAnsi="Arial" w:cs="Arial"/>
          <w:b/>
          <w:bCs/>
          <w:sz w:val="20"/>
          <w:szCs w:val="20"/>
        </w:rPr>
      </w:pPr>
      <w:r w:rsidRPr="005C145C">
        <w:rPr>
          <w:rFonts w:ascii="Arial" w:eastAsia="Times New Roman" w:hAnsi="Arial" w:cs="Arial"/>
          <w:b/>
          <w:bCs/>
          <w:sz w:val="20"/>
          <w:szCs w:val="20"/>
        </w:rPr>
        <w:t>CUNG CẤP DỊCH VỤ TRÒ CHƠI ĐIỆN TỬ G2, G3, G4 TRÊN MẠNG</w:t>
      </w:r>
    </w:p>
    <w:p w14:paraId="23EE07A0" w14:textId="77777777" w:rsidR="00C775AF" w:rsidRPr="005C145C" w:rsidRDefault="00C775AF" w:rsidP="00C775AF">
      <w:pPr>
        <w:keepNext/>
        <w:keepLines/>
        <w:jc w:val="center"/>
        <w:rPr>
          <w:rFonts w:ascii="Arial" w:eastAsia="Times New Roman" w:hAnsi="Arial" w:cs="Arial"/>
          <w:b/>
          <w:bCs/>
          <w:sz w:val="20"/>
          <w:szCs w:val="20"/>
        </w:rPr>
      </w:pPr>
    </w:p>
    <w:p w14:paraId="7DA7451C" w14:textId="77777777" w:rsidR="00C775AF" w:rsidRPr="005C145C" w:rsidRDefault="00C775AF" w:rsidP="00C775AF">
      <w:pPr>
        <w:tabs>
          <w:tab w:val="left" w:leader="dot" w:pos="5213"/>
        </w:tabs>
        <w:jc w:val="center"/>
        <w:rPr>
          <w:rFonts w:ascii="Arial" w:eastAsia="Times New Roman" w:hAnsi="Arial" w:cs="Arial"/>
          <w:sz w:val="20"/>
          <w:szCs w:val="20"/>
        </w:rPr>
      </w:pPr>
      <w:r w:rsidRPr="005C145C">
        <w:rPr>
          <w:rFonts w:ascii="Arial" w:eastAsia="Times New Roman" w:hAnsi="Arial" w:cs="Arial"/>
          <w:sz w:val="20"/>
          <w:szCs w:val="20"/>
        </w:rPr>
        <w:t>Kính gửi: Sở Thông tin và Truyền thông</w:t>
      </w:r>
    </w:p>
    <w:p w14:paraId="15134806" w14:textId="77777777" w:rsidR="00C775AF" w:rsidRPr="005C145C" w:rsidRDefault="00C775AF" w:rsidP="00C775AF">
      <w:pPr>
        <w:tabs>
          <w:tab w:val="left" w:leader="dot" w:pos="5213"/>
        </w:tabs>
        <w:jc w:val="center"/>
        <w:rPr>
          <w:rFonts w:ascii="Arial" w:eastAsia="Times New Roman" w:hAnsi="Arial" w:cs="Arial"/>
          <w:sz w:val="20"/>
          <w:szCs w:val="20"/>
        </w:rPr>
      </w:pPr>
    </w:p>
    <w:p w14:paraId="1FBEC39B"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doanh nghiệp) đề nghị được cấp gia hạn giấy chứng nhận cung cấp dịch vụ trò chơi điện tử G2, G3, G4 trên mạng như sau:</w:t>
      </w:r>
    </w:p>
    <w:p w14:paraId="7462D856"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1. Thông tin chung</w:t>
      </w:r>
    </w:p>
    <w:p w14:paraId="0F1262F1"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doanh nghiệp viết bằng tiếng Việt: ………………………………</w:t>
      </w:r>
    </w:p>
    <w:p w14:paraId="4F6A693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Địa chỉ trụ sở chính: …………………………………………………….</w:t>
      </w:r>
    </w:p>
    <w:p w14:paraId="4053C052"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Địa chỉ trụ sở giao dịch: ………………………………………………….</w:t>
      </w:r>
    </w:p>
    <w:p w14:paraId="6805D2FE"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Điện thoại: ………………….. Website ……………………………………..</w:t>
      </w:r>
    </w:p>
    <w:p w14:paraId="427C45D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5. Giấy chứng nhận cung cấp dịch vụ trò chơi điện tử G2, G3, G4 trên mạng đề nghị được gia hạn: Giấy chứng nhận </w:t>
      </w:r>
      <w:r w:rsidRPr="005C145C">
        <w:rPr>
          <w:rFonts w:ascii="Arial" w:eastAsia="Times New Roman" w:hAnsi="Arial" w:cs="Arial"/>
          <w:i/>
          <w:iCs/>
          <w:sz w:val="20"/>
          <w:szCs w:val="20"/>
        </w:rPr>
        <w:t>(tên giấy chứng nhận)</w:t>
      </w:r>
      <w:r w:rsidRPr="005C145C">
        <w:rPr>
          <w:rFonts w:ascii="Arial" w:eastAsia="Times New Roman" w:hAnsi="Arial" w:cs="Arial"/>
          <w:sz w:val="20"/>
          <w:szCs w:val="20"/>
        </w:rPr>
        <w:t xml:space="preserve"> số....cấp ngày.... tháng…năm…..</w:t>
      </w:r>
    </w:p>
    <w:p w14:paraId="34914F8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2. Mô tả tóm tắt về đề nghị gia hạn</w:t>
      </w:r>
    </w:p>
    <w:p w14:paraId="45A5E8BB" w14:textId="77777777" w:rsidR="00C775AF" w:rsidRPr="005C145C" w:rsidRDefault="00C775AF" w:rsidP="00C775AF">
      <w:pPr>
        <w:tabs>
          <w:tab w:val="left" w:leader="dot" w:pos="4487"/>
        </w:tabs>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rPr>
        <w:t>Lý do đề n</w:t>
      </w:r>
      <w:r w:rsidRPr="005C145C">
        <w:rPr>
          <w:rFonts w:ascii="Arial" w:eastAsia="Times New Roman" w:hAnsi="Arial" w:cs="Arial"/>
          <w:sz w:val="20"/>
          <w:szCs w:val="20"/>
          <w:lang w:val="en-US"/>
        </w:rPr>
        <w:t>g</w:t>
      </w:r>
      <w:r w:rsidRPr="005C145C">
        <w:rPr>
          <w:rFonts w:ascii="Arial" w:eastAsia="Times New Roman" w:hAnsi="Arial" w:cs="Arial"/>
          <w:sz w:val="20"/>
          <w:szCs w:val="20"/>
        </w:rPr>
        <w:t>hị gia hạn</w:t>
      </w:r>
      <w:r w:rsidRPr="005C145C">
        <w:rPr>
          <w:rFonts w:ascii="Arial" w:eastAsia="Times New Roman" w:hAnsi="Arial" w:cs="Arial"/>
          <w:sz w:val="20"/>
          <w:szCs w:val="20"/>
          <w:lang w:val="en-US"/>
        </w:rPr>
        <w:t xml:space="preserve"> ……………………………</w:t>
      </w:r>
    </w:p>
    <w:p w14:paraId="08DE283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Thời hạn đề nghị được gia hạn: .... năm .... tháng</w:t>
      </w:r>
    </w:p>
    <w:p w14:paraId="4DB9E7D3"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3. Tài liệu kèm theo</w:t>
      </w:r>
    </w:p>
    <w:p w14:paraId="6FFF70AD" w14:textId="77777777" w:rsidR="00C775AF" w:rsidRPr="005C145C" w:rsidRDefault="00C775AF" w:rsidP="00C775AF">
      <w:pPr>
        <w:tabs>
          <w:tab w:val="left" w:leader="dot" w:pos="2144"/>
          <w:tab w:val="left" w:leader="dot" w:pos="4736"/>
          <w:tab w:val="left" w:leader="dot" w:pos="8833"/>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w:t>
      </w:r>
    </w:p>
    <w:p w14:paraId="359293AF" w14:textId="77777777" w:rsidR="00C775AF" w:rsidRPr="005C145C" w:rsidRDefault="00C775AF" w:rsidP="00C775AF">
      <w:pPr>
        <w:tabs>
          <w:tab w:val="left" w:leader="dot" w:pos="8833"/>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w:t>
      </w:r>
    </w:p>
    <w:p w14:paraId="53387DB6"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4. Cam kết</w:t>
      </w:r>
    </w:p>
    <w:p w14:paraId="393B807D"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doanh nghiệp) xin cam kết:</w:t>
      </w:r>
    </w:p>
    <w:p w14:paraId="3ABD1F4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Các thông tin cung cấp trong hồ sơ đề nghị gia hạn và các tài liệu kèm theo là đúng sự thật.</w:t>
      </w:r>
    </w:p>
    <w:p w14:paraId="04663899" w14:textId="77777777" w:rsidR="00C775AF" w:rsidRPr="005C145C" w:rsidRDefault="00C775AF" w:rsidP="00C775AF">
      <w:pPr>
        <w:ind w:firstLine="720"/>
        <w:jc w:val="both"/>
        <w:rPr>
          <w:rFonts w:ascii="Arial" w:eastAsia="Times New Roman" w:hAnsi="Arial" w:cs="Arial"/>
          <w:sz w:val="20"/>
          <w:szCs w:val="20"/>
        </w:rPr>
      </w:pPr>
      <w:r w:rsidRPr="005C145C">
        <w:rPr>
          <w:rFonts w:ascii="Arial" w:eastAsia="Times New Roman" w:hAnsi="Arial" w:cs="Arial"/>
          <w:sz w:val="20"/>
          <w:szCs w:val="20"/>
        </w:rPr>
        <w:t>2. Chấp hành nghiêm chỉnh các quy định của pháp luật của Việt Nam về cung cấp dịch vụ trò chơi điện tử trên mạng; Nghị định số …./NĐ-CP ngày ... tháng ... năm ... của Chính phủ quản lý, cung cấp, sử dụng dịch vụ Internet và thông tin trên mạng và các quy định trong Giấy chứng nhận cung cấp dịch vụ trò chơi điện tử G2, G3, G4 trên mạng được gia hạn.</w:t>
      </w:r>
    </w:p>
    <w:p w14:paraId="6095E979" w14:textId="77777777" w:rsidR="00C775AF" w:rsidRPr="005C145C" w:rsidRDefault="00C775AF" w:rsidP="00C775AF">
      <w:pPr>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3402"/>
        <w:gridCol w:w="5618"/>
      </w:tblGrid>
      <w:tr w:rsidR="00C775AF" w:rsidRPr="005C145C" w14:paraId="523456B4" w14:textId="77777777" w:rsidTr="00C96BFA">
        <w:tc>
          <w:tcPr>
            <w:tcW w:w="1886" w:type="pct"/>
          </w:tcPr>
          <w:p w14:paraId="722AA105" w14:textId="77777777" w:rsidR="00C775AF" w:rsidRPr="005C145C" w:rsidRDefault="00C775AF" w:rsidP="00C775AF">
            <w:pPr>
              <w:rPr>
                <w:rFonts w:ascii="Arial" w:eastAsia="Times New Roman" w:hAnsi="Arial" w:cs="Arial"/>
                <w:b/>
                <w:bCs/>
                <w:i/>
                <w:color w:val="auto"/>
                <w:sz w:val="20"/>
                <w:szCs w:val="20"/>
              </w:rPr>
            </w:pPr>
            <w:r w:rsidRPr="005C145C">
              <w:rPr>
                <w:rFonts w:ascii="Arial" w:eastAsia="Times New Roman" w:hAnsi="Arial" w:cs="Arial"/>
                <w:b/>
                <w:bCs/>
                <w:i/>
                <w:sz w:val="20"/>
                <w:szCs w:val="20"/>
              </w:rPr>
              <w:t>Nơi nhận:</w:t>
            </w:r>
          </w:p>
          <w:p w14:paraId="68702364"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 Như trên;</w:t>
            </w:r>
          </w:p>
          <w:p w14:paraId="310AA6CB"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w:t>
            </w:r>
          </w:p>
          <w:p w14:paraId="00AD9011" w14:textId="77777777" w:rsidR="00C775AF" w:rsidRPr="005C145C" w:rsidRDefault="00C775AF" w:rsidP="00C775AF">
            <w:pPr>
              <w:rPr>
                <w:rFonts w:ascii="Arial" w:eastAsia="Times New Roman" w:hAnsi="Arial" w:cs="Arial"/>
                <w:b/>
                <w:bCs/>
                <w:i/>
                <w:sz w:val="20"/>
                <w:szCs w:val="20"/>
              </w:rPr>
            </w:pPr>
          </w:p>
        </w:tc>
        <w:tc>
          <w:tcPr>
            <w:tcW w:w="3114" w:type="pct"/>
          </w:tcPr>
          <w:p w14:paraId="1D7C993F"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XÁC NHẬN CỦA NGƯỜI ĐẠI DIỆN THEO PHÁP LUẬT</w:t>
            </w:r>
          </w:p>
          <w:p w14:paraId="500FBAC9"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CỦA DOANH NGHIỆP</w:t>
            </w:r>
          </w:p>
          <w:p w14:paraId="067D9F81" w14:textId="77777777" w:rsidR="00C775AF" w:rsidRPr="005C145C" w:rsidRDefault="00C775AF" w:rsidP="00C775AF">
            <w:pPr>
              <w:jc w:val="center"/>
              <w:rPr>
                <w:rFonts w:ascii="Arial" w:eastAsia="Times New Roman" w:hAnsi="Arial" w:cs="Arial"/>
                <w:i/>
                <w:sz w:val="20"/>
                <w:szCs w:val="20"/>
              </w:rPr>
            </w:pPr>
            <w:r w:rsidRPr="005C145C">
              <w:rPr>
                <w:rFonts w:ascii="Arial" w:eastAsia="Times New Roman" w:hAnsi="Arial" w:cs="Arial"/>
                <w:i/>
                <w:sz w:val="20"/>
                <w:szCs w:val="20"/>
              </w:rPr>
              <w:t>(Ký, ghi rõ họ tên, chức danh và đóng dấu/ký số)</w:t>
            </w:r>
          </w:p>
          <w:p w14:paraId="1C5CD801" w14:textId="77777777" w:rsidR="00C775AF" w:rsidRPr="005C145C" w:rsidRDefault="00C775AF" w:rsidP="00C775AF">
            <w:pPr>
              <w:jc w:val="center"/>
              <w:rPr>
                <w:rFonts w:ascii="Arial" w:eastAsia="Times New Roman" w:hAnsi="Arial" w:cs="Arial"/>
                <w:i/>
                <w:sz w:val="20"/>
                <w:szCs w:val="20"/>
              </w:rPr>
            </w:pPr>
          </w:p>
          <w:p w14:paraId="30D7646C" w14:textId="77777777" w:rsidR="00C775AF" w:rsidRPr="005C145C" w:rsidRDefault="00C775AF" w:rsidP="00C775AF">
            <w:pPr>
              <w:jc w:val="center"/>
              <w:rPr>
                <w:rFonts w:ascii="Arial" w:eastAsia="Times New Roman" w:hAnsi="Arial" w:cs="Arial"/>
                <w:i/>
                <w:sz w:val="20"/>
                <w:szCs w:val="20"/>
              </w:rPr>
            </w:pPr>
          </w:p>
        </w:tc>
      </w:tr>
    </w:tbl>
    <w:p w14:paraId="3CEF1E91"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Đầu mối liên hệ về hồ sơ cấp phép (họ tên, chức vụ, điện thoại, địa chỉ thư điện tử).</w:t>
      </w:r>
    </w:p>
    <w:p w14:paraId="3C747F16" w14:textId="77777777" w:rsidR="00C775AF" w:rsidRPr="005C145C" w:rsidRDefault="00C775AF" w:rsidP="00C775AF">
      <w:pPr>
        <w:keepNext/>
        <w:keepLines/>
        <w:tabs>
          <w:tab w:val="left" w:leader="hyphen" w:pos="2349"/>
          <w:tab w:val="left" w:pos="4887"/>
        </w:tabs>
        <w:spacing w:after="120"/>
        <w:ind w:firstLine="720"/>
        <w:jc w:val="both"/>
        <w:rPr>
          <w:rFonts w:ascii="Arial" w:eastAsia="Times New Roman" w:hAnsi="Arial" w:cs="Arial"/>
          <w:b/>
          <w:bCs/>
          <w:sz w:val="20"/>
          <w:szCs w:val="20"/>
        </w:rPr>
      </w:pPr>
      <w:bookmarkStart w:id="477" w:name="bookmark475"/>
    </w:p>
    <w:p w14:paraId="5C3C43BC" w14:textId="77777777" w:rsidR="00C775AF" w:rsidRPr="005C145C" w:rsidRDefault="00C775AF" w:rsidP="00C775AF">
      <w:pPr>
        <w:keepNext/>
        <w:keepLines/>
        <w:tabs>
          <w:tab w:val="left" w:leader="hyphen" w:pos="2349"/>
          <w:tab w:val="left" w:pos="4887"/>
        </w:tabs>
        <w:spacing w:after="120"/>
        <w:ind w:firstLine="720"/>
        <w:jc w:val="both"/>
        <w:rPr>
          <w:rFonts w:ascii="Arial" w:eastAsia="Times New Roman" w:hAnsi="Arial" w:cs="Arial"/>
          <w:b/>
          <w:bCs/>
          <w:sz w:val="20"/>
          <w:szCs w:val="20"/>
        </w:rPr>
        <w:sectPr w:rsidR="00C775AF" w:rsidRPr="005C145C" w:rsidSect="00C775AF">
          <w:headerReference w:type="even" r:id="rId38"/>
          <w:headerReference w:type="default" r:id="rId39"/>
          <w:pgSz w:w="11900" w:h="16840" w:code="9"/>
          <w:pgMar w:top="1440" w:right="1440" w:bottom="1440" w:left="1440" w:header="0" w:footer="3" w:gutter="0"/>
          <w:cols w:space="720"/>
          <w:noEndnote/>
          <w:docGrid w:linePitch="360"/>
        </w:sectPr>
      </w:pPr>
    </w:p>
    <w:p w14:paraId="0EFF6DD9" w14:textId="77777777" w:rsidR="00C775AF" w:rsidRPr="005C145C" w:rsidRDefault="00C775AF" w:rsidP="00C775AF">
      <w:pPr>
        <w:keepNext/>
        <w:keepLines/>
        <w:tabs>
          <w:tab w:val="left" w:leader="hyphen" w:pos="2349"/>
          <w:tab w:val="left" w:pos="4887"/>
        </w:tabs>
        <w:spacing w:after="120"/>
        <w:ind w:firstLine="720"/>
        <w:jc w:val="right"/>
        <w:rPr>
          <w:rFonts w:ascii="Arial" w:eastAsia="Times New Roman" w:hAnsi="Arial" w:cs="Arial"/>
          <w:b/>
          <w:bCs/>
          <w:sz w:val="20"/>
          <w:szCs w:val="20"/>
          <w:lang w:val="en-US"/>
        </w:rPr>
      </w:pPr>
      <w:r w:rsidRPr="005C145C">
        <w:rPr>
          <w:rFonts w:ascii="Arial" w:eastAsia="Times New Roman" w:hAnsi="Arial" w:cs="Arial"/>
          <w:b/>
          <w:bCs/>
          <w:sz w:val="20"/>
          <w:szCs w:val="20"/>
          <w:lang w:val="en-US"/>
        </w:rPr>
        <w:lastRenderedPageBreak/>
        <w:t>Mẫu số 42</w:t>
      </w:r>
    </w:p>
    <w:tbl>
      <w:tblPr>
        <w:tblW w:w="5000" w:type="pct"/>
        <w:tblLook w:val="04A0" w:firstRow="1" w:lastRow="0" w:firstColumn="1" w:lastColumn="0" w:noHBand="0" w:noVBand="1"/>
      </w:tblPr>
      <w:tblGrid>
        <w:gridCol w:w="3702"/>
        <w:gridCol w:w="5318"/>
      </w:tblGrid>
      <w:tr w:rsidR="00C775AF" w:rsidRPr="005C145C" w14:paraId="2A510C5A" w14:textId="77777777" w:rsidTr="00C96BFA">
        <w:tc>
          <w:tcPr>
            <w:tcW w:w="2052" w:type="pct"/>
          </w:tcPr>
          <w:bookmarkEnd w:id="477"/>
          <w:p w14:paraId="7825DC8B" w14:textId="77777777" w:rsidR="00C775AF" w:rsidRPr="005C145C" w:rsidRDefault="00C775AF" w:rsidP="00C775AF">
            <w:pPr>
              <w:jc w:val="center"/>
              <w:rPr>
                <w:rFonts w:ascii="Arial" w:eastAsia="Times New Roman" w:hAnsi="Arial" w:cs="Arial"/>
                <w:b/>
                <w:bCs/>
                <w:color w:val="auto"/>
                <w:sz w:val="20"/>
                <w:szCs w:val="20"/>
                <w:lang w:val="en-US"/>
              </w:rPr>
            </w:pPr>
            <w:r w:rsidRPr="005C145C">
              <w:rPr>
                <w:rFonts w:ascii="Arial" w:eastAsia="Times New Roman" w:hAnsi="Arial" w:cs="Arial"/>
                <w:b/>
                <w:bCs/>
                <w:color w:val="auto"/>
                <w:sz w:val="20"/>
                <w:szCs w:val="20"/>
                <w:lang w:val="en-US"/>
              </w:rPr>
              <w:t>TÊN DOANH NGHIỆP</w:t>
            </w:r>
          </w:p>
          <w:p w14:paraId="5F8AC1F8" w14:textId="77777777" w:rsidR="00C775AF" w:rsidRPr="005C145C" w:rsidRDefault="00C775AF" w:rsidP="00C775AF">
            <w:pPr>
              <w:jc w:val="center"/>
              <w:rPr>
                <w:rFonts w:ascii="Arial" w:eastAsia="Times New Roman" w:hAnsi="Arial" w:cs="Arial"/>
                <w:bCs/>
                <w:sz w:val="20"/>
                <w:szCs w:val="20"/>
                <w:vertAlign w:val="superscript"/>
              </w:rPr>
            </w:pPr>
            <w:r w:rsidRPr="005C145C">
              <w:rPr>
                <w:rFonts w:ascii="Arial" w:eastAsia="Times New Roman" w:hAnsi="Arial" w:cs="Arial"/>
                <w:bCs/>
                <w:sz w:val="20"/>
                <w:szCs w:val="20"/>
                <w:vertAlign w:val="superscript"/>
              </w:rPr>
              <w:t>_____________</w:t>
            </w:r>
          </w:p>
          <w:p w14:paraId="69404280" w14:textId="77777777" w:rsidR="00C775AF" w:rsidRPr="005C145C" w:rsidRDefault="00C775AF" w:rsidP="00C775AF">
            <w:pPr>
              <w:jc w:val="center"/>
              <w:rPr>
                <w:rFonts w:ascii="Arial" w:eastAsia="Times New Roman" w:hAnsi="Arial" w:cs="Arial"/>
                <w:bCs/>
                <w:sz w:val="20"/>
                <w:szCs w:val="20"/>
                <w:lang w:val="en-US"/>
              </w:rPr>
            </w:pPr>
            <w:r w:rsidRPr="005C145C">
              <w:rPr>
                <w:rFonts w:ascii="Arial" w:eastAsia="Times New Roman" w:hAnsi="Arial" w:cs="Arial"/>
                <w:bCs/>
                <w:sz w:val="20"/>
                <w:szCs w:val="20"/>
              </w:rPr>
              <w:t xml:space="preserve">Số: </w:t>
            </w:r>
            <w:r w:rsidRPr="005C145C">
              <w:rPr>
                <w:rFonts w:ascii="Arial" w:eastAsia="Times New Roman" w:hAnsi="Arial" w:cs="Arial"/>
                <w:bCs/>
                <w:sz w:val="20"/>
                <w:szCs w:val="20"/>
                <w:lang w:val="en-US"/>
              </w:rPr>
              <w:t>……</w:t>
            </w:r>
          </w:p>
        </w:tc>
        <w:tc>
          <w:tcPr>
            <w:tcW w:w="2948" w:type="pct"/>
            <w:hideMark/>
          </w:tcPr>
          <w:p w14:paraId="6144088E"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CỘNG HÒA XÃ HỘI CHỦ NGHĨA VIỆT NAM</w:t>
            </w:r>
          </w:p>
          <w:p w14:paraId="0A092A8C" w14:textId="77777777" w:rsidR="00C775AF" w:rsidRPr="005C145C" w:rsidRDefault="00C775AF" w:rsidP="00C775AF">
            <w:pPr>
              <w:jc w:val="center"/>
              <w:rPr>
                <w:rFonts w:ascii="Arial" w:eastAsia="Times New Roman" w:hAnsi="Arial" w:cs="Arial"/>
                <w:b/>
                <w:bCs/>
                <w:sz w:val="20"/>
                <w:szCs w:val="20"/>
              </w:rPr>
            </w:pPr>
            <w:r w:rsidRPr="005C145C">
              <w:rPr>
                <w:rFonts w:ascii="Arial" w:eastAsia="Times New Roman" w:hAnsi="Arial" w:cs="Arial"/>
                <w:b/>
                <w:bCs/>
                <w:sz w:val="20"/>
                <w:szCs w:val="20"/>
              </w:rPr>
              <w:t>Độc lập - Tự do - Hạnh phúc</w:t>
            </w:r>
          </w:p>
          <w:p w14:paraId="1CB1F31C" w14:textId="77777777" w:rsidR="00C775AF" w:rsidRPr="005C145C" w:rsidRDefault="00C775AF" w:rsidP="00C775AF">
            <w:pPr>
              <w:jc w:val="center"/>
              <w:rPr>
                <w:rFonts w:ascii="Arial" w:eastAsia="Times New Roman" w:hAnsi="Arial" w:cs="Arial"/>
                <w:sz w:val="20"/>
                <w:szCs w:val="20"/>
                <w:vertAlign w:val="superscript"/>
              </w:rPr>
            </w:pPr>
            <w:r w:rsidRPr="005C145C">
              <w:rPr>
                <w:rFonts w:ascii="Arial" w:eastAsia="Times New Roman" w:hAnsi="Arial" w:cs="Arial"/>
                <w:sz w:val="20"/>
                <w:szCs w:val="20"/>
                <w:vertAlign w:val="superscript"/>
              </w:rPr>
              <w:t>________________________</w:t>
            </w:r>
          </w:p>
          <w:p w14:paraId="71C84020" w14:textId="77777777" w:rsidR="00C775AF" w:rsidRPr="005C145C" w:rsidRDefault="00C775AF" w:rsidP="00C775AF">
            <w:pPr>
              <w:jc w:val="center"/>
              <w:rPr>
                <w:rFonts w:ascii="Arial" w:eastAsia="Times New Roman" w:hAnsi="Arial" w:cs="Arial"/>
                <w:sz w:val="20"/>
                <w:szCs w:val="20"/>
                <w:lang w:val="en-US"/>
              </w:rPr>
            </w:pP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ngày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tháng </w:t>
            </w:r>
            <w:r w:rsidRPr="005C145C">
              <w:rPr>
                <w:rFonts w:ascii="Arial" w:eastAsia="Times New Roman" w:hAnsi="Arial" w:cs="Arial"/>
                <w:i/>
                <w:iCs/>
                <w:sz w:val="20"/>
                <w:szCs w:val="20"/>
                <w:lang w:val="en-US"/>
              </w:rPr>
              <w:t>….</w:t>
            </w:r>
            <w:r w:rsidRPr="005C145C">
              <w:rPr>
                <w:rFonts w:ascii="Arial" w:eastAsia="Times New Roman" w:hAnsi="Arial" w:cs="Arial"/>
                <w:i/>
                <w:iCs/>
                <w:sz w:val="20"/>
                <w:szCs w:val="20"/>
              </w:rPr>
              <w:t xml:space="preserve"> năm </w:t>
            </w:r>
            <w:r w:rsidRPr="005C145C">
              <w:rPr>
                <w:rFonts w:ascii="Arial" w:eastAsia="Times New Roman" w:hAnsi="Arial" w:cs="Arial"/>
                <w:i/>
                <w:iCs/>
                <w:sz w:val="20"/>
                <w:szCs w:val="20"/>
                <w:lang w:val="en-US"/>
              </w:rPr>
              <w:t>……</w:t>
            </w:r>
          </w:p>
        </w:tc>
      </w:tr>
    </w:tbl>
    <w:p w14:paraId="0253B4F0" w14:textId="77777777" w:rsidR="00C775AF" w:rsidRPr="005C145C" w:rsidRDefault="00C775AF" w:rsidP="00C775AF">
      <w:pPr>
        <w:jc w:val="center"/>
        <w:rPr>
          <w:rFonts w:ascii="Arial" w:eastAsia="Times New Roman" w:hAnsi="Arial" w:cs="Arial"/>
          <w:b/>
          <w:bCs/>
          <w:sz w:val="20"/>
          <w:szCs w:val="20"/>
        </w:rPr>
      </w:pPr>
    </w:p>
    <w:p w14:paraId="6050FF4D" w14:textId="77777777" w:rsidR="00C775AF" w:rsidRPr="005C145C" w:rsidRDefault="00C775AF" w:rsidP="00C775AF">
      <w:pPr>
        <w:jc w:val="center"/>
        <w:rPr>
          <w:rFonts w:ascii="Arial" w:eastAsia="Times New Roman" w:hAnsi="Arial" w:cs="Arial"/>
          <w:b/>
          <w:bCs/>
          <w:sz w:val="20"/>
          <w:szCs w:val="20"/>
        </w:rPr>
      </w:pPr>
    </w:p>
    <w:p w14:paraId="1E5F1BF2" w14:textId="77777777" w:rsidR="00C775AF" w:rsidRPr="005C145C" w:rsidRDefault="00C775AF" w:rsidP="00C775AF">
      <w:pPr>
        <w:jc w:val="center"/>
        <w:rPr>
          <w:rFonts w:ascii="Arial" w:eastAsia="Times New Roman" w:hAnsi="Arial" w:cs="Arial"/>
          <w:sz w:val="20"/>
          <w:szCs w:val="20"/>
        </w:rPr>
      </w:pPr>
      <w:r w:rsidRPr="005C145C">
        <w:rPr>
          <w:rFonts w:ascii="Arial" w:eastAsia="Times New Roman" w:hAnsi="Arial" w:cs="Arial"/>
          <w:b/>
          <w:bCs/>
          <w:sz w:val="20"/>
          <w:szCs w:val="20"/>
        </w:rPr>
        <w:t>ĐƠN ĐỀ NGHỊ CẤP LẠI</w:t>
      </w:r>
    </w:p>
    <w:p w14:paraId="41BFDDC5" w14:textId="77777777" w:rsidR="00C775AF" w:rsidRPr="005C145C" w:rsidRDefault="00C775AF" w:rsidP="00C775AF">
      <w:pPr>
        <w:keepNext/>
        <w:keepLines/>
        <w:jc w:val="center"/>
        <w:rPr>
          <w:rFonts w:ascii="Arial" w:eastAsia="Times New Roman" w:hAnsi="Arial" w:cs="Arial"/>
          <w:b/>
          <w:bCs/>
          <w:sz w:val="20"/>
          <w:szCs w:val="20"/>
        </w:rPr>
      </w:pPr>
      <w:bookmarkStart w:id="478" w:name="bookmark476"/>
      <w:bookmarkStart w:id="479" w:name="bookmark477"/>
      <w:bookmarkStart w:id="480" w:name="bookmark478"/>
      <w:r w:rsidRPr="005C145C">
        <w:rPr>
          <w:rFonts w:ascii="Arial" w:eastAsia="Times New Roman" w:hAnsi="Arial" w:cs="Arial"/>
          <w:b/>
          <w:bCs/>
          <w:sz w:val="20"/>
          <w:szCs w:val="20"/>
        </w:rPr>
        <w:t>GIẤY CHỨNG NHẬN CUNG CẤP DỊCH VỤ</w:t>
      </w:r>
    </w:p>
    <w:p w14:paraId="78AB93A6" w14:textId="77777777" w:rsidR="00C775AF" w:rsidRPr="005C145C" w:rsidRDefault="00C775AF" w:rsidP="00C775AF">
      <w:pPr>
        <w:keepNext/>
        <w:keepLines/>
        <w:jc w:val="center"/>
        <w:rPr>
          <w:rFonts w:ascii="Arial" w:eastAsia="Times New Roman" w:hAnsi="Arial" w:cs="Arial"/>
          <w:b/>
          <w:bCs/>
          <w:sz w:val="20"/>
          <w:szCs w:val="20"/>
        </w:rPr>
      </w:pPr>
      <w:r w:rsidRPr="005C145C">
        <w:rPr>
          <w:rFonts w:ascii="Arial" w:eastAsia="Times New Roman" w:hAnsi="Arial" w:cs="Arial"/>
          <w:b/>
          <w:bCs/>
          <w:sz w:val="20"/>
          <w:szCs w:val="20"/>
        </w:rPr>
        <w:t>TRÒ CHƠI ĐIỆN TỬ G2, G3, G4 TRÊN MẠNG</w:t>
      </w:r>
      <w:bookmarkEnd w:id="478"/>
      <w:bookmarkEnd w:id="479"/>
      <w:bookmarkEnd w:id="480"/>
    </w:p>
    <w:p w14:paraId="694C3346" w14:textId="77777777" w:rsidR="00C775AF" w:rsidRPr="005C145C" w:rsidRDefault="00C775AF" w:rsidP="00C775AF">
      <w:pPr>
        <w:keepNext/>
        <w:keepLines/>
        <w:jc w:val="center"/>
        <w:rPr>
          <w:rFonts w:ascii="Arial" w:eastAsia="Times New Roman" w:hAnsi="Arial" w:cs="Arial"/>
          <w:b/>
          <w:bCs/>
          <w:sz w:val="20"/>
          <w:szCs w:val="20"/>
        </w:rPr>
      </w:pPr>
    </w:p>
    <w:p w14:paraId="2B57FAE5" w14:textId="77777777" w:rsidR="00C775AF" w:rsidRPr="005C145C" w:rsidRDefault="00C775AF" w:rsidP="00C775AF">
      <w:pPr>
        <w:tabs>
          <w:tab w:val="left" w:leader="dot" w:pos="5220"/>
        </w:tabs>
        <w:jc w:val="center"/>
        <w:rPr>
          <w:rFonts w:ascii="Arial" w:eastAsia="Times New Roman" w:hAnsi="Arial" w:cs="Arial"/>
          <w:sz w:val="20"/>
          <w:szCs w:val="20"/>
        </w:rPr>
      </w:pPr>
      <w:r w:rsidRPr="005C145C">
        <w:rPr>
          <w:rFonts w:ascii="Arial" w:eastAsia="Times New Roman" w:hAnsi="Arial" w:cs="Arial"/>
          <w:sz w:val="20"/>
          <w:szCs w:val="20"/>
        </w:rPr>
        <w:t>Kính gửi: Sở Thông tin và Truyền thông……….</w:t>
      </w:r>
    </w:p>
    <w:p w14:paraId="6940DD55" w14:textId="77777777" w:rsidR="00C775AF" w:rsidRPr="005C145C" w:rsidRDefault="00C775AF" w:rsidP="00C775AF">
      <w:pPr>
        <w:tabs>
          <w:tab w:val="left" w:leader="dot" w:pos="5220"/>
        </w:tabs>
        <w:jc w:val="center"/>
        <w:rPr>
          <w:rFonts w:ascii="Arial" w:eastAsia="Times New Roman" w:hAnsi="Arial" w:cs="Arial"/>
          <w:sz w:val="20"/>
          <w:szCs w:val="20"/>
        </w:rPr>
      </w:pPr>
    </w:p>
    <w:p w14:paraId="7878044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doanh nghiệp) đề nghị được cấp lại giấy chứng nhận cung cấp dịch vụ trò chơi điện tử G2, G3, G4 trên mạng như sau:</w:t>
      </w:r>
    </w:p>
    <w:p w14:paraId="2F49286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1. Thông tin chung</w:t>
      </w:r>
      <w:bookmarkStart w:id="481" w:name="bookmark479"/>
      <w:bookmarkEnd w:id="481"/>
    </w:p>
    <w:p w14:paraId="249FE723"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Tên doanh nghiệp viết bằng tiếng Việt: ………………………….</w:t>
      </w:r>
      <w:bookmarkStart w:id="482" w:name="bookmark480"/>
      <w:bookmarkEnd w:id="482"/>
    </w:p>
    <w:p w14:paraId="2572FCE3"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Địa chỉ trụ sở chính: ………………………………………………….</w:t>
      </w:r>
      <w:bookmarkStart w:id="483" w:name="bookmark481"/>
      <w:bookmarkEnd w:id="483"/>
    </w:p>
    <w:p w14:paraId="475C5BC5"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3. Địa chỉ trụ sở giao dịch: ……………………………………………..</w:t>
      </w:r>
      <w:bookmarkStart w:id="484" w:name="bookmark482"/>
      <w:bookmarkEnd w:id="484"/>
    </w:p>
    <w:p w14:paraId="3D395D19"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4. Điện thoại: ………………….. Website</w:t>
      </w:r>
      <w:r w:rsidRPr="005C145C">
        <w:rPr>
          <w:rFonts w:ascii="Arial" w:eastAsia="Times New Roman" w:hAnsi="Arial" w:cs="Arial"/>
          <w:sz w:val="20"/>
          <w:szCs w:val="20"/>
        </w:rPr>
        <w:tab/>
        <w:t>……………………..</w:t>
      </w:r>
    </w:p>
    <w:p w14:paraId="5CB55B53"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2. Mô tả tóm tắt về đề nghị cấp lại</w:t>
      </w:r>
      <w:bookmarkStart w:id="485" w:name="bookmark483"/>
      <w:bookmarkEnd w:id="485"/>
    </w:p>
    <w:p w14:paraId="347D77CA"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Giấy chứng nhận cung cấp dịch vụ trò chơi điện tử G2, G3, G4 trên mạng</w:t>
      </w:r>
    </w:p>
    <w:p w14:paraId="4C6944CB" w14:textId="77777777" w:rsidR="00C775AF" w:rsidRPr="005C145C" w:rsidRDefault="00C775AF" w:rsidP="00C775AF">
      <w:pPr>
        <w:tabs>
          <w:tab w:val="left" w:leader="dot" w:pos="867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 xml:space="preserve">Giấy chứng nhận </w:t>
      </w:r>
      <w:r w:rsidRPr="005C145C">
        <w:rPr>
          <w:rFonts w:ascii="Arial" w:eastAsia="Times New Roman" w:hAnsi="Arial" w:cs="Arial"/>
          <w:i/>
          <w:iCs/>
          <w:sz w:val="20"/>
          <w:szCs w:val="20"/>
        </w:rPr>
        <w:t>(tên giấy chứng nhận)</w:t>
      </w:r>
      <w:r w:rsidRPr="005C145C">
        <w:rPr>
          <w:rFonts w:ascii="Arial" w:eastAsia="Times New Roman" w:hAnsi="Arial" w:cs="Arial"/>
          <w:sz w:val="20"/>
          <w:szCs w:val="20"/>
        </w:rPr>
        <w:t xml:space="preserve"> số.... cấp ngày....tháng ....năm…….</w:t>
      </w:r>
      <w:bookmarkStart w:id="486" w:name="bookmark484"/>
      <w:bookmarkEnd w:id="486"/>
    </w:p>
    <w:p w14:paraId="7D80F35D" w14:textId="77777777" w:rsidR="00C775AF" w:rsidRPr="005C145C" w:rsidRDefault="00C775AF" w:rsidP="00C775AF">
      <w:pPr>
        <w:tabs>
          <w:tab w:val="left" w:leader="dot" w:pos="867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rPr>
        <w:t>2. Lý do đề nghị cấp lại</w:t>
      </w:r>
      <w:bookmarkStart w:id="487" w:name="bookmark485"/>
      <w:bookmarkEnd w:id="487"/>
    </w:p>
    <w:p w14:paraId="57052BE6" w14:textId="77777777" w:rsidR="00C775AF" w:rsidRPr="005C145C" w:rsidRDefault="00C775AF" w:rsidP="00C775AF">
      <w:pPr>
        <w:tabs>
          <w:tab w:val="left" w:leader="dot" w:pos="867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shd w:val="clear" w:color="auto" w:fill="FFFFFF"/>
        </w:rPr>
        <w:t xml:space="preserve">□ </w:t>
      </w:r>
      <w:r w:rsidRPr="005C145C">
        <w:rPr>
          <w:rFonts w:ascii="Arial" w:eastAsia="Times New Roman" w:hAnsi="Arial" w:cs="Arial"/>
          <w:sz w:val="20"/>
          <w:szCs w:val="20"/>
        </w:rPr>
        <w:t>Bị mất</w:t>
      </w:r>
      <w:bookmarkStart w:id="488" w:name="bookmark486"/>
      <w:bookmarkEnd w:id="488"/>
    </w:p>
    <w:p w14:paraId="7C71ECCB" w14:textId="77777777" w:rsidR="00C775AF" w:rsidRPr="005C145C" w:rsidRDefault="00C775AF" w:rsidP="00C775AF">
      <w:pPr>
        <w:tabs>
          <w:tab w:val="left" w:leader="dot" w:pos="867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shd w:val="clear" w:color="auto" w:fill="FFFFFF"/>
        </w:rPr>
        <w:t xml:space="preserve">□ </w:t>
      </w:r>
      <w:r w:rsidRPr="005C145C">
        <w:rPr>
          <w:rFonts w:ascii="Arial" w:eastAsia="Times New Roman" w:hAnsi="Arial" w:cs="Arial"/>
          <w:sz w:val="20"/>
          <w:szCs w:val="20"/>
        </w:rPr>
        <w:t>Bị rách</w:t>
      </w:r>
      <w:bookmarkStart w:id="489" w:name="bookmark487"/>
      <w:bookmarkEnd w:id="489"/>
    </w:p>
    <w:p w14:paraId="39962A92" w14:textId="77777777" w:rsidR="00C775AF" w:rsidRPr="005C145C" w:rsidRDefault="00C775AF" w:rsidP="00C775AF">
      <w:pPr>
        <w:tabs>
          <w:tab w:val="left" w:leader="dot" w:pos="867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shd w:val="clear" w:color="auto" w:fill="FFFFFF"/>
        </w:rPr>
        <w:t xml:space="preserve">□ </w:t>
      </w:r>
      <w:r w:rsidRPr="005C145C">
        <w:rPr>
          <w:rFonts w:ascii="Arial" w:eastAsia="Times New Roman" w:hAnsi="Arial" w:cs="Arial"/>
          <w:sz w:val="20"/>
          <w:szCs w:val="20"/>
        </w:rPr>
        <w:t>Bị cháy</w:t>
      </w:r>
    </w:p>
    <w:p w14:paraId="50EC0292" w14:textId="77777777" w:rsidR="00C775AF" w:rsidRPr="005C145C" w:rsidRDefault="00C775AF" w:rsidP="00C775AF">
      <w:pPr>
        <w:tabs>
          <w:tab w:val="left" w:leader="dot" w:pos="8674"/>
        </w:tabs>
        <w:spacing w:after="120"/>
        <w:ind w:firstLine="720"/>
        <w:jc w:val="both"/>
        <w:rPr>
          <w:rFonts w:ascii="Arial" w:eastAsia="Times New Roman" w:hAnsi="Arial" w:cs="Arial"/>
          <w:sz w:val="20"/>
          <w:szCs w:val="20"/>
        </w:rPr>
      </w:pPr>
      <w:r w:rsidRPr="005C145C">
        <w:rPr>
          <w:rFonts w:ascii="Arial" w:eastAsia="Times New Roman" w:hAnsi="Arial" w:cs="Arial"/>
          <w:sz w:val="20"/>
          <w:szCs w:val="20"/>
          <w:shd w:val="clear" w:color="auto" w:fill="FFFFFF"/>
        </w:rPr>
        <w:t xml:space="preserve">□ </w:t>
      </w:r>
      <w:r w:rsidRPr="005C145C">
        <w:rPr>
          <w:rFonts w:ascii="Arial" w:eastAsia="Times New Roman" w:hAnsi="Arial" w:cs="Arial"/>
          <w:sz w:val="20"/>
          <w:szCs w:val="20"/>
        </w:rPr>
        <w:t>Bị tiêu huỷ dưới hình thức khác (ghi rõ)</w:t>
      </w:r>
      <w:bookmarkStart w:id="490" w:name="bookmark488"/>
      <w:bookmarkEnd w:id="490"/>
    </w:p>
    <w:p w14:paraId="092B8B96" w14:textId="77777777" w:rsidR="00C775AF" w:rsidRPr="005C145C" w:rsidRDefault="00C775AF" w:rsidP="00C775AF">
      <w:pPr>
        <w:tabs>
          <w:tab w:val="left" w:leader="dot" w:pos="8674"/>
        </w:tabs>
        <w:spacing w:after="120"/>
        <w:ind w:firstLine="720"/>
        <w:jc w:val="both"/>
        <w:rPr>
          <w:rFonts w:ascii="Arial" w:eastAsia="Times New Roman" w:hAnsi="Arial" w:cs="Arial"/>
          <w:sz w:val="20"/>
          <w:szCs w:val="20"/>
          <w:lang w:val="en-US"/>
        </w:rPr>
      </w:pPr>
      <w:r w:rsidRPr="005C145C">
        <w:rPr>
          <w:rFonts w:ascii="Arial" w:eastAsia="Times New Roman" w:hAnsi="Arial" w:cs="Arial"/>
          <w:sz w:val="20"/>
          <w:szCs w:val="20"/>
          <w:shd w:val="clear" w:color="auto" w:fill="FFFFFF"/>
        </w:rPr>
        <w:t>□</w:t>
      </w:r>
      <w:r w:rsidRPr="005C145C">
        <w:rPr>
          <w:rFonts w:ascii="Arial" w:eastAsia="Times New Roman" w:hAnsi="Arial" w:cs="Arial"/>
          <w:sz w:val="20"/>
          <w:szCs w:val="20"/>
          <w:shd w:val="clear" w:color="auto" w:fill="FFFFFF"/>
          <w:lang w:val="en-US"/>
        </w:rPr>
        <w:t xml:space="preserve"> </w:t>
      </w:r>
      <w:r w:rsidRPr="005C145C">
        <w:rPr>
          <w:rFonts w:ascii="Arial" w:eastAsia="Times New Roman" w:hAnsi="Arial" w:cs="Arial"/>
          <w:sz w:val="20"/>
          <w:szCs w:val="20"/>
        </w:rPr>
        <w:t>Lý do khác (ghi rõ)</w:t>
      </w:r>
    </w:p>
    <w:p w14:paraId="6696A639"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b/>
          <w:bCs/>
          <w:sz w:val="20"/>
          <w:szCs w:val="20"/>
        </w:rPr>
        <w:t>Phần 3. Cam kết</w:t>
      </w:r>
    </w:p>
    <w:p w14:paraId="3C73C368"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(Tên doanh nghiệp) xin cam kết:</w:t>
      </w:r>
      <w:bookmarkStart w:id="491" w:name="bookmark489"/>
      <w:bookmarkEnd w:id="491"/>
    </w:p>
    <w:p w14:paraId="401C396F"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sz w:val="20"/>
          <w:szCs w:val="20"/>
        </w:rPr>
        <w:t>1. Các thông tin cung cấp trong hồ sơ đề nghị cấp lại và các tài liệu kèm theo là đúng sự thật.</w:t>
      </w:r>
      <w:bookmarkStart w:id="492" w:name="bookmark490"/>
      <w:bookmarkEnd w:id="492"/>
    </w:p>
    <w:p w14:paraId="15D42A33" w14:textId="77777777" w:rsidR="00C775AF" w:rsidRPr="005C145C" w:rsidRDefault="00C775AF" w:rsidP="00C775AF">
      <w:pPr>
        <w:ind w:firstLine="720"/>
        <w:jc w:val="both"/>
        <w:rPr>
          <w:rFonts w:ascii="Arial" w:eastAsia="Times New Roman" w:hAnsi="Arial" w:cs="Arial"/>
          <w:sz w:val="20"/>
          <w:szCs w:val="20"/>
        </w:rPr>
      </w:pPr>
      <w:r w:rsidRPr="005C145C">
        <w:rPr>
          <w:rFonts w:ascii="Arial" w:eastAsia="Times New Roman" w:hAnsi="Arial" w:cs="Arial"/>
          <w:sz w:val="20"/>
          <w:szCs w:val="20"/>
        </w:rPr>
        <w:t>2. Chấp hành nghiêm chỉnh các quy định của pháp luật của Việt Nam về cung cấp dịch vụ trò chơi điện tử trên mạng; Nghị định số ..../NĐ-CP ngày ... tháng ... năm ... của Chính phủ quản lý, cung cấp, sử dụng dịch vụ Internet và thông tin trên mạng và các quy định trong giấy chứng cung cấp dịch vụ trò chơi điện tử G2, G3, G4 trên mạng được cấp lại.</w:t>
      </w:r>
    </w:p>
    <w:p w14:paraId="076395F6" w14:textId="77777777" w:rsidR="00C775AF" w:rsidRPr="005C145C" w:rsidRDefault="00C775AF" w:rsidP="00C775AF">
      <w:pPr>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3969"/>
        <w:gridCol w:w="5051"/>
      </w:tblGrid>
      <w:tr w:rsidR="00C775AF" w:rsidRPr="005C145C" w14:paraId="14279F9D" w14:textId="77777777" w:rsidTr="00C96BFA">
        <w:tc>
          <w:tcPr>
            <w:tcW w:w="2200" w:type="pct"/>
          </w:tcPr>
          <w:p w14:paraId="127CB106" w14:textId="77777777" w:rsidR="00C775AF" w:rsidRPr="005C145C" w:rsidRDefault="00C775AF" w:rsidP="00C775AF">
            <w:pPr>
              <w:rPr>
                <w:rFonts w:ascii="Arial" w:eastAsia="Times New Roman" w:hAnsi="Arial" w:cs="Arial"/>
                <w:b/>
                <w:bCs/>
                <w:i/>
                <w:color w:val="auto"/>
                <w:sz w:val="20"/>
                <w:szCs w:val="20"/>
              </w:rPr>
            </w:pPr>
            <w:r w:rsidRPr="005C145C">
              <w:rPr>
                <w:rFonts w:ascii="Arial" w:eastAsia="Times New Roman" w:hAnsi="Arial" w:cs="Arial"/>
                <w:b/>
                <w:bCs/>
                <w:i/>
                <w:sz w:val="20"/>
                <w:szCs w:val="20"/>
              </w:rPr>
              <w:t>Nơi nhận:</w:t>
            </w:r>
          </w:p>
          <w:p w14:paraId="549FDE90"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 Như trên;</w:t>
            </w:r>
          </w:p>
          <w:p w14:paraId="142A1AAC" w14:textId="77777777" w:rsidR="00C775AF" w:rsidRPr="005C145C" w:rsidRDefault="00C775AF" w:rsidP="00C775AF">
            <w:pPr>
              <w:rPr>
                <w:rFonts w:ascii="Arial" w:eastAsia="Times New Roman" w:hAnsi="Arial" w:cs="Arial"/>
                <w:bCs/>
                <w:sz w:val="20"/>
                <w:szCs w:val="20"/>
                <w:lang w:val="en-US"/>
              </w:rPr>
            </w:pPr>
            <w:r w:rsidRPr="005C145C">
              <w:rPr>
                <w:rFonts w:ascii="Arial" w:eastAsia="Times New Roman" w:hAnsi="Arial" w:cs="Arial"/>
                <w:bCs/>
                <w:sz w:val="20"/>
                <w:szCs w:val="20"/>
                <w:lang w:val="en-US"/>
              </w:rPr>
              <w:t>……………</w:t>
            </w:r>
          </w:p>
          <w:p w14:paraId="2E4E0297" w14:textId="77777777" w:rsidR="00C775AF" w:rsidRPr="005C145C" w:rsidRDefault="00C775AF" w:rsidP="00C775AF">
            <w:pPr>
              <w:rPr>
                <w:rFonts w:ascii="Arial" w:eastAsia="Times New Roman" w:hAnsi="Arial" w:cs="Arial"/>
                <w:b/>
                <w:bCs/>
                <w:i/>
                <w:sz w:val="20"/>
                <w:szCs w:val="20"/>
              </w:rPr>
            </w:pPr>
          </w:p>
        </w:tc>
        <w:tc>
          <w:tcPr>
            <w:tcW w:w="2800" w:type="pct"/>
          </w:tcPr>
          <w:p w14:paraId="01C626FD"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XÁC NHẬN CỦA</w:t>
            </w:r>
          </w:p>
          <w:p w14:paraId="29D25A01"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CHỊU TRÁCH NHIỆM TRƯỚC PHÁP LUẬT/</w:t>
            </w:r>
          </w:p>
          <w:p w14:paraId="05D3A4A6" w14:textId="77777777" w:rsidR="00C775AF" w:rsidRPr="005C145C" w:rsidRDefault="00C775AF" w:rsidP="00C775AF">
            <w:pPr>
              <w:jc w:val="center"/>
              <w:rPr>
                <w:rFonts w:ascii="Arial" w:eastAsia="Times New Roman" w:hAnsi="Arial" w:cs="Arial"/>
                <w:b/>
                <w:sz w:val="20"/>
                <w:szCs w:val="20"/>
              </w:rPr>
            </w:pPr>
            <w:r w:rsidRPr="005C145C">
              <w:rPr>
                <w:rFonts w:ascii="Arial" w:eastAsia="Times New Roman" w:hAnsi="Arial" w:cs="Arial"/>
                <w:b/>
                <w:sz w:val="20"/>
                <w:szCs w:val="20"/>
              </w:rPr>
              <w:t>NGƯỜI ĐỨNG ĐẦU DOANH NGHIỆP</w:t>
            </w:r>
          </w:p>
          <w:p w14:paraId="236014FA" w14:textId="77777777" w:rsidR="00C775AF" w:rsidRPr="005C145C" w:rsidRDefault="00C775AF" w:rsidP="00C775AF">
            <w:pPr>
              <w:jc w:val="center"/>
              <w:rPr>
                <w:rFonts w:ascii="Arial" w:eastAsia="Times New Roman" w:hAnsi="Arial" w:cs="Arial"/>
                <w:i/>
                <w:sz w:val="20"/>
                <w:szCs w:val="20"/>
              </w:rPr>
            </w:pPr>
            <w:r w:rsidRPr="005C145C">
              <w:rPr>
                <w:rFonts w:ascii="Arial" w:eastAsia="Times New Roman" w:hAnsi="Arial" w:cs="Arial"/>
                <w:i/>
                <w:sz w:val="20"/>
                <w:szCs w:val="20"/>
              </w:rPr>
              <w:t>(Ký, ghi rõ họ tên, chức danh và đóng dấu/ký số)</w:t>
            </w:r>
          </w:p>
          <w:p w14:paraId="381175CA" w14:textId="77777777" w:rsidR="00C775AF" w:rsidRPr="005C145C" w:rsidRDefault="00C775AF" w:rsidP="00C775AF">
            <w:pPr>
              <w:jc w:val="center"/>
              <w:rPr>
                <w:rFonts w:ascii="Arial" w:eastAsia="Times New Roman" w:hAnsi="Arial" w:cs="Arial"/>
                <w:i/>
                <w:sz w:val="20"/>
                <w:szCs w:val="20"/>
              </w:rPr>
            </w:pPr>
          </w:p>
          <w:p w14:paraId="10E09E5A" w14:textId="77777777" w:rsidR="00C775AF" w:rsidRPr="005C145C" w:rsidRDefault="00C775AF" w:rsidP="00C775AF">
            <w:pPr>
              <w:jc w:val="center"/>
              <w:rPr>
                <w:rFonts w:ascii="Arial" w:eastAsia="Times New Roman" w:hAnsi="Arial" w:cs="Arial"/>
                <w:i/>
                <w:sz w:val="20"/>
                <w:szCs w:val="20"/>
              </w:rPr>
            </w:pPr>
          </w:p>
        </w:tc>
      </w:tr>
    </w:tbl>
    <w:p w14:paraId="4F23175C" w14:textId="77777777" w:rsidR="00C775AF" w:rsidRPr="005C145C" w:rsidRDefault="00C775AF" w:rsidP="00C775AF">
      <w:pPr>
        <w:spacing w:after="120"/>
        <w:ind w:firstLine="720"/>
        <w:jc w:val="both"/>
        <w:rPr>
          <w:rFonts w:ascii="Arial" w:eastAsia="Times New Roman" w:hAnsi="Arial" w:cs="Arial"/>
          <w:sz w:val="20"/>
          <w:szCs w:val="20"/>
        </w:rPr>
      </w:pPr>
      <w:r w:rsidRPr="005C145C">
        <w:rPr>
          <w:rFonts w:ascii="Arial" w:eastAsia="Times New Roman" w:hAnsi="Arial" w:cs="Arial"/>
          <w:i/>
          <w:iCs/>
          <w:sz w:val="20"/>
          <w:szCs w:val="20"/>
        </w:rPr>
        <w:t>Đầu mối liên hệ về hồ sơ cấp phép (họ tên, chức vụ, điện thoại, địa chỉ thư điện tử).</w:t>
      </w:r>
    </w:p>
    <w:p w14:paraId="0CB51604" w14:textId="77777777" w:rsidR="000F55DF" w:rsidRPr="005C145C" w:rsidRDefault="000F55DF" w:rsidP="00B93B44">
      <w:pPr>
        <w:pStyle w:val="BodyText"/>
        <w:tabs>
          <w:tab w:val="left" w:pos="894"/>
        </w:tabs>
        <w:spacing w:after="0" w:line="240" w:lineRule="auto"/>
        <w:ind w:firstLine="0"/>
        <w:jc w:val="both"/>
        <w:rPr>
          <w:rFonts w:ascii="Arial" w:hAnsi="Arial" w:cs="Arial"/>
          <w:color w:val="000000" w:themeColor="text1"/>
          <w:sz w:val="20"/>
          <w:szCs w:val="20"/>
        </w:rPr>
        <w:sectPr w:rsidR="000F55DF" w:rsidRPr="005C145C" w:rsidSect="00C775AF">
          <w:pgSz w:w="11900" w:h="16840" w:code="9"/>
          <w:pgMar w:top="1440" w:right="1440" w:bottom="1440" w:left="1440" w:header="0" w:footer="0" w:gutter="0"/>
          <w:cols w:space="720"/>
          <w:noEndnote/>
          <w:docGrid w:linePitch="360"/>
        </w:sectPr>
      </w:pPr>
    </w:p>
    <w:p w14:paraId="1A1A4D7B" w14:textId="77777777" w:rsidR="000F55DF" w:rsidRPr="005C145C" w:rsidRDefault="000F55DF" w:rsidP="000F55DF">
      <w:pPr>
        <w:pStyle w:val="Vnbnnidung0"/>
        <w:spacing w:after="0" w:line="240" w:lineRule="auto"/>
        <w:jc w:val="right"/>
        <w:rPr>
          <w:rFonts w:ascii="Arial" w:hAnsi="Arial" w:cs="Arial"/>
          <w:sz w:val="20"/>
          <w:szCs w:val="20"/>
        </w:rPr>
      </w:pPr>
      <w:r w:rsidRPr="005C145C">
        <w:rPr>
          <w:rFonts w:ascii="Arial" w:hAnsi="Arial" w:cs="Arial"/>
          <w:b/>
          <w:bCs/>
          <w:sz w:val="20"/>
          <w:szCs w:val="20"/>
        </w:rPr>
        <w:lastRenderedPageBreak/>
        <w:t>Mẫu số 43</w:t>
      </w:r>
    </w:p>
    <w:tbl>
      <w:tblPr>
        <w:tblW w:w="5000" w:type="pct"/>
        <w:tblCellMar>
          <w:left w:w="0" w:type="dxa"/>
          <w:right w:w="0" w:type="dxa"/>
        </w:tblCellMar>
        <w:tblLook w:val="04A0" w:firstRow="1" w:lastRow="0" w:firstColumn="1" w:lastColumn="0" w:noHBand="0" w:noVBand="1"/>
      </w:tblPr>
      <w:tblGrid>
        <w:gridCol w:w="3250"/>
        <w:gridCol w:w="5777"/>
      </w:tblGrid>
      <w:tr w:rsidR="000F55DF" w:rsidRPr="005C145C" w14:paraId="3E5C47EC" w14:textId="77777777" w:rsidTr="00870947">
        <w:trPr>
          <w:trHeight w:val="920"/>
        </w:trPr>
        <w:tc>
          <w:tcPr>
            <w:tcW w:w="1800" w:type="pct"/>
            <w:shd w:val="clear" w:color="auto" w:fill="auto"/>
            <w:tcMar>
              <w:top w:w="0" w:type="dxa"/>
              <w:left w:w="108" w:type="dxa"/>
              <w:bottom w:w="0" w:type="dxa"/>
              <w:right w:w="108" w:type="dxa"/>
            </w:tcMar>
          </w:tcPr>
          <w:p w14:paraId="7E1B19BB" w14:textId="77777777" w:rsidR="000F55DF" w:rsidRPr="005C145C" w:rsidRDefault="000F55DF" w:rsidP="00870947">
            <w:pPr>
              <w:jc w:val="center"/>
              <w:rPr>
                <w:rFonts w:ascii="Arial" w:hAnsi="Arial" w:cs="Arial"/>
                <w:sz w:val="20"/>
                <w:szCs w:val="20"/>
              </w:rPr>
            </w:pPr>
            <w:r w:rsidRPr="005C145C">
              <w:rPr>
                <w:rFonts w:ascii="Arial" w:hAnsi="Arial" w:cs="Arial"/>
                <w:b/>
                <w:bCs/>
                <w:sz w:val="20"/>
                <w:szCs w:val="20"/>
                <w:lang w:val="en-US"/>
              </w:rPr>
              <w:t>TÊN DOANH NGHIỆP</w:t>
            </w:r>
            <w:r w:rsidRPr="005C145C">
              <w:rPr>
                <w:rFonts w:ascii="Arial" w:hAnsi="Arial" w:cs="Arial"/>
                <w:b/>
                <w:bCs/>
                <w:sz w:val="20"/>
                <w:szCs w:val="20"/>
              </w:rPr>
              <w:br/>
            </w:r>
            <w:r w:rsidRPr="005C145C">
              <w:rPr>
                <w:rFonts w:ascii="Arial" w:hAnsi="Arial" w:cs="Arial"/>
                <w:bCs/>
                <w:sz w:val="20"/>
                <w:szCs w:val="20"/>
                <w:vertAlign w:val="superscript"/>
              </w:rPr>
              <w:t>__________</w:t>
            </w:r>
          </w:p>
          <w:p w14:paraId="70B72805" w14:textId="77777777" w:rsidR="000F55DF" w:rsidRPr="005C145C" w:rsidRDefault="000F55DF" w:rsidP="00870947">
            <w:pPr>
              <w:jc w:val="center"/>
              <w:rPr>
                <w:rFonts w:ascii="Arial" w:hAnsi="Arial" w:cs="Arial"/>
                <w:sz w:val="20"/>
                <w:szCs w:val="20"/>
              </w:rPr>
            </w:pPr>
            <w:r w:rsidRPr="005C145C">
              <w:rPr>
                <w:rFonts w:ascii="Arial" w:hAnsi="Arial" w:cs="Arial"/>
                <w:sz w:val="20"/>
                <w:szCs w:val="20"/>
              </w:rPr>
              <w:t>Số: ….</w:t>
            </w:r>
          </w:p>
        </w:tc>
        <w:tc>
          <w:tcPr>
            <w:tcW w:w="3200" w:type="pct"/>
            <w:shd w:val="clear" w:color="auto" w:fill="auto"/>
            <w:tcMar>
              <w:top w:w="0" w:type="dxa"/>
              <w:left w:w="108" w:type="dxa"/>
              <w:bottom w:w="0" w:type="dxa"/>
              <w:right w:w="108" w:type="dxa"/>
            </w:tcMar>
          </w:tcPr>
          <w:p w14:paraId="3D874938" w14:textId="77777777" w:rsidR="000F55DF" w:rsidRPr="005C145C" w:rsidRDefault="000F55DF" w:rsidP="00870947">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0A10B77F" w14:textId="77777777" w:rsidR="000F55DF" w:rsidRPr="005C145C" w:rsidRDefault="000F55DF" w:rsidP="00870947">
            <w:pPr>
              <w:jc w:val="center"/>
              <w:rPr>
                <w:rFonts w:ascii="Arial" w:hAnsi="Arial" w:cs="Arial"/>
                <w:i/>
                <w:sz w:val="20"/>
                <w:szCs w:val="20"/>
              </w:rPr>
            </w:pPr>
            <w:r w:rsidRPr="005C145C">
              <w:rPr>
                <w:rFonts w:ascii="Arial" w:hAnsi="Arial" w:cs="Arial"/>
                <w:i/>
                <w:sz w:val="20"/>
                <w:szCs w:val="20"/>
              </w:rPr>
              <w:t>……., ngày … tháng … năm ……</w:t>
            </w:r>
          </w:p>
        </w:tc>
      </w:tr>
    </w:tbl>
    <w:p w14:paraId="753FF8D4" w14:textId="77777777" w:rsidR="000F55DF" w:rsidRPr="005C145C" w:rsidRDefault="000F55DF" w:rsidP="000F55DF">
      <w:pPr>
        <w:pStyle w:val="Tiu10"/>
        <w:keepNext/>
        <w:keepLines/>
        <w:spacing w:line="240" w:lineRule="auto"/>
        <w:outlineLvl w:val="9"/>
        <w:rPr>
          <w:rFonts w:ascii="Arial" w:hAnsi="Arial" w:cs="Arial"/>
          <w:sz w:val="20"/>
          <w:szCs w:val="20"/>
        </w:rPr>
      </w:pPr>
    </w:p>
    <w:p w14:paraId="3239E3E3" w14:textId="77777777" w:rsidR="000F55DF" w:rsidRPr="005C145C" w:rsidRDefault="000F55DF" w:rsidP="000F55DF">
      <w:pPr>
        <w:pStyle w:val="Tiu10"/>
        <w:keepNext/>
        <w:keepLines/>
        <w:spacing w:line="240" w:lineRule="auto"/>
        <w:outlineLvl w:val="9"/>
        <w:rPr>
          <w:rFonts w:ascii="Arial" w:hAnsi="Arial" w:cs="Arial"/>
          <w:sz w:val="20"/>
          <w:szCs w:val="20"/>
        </w:rPr>
      </w:pPr>
    </w:p>
    <w:p w14:paraId="71E85381" w14:textId="77777777" w:rsidR="000F55DF" w:rsidRPr="005C145C" w:rsidRDefault="000F55DF" w:rsidP="000F55DF">
      <w:pPr>
        <w:pStyle w:val="Tiu10"/>
        <w:keepNext/>
        <w:keepLines/>
        <w:spacing w:line="240" w:lineRule="auto"/>
        <w:outlineLvl w:val="9"/>
        <w:rPr>
          <w:rFonts w:ascii="Arial" w:hAnsi="Arial" w:cs="Arial"/>
          <w:sz w:val="20"/>
          <w:szCs w:val="20"/>
        </w:rPr>
      </w:pPr>
      <w:r w:rsidRPr="005C145C">
        <w:rPr>
          <w:rFonts w:ascii="Arial" w:hAnsi="Arial" w:cs="Arial"/>
          <w:sz w:val="20"/>
          <w:szCs w:val="20"/>
        </w:rPr>
        <w:t>TỜ KHAI</w:t>
      </w:r>
      <w:r w:rsidRPr="005C145C">
        <w:rPr>
          <w:rFonts w:ascii="Arial" w:hAnsi="Arial" w:cs="Arial"/>
          <w:sz w:val="20"/>
          <w:szCs w:val="20"/>
        </w:rPr>
        <w:br/>
        <w:t>THÔNG BÁO PHÁT HÀNH TRÒ CHƠI ĐIỆN TỬ</w:t>
      </w:r>
      <w:r w:rsidRPr="005C145C">
        <w:rPr>
          <w:rFonts w:ascii="Arial" w:hAnsi="Arial" w:cs="Arial"/>
          <w:sz w:val="20"/>
          <w:szCs w:val="20"/>
          <w:lang w:val="en-US"/>
        </w:rPr>
        <w:t xml:space="preserve"> </w:t>
      </w:r>
      <w:r w:rsidRPr="005C145C">
        <w:rPr>
          <w:rFonts w:ascii="Arial" w:hAnsi="Arial" w:cs="Arial"/>
          <w:sz w:val="20"/>
          <w:szCs w:val="20"/>
        </w:rPr>
        <w:t>G2, G3, G4 TR</w:t>
      </w:r>
      <w:r w:rsidRPr="005C145C">
        <w:rPr>
          <w:rFonts w:ascii="Arial" w:hAnsi="Arial" w:cs="Arial"/>
          <w:sz w:val="20"/>
          <w:szCs w:val="20"/>
          <w:lang w:val="en-US"/>
        </w:rPr>
        <w:t>Ê</w:t>
      </w:r>
      <w:r w:rsidRPr="005C145C">
        <w:rPr>
          <w:rFonts w:ascii="Arial" w:hAnsi="Arial" w:cs="Arial"/>
          <w:sz w:val="20"/>
          <w:szCs w:val="20"/>
        </w:rPr>
        <w:t>N MẠNG</w:t>
      </w:r>
    </w:p>
    <w:p w14:paraId="78D8661C" w14:textId="77777777" w:rsidR="000F55DF" w:rsidRPr="005C145C" w:rsidRDefault="000F55DF" w:rsidP="000F55DF">
      <w:pPr>
        <w:pStyle w:val="Vnbnnidung0"/>
        <w:tabs>
          <w:tab w:val="left" w:leader="dot" w:pos="4938"/>
        </w:tabs>
        <w:spacing w:after="0" w:line="240" w:lineRule="auto"/>
        <w:jc w:val="center"/>
        <w:rPr>
          <w:rFonts w:ascii="Arial" w:hAnsi="Arial" w:cs="Arial"/>
          <w:sz w:val="20"/>
          <w:szCs w:val="20"/>
        </w:rPr>
      </w:pPr>
      <w:r w:rsidRPr="005C145C">
        <w:rPr>
          <w:rFonts w:ascii="Arial" w:hAnsi="Arial" w:cs="Arial"/>
          <w:sz w:val="20"/>
          <w:szCs w:val="20"/>
          <w:lang w:val="en-US"/>
        </w:rPr>
        <w:t>Kính gửi</w:t>
      </w:r>
      <w:r w:rsidRPr="005C145C">
        <w:rPr>
          <w:rFonts w:ascii="Arial" w:hAnsi="Arial" w:cs="Arial"/>
          <w:sz w:val="20"/>
          <w:szCs w:val="20"/>
        </w:rPr>
        <w:t>: Sở Thông tin và Truyền thông.................</w:t>
      </w:r>
    </w:p>
    <w:p w14:paraId="20D22FE4" w14:textId="77777777" w:rsidR="000F55DF" w:rsidRPr="005C145C" w:rsidRDefault="000F55DF" w:rsidP="000F55DF">
      <w:pPr>
        <w:pStyle w:val="Vnbnnidung0"/>
        <w:tabs>
          <w:tab w:val="left" w:leader="dot" w:pos="4938"/>
        </w:tabs>
        <w:spacing w:after="0" w:line="240" w:lineRule="auto"/>
        <w:jc w:val="center"/>
        <w:rPr>
          <w:rFonts w:ascii="Arial" w:hAnsi="Arial" w:cs="Arial"/>
          <w:sz w:val="20"/>
          <w:szCs w:val="20"/>
        </w:rPr>
      </w:pPr>
    </w:p>
    <w:p w14:paraId="3A841113"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(Tên doanh nghiệp) thông báo ph</w:t>
      </w:r>
      <w:r w:rsidRPr="005C145C">
        <w:rPr>
          <w:rFonts w:ascii="Arial" w:hAnsi="Arial" w:cs="Arial"/>
          <w:sz w:val="20"/>
          <w:szCs w:val="20"/>
          <w:lang w:val="en-US"/>
        </w:rPr>
        <w:t>á</w:t>
      </w:r>
      <w:r w:rsidRPr="005C145C">
        <w:rPr>
          <w:rFonts w:ascii="Arial" w:hAnsi="Arial" w:cs="Arial"/>
          <w:sz w:val="20"/>
          <w:szCs w:val="20"/>
        </w:rPr>
        <w:t>t hành trò chơi điện tử G2, G3, G4 trên mạng nh</w:t>
      </w:r>
      <w:r w:rsidRPr="005C145C">
        <w:rPr>
          <w:rFonts w:ascii="Arial" w:hAnsi="Arial" w:cs="Arial"/>
          <w:sz w:val="20"/>
          <w:szCs w:val="20"/>
          <w:lang w:val="en-US"/>
        </w:rPr>
        <w:t>ư</w:t>
      </w:r>
      <w:r w:rsidRPr="005C145C">
        <w:rPr>
          <w:rFonts w:ascii="Arial" w:hAnsi="Arial" w:cs="Arial"/>
          <w:sz w:val="20"/>
          <w:szCs w:val="20"/>
        </w:rPr>
        <w:t xml:space="preserve"> sau:</w:t>
      </w:r>
    </w:p>
    <w:p w14:paraId="778FD82C"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Phần 1. Thông tin chung</w:t>
      </w:r>
    </w:p>
    <w:p w14:paraId="6464FAC1" w14:textId="77777777" w:rsidR="000F55DF" w:rsidRPr="005C145C" w:rsidRDefault="000F55DF" w:rsidP="000F55DF">
      <w:pPr>
        <w:pStyle w:val="Vnbnnidung0"/>
        <w:tabs>
          <w:tab w:val="left" w:pos="854"/>
          <w:tab w:val="left" w:leader="dot" w:pos="8417"/>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Tên doanh nghiệp viết b</w:t>
      </w:r>
      <w:r w:rsidRPr="005C145C">
        <w:rPr>
          <w:rFonts w:ascii="Arial" w:hAnsi="Arial" w:cs="Arial"/>
          <w:sz w:val="20"/>
          <w:szCs w:val="20"/>
          <w:lang w:val="en-US"/>
        </w:rPr>
        <w:t>ằ</w:t>
      </w:r>
      <w:r w:rsidRPr="005C145C">
        <w:rPr>
          <w:rFonts w:ascii="Arial" w:hAnsi="Arial" w:cs="Arial"/>
          <w:sz w:val="20"/>
          <w:szCs w:val="20"/>
        </w:rPr>
        <w:t xml:space="preserve">ng tiếng Việt: </w:t>
      </w:r>
      <w:r w:rsidRPr="005C145C">
        <w:rPr>
          <w:rFonts w:ascii="Arial" w:hAnsi="Arial" w:cs="Arial"/>
          <w:i/>
          <w:iCs/>
          <w:sz w:val="20"/>
          <w:szCs w:val="20"/>
        </w:rPr>
        <w:t>(ghi bằng chữ in hoa) ...................</w:t>
      </w:r>
    </w:p>
    <w:p w14:paraId="10F4B82D" w14:textId="77777777" w:rsidR="000F55DF" w:rsidRPr="005C145C" w:rsidRDefault="000F55DF" w:rsidP="000F55DF">
      <w:pPr>
        <w:pStyle w:val="Vnbnnidung0"/>
        <w:tabs>
          <w:tab w:val="left" w:pos="797"/>
          <w:tab w:val="left" w:leader="dot" w:pos="8417"/>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Tên giao dịch quốc t</w:t>
      </w:r>
      <w:r w:rsidRPr="005C145C">
        <w:rPr>
          <w:rFonts w:ascii="Arial" w:hAnsi="Arial" w:cs="Arial"/>
          <w:sz w:val="20"/>
          <w:szCs w:val="20"/>
          <w:lang w:val="en-US"/>
        </w:rPr>
        <w:t>ế</w:t>
      </w:r>
      <w:r w:rsidRPr="005C145C">
        <w:rPr>
          <w:rFonts w:ascii="Arial" w:hAnsi="Arial" w:cs="Arial"/>
          <w:sz w:val="20"/>
          <w:szCs w:val="20"/>
        </w:rPr>
        <w:t>: ..................................................................................</w:t>
      </w:r>
    </w:p>
    <w:p w14:paraId="174A45B5" w14:textId="77777777" w:rsidR="000F55DF" w:rsidRPr="005C145C" w:rsidRDefault="000F55DF" w:rsidP="000F55DF">
      <w:pPr>
        <w:pStyle w:val="Vnbnnidung0"/>
        <w:tabs>
          <w:tab w:val="left" w:pos="797"/>
          <w:tab w:val="left" w:leader="dot" w:pos="5795"/>
          <w:tab w:val="left" w:leader="dot" w:pos="6000"/>
          <w:tab w:val="left" w:leader="dot" w:pos="8417"/>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Tên viết t</w:t>
      </w:r>
      <w:r w:rsidRPr="005C145C">
        <w:rPr>
          <w:rFonts w:ascii="Arial" w:hAnsi="Arial" w:cs="Arial"/>
          <w:sz w:val="20"/>
          <w:szCs w:val="20"/>
          <w:lang w:val="en-US"/>
        </w:rPr>
        <w:t>ắ</w:t>
      </w:r>
      <w:r w:rsidRPr="005C145C">
        <w:rPr>
          <w:rFonts w:ascii="Arial" w:hAnsi="Arial" w:cs="Arial"/>
          <w:sz w:val="20"/>
          <w:szCs w:val="20"/>
        </w:rPr>
        <w:t>t: ..................................................................................</w:t>
      </w:r>
      <w:r w:rsidRPr="005C145C">
        <w:rPr>
          <w:rFonts w:ascii="Arial" w:hAnsi="Arial" w:cs="Arial"/>
          <w:sz w:val="20"/>
          <w:szCs w:val="20"/>
          <w:lang w:val="en-US"/>
        </w:rPr>
        <w:t>................</w:t>
      </w:r>
    </w:p>
    <w:p w14:paraId="1760DC71" w14:textId="77777777" w:rsidR="000F55DF" w:rsidRPr="005C145C" w:rsidRDefault="000F55DF" w:rsidP="000F55DF">
      <w:pPr>
        <w:pStyle w:val="Vnbnnidung0"/>
        <w:tabs>
          <w:tab w:val="left" w:pos="89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Giấy chứng nhận cung cấp dịch vụ trò chơi điện tử trên mạng số: .... do</w:t>
      </w:r>
      <w:r w:rsidRPr="005C145C">
        <w:rPr>
          <w:rFonts w:ascii="Arial" w:hAnsi="Arial" w:cs="Arial"/>
          <w:sz w:val="20"/>
          <w:szCs w:val="20"/>
          <w:lang w:val="en-US"/>
        </w:rPr>
        <w:t xml:space="preserve"> </w:t>
      </w:r>
      <w:r w:rsidRPr="005C145C">
        <w:rPr>
          <w:rFonts w:ascii="Arial" w:hAnsi="Arial" w:cs="Arial"/>
          <w:sz w:val="20"/>
          <w:szCs w:val="20"/>
        </w:rPr>
        <w:t>S</w:t>
      </w:r>
      <w:r w:rsidRPr="005C145C">
        <w:rPr>
          <w:rFonts w:ascii="Arial" w:hAnsi="Arial" w:cs="Arial"/>
          <w:sz w:val="20"/>
          <w:szCs w:val="20"/>
          <w:lang w:val="en-US"/>
        </w:rPr>
        <w:t>ở</w:t>
      </w:r>
      <w:r w:rsidRPr="005C145C">
        <w:rPr>
          <w:rFonts w:ascii="Arial" w:hAnsi="Arial" w:cs="Arial"/>
          <w:sz w:val="20"/>
          <w:szCs w:val="20"/>
        </w:rPr>
        <w:t xml:space="preserve"> Th</w:t>
      </w:r>
      <w:r w:rsidRPr="005C145C">
        <w:rPr>
          <w:rFonts w:ascii="Arial" w:hAnsi="Arial" w:cs="Arial"/>
          <w:sz w:val="20"/>
          <w:szCs w:val="20"/>
          <w:lang w:val="en-US"/>
        </w:rPr>
        <w:t>ô</w:t>
      </w:r>
      <w:r w:rsidRPr="005C145C">
        <w:rPr>
          <w:rFonts w:ascii="Arial" w:hAnsi="Arial" w:cs="Arial"/>
          <w:sz w:val="20"/>
          <w:szCs w:val="20"/>
        </w:rPr>
        <w:t>ng tin v</w:t>
      </w:r>
      <w:r w:rsidRPr="005C145C">
        <w:rPr>
          <w:rFonts w:ascii="Arial" w:hAnsi="Arial" w:cs="Arial"/>
          <w:sz w:val="20"/>
          <w:szCs w:val="20"/>
          <w:lang w:val="en-US"/>
        </w:rPr>
        <w:t>à</w:t>
      </w:r>
      <w:r w:rsidRPr="005C145C">
        <w:rPr>
          <w:rFonts w:ascii="Arial" w:hAnsi="Arial" w:cs="Arial"/>
          <w:sz w:val="20"/>
          <w:szCs w:val="20"/>
        </w:rPr>
        <w:t xml:space="preserve"> Truyền thông ........................... cấp ng</w:t>
      </w:r>
      <w:r w:rsidRPr="005C145C">
        <w:rPr>
          <w:rFonts w:ascii="Arial" w:hAnsi="Arial" w:cs="Arial"/>
          <w:sz w:val="20"/>
          <w:szCs w:val="20"/>
          <w:lang w:val="en-US"/>
        </w:rPr>
        <w:t>à</w:t>
      </w:r>
      <w:r w:rsidRPr="005C145C">
        <w:rPr>
          <w:rFonts w:ascii="Arial" w:hAnsi="Arial" w:cs="Arial"/>
          <w:sz w:val="20"/>
          <w:szCs w:val="20"/>
        </w:rPr>
        <w:t>y ... th</w:t>
      </w:r>
      <w:r w:rsidRPr="005C145C">
        <w:rPr>
          <w:rFonts w:ascii="Arial" w:hAnsi="Arial" w:cs="Arial"/>
          <w:sz w:val="20"/>
          <w:szCs w:val="20"/>
          <w:lang w:val="en-US"/>
        </w:rPr>
        <w:t>á</w:t>
      </w:r>
      <w:r w:rsidRPr="005C145C">
        <w:rPr>
          <w:rFonts w:ascii="Arial" w:hAnsi="Arial" w:cs="Arial"/>
          <w:sz w:val="20"/>
          <w:szCs w:val="20"/>
        </w:rPr>
        <w:t>ng ... năm ...</w:t>
      </w:r>
    </w:p>
    <w:p w14:paraId="79F58A8D" w14:textId="77777777" w:rsidR="000F55DF" w:rsidRPr="005C145C" w:rsidRDefault="000F55DF" w:rsidP="000F55DF">
      <w:pPr>
        <w:pStyle w:val="Vnbnnidung0"/>
        <w:tabs>
          <w:tab w:val="left" w:pos="89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3. </w:t>
      </w:r>
      <w:r w:rsidRPr="005C145C">
        <w:rPr>
          <w:rFonts w:ascii="Arial" w:hAnsi="Arial" w:cs="Arial"/>
          <w:sz w:val="20"/>
          <w:szCs w:val="20"/>
        </w:rPr>
        <w:t>Họ lên người chịu trách nhiệm quản lý trò chơi:</w:t>
      </w:r>
    </w:p>
    <w:p w14:paraId="5BD14991" w14:textId="77777777" w:rsidR="000F55DF" w:rsidRPr="005C145C" w:rsidRDefault="000F55DF" w:rsidP="000F55DF">
      <w:pPr>
        <w:pStyle w:val="Vnbnnidung0"/>
        <w:tabs>
          <w:tab w:val="left" w:leader="dot" w:pos="3740"/>
          <w:tab w:val="left" w:leader="dot" w:pos="6976"/>
          <w:tab w:val="left" w:leader="dot" w:pos="7181"/>
          <w:tab w:val="left" w:leader="dot" w:pos="8238"/>
          <w:tab w:val="left" w:leader="dot" w:pos="8486"/>
        </w:tabs>
        <w:spacing w:after="120" w:line="240" w:lineRule="auto"/>
        <w:ind w:firstLine="720"/>
        <w:jc w:val="both"/>
        <w:rPr>
          <w:rFonts w:ascii="Arial" w:hAnsi="Arial" w:cs="Arial"/>
          <w:sz w:val="20"/>
          <w:szCs w:val="20"/>
          <w:lang w:val="en-US"/>
        </w:rPr>
      </w:pPr>
      <w:r w:rsidRPr="005C145C">
        <w:rPr>
          <w:rFonts w:ascii="Arial" w:hAnsi="Arial" w:cs="Arial"/>
          <w:sz w:val="20"/>
          <w:szCs w:val="20"/>
        </w:rPr>
        <w:t xml:space="preserve">Chức vụ: .............................. Điện thoại liên lạc: </w:t>
      </w:r>
      <w:r w:rsidRPr="005C145C">
        <w:rPr>
          <w:rFonts w:ascii="Arial" w:hAnsi="Arial" w:cs="Arial"/>
          <w:sz w:val="20"/>
          <w:szCs w:val="20"/>
          <w:lang w:val="en-US"/>
        </w:rPr>
        <w:t>…………………………………</w:t>
      </w:r>
    </w:p>
    <w:p w14:paraId="070033BE"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 xml:space="preserve">Phần 2. Mô </w:t>
      </w:r>
      <w:r w:rsidRPr="005C145C">
        <w:rPr>
          <w:rFonts w:ascii="Arial" w:hAnsi="Arial" w:cs="Arial"/>
          <w:b/>
          <w:bCs/>
          <w:sz w:val="20"/>
          <w:szCs w:val="20"/>
          <w:lang w:val="en-US"/>
        </w:rPr>
        <w:t>t</w:t>
      </w:r>
      <w:r w:rsidRPr="005C145C">
        <w:rPr>
          <w:rFonts w:ascii="Arial" w:hAnsi="Arial" w:cs="Arial"/>
          <w:b/>
          <w:bCs/>
          <w:sz w:val="20"/>
          <w:szCs w:val="20"/>
        </w:rPr>
        <w:t>ả tóm tắt về trò chơi điện t</w:t>
      </w:r>
      <w:r w:rsidRPr="005C145C">
        <w:rPr>
          <w:rFonts w:ascii="Arial" w:hAnsi="Arial" w:cs="Arial"/>
          <w:b/>
          <w:bCs/>
          <w:sz w:val="20"/>
          <w:szCs w:val="20"/>
          <w:lang w:val="en-US"/>
        </w:rPr>
        <w:t>ử</w:t>
      </w:r>
      <w:r w:rsidRPr="005C145C">
        <w:rPr>
          <w:rFonts w:ascii="Arial" w:hAnsi="Arial" w:cs="Arial"/>
          <w:b/>
          <w:bCs/>
          <w:sz w:val="20"/>
          <w:szCs w:val="20"/>
        </w:rPr>
        <w:t xml:space="preserve"> cung cấp trên mạng:</w:t>
      </w:r>
    </w:p>
    <w:p w14:paraId="2DCDC15D" w14:textId="77777777" w:rsidR="000F55DF" w:rsidRPr="005C145C" w:rsidRDefault="000F55DF" w:rsidP="000F55DF">
      <w:pPr>
        <w:pStyle w:val="Vnbnnidung0"/>
        <w:tabs>
          <w:tab w:val="left" w:pos="854"/>
          <w:tab w:val="left" w:leader="dot" w:pos="8238"/>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T</w:t>
      </w:r>
      <w:r w:rsidRPr="005C145C">
        <w:rPr>
          <w:rFonts w:ascii="Arial" w:hAnsi="Arial" w:cs="Arial"/>
          <w:sz w:val="20"/>
          <w:szCs w:val="20"/>
          <w:lang w:val="en-US"/>
        </w:rPr>
        <w:t>ê</w:t>
      </w:r>
      <w:r w:rsidRPr="005C145C">
        <w:rPr>
          <w:rFonts w:ascii="Arial" w:hAnsi="Arial" w:cs="Arial"/>
          <w:sz w:val="20"/>
          <w:szCs w:val="20"/>
        </w:rPr>
        <w:t>n trò chơi: ..................................................................................</w:t>
      </w:r>
      <w:r w:rsidRPr="005C145C">
        <w:rPr>
          <w:rFonts w:ascii="Arial" w:hAnsi="Arial" w:cs="Arial"/>
          <w:sz w:val="20"/>
          <w:szCs w:val="20"/>
          <w:lang w:val="en-US"/>
        </w:rPr>
        <w:t>....</w:t>
      </w:r>
    </w:p>
    <w:p w14:paraId="497FCF3F" w14:textId="77777777" w:rsidR="000F55DF" w:rsidRPr="005C145C" w:rsidRDefault="000F55DF" w:rsidP="000F55DF">
      <w:pPr>
        <w:pStyle w:val="Vnbnnidung0"/>
        <w:tabs>
          <w:tab w:val="left" w:pos="797"/>
          <w:tab w:val="left" w:leader="dot" w:pos="8417"/>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Tên tiếng Việt: ..................................................................................</w:t>
      </w:r>
      <w:r w:rsidRPr="005C145C">
        <w:rPr>
          <w:rFonts w:ascii="Arial" w:hAnsi="Arial" w:cs="Arial"/>
          <w:sz w:val="20"/>
          <w:szCs w:val="20"/>
          <w:lang w:val="en-US"/>
        </w:rPr>
        <w:t>...</w:t>
      </w:r>
    </w:p>
    <w:p w14:paraId="473E8225" w14:textId="77777777" w:rsidR="000F55DF" w:rsidRPr="005C145C" w:rsidRDefault="000F55DF" w:rsidP="000F55DF">
      <w:pPr>
        <w:pStyle w:val="Vnbnnidung0"/>
        <w:tabs>
          <w:tab w:val="left" w:pos="806"/>
          <w:tab w:val="left" w:leader="dot" w:pos="8417"/>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Các tên ti</w:t>
      </w:r>
      <w:r w:rsidRPr="005C145C">
        <w:rPr>
          <w:rFonts w:ascii="Arial" w:hAnsi="Arial" w:cs="Arial"/>
          <w:sz w:val="20"/>
          <w:szCs w:val="20"/>
          <w:lang w:val="en-US"/>
        </w:rPr>
        <w:t>ế</w:t>
      </w:r>
      <w:r w:rsidRPr="005C145C">
        <w:rPr>
          <w:rFonts w:ascii="Arial" w:hAnsi="Arial" w:cs="Arial"/>
          <w:sz w:val="20"/>
          <w:szCs w:val="20"/>
        </w:rPr>
        <w:t>ng nước ngoài: .................................................................</w:t>
      </w:r>
      <w:r w:rsidRPr="005C145C">
        <w:rPr>
          <w:rFonts w:ascii="Arial" w:hAnsi="Arial" w:cs="Arial"/>
          <w:sz w:val="20"/>
          <w:szCs w:val="20"/>
          <w:lang w:val="en-US"/>
        </w:rPr>
        <w:t>..</w:t>
      </w:r>
    </w:p>
    <w:p w14:paraId="4413B29D" w14:textId="77777777" w:rsidR="000F55DF" w:rsidRPr="005C145C" w:rsidRDefault="000F55DF" w:rsidP="000F55DF">
      <w:pPr>
        <w:pStyle w:val="Vnbnnidung0"/>
        <w:tabs>
          <w:tab w:val="left" w:pos="893"/>
          <w:tab w:val="left" w:leader="dot" w:pos="8417"/>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Phiên b</w:t>
      </w:r>
      <w:r w:rsidRPr="005C145C">
        <w:rPr>
          <w:rFonts w:ascii="Arial" w:hAnsi="Arial" w:cs="Arial"/>
          <w:sz w:val="20"/>
          <w:szCs w:val="20"/>
          <w:lang w:val="en-US"/>
        </w:rPr>
        <w:t>ả</w:t>
      </w:r>
      <w:r w:rsidRPr="005C145C">
        <w:rPr>
          <w:rFonts w:ascii="Arial" w:hAnsi="Arial" w:cs="Arial"/>
          <w:sz w:val="20"/>
          <w:szCs w:val="20"/>
        </w:rPr>
        <w:t>n trò chơi (tên phiên bản nếu có): ......................................</w:t>
      </w:r>
    </w:p>
    <w:p w14:paraId="42B7FD76" w14:textId="77777777" w:rsidR="000F55DF" w:rsidRPr="005C145C" w:rsidRDefault="000F55DF" w:rsidP="000F55DF">
      <w:pPr>
        <w:pStyle w:val="Vnbnnidung0"/>
        <w:tabs>
          <w:tab w:val="left" w:pos="893"/>
          <w:tab w:val="left" w:leader="dot" w:pos="5160"/>
          <w:tab w:val="left" w:leader="dot" w:pos="5589"/>
          <w:tab w:val="left" w:leader="dot" w:pos="8417"/>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3. </w:t>
      </w:r>
      <w:r w:rsidRPr="005C145C">
        <w:rPr>
          <w:rFonts w:ascii="Arial" w:hAnsi="Arial" w:cs="Arial"/>
          <w:sz w:val="20"/>
          <w:szCs w:val="20"/>
        </w:rPr>
        <w:t>K</w:t>
      </w:r>
      <w:r w:rsidRPr="005C145C">
        <w:rPr>
          <w:rFonts w:ascii="Arial" w:hAnsi="Arial" w:cs="Arial"/>
          <w:sz w:val="20"/>
          <w:szCs w:val="20"/>
          <w:lang w:val="en-US"/>
        </w:rPr>
        <w:t>ế</w:t>
      </w:r>
      <w:r w:rsidRPr="005C145C">
        <w:rPr>
          <w:rFonts w:ascii="Arial" w:hAnsi="Arial" w:cs="Arial"/>
          <w:sz w:val="20"/>
          <w:szCs w:val="20"/>
        </w:rPr>
        <w:t>t qu</w:t>
      </w:r>
      <w:r w:rsidRPr="005C145C">
        <w:rPr>
          <w:rFonts w:ascii="Arial" w:hAnsi="Arial" w:cs="Arial"/>
          <w:sz w:val="20"/>
          <w:szCs w:val="20"/>
          <w:lang w:val="en-US"/>
        </w:rPr>
        <w:t>ả</w:t>
      </w:r>
      <w:r w:rsidRPr="005C145C">
        <w:rPr>
          <w:rFonts w:ascii="Arial" w:hAnsi="Arial" w:cs="Arial"/>
          <w:sz w:val="20"/>
          <w:szCs w:val="20"/>
        </w:rPr>
        <w:t xml:space="preserve"> phân loại trò chơi theo độ tuổi: ...........................................</w:t>
      </w:r>
    </w:p>
    <w:p w14:paraId="27837C33" w14:textId="77777777" w:rsidR="000F55DF" w:rsidRPr="005C145C" w:rsidRDefault="000F55DF" w:rsidP="000F55DF">
      <w:pPr>
        <w:pStyle w:val="Vnbnnidung0"/>
        <w:tabs>
          <w:tab w:val="left" w:pos="893"/>
          <w:tab w:val="left" w:leader="dot" w:pos="8238"/>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4. </w:t>
      </w:r>
      <w:r w:rsidRPr="005C145C">
        <w:rPr>
          <w:rFonts w:ascii="Arial" w:hAnsi="Arial" w:cs="Arial"/>
          <w:sz w:val="20"/>
          <w:szCs w:val="20"/>
        </w:rPr>
        <w:t xml:space="preserve">Ngôn </w:t>
      </w:r>
      <w:r w:rsidRPr="005C145C">
        <w:rPr>
          <w:rFonts w:ascii="Arial" w:hAnsi="Arial" w:cs="Arial"/>
          <w:sz w:val="20"/>
          <w:szCs w:val="20"/>
          <w:lang w:val="en-US"/>
        </w:rPr>
        <w:t>ngữ thể</w:t>
      </w:r>
      <w:r w:rsidRPr="005C145C">
        <w:rPr>
          <w:rFonts w:ascii="Arial" w:hAnsi="Arial" w:cs="Arial"/>
          <w:sz w:val="20"/>
          <w:szCs w:val="20"/>
        </w:rPr>
        <w:t xml:space="preserve"> hiện: ...........................................................................</w:t>
      </w:r>
    </w:p>
    <w:p w14:paraId="7A406C51" w14:textId="77777777" w:rsidR="000F55DF" w:rsidRPr="005C145C" w:rsidRDefault="000F55DF" w:rsidP="000F55DF">
      <w:pPr>
        <w:pStyle w:val="Vnbnnidung0"/>
        <w:tabs>
          <w:tab w:val="left" w:pos="893"/>
          <w:tab w:val="left" w:leader="dot" w:pos="8417"/>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5. </w:t>
      </w:r>
      <w:r w:rsidRPr="005C145C">
        <w:rPr>
          <w:rFonts w:ascii="Arial" w:hAnsi="Arial" w:cs="Arial"/>
          <w:sz w:val="20"/>
          <w:szCs w:val="20"/>
        </w:rPr>
        <w:t>Nguồn gốc trò chơi: ..........................................................................</w:t>
      </w:r>
    </w:p>
    <w:p w14:paraId="14885DAF" w14:textId="77777777" w:rsidR="000F55DF" w:rsidRPr="005C145C" w:rsidRDefault="000F55DF" w:rsidP="000F55DF">
      <w:pPr>
        <w:pStyle w:val="Vnbnnidung0"/>
        <w:tabs>
          <w:tab w:val="left" w:pos="893"/>
          <w:tab w:val="left" w:leader="dot" w:pos="8417"/>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6. </w:t>
      </w:r>
      <w:r w:rsidRPr="005C145C">
        <w:rPr>
          <w:rFonts w:ascii="Arial" w:hAnsi="Arial" w:cs="Arial"/>
          <w:sz w:val="20"/>
          <w:szCs w:val="20"/>
        </w:rPr>
        <w:t>Mô t</w:t>
      </w:r>
      <w:r w:rsidRPr="005C145C">
        <w:rPr>
          <w:rFonts w:ascii="Arial" w:hAnsi="Arial" w:cs="Arial"/>
          <w:sz w:val="20"/>
          <w:szCs w:val="20"/>
          <w:lang w:val="en-US"/>
        </w:rPr>
        <w:t>ả</w:t>
      </w:r>
      <w:r w:rsidRPr="005C145C">
        <w:rPr>
          <w:rFonts w:ascii="Arial" w:hAnsi="Arial" w:cs="Arial"/>
          <w:sz w:val="20"/>
          <w:szCs w:val="20"/>
        </w:rPr>
        <w:t xml:space="preserve"> nội dung, kịch b</w:t>
      </w:r>
      <w:r w:rsidRPr="005C145C">
        <w:rPr>
          <w:rFonts w:ascii="Arial" w:hAnsi="Arial" w:cs="Arial"/>
          <w:sz w:val="20"/>
          <w:szCs w:val="20"/>
          <w:lang w:val="en-US"/>
        </w:rPr>
        <w:t>ả</w:t>
      </w:r>
      <w:r w:rsidRPr="005C145C">
        <w:rPr>
          <w:rFonts w:ascii="Arial" w:hAnsi="Arial" w:cs="Arial"/>
          <w:sz w:val="20"/>
          <w:szCs w:val="20"/>
        </w:rPr>
        <w:t>n trò chơi k</w:t>
      </w:r>
      <w:r w:rsidRPr="005C145C">
        <w:rPr>
          <w:rFonts w:ascii="Arial" w:hAnsi="Arial" w:cs="Arial"/>
          <w:sz w:val="20"/>
          <w:szCs w:val="20"/>
          <w:lang w:val="en-US"/>
        </w:rPr>
        <w:t>è</w:t>
      </w:r>
      <w:r w:rsidRPr="005C145C">
        <w:rPr>
          <w:rFonts w:ascii="Arial" w:hAnsi="Arial" w:cs="Arial"/>
          <w:sz w:val="20"/>
          <w:szCs w:val="20"/>
        </w:rPr>
        <w:t xml:space="preserve">m theo hình </w:t>
      </w:r>
      <w:r w:rsidRPr="005C145C">
        <w:rPr>
          <w:rFonts w:ascii="Arial" w:hAnsi="Arial" w:cs="Arial"/>
          <w:sz w:val="20"/>
          <w:szCs w:val="20"/>
          <w:lang w:val="en-US"/>
        </w:rPr>
        <w:t>ảnh chính</w:t>
      </w:r>
      <w:r w:rsidRPr="005C145C">
        <w:rPr>
          <w:rFonts w:ascii="Arial" w:hAnsi="Arial" w:cs="Arial"/>
          <w:sz w:val="20"/>
          <w:szCs w:val="20"/>
        </w:rPr>
        <w:t xml:space="preserve"> trong game: .........</w:t>
      </w:r>
    </w:p>
    <w:p w14:paraId="4E7EB899" w14:textId="77777777" w:rsidR="000F55DF" w:rsidRPr="005C145C" w:rsidRDefault="000F55DF" w:rsidP="000F55DF">
      <w:pPr>
        <w:pStyle w:val="Vnbnnidung0"/>
        <w:tabs>
          <w:tab w:val="left" w:pos="893"/>
          <w:tab w:val="left" w:leader="dot" w:pos="8417"/>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7. </w:t>
      </w:r>
      <w:r w:rsidRPr="005C145C">
        <w:rPr>
          <w:rFonts w:ascii="Arial" w:hAnsi="Arial" w:cs="Arial"/>
          <w:sz w:val="20"/>
          <w:szCs w:val="20"/>
        </w:rPr>
        <w:t xml:space="preserve">Địa chỉ </w:t>
      </w:r>
      <w:r w:rsidRPr="005C145C">
        <w:rPr>
          <w:rFonts w:ascii="Arial" w:hAnsi="Arial" w:cs="Arial"/>
          <w:sz w:val="20"/>
          <w:szCs w:val="20"/>
          <w:lang w:val="en-US"/>
        </w:rPr>
        <w:t>đ</w:t>
      </w:r>
      <w:r w:rsidRPr="005C145C">
        <w:rPr>
          <w:rFonts w:ascii="Arial" w:hAnsi="Arial" w:cs="Arial"/>
          <w:sz w:val="20"/>
          <w:szCs w:val="20"/>
        </w:rPr>
        <w:t>ặt máy ch</w:t>
      </w:r>
      <w:r w:rsidRPr="005C145C">
        <w:rPr>
          <w:rFonts w:ascii="Arial" w:hAnsi="Arial" w:cs="Arial"/>
          <w:sz w:val="20"/>
          <w:szCs w:val="20"/>
          <w:lang w:val="en-US"/>
        </w:rPr>
        <w:t>ủ</w:t>
      </w:r>
      <w:r w:rsidRPr="005C145C">
        <w:rPr>
          <w:rFonts w:ascii="Arial" w:hAnsi="Arial" w:cs="Arial"/>
          <w:sz w:val="20"/>
          <w:szCs w:val="20"/>
        </w:rPr>
        <w:t xml:space="preserve"> tại Việt Nam (thông tin chi tiết): ........................</w:t>
      </w:r>
    </w:p>
    <w:p w14:paraId="6E7C9DFF" w14:textId="77777777" w:rsidR="000F55DF" w:rsidRPr="005C145C" w:rsidRDefault="000F55DF" w:rsidP="000F55DF">
      <w:pPr>
        <w:pStyle w:val="Vnbnnidung0"/>
        <w:tabs>
          <w:tab w:val="left" w:pos="89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8. </w:t>
      </w:r>
      <w:r w:rsidRPr="005C145C">
        <w:rPr>
          <w:rFonts w:ascii="Arial" w:hAnsi="Arial" w:cs="Arial"/>
          <w:sz w:val="20"/>
          <w:szCs w:val="20"/>
        </w:rPr>
        <w:t>Phương thức, phạm v</w:t>
      </w:r>
      <w:r w:rsidRPr="005C145C">
        <w:rPr>
          <w:rFonts w:ascii="Arial" w:hAnsi="Arial" w:cs="Arial"/>
          <w:sz w:val="20"/>
          <w:szCs w:val="20"/>
          <w:lang w:val="en-US"/>
        </w:rPr>
        <w:t>i</w:t>
      </w:r>
      <w:r w:rsidRPr="005C145C">
        <w:rPr>
          <w:rFonts w:ascii="Arial" w:hAnsi="Arial" w:cs="Arial"/>
          <w:sz w:val="20"/>
          <w:szCs w:val="20"/>
        </w:rPr>
        <w:t xml:space="preserve"> cung cấp dịch vụ (Internet, viễn thông di động):</w:t>
      </w:r>
    </w:p>
    <w:p w14:paraId="3DC6265D" w14:textId="77777777" w:rsidR="000F55DF" w:rsidRPr="005C145C" w:rsidRDefault="000F55DF" w:rsidP="000F55DF">
      <w:pPr>
        <w:pStyle w:val="Vnbnnidung0"/>
        <w:tabs>
          <w:tab w:val="left" w:pos="806"/>
          <w:tab w:val="left" w:leader="dot" w:pos="8037"/>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Trên trang </w:t>
      </w:r>
      <w:r w:rsidRPr="005C145C">
        <w:rPr>
          <w:rFonts w:ascii="Arial" w:hAnsi="Arial" w:cs="Arial"/>
          <w:sz w:val="20"/>
          <w:szCs w:val="20"/>
          <w:lang w:val="en-US"/>
        </w:rPr>
        <w:t>thông tin điện tử</w:t>
      </w:r>
      <w:r w:rsidRPr="005C145C">
        <w:rPr>
          <w:rFonts w:ascii="Arial" w:hAnsi="Arial" w:cs="Arial"/>
          <w:sz w:val="20"/>
          <w:szCs w:val="20"/>
        </w:rPr>
        <w:t>/tại tên miền: ...........................................</w:t>
      </w:r>
    </w:p>
    <w:p w14:paraId="75BA98D2" w14:textId="77777777" w:rsidR="000F55DF" w:rsidRPr="005C145C" w:rsidRDefault="000F55DF" w:rsidP="000F55DF">
      <w:pPr>
        <w:pStyle w:val="Vnbnnidung0"/>
        <w:tabs>
          <w:tab w:val="left" w:pos="806"/>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Kênh phân phối trò chơi (ghi rõ tên kho ứng dụng, t</w:t>
      </w:r>
      <w:r w:rsidRPr="005C145C">
        <w:rPr>
          <w:rFonts w:ascii="Arial" w:hAnsi="Arial" w:cs="Arial"/>
          <w:sz w:val="20"/>
          <w:szCs w:val="20"/>
          <w:lang w:val="en-US"/>
        </w:rPr>
        <w:t>ê</w:t>
      </w:r>
      <w:r w:rsidRPr="005C145C">
        <w:rPr>
          <w:rFonts w:ascii="Arial" w:hAnsi="Arial" w:cs="Arial"/>
          <w:sz w:val="20"/>
          <w:szCs w:val="20"/>
        </w:rPr>
        <w:t xml:space="preserve">n </w:t>
      </w:r>
      <w:r w:rsidRPr="005C145C">
        <w:rPr>
          <w:rFonts w:ascii="Arial" w:hAnsi="Arial" w:cs="Arial"/>
          <w:sz w:val="20"/>
          <w:szCs w:val="20"/>
          <w:lang w:val="en-US"/>
        </w:rPr>
        <w:t>đ</w:t>
      </w:r>
      <w:r w:rsidRPr="005C145C">
        <w:rPr>
          <w:rFonts w:ascii="Arial" w:hAnsi="Arial" w:cs="Arial"/>
          <w:sz w:val="20"/>
          <w:szCs w:val="20"/>
        </w:rPr>
        <w:t>ơn vị phát hành</w:t>
      </w:r>
      <w:r w:rsidRPr="005C145C">
        <w:rPr>
          <w:rFonts w:ascii="Arial" w:hAnsi="Arial" w:cs="Arial"/>
          <w:sz w:val="20"/>
          <w:szCs w:val="20"/>
          <w:lang w:val="en-US"/>
        </w:rPr>
        <w:t xml:space="preserve"> </w:t>
      </w:r>
      <w:r w:rsidRPr="005C145C">
        <w:rPr>
          <w:rFonts w:ascii="Arial" w:hAnsi="Arial" w:cs="Arial"/>
          <w:sz w:val="20"/>
          <w:szCs w:val="20"/>
        </w:rPr>
        <w:t>h</w:t>
      </w:r>
      <w:r w:rsidRPr="005C145C">
        <w:rPr>
          <w:rFonts w:ascii="Arial" w:hAnsi="Arial" w:cs="Arial"/>
          <w:sz w:val="20"/>
          <w:szCs w:val="20"/>
          <w:lang w:val="en-US"/>
        </w:rPr>
        <w:t>iể</w:t>
      </w:r>
      <w:r w:rsidRPr="005C145C">
        <w:rPr>
          <w:rFonts w:ascii="Arial" w:hAnsi="Arial" w:cs="Arial"/>
          <w:sz w:val="20"/>
          <w:szCs w:val="20"/>
        </w:rPr>
        <w:t xml:space="preserve">n thị trên </w:t>
      </w:r>
      <w:r w:rsidRPr="005C145C">
        <w:rPr>
          <w:rFonts w:ascii="Arial" w:hAnsi="Arial" w:cs="Arial"/>
          <w:sz w:val="20"/>
          <w:szCs w:val="20"/>
          <w:lang w:val="en-US"/>
        </w:rPr>
        <w:t>ứ</w:t>
      </w:r>
      <w:r w:rsidRPr="005C145C">
        <w:rPr>
          <w:rFonts w:ascii="Arial" w:hAnsi="Arial" w:cs="Arial"/>
          <w:sz w:val="20"/>
          <w:szCs w:val="20"/>
        </w:rPr>
        <w:t>ng dụng): ........................</w:t>
      </w:r>
      <w:r w:rsidRPr="005C145C">
        <w:rPr>
          <w:rFonts w:ascii="Arial" w:hAnsi="Arial" w:cs="Arial"/>
          <w:sz w:val="20"/>
          <w:szCs w:val="20"/>
          <w:lang w:val="en-US"/>
        </w:rPr>
        <w:t>............</w:t>
      </w:r>
    </w:p>
    <w:p w14:paraId="1285A4BB" w14:textId="77777777" w:rsidR="000F55DF" w:rsidRPr="005C145C" w:rsidRDefault="000F55DF" w:rsidP="000F55DF">
      <w:pPr>
        <w:pStyle w:val="Vnbnnidung0"/>
        <w:tabs>
          <w:tab w:val="left" w:pos="806"/>
          <w:tab w:val="left" w:leader="dot" w:pos="319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Địa chỉ </w:t>
      </w:r>
      <w:r w:rsidRPr="005C145C">
        <w:rPr>
          <w:rFonts w:ascii="Arial" w:hAnsi="Arial" w:cs="Arial"/>
          <w:sz w:val="20"/>
          <w:szCs w:val="20"/>
          <w:lang w:val="en-US"/>
        </w:rPr>
        <w:t>I</w:t>
      </w:r>
      <w:r w:rsidRPr="005C145C">
        <w:rPr>
          <w:rFonts w:ascii="Arial" w:hAnsi="Arial" w:cs="Arial"/>
          <w:sz w:val="20"/>
          <w:szCs w:val="20"/>
        </w:rPr>
        <w:t>P: ....................................</w:t>
      </w:r>
    </w:p>
    <w:p w14:paraId="2C0D57E7" w14:textId="77777777" w:rsidR="000F55DF" w:rsidRPr="005C145C" w:rsidRDefault="000F55DF" w:rsidP="000F55DF">
      <w:pPr>
        <w:pStyle w:val="Vnbnnidung0"/>
        <w:tabs>
          <w:tab w:val="left" w:pos="938"/>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9. </w:t>
      </w:r>
      <w:r w:rsidRPr="005C145C">
        <w:rPr>
          <w:rFonts w:ascii="Arial" w:hAnsi="Arial" w:cs="Arial"/>
          <w:sz w:val="20"/>
          <w:szCs w:val="20"/>
        </w:rPr>
        <w:t>Thông tin về dịch vụ hỗ trợ thanh toán trong trò chơi điện tử trên mạng</w:t>
      </w:r>
      <w:r w:rsidRPr="005C145C">
        <w:rPr>
          <w:rFonts w:ascii="Arial" w:hAnsi="Arial" w:cs="Arial"/>
          <w:sz w:val="20"/>
          <w:szCs w:val="20"/>
          <w:lang w:val="en-US"/>
        </w:rPr>
        <w:t xml:space="preserve"> </w:t>
      </w:r>
      <w:r w:rsidRPr="005C145C">
        <w:rPr>
          <w:rFonts w:ascii="Arial" w:hAnsi="Arial" w:cs="Arial"/>
          <w:sz w:val="20"/>
          <w:szCs w:val="20"/>
        </w:rPr>
        <w:t>của doanh nghiệp:</w:t>
      </w:r>
      <w:r w:rsidRPr="005C145C">
        <w:rPr>
          <w:rFonts w:ascii="Arial" w:hAnsi="Arial" w:cs="Arial"/>
          <w:sz w:val="20"/>
          <w:szCs w:val="20"/>
          <w:lang w:val="en-US"/>
        </w:rPr>
        <w:t xml:space="preserve"> </w:t>
      </w:r>
      <w:r w:rsidRPr="005C145C">
        <w:rPr>
          <w:rFonts w:ascii="Arial" w:hAnsi="Arial" w:cs="Arial"/>
          <w:sz w:val="20"/>
          <w:szCs w:val="20"/>
        </w:rPr>
        <w:t>..................................................................................</w:t>
      </w:r>
      <w:r w:rsidRPr="005C145C">
        <w:rPr>
          <w:rFonts w:ascii="Arial" w:hAnsi="Arial" w:cs="Arial"/>
          <w:sz w:val="20"/>
          <w:szCs w:val="20"/>
          <w:lang w:val="en-US"/>
        </w:rPr>
        <w:t>....................</w:t>
      </w:r>
    </w:p>
    <w:p w14:paraId="16F1F4B7" w14:textId="77777777" w:rsidR="000F55DF" w:rsidRPr="005C145C" w:rsidRDefault="000F55DF" w:rsidP="000F55DF">
      <w:pPr>
        <w:pStyle w:val="Vnbnnidung0"/>
        <w:tabs>
          <w:tab w:val="left" w:pos="102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10. </w:t>
      </w:r>
      <w:r w:rsidRPr="005C145C">
        <w:rPr>
          <w:rFonts w:ascii="Arial" w:hAnsi="Arial" w:cs="Arial"/>
          <w:sz w:val="20"/>
          <w:szCs w:val="20"/>
        </w:rPr>
        <w:t>Thông tin về các hình thức thanh toán cho trò chơi v</w:t>
      </w:r>
      <w:r w:rsidRPr="005C145C">
        <w:rPr>
          <w:rFonts w:ascii="Arial" w:hAnsi="Arial" w:cs="Arial"/>
          <w:sz w:val="20"/>
          <w:szCs w:val="20"/>
          <w:lang w:val="en-US"/>
        </w:rPr>
        <w:t>à</w:t>
      </w:r>
      <w:r w:rsidRPr="005C145C">
        <w:rPr>
          <w:rFonts w:ascii="Arial" w:hAnsi="Arial" w:cs="Arial"/>
          <w:sz w:val="20"/>
          <w:szCs w:val="20"/>
        </w:rPr>
        <w:t xml:space="preserve"> thu tiền của người</w:t>
      </w:r>
      <w:r w:rsidRPr="005C145C">
        <w:rPr>
          <w:rFonts w:ascii="Arial" w:hAnsi="Arial" w:cs="Arial"/>
          <w:sz w:val="20"/>
          <w:szCs w:val="20"/>
          <w:lang w:val="en-US"/>
        </w:rPr>
        <w:t xml:space="preserve"> </w:t>
      </w:r>
      <w:r w:rsidRPr="005C145C">
        <w:rPr>
          <w:rFonts w:ascii="Arial" w:hAnsi="Arial" w:cs="Arial"/>
          <w:sz w:val="20"/>
          <w:szCs w:val="20"/>
        </w:rPr>
        <w:t>chơi: ..................................................................................</w:t>
      </w:r>
      <w:r w:rsidRPr="005C145C">
        <w:rPr>
          <w:rFonts w:ascii="Arial" w:hAnsi="Arial" w:cs="Arial"/>
          <w:sz w:val="20"/>
          <w:szCs w:val="20"/>
          <w:lang w:val="en-US"/>
        </w:rPr>
        <w:t>.................................</w:t>
      </w:r>
    </w:p>
    <w:p w14:paraId="5B45C202" w14:textId="77777777" w:rsidR="000F55DF" w:rsidRPr="005C145C" w:rsidRDefault="000F55DF" w:rsidP="000F55DF">
      <w:pPr>
        <w:pStyle w:val="Vnbnnidung0"/>
        <w:tabs>
          <w:tab w:val="left" w:pos="1034"/>
          <w:tab w:val="left" w:leader="dot" w:pos="8479"/>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11. </w:t>
      </w:r>
      <w:r w:rsidRPr="005C145C">
        <w:rPr>
          <w:rFonts w:ascii="Arial" w:hAnsi="Arial" w:cs="Arial"/>
          <w:sz w:val="20"/>
          <w:szCs w:val="20"/>
        </w:rPr>
        <w:t>Họ tên người chịu trách nhiệm quản lý trò chơi: ................................</w:t>
      </w:r>
    </w:p>
    <w:p w14:paraId="1E30A30A" w14:textId="77777777" w:rsidR="000F55DF" w:rsidRPr="005C145C" w:rsidRDefault="000F55DF" w:rsidP="000F55DF">
      <w:pPr>
        <w:pStyle w:val="Vnbnnidung0"/>
        <w:tabs>
          <w:tab w:val="left" w:pos="837"/>
          <w:tab w:val="left" w:leader="dot" w:pos="3512"/>
          <w:tab w:val="left" w:leader="dot" w:pos="8479"/>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Ch</w:t>
      </w:r>
      <w:r w:rsidRPr="005C145C">
        <w:rPr>
          <w:rFonts w:ascii="Arial" w:hAnsi="Arial" w:cs="Arial"/>
          <w:sz w:val="20"/>
          <w:szCs w:val="20"/>
          <w:lang w:val="en-US"/>
        </w:rPr>
        <w:t>ứ</w:t>
      </w:r>
      <w:r w:rsidRPr="005C145C">
        <w:rPr>
          <w:rFonts w:ascii="Arial" w:hAnsi="Arial" w:cs="Arial"/>
          <w:sz w:val="20"/>
          <w:szCs w:val="20"/>
        </w:rPr>
        <w:t>c vụ: ..................................................................................</w:t>
      </w:r>
      <w:r w:rsidRPr="005C145C">
        <w:rPr>
          <w:rFonts w:ascii="Arial" w:hAnsi="Arial" w:cs="Arial"/>
          <w:sz w:val="20"/>
          <w:szCs w:val="20"/>
          <w:lang w:val="en-US"/>
        </w:rPr>
        <w:t>................</w:t>
      </w:r>
    </w:p>
    <w:p w14:paraId="4AEB8814" w14:textId="77777777" w:rsidR="000F55DF" w:rsidRPr="005C145C" w:rsidRDefault="000F55DF" w:rsidP="000F55DF">
      <w:pPr>
        <w:pStyle w:val="Vnbnnidung0"/>
        <w:tabs>
          <w:tab w:val="left" w:pos="837"/>
          <w:tab w:val="left" w:leader="dot" w:pos="8479"/>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 xml:space="preserve">Điện thoại liên lạc: </w:t>
      </w:r>
      <w:r w:rsidRPr="005C145C">
        <w:rPr>
          <w:rFonts w:ascii="Arial" w:hAnsi="Arial" w:cs="Arial"/>
          <w:sz w:val="20"/>
          <w:szCs w:val="20"/>
          <w:lang w:val="en-US"/>
        </w:rPr>
        <w:t>………………………………………………………………………………</w:t>
      </w:r>
    </w:p>
    <w:p w14:paraId="48D0521D" w14:textId="77777777" w:rsidR="000F55DF" w:rsidRPr="005C145C" w:rsidRDefault="000F55DF" w:rsidP="000F55DF">
      <w:pPr>
        <w:pStyle w:val="Vnbnnidung0"/>
        <w:tabs>
          <w:tab w:val="left" w:pos="103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12. </w:t>
      </w:r>
      <w:r w:rsidRPr="005C145C">
        <w:rPr>
          <w:rFonts w:ascii="Arial" w:hAnsi="Arial" w:cs="Arial"/>
          <w:sz w:val="20"/>
          <w:szCs w:val="20"/>
        </w:rPr>
        <w:t>Thời hạn đề nghị cấp giấy xác nhận thông báo: (tối đa 05 năm).</w:t>
      </w:r>
    </w:p>
    <w:p w14:paraId="7AEAFD1F" w14:textId="77777777" w:rsidR="000F55DF" w:rsidRPr="005C145C" w:rsidRDefault="000F55DF" w:rsidP="000F55DF">
      <w:pPr>
        <w:pStyle w:val="Vnbnnidung0"/>
        <w:tabs>
          <w:tab w:val="left" w:pos="103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13. </w:t>
      </w:r>
      <w:r w:rsidRPr="005C145C">
        <w:rPr>
          <w:rFonts w:ascii="Arial" w:hAnsi="Arial" w:cs="Arial"/>
          <w:sz w:val="20"/>
          <w:szCs w:val="20"/>
        </w:rPr>
        <w:t xml:space="preserve">Thể loại trò chơi </w:t>
      </w:r>
      <w:r w:rsidRPr="005C145C">
        <w:rPr>
          <w:rFonts w:ascii="Arial" w:hAnsi="Arial" w:cs="Arial"/>
          <w:sz w:val="20"/>
          <w:szCs w:val="20"/>
          <w:lang w:val="en-US"/>
        </w:rPr>
        <w:t>điện tử</w:t>
      </w:r>
      <w:r w:rsidRPr="005C145C">
        <w:rPr>
          <w:rFonts w:ascii="Arial" w:hAnsi="Arial" w:cs="Arial"/>
          <w:sz w:val="20"/>
          <w:szCs w:val="20"/>
        </w:rPr>
        <w:t xml:space="preserve"> cung cấp trên mạng (G2, G3, G4):</w:t>
      </w:r>
    </w:p>
    <w:p w14:paraId="23FD7F41"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Phần 3. T</w:t>
      </w:r>
      <w:r w:rsidRPr="005C145C">
        <w:rPr>
          <w:rFonts w:ascii="Arial" w:hAnsi="Arial" w:cs="Arial"/>
          <w:b/>
          <w:bCs/>
          <w:sz w:val="20"/>
          <w:szCs w:val="20"/>
          <w:lang w:val="en-US"/>
        </w:rPr>
        <w:t>à</w:t>
      </w:r>
      <w:r w:rsidRPr="005C145C">
        <w:rPr>
          <w:rFonts w:ascii="Arial" w:hAnsi="Arial" w:cs="Arial"/>
          <w:b/>
          <w:bCs/>
          <w:sz w:val="20"/>
          <w:szCs w:val="20"/>
        </w:rPr>
        <w:t>i liệu kèm theo</w:t>
      </w:r>
    </w:p>
    <w:p w14:paraId="4F07B728" w14:textId="77777777" w:rsidR="000F55DF" w:rsidRPr="005C145C" w:rsidRDefault="000F55DF" w:rsidP="000F55DF">
      <w:pPr>
        <w:pStyle w:val="Vnbnnidung0"/>
        <w:tabs>
          <w:tab w:val="left" w:leader="dot" w:pos="8479"/>
        </w:tabs>
        <w:spacing w:after="120" w:line="240" w:lineRule="auto"/>
        <w:ind w:firstLine="720"/>
        <w:jc w:val="both"/>
        <w:rPr>
          <w:rFonts w:ascii="Arial" w:hAnsi="Arial" w:cs="Arial"/>
          <w:sz w:val="20"/>
          <w:szCs w:val="20"/>
          <w:lang w:val="en-US"/>
        </w:rPr>
      </w:pPr>
      <w:r w:rsidRPr="005C145C">
        <w:rPr>
          <w:rFonts w:ascii="Arial" w:hAnsi="Arial" w:cs="Arial"/>
          <w:sz w:val="20"/>
          <w:szCs w:val="20"/>
        </w:rPr>
        <w:lastRenderedPageBreak/>
        <w:t>1. .............................................................................................</w:t>
      </w:r>
      <w:r w:rsidRPr="005C145C">
        <w:rPr>
          <w:rFonts w:ascii="Arial" w:hAnsi="Arial" w:cs="Arial"/>
          <w:sz w:val="20"/>
          <w:szCs w:val="20"/>
          <w:lang w:val="en-US"/>
        </w:rPr>
        <w:t>..................</w:t>
      </w:r>
    </w:p>
    <w:p w14:paraId="760A4B80" w14:textId="77777777" w:rsidR="000F55DF" w:rsidRPr="005C145C" w:rsidRDefault="000F55DF" w:rsidP="000F55DF">
      <w:pPr>
        <w:pStyle w:val="Vnbnnidung0"/>
        <w:spacing w:after="120" w:line="240" w:lineRule="auto"/>
        <w:ind w:firstLine="720"/>
        <w:jc w:val="both"/>
        <w:rPr>
          <w:rFonts w:ascii="Arial" w:hAnsi="Arial" w:cs="Arial"/>
          <w:sz w:val="20"/>
          <w:szCs w:val="20"/>
          <w:lang w:val="en-US"/>
        </w:rPr>
      </w:pPr>
      <w:r w:rsidRPr="005C145C">
        <w:rPr>
          <w:rFonts w:ascii="Arial" w:hAnsi="Arial" w:cs="Arial"/>
          <w:sz w:val="20"/>
          <w:szCs w:val="20"/>
        </w:rPr>
        <w:t>2. .............................................................................................</w:t>
      </w:r>
      <w:r w:rsidRPr="005C145C">
        <w:rPr>
          <w:rFonts w:ascii="Arial" w:hAnsi="Arial" w:cs="Arial"/>
          <w:sz w:val="20"/>
          <w:szCs w:val="20"/>
          <w:lang w:val="en-US"/>
        </w:rPr>
        <w:t>..................</w:t>
      </w:r>
    </w:p>
    <w:p w14:paraId="03FF62C4"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Phần 4. Cam kết</w:t>
      </w:r>
    </w:p>
    <w:p w14:paraId="777CB704"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(Tên doanh nghiệp) xin cam kết:</w:t>
      </w:r>
    </w:p>
    <w:p w14:paraId="06860F0A" w14:textId="77777777" w:rsidR="000F55DF" w:rsidRPr="005C145C" w:rsidRDefault="000F55DF" w:rsidP="000F55DF">
      <w:pPr>
        <w:pStyle w:val="Tiu10"/>
        <w:keepNext/>
        <w:keepLines/>
        <w:tabs>
          <w:tab w:val="left" w:pos="891"/>
        </w:tabs>
        <w:spacing w:after="120" w:line="240" w:lineRule="auto"/>
        <w:ind w:firstLine="720"/>
        <w:jc w:val="both"/>
        <w:outlineLvl w:val="9"/>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Cam k</w:t>
      </w:r>
      <w:r w:rsidRPr="005C145C">
        <w:rPr>
          <w:rFonts w:ascii="Arial" w:hAnsi="Arial" w:cs="Arial"/>
          <w:sz w:val="20"/>
          <w:szCs w:val="20"/>
          <w:lang w:val="en-US"/>
        </w:rPr>
        <w:t>ế</w:t>
      </w:r>
      <w:r w:rsidRPr="005C145C">
        <w:rPr>
          <w:rFonts w:ascii="Arial" w:hAnsi="Arial" w:cs="Arial"/>
          <w:sz w:val="20"/>
          <w:szCs w:val="20"/>
        </w:rPr>
        <w:t>t về việc thực hiện quyền và nghĩa vụ của tổ chức, doanh nghiệp cung cấp dịch vụ trò chơi điện tử tr</w:t>
      </w:r>
      <w:r w:rsidRPr="005C145C">
        <w:rPr>
          <w:rFonts w:ascii="Arial" w:hAnsi="Arial" w:cs="Arial"/>
          <w:sz w:val="20"/>
          <w:szCs w:val="20"/>
          <w:lang w:val="en-US"/>
        </w:rPr>
        <w:t>ê</w:t>
      </w:r>
      <w:r w:rsidRPr="005C145C">
        <w:rPr>
          <w:rFonts w:ascii="Arial" w:hAnsi="Arial" w:cs="Arial"/>
          <w:sz w:val="20"/>
          <w:szCs w:val="20"/>
        </w:rPr>
        <w:t>n mạng:</w:t>
      </w:r>
    </w:p>
    <w:p w14:paraId="5FFBAC67" w14:textId="77777777" w:rsidR="000F55DF" w:rsidRPr="005C145C" w:rsidRDefault="000F55DF" w:rsidP="000F55DF">
      <w:pPr>
        <w:pStyle w:val="Vnbnnidung0"/>
        <w:tabs>
          <w:tab w:val="left" w:pos="80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Chịu trách nhiệm trước pháp luật về tính chính xác và tính hợp pháp của nội dung trong hồ sơ đề nghị phát hành trò chơi điện tử G2, G3, G4 trên mạng v</w:t>
      </w:r>
      <w:r w:rsidRPr="005C145C">
        <w:rPr>
          <w:rFonts w:ascii="Arial" w:hAnsi="Arial" w:cs="Arial"/>
          <w:sz w:val="20"/>
          <w:szCs w:val="20"/>
          <w:lang w:val="en-US"/>
        </w:rPr>
        <w:t>à</w:t>
      </w:r>
      <w:r w:rsidRPr="005C145C">
        <w:rPr>
          <w:rFonts w:ascii="Arial" w:hAnsi="Arial" w:cs="Arial"/>
          <w:sz w:val="20"/>
          <w:szCs w:val="20"/>
        </w:rPr>
        <w:t xml:space="preserve"> các tài liệu kèm theo.</w:t>
      </w:r>
    </w:p>
    <w:p w14:paraId="5511C6FB" w14:textId="77777777" w:rsidR="000F55DF" w:rsidRPr="005C145C" w:rsidRDefault="000F55DF" w:rsidP="000F55DF">
      <w:pPr>
        <w:pStyle w:val="Vnbnnidung0"/>
        <w:tabs>
          <w:tab w:val="left" w:pos="79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Ch</w:t>
      </w:r>
      <w:r w:rsidRPr="005C145C">
        <w:rPr>
          <w:rFonts w:ascii="Arial" w:hAnsi="Arial" w:cs="Arial"/>
          <w:sz w:val="20"/>
          <w:szCs w:val="20"/>
          <w:lang w:val="en-US"/>
        </w:rPr>
        <w:t>ấ</w:t>
      </w:r>
      <w:r w:rsidRPr="005C145C">
        <w:rPr>
          <w:rFonts w:ascii="Arial" w:hAnsi="Arial" w:cs="Arial"/>
          <w:sz w:val="20"/>
          <w:szCs w:val="20"/>
        </w:rPr>
        <w:t>p h</w:t>
      </w:r>
      <w:r w:rsidRPr="005C145C">
        <w:rPr>
          <w:rFonts w:ascii="Arial" w:hAnsi="Arial" w:cs="Arial"/>
          <w:sz w:val="20"/>
          <w:szCs w:val="20"/>
          <w:lang w:val="en-US"/>
        </w:rPr>
        <w:t>à</w:t>
      </w:r>
      <w:r w:rsidRPr="005C145C">
        <w:rPr>
          <w:rFonts w:ascii="Arial" w:hAnsi="Arial" w:cs="Arial"/>
          <w:sz w:val="20"/>
          <w:szCs w:val="20"/>
        </w:rPr>
        <w:t>nh nghiêm chỉnh các quy định của pháp luật Việt Nam liên quan đến cung cấp dịch vụ trò chơi điện tử trên mạng theo quy định tại Nghị định số .../NĐ-CP ngày ... tháng ... năm ... của Chính phủ qu</w:t>
      </w:r>
      <w:r w:rsidRPr="005C145C">
        <w:rPr>
          <w:rFonts w:ascii="Arial" w:hAnsi="Arial" w:cs="Arial"/>
          <w:sz w:val="20"/>
          <w:szCs w:val="20"/>
          <w:lang w:val="en-US"/>
        </w:rPr>
        <w:t>ả</w:t>
      </w:r>
      <w:r w:rsidRPr="005C145C">
        <w:rPr>
          <w:rFonts w:ascii="Arial" w:hAnsi="Arial" w:cs="Arial"/>
          <w:sz w:val="20"/>
          <w:szCs w:val="20"/>
        </w:rPr>
        <w:t>n lý, cung c</w:t>
      </w:r>
      <w:r w:rsidRPr="005C145C">
        <w:rPr>
          <w:rFonts w:ascii="Arial" w:hAnsi="Arial" w:cs="Arial"/>
          <w:sz w:val="20"/>
          <w:szCs w:val="20"/>
          <w:lang w:val="en-US"/>
        </w:rPr>
        <w:t>ấ</w:t>
      </w:r>
      <w:r w:rsidRPr="005C145C">
        <w:rPr>
          <w:rFonts w:ascii="Arial" w:hAnsi="Arial" w:cs="Arial"/>
          <w:sz w:val="20"/>
          <w:szCs w:val="20"/>
        </w:rPr>
        <w:t>p, s</w:t>
      </w:r>
      <w:r w:rsidRPr="005C145C">
        <w:rPr>
          <w:rFonts w:ascii="Arial" w:hAnsi="Arial" w:cs="Arial"/>
          <w:sz w:val="20"/>
          <w:szCs w:val="20"/>
          <w:lang w:val="en-US"/>
        </w:rPr>
        <w:t>ử</w:t>
      </w:r>
      <w:r w:rsidRPr="005C145C">
        <w:rPr>
          <w:rFonts w:ascii="Arial" w:hAnsi="Arial" w:cs="Arial"/>
          <w:sz w:val="20"/>
          <w:szCs w:val="20"/>
        </w:rPr>
        <w:t xml:space="preserve"> dụng dịch vụ Internet và thông tin tr</w:t>
      </w:r>
      <w:r w:rsidRPr="005C145C">
        <w:rPr>
          <w:rFonts w:ascii="Arial" w:hAnsi="Arial" w:cs="Arial"/>
          <w:sz w:val="20"/>
          <w:szCs w:val="20"/>
          <w:lang w:val="en-US"/>
        </w:rPr>
        <w:t>ê</w:t>
      </w:r>
      <w:r w:rsidRPr="005C145C">
        <w:rPr>
          <w:rFonts w:ascii="Arial" w:hAnsi="Arial" w:cs="Arial"/>
          <w:sz w:val="20"/>
          <w:szCs w:val="20"/>
        </w:rPr>
        <w:t>n mạng; các quy định của pháp luật về thanh toán và các quy định khác của pháp luật có liên quan.</w:t>
      </w:r>
    </w:p>
    <w:p w14:paraId="260B63AD" w14:textId="77777777" w:rsidR="000F55DF" w:rsidRPr="005C145C" w:rsidRDefault="000F55DF" w:rsidP="000F55DF">
      <w:pPr>
        <w:pStyle w:val="Vnbnnidung0"/>
        <w:tabs>
          <w:tab w:val="left" w:pos="79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Không quảng cáo, giới thiệu các trò chơi điện tử chưa </w:t>
      </w:r>
      <w:r w:rsidRPr="005C145C">
        <w:rPr>
          <w:rFonts w:ascii="Arial" w:hAnsi="Arial" w:cs="Arial"/>
          <w:sz w:val="20"/>
          <w:szCs w:val="20"/>
          <w:lang w:val="en-US"/>
        </w:rPr>
        <w:t>được cấp</w:t>
      </w:r>
      <w:r w:rsidRPr="005C145C">
        <w:rPr>
          <w:rFonts w:ascii="Arial" w:hAnsi="Arial" w:cs="Arial"/>
          <w:sz w:val="20"/>
          <w:szCs w:val="20"/>
        </w:rPr>
        <w:t xml:space="preserve"> Gi</w:t>
      </w:r>
      <w:r w:rsidRPr="005C145C">
        <w:rPr>
          <w:rFonts w:ascii="Arial" w:hAnsi="Arial" w:cs="Arial"/>
          <w:sz w:val="20"/>
          <w:szCs w:val="20"/>
          <w:lang w:val="en-US"/>
        </w:rPr>
        <w:t>ấ</w:t>
      </w:r>
      <w:r w:rsidRPr="005C145C">
        <w:rPr>
          <w:rFonts w:ascii="Arial" w:hAnsi="Arial" w:cs="Arial"/>
          <w:sz w:val="20"/>
          <w:szCs w:val="20"/>
        </w:rPr>
        <w:t xml:space="preserve">y xác nhận phát hành trò </w:t>
      </w:r>
      <w:r w:rsidRPr="005C145C">
        <w:rPr>
          <w:rFonts w:ascii="Arial" w:hAnsi="Arial" w:cs="Arial"/>
          <w:sz w:val="20"/>
          <w:szCs w:val="20"/>
          <w:lang w:val="en-US"/>
        </w:rPr>
        <w:t>chơi điện tử</w:t>
      </w:r>
      <w:r w:rsidRPr="005C145C">
        <w:rPr>
          <w:rFonts w:ascii="Arial" w:hAnsi="Arial" w:cs="Arial"/>
          <w:sz w:val="20"/>
          <w:szCs w:val="20"/>
        </w:rPr>
        <w:t xml:space="preserve"> G2, G3, G4 trên mạng theo quy định tại kho</w:t>
      </w:r>
      <w:r w:rsidRPr="005C145C">
        <w:rPr>
          <w:rFonts w:ascii="Arial" w:hAnsi="Arial" w:cs="Arial"/>
          <w:sz w:val="20"/>
          <w:szCs w:val="20"/>
          <w:lang w:val="en-US"/>
        </w:rPr>
        <w:t>ả</w:t>
      </w:r>
      <w:r w:rsidRPr="005C145C">
        <w:rPr>
          <w:rFonts w:ascii="Arial" w:hAnsi="Arial" w:cs="Arial"/>
          <w:sz w:val="20"/>
          <w:szCs w:val="20"/>
        </w:rPr>
        <w:t>n 8 Điều 54 Nghị định số .../NĐ-CP ngày ... tháng ... n</w:t>
      </w:r>
      <w:r w:rsidRPr="005C145C">
        <w:rPr>
          <w:rFonts w:ascii="Arial" w:hAnsi="Arial" w:cs="Arial"/>
          <w:sz w:val="20"/>
          <w:szCs w:val="20"/>
          <w:lang w:val="en-US"/>
        </w:rPr>
        <w:t>ă</w:t>
      </w:r>
      <w:r w:rsidRPr="005C145C">
        <w:rPr>
          <w:rFonts w:ascii="Arial" w:hAnsi="Arial" w:cs="Arial"/>
          <w:sz w:val="20"/>
          <w:szCs w:val="20"/>
        </w:rPr>
        <w:t>m ... của Ch</w:t>
      </w:r>
      <w:r w:rsidRPr="005C145C">
        <w:rPr>
          <w:rFonts w:ascii="Arial" w:hAnsi="Arial" w:cs="Arial"/>
          <w:sz w:val="20"/>
          <w:szCs w:val="20"/>
          <w:lang w:val="en-US"/>
        </w:rPr>
        <w:t>í</w:t>
      </w:r>
      <w:r w:rsidRPr="005C145C">
        <w:rPr>
          <w:rFonts w:ascii="Arial" w:hAnsi="Arial" w:cs="Arial"/>
          <w:sz w:val="20"/>
          <w:szCs w:val="20"/>
        </w:rPr>
        <w:t>nh phủ.</w:t>
      </w:r>
    </w:p>
    <w:p w14:paraId="1DFBAB2F" w14:textId="77777777" w:rsidR="000F55DF" w:rsidRPr="005C145C" w:rsidRDefault="000F55DF" w:rsidP="000F55DF">
      <w:pPr>
        <w:pStyle w:val="Vnbnnidung0"/>
        <w:tabs>
          <w:tab w:val="left" w:pos="79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Không lợi dụng việc cung cấp, sử dụng dịch vụ trò chơi </w:t>
      </w:r>
      <w:r w:rsidRPr="005C145C">
        <w:rPr>
          <w:rFonts w:ascii="Arial" w:hAnsi="Arial" w:cs="Arial"/>
          <w:sz w:val="20"/>
          <w:szCs w:val="20"/>
          <w:lang w:val="en-US"/>
        </w:rPr>
        <w:t>điện tử để</w:t>
      </w:r>
      <w:r w:rsidRPr="005C145C">
        <w:rPr>
          <w:rFonts w:ascii="Arial" w:hAnsi="Arial" w:cs="Arial"/>
          <w:sz w:val="20"/>
          <w:szCs w:val="20"/>
        </w:rPr>
        <w:t xml:space="preserve"> đánh bạc, </w:t>
      </w:r>
      <w:r w:rsidRPr="005C145C">
        <w:rPr>
          <w:rFonts w:ascii="Arial" w:hAnsi="Arial" w:cs="Arial"/>
          <w:sz w:val="20"/>
          <w:szCs w:val="20"/>
          <w:lang w:val="en-US"/>
        </w:rPr>
        <w:t xml:space="preserve">tổ chức đánh bạc, </w:t>
      </w:r>
      <w:r w:rsidRPr="005C145C">
        <w:rPr>
          <w:rFonts w:ascii="Arial" w:hAnsi="Arial" w:cs="Arial"/>
          <w:sz w:val="20"/>
          <w:szCs w:val="20"/>
        </w:rPr>
        <w:t>lừa đảo, kinh doanh trái ph</w:t>
      </w:r>
      <w:r w:rsidRPr="005C145C">
        <w:rPr>
          <w:rFonts w:ascii="Arial" w:hAnsi="Arial" w:cs="Arial"/>
          <w:sz w:val="20"/>
          <w:szCs w:val="20"/>
          <w:lang w:val="en-US"/>
        </w:rPr>
        <w:t>á</w:t>
      </w:r>
      <w:r w:rsidRPr="005C145C">
        <w:rPr>
          <w:rFonts w:ascii="Arial" w:hAnsi="Arial" w:cs="Arial"/>
          <w:sz w:val="20"/>
          <w:szCs w:val="20"/>
        </w:rPr>
        <w:t>p luật hoặc các hành vi v</w:t>
      </w:r>
      <w:r w:rsidRPr="005C145C">
        <w:rPr>
          <w:rFonts w:ascii="Arial" w:hAnsi="Arial" w:cs="Arial"/>
          <w:sz w:val="20"/>
          <w:szCs w:val="20"/>
          <w:lang w:val="en-US"/>
        </w:rPr>
        <w:t>i</w:t>
      </w:r>
      <w:r w:rsidRPr="005C145C">
        <w:rPr>
          <w:rFonts w:ascii="Arial" w:hAnsi="Arial" w:cs="Arial"/>
          <w:sz w:val="20"/>
          <w:szCs w:val="20"/>
        </w:rPr>
        <w:t xml:space="preserve"> phạm pháp luật khác.</w:t>
      </w:r>
    </w:p>
    <w:p w14:paraId="5AE2DA8D" w14:textId="77777777" w:rsidR="000F55DF" w:rsidRPr="005C145C" w:rsidRDefault="000F55DF" w:rsidP="000F55DF">
      <w:pPr>
        <w:pStyle w:val="Vnbnnidung0"/>
        <w:tabs>
          <w:tab w:val="left" w:pos="837"/>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Không </w:t>
      </w:r>
      <w:r w:rsidRPr="005C145C">
        <w:rPr>
          <w:rFonts w:ascii="Arial" w:hAnsi="Arial" w:cs="Arial"/>
          <w:sz w:val="20"/>
          <w:szCs w:val="20"/>
          <w:lang w:val="en-US"/>
        </w:rPr>
        <w:t>đ</w:t>
      </w:r>
      <w:r w:rsidRPr="005C145C">
        <w:rPr>
          <w:rFonts w:ascii="Arial" w:hAnsi="Arial" w:cs="Arial"/>
          <w:sz w:val="20"/>
          <w:szCs w:val="20"/>
        </w:rPr>
        <w:t xml:space="preserve">ứng tên làm </w:t>
      </w:r>
      <w:r w:rsidRPr="005C145C">
        <w:rPr>
          <w:rFonts w:ascii="Arial" w:hAnsi="Arial" w:cs="Arial"/>
          <w:sz w:val="20"/>
          <w:szCs w:val="20"/>
          <w:lang w:val="en-US"/>
        </w:rPr>
        <w:t>đại lý cho tổ chức</w:t>
      </w:r>
      <w:r w:rsidRPr="005C145C">
        <w:rPr>
          <w:rFonts w:ascii="Arial" w:hAnsi="Arial" w:cs="Arial"/>
          <w:sz w:val="20"/>
          <w:szCs w:val="20"/>
        </w:rPr>
        <w:t>, doanh nghiệp nước ngoài.</w:t>
      </w:r>
    </w:p>
    <w:p w14:paraId="4BE74111" w14:textId="77777777" w:rsidR="000F55DF" w:rsidRPr="005C145C" w:rsidRDefault="000F55DF" w:rsidP="000F55DF">
      <w:pPr>
        <w:pStyle w:val="Vnbnnidung0"/>
        <w:tabs>
          <w:tab w:val="left" w:pos="795"/>
        </w:tabs>
        <w:spacing w:after="120" w:line="240" w:lineRule="auto"/>
        <w:ind w:firstLine="720"/>
        <w:jc w:val="both"/>
        <w:rPr>
          <w:rFonts w:ascii="Arial" w:hAnsi="Arial" w:cs="Arial"/>
          <w:sz w:val="20"/>
          <w:szCs w:val="20"/>
        </w:rPr>
      </w:pPr>
      <w:r w:rsidRPr="005C145C">
        <w:rPr>
          <w:rFonts w:ascii="Arial" w:hAnsi="Arial" w:cs="Arial"/>
          <w:sz w:val="20"/>
          <w:szCs w:val="20"/>
          <w:lang w:val="en-US"/>
        </w:rPr>
        <w:t>- Bá</w:t>
      </w:r>
      <w:r w:rsidRPr="005C145C">
        <w:rPr>
          <w:rFonts w:ascii="Arial" w:hAnsi="Arial" w:cs="Arial"/>
          <w:sz w:val="20"/>
          <w:szCs w:val="20"/>
        </w:rPr>
        <w:t>o cáo và chịu sự thanh, ki</w:t>
      </w:r>
      <w:r w:rsidRPr="005C145C">
        <w:rPr>
          <w:rFonts w:ascii="Arial" w:hAnsi="Arial" w:cs="Arial"/>
          <w:sz w:val="20"/>
          <w:szCs w:val="20"/>
          <w:lang w:val="en-US"/>
        </w:rPr>
        <w:t>ể</w:t>
      </w:r>
      <w:r w:rsidRPr="005C145C">
        <w:rPr>
          <w:rFonts w:ascii="Arial" w:hAnsi="Arial" w:cs="Arial"/>
          <w:sz w:val="20"/>
          <w:szCs w:val="20"/>
        </w:rPr>
        <w:t>m tra của các cơ quan có th</w:t>
      </w:r>
      <w:r w:rsidRPr="005C145C">
        <w:rPr>
          <w:rFonts w:ascii="Arial" w:hAnsi="Arial" w:cs="Arial"/>
          <w:sz w:val="20"/>
          <w:szCs w:val="20"/>
          <w:lang w:val="en-US"/>
        </w:rPr>
        <w:t>ẩ</w:t>
      </w:r>
      <w:r w:rsidRPr="005C145C">
        <w:rPr>
          <w:rFonts w:ascii="Arial" w:hAnsi="Arial" w:cs="Arial"/>
          <w:sz w:val="20"/>
          <w:szCs w:val="20"/>
        </w:rPr>
        <w:t>m quy</w:t>
      </w:r>
      <w:r w:rsidRPr="005C145C">
        <w:rPr>
          <w:rFonts w:ascii="Arial" w:hAnsi="Arial" w:cs="Arial"/>
          <w:sz w:val="20"/>
          <w:szCs w:val="20"/>
          <w:lang w:val="en-US"/>
        </w:rPr>
        <w:t>ề</w:t>
      </w:r>
      <w:r w:rsidRPr="005C145C">
        <w:rPr>
          <w:rFonts w:ascii="Arial" w:hAnsi="Arial" w:cs="Arial"/>
          <w:sz w:val="20"/>
          <w:szCs w:val="20"/>
        </w:rPr>
        <w:t>n theo quy định theo quy định tạ</w:t>
      </w:r>
      <w:r w:rsidRPr="005C145C">
        <w:rPr>
          <w:rFonts w:ascii="Arial" w:hAnsi="Arial" w:cs="Arial"/>
          <w:sz w:val="20"/>
          <w:szCs w:val="20"/>
          <w:lang w:val="en-US"/>
        </w:rPr>
        <w:t>i</w:t>
      </w:r>
      <w:r w:rsidRPr="005C145C">
        <w:rPr>
          <w:rFonts w:ascii="Arial" w:hAnsi="Arial" w:cs="Arial"/>
          <w:sz w:val="20"/>
          <w:szCs w:val="20"/>
        </w:rPr>
        <w:t xml:space="preserve"> khoản 10, kho</w:t>
      </w:r>
      <w:r w:rsidRPr="005C145C">
        <w:rPr>
          <w:rFonts w:ascii="Arial" w:hAnsi="Arial" w:cs="Arial"/>
          <w:sz w:val="20"/>
          <w:szCs w:val="20"/>
          <w:lang w:val="en-US"/>
        </w:rPr>
        <w:t>ả</w:t>
      </w:r>
      <w:r w:rsidRPr="005C145C">
        <w:rPr>
          <w:rFonts w:ascii="Arial" w:hAnsi="Arial" w:cs="Arial"/>
          <w:sz w:val="20"/>
          <w:szCs w:val="20"/>
        </w:rPr>
        <w:t>n 11 Điều 54 Nghị định số .../NĐ-CP ngày ... tháng ... năm ... của Chính phủ.</w:t>
      </w:r>
    </w:p>
    <w:p w14:paraId="01B80DF5" w14:textId="77777777" w:rsidR="000F55DF" w:rsidRPr="005C145C" w:rsidRDefault="000F55DF" w:rsidP="000F55DF">
      <w:pPr>
        <w:pStyle w:val="Tiu10"/>
        <w:keepNext/>
        <w:keepLines/>
        <w:tabs>
          <w:tab w:val="left" w:pos="1933"/>
        </w:tabs>
        <w:spacing w:after="120" w:line="240" w:lineRule="auto"/>
        <w:ind w:firstLine="720"/>
        <w:jc w:val="both"/>
        <w:outlineLvl w:val="9"/>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Các nội dung cam kết khác</w:t>
      </w:r>
    </w:p>
    <w:p w14:paraId="0CFC2F3F" w14:textId="77777777" w:rsidR="000F55DF" w:rsidRPr="005C145C" w:rsidRDefault="000F55DF" w:rsidP="000F55DF">
      <w:pPr>
        <w:pStyle w:val="Vnbnnidung0"/>
        <w:tabs>
          <w:tab w:val="left" w:pos="180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Doanh nghiệp cam kết các thông tin trong Tờ khai này là đúng sự thật, </w:t>
      </w:r>
      <w:r w:rsidRPr="005C145C">
        <w:rPr>
          <w:rFonts w:ascii="Arial" w:hAnsi="Arial" w:cs="Arial"/>
          <w:sz w:val="20"/>
          <w:szCs w:val="20"/>
          <w:lang w:val="en-US"/>
        </w:rPr>
        <w:t>đúng</w:t>
      </w:r>
      <w:r w:rsidRPr="005C145C">
        <w:rPr>
          <w:rFonts w:ascii="Arial" w:hAnsi="Arial" w:cs="Arial"/>
          <w:sz w:val="20"/>
          <w:szCs w:val="20"/>
        </w:rPr>
        <w:t xml:space="preserve"> với thực t</w:t>
      </w:r>
      <w:r w:rsidRPr="005C145C">
        <w:rPr>
          <w:rFonts w:ascii="Arial" w:hAnsi="Arial" w:cs="Arial"/>
          <w:sz w:val="20"/>
          <w:szCs w:val="20"/>
          <w:lang w:val="en-US"/>
        </w:rPr>
        <w:t>ế</w:t>
      </w:r>
      <w:r w:rsidRPr="005C145C">
        <w:rPr>
          <w:rFonts w:ascii="Arial" w:hAnsi="Arial" w:cs="Arial"/>
          <w:sz w:val="20"/>
          <w:szCs w:val="20"/>
        </w:rPr>
        <w:t xml:space="preserve"> của doanh nghiệp </w:t>
      </w:r>
      <w:r w:rsidRPr="005C145C">
        <w:rPr>
          <w:rFonts w:ascii="Arial" w:hAnsi="Arial" w:cs="Arial"/>
          <w:sz w:val="20"/>
          <w:szCs w:val="20"/>
          <w:lang w:val="en-US"/>
        </w:rPr>
        <w:t>và bảo đảm</w:t>
      </w:r>
      <w:r w:rsidRPr="005C145C">
        <w:rPr>
          <w:rFonts w:ascii="Arial" w:hAnsi="Arial" w:cs="Arial"/>
          <w:sz w:val="20"/>
          <w:szCs w:val="20"/>
        </w:rPr>
        <w:t xml:space="preserve"> đáp ứng </w:t>
      </w:r>
      <w:r w:rsidRPr="005C145C">
        <w:rPr>
          <w:rFonts w:ascii="Arial" w:hAnsi="Arial" w:cs="Arial"/>
          <w:sz w:val="20"/>
          <w:szCs w:val="20"/>
          <w:lang w:val="en-US"/>
        </w:rPr>
        <w:t>đầy đủ theo</w:t>
      </w:r>
      <w:r w:rsidRPr="005C145C">
        <w:rPr>
          <w:rFonts w:ascii="Arial" w:hAnsi="Arial" w:cs="Arial"/>
          <w:sz w:val="20"/>
          <w:szCs w:val="20"/>
        </w:rPr>
        <w:t xml:space="preserve"> quy định của pháp </w:t>
      </w:r>
      <w:r w:rsidRPr="005C145C">
        <w:rPr>
          <w:rFonts w:ascii="Arial" w:hAnsi="Arial" w:cs="Arial"/>
          <w:sz w:val="20"/>
          <w:szCs w:val="20"/>
          <w:lang w:val="en-US"/>
        </w:rPr>
        <w:t>l</w:t>
      </w:r>
      <w:r w:rsidRPr="005C145C">
        <w:rPr>
          <w:rFonts w:ascii="Arial" w:hAnsi="Arial" w:cs="Arial"/>
          <w:sz w:val="20"/>
          <w:szCs w:val="20"/>
        </w:rPr>
        <w:t>uật hiện hành về hoạt động cung cấp dịch vụ trò chơi điện tử trên mạng.</w:t>
      </w:r>
    </w:p>
    <w:p w14:paraId="41AD430E" w14:textId="77777777" w:rsidR="000F55DF" w:rsidRPr="005C145C" w:rsidRDefault="000F55DF" w:rsidP="000F55DF">
      <w:pPr>
        <w:pStyle w:val="Vnbnnidung0"/>
        <w:tabs>
          <w:tab w:val="left" w:pos="180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Tuân </w:t>
      </w:r>
      <w:r w:rsidRPr="005C145C">
        <w:rPr>
          <w:rFonts w:ascii="Arial" w:hAnsi="Arial" w:cs="Arial"/>
          <w:sz w:val="20"/>
          <w:szCs w:val="20"/>
          <w:lang w:val="en-US"/>
        </w:rPr>
        <w:t>thủ đúng</w:t>
      </w:r>
      <w:r w:rsidRPr="005C145C">
        <w:rPr>
          <w:rFonts w:ascii="Arial" w:hAnsi="Arial" w:cs="Arial"/>
          <w:sz w:val="20"/>
          <w:szCs w:val="20"/>
        </w:rPr>
        <w:t xml:space="preserve">, đầy </w:t>
      </w:r>
      <w:r w:rsidRPr="005C145C">
        <w:rPr>
          <w:rFonts w:ascii="Arial" w:hAnsi="Arial" w:cs="Arial"/>
          <w:sz w:val="20"/>
          <w:szCs w:val="20"/>
          <w:lang w:val="en-US"/>
        </w:rPr>
        <w:t>đ</w:t>
      </w:r>
      <w:r w:rsidRPr="005C145C">
        <w:rPr>
          <w:rFonts w:ascii="Arial" w:hAnsi="Arial" w:cs="Arial"/>
          <w:sz w:val="20"/>
          <w:szCs w:val="20"/>
        </w:rPr>
        <w:t xml:space="preserve">ủ các quy định về </w:t>
      </w:r>
      <w:r w:rsidRPr="005C145C">
        <w:rPr>
          <w:rFonts w:ascii="Arial" w:hAnsi="Arial" w:cs="Arial"/>
          <w:sz w:val="20"/>
          <w:szCs w:val="20"/>
          <w:lang w:val="en-US"/>
        </w:rPr>
        <w:t>bản quyền của phần mềm</w:t>
      </w:r>
      <w:r w:rsidRPr="005C145C">
        <w:rPr>
          <w:rFonts w:ascii="Arial" w:hAnsi="Arial" w:cs="Arial"/>
          <w:sz w:val="20"/>
          <w:szCs w:val="20"/>
        </w:rPr>
        <w:t xml:space="preserve"> trò chơi và tự chịu trách nhiệm về mọi vi phạm pháp luật về quyền </w:t>
      </w:r>
      <w:r w:rsidRPr="005C145C">
        <w:rPr>
          <w:rFonts w:ascii="Arial" w:hAnsi="Arial" w:cs="Arial"/>
          <w:sz w:val="20"/>
          <w:szCs w:val="20"/>
          <w:lang w:val="en-US"/>
        </w:rPr>
        <w:t>sở hữu</w:t>
      </w:r>
      <w:r w:rsidRPr="005C145C">
        <w:rPr>
          <w:rFonts w:ascii="Arial" w:hAnsi="Arial" w:cs="Arial"/>
          <w:sz w:val="20"/>
          <w:szCs w:val="20"/>
        </w:rPr>
        <w:t xml:space="preserve"> trí tuệ, quyền liên quan.</w:t>
      </w:r>
    </w:p>
    <w:p w14:paraId="2EF23F47" w14:textId="77777777" w:rsidR="000F55DF" w:rsidRPr="005C145C" w:rsidRDefault="000F55DF" w:rsidP="000F55DF">
      <w:pPr>
        <w:pStyle w:val="Vnbnnidung0"/>
        <w:tabs>
          <w:tab w:val="left" w:pos="180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Cam kết </w:t>
      </w:r>
      <w:r w:rsidRPr="005C145C">
        <w:rPr>
          <w:rFonts w:ascii="Arial" w:hAnsi="Arial" w:cs="Arial"/>
          <w:sz w:val="20"/>
          <w:szCs w:val="20"/>
          <w:lang w:val="en-US"/>
        </w:rPr>
        <w:t>t</w:t>
      </w:r>
      <w:r w:rsidRPr="005C145C">
        <w:rPr>
          <w:rFonts w:ascii="Arial" w:hAnsi="Arial" w:cs="Arial"/>
          <w:sz w:val="20"/>
          <w:szCs w:val="20"/>
        </w:rPr>
        <w:t xml:space="preserve">oàn bộ hệ thống thanh toán cho </w:t>
      </w:r>
      <w:r w:rsidRPr="005C145C">
        <w:rPr>
          <w:rFonts w:ascii="Arial" w:hAnsi="Arial" w:cs="Arial"/>
          <w:sz w:val="20"/>
          <w:szCs w:val="20"/>
          <w:lang w:val="en-US"/>
        </w:rPr>
        <w:t>trò chơi điện tử</w:t>
      </w:r>
      <w:r w:rsidRPr="005C145C">
        <w:rPr>
          <w:rFonts w:ascii="Arial" w:hAnsi="Arial" w:cs="Arial"/>
          <w:sz w:val="20"/>
          <w:szCs w:val="20"/>
        </w:rPr>
        <w:t xml:space="preserve"> G2, G3, G4 </w:t>
      </w:r>
      <w:r w:rsidRPr="005C145C">
        <w:rPr>
          <w:rFonts w:ascii="Arial" w:hAnsi="Arial" w:cs="Arial"/>
          <w:sz w:val="20"/>
          <w:szCs w:val="20"/>
          <w:lang w:val="en-US"/>
        </w:rPr>
        <w:t>tr</w:t>
      </w:r>
      <w:r w:rsidRPr="005C145C">
        <w:rPr>
          <w:rFonts w:ascii="Arial" w:hAnsi="Arial" w:cs="Arial"/>
          <w:sz w:val="20"/>
          <w:szCs w:val="20"/>
        </w:rPr>
        <w:t>ên mạng l</w:t>
      </w:r>
      <w:r w:rsidRPr="005C145C">
        <w:rPr>
          <w:rFonts w:ascii="Arial" w:hAnsi="Arial" w:cs="Arial"/>
          <w:sz w:val="20"/>
          <w:szCs w:val="20"/>
          <w:lang w:val="en-US"/>
        </w:rPr>
        <w:t>à</w:t>
      </w:r>
      <w:r w:rsidRPr="005C145C">
        <w:rPr>
          <w:rFonts w:ascii="Arial" w:hAnsi="Arial" w:cs="Arial"/>
          <w:sz w:val="20"/>
          <w:szCs w:val="20"/>
        </w:rPr>
        <w:t xml:space="preserve"> đặt tại Việt Nam và do doanh nghiệp chịu trách nhiệm quản lý, vận hành và kiểm soát tại Việt Nam.</w:t>
      </w:r>
    </w:p>
    <w:p w14:paraId="1E725120" w14:textId="77777777" w:rsidR="000F55DF" w:rsidRPr="005C145C" w:rsidRDefault="000F55DF" w:rsidP="000F55DF">
      <w:pPr>
        <w:pStyle w:val="Vnbnnidung0"/>
        <w:tabs>
          <w:tab w:val="left" w:pos="1805"/>
        </w:tabs>
        <w:spacing w:after="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Cam kết tất c</w:t>
      </w:r>
      <w:r w:rsidRPr="005C145C">
        <w:rPr>
          <w:rFonts w:ascii="Arial" w:hAnsi="Arial" w:cs="Arial"/>
          <w:sz w:val="20"/>
          <w:szCs w:val="20"/>
          <w:lang w:val="en-US"/>
        </w:rPr>
        <w:t>ả</w:t>
      </w:r>
      <w:r w:rsidRPr="005C145C">
        <w:rPr>
          <w:rFonts w:ascii="Arial" w:hAnsi="Arial" w:cs="Arial"/>
          <w:sz w:val="20"/>
          <w:szCs w:val="20"/>
        </w:rPr>
        <w:t xml:space="preserve"> các tài khoản dùng </w:t>
      </w:r>
      <w:r w:rsidRPr="005C145C">
        <w:rPr>
          <w:rFonts w:ascii="Arial" w:hAnsi="Arial" w:cs="Arial"/>
          <w:sz w:val="20"/>
          <w:szCs w:val="20"/>
          <w:lang w:val="en-US"/>
        </w:rPr>
        <w:t>đ</w:t>
      </w:r>
      <w:r w:rsidRPr="005C145C">
        <w:rPr>
          <w:rFonts w:ascii="Arial" w:hAnsi="Arial" w:cs="Arial"/>
          <w:sz w:val="20"/>
          <w:szCs w:val="20"/>
        </w:rPr>
        <w:t xml:space="preserve">ể phát hành trò chơi </w:t>
      </w:r>
      <w:r w:rsidRPr="005C145C">
        <w:rPr>
          <w:rFonts w:ascii="Arial" w:hAnsi="Arial" w:cs="Arial"/>
          <w:sz w:val="20"/>
          <w:szCs w:val="20"/>
          <w:lang w:val="en-US"/>
        </w:rPr>
        <w:t>điện tử</w:t>
      </w:r>
      <w:r w:rsidRPr="005C145C">
        <w:rPr>
          <w:rFonts w:ascii="Arial" w:hAnsi="Arial" w:cs="Arial"/>
          <w:sz w:val="20"/>
          <w:szCs w:val="20"/>
        </w:rPr>
        <w:t xml:space="preserve"> G2, G3, G4 trên mạng </w:t>
      </w:r>
      <w:r w:rsidRPr="005C145C">
        <w:rPr>
          <w:rFonts w:ascii="Arial" w:hAnsi="Arial" w:cs="Arial"/>
          <w:sz w:val="20"/>
          <w:szCs w:val="20"/>
          <w:lang w:val="en-US"/>
        </w:rPr>
        <w:t>và hiển</w:t>
      </w:r>
      <w:r w:rsidRPr="005C145C">
        <w:rPr>
          <w:rFonts w:ascii="Arial" w:hAnsi="Arial" w:cs="Arial"/>
          <w:sz w:val="20"/>
          <w:szCs w:val="20"/>
        </w:rPr>
        <w:t xml:space="preserve"> thị trên các kênh phân phối do doanh nghiệp chịu trách nhiệm quản lý, vận hành và ki</w:t>
      </w:r>
      <w:r w:rsidRPr="005C145C">
        <w:rPr>
          <w:rFonts w:ascii="Arial" w:hAnsi="Arial" w:cs="Arial"/>
          <w:sz w:val="20"/>
          <w:szCs w:val="20"/>
          <w:lang w:val="en-US"/>
        </w:rPr>
        <w:t>ể</w:t>
      </w:r>
      <w:r w:rsidRPr="005C145C">
        <w:rPr>
          <w:rFonts w:ascii="Arial" w:hAnsi="Arial" w:cs="Arial"/>
          <w:sz w:val="20"/>
          <w:szCs w:val="20"/>
        </w:rPr>
        <w:t xml:space="preserve">m soát </w:t>
      </w:r>
      <w:r w:rsidRPr="005C145C">
        <w:rPr>
          <w:rFonts w:ascii="Arial" w:hAnsi="Arial" w:cs="Arial"/>
          <w:sz w:val="20"/>
          <w:szCs w:val="20"/>
          <w:lang w:val="en-US"/>
        </w:rPr>
        <w:t>t</w:t>
      </w:r>
      <w:r w:rsidRPr="005C145C">
        <w:rPr>
          <w:rFonts w:ascii="Arial" w:hAnsi="Arial" w:cs="Arial"/>
          <w:sz w:val="20"/>
          <w:szCs w:val="20"/>
        </w:rPr>
        <w:t>ại Việt Nam.</w:t>
      </w:r>
    </w:p>
    <w:p w14:paraId="229EF34C" w14:textId="77777777" w:rsidR="000F55DF" w:rsidRPr="005C145C" w:rsidRDefault="000F55DF" w:rsidP="000F55DF">
      <w:pPr>
        <w:pStyle w:val="Vnbnnidung0"/>
        <w:tabs>
          <w:tab w:val="left" w:pos="1805"/>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4"/>
        <w:gridCol w:w="5483"/>
      </w:tblGrid>
      <w:tr w:rsidR="000F55DF" w:rsidRPr="005C145C" w14:paraId="66F1BB02" w14:textId="77777777" w:rsidTr="00870947">
        <w:trPr>
          <w:tblCellSpacing w:w="0" w:type="dxa"/>
        </w:trPr>
        <w:tc>
          <w:tcPr>
            <w:tcW w:w="1963" w:type="pct"/>
            <w:shd w:val="clear" w:color="auto" w:fill="FFFFFF"/>
            <w:tcMar>
              <w:top w:w="0" w:type="dxa"/>
              <w:left w:w="108" w:type="dxa"/>
              <w:bottom w:w="0" w:type="dxa"/>
              <w:right w:w="108" w:type="dxa"/>
            </w:tcMar>
            <w:hideMark/>
          </w:tcPr>
          <w:p w14:paraId="46E866B4" w14:textId="77777777" w:rsidR="000F55DF" w:rsidRPr="005C145C" w:rsidRDefault="000F55DF" w:rsidP="00870947">
            <w:pPr>
              <w:rPr>
                <w:rFonts w:ascii="Arial" w:hAnsi="Arial" w:cs="Arial"/>
                <w:sz w:val="20"/>
                <w:szCs w:val="20"/>
                <w:lang w:val="en-US"/>
              </w:rPr>
            </w:pPr>
            <w:r w:rsidRPr="005C145C">
              <w:rPr>
                <w:rFonts w:ascii="Arial" w:hAnsi="Arial" w:cs="Arial"/>
                <w:b/>
                <w:bCs/>
                <w:i/>
                <w:iCs/>
                <w:sz w:val="20"/>
                <w:szCs w:val="20"/>
              </w:rPr>
              <w:t>Nơi nhận:</w:t>
            </w:r>
            <w:r w:rsidRPr="005C145C">
              <w:rPr>
                <w:rFonts w:ascii="Arial" w:hAnsi="Arial" w:cs="Arial"/>
                <w:b/>
                <w:bCs/>
                <w:i/>
                <w:iCs/>
                <w:sz w:val="20"/>
                <w:szCs w:val="20"/>
              </w:rPr>
              <w:br/>
            </w:r>
            <w:r w:rsidRPr="005C145C">
              <w:rPr>
                <w:rFonts w:ascii="Arial" w:hAnsi="Arial" w:cs="Arial"/>
                <w:sz w:val="20"/>
                <w:szCs w:val="20"/>
                <w:lang w:val="en-US"/>
              </w:rPr>
              <w:t>- Như trên;</w:t>
            </w:r>
          </w:p>
          <w:p w14:paraId="5CB8D4CA"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w:t>
            </w:r>
          </w:p>
        </w:tc>
        <w:tc>
          <w:tcPr>
            <w:tcW w:w="3037" w:type="pct"/>
            <w:shd w:val="clear" w:color="auto" w:fill="FFFFFF"/>
            <w:tcMar>
              <w:top w:w="0" w:type="dxa"/>
              <w:left w:w="108" w:type="dxa"/>
              <w:bottom w:w="0" w:type="dxa"/>
              <w:right w:w="108" w:type="dxa"/>
            </w:tcMar>
            <w:hideMark/>
          </w:tcPr>
          <w:p w14:paraId="39C83B93"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XÁC NHẬN CỦA</w:t>
            </w:r>
          </w:p>
          <w:p w14:paraId="51A24959"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NGƯỜI CHỊU TRÁCH NHIỆM TRƯỚC PHÁP LUẬT/</w:t>
            </w:r>
          </w:p>
          <w:p w14:paraId="59E4B818"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NGƯỜI ĐỨNG ĐẦU DOANH NGHIỆP</w:t>
            </w:r>
          </w:p>
          <w:p w14:paraId="3677459D" w14:textId="77777777" w:rsidR="000F55DF" w:rsidRPr="005C145C" w:rsidRDefault="000F55DF" w:rsidP="00870947">
            <w:pPr>
              <w:jc w:val="center"/>
              <w:rPr>
                <w:rFonts w:ascii="Arial" w:hAnsi="Arial" w:cs="Arial"/>
                <w:i/>
                <w:sz w:val="20"/>
                <w:szCs w:val="20"/>
                <w:lang w:val="en-US"/>
              </w:rPr>
            </w:pPr>
            <w:r w:rsidRPr="005C145C">
              <w:rPr>
                <w:rFonts w:ascii="Arial" w:hAnsi="Arial" w:cs="Arial"/>
                <w:i/>
                <w:sz w:val="20"/>
                <w:szCs w:val="20"/>
                <w:lang w:val="en-US"/>
              </w:rPr>
              <w:t>(Ký, ghi rõ họ tên, chức danh và đóng dấu/ký số)</w:t>
            </w:r>
          </w:p>
          <w:p w14:paraId="18B66A29" w14:textId="77777777" w:rsidR="000F55DF" w:rsidRPr="005C145C" w:rsidRDefault="000F55DF" w:rsidP="00870947">
            <w:pPr>
              <w:jc w:val="center"/>
              <w:rPr>
                <w:rFonts w:ascii="Arial" w:hAnsi="Arial" w:cs="Arial"/>
                <w:i/>
                <w:sz w:val="20"/>
                <w:szCs w:val="20"/>
                <w:lang w:val="en-US"/>
              </w:rPr>
            </w:pPr>
          </w:p>
          <w:p w14:paraId="29135D5E" w14:textId="77777777" w:rsidR="000F55DF" w:rsidRPr="005C145C" w:rsidRDefault="000F55DF" w:rsidP="00870947">
            <w:pPr>
              <w:jc w:val="center"/>
              <w:rPr>
                <w:rFonts w:ascii="Arial" w:hAnsi="Arial" w:cs="Arial"/>
                <w:i/>
                <w:sz w:val="20"/>
                <w:szCs w:val="20"/>
                <w:lang w:val="en-US"/>
              </w:rPr>
            </w:pPr>
          </w:p>
        </w:tc>
      </w:tr>
    </w:tbl>
    <w:p w14:paraId="62A03017" w14:textId="77777777" w:rsidR="000F55DF" w:rsidRPr="005C145C" w:rsidRDefault="000F55DF" w:rsidP="000F55DF">
      <w:pPr>
        <w:pStyle w:val="Vnbnnidung0"/>
        <w:tabs>
          <w:tab w:val="left" w:pos="1805"/>
        </w:tabs>
        <w:spacing w:after="120" w:line="240" w:lineRule="auto"/>
        <w:ind w:firstLine="720"/>
        <w:jc w:val="both"/>
        <w:rPr>
          <w:rFonts w:ascii="Arial" w:hAnsi="Arial" w:cs="Arial"/>
          <w:i/>
          <w:sz w:val="20"/>
          <w:szCs w:val="20"/>
          <w:lang w:val="en-US"/>
        </w:rPr>
      </w:pPr>
      <w:r w:rsidRPr="005C145C">
        <w:rPr>
          <w:rFonts w:ascii="Arial" w:hAnsi="Arial" w:cs="Arial"/>
          <w:i/>
          <w:sz w:val="20"/>
          <w:szCs w:val="20"/>
          <w:lang w:val="en-US"/>
        </w:rPr>
        <w:t>Đầu mối liên hệ về hồ sơ cấp phép (họ tên, chức vụ, điện thoại, địa chỉ thư điện tử)</w:t>
      </w:r>
    </w:p>
    <w:p w14:paraId="3661BF91" w14:textId="77777777" w:rsidR="000F55DF" w:rsidRPr="005C145C" w:rsidRDefault="000F55DF" w:rsidP="000F55DF">
      <w:pPr>
        <w:pStyle w:val="Vnbnnidung0"/>
        <w:spacing w:after="120" w:line="240" w:lineRule="auto"/>
        <w:ind w:firstLine="720"/>
        <w:jc w:val="both"/>
        <w:rPr>
          <w:rFonts w:ascii="Arial" w:hAnsi="Arial" w:cs="Arial"/>
          <w:sz w:val="20"/>
          <w:szCs w:val="20"/>
        </w:rPr>
        <w:sectPr w:rsidR="000F55DF" w:rsidRPr="005C145C" w:rsidSect="00BD78A8">
          <w:headerReference w:type="even" r:id="rId40"/>
          <w:headerReference w:type="default" r:id="rId41"/>
          <w:pgSz w:w="11907" w:h="16839" w:code="9"/>
          <w:pgMar w:top="1440" w:right="1440" w:bottom="1440" w:left="1440" w:header="0" w:footer="0" w:gutter="0"/>
          <w:pgNumType w:start="78"/>
          <w:cols w:space="720"/>
          <w:noEndnote/>
          <w:docGrid w:linePitch="360"/>
        </w:sectPr>
      </w:pPr>
      <w:r w:rsidRPr="005C145C">
        <w:rPr>
          <w:rFonts w:ascii="Arial" w:hAnsi="Arial" w:cs="Arial"/>
          <w:i/>
          <w:iCs/>
          <w:sz w:val="20"/>
          <w:szCs w:val="20"/>
        </w:rPr>
        <w:t xml:space="preserve"> </w:t>
      </w:r>
    </w:p>
    <w:p w14:paraId="5EFEF604" w14:textId="77777777" w:rsidR="000F55DF" w:rsidRPr="005C145C" w:rsidRDefault="000F55DF" w:rsidP="000F55DF">
      <w:pPr>
        <w:pStyle w:val="Vnbnnidung0"/>
        <w:spacing w:after="0" w:line="240" w:lineRule="auto"/>
        <w:jc w:val="right"/>
        <w:rPr>
          <w:rFonts w:ascii="Arial" w:hAnsi="Arial" w:cs="Arial"/>
          <w:b/>
          <w:sz w:val="20"/>
          <w:szCs w:val="20"/>
          <w:lang w:val="en-US"/>
        </w:rPr>
      </w:pPr>
      <w:r w:rsidRPr="005C145C">
        <w:rPr>
          <w:rFonts w:ascii="Arial" w:hAnsi="Arial" w:cs="Arial"/>
          <w:b/>
          <w:sz w:val="20"/>
          <w:szCs w:val="20"/>
          <w:lang w:val="en-US"/>
        </w:rPr>
        <w:lastRenderedPageBreak/>
        <w:t>Mẫu số 44</w:t>
      </w:r>
    </w:p>
    <w:tbl>
      <w:tblPr>
        <w:tblW w:w="5000" w:type="pct"/>
        <w:tblCellMar>
          <w:left w:w="0" w:type="dxa"/>
          <w:right w:w="0" w:type="dxa"/>
        </w:tblCellMar>
        <w:tblLook w:val="04A0" w:firstRow="1" w:lastRow="0" w:firstColumn="1" w:lastColumn="0" w:noHBand="0" w:noVBand="1"/>
      </w:tblPr>
      <w:tblGrid>
        <w:gridCol w:w="3968"/>
        <w:gridCol w:w="5059"/>
      </w:tblGrid>
      <w:tr w:rsidR="000F55DF" w:rsidRPr="005C145C" w14:paraId="4915C140" w14:textId="77777777" w:rsidTr="00870947">
        <w:trPr>
          <w:trHeight w:val="920"/>
        </w:trPr>
        <w:tc>
          <w:tcPr>
            <w:tcW w:w="2198" w:type="pct"/>
            <w:tcMar>
              <w:top w:w="0" w:type="dxa"/>
              <w:left w:w="108" w:type="dxa"/>
              <w:bottom w:w="0" w:type="dxa"/>
              <w:right w:w="108" w:type="dxa"/>
            </w:tcMar>
            <w:hideMark/>
          </w:tcPr>
          <w:p w14:paraId="7630D735" w14:textId="77777777" w:rsidR="000F55DF" w:rsidRPr="005C145C" w:rsidRDefault="000F55DF" w:rsidP="00870947">
            <w:pPr>
              <w:jc w:val="center"/>
              <w:rPr>
                <w:rFonts w:ascii="Arial" w:hAnsi="Arial" w:cs="Arial"/>
                <w:bCs/>
                <w:sz w:val="20"/>
                <w:szCs w:val="20"/>
                <w:lang w:val="en-US"/>
              </w:rPr>
            </w:pPr>
            <w:r w:rsidRPr="005C145C">
              <w:rPr>
                <w:rFonts w:ascii="Arial" w:hAnsi="Arial" w:cs="Arial"/>
                <w:bCs/>
                <w:sz w:val="20"/>
                <w:szCs w:val="20"/>
                <w:lang w:val="en-US"/>
              </w:rPr>
              <w:t>ỦY BAN NHÂN DÂN TỈNH…..</w:t>
            </w:r>
          </w:p>
          <w:p w14:paraId="4ABD11B3" w14:textId="77777777" w:rsidR="000F55DF" w:rsidRPr="005C145C" w:rsidRDefault="000F55DF" w:rsidP="00870947">
            <w:pPr>
              <w:jc w:val="center"/>
              <w:rPr>
                <w:rFonts w:ascii="Arial" w:hAnsi="Arial" w:cs="Arial"/>
                <w:sz w:val="20"/>
                <w:szCs w:val="20"/>
              </w:rPr>
            </w:pPr>
            <w:r w:rsidRPr="005C145C">
              <w:rPr>
                <w:rFonts w:ascii="Arial" w:hAnsi="Arial" w:cs="Arial"/>
                <w:b/>
                <w:bCs/>
                <w:sz w:val="20"/>
                <w:szCs w:val="20"/>
                <w:lang w:val="en-US"/>
              </w:rPr>
              <w:t>SỞ THÔNG TIN VÀ TRUYỀN THÔNG….</w:t>
            </w:r>
            <w:r w:rsidRPr="005C145C">
              <w:rPr>
                <w:rFonts w:ascii="Arial" w:hAnsi="Arial" w:cs="Arial"/>
                <w:b/>
                <w:bCs/>
                <w:sz w:val="20"/>
                <w:szCs w:val="20"/>
              </w:rPr>
              <w:br/>
            </w:r>
            <w:r w:rsidRPr="005C145C">
              <w:rPr>
                <w:rFonts w:ascii="Arial" w:hAnsi="Arial" w:cs="Arial"/>
                <w:bCs/>
                <w:sz w:val="20"/>
                <w:szCs w:val="20"/>
                <w:vertAlign w:val="superscript"/>
              </w:rPr>
              <w:t>__________</w:t>
            </w:r>
          </w:p>
          <w:p w14:paraId="525CED32" w14:textId="77777777" w:rsidR="000F55DF" w:rsidRPr="005C145C" w:rsidRDefault="000F55DF" w:rsidP="00870947">
            <w:pPr>
              <w:jc w:val="center"/>
              <w:rPr>
                <w:rFonts w:ascii="Arial" w:hAnsi="Arial" w:cs="Arial"/>
                <w:sz w:val="20"/>
                <w:szCs w:val="20"/>
                <w:lang w:val="en-US"/>
              </w:rPr>
            </w:pPr>
            <w:r w:rsidRPr="005C145C">
              <w:rPr>
                <w:rFonts w:ascii="Arial" w:hAnsi="Arial" w:cs="Arial"/>
                <w:sz w:val="20"/>
                <w:szCs w:val="20"/>
              </w:rPr>
              <w:t>Số: ….</w:t>
            </w:r>
            <w:r w:rsidRPr="005C145C">
              <w:rPr>
                <w:rFonts w:ascii="Arial" w:hAnsi="Arial" w:cs="Arial"/>
                <w:sz w:val="20"/>
                <w:szCs w:val="20"/>
                <w:lang w:val="en-US"/>
              </w:rPr>
              <w:t>/GCN-STTTT</w:t>
            </w:r>
          </w:p>
        </w:tc>
        <w:tc>
          <w:tcPr>
            <w:tcW w:w="2802" w:type="pct"/>
            <w:tcMar>
              <w:top w:w="0" w:type="dxa"/>
              <w:left w:w="108" w:type="dxa"/>
              <w:bottom w:w="0" w:type="dxa"/>
              <w:right w:w="108" w:type="dxa"/>
            </w:tcMar>
            <w:hideMark/>
          </w:tcPr>
          <w:p w14:paraId="520489F4" w14:textId="77777777" w:rsidR="000F55DF" w:rsidRPr="005C145C" w:rsidRDefault="000F55DF" w:rsidP="00870947">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132D39F9" w14:textId="77777777" w:rsidR="000F55DF" w:rsidRPr="005C145C" w:rsidRDefault="000F55DF" w:rsidP="00870947">
            <w:pPr>
              <w:jc w:val="center"/>
              <w:rPr>
                <w:rFonts w:ascii="Arial" w:hAnsi="Arial" w:cs="Arial"/>
                <w:i/>
                <w:sz w:val="20"/>
                <w:szCs w:val="20"/>
              </w:rPr>
            </w:pPr>
            <w:r w:rsidRPr="005C145C">
              <w:rPr>
                <w:rFonts w:ascii="Arial" w:hAnsi="Arial" w:cs="Arial"/>
                <w:i/>
                <w:sz w:val="20"/>
                <w:szCs w:val="20"/>
                <w:lang w:val="en-US"/>
              </w:rPr>
              <w:t>Hà Nội</w:t>
            </w:r>
            <w:r w:rsidRPr="005C145C">
              <w:rPr>
                <w:rFonts w:ascii="Arial" w:hAnsi="Arial" w:cs="Arial"/>
                <w:i/>
                <w:sz w:val="20"/>
                <w:szCs w:val="20"/>
              </w:rPr>
              <w:t>, ngày … tháng … năm ……</w:t>
            </w:r>
          </w:p>
        </w:tc>
      </w:tr>
    </w:tbl>
    <w:p w14:paraId="62A38C24" w14:textId="77777777" w:rsidR="000F55DF" w:rsidRPr="005C145C" w:rsidRDefault="000F55DF" w:rsidP="000F55DF">
      <w:pPr>
        <w:pStyle w:val="Vnbnnidung0"/>
        <w:spacing w:after="0" w:line="240" w:lineRule="auto"/>
        <w:jc w:val="center"/>
        <w:rPr>
          <w:rFonts w:ascii="Arial" w:hAnsi="Arial" w:cs="Arial"/>
          <w:sz w:val="20"/>
          <w:szCs w:val="20"/>
          <w:lang w:val="en-US"/>
        </w:rPr>
      </w:pPr>
    </w:p>
    <w:p w14:paraId="37441D64" w14:textId="77777777" w:rsidR="000F55DF" w:rsidRPr="005C145C" w:rsidRDefault="000F55DF" w:rsidP="000F55DF">
      <w:pPr>
        <w:pStyle w:val="Vnbnnidung0"/>
        <w:tabs>
          <w:tab w:val="left" w:pos="5659"/>
        </w:tabs>
        <w:spacing w:after="0" w:line="240" w:lineRule="auto"/>
        <w:jc w:val="center"/>
        <w:rPr>
          <w:rFonts w:ascii="Arial" w:hAnsi="Arial" w:cs="Arial"/>
          <w:sz w:val="20"/>
          <w:szCs w:val="20"/>
        </w:rPr>
      </w:pPr>
      <w:r w:rsidRPr="005C145C">
        <w:rPr>
          <w:rFonts w:ascii="Arial" w:hAnsi="Arial" w:cs="Arial"/>
          <w:sz w:val="20"/>
          <w:szCs w:val="20"/>
        </w:rPr>
        <w:tab/>
      </w:r>
    </w:p>
    <w:p w14:paraId="4B2856C6"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b/>
          <w:bCs/>
          <w:sz w:val="20"/>
          <w:szCs w:val="20"/>
        </w:rPr>
        <w:t>GI</w:t>
      </w:r>
      <w:r w:rsidRPr="005C145C">
        <w:rPr>
          <w:rFonts w:ascii="Arial" w:hAnsi="Arial" w:cs="Arial"/>
          <w:b/>
          <w:bCs/>
          <w:sz w:val="20"/>
          <w:szCs w:val="20"/>
          <w:lang w:val="en-US"/>
        </w:rPr>
        <w:t>Ấ</w:t>
      </w:r>
      <w:r w:rsidRPr="005C145C">
        <w:rPr>
          <w:rFonts w:ascii="Arial" w:hAnsi="Arial" w:cs="Arial"/>
          <w:b/>
          <w:bCs/>
          <w:sz w:val="20"/>
          <w:szCs w:val="20"/>
        </w:rPr>
        <w:t>Y XÁC NH</w:t>
      </w:r>
      <w:r w:rsidRPr="005C145C">
        <w:rPr>
          <w:rFonts w:ascii="Arial" w:hAnsi="Arial" w:cs="Arial"/>
          <w:b/>
          <w:bCs/>
          <w:sz w:val="20"/>
          <w:szCs w:val="20"/>
          <w:lang w:val="en-US"/>
        </w:rPr>
        <w:t>Ậ</w:t>
      </w:r>
      <w:r w:rsidRPr="005C145C">
        <w:rPr>
          <w:rFonts w:ascii="Arial" w:hAnsi="Arial" w:cs="Arial"/>
          <w:b/>
          <w:bCs/>
          <w:sz w:val="20"/>
          <w:szCs w:val="20"/>
        </w:rPr>
        <w:t>N</w:t>
      </w:r>
    </w:p>
    <w:p w14:paraId="6595D4C7" w14:textId="77777777" w:rsidR="000F55DF" w:rsidRPr="005C145C" w:rsidRDefault="000F55DF" w:rsidP="000F55DF">
      <w:pPr>
        <w:pStyle w:val="Vnbnnidung0"/>
        <w:tabs>
          <w:tab w:val="left" w:leader="dot" w:pos="4306"/>
          <w:tab w:val="left" w:leader="dot" w:pos="5324"/>
          <w:tab w:val="left" w:leader="dot" w:pos="6548"/>
        </w:tabs>
        <w:spacing w:after="0" w:line="240" w:lineRule="auto"/>
        <w:jc w:val="center"/>
        <w:rPr>
          <w:rFonts w:ascii="Arial" w:hAnsi="Arial" w:cs="Arial"/>
          <w:sz w:val="20"/>
          <w:szCs w:val="20"/>
        </w:rPr>
      </w:pPr>
      <w:r w:rsidRPr="005C145C">
        <w:rPr>
          <w:rFonts w:ascii="Arial" w:hAnsi="Arial" w:cs="Arial"/>
          <w:b/>
          <w:bCs/>
          <w:sz w:val="20"/>
          <w:szCs w:val="20"/>
        </w:rPr>
        <w:t>THÔNG BÁO PHÁT HÀNH TRÒ CHƠI ĐIỆN TỬ G2, G3, G4 TR</w:t>
      </w:r>
      <w:r w:rsidRPr="005C145C">
        <w:rPr>
          <w:rFonts w:ascii="Arial" w:hAnsi="Arial" w:cs="Arial"/>
          <w:b/>
          <w:bCs/>
          <w:sz w:val="20"/>
          <w:szCs w:val="20"/>
          <w:lang w:val="en-US"/>
        </w:rPr>
        <w:t>Ê</w:t>
      </w:r>
      <w:r w:rsidRPr="005C145C">
        <w:rPr>
          <w:rFonts w:ascii="Arial" w:hAnsi="Arial" w:cs="Arial"/>
          <w:b/>
          <w:bCs/>
          <w:sz w:val="20"/>
          <w:szCs w:val="20"/>
        </w:rPr>
        <w:t>N MẠNG</w:t>
      </w:r>
      <w:r w:rsidRPr="005C145C">
        <w:rPr>
          <w:rFonts w:ascii="Arial" w:hAnsi="Arial" w:cs="Arial"/>
          <w:b/>
          <w:bCs/>
          <w:sz w:val="20"/>
          <w:szCs w:val="20"/>
        </w:rPr>
        <w:br/>
      </w:r>
      <w:r w:rsidRPr="005C145C">
        <w:rPr>
          <w:rFonts w:ascii="Arial" w:hAnsi="Arial" w:cs="Arial"/>
          <w:i/>
          <w:iCs/>
          <w:sz w:val="20"/>
          <w:szCs w:val="20"/>
        </w:rPr>
        <w:t>Cấp lần đầu ngày</w:t>
      </w:r>
      <w:r w:rsidRPr="005C145C">
        <w:rPr>
          <w:rFonts w:ascii="Arial" w:hAnsi="Arial" w:cs="Arial"/>
          <w:i/>
          <w:iCs/>
          <w:sz w:val="20"/>
          <w:szCs w:val="20"/>
          <w:lang w:val="en-US"/>
        </w:rPr>
        <w:t xml:space="preserve"> </w:t>
      </w:r>
      <w:r w:rsidRPr="005C145C">
        <w:rPr>
          <w:rFonts w:ascii="Arial" w:hAnsi="Arial" w:cs="Arial"/>
          <w:i/>
          <w:iCs/>
          <w:sz w:val="20"/>
          <w:szCs w:val="20"/>
        </w:rPr>
        <w:t>........................</w:t>
      </w:r>
      <w:r w:rsidRPr="005C145C">
        <w:rPr>
          <w:rFonts w:ascii="Arial" w:hAnsi="Arial" w:cs="Arial"/>
          <w:i/>
          <w:iCs/>
          <w:sz w:val="20"/>
          <w:szCs w:val="20"/>
          <w:lang w:val="en-US"/>
        </w:rPr>
        <w:t xml:space="preserve"> </w:t>
      </w:r>
      <w:r w:rsidRPr="005C145C">
        <w:rPr>
          <w:rFonts w:ascii="Arial" w:hAnsi="Arial" w:cs="Arial"/>
          <w:i/>
          <w:iCs/>
          <w:sz w:val="20"/>
          <w:szCs w:val="20"/>
        </w:rPr>
        <w:t>tháng</w:t>
      </w:r>
      <w:r w:rsidRPr="005C145C">
        <w:rPr>
          <w:rFonts w:ascii="Arial" w:hAnsi="Arial" w:cs="Arial"/>
          <w:i/>
          <w:iCs/>
          <w:sz w:val="20"/>
          <w:szCs w:val="20"/>
          <w:lang w:val="en-US"/>
        </w:rPr>
        <w:t xml:space="preserve"> </w:t>
      </w:r>
      <w:r w:rsidRPr="005C145C">
        <w:rPr>
          <w:rFonts w:ascii="Arial" w:hAnsi="Arial" w:cs="Arial"/>
          <w:i/>
          <w:iCs/>
          <w:sz w:val="20"/>
          <w:szCs w:val="20"/>
        </w:rPr>
        <w:t>.......</w:t>
      </w:r>
      <w:r w:rsidRPr="005C145C">
        <w:rPr>
          <w:rFonts w:ascii="Arial" w:hAnsi="Arial" w:cs="Arial"/>
          <w:i/>
          <w:iCs/>
          <w:sz w:val="20"/>
          <w:szCs w:val="20"/>
          <w:lang w:val="en-US"/>
        </w:rPr>
        <w:t xml:space="preserve"> </w:t>
      </w:r>
      <w:r w:rsidRPr="005C145C">
        <w:rPr>
          <w:rFonts w:ascii="Arial" w:hAnsi="Arial" w:cs="Arial"/>
          <w:i/>
          <w:iCs/>
          <w:sz w:val="20"/>
          <w:szCs w:val="20"/>
        </w:rPr>
        <w:t>năm</w:t>
      </w:r>
      <w:r w:rsidRPr="005C145C">
        <w:rPr>
          <w:rFonts w:ascii="Arial" w:hAnsi="Arial" w:cs="Arial"/>
          <w:i/>
          <w:iCs/>
          <w:sz w:val="20"/>
          <w:szCs w:val="20"/>
          <w:lang w:val="en-US"/>
        </w:rPr>
        <w:t xml:space="preserve"> </w:t>
      </w:r>
      <w:r w:rsidRPr="005C145C">
        <w:rPr>
          <w:rFonts w:ascii="Arial" w:hAnsi="Arial" w:cs="Arial"/>
          <w:i/>
          <w:iCs/>
          <w:sz w:val="20"/>
          <w:szCs w:val="20"/>
        </w:rPr>
        <w:t>.........</w:t>
      </w:r>
    </w:p>
    <w:p w14:paraId="4010B0E2" w14:textId="77777777" w:rsidR="000F55DF" w:rsidRPr="005C145C" w:rsidRDefault="000F55DF" w:rsidP="000F55DF">
      <w:pPr>
        <w:pStyle w:val="Vnbnnidung0"/>
        <w:tabs>
          <w:tab w:val="left" w:leader="dot" w:pos="4924"/>
          <w:tab w:val="left" w:leader="dot" w:pos="7075"/>
        </w:tabs>
        <w:spacing w:after="0" w:line="240" w:lineRule="auto"/>
        <w:jc w:val="center"/>
        <w:rPr>
          <w:rFonts w:ascii="Arial" w:hAnsi="Arial" w:cs="Arial"/>
          <w:sz w:val="20"/>
          <w:szCs w:val="20"/>
        </w:rPr>
      </w:pPr>
      <w:r w:rsidRPr="005C145C">
        <w:rPr>
          <w:rFonts w:ascii="Arial" w:hAnsi="Arial" w:cs="Arial"/>
          <w:i/>
          <w:iCs/>
          <w:sz w:val="20"/>
          <w:szCs w:val="20"/>
        </w:rPr>
        <w:t>Cấp sửa đổi/bổ sung lần ........ ngày ....... tháng</w:t>
      </w:r>
      <w:r w:rsidRPr="005C145C">
        <w:rPr>
          <w:rFonts w:ascii="Arial" w:hAnsi="Arial" w:cs="Arial"/>
          <w:i/>
          <w:iCs/>
          <w:sz w:val="20"/>
          <w:szCs w:val="20"/>
          <w:lang w:val="en-US"/>
        </w:rPr>
        <w:t xml:space="preserve"> </w:t>
      </w:r>
      <w:r w:rsidRPr="005C145C">
        <w:rPr>
          <w:rFonts w:ascii="Arial" w:hAnsi="Arial" w:cs="Arial"/>
          <w:i/>
          <w:iCs/>
          <w:sz w:val="20"/>
          <w:szCs w:val="20"/>
        </w:rPr>
        <w:t>.....</w:t>
      </w:r>
      <w:r w:rsidRPr="005C145C">
        <w:rPr>
          <w:rFonts w:ascii="Arial" w:hAnsi="Arial" w:cs="Arial"/>
          <w:i/>
          <w:iCs/>
          <w:sz w:val="20"/>
          <w:szCs w:val="20"/>
          <w:lang w:val="en-US"/>
        </w:rPr>
        <w:t xml:space="preserve"> </w:t>
      </w:r>
      <w:r w:rsidRPr="005C145C">
        <w:rPr>
          <w:rFonts w:ascii="Arial" w:hAnsi="Arial" w:cs="Arial"/>
          <w:i/>
          <w:iCs/>
          <w:sz w:val="20"/>
          <w:szCs w:val="20"/>
        </w:rPr>
        <w:t>năm .</w:t>
      </w:r>
      <w:r w:rsidRPr="005C145C">
        <w:rPr>
          <w:rFonts w:ascii="Arial" w:hAnsi="Arial" w:cs="Arial"/>
          <w:i/>
          <w:iCs/>
          <w:sz w:val="20"/>
          <w:szCs w:val="20"/>
          <w:lang w:val="en-US"/>
        </w:rPr>
        <w:t>.</w:t>
      </w:r>
      <w:r w:rsidRPr="005C145C">
        <w:rPr>
          <w:rFonts w:ascii="Arial" w:hAnsi="Arial" w:cs="Arial"/>
          <w:i/>
          <w:iCs/>
          <w:sz w:val="20"/>
          <w:szCs w:val="20"/>
        </w:rPr>
        <w:t>.. (nếu có)</w:t>
      </w:r>
    </w:p>
    <w:p w14:paraId="5B5E98BB" w14:textId="77777777" w:rsidR="000F55DF" w:rsidRPr="005C145C" w:rsidRDefault="000F55DF" w:rsidP="000F55DF">
      <w:pPr>
        <w:pStyle w:val="Vnbnnidung0"/>
        <w:tabs>
          <w:tab w:val="left" w:leader="dot" w:pos="8926"/>
        </w:tabs>
        <w:spacing w:after="0" w:line="240" w:lineRule="auto"/>
        <w:jc w:val="center"/>
        <w:rPr>
          <w:rFonts w:ascii="Arial" w:hAnsi="Arial" w:cs="Arial"/>
          <w:b/>
          <w:bCs/>
          <w:sz w:val="20"/>
          <w:szCs w:val="20"/>
        </w:rPr>
      </w:pPr>
      <w:r w:rsidRPr="005C145C">
        <w:rPr>
          <w:rFonts w:ascii="Arial" w:hAnsi="Arial" w:cs="Arial"/>
          <w:b/>
          <w:bCs/>
          <w:sz w:val="20"/>
          <w:szCs w:val="20"/>
        </w:rPr>
        <w:t xml:space="preserve">GIÁM </w:t>
      </w:r>
      <w:r w:rsidRPr="005C145C">
        <w:rPr>
          <w:rFonts w:ascii="Arial" w:hAnsi="Arial" w:cs="Arial"/>
          <w:b/>
          <w:bCs/>
          <w:sz w:val="20"/>
          <w:szCs w:val="20"/>
          <w:lang w:val="en-US"/>
        </w:rPr>
        <w:t>ĐỐC</w:t>
      </w:r>
      <w:r w:rsidRPr="005C145C">
        <w:rPr>
          <w:rFonts w:ascii="Arial" w:hAnsi="Arial" w:cs="Arial"/>
          <w:b/>
          <w:bCs/>
          <w:sz w:val="20"/>
          <w:szCs w:val="20"/>
        </w:rPr>
        <w:t xml:space="preserve"> SỞ THÔNG TIN VÀ TRUYỀN THÔNG ..................</w:t>
      </w:r>
    </w:p>
    <w:p w14:paraId="5716147A" w14:textId="77777777" w:rsidR="000F55DF" w:rsidRPr="005C145C" w:rsidRDefault="000F55DF" w:rsidP="000F55DF">
      <w:pPr>
        <w:pStyle w:val="Vnbnnidung0"/>
        <w:tabs>
          <w:tab w:val="left" w:leader="dot" w:pos="8926"/>
        </w:tabs>
        <w:spacing w:after="0" w:line="240" w:lineRule="auto"/>
        <w:jc w:val="center"/>
        <w:rPr>
          <w:rFonts w:ascii="Arial" w:hAnsi="Arial" w:cs="Arial"/>
          <w:sz w:val="20"/>
          <w:szCs w:val="20"/>
        </w:rPr>
      </w:pPr>
    </w:p>
    <w:p w14:paraId="051C5E4C"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Căn cứ Nghị định s</w:t>
      </w:r>
      <w:r w:rsidRPr="005C145C">
        <w:rPr>
          <w:rFonts w:ascii="Arial" w:hAnsi="Arial" w:cs="Arial"/>
          <w:i/>
          <w:iCs/>
          <w:sz w:val="20"/>
          <w:szCs w:val="20"/>
          <w:lang w:val="en-US"/>
        </w:rPr>
        <w:t>ố</w:t>
      </w:r>
      <w:r w:rsidRPr="005C145C">
        <w:rPr>
          <w:rFonts w:ascii="Arial" w:hAnsi="Arial" w:cs="Arial"/>
          <w:i/>
          <w:iCs/>
          <w:sz w:val="20"/>
          <w:szCs w:val="20"/>
        </w:rPr>
        <w:t xml:space="preserve"> .../NĐ-CP ngày ... tháng ... năm ... của Chính phủ quản lý, cung cấp, sử dụng dịch vụ Internet</w:t>
      </w:r>
      <w:r w:rsidRPr="005C145C">
        <w:rPr>
          <w:rFonts w:ascii="Arial" w:hAnsi="Arial" w:cs="Arial"/>
          <w:sz w:val="20"/>
          <w:szCs w:val="20"/>
        </w:rPr>
        <w:t xml:space="preserve"> và </w:t>
      </w:r>
      <w:r w:rsidRPr="005C145C">
        <w:rPr>
          <w:rFonts w:ascii="Arial" w:hAnsi="Arial" w:cs="Arial"/>
          <w:i/>
          <w:iCs/>
          <w:sz w:val="20"/>
          <w:szCs w:val="20"/>
        </w:rPr>
        <w:t>thông tin tr</w:t>
      </w:r>
      <w:r w:rsidRPr="005C145C">
        <w:rPr>
          <w:rFonts w:ascii="Arial" w:hAnsi="Arial" w:cs="Arial"/>
          <w:i/>
          <w:iCs/>
          <w:sz w:val="20"/>
          <w:szCs w:val="20"/>
          <w:lang w:val="en-US"/>
        </w:rPr>
        <w:t>ê</w:t>
      </w:r>
      <w:r w:rsidRPr="005C145C">
        <w:rPr>
          <w:rFonts w:ascii="Arial" w:hAnsi="Arial" w:cs="Arial"/>
          <w:i/>
          <w:iCs/>
          <w:sz w:val="20"/>
          <w:szCs w:val="20"/>
        </w:rPr>
        <w:t>n mạng;</w:t>
      </w:r>
    </w:p>
    <w:p w14:paraId="2C5A3226"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C</w:t>
      </w:r>
      <w:r w:rsidRPr="005C145C">
        <w:rPr>
          <w:rFonts w:ascii="Arial" w:hAnsi="Arial" w:cs="Arial"/>
          <w:i/>
          <w:iCs/>
          <w:sz w:val="20"/>
          <w:szCs w:val="20"/>
          <w:lang w:val="en-US"/>
        </w:rPr>
        <w:t>ă</w:t>
      </w:r>
      <w:r w:rsidRPr="005C145C">
        <w:rPr>
          <w:rFonts w:ascii="Arial" w:hAnsi="Arial" w:cs="Arial"/>
          <w:i/>
          <w:iCs/>
          <w:sz w:val="20"/>
          <w:szCs w:val="20"/>
        </w:rPr>
        <w:t>n cứ Quyết định số.... quy định chức n</w:t>
      </w:r>
      <w:r w:rsidRPr="005C145C">
        <w:rPr>
          <w:rFonts w:ascii="Arial" w:hAnsi="Arial" w:cs="Arial"/>
          <w:i/>
          <w:iCs/>
          <w:sz w:val="20"/>
          <w:szCs w:val="20"/>
          <w:lang w:val="en-US"/>
        </w:rPr>
        <w:t>ă</w:t>
      </w:r>
      <w:r w:rsidRPr="005C145C">
        <w:rPr>
          <w:rFonts w:ascii="Arial" w:hAnsi="Arial" w:cs="Arial"/>
          <w:i/>
          <w:iCs/>
          <w:sz w:val="20"/>
          <w:szCs w:val="20"/>
        </w:rPr>
        <w:t>ng, nhiệm vụ, quyền hạn và cơ c</w:t>
      </w:r>
      <w:r w:rsidRPr="005C145C">
        <w:rPr>
          <w:rFonts w:ascii="Arial" w:hAnsi="Arial" w:cs="Arial"/>
          <w:i/>
          <w:iCs/>
          <w:sz w:val="20"/>
          <w:szCs w:val="20"/>
          <w:lang w:val="en-US"/>
        </w:rPr>
        <w:t>ấ</w:t>
      </w:r>
      <w:r w:rsidRPr="005C145C">
        <w:rPr>
          <w:rFonts w:ascii="Arial" w:hAnsi="Arial" w:cs="Arial"/>
          <w:i/>
          <w:iCs/>
          <w:sz w:val="20"/>
          <w:szCs w:val="20"/>
        </w:rPr>
        <w:t>u tổ chức của Sở Thông tin và Truyền thông ....;</w:t>
      </w:r>
    </w:p>
    <w:p w14:paraId="1B42998C" w14:textId="77777777" w:rsidR="000F55DF" w:rsidRPr="005C145C" w:rsidRDefault="000F55DF" w:rsidP="000F55DF">
      <w:pPr>
        <w:pStyle w:val="Vnbnnidung0"/>
        <w:tabs>
          <w:tab w:val="left" w:leader="dot" w:pos="3903"/>
        </w:tabs>
        <w:spacing w:after="120" w:line="240" w:lineRule="auto"/>
        <w:ind w:firstLine="720"/>
        <w:jc w:val="both"/>
        <w:rPr>
          <w:rFonts w:ascii="Arial" w:hAnsi="Arial" w:cs="Arial"/>
          <w:sz w:val="20"/>
          <w:szCs w:val="20"/>
        </w:rPr>
      </w:pPr>
      <w:r w:rsidRPr="005C145C">
        <w:rPr>
          <w:rFonts w:ascii="Arial" w:hAnsi="Arial" w:cs="Arial"/>
          <w:i/>
          <w:iCs/>
          <w:sz w:val="20"/>
          <w:szCs w:val="20"/>
        </w:rPr>
        <w:t>Theo đề nghị của ......................(doanh nghiệp đ</w:t>
      </w:r>
      <w:r w:rsidRPr="005C145C">
        <w:rPr>
          <w:rFonts w:ascii="Arial" w:hAnsi="Arial" w:cs="Arial"/>
          <w:i/>
          <w:iCs/>
          <w:sz w:val="20"/>
          <w:szCs w:val="20"/>
          <w:lang w:val="en-US"/>
        </w:rPr>
        <w:t>ề</w:t>
      </w:r>
      <w:r w:rsidRPr="005C145C">
        <w:rPr>
          <w:rFonts w:ascii="Arial" w:hAnsi="Arial" w:cs="Arial"/>
          <w:i/>
          <w:iCs/>
          <w:sz w:val="20"/>
          <w:szCs w:val="20"/>
        </w:rPr>
        <w:t xml:space="preserve"> nghị c</w:t>
      </w:r>
      <w:r w:rsidRPr="005C145C">
        <w:rPr>
          <w:rFonts w:ascii="Arial" w:hAnsi="Arial" w:cs="Arial"/>
          <w:i/>
          <w:iCs/>
          <w:sz w:val="20"/>
          <w:szCs w:val="20"/>
          <w:lang w:val="en-US"/>
        </w:rPr>
        <w:t>ấ</w:t>
      </w:r>
      <w:r w:rsidRPr="005C145C">
        <w:rPr>
          <w:rFonts w:ascii="Arial" w:hAnsi="Arial" w:cs="Arial"/>
          <w:i/>
          <w:iCs/>
          <w:sz w:val="20"/>
          <w:szCs w:val="20"/>
        </w:rPr>
        <w:t>p phép);</w:t>
      </w:r>
    </w:p>
    <w:p w14:paraId="65095D1C" w14:textId="77777777" w:rsidR="000F55DF" w:rsidRPr="005C145C" w:rsidRDefault="000F55DF" w:rsidP="000F55DF">
      <w:pPr>
        <w:pStyle w:val="Vnbnnidung0"/>
        <w:spacing w:after="0" w:line="240" w:lineRule="auto"/>
        <w:ind w:firstLine="720"/>
        <w:jc w:val="both"/>
        <w:rPr>
          <w:rFonts w:ascii="Arial" w:hAnsi="Arial" w:cs="Arial"/>
          <w:i/>
          <w:iCs/>
          <w:sz w:val="20"/>
          <w:szCs w:val="20"/>
        </w:rPr>
      </w:pPr>
      <w:r w:rsidRPr="005C145C">
        <w:rPr>
          <w:rFonts w:ascii="Arial" w:hAnsi="Arial" w:cs="Arial"/>
          <w:i/>
          <w:iCs/>
          <w:sz w:val="20"/>
          <w:szCs w:val="20"/>
        </w:rPr>
        <w:t>Theo đề nghị của Trưởng phòng</w:t>
      </w:r>
      <w:r w:rsidRPr="005C145C">
        <w:rPr>
          <w:rFonts w:ascii="Arial" w:hAnsi="Arial" w:cs="Arial"/>
          <w:i/>
          <w:iCs/>
          <w:sz w:val="20"/>
          <w:szCs w:val="20"/>
          <w:lang w:val="en-US"/>
        </w:rPr>
        <w:t xml:space="preserve"> </w:t>
      </w:r>
      <w:r w:rsidRPr="005C145C">
        <w:rPr>
          <w:rFonts w:ascii="Arial" w:hAnsi="Arial" w:cs="Arial"/>
          <w:i/>
          <w:iCs/>
          <w:sz w:val="20"/>
          <w:szCs w:val="20"/>
        </w:rPr>
        <w:t>... thuộc S</w:t>
      </w:r>
      <w:r w:rsidRPr="005C145C">
        <w:rPr>
          <w:rFonts w:ascii="Arial" w:hAnsi="Arial" w:cs="Arial"/>
          <w:i/>
          <w:iCs/>
          <w:sz w:val="20"/>
          <w:szCs w:val="20"/>
          <w:lang w:val="en-US"/>
        </w:rPr>
        <w:t>ở</w:t>
      </w:r>
      <w:r w:rsidRPr="005C145C">
        <w:rPr>
          <w:rFonts w:ascii="Arial" w:hAnsi="Arial" w:cs="Arial"/>
          <w:i/>
          <w:iCs/>
          <w:sz w:val="20"/>
          <w:szCs w:val="20"/>
        </w:rPr>
        <w:t xml:space="preserve"> Th</w:t>
      </w:r>
      <w:r w:rsidRPr="005C145C">
        <w:rPr>
          <w:rFonts w:ascii="Arial" w:hAnsi="Arial" w:cs="Arial"/>
          <w:i/>
          <w:iCs/>
          <w:sz w:val="20"/>
          <w:szCs w:val="20"/>
          <w:lang w:val="en-US"/>
        </w:rPr>
        <w:t>ô</w:t>
      </w:r>
      <w:r w:rsidRPr="005C145C">
        <w:rPr>
          <w:rFonts w:ascii="Arial" w:hAnsi="Arial" w:cs="Arial"/>
          <w:i/>
          <w:iCs/>
          <w:sz w:val="20"/>
          <w:szCs w:val="20"/>
        </w:rPr>
        <w:t>ng tin và Tr</w:t>
      </w:r>
      <w:r w:rsidRPr="005C145C">
        <w:rPr>
          <w:rFonts w:ascii="Arial" w:hAnsi="Arial" w:cs="Arial"/>
          <w:i/>
          <w:iCs/>
          <w:sz w:val="20"/>
          <w:szCs w:val="20"/>
          <w:lang w:val="en-US"/>
        </w:rPr>
        <w:t>u</w:t>
      </w:r>
      <w:r w:rsidRPr="005C145C">
        <w:rPr>
          <w:rFonts w:ascii="Arial" w:hAnsi="Arial" w:cs="Arial"/>
          <w:i/>
          <w:iCs/>
          <w:sz w:val="20"/>
          <w:szCs w:val="20"/>
        </w:rPr>
        <w:t>y</w:t>
      </w:r>
      <w:r w:rsidRPr="005C145C">
        <w:rPr>
          <w:rFonts w:ascii="Arial" w:hAnsi="Arial" w:cs="Arial"/>
          <w:i/>
          <w:iCs/>
          <w:sz w:val="20"/>
          <w:szCs w:val="20"/>
          <w:lang w:val="en-US"/>
        </w:rPr>
        <w:t>ề</w:t>
      </w:r>
      <w:r w:rsidRPr="005C145C">
        <w:rPr>
          <w:rFonts w:ascii="Arial" w:hAnsi="Arial" w:cs="Arial"/>
          <w:i/>
          <w:iCs/>
          <w:sz w:val="20"/>
          <w:szCs w:val="20"/>
        </w:rPr>
        <w:t>n thông.</w:t>
      </w:r>
    </w:p>
    <w:p w14:paraId="3345DF6D" w14:textId="77777777" w:rsidR="000F55DF" w:rsidRPr="005C145C" w:rsidRDefault="000F55DF" w:rsidP="000F55DF">
      <w:pPr>
        <w:pStyle w:val="Vnbnnidung0"/>
        <w:spacing w:after="0" w:line="240" w:lineRule="auto"/>
        <w:ind w:firstLine="720"/>
        <w:jc w:val="both"/>
        <w:rPr>
          <w:rFonts w:ascii="Arial" w:hAnsi="Arial" w:cs="Arial"/>
          <w:sz w:val="20"/>
          <w:szCs w:val="20"/>
        </w:rPr>
      </w:pPr>
    </w:p>
    <w:p w14:paraId="1A9933CA"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b/>
          <w:bCs/>
          <w:sz w:val="20"/>
          <w:szCs w:val="20"/>
        </w:rPr>
        <w:t>QUY</w:t>
      </w:r>
      <w:r w:rsidRPr="005C145C">
        <w:rPr>
          <w:rFonts w:ascii="Arial" w:hAnsi="Arial" w:cs="Arial"/>
          <w:b/>
          <w:bCs/>
          <w:sz w:val="20"/>
          <w:szCs w:val="20"/>
          <w:lang w:val="en-US"/>
        </w:rPr>
        <w:t>Ế</w:t>
      </w:r>
      <w:r w:rsidRPr="005C145C">
        <w:rPr>
          <w:rFonts w:ascii="Arial" w:hAnsi="Arial" w:cs="Arial"/>
          <w:b/>
          <w:bCs/>
          <w:sz w:val="20"/>
          <w:szCs w:val="20"/>
        </w:rPr>
        <w:t>T</w:t>
      </w:r>
      <w:r w:rsidRPr="005C145C">
        <w:rPr>
          <w:rFonts w:ascii="Arial" w:hAnsi="Arial" w:cs="Arial"/>
          <w:b/>
          <w:bCs/>
          <w:sz w:val="20"/>
          <w:szCs w:val="20"/>
          <w:lang w:val="en-US"/>
        </w:rPr>
        <w:t xml:space="preserve"> Đ</w:t>
      </w:r>
      <w:r w:rsidRPr="005C145C">
        <w:rPr>
          <w:rFonts w:ascii="Arial" w:hAnsi="Arial" w:cs="Arial"/>
          <w:b/>
          <w:bCs/>
          <w:sz w:val="20"/>
          <w:szCs w:val="20"/>
        </w:rPr>
        <w:t>ỊNH:</w:t>
      </w:r>
    </w:p>
    <w:p w14:paraId="02648209" w14:textId="77777777" w:rsidR="000F55DF" w:rsidRPr="005C145C" w:rsidRDefault="000F55DF" w:rsidP="000F55DF">
      <w:pPr>
        <w:pStyle w:val="Vnbnnidung0"/>
        <w:spacing w:after="0" w:line="240" w:lineRule="auto"/>
        <w:jc w:val="center"/>
        <w:rPr>
          <w:rFonts w:ascii="Arial" w:hAnsi="Arial" w:cs="Arial"/>
          <w:b/>
          <w:bCs/>
          <w:sz w:val="20"/>
          <w:szCs w:val="20"/>
          <w:lang w:val="en-US"/>
        </w:rPr>
      </w:pPr>
      <w:r w:rsidRPr="005C145C">
        <w:rPr>
          <w:rFonts w:ascii="Arial" w:hAnsi="Arial" w:cs="Arial"/>
          <w:b/>
          <w:bCs/>
          <w:sz w:val="20"/>
          <w:szCs w:val="20"/>
          <w:lang w:val="en-US"/>
        </w:rPr>
        <w:t xml:space="preserve">CẤP GIẤY XÁC NHẬN PHÁT HÀNH TRÒ CHƠI ĐIỆN TỬ G2, G3, G4 </w:t>
      </w:r>
    </w:p>
    <w:p w14:paraId="64DD48D7" w14:textId="77777777" w:rsidR="000F55DF" w:rsidRPr="005C145C" w:rsidRDefault="000F55DF" w:rsidP="000F55DF">
      <w:pPr>
        <w:pStyle w:val="Vnbnnidung0"/>
        <w:spacing w:after="0" w:line="240" w:lineRule="auto"/>
        <w:jc w:val="center"/>
        <w:rPr>
          <w:rFonts w:ascii="Arial" w:hAnsi="Arial" w:cs="Arial"/>
          <w:b/>
          <w:bCs/>
          <w:sz w:val="20"/>
          <w:szCs w:val="20"/>
        </w:rPr>
      </w:pPr>
      <w:r w:rsidRPr="005C145C">
        <w:rPr>
          <w:rFonts w:ascii="Arial" w:hAnsi="Arial" w:cs="Arial"/>
          <w:b/>
          <w:bCs/>
          <w:sz w:val="20"/>
          <w:szCs w:val="20"/>
          <w:lang w:val="en-US"/>
        </w:rPr>
        <w:t>TRÊN MẠNG THEO NHỮNG</w:t>
      </w:r>
      <w:r w:rsidRPr="005C145C">
        <w:rPr>
          <w:rFonts w:ascii="Arial" w:hAnsi="Arial" w:cs="Arial"/>
          <w:b/>
          <w:bCs/>
          <w:sz w:val="20"/>
          <w:szCs w:val="20"/>
        </w:rPr>
        <w:t xml:space="preserve"> QUY ĐỊNH SAU:</w:t>
      </w:r>
    </w:p>
    <w:p w14:paraId="18405B71" w14:textId="77777777" w:rsidR="000F55DF" w:rsidRPr="005C145C" w:rsidRDefault="000F55DF" w:rsidP="000F55DF">
      <w:pPr>
        <w:pStyle w:val="Vnbnnidung0"/>
        <w:spacing w:after="0" w:line="240" w:lineRule="auto"/>
        <w:ind w:firstLine="720"/>
        <w:jc w:val="both"/>
        <w:rPr>
          <w:rFonts w:ascii="Arial" w:hAnsi="Arial" w:cs="Arial"/>
          <w:sz w:val="20"/>
          <w:szCs w:val="20"/>
        </w:rPr>
      </w:pPr>
    </w:p>
    <w:p w14:paraId="7800C7C7"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Điều 1. Phê duyệt trò chơi điện tử G2, G3, G4 trên mạng theo các quy định sau:</w:t>
      </w:r>
    </w:p>
    <w:p w14:paraId="50FD134E" w14:textId="77777777" w:rsidR="000F55DF" w:rsidRPr="005C145C" w:rsidRDefault="000F55DF" w:rsidP="000F55DF">
      <w:pPr>
        <w:pStyle w:val="Vnbnnidung0"/>
        <w:tabs>
          <w:tab w:val="left" w:pos="2025"/>
          <w:tab w:val="left" w:leader="dot" w:pos="7393"/>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1. </w:t>
      </w:r>
      <w:r w:rsidRPr="005C145C">
        <w:rPr>
          <w:rFonts w:ascii="Arial" w:hAnsi="Arial" w:cs="Arial"/>
          <w:sz w:val="20"/>
          <w:szCs w:val="20"/>
        </w:rPr>
        <w:t>Tên doanh nghiệp ph</w:t>
      </w:r>
      <w:r w:rsidRPr="005C145C">
        <w:rPr>
          <w:rFonts w:ascii="Arial" w:hAnsi="Arial" w:cs="Arial"/>
          <w:sz w:val="20"/>
          <w:szCs w:val="20"/>
          <w:lang w:val="en-US"/>
        </w:rPr>
        <w:t>á</w:t>
      </w:r>
      <w:r w:rsidRPr="005C145C">
        <w:rPr>
          <w:rFonts w:ascii="Arial" w:hAnsi="Arial" w:cs="Arial"/>
          <w:sz w:val="20"/>
          <w:szCs w:val="20"/>
        </w:rPr>
        <w:t>t hành trò chơi: ....................................</w:t>
      </w:r>
      <w:r w:rsidRPr="005C145C">
        <w:rPr>
          <w:rFonts w:ascii="Arial" w:hAnsi="Arial" w:cs="Arial"/>
          <w:sz w:val="20"/>
          <w:szCs w:val="20"/>
          <w:lang w:val="en-US"/>
        </w:rPr>
        <w:t>............</w:t>
      </w:r>
    </w:p>
    <w:p w14:paraId="17DA7479" w14:textId="77777777" w:rsidR="000F55DF" w:rsidRPr="005C145C" w:rsidRDefault="000F55DF" w:rsidP="000F55DF">
      <w:pPr>
        <w:pStyle w:val="Vnbnnidung0"/>
        <w:tabs>
          <w:tab w:val="left" w:pos="1972"/>
          <w:tab w:val="left" w:leader="dot" w:pos="5659"/>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Địa ch</w:t>
      </w:r>
      <w:r w:rsidRPr="005C145C">
        <w:rPr>
          <w:rFonts w:ascii="Arial" w:hAnsi="Arial" w:cs="Arial"/>
          <w:sz w:val="20"/>
          <w:szCs w:val="20"/>
          <w:lang w:val="en-US"/>
        </w:rPr>
        <w:t>ỉ</w:t>
      </w:r>
      <w:r w:rsidRPr="005C145C">
        <w:rPr>
          <w:rFonts w:ascii="Arial" w:hAnsi="Arial" w:cs="Arial"/>
          <w:sz w:val="20"/>
          <w:szCs w:val="20"/>
        </w:rPr>
        <w:t xml:space="preserve"> trụ sở chính: ...................................................................</w:t>
      </w:r>
      <w:r w:rsidRPr="005C145C">
        <w:rPr>
          <w:rFonts w:ascii="Arial" w:hAnsi="Arial" w:cs="Arial"/>
          <w:sz w:val="20"/>
          <w:szCs w:val="20"/>
          <w:lang w:val="en-US"/>
        </w:rPr>
        <w:t>............</w:t>
      </w:r>
    </w:p>
    <w:p w14:paraId="32B31755" w14:textId="77777777" w:rsidR="000F55DF" w:rsidRPr="005C145C" w:rsidRDefault="000F55DF" w:rsidP="000F55DF">
      <w:pPr>
        <w:pStyle w:val="Vnbnnidung0"/>
        <w:tabs>
          <w:tab w:val="left" w:pos="1972"/>
          <w:tab w:val="left" w:leader="dot" w:pos="6548"/>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Địa chỉ văn</w:t>
      </w:r>
      <w:r w:rsidRPr="005C145C">
        <w:rPr>
          <w:rFonts w:ascii="Arial" w:hAnsi="Arial" w:cs="Arial"/>
          <w:sz w:val="20"/>
          <w:szCs w:val="20"/>
        </w:rPr>
        <w:t xml:space="preserve"> phòng giao dịch: ......................................................</w:t>
      </w:r>
      <w:r w:rsidRPr="005C145C">
        <w:rPr>
          <w:rFonts w:ascii="Arial" w:hAnsi="Arial" w:cs="Arial"/>
          <w:sz w:val="20"/>
          <w:szCs w:val="20"/>
          <w:lang w:val="en-US"/>
        </w:rPr>
        <w:t>............</w:t>
      </w:r>
    </w:p>
    <w:p w14:paraId="1B92D566" w14:textId="77777777" w:rsidR="000F55DF" w:rsidRPr="005C145C" w:rsidRDefault="000F55DF" w:rsidP="000F55DF">
      <w:pPr>
        <w:pStyle w:val="Vnbnnidung0"/>
        <w:tabs>
          <w:tab w:val="left" w:pos="1972"/>
          <w:tab w:val="right" w:leader="dot" w:pos="7066"/>
          <w:tab w:val="left" w:leader="dot" w:pos="9243"/>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Điện thoại: ...........................</w:t>
      </w:r>
      <w:r w:rsidRPr="005C145C">
        <w:rPr>
          <w:rFonts w:ascii="Arial" w:hAnsi="Arial" w:cs="Arial"/>
          <w:sz w:val="20"/>
          <w:szCs w:val="20"/>
          <w:lang w:val="en-US"/>
        </w:rPr>
        <w:t>...</w:t>
      </w:r>
      <w:r w:rsidRPr="005C145C">
        <w:rPr>
          <w:rFonts w:ascii="Arial" w:hAnsi="Arial" w:cs="Arial"/>
          <w:sz w:val="20"/>
          <w:szCs w:val="20"/>
        </w:rPr>
        <w:t>.............. Fax:</w:t>
      </w:r>
      <w:r w:rsidRPr="005C145C">
        <w:rPr>
          <w:rFonts w:ascii="Arial" w:hAnsi="Arial" w:cs="Arial"/>
          <w:sz w:val="20"/>
          <w:szCs w:val="20"/>
          <w:lang w:val="en-US"/>
        </w:rPr>
        <w:t xml:space="preserve"> ………………………………………</w:t>
      </w:r>
    </w:p>
    <w:p w14:paraId="6B116266" w14:textId="77777777" w:rsidR="000F55DF" w:rsidRPr="005C145C" w:rsidRDefault="000F55DF" w:rsidP="000F55DF">
      <w:pPr>
        <w:pStyle w:val="Vnbnnidung0"/>
        <w:tabs>
          <w:tab w:val="left" w:pos="1972"/>
          <w:tab w:val="left" w:leader="dot" w:pos="8372"/>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Website giới thiệu hoạt động của doanh nghiệp: ......................</w:t>
      </w:r>
      <w:r w:rsidRPr="005C145C">
        <w:rPr>
          <w:rFonts w:ascii="Arial" w:hAnsi="Arial" w:cs="Arial"/>
          <w:sz w:val="20"/>
          <w:szCs w:val="20"/>
          <w:lang w:val="en-US"/>
        </w:rPr>
        <w:t>............</w:t>
      </w:r>
    </w:p>
    <w:p w14:paraId="14F8D3AD" w14:textId="77777777" w:rsidR="000F55DF" w:rsidRPr="005C145C" w:rsidRDefault="000F55DF" w:rsidP="000F55DF">
      <w:pPr>
        <w:pStyle w:val="Vnbnnidung0"/>
        <w:tabs>
          <w:tab w:val="left" w:pos="1991"/>
          <w:tab w:val="left" w:leader="dot" w:pos="9243"/>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 xml:space="preserve">Website cung cấp dịch vụ trò chơi điện </w:t>
      </w:r>
      <w:r w:rsidRPr="005C145C">
        <w:rPr>
          <w:rFonts w:ascii="Arial" w:hAnsi="Arial" w:cs="Arial"/>
          <w:sz w:val="20"/>
          <w:szCs w:val="20"/>
          <w:lang w:val="en-US"/>
        </w:rPr>
        <w:t>tử G1</w:t>
      </w:r>
      <w:r w:rsidRPr="005C145C">
        <w:rPr>
          <w:rFonts w:ascii="Arial" w:hAnsi="Arial" w:cs="Arial"/>
          <w:sz w:val="20"/>
          <w:szCs w:val="20"/>
        </w:rPr>
        <w:t xml:space="preserve"> trên mạng: .........</w:t>
      </w:r>
      <w:r w:rsidRPr="005C145C">
        <w:rPr>
          <w:rFonts w:ascii="Arial" w:hAnsi="Arial" w:cs="Arial"/>
          <w:sz w:val="20"/>
          <w:szCs w:val="20"/>
          <w:lang w:val="en-US"/>
        </w:rPr>
        <w:t>............</w:t>
      </w:r>
    </w:p>
    <w:p w14:paraId="28DD47A0"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w:t>
      </w:r>
      <w:r w:rsidRPr="005C145C">
        <w:rPr>
          <w:rFonts w:ascii="Arial" w:hAnsi="Arial" w:cs="Arial"/>
          <w:sz w:val="20"/>
          <w:szCs w:val="20"/>
          <w:lang w:val="en-US"/>
        </w:rPr>
        <w:t xml:space="preserve"> </w:t>
      </w:r>
      <w:r w:rsidRPr="005C145C">
        <w:rPr>
          <w:rFonts w:ascii="Arial" w:hAnsi="Arial" w:cs="Arial"/>
          <w:sz w:val="20"/>
          <w:szCs w:val="20"/>
        </w:rPr>
        <w:t>Gi</w:t>
      </w:r>
      <w:r w:rsidRPr="005C145C">
        <w:rPr>
          <w:rFonts w:ascii="Arial" w:hAnsi="Arial" w:cs="Arial"/>
          <w:sz w:val="20"/>
          <w:szCs w:val="20"/>
          <w:lang w:val="en-US"/>
        </w:rPr>
        <w:t>ấ</w:t>
      </w:r>
      <w:r w:rsidRPr="005C145C">
        <w:rPr>
          <w:rFonts w:ascii="Arial" w:hAnsi="Arial" w:cs="Arial"/>
          <w:sz w:val="20"/>
          <w:szCs w:val="20"/>
        </w:rPr>
        <w:t>y ch</w:t>
      </w:r>
      <w:r w:rsidRPr="005C145C">
        <w:rPr>
          <w:rFonts w:ascii="Arial" w:hAnsi="Arial" w:cs="Arial"/>
          <w:sz w:val="20"/>
          <w:szCs w:val="20"/>
          <w:lang w:val="en-US"/>
        </w:rPr>
        <w:t>ứ</w:t>
      </w:r>
      <w:r w:rsidRPr="005C145C">
        <w:rPr>
          <w:rFonts w:ascii="Arial" w:hAnsi="Arial" w:cs="Arial"/>
          <w:sz w:val="20"/>
          <w:szCs w:val="20"/>
        </w:rPr>
        <w:t>ng nhận cung cấp dịch vụ trò chơi điện tử G2, G3, G4 trên mạng số: .... cấp ngày ... tháng ... năm ... do Sở Thông tin và Truyền thông .... cấp.</w:t>
      </w:r>
    </w:p>
    <w:p w14:paraId="4C118C4E" w14:textId="77777777" w:rsidR="000F55DF" w:rsidRPr="005C145C" w:rsidRDefault="000F55DF" w:rsidP="000F55DF">
      <w:pPr>
        <w:pStyle w:val="Vnbnnidung0"/>
        <w:tabs>
          <w:tab w:val="left" w:pos="206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 xml:space="preserve">Tên trò chơi điện tử </w:t>
      </w:r>
      <w:r w:rsidRPr="005C145C">
        <w:rPr>
          <w:rFonts w:ascii="Arial" w:hAnsi="Arial" w:cs="Arial"/>
          <w:sz w:val="20"/>
          <w:szCs w:val="20"/>
          <w:lang w:val="en-US"/>
        </w:rPr>
        <w:t>đ</w:t>
      </w:r>
      <w:r w:rsidRPr="005C145C">
        <w:rPr>
          <w:rFonts w:ascii="Arial" w:hAnsi="Arial" w:cs="Arial"/>
          <w:sz w:val="20"/>
          <w:szCs w:val="20"/>
        </w:rPr>
        <w:t>ược cấp Giấy xác nhận phát hành</w:t>
      </w:r>
    </w:p>
    <w:p w14:paraId="58407B9A" w14:textId="77777777" w:rsidR="000F55DF" w:rsidRPr="005C145C" w:rsidRDefault="000F55DF" w:rsidP="000F55DF">
      <w:pPr>
        <w:pStyle w:val="Vnbnnidung0"/>
        <w:tabs>
          <w:tab w:val="left" w:pos="1991"/>
          <w:tab w:val="left" w:leader="dot" w:pos="707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Tên trò chơi phát h</w:t>
      </w:r>
      <w:r w:rsidRPr="005C145C">
        <w:rPr>
          <w:rFonts w:ascii="Arial" w:hAnsi="Arial" w:cs="Arial"/>
          <w:sz w:val="20"/>
          <w:szCs w:val="20"/>
          <w:lang w:val="en-US"/>
        </w:rPr>
        <w:t>à</w:t>
      </w:r>
      <w:r w:rsidRPr="005C145C">
        <w:rPr>
          <w:rFonts w:ascii="Arial" w:hAnsi="Arial" w:cs="Arial"/>
          <w:sz w:val="20"/>
          <w:szCs w:val="20"/>
        </w:rPr>
        <w:t>nh lại Việt Nam: ......................................................</w:t>
      </w:r>
    </w:p>
    <w:p w14:paraId="3CD2B908" w14:textId="77777777" w:rsidR="000F55DF" w:rsidRPr="005C145C" w:rsidRDefault="000F55DF" w:rsidP="000F55DF">
      <w:pPr>
        <w:pStyle w:val="Vnbnnidung0"/>
        <w:tabs>
          <w:tab w:val="left" w:leader="dot" w:pos="5324"/>
        </w:tabs>
        <w:spacing w:after="120" w:line="240" w:lineRule="auto"/>
        <w:ind w:firstLine="720"/>
        <w:jc w:val="both"/>
        <w:rPr>
          <w:rFonts w:ascii="Arial" w:hAnsi="Arial" w:cs="Arial"/>
          <w:sz w:val="20"/>
          <w:szCs w:val="20"/>
        </w:rPr>
      </w:pPr>
      <w:r w:rsidRPr="005C145C">
        <w:rPr>
          <w:rFonts w:ascii="Arial" w:hAnsi="Arial" w:cs="Arial"/>
          <w:sz w:val="20"/>
          <w:szCs w:val="20"/>
        </w:rPr>
        <w:t>-</w:t>
      </w:r>
      <w:r w:rsidRPr="005C145C">
        <w:rPr>
          <w:rFonts w:ascii="Arial" w:hAnsi="Arial" w:cs="Arial"/>
          <w:sz w:val="20"/>
          <w:szCs w:val="20"/>
          <w:lang w:val="en-US"/>
        </w:rPr>
        <w:t xml:space="preserve"> </w:t>
      </w:r>
      <w:r w:rsidRPr="005C145C">
        <w:rPr>
          <w:rFonts w:ascii="Arial" w:hAnsi="Arial" w:cs="Arial"/>
          <w:sz w:val="20"/>
          <w:szCs w:val="20"/>
        </w:rPr>
        <w:t>Tên tiếng Anh: ......................................................</w:t>
      </w:r>
      <w:r w:rsidRPr="005C145C">
        <w:rPr>
          <w:rFonts w:ascii="Arial" w:hAnsi="Arial" w:cs="Arial"/>
          <w:sz w:val="20"/>
          <w:szCs w:val="20"/>
          <w:lang w:val="en-US"/>
        </w:rPr>
        <w:t>...................................</w:t>
      </w:r>
    </w:p>
    <w:p w14:paraId="7B114BEF" w14:textId="77777777" w:rsidR="000F55DF" w:rsidRPr="005C145C" w:rsidRDefault="000F55DF" w:rsidP="000F55DF">
      <w:pPr>
        <w:pStyle w:val="Vnbnnidung0"/>
        <w:tabs>
          <w:tab w:val="left" w:pos="1991"/>
          <w:tab w:val="left" w:leader="dot" w:pos="4924"/>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Phiên b</w:t>
      </w:r>
      <w:r w:rsidRPr="005C145C">
        <w:rPr>
          <w:rFonts w:ascii="Arial" w:hAnsi="Arial" w:cs="Arial"/>
          <w:sz w:val="20"/>
          <w:szCs w:val="20"/>
          <w:lang w:val="en-US"/>
        </w:rPr>
        <w:t>ả</w:t>
      </w:r>
      <w:r w:rsidRPr="005C145C">
        <w:rPr>
          <w:rFonts w:ascii="Arial" w:hAnsi="Arial" w:cs="Arial"/>
          <w:sz w:val="20"/>
          <w:szCs w:val="20"/>
        </w:rPr>
        <w:t>n trò chơi:</w:t>
      </w:r>
      <w:r w:rsidRPr="005C145C">
        <w:rPr>
          <w:rFonts w:ascii="Arial" w:hAnsi="Arial" w:cs="Arial"/>
          <w:sz w:val="20"/>
          <w:szCs w:val="20"/>
          <w:lang w:val="en-US"/>
        </w:rPr>
        <w:t xml:space="preserve"> </w:t>
      </w:r>
      <w:r w:rsidRPr="005C145C">
        <w:rPr>
          <w:rFonts w:ascii="Arial" w:hAnsi="Arial" w:cs="Arial"/>
          <w:sz w:val="20"/>
          <w:szCs w:val="20"/>
        </w:rPr>
        <w:t>......................................................</w:t>
      </w:r>
      <w:r w:rsidRPr="005C145C">
        <w:rPr>
          <w:rFonts w:ascii="Arial" w:hAnsi="Arial" w:cs="Arial"/>
          <w:sz w:val="20"/>
          <w:szCs w:val="20"/>
          <w:lang w:val="en-US"/>
        </w:rPr>
        <w:t>............................</w:t>
      </w:r>
    </w:p>
    <w:p w14:paraId="619AFC78" w14:textId="77777777" w:rsidR="000F55DF" w:rsidRPr="005C145C" w:rsidRDefault="000F55DF" w:rsidP="000F55DF">
      <w:pPr>
        <w:pStyle w:val="Vnbnnidung0"/>
        <w:tabs>
          <w:tab w:val="left" w:pos="1982"/>
          <w:tab w:val="left" w:leader="dot" w:pos="6947"/>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 xml:space="preserve">Tóm </w:t>
      </w:r>
      <w:r w:rsidRPr="005C145C">
        <w:rPr>
          <w:rFonts w:ascii="Arial" w:hAnsi="Arial" w:cs="Arial"/>
          <w:sz w:val="20"/>
          <w:szCs w:val="20"/>
          <w:lang w:val="en-US"/>
        </w:rPr>
        <w:t>tắt nội</w:t>
      </w:r>
      <w:r w:rsidRPr="005C145C">
        <w:rPr>
          <w:rFonts w:ascii="Arial" w:hAnsi="Arial" w:cs="Arial"/>
          <w:sz w:val="20"/>
          <w:szCs w:val="20"/>
        </w:rPr>
        <w:t xml:space="preserve"> dung, kịch b</w:t>
      </w:r>
      <w:r w:rsidRPr="005C145C">
        <w:rPr>
          <w:rFonts w:ascii="Arial" w:hAnsi="Arial" w:cs="Arial"/>
          <w:sz w:val="20"/>
          <w:szCs w:val="20"/>
          <w:lang w:val="en-US"/>
        </w:rPr>
        <w:t>ả</w:t>
      </w:r>
      <w:r w:rsidRPr="005C145C">
        <w:rPr>
          <w:rFonts w:ascii="Arial" w:hAnsi="Arial" w:cs="Arial"/>
          <w:sz w:val="20"/>
          <w:szCs w:val="20"/>
        </w:rPr>
        <w:t>n trò chơi: ....................................................</w:t>
      </w:r>
      <w:r w:rsidRPr="005C145C">
        <w:rPr>
          <w:rFonts w:ascii="Arial" w:hAnsi="Arial" w:cs="Arial"/>
          <w:sz w:val="20"/>
          <w:szCs w:val="20"/>
          <w:lang w:val="en-US"/>
        </w:rPr>
        <w:t>...</w:t>
      </w:r>
    </w:p>
    <w:p w14:paraId="11D4701F" w14:textId="77777777" w:rsidR="000F55DF" w:rsidRPr="005C145C" w:rsidRDefault="000F55DF" w:rsidP="000F55DF">
      <w:pPr>
        <w:pStyle w:val="Vnbnnidung0"/>
        <w:tabs>
          <w:tab w:val="left" w:pos="2093"/>
          <w:tab w:val="left" w:leader="dot" w:pos="6069"/>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3. </w:t>
      </w:r>
      <w:r w:rsidRPr="005C145C">
        <w:rPr>
          <w:rFonts w:ascii="Arial" w:hAnsi="Arial" w:cs="Arial"/>
          <w:sz w:val="20"/>
          <w:szCs w:val="20"/>
        </w:rPr>
        <w:t>Trò chơi dành cho độ tu</w:t>
      </w:r>
      <w:r w:rsidRPr="005C145C">
        <w:rPr>
          <w:rFonts w:ascii="Arial" w:hAnsi="Arial" w:cs="Arial"/>
          <w:sz w:val="20"/>
          <w:szCs w:val="20"/>
          <w:lang w:val="en-US"/>
        </w:rPr>
        <w:t>ổ</w:t>
      </w:r>
      <w:r w:rsidRPr="005C145C">
        <w:rPr>
          <w:rFonts w:ascii="Arial" w:hAnsi="Arial" w:cs="Arial"/>
          <w:sz w:val="20"/>
          <w:szCs w:val="20"/>
        </w:rPr>
        <w:t>i: ......................................................</w:t>
      </w:r>
      <w:r w:rsidRPr="005C145C">
        <w:rPr>
          <w:rFonts w:ascii="Arial" w:hAnsi="Arial" w:cs="Arial"/>
          <w:sz w:val="20"/>
          <w:szCs w:val="20"/>
          <w:lang w:val="en-US"/>
        </w:rPr>
        <w:t>..............</w:t>
      </w:r>
    </w:p>
    <w:p w14:paraId="1DDE17A7" w14:textId="77777777" w:rsidR="000F55DF" w:rsidRPr="005C145C" w:rsidRDefault="000F55DF" w:rsidP="000F55DF">
      <w:pPr>
        <w:pStyle w:val="Vnbnnidung0"/>
        <w:tabs>
          <w:tab w:val="left" w:pos="2093"/>
          <w:tab w:val="left" w:leader="dot" w:pos="5387"/>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4. </w:t>
      </w:r>
      <w:r w:rsidRPr="005C145C">
        <w:rPr>
          <w:rFonts w:ascii="Arial" w:hAnsi="Arial" w:cs="Arial"/>
          <w:sz w:val="20"/>
          <w:szCs w:val="20"/>
        </w:rPr>
        <w:t>Nguồn gốc trò chơi: ......................................................</w:t>
      </w:r>
      <w:r w:rsidRPr="005C145C">
        <w:rPr>
          <w:rFonts w:ascii="Arial" w:hAnsi="Arial" w:cs="Arial"/>
          <w:sz w:val="20"/>
          <w:szCs w:val="20"/>
          <w:lang w:val="en-US"/>
        </w:rPr>
        <w:t>.........................</w:t>
      </w:r>
    </w:p>
    <w:p w14:paraId="6C3E1298" w14:textId="77777777" w:rsidR="000F55DF" w:rsidRPr="005C145C" w:rsidRDefault="000F55DF" w:rsidP="000F55DF">
      <w:pPr>
        <w:pStyle w:val="Vnbnnidung0"/>
        <w:tabs>
          <w:tab w:val="left" w:pos="2093"/>
          <w:tab w:val="left" w:leader="dot" w:pos="668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5. </w:t>
      </w:r>
      <w:r w:rsidRPr="005C145C">
        <w:rPr>
          <w:rFonts w:ascii="Arial" w:hAnsi="Arial" w:cs="Arial"/>
          <w:sz w:val="20"/>
          <w:szCs w:val="20"/>
        </w:rPr>
        <w:t>Ngôn ngữ sử dụng trong trò chơi: ......................................................</w:t>
      </w:r>
      <w:r w:rsidRPr="005C145C">
        <w:rPr>
          <w:rFonts w:ascii="Arial" w:hAnsi="Arial" w:cs="Arial"/>
          <w:sz w:val="20"/>
          <w:szCs w:val="20"/>
          <w:lang w:val="en-US"/>
        </w:rPr>
        <w:t>...</w:t>
      </w:r>
    </w:p>
    <w:p w14:paraId="245C4283"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6. Phương th</w:t>
      </w:r>
      <w:r w:rsidRPr="005C145C">
        <w:rPr>
          <w:rFonts w:ascii="Arial" w:hAnsi="Arial" w:cs="Arial"/>
          <w:sz w:val="20"/>
          <w:szCs w:val="20"/>
          <w:lang w:val="en-US"/>
        </w:rPr>
        <w:t>ứ</w:t>
      </w:r>
      <w:r w:rsidRPr="005C145C">
        <w:rPr>
          <w:rFonts w:ascii="Arial" w:hAnsi="Arial" w:cs="Arial"/>
          <w:sz w:val="20"/>
          <w:szCs w:val="20"/>
        </w:rPr>
        <w:t>c, phạm vi cung cấp dịch vụ:</w:t>
      </w:r>
    </w:p>
    <w:p w14:paraId="027067A5" w14:textId="77777777" w:rsidR="000F55DF" w:rsidRPr="005C145C" w:rsidRDefault="000F55DF" w:rsidP="000F55DF">
      <w:pPr>
        <w:pStyle w:val="Vnbnnidung0"/>
        <w:tabs>
          <w:tab w:val="left" w:pos="1982"/>
          <w:tab w:val="left" w:leader="dot" w:pos="7322"/>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Trên trang thông tin điện tử tại t</w:t>
      </w:r>
      <w:r w:rsidRPr="005C145C">
        <w:rPr>
          <w:rFonts w:ascii="Arial" w:hAnsi="Arial" w:cs="Arial"/>
          <w:sz w:val="20"/>
          <w:szCs w:val="20"/>
          <w:lang w:val="en-US"/>
        </w:rPr>
        <w:t>ê</w:t>
      </w:r>
      <w:r w:rsidRPr="005C145C">
        <w:rPr>
          <w:rFonts w:ascii="Arial" w:hAnsi="Arial" w:cs="Arial"/>
          <w:sz w:val="20"/>
          <w:szCs w:val="20"/>
        </w:rPr>
        <w:t>n miền: ..............................................</w:t>
      </w:r>
      <w:r w:rsidRPr="005C145C">
        <w:rPr>
          <w:rFonts w:ascii="Arial" w:hAnsi="Arial" w:cs="Arial"/>
          <w:sz w:val="20"/>
          <w:szCs w:val="20"/>
          <w:lang w:val="en-US"/>
        </w:rPr>
        <w:t>.</w:t>
      </w:r>
    </w:p>
    <w:p w14:paraId="2D44E66E" w14:textId="77777777" w:rsidR="000F55DF" w:rsidRPr="005C145C" w:rsidRDefault="000F55DF" w:rsidP="000F55DF">
      <w:pPr>
        <w:pStyle w:val="Vnbnnidung0"/>
        <w:tabs>
          <w:tab w:val="left" w:pos="1997"/>
          <w:tab w:val="left" w:leader="dot" w:pos="7730"/>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Kênh ph</w:t>
      </w:r>
      <w:r w:rsidRPr="005C145C">
        <w:rPr>
          <w:rFonts w:ascii="Arial" w:hAnsi="Arial" w:cs="Arial"/>
          <w:sz w:val="20"/>
          <w:szCs w:val="20"/>
          <w:lang w:val="en-US"/>
        </w:rPr>
        <w:t>â</w:t>
      </w:r>
      <w:r w:rsidRPr="005C145C">
        <w:rPr>
          <w:rFonts w:ascii="Arial" w:hAnsi="Arial" w:cs="Arial"/>
          <w:sz w:val="20"/>
          <w:szCs w:val="20"/>
        </w:rPr>
        <w:t>n phối trò chơi cho thiết bị di động: ..........................................</w:t>
      </w:r>
    </w:p>
    <w:p w14:paraId="4748DA5C" w14:textId="77777777" w:rsidR="000F55DF" w:rsidRPr="005C145C" w:rsidRDefault="000F55DF" w:rsidP="000F55DF">
      <w:pPr>
        <w:pStyle w:val="Vnbnnidung0"/>
        <w:tabs>
          <w:tab w:val="left" w:pos="2030"/>
          <w:tab w:val="left" w:leader="dot" w:pos="3952"/>
        </w:tabs>
        <w:spacing w:after="120" w:line="240" w:lineRule="auto"/>
        <w:ind w:firstLine="720"/>
        <w:jc w:val="both"/>
        <w:rPr>
          <w:rFonts w:ascii="Arial" w:hAnsi="Arial" w:cs="Arial"/>
          <w:sz w:val="20"/>
          <w:szCs w:val="20"/>
        </w:rPr>
      </w:pPr>
      <w:r w:rsidRPr="005C145C">
        <w:rPr>
          <w:rFonts w:ascii="Arial" w:hAnsi="Arial" w:cs="Arial"/>
          <w:sz w:val="20"/>
          <w:szCs w:val="20"/>
          <w:lang w:val="en-US"/>
        </w:rPr>
        <w:t>- Địa chỉ</w:t>
      </w:r>
      <w:r w:rsidRPr="005C145C">
        <w:rPr>
          <w:rFonts w:ascii="Arial" w:hAnsi="Arial" w:cs="Arial"/>
          <w:sz w:val="20"/>
          <w:szCs w:val="20"/>
        </w:rPr>
        <w:t xml:space="preserve"> IP: ............................</w:t>
      </w:r>
    </w:p>
    <w:p w14:paraId="50EDE871" w14:textId="77777777" w:rsidR="000F55DF" w:rsidRPr="005C145C" w:rsidRDefault="000F55DF" w:rsidP="000F55DF">
      <w:pPr>
        <w:pStyle w:val="Vnbnnidung0"/>
        <w:tabs>
          <w:tab w:val="left" w:pos="2078"/>
          <w:tab w:val="left" w:leader="dot" w:pos="8469"/>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7. </w:t>
      </w:r>
      <w:r w:rsidRPr="005C145C">
        <w:rPr>
          <w:rFonts w:ascii="Arial" w:hAnsi="Arial" w:cs="Arial"/>
          <w:sz w:val="20"/>
          <w:szCs w:val="20"/>
        </w:rPr>
        <w:t>Địa ch</w:t>
      </w:r>
      <w:r w:rsidRPr="005C145C">
        <w:rPr>
          <w:rFonts w:ascii="Arial" w:hAnsi="Arial" w:cs="Arial"/>
          <w:sz w:val="20"/>
          <w:szCs w:val="20"/>
          <w:lang w:val="en-US"/>
        </w:rPr>
        <w:t>ỉ</w:t>
      </w:r>
      <w:r w:rsidRPr="005C145C">
        <w:rPr>
          <w:rFonts w:ascii="Arial" w:hAnsi="Arial" w:cs="Arial"/>
          <w:sz w:val="20"/>
          <w:szCs w:val="20"/>
        </w:rPr>
        <w:t xml:space="preserve"> đặt máy ch</w:t>
      </w:r>
      <w:r w:rsidRPr="005C145C">
        <w:rPr>
          <w:rFonts w:ascii="Arial" w:hAnsi="Arial" w:cs="Arial"/>
          <w:sz w:val="20"/>
          <w:szCs w:val="20"/>
          <w:lang w:val="en-US"/>
        </w:rPr>
        <w:t>ủ</w:t>
      </w:r>
      <w:r w:rsidRPr="005C145C">
        <w:rPr>
          <w:rFonts w:ascii="Arial" w:hAnsi="Arial" w:cs="Arial"/>
          <w:sz w:val="20"/>
          <w:szCs w:val="20"/>
        </w:rPr>
        <w:t xml:space="preserve"> tại Việt Nam (thông tin chi tiết): ..............................</w:t>
      </w:r>
    </w:p>
    <w:p w14:paraId="51FB1BE7" w14:textId="77777777" w:rsidR="000F55DF" w:rsidRPr="005C145C" w:rsidRDefault="000F55DF" w:rsidP="000F55DF">
      <w:pPr>
        <w:pStyle w:val="Vnbnnidung0"/>
        <w:tabs>
          <w:tab w:val="left" w:pos="2081"/>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8. </w:t>
      </w:r>
      <w:r w:rsidRPr="005C145C">
        <w:rPr>
          <w:rFonts w:ascii="Arial" w:hAnsi="Arial" w:cs="Arial"/>
          <w:sz w:val="20"/>
          <w:szCs w:val="20"/>
        </w:rPr>
        <w:t>Doanh nghiệp được cấp Gi</w:t>
      </w:r>
      <w:r w:rsidRPr="005C145C">
        <w:rPr>
          <w:rFonts w:ascii="Arial" w:hAnsi="Arial" w:cs="Arial"/>
          <w:sz w:val="20"/>
          <w:szCs w:val="20"/>
          <w:lang w:val="en-US"/>
        </w:rPr>
        <w:t>ấ</w:t>
      </w:r>
      <w:r w:rsidRPr="005C145C">
        <w:rPr>
          <w:rFonts w:ascii="Arial" w:hAnsi="Arial" w:cs="Arial"/>
          <w:sz w:val="20"/>
          <w:szCs w:val="20"/>
        </w:rPr>
        <w:t>y xác nh</w:t>
      </w:r>
      <w:r w:rsidRPr="005C145C">
        <w:rPr>
          <w:rFonts w:ascii="Arial" w:hAnsi="Arial" w:cs="Arial"/>
          <w:sz w:val="20"/>
          <w:szCs w:val="20"/>
          <w:lang w:val="en-US"/>
        </w:rPr>
        <w:t>ậ</w:t>
      </w:r>
      <w:r w:rsidRPr="005C145C">
        <w:rPr>
          <w:rFonts w:ascii="Arial" w:hAnsi="Arial" w:cs="Arial"/>
          <w:sz w:val="20"/>
          <w:szCs w:val="20"/>
        </w:rPr>
        <w:t>n chịu trách nhiệm về bản quyền của trò chơi; thực hiện đúng các quy định của pháp luật v</w:t>
      </w:r>
      <w:r w:rsidRPr="005C145C">
        <w:rPr>
          <w:rFonts w:ascii="Arial" w:hAnsi="Arial" w:cs="Arial"/>
          <w:sz w:val="20"/>
          <w:szCs w:val="20"/>
          <w:lang w:val="en-US"/>
        </w:rPr>
        <w:t>ề</w:t>
      </w:r>
      <w:r w:rsidRPr="005C145C">
        <w:rPr>
          <w:rFonts w:ascii="Arial" w:hAnsi="Arial" w:cs="Arial"/>
          <w:sz w:val="20"/>
          <w:szCs w:val="20"/>
        </w:rPr>
        <w:t xml:space="preserve"> bản quyền khi cung cấp trò chơi điện tử G2, G3, G4 trên mạng </w:t>
      </w:r>
      <w:r w:rsidRPr="005C145C">
        <w:rPr>
          <w:rFonts w:ascii="Arial" w:hAnsi="Arial" w:cs="Arial"/>
          <w:sz w:val="20"/>
          <w:szCs w:val="20"/>
        </w:rPr>
        <w:lastRenderedPageBreak/>
        <w:t>tại Việt Nam.</w:t>
      </w:r>
    </w:p>
    <w:p w14:paraId="296A597E"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 xml:space="preserve">Điểu 2. </w:t>
      </w:r>
      <w:r w:rsidRPr="005C145C">
        <w:rPr>
          <w:rFonts w:ascii="Arial" w:hAnsi="Arial" w:cs="Arial"/>
          <w:sz w:val="20"/>
          <w:szCs w:val="20"/>
        </w:rPr>
        <w:t xml:space="preserve">Doanh nghiệp </w:t>
      </w:r>
      <w:r w:rsidRPr="005C145C">
        <w:rPr>
          <w:rFonts w:ascii="Arial" w:hAnsi="Arial" w:cs="Arial"/>
          <w:sz w:val="20"/>
          <w:szCs w:val="20"/>
          <w:lang w:val="en-US"/>
        </w:rPr>
        <w:t>đ</w:t>
      </w:r>
      <w:r w:rsidRPr="005C145C">
        <w:rPr>
          <w:rFonts w:ascii="Arial" w:hAnsi="Arial" w:cs="Arial"/>
          <w:sz w:val="20"/>
          <w:szCs w:val="20"/>
        </w:rPr>
        <w:t xml:space="preserve">ược cấp Giấy xác nhận phát hành trò chơi </w:t>
      </w:r>
      <w:r w:rsidRPr="005C145C">
        <w:rPr>
          <w:rFonts w:ascii="Arial" w:hAnsi="Arial" w:cs="Arial"/>
          <w:sz w:val="20"/>
          <w:szCs w:val="20"/>
          <w:lang w:val="en-US"/>
        </w:rPr>
        <w:t>điện tử</w:t>
      </w:r>
      <w:r w:rsidRPr="005C145C">
        <w:rPr>
          <w:rFonts w:ascii="Arial" w:hAnsi="Arial" w:cs="Arial"/>
          <w:sz w:val="20"/>
          <w:szCs w:val="20"/>
        </w:rPr>
        <w:t xml:space="preserve"> G2, G3, G4 trên mạng ph</w:t>
      </w:r>
      <w:r w:rsidRPr="005C145C">
        <w:rPr>
          <w:rFonts w:ascii="Arial" w:hAnsi="Arial" w:cs="Arial"/>
          <w:sz w:val="20"/>
          <w:szCs w:val="20"/>
          <w:lang w:val="en-US"/>
        </w:rPr>
        <w:t>ả</w:t>
      </w:r>
      <w:r w:rsidRPr="005C145C">
        <w:rPr>
          <w:rFonts w:ascii="Arial" w:hAnsi="Arial" w:cs="Arial"/>
          <w:sz w:val="20"/>
          <w:szCs w:val="20"/>
        </w:rPr>
        <w:t>i thực hiện đúng các quy định tại:</w:t>
      </w:r>
    </w:p>
    <w:p w14:paraId="6FF7F1D0" w14:textId="77777777" w:rsidR="000F55DF" w:rsidRPr="005C145C" w:rsidRDefault="000F55DF" w:rsidP="000F55DF">
      <w:pPr>
        <w:pStyle w:val="Vnbnnidung0"/>
        <w:tabs>
          <w:tab w:val="left" w:pos="2018"/>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Nghị định số ..../NĐ-CP ngày ... tháng ... năm ... của Chính phủ quản lý, cung cấp, sử dụng dịch vụ Internet và thông tin trên mạng;</w:t>
      </w:r>
    </w:p>
    <w:p w14:paraId="1604BDDD" w14:textId="77777777" w:rsidR="000F55DF" w:rsidRPr="005C145C" w:rsidRDefault="000F55DF" w:rsidP="000F55DF">
      <w:pPr>
        <w:pStyle w:val="Vnbnnidung0"/>
        <w:tabs>
          <w:tab w:val="left" w:pos="2030"/>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Cam kết của doanh nghiệp tại Đơn đề nghị cấp Giấy xác nhận;</w:t>
      </w:r>
    </w:p>
    <w:p w14:paraId="4EF48028" w14:textId="77777777" w:rsidR="000F55DF" w:rsidRPr="005C145C" w:rsidRDefault="000F55DF" w:rsidP="000F55DF">
      <w:pPr>
        <w:pStyle w:val="Vnbnnidung0"/>
        <w:tabs>
          <w:tab w:val="left" w:pos="2033"/>
        </w:tabs>
        <w:spacing w:after="120" w:line="240" w:lineRule="auto"/>
        <w:ind w:firstLine="720"/>
        <w:jc w:val="both"/>
        <w:rPr>
          <w:rFonts w:ascii="Arial" w:hAnsi="Arial" w:cs="Arial"/>
          <w:sz w:val="20"/>
          <w:szCs w:val="20"/>
        </w:rPr>
      </w:pPr>
      <w:r w:rsidRPr="005C145C">
        <w:rPr>
          <w:rFonts w:ascii="Arial" w:hAnsi="Arial" w:cs="Arial"/>
          <w:sz w:val="20"/>
          <w:szCs w:val="20"/>
          <w:lang w:val="en-US"/>
        </w:rPr>
        <w:t>- Những điều</w:t>
      </w:r>
      <w:r w:rsidRPr="005C145C">
        <w:rPr>
          <w:rFonts w:ascii="Arial" w:hAnsi="Arial" w:cs="Arial"/>
          <w:sz w:val="20"/>
          <w:szCs w:val="20"/>
        </w:rPr>
        <w:t xml:space="preserve"> ghi trong Giấy xác nhận này; các quy định về thanh to</w:t>
      </w:r>
      <w:r w:rsidRPr="005C145C">
        <w:rPr>
          <w:rFonts w:ascii="Arial" w:hAnsi="Arial" w:cs="Arial"/>
          <w:sz w:val="20"/>
          <w:szCs w:val="20"/>
          <w:lang w:val="en-US"/>
        </w:rPr>
        <w:t>á</w:t>
      </w:r>
      <w:r w:rsidRPr="005C145C">
        <w:rPr>
          <w:rFonts w:ascii="Arial" w:hAnsi="Arial" w:cs="Arial"/>
          <w:sz w:val="20"/>
          <w:szCs w:val="20"/>
        </w:rPr>
        <w:t>n và các quy định của pháp luật hiện h</w:t>
      </w:r>
      <w:r w:rsidRPr="005C145C">
        <w:rPr>
          <w:rFonts w:ascii="Arial" w:hAnsi="Arial" w:cs="Arial"/>
          <w:sz w:val="20"/>
          <w:szCs w:val="20"/>
          <w:lang w:val="en-US"/>
        </w:rPr>
        <w:t>à</w:t>
      </w:r>
      <w:r w:rsidRPr="005C145C">
        <w:rPr>
          <w:rFonts w:ascii="Arial" w:hAnsi="Arial" w:cs="Arial"/>
          <w:sz w:val="20"/>
          <w:szCs w:val="20"/>
        </w:rPr>
        <w:t>nh có liên quan.</w:t>
      </w:r>
    </w:p>
    <w:p w14:paraId="14E55334"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sz w:val="20"/>
          <w:szCs w:val="20"/>
        </w:rPr>
        <w:t>Điều 3.</w:t>
      </w:r>
      <w:r w:rsidRPr="005C145C">
        <w:rPr>
          <w:rFonts w:ascii="Arial" w:hAnsi="Arial" w:cs="Arial"/>
          <w:sz w:val="20"/>
          <w:szCs w:val="20"/>
        </w:rPr>
        <w:t xml:space="preserve"> Hiệu lực của Giấy x</w:t>
      </w:r>
      <w:r w:rsidRPr="005C145C">
        <w:rPr>
          <w:rFonts w:ascii="Arial" w:hAnsi="Arial" w:cs="Arial"/>
          <w:sz w:val="20"/>
          <w:szCs w:val="20"/>
          <w:lang w:val="en-US"/>
        </w:rPr>
        <w:t>á</w:t>
      </w:r>
      <w:r w:rsidRPr="005C145C">
        <w:rPr>
          <w:rFonts w:ascii="Arial" w:hAnsi="Arial" w:cs="Arial"/>
          <w:sz w:val="20"/>
          <w:szCs w:val="20"/>
        </w:rPr>
        <w:t>c nh</w:t>
      </w:r>
      <w:r w:rsidRPr="005C145C">
        <w:rPr>
          <w:rFonts w:ascii="Arial" w:hAnsi="Arial" w:cs="Arial"/>
          <w:sz w:val="20"/>
          <w:szCs w:val="20"/>
          <w:lang w:val="en-US"/>
        </w:rPr>
        <w:t>ậ</w:t>
      </w:r>
      <w:r w:rsidRPr="005C145C">
        <w:rPr>
          <w:rFonts w:ascii="Arial" w:hAnsi="Arial" w:cs="Arial"/>
          <w:sz w:val="20"/>
          <w:szCs w:val="20"/>
        </w:rPr>
        <w:t>n:</w:t>
      </w:r>
    </w:p>
    <w:p w14:paraId="3CB5AF1C" w14:textId="77777777" w:rsidR="000F55DF" w:rsidRPr="005C145C" w:rsidRDefault="000F55DF" w:rsidP="000F55DF">
      <w:pPr>
        <w:pStyle w:val="Vnbnnidung0"/>
        <w:tabs>
          <w:tab w:val="left" w:leader="dot" w:pos="9690"/>
        </w:tabs>
        <w:spacing w:after="0" w:line="240" w:lineRule="auto"/>
        <w:ind w:firstLine="720"/>
        <w:jc w:val="both"/>
        <w:rPr>
          <w:rFonts w:ascii="Arial" w:hAnsi="Arial" w:cs="Arial"/>
          <w:sz w:val="20"/>
          <w:szCs w:val="20"/>
        </w:rPr>
      </w:pPr>
      <w:r w:rsidRPr="005C145C">
        <w:rPr>
          <w:rFonts w:ascii="Arial" w:hAnsi="Arial" w:cs="Arial"/>
          <w:b/>
          <w:bCs/>
          <w:sz w:val="20"/>
          <w:szCs w:val="20"/>
        </w:rPr>
        <w:t xml:space="preserve">Điều 4. </w:t>
      </w:r>
      <w:r w:rsidRPr="005C145C">
        <w:rPr>
          <w:rFonts w:ascii="Arial" w:hAnsi="Arial" w:cs="Arial"/>
          <w:sz w:val="20"/>
          <w:szCs w:val="20"/>
        </w:rPr>
        <w:t>Chánh V</w:t>
      </w:r>
      <w:r w:rsidRPr="005C145C">
        <w:rPr>
          <w:rFonts w:ascii="Arial" w:hAnsi="Arial" w:cs="Arial"/>
          <w:sz w:val="20"/>
          <w:szCs w:val="20"/>
          <w:lang w:val="en-US"/>
        </w:rPr>
        <w:t>ă</w:t>
      </w:r>
      <w:r w:rsidRPr="005C145C">
        <w:rPr>
          <w:rFonts w:ascii="Arial" w:hAnsi="Arial" w:cs="Arial"/>
          <w:sz w:val="20"/>
          <w:szCs w:val="20"/>
        </w:rPr>
        <w:t xml:space="preserve">n phòng, Giám </w:t>
      </w:r>
      <w:r w:rsidRPr="005C145C">
        <w:rPr>
          <w:rFonts w:ascii="Arial" w:hAnsi="Arial" w:cs="Arial"/>
          <w:sz w:val="20"/>
          <w:szCs w:val="20"/>
          <w:lang w:val="en-US"/>
        </w:rPr>
        <w:t>đ</w:t>
      </w:r>
      <w:r w:rsidRPr="005C145C">
        <w:rPr>
          <w:rFonts w:ascii="Arial" w:hAnsi="Arial" w:cs="Arial"/>
          <w:sz w:val="20"/>
          <w:szCs w:val="20"/>
        </w:rPr>
        <w:t>ốc Sở Thông tin v</w:t>
      </w:r>
      <w:r w:rsidRPr="005C145C">
        <w:rPr>
          <w:rFonts w:ascii="Arial" w:hAnsi="Arial" w:cs="Arial"/>
          <w:sz w:val="20"/>
          <w:szCs w:val="20"/>
          <w:lang w:val="en-US"/>
        </w:rPr>
        <w:t>à</w:t>
      </w:r>
      <w:r w:rsidRPr="005C145C">
        <w:rPr>
          <w:rFonts w:ascii="Arial" w:hAnsi="Arial" w:cs="Arial"/>
          <w:sz w:val="20"/>
          <w:szCs w:val="20"/>
        </w:rPr>
        <w:t xml:space="preserve"> Truyền thông địa phương, người chịu trách nhiệm trước pháp luật/người đứng đ</w:t>
      </w:r>
      <w:r w:rsidRPr="005C145C">
        <w:rPr>
          <w:rFonts w:ascii="Arial" w:hAnsi="Arial" w:cs="Arial"/>
          <w:sz w:val="20"/>
          <w:szCs w:val="20"/>
          <w:lang w:val="en-US"/>
        </w:rPr>
        <w:t>ầ</w:t>
      </w:r>
      <w:r w:rsidRPr="005C145C">
        <w:rPr>
          <w:rFonts w:ascii="Arial" w:hAnsi="Arial" w:cs="Arial"/>
          <w:sz w:val="20"/>
          <w:szCs w:val="20"/>
        </w:rPr>
        <w:t>u doanh nghiệp ....................</w:t>
      </w:r>
      <w:r w:rsidRPr="005C145C">
        <w:rPr>
          <w:rFonts w:ascii="Arial" w:hAnsi="Arial" w:cs="Arial"/>
          <w:sz w:val="20"/>
          <w:szCs w:val="20"/>
          <w:lang w:val="en-US"/>
        </w:rPr>
        <w:t xml:space="preserve"> </w:t>
      </w:r>
      <w:r w:rsidRPr="005C145C">
        <w:rPr>
          <w:rFonts w:ascii="Arial" w:hAnsi="Arial" w:cs="Arial"/>
          <w:sz w:val="20"/>
          <w:szCs w:val="20"/>
        </w:rPr>
        <w:t>chịu trách nhiệm thi hành Quyết định này.</w:t>
      </w:r>
    </w:p>
    <w:p w14:paraId="210B8803" w14:textId="77777777" w:rsidR="000F55DF" w:rsidRPr="005C145C" w:rsidRDefault="000F55DF" w:rsidP="000F55DF">
      <w:pPr>
        <w:pStyle w:val="Vnbnnidung0"/>
        <w:spacing w:after="0" w:line="240" w:lineRule="auto"/>
        <w:ind w:firstLine="720"/>
        <w:jc w:val="both"/>
        <w:rPr>
          <w:rFonts w:ascii="Arial" w:hAnsi="Arial" w:cs="Arial"/>
          <w:b/>
          <w:bCs/>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0F55DF" w:rsidRPr="005C145C" w14:paraId="1EACA622" w14:textId="77777777" w:rsidTr="00870947">
        <w:trPr>
          <w:tblCellSpacing w:w="0" w:type="dxa"/>
        </w:trPr>
        <w:tc>
          <w:tcPr>
            <w:tcW w:w="2500" w:type="pct"/>
            <w:shd w:val="clear" w:color="auto" w:fill="FFFFFF"/>
            <w:tcMar>
              <w:top w:w="0" w:type="dxa"/>
              <w:left w:w="108" w:type="dxa"/>
              <w:bottom w:w="0" w:type="dxa"/>
              <w:right w:w="108" w:type="dxa"/>
            </w:tcMar>
            <w:hideMark/>
          </w:tcPr>
          <w:p w14:paraId="526D8F77" w14:textId="77777777" w:rsidR="000F55DF" w:rsidRPr="005C145C" w:rsidRDefault="000F55DF" w:rsidP="00870947">
            <w:pPr>
              <w:rPr>
                <w:rFonts w:ascii="Arial" w:hAnsi="Arial" w:cs="Arial"/>
                <w:sz w:val="20"/>
                <w:szCs w:val="20"/>
                <w:lang w:val="en-US"/>
              </w:rPr>
            </w:pPr>
            <w:r w:rsidRPr="005C145C">
              <w:rPr>
                <w:rFonts w:ascii="Arial" w:hAnsi="Arial" w:cs="Arial"/>
                <w:b/>
                <w:bCs/>
                <w:i/>
                <w:iCs/>
                <w:sz w:val="20"/>
                <w:szCs w:val="20"/>
              </w:rPr>
              <w:t>Nơi nhận:</w:t>
            </w:r>
            <w:r w:rsidRPr="005C145C">
              <w:rPr>
                <w:rFonts w:ascii="Arial" w:hAnsi="Arial" w:cs="Arial"/>
                <w:b/>
                <w:bCs/>
                <w:i/>
                <w:iCs/>
                <w:sz w:val="20"/>
                <w:szCs w:val="20"/>
              </w:rPr>
              <w:br/>
            </w:r>
            <w:r w:rsidRPr="005C145C">
              <w:rPr>
                <w:rFonts w:ascii="Arial" w:hAnsi="Arial" w:cs="Arial"/>
                <w:sz w:val="20"/>
                <w:szCs w:val="20"/>
                <w:lang w:val="en-US"/>
              </w:rPr>
              <w:t>- Công ty ………..</w:t>
            </w:r>
          </w:p>
          <w:p w14:paraId="5025A0CC"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Bộ Công an;</w:t>
            </w:r>
          </w:p>
          <w:p w14:paraId="4E968069"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Cục PTTH&amp;TTĐT (để b/c);</w:t>
            </w:r>
          </w:p>
          <w:p w14:paraId="7EC90EDD"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Lưu: VT, P.TTĐT.</w:t>
            </w:r>
          </w:p>
        </w:tc>
        <w:tc>
          <w:tcPr>
            <w:tcW w:w="2500" w:type="pct"/>
            <w:shd w:val="clear" w:color="auto" w:fill="FFFFFF"/>
            <w:tcMar>
              <w:top w:w="0" w:type="dxa"/>
              <w:left w:w="108" w:type="dxa"/>
              <w:bottom w:w="0" w:type="dxa"/>
              <w:right w:w="108" w:type="dxa"/>
            </w:tcMar>
            <w:hideMark/>
          </w:tcPr>
          <w:p w14:paraId="024C2282"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GIÁM ĐỐC</w:t>
            </w:r>
          </w:p>
          <w:p w14:paraId="3DD49032" w14:textId="77777777" w:rsidR="000F55DF" w:rsidRPr="005C145C" w:rsidRDefault="000F55DF" w:rsidP="00870947">
            <w:pPr>
              <w:jc w:val="center"/>
              <w:rPr>
                <w:rFonts w:ascii="Arial" w:hAnsi="Arial" w:cs="Arial"/>
                <w:i/>
                <w:sz w:val="20"/>
                <w:szCs w:val="20"/>
                <w:lang w:val="en-US"/>
              </w:rPr>
            </w:pPr>
            <w:r w:rsidRPr="005C145C">
              <w:rPr>
                <w:rFonts w:ascii="Arial" w:hAnsi="Arial" w:cs="Arial"/>
                <w:i/>
                <w:sz w:val="20"/>
                <w:szCs w:val="20"/>
                <w:lang w:val="en-US"/>
              </w:rPr>
              <w:t>(Ký tên, đóng dấu/ký số)</w:t>
            </w:r>
          </w:p>
        </w:tc>
      </w:tr>
    </w:tbl>
    <w:p w14:paraId="606E3A45" w14:textId="77777777" w:rsidR="000F55DF" w:rsidRPr="005C145C" w:rsidRDefault="000F55DF" w:rsidP="000F55DF">
      <w:pPr>
        <w:pStyle w:val="Vnbnnidung0"/>
        <w:spacing w:after="120" w:line="240" w:lineRule="auto"/>
        <w:ind w:firstLine="720"/>
        <w:jc w:val="both"/>
        <w:rPr>
          <w:rFonts w:ascii="Arial" w:hAnsi="Arial" w:cs="Arial"/>
          <w:b/>
          <w:bCs/>
          <w:sz w:val="20"/>
          <w:szCs w:val="20"/>
        </w:rPr>
      </w:pPr>
    </w:p>
    <w:p w14:paraId="7FBE53B0" w14:textId="77777777" w:rsidR="000F55DF" w:rsidRPr="005C145C" w:rsidRDefault="000F55DF" w:rsidP="000F55DF">
      <w:pPr>
        <w:pStyle w:val="Vnbnnidung0"/>
        <w:spacing w:after="120" w:line="240" w:lineRule="auto"/>
        <w:ind w:firstLine="720"/>
        <w:jc w:val="both"/>
        <w:rPr>
          <w:rFonts w:ascii="Arial" w:hAnsi="Arial" w:cs="Arial"/>
          <w:b/>
          <w:bCs/>
          <w:sz w:val="20"/>
          <w:szCs w:val="20"/>
        </w:rPr>
        <w:sectPr w:rsidR="000F55DF" w:rsidRPr="005C145C" w:rsidSect="00BD78A8">
          <w:headerReference w:type="even" r:id="rId42"/>
          <w:headerReference w:type="default" r:id="rId43"/>
          <w:pgSz w:w="11907" w:h="16839" w:code="9"/>
          <w:pgMar w:top="1440" w:right="1440" w:bottom="1440" w:left="1440" w:header="0" w:footer="0" w:gutter="0"/>
          <w:cols w:space="720"/>
          <w:noEndnote/>
          <w:docGrid w:linePitch="360"/>
        </w:sectPr>
      </w:pPr>
    </w:p>
    <w:p w14:paraId="439D72FC" w14:textId="77777777" w:rsidR="000F55DF" w:rsidRPr="005C145C" w:rsidRDefault="000F55DF" w:rsidP="000F55DF">
      <w:pPr>
        <w:pStyle w:val="Vnbnnidung0"/>
        <w:spacing w:after="0" w:line="240" w:lineRule="auto"/>
        <w:jc w:val="right"/>
        <w:rPr>
          <w:rFonts w:ascii="Arial" w:hAnsi="Arial" w:cs="Arial"/>
          <w:sz w:val="20"/>
          <w:szCs w:val="20"/>
        </w:rPr>
      </w:pPr>
      <w:r w:rsidRPr="005C145C">
        <w:rPr>
          <w:rFonts w:ascii="Arial" w:hAnsi="Arial" w:cs="Arial"/>
          <w:b/>
          <w:bCs/>
          <w:sz w:val="20"/>
          <w:szCs w:val="20"/>
        </w:rPr>
        <w:lastRenderedPageBreak/>
        <w:t>Mẫu số 45</w:t>
      </w:r>
    </w:p>
    <w:tbl>
      <w:tblPr>
        <w:tblW w:w="5000" w:type="pct"/>
        <w:tblCellMar>
          <w:left w:w="0" w:type="dxa"/>
          <w:right w:w="0" w:type="dxa"/>
        </w:tblCellMar>
        <w:tblLook w:val="04A0" w:firstRow="1" w:lastRow="0" w:firstColumn="1" w:lastColumn="0" w:noHBand="0" w:noVBand="1"/>
      </w:tblPr>
      <w:tblGrid>
        <w:gridCol w:w="3250"/>
        <w:gridCol w:w="5777"/>
      </w:tblGrid>
      <w:tr w:rsidR="000F55DF" w:rsidRPr="005C145C" w14:paraId="1DB5E23E" w14:textId="77777777" w:rsidTr="00870947">
        <w:trPr>
          <w:trHeight w:val="920"/>
        </w:trPr>
        <w:tc>
          <w:tcPr>
            <w:tcW w:w="1800" w:type="pct"/>
            <w:shd w:val="clear" w:color="auto" w:fill="auto"/>
            <w:tcMar>
              <w:top w:w="0" w:type="dxa"/>
              <w:left w:w="108" w:type="dxa"/>
              <w:bottom w:w="0" w:type="dxa"/>
              <w:right w:w="108" w:type="dxa"/>
            </w:tcMar>
          </w:tcPr>
          <w:p w14:paraId="0A5104B1" w14:textId="77777777" w:rsidR="000F55DF" w:rsidRPr="005C145C" w:rsidRDefault="000F55DF" w:rsidP="00870947">
            <w:pPr>
              <w:jc w:val="center"/>
              <w:rPr>
                <w:rFonts w:ascii="Arial" w:hAnsi="Arial" w:cs="Arial"/>
                <w:sz w:val="20"/>
                <w:szCs w:val="20"/>
              </w:rPr>
            </w:pPr>
            <w:r w:rsidRPr="005C145C">
              <w:rPr>
                <w:rFonts w:ascii="Arial" w:hAnsi="Arial" w:cs="Arial"/>
                <w:b/>
                <w:bCs/>
                <w:sz w:val="20"/>
                <w:szCs w:val="20"/>
                <w:lang w:val="en-US"/>
              </w:rPr>
              <w:t>TÊN DOANH NGHIỆP</w:t>
            </w:r>
            <w:r w:rsidRPr="005C145C">
              <w:rPr>
                <w:rFonts w:ascii="Arial" w:hAnsi="Arial" w:cs="Arial"/>
                <w:b/>
                <w:bCs/>
                <w:sz w:val="20"/>
                <w:szCs w:val="20"/>
              </w:rPr>
              <w:br/>
            </w:r>
            <w:r w:rsidRPr="005C145C">
              <w:rPr>
                <w:rFonts w:ascii="Arial" w:hAnsi="Arial" w:cs="Arial"/>
                <w:bCs/>
                <w:sz w:val="20"/>
                <w:szCs w:val="20"/>
                <w:vertAlign w:val="superscript"/>
              </w:rPr>
              <w:t>__________</w:t>
            </w:r>
          </w:p>
          <w:p w14:paraId="612DB74A" w14:textId="77777777" w:rsidR="000F55DF" w:rsidRPr="005C145C" w:rsidRDefault="000F55DF" w:rsidP="00870947">
            <w:pPr>
              <w:jc w:val="center"/>
              <w:rPr>
                <w:rFonts w:ascii="Arial" w:hAnsi="Arial" w:cs="Arial"/>
                <w:sz w:val="20"/>
                <w:szCs w:val="20"/>
              </w:rPr>
            </w:pPr>
            <w:r w:rsidRPr="005C145C">
              <w:rPr>
                <w:rFonts w:ascii="Arial" w:hAnsi="Arial" w:cs="Arial"/>
                <w:sz w:val="20"/>
                <w:szCs w:val="20"/>
              </w:rPr>
              <w:t>Số: ….</w:t>
            </w:r>
          </w:p>
        </w:tc>
        <w:tc>
          <w:tcPr>
            <w:tcW w:w="3200" w:type="pct"/>
            <w:shd w:val="clear" w:color="auto" w:fill="auto"/>
            <w:tcMar>
              <w:top w:w="0" w:type="dxa"/>
              <w:left w:w="108" w:type="dxa"/>
              <w:bottom w:w="0" w:type="dxa"/>
              <w:right w:w="108" w:type="dxa"/>
            </w:tcMar>
          </w:tcPr>
          <w:p w14:paraId="31DD8C8B" w14:textId="77777777" w:rsidR="000F55DF" w:rsidRPr="005C145C" w:rsidRDefault="000F55DF" w:rsidP="00870947">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1B65713D" w14:textId="77777777" w:rsidR="000F55DF" w:rsidRPr="005C145C" w:rsidRDefault="000F55DF" w:rsidP="00870947">
            <w:pPr>
              <w:jc w:val="center"/>
              <w:rPr>
                <w:rFonts w:ascii="Arial" w:hAnsi="Arial" w:cs="Arial"/>
                <w:i/>
                <w:sz w:val="20"/>
                <w:szCs w:val="20"/>
              </w:rPr>
            </w:pPr>
            <w:r w:rsidRPr="005C145C">
              <w:rPr>
                <w:rFonts w:ascii="Arial" w:hAnsi="Arial" w:cs="Arial"/>
                <w:i/>
                <w:sz w:val="20"/>
                <w:szCs w:val="20"/>
              </w:rPr>
              <w:t>……., ngày … tháng … năm ……</w:t>
            </w:r>
          </w:p>
        </w:tc>
      </w:tr>
    </w:tbl>
    <w:p w14:paraId="65B51706" w14:textId="77777777" w:rsidR="000F55DF" w:rsidRPr="005C145C" w:rsidRDefault="000F55DF" w:rsidP="000F55DF">
      <w:pPr>
        <w:pStyle w:val="Vnbnnidung0"/>
        <w:spacing w:after="0" w:line="240" w:lineRule="auto"/>
        <w:jc w:val="center"/>
        <w:rPr>
          <w:rFonts w:ascii="Arial" w:hAnsi="Arial" w:cs="Arial"/>
          <w:b/>
          <w:bCs/>
          <w:sz w:val="20"/>
          <w:szCs w:val="20"/>
          <w:lang w:val="en-US"/>
        </w:rPr>
      </w:pPr>
    </w:p>
    <w:p w14:paraId="6F412B5A" w14:textId="77777777" w:rsidR="000F55DF" w:rsidRPr="005C145C" w:rsidRDefault="000F55DF" w:rsidP="000F55DF">
      <w:pPr>
        <w:pStyle w:val="Vnbnnidung0"/>
        <w:spacing w:after="0" w:line="240" w:lineRule="auto"/>
        <w:jc w:val="center"/>
        <w:rPr>
          <w:rFonts w:ascii="Arial" w:hAnsi="Arial" w:cs="Arial"/>
          <w:b/>
          <w:bCs/>
          <w:sz w:val="20"/>
          <w:szCs w:val="20"/>
          <w:lang w:val="en-US"/>
        </w:rPr>
      </w:pPr>
    </w:p>
    <w:p w14:paraId="3229044C"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b/>
          <w:bCs/>
          <w:sz w:val="20"/>
          <w:szCs w:val="20"/>
        </w:rPr>
        <w:t>TỜ KHAI THÔNG BÁO BỔ SUNG THÔNG TIN TRONG QU</w:t>
      </w:r>
      <w:r w:rsidRPr="005C145C">
        <w:rPr>
          <w:rFonts w:ascii="Arial" w:hAnsi="Arial" w:cs="Arial"/>
          <w:b/>
          <w:bCs/>
          <w:sz w:val="20"/>
          <w:szCs w:val="20"/>
          <w:lang w:val="en-US"/>
        </w:rPr>
        <w:t>Á</w:t>
      </w:r>
      <w:r w:rsidRPr="005C145C">
        <w:rPr>
          <w:rFonts w:ascii="Arial" w:hAnsi="Arial" w:cs="Arial"/>
          <w:b/>
          <w:bCs/>
          <w:sz w:val="20"/>
          <w:szCs w:val="20"/>
        </w:rPr>
        <w:t xml:space="preserve"> TRÌNH</w:t>
      </w:r>
      <w:r w:rsidRPr="005C145C">
        <w:rPr>
          <w:rFonts w:ascii="Arial" w:hAnsi="Arial" w:cs="Arial"/>
          <w:b/>
          <w:bCs/>
          <w:sz w:val="20"/>
          <w:szCs w:val="20"/>
        </w:rPr>
        <w:br/>
        <w:t>CUNG CẤP TRÒ CHƠI ĐIỆN TỬ</w:t>
      </w:r>
      <w:r w:rsidRPr="005C145C">
        <w:rPr>
          <w:rFonts w:ascii="Arial" w:hAnsi="Arial" w:cs="Arial"/>
          <w:b/>
          <w:bCs/>
          <w:sz w:val="20"/>
          <w:szCs w:val="20"/>
          <w:lang w:val="en-US"/>
        </w:rPr>
        <w:t xml:space="preserve"> </w:t>
      </w:r>
      <w:r w:rsidRPr="005C145C">
        <w:rPr>
          <w:rFonts w:ascii="Arial" w:hAnsi="Arial" w:cs="Arial"/>
          <w:b/>
          <w:bCs/>
          <w:sz w:val="20"/>
          <w:szCs w:val="20"/>
        </w:rPr>
        <w:t>G2, G3, G4 TRÊN MẠNG</w:t>
      </w:r>
    </w:p>
    <w:p w14:paraId="6A96A0F6" w14:textId="77777777" w:rsidR="000F55DF" w:rsidRPr="005C145C" w:rsidRDefault="000F55DF" w:rsidP="000F55DF">
      <w:pPr>
        <w:pStyle w:val="Vnbnnidung0"/>
        <w:tabs>
          <w:tab w:val="left" w:leader="dot" w:pos="7932"/>
        </w:tabs>
        <w:spacing w:after="0" w:line="240" w:lineRule="auto"/>
        <w:jc w:val="center"/>
        <w:rPr>
          <w:rFonts w:ascii="Arial" w:hAnsi="Arial" w:cs="Arial"/>
          <w:sz w:val="20"/>
          <w:szCs w:val="20"/>
        </w:rPr>
      </w:pPr>
      <w:r w:rsidRPr="005C145C">
        <w:rPr>
          <w:rFonts w:ascii="Arial" w:hAnsi="Arial" w:cs="Arial"/>
          <w:sz w:val="20"/>
          <w:szCs w:val="20"/>
        </w:rPr>
        <w:t>Kính gửi: Sở Thông tin và Truyền thông .......................................</w:t>
      </w:r>
    </w:p>
    <w:p w14:paraId="2FA9F6E7" w14:textId="77777777" w:rsidR="000F55DF" w:rsidRPr="005C145C" w:rsidRDefault="000F55DF" w:rsidP="000F55DF">
      <w:pPr>
        <w:pStyle w:val="Vnbnnidung0"/>
        <w:tabs>
          <w:tab w:val="left" w:leader="dot" w:pos="7932"/>
        </w:tabs>
        <w:spacing w:after="0" w:line="240" w:lineRule="auto"/>
        <w:jc w:val="center"/>
        <w:rPr>
          <w:rFonts w:ascii="Arial" w:hAnsi="Arial" w:cs="Arial"/>
          <w:sz w:val="20"/>
          <w:szCs w:val="20"/>
        </w:rPr>
      </w:pPr>
    </w:p>
    <w:p w14:paraId="2671C739"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(Tên doanh nghiệp) đề nghị thông báo bổ sung thông tin trong qu</w:t>
      </w:r>
      <w:r w:rsidRPr="005C145C">
        <w:rPr>
          <w:rFonts w:ascii="Arial" w:hAnsi="Arial" w:cs="Arial"/>
          <w:sz w:val="20"/>
          <w:szCs w:val="20"/>
          <w:lang w:val="en-US"/>
        </w:rPr>
        <w:t>á</w:t>
      </w:r>
      <w:r w:rsidRPr="005C145C">
        <w:rPr>
          <w:rFonts w:ascii="Arial" w:hAnsi="Arial" w:cs="Arial"/>
          <w:sz w:val="20"/>
          <w:szCs w:val="20"/>
        </w:rPr>
        <w:t xml:space="preserve"> trình cung c</w:t>
      </w:r>
      <w:r w:rsidRPr="005C145C">
        <w:rPr>
          <w:rFonts w:ascii="Arial" w:hAnsi="Arial" w:cs="Arial"/>
          <w:sz w:val="20"/>
          <w:szCs w:val="20"/>
          <w:lang w:val="en-US"/>
        </w:rPr>
        <w:t>ấ</w:t>
      </w:r>
      <w:r w:rsidRPr="005C145C">
        <w:rPr>
          <w:rFonts w:ascii="Arial" w:hAnsi="Arial" w:cs="Arial"/>
          <w:sz w:val="20"/>
          <w:szCs w:val="20"/>
        </w:rPr>
        <w:t>p trò chơi điện tử G2, G3, G4 trên mạng như sau:</w:t>
      </w:r>
    </w:p>
    <w:p w14:paraId="75F49E3C"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Phần 1. Thông tin chung</w:t>
      </w:r>
    </w:p>
    <w:p w14:paraId="44675D68" w14:textId="77777777" w:rsidR="000F55DF" w:rsidRPr="005C145C" w:rsidRDefault="000F55DF" w:rsidP="000F55DF">
      <w:pPr>
        <w:pStyle w:val="Vnbnnidung0"/>
        <w:tabs>
          <w:tab w:val="left" w:leader="dot" w:pos="6766"/>
        </w:tabs>
        <w:spacing w:after="120" w:line="240" w:lineRule="auto"/>
        <w:ind w:firstLine="720"/>
        <w:jc w:val="both"/>
        <w:rPr>
          <w:rFonts w:ascii="Arial" w:hAnsi="Arial" w:cs="Arial"/>
          <w:sz w:val="20"/>
          <w:szCs w:val="20"/>
        </w:rPr>
      </w:pPr>
      <w:r w:rsidRPr="005C145C">
        <w:rPr>
          <w:rFonts w:ascii="Arial" w:hAnsi="Arial" w:cs="Arial"/>
          <w:sz w:val="20"/>
          <w:szCs w:val="20"/>
        </w:rPr>
        <w:t xml:space="preserve">1. Tên doanh nghiệp viết </w:t>
      </w:r>
      <w:r w:rsidRPr="005C145C">
        <w:rPr>
          <w:rFonts w:ascii="Arial" w:hAnsi="Arial" w:cs="Arial"/>
          <w:sz w:val="20"/>
          <w:szCs w:val="20"/>
          <w:lang w:val="en-US"/>
        </w:rPr>
        <w:t>bằng tiếng</w:t>
      </w:r>
      <w:r w:rsidRPr="005C145C">
        <w:rPr>
          <w:rFonts w:ascii="Arial" w:hAnsi="Arial" w:cs="Arial"/>
          <w:sz w:val="20"/>
          <w:szCs w:val="20"/>
        </w:rPr>
        <w:t xml:space="preserve"> Việt: .................</w:t>
      </w:r>
    </w:p>
    <w:p w14:paraId="4C773121" w14:textId="77777777" w:rsidR="000F55DF" w:rsidRPr="005C145C" w:rsidRDefault="000F55DF" w:rsidP="000F55DF">
      <w:pPr>
        <w:pStyle w:val="Vnbnnidung0"/>
        <w:tabs>
          <w:tab w:val="left" w:pos="2103"/>
          <w:tab w:val="left" w:leader="dot" w:pos="529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Địa chỉ trụ sở chính: ...............................................</w:t>
      </w:r>
    </w:p>
    <w:p w14:paraId="13A48A5F" w14:textId="77777777" w:rsidR="000F55DF" w:rsidRPr="005C145C" w:rsidRDefault="000F55DF" w:rsidP="000F55DF">
      <w:pPr>
        <w:pStyle w:val="Vnbnnidung0"/>
        <w:tabs>
          <w:tab w:val="left" w:pos="2113"/>
          <w:tab w:val="left" w:leader="dot" w:pos="529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3. </w:t>
      </w:r>
      <w:r w:rsidRPr="005C145C">
        <w:rPr>
          <w:rFonts w:ascii="Arial" w:hAnsi="Arial" w:cs="Arial"/>
          <w:sz w:val="20"/>
          <w:szCs w:val="20"/>
        </w:rPr>
        <w:t>Địa chỉ trụ sở giao dịch: ..........................................</w:t>
      </w:r>
    </w:p>
    <w:p w14:paraId="2A5D07A6" w14:textId="77777777" w:rsidR="000F55DF" w:rsidRPr="005C145C" w:rsidRDefault="000F55DF" w:rsidP="000F55DF">
      <w:pPr>
        <w:pStyle w:val="Vnbnnidung0"/>
        <w:tabs>
          <w:tab w:val="left" w:pos="2081"/>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4. </w:t>
      </w:r>
      <w:r w:rsidRPr="005C145C">
        <w:rPr>
          <w:rFonts w:ascii="Arial" w:hAnsi="Arial" w:cs="Arial"/>
          <w:sz w:val="20"/>
          <w:szCs w:val="20"/>
        </w:rPr>
        <w:t xml:space="preserve">Giấy xác nhận thông báo phát hành trò chơi điện </w:t>
      </w:r>
      <w:r w:rsidRPr="005C145C">
        <w:rPr>
          <w:rFonts w:ascii="Arial" w:hAnsi="Arial" w:cs="Arial"/>
          <w:sz w:val="20"/>
          <w:szCs w:val="20"/>
          <w:lang w:val="en-US"/>
        </w:rPr>
        <w:t>tử</w:t>
      </w:r>
      <w:r w:rsidRPr="005C145C">
        <w:rPr>
          <w:rFonts w:ascii="Arial" w:hAnsi="Arial" w:cs="Arial"/>
          <w:sz w:val="20"/>
          <w:szCs w:val="20"/>
        </w:rPr>
        <w:t xml:space="preserve"> G2, G3, G4 trên mạng số:.... do ... cấp ngày</w:t>
      </w:r>
      <w:r w:rsidRPr="005C145C">
        <w:rPr>
          <w:rFonts w:ascii="Arial" w:hAnsi="Arial" w:cs="Arial"/>
          <w:sz w:val="20"/>
          <w:szCs w:val="20"/>
          <w:lang w:val="en-US"/>
        </w:rPr>
        <w:t xml:space="preserve"> </w:t>
      </w:r>
      <w:r w:rsidRPr="005C145C">
        <w:rPr>
          <w:rFonts w:ascii="Arial" w:hAnsi="Arial" w:cs="Arial"/>
          <w:sz w:val="20"/>
          <w:szCs w:val="20"/>
        </w:rPr>
        <w:t>... tháng</w:t>
      </w:r>
      <w:r w:rsidRPr="005C145C">
        <w:rPr>
          <w:rFonts w:ascii="Arial" w:hAnsi="Arial" w:cs="Arial"/>
          <w:sz w:val="20"/>
          <w:szCs w:val="20"/>
          <w:lang w:val="en-US"/>
        </w:rPr>
        <w:t xml:space="preserve"> </w:t>
      </w:r>
      <w:r w:rsidRPr="005C145C">
        <w:rPr>
          <w:rFonts w:ascii="Arial" w:hAnsi="Arial" w:cs="Arial"/>
          <w:sz w:val="20"/>
          <w:szCs w:val="20"/>
        </w:rPr>
        <w:t>... năm</w:t>
      </w:r>
      <w:r w:rsidRPr="005C145C">
        <w:rPr>
          <w:rFonts w:ascii="Arial" w:hAnsi="Arial" w:cs="Arial"/>
          <w:sz w:val="20"/>
          <w:szCs w:val="20"/>
          <w:lang w:val="en-US"/>
        </w:rPr>
        <w:t xml:space="preserve"> </w:t>
      </w:r>
      <w:r w:rsidRPr="005C145C">
        <w:rPr>
          <w:rFonts w:ascii="Arial" w:hAnsi="Arial" w:cs="Arial"/>
          <w:sz w:val="20"/>
          <w:szCs w:val="20"/>
        </w:rPr>
        <w:t>... do</w:t>
      </w:r>
      <w:r w:rsidRPr="005C145C">
        <w:rPr>
          <w:rFonts w:ascii="Arial" w:hAnsi="Arial" w:cs="Arial"/>
          <w:sz w:val="20"/>
          <w:szCs w:val="20"/>
          <w:lang w:val="en-US"/>
        </w:rPr>
        <w:t xml:space="preserve"> </w:t>
      </w:r>
      <w:r w:rsidRPr="005C145C">
        <w:rPr>
          <w:rFonts w:ascii="Arial" w:hAnsi="Arial" w:cs="Arial"/>
          <w:sz w:val="20"/>
          <w:szCs w:val="20"/>
        </w:rPr>
        <w:t>...</w:t>
      </w:r>
    </w:p>
    <w:p w14:paraId="4DFB3A6E" w14:textId="77777777" w:rsidR="000F55DF" w:rsidRPr="005C145C" w:rsidRDefault="000F55DF" w:rsidP="000F55DF">
      <w:pPr>
        <w:pStyle w:val="Vnbnnidung0"/>
        <w:tabs>
          <w:tab w:val="left" w:pos="2113"/>
          <w:tab w:val="left" w:leader="dot" w:pos="4632"/>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5. </w:t>
      </w:r>
      <w:r w:rsidRPr="005C145C">
        <w:rPr>
          <w:rFonts w:ascii="Arial" w:hAnsi="Arial" w:cs="Arial"/>
          <w:sz w:val="20"/>
          <w:szCs w:val="20"/>
        </w:rPr>
        <w:t>Điện thoại: ........................</w:t>
      </w:r>
    </w:p>
    <w:p w14:paraId="39FD609C"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 xml:space="preserve">Phần </w:t>
      </w:r>
      <w:r w:rsidRPr="005C145C">
        <w:rPr>
          <w:rFonts w:ascii="Arial" w:hAnsi="Arial" w:cs="Arial"/>
          <w:b/>
          <w:sz w:val="20"/>
          <w:szCs w:val="20"/>
        </w:rPr>
        <w:t>2.</w:t>
      </w:r>
      <w:r w:rsidRPr="005C145C">
        <w:rPr>
          <w:rFonts w:ascii="Arial" w:hAnsi="Arial" w:cs="Arial"/>
          <w:sz w:val="20"/>
          <w:szCs w:val="20"/>
        </w:rPr>
        <w:t xml:space="preserve"> Mô tả tóm t</w:t>
      </w:r>
      <w:r w:rsidRPr="005C145C">
        <w:rPr>
          <w:rFonts w:ascii="Arial" w:hAnsi="Arial" w:cs="Arial"/>
          <w:sz w:val="20"/>
          <w:szCs w:val="20"/>
          <w:lang w:val="en-US"/>
        </w:rPr>
        <w:t>ắ</w:t>
      </w:r>
      <w:r w:rsidRPr="005C145C">
        <w:rPr>
          <w:rFonts w:ascii="Arial" w:hAnsi="Arial" w:cs="Arial"/>
          <w:sz w:val="20"/>
          <w:szCs w:val="20"/>
        </w:rPr>
        <w:t>t về đề nghị th</w:t>
      </w:r>
      <w:r w:rsidRPr="005C145C">
        <w:rPr>
          <w:rFonts w:ascii="Arial" w:hAnsi="Arial" w:cs="Arial"/>
          <w:sz w:val="20"/>
          <w:szCs w:val="20"/>
          <w:lang w:val="en-US"/>
        </w:rPr>
        <w:t>ô</w:t>
      </w:r>
      <w:r w:rsidRPr="005C145C">
        <w:rPr>
          <w:rFonts w:ascii="Arial" w:hAnsi="Arial" w:cs="Arial"/>
          <w:sz w:val="20"/>
          <w:szCs w:val="20"/>
        </w:rPr>
        <w:t>ng báo bổ sung thông tin trong quá trình cung cấp trò chơi điện tử G2</w:t>
      </w:r>
      <w:r w:rsidRPr="005C145C">
        <w:rPr>
          <w:rFonts w:ascii="Arial" w:hAnsi="Arial" w:cs="Arial"/>
          <w:sz w:val="20"/>
          <w:szCs w:val="20"/>
          <w:lang w:val="en-US"/>
        </w:rPr>
        <w:t>,</w:t>
      </w:r>
      <w:r w:rsidRPr="005C145C">
        <w:rPr>
          <w:rFonts w:ascii="Arial" w:hAnsi="Arial" w:cs="Arial"/>
          <w:sz w:val="20"/>
          <w:szCs w:val="20"/>
        </w:rPr>
        <w:t xml:space="preserve"> G3, G4 trên mạng;</w:t>
      </w:r>
    </w:p>
    <w:p w14:paraId="4870018F" w14:textId="77777777" w:rsidR="000F55DF" w:rsidRPr="005C145C" w:rsidRDefault="000F55DF" w:rsidP="000F55DF">
      <w:pPr>
        <w:pStyle w:val="Vnbnnidung0"/>
        <w:tabs>
          <w:tab w:val="left" w:pos="2089"/>
          <w:tab w:val="left" w:leader="dot" w:pos="5060"/>
          <w:tab w:val="left" w:leader="dot" w:pos="564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Nội dung đề nghị bổ sung: .............................</w:t>
      </w:r>
    </w:p>
    <w:p w14:paraId="0BF8B055" w14:textId="77777777" w:rsidR="000F55DF" w:rsidRPr="005C145C" w:rsidRDefault="000F55DF" w:rsidP="000F55DF">
      <w:pPr>
        <w:pStyle w:val="Vnbnnidung0"/>
        <w:tabs>
          <w:tab w:val="left" w:pos="2118"/>
          <w:tab w:val="left" w:leader="dot" w:pos="529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Lý do đề nghị bổ sung: ...................................</w:t>
      </w:r>
    </w:p>
    <w:p w14:paraId="5E915723"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Phần 3. Tài liệu kèm theo</w:t>
      </w:r>
    </w:p>
    <w:p w14:paraId="08C8C4A4" w14:textId="77777777" w:rsidR="000F55DF" w:rsidRPr="005C145C" w:rsidRDefault="000F55DF" w:rsidP="000F55DF">
      <w:pPr>
        <w:pStyle w:val="Vnbnnidung30"/>
        <w:tabs>
          <w:tab w:val="left" w:pos="4202"/>
          <w:tab w:val="left" w:pos="4632"/>
          <w:tab w:val="left" w:leader="dot" w:pos="4958"/>
          <w:tab w:val="left" w:leader="dot" w:pos="5194"/>
          <w:tab w:val="left" w:pos="7485"/>
          <w:tab w:val="left" w:pos="7932"/>
        </w:tabs>
        <w:spacing w:after="120"/>
        <w:ind w:firstLine="720"/>
        <w:jc w:val="both"/>
        <w:rPr>
          <w:sz w:val="20"/>
          <w:szCs w:val="20"/>
          <w:lang w:val="en-US"/>
        </w:rPr>
      </w:pPr>
      <w:r w:rsidRPr="005C145C">
        <w:rPr>
          <w:b/>
          <w:bCs/>
          <w:sz w:val="20"/>
          <w:szCs w:val="20"/>
        </w:rPr>
        <w:t>1</w:t>
      </w:r>
      <w:r w:rsidRPr="005C145C">
        <w:rPr>
          <w:b/>
          <w:bCs/>
          <w:sz w:val="20"/>
          <w:szCs w:val="20"/>
          <w:lang w:val="en-US"/>
        </w:rPr>
        <w:t xml:space="preserve">. </w:t>
      </w:r>
      <w:r w:rsidRPr="005C145C">
        <w:rPr>
          <w:b/>
          <w:sz w:val="20"/>
          <w:szCs w:val="20"/>
        </w:rPr>
        <w:t>..................................................................................</w:t>
      </w:r>
      <w:r w:rsidRPr="005C145C">
        <w:rPr>
          <w:b/>
          <w:sz w:val="20"/>
          <w:szCs w:val="20"/>
          <w:lang w:val="en-US"/>
        </w:rPr>
        <w:t>................</w:t>
      </w:r>
    </w:p>
    <w:p w14:paraId="192C82C6" w14:textId="77777777" w:rsidR="000F55DF" w:rsidRPr="005C145C" w:rsidRDefault="000F55DF" w:rsidP="000F55DF">
      <w:pPr>
        <w:pStyle w:val="Vnbnnidung20"/>
        <w:tabs>
          <w:tab w:val="left" w:pos="2038"/>
          <w:tab w:val="left" w:leader="dot" w:pos="9485"/>
        </w:tabs>
        <w:spacing w:after="120"/>
        <w:ind w:firstLine="720"/>
        <w:jc w:val="both"/>
        <w:rPr>
          <w:rFonts w:ascii="Arial" w:hAnsi="Arial" w:cs="Arial"/>
          <w:lang w:val="en-US"/>
        </w:rPr>
      </w:pPr>
      <w:r w:rsidRPr="005C145C">
        <w:rPr>
          <w:rFonts w:ascii="Arial" w:hAnsi="Arial" w:cs="Arial"/>
          <w:lang w:val="en-US"/>
        </w:rPr>
        <w:t xml:space="preserve">2. </w:t>
      </w:r>
      <w:r w:rsidRPr="005C145C">
        <w:rPr>
          <w:rFonts w:ascii="Arial" w:hAnsi="Arial" w:cs="Arial"/>
        </w:rPr>
        <w:t>..................................................................................</w:t>
      </w:r>
      <w:r w:rsidRPr="005C145C">
        <w:rPr>
          <w:rFonts w:ascii="Arial" w:hAnsi="Arial" w:cs="Arial"/>
          <w:lang w:val="en-US"/>
        </w:rPr>
        <w:t>................</w:t>
      </w:r>
    </w:p>
    <w:p w14:paraId="5BA1AC70" w14:textId="77777777" w:rsidR="000F55DF" w:rsidRPr="005C145C" w:rsidRDefault="000F55DF" w:rsidP="000F55DF">
      <w:pPr>
        <w:pStyle w:val="Vnbnnidung20"/>
        <w:tabs>
          <w:tab w:val="left" w:pos="2038"/>
          <w:tab w:val="left" w:leader="dot" w:pos="9485"/>
        </w:tabs>
        <w:spacing w:after="120"/>
        <w:ind w:firstLine="720"/>
        <w:jc w:val="both"/>
        <w:rPr>
          <w:rFonts w:ascii="Arial" w:hAnsi="Arial" w:cs="Arial"/>
          <w:lang w:val="en-US"/>
        </w:rPr>
      </w:pPr>
      <w:r w:rsidRPr="005C145C">
        <w:rPr>
          <w:rFonts w:ascii="Arial" w:hAnsi="Arial" w:cs="Arial"/>
          <w:lang w:val="en-US"/>
        </w:rPr>
        <w:t xml:space="preserve">3. </w:t>
      </w:r>
      <w:r w:rsidRPr="005C145C">
        <w:rPr>
          <w:rFonts w:ascii="Arial" w:hAnsi="Arial" w:cs="Arial"/>
        </w:rPr>
        <w:t>..................................................................................</w:t>
      </w:r>
      <w:r w:rsidRPr="005C145C">
        <w:rPr>
          <w:rFonts w:ascii="Arial" w:hAnsi="Arial" w:cs="Arial"/>
          <w:lang w:val="en-US"/>
        </w:rPr>
        <w:t>................</w:t>
      </w:r>
    </w:p>
    <w:p w14:paraId="64611B9A"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Ph</w:t>
      </w:r>
      <w:r w:rsidRPr="005C145C">
        <w:rPr>
          <w:rFonts w:ascii="Arial" w:hAnsi="Arial" w:cs="Arial"/>
          <w:b/>
          <w:bCs/>
          <w:sz w:val="20"/>
          <w:szCs w:val="20"/>
          <w:lang w:val="en-US"/>
        </w:rPr>
        <w:t>ầ</w:t>
      </w:r>
      <w:r w:rsidRPr="005C145C">
        <w:rPr>
          <w:rFonts w:ascii="Arial" w:hAnsi="Arial" w:cs="Arial"/>
          <w:b/>
          <w:bCs/>
          <w:sz w:val="20"/>
          <w:szCs w:val="20"/>
        </w:rPr>
        <w:t xml:space="preserve">n </w:t>
      </w:r>
      <w:r w:rsidRPr="005C145C">
        <w:rPr>
          <w:rFonts w:ascii="Arial" w:hAnsi="Arial" w:cs="Arial"/>
          <w:b/>
          <w:sz w:val="20"/>
          <w:szCs w:val="20"/>
        </w:rPr>
        <w:t>4.</w:t>
      </w:r>
      <w:r w:rsidRPr="005C145C">
        <w:rPr>
          <w:rFonts w:ascii="Arial" w:hAnsi="Arial" w:cs="Arial"/>
          <w:sz w:val="20"/>
          <w:szCs w:val="20"/>
        </w:rPr>
        <w:t xml:space="preserve"> </w:t>
      </w:r>
      <w:r w:rsidRPr="005C145C">
        <w:rPr>
          <w:rFonts w:ascii="Arial" w:hAnsi="Arial" w:cs="Arial"/>
          <w:b/>
          <w:bCs/>
          <w:sz w:val="20"/>
          <w:szCs w:val="20"/>
        </w:rPr>
        <w:t>Cam kết</w:t>
      </w:r>
    </w:p>
    <w:p w14:paraId="7C6CD7C1"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(Tên doanh nghiệp) xin cam k</w:t>
      </w:r>
      <w:r w:rsidRPr="005C145C">
        <w:rPr>
          <w:rFonts w:ascii="Arial" w:hAnsi="Arial" w:cs="Arial"/>
          <w:sz w:val="20"/>
          <w:szCs w:val="20"/>
          <w:lang w:val="en-US"/>
        </w:rPr>
        <w:t>ế</w:t>
      </w:r>
      <w:r w:rsidRPr="005C145C">
        <w:rPr>
          <w:rFonts w:ascii="Arial" w:hAnsi="Arial" w:cs="Arial"/>
          <w:sz w:val="20"/>
          <w:szCs w:val="20"/>
        </w:rPr>
        <w:t>t;</w:t>
      </w:r>
    </w:p>
    <w:p w14:paraId="769E0E22" w14:textId="77777777" w:rsidR="000F55DF" w:rsidRPr="005C145C" w:rsidRDefault="000F55DF" w:rsidP="000F55DF">
      <w:pPr>
        <w:pStyle w:val="Vnbnnidung0"/>
        <w:tabs>
          <w:tab w:val="left" w:pos="2086"/>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Các thông tin cung Clip trong hồ sơ Th</w:t>
      </w:r>
      <w:r w:rsidRPr="005C145C">
        <w:rPr>
          <w:rFonts w:ascii="Arial" w:hAnsi="Arial" w:cs="Arial"/>
          <w:sz w:val="20"/>
          <w:szCs w:val="20"/>
          <w:lang w:val="en-US"/>
        </w:rPr>
        <w:t>ô</w:t>
      </w:r>
      <w:r w:rsidRPr="005C145C">
        <w:rPr>
          <w:rFonts w:ascii="Arial" w:hAnsi="Arial" w:cs="Arial"/>
          <w:sz w:val="20"/>
          <w:szCs w:val="20"/>
        </w:rPr>
        <w:t xml:space="preserve">ng báo bổ sung và các tài liệu kèm theo là </w:t>
      </w:r>
      <w:r w:rsidRPr="005C145C">
        <w:rPr>
          <w:rFonts w:ascii="Arial" w:hAnsi="Arial" w:cs="Arial"/>
          <w:sz w:val="20"/>
          <w:szCs w:val="20"/>
          <w:lang w:val="en-US"/>
        </w:rPr>
        <w:t>đú</w:t>
      </w:r>
      <w:r w:rsidRPr="005C145C">
        <w:rPr>
          <w:rFonts w:ascii="Arial" w:hAnsi="Arial" w:cs="Arial"/>
          <w:sz w:val="20"/>
          <w:szCs w:val="20"/>
        </w:rPr>
        <w:t>ng sự thật.</w:t>
      </w:r>
    </w:p>
    <w:p w14:paraId="2891147B" w14:textId="77777777" w:rsidR="000F55DF" w:rsidRPr="005C145C" w:rsidRDefault="000F55DF" w:rsidP="000F55DF">
      <w:pPr>
        <w:pStyle w:val="Vnbnnidung0"/>
        <w:tabs>
          <w:tab w:val="left" w:pos="2081"/>
        </w:tabs>
        <w:spacing w:after="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Ch</w:t>
      </w:r>
      <w:r w:rsidRPr="005C145C">
        <w:rPr>
          <w:rFonts w:ascii="Arial" w:hAnsi="Arial" w:cs="Arial"/>
          <w:sz w:val="20"/>
          <w:szCs w:val="20"/>
          <w:lang w:val="en-US"/>
        </w:rPr>
        <w:t>ấ</w:t>
      </w:r>
      <w:r w:rsidRPr="005C145C">
        <w:rPr>
          <w:rFonts w:ascii="Arial" w:hAnsi="Arial" w:cs="Arial"/>
          <w:sz w:val="20"/>
          <w:szCs w:val="20"/>
        </w:rPr>
        <w:t xml:space="preserve">p hành nghiêm chỉnh các quy định của pháp luật của Việt Nam về cung cấp dịch vụ trò chơi điện tử trên mạng: Nghị </w:t>
      </w:r>
      <w:r w:rsidRPr="005C145C">
        <w:rPr>
          <w:rFonts w:ascii="Arial" w:hAnsi="Arial" w:cs="Arial"/>
          <w:sz w:val="20"/>
          <w:szCs w:val="20"/>
          <w:lang w:val="en-US"/>
        </w:rPr>
        <w:t>định số</w:t>
      </w:r>
      <w:r w:rsidRPr="005C145C">
        <w:rPr>
          <w:rFonts w:ascii="Arial" w:hAnsi="Arial" w:cs="Arial"/>
          <w:sz w:val="20"/>
          <w:szCs w:val="20"/>
        </w:rPr>
        <w:t xml:space="preserve"> ..../NĐ-CP ngày ... tháng ... năm ... của Chính ph</w:t>
      </w:r>
      <w:r w:rsidRPr="005C145C">
        <w:rPr>
          <w:rFonts w:ascii="Arial" w:hAnsi="Arial" w:cs="Arial"/>
          <w:sz w:val="20"/>
          <w:szCs w:val="20"/>
          <w:lang w:val="en-US"/>
        </w:rPr>
        <w:t>ủ</w:t>
      </w:r>
      <w:r w:rsidRPr="005C145C">
        <w:rPr>
          <w:rFonts w:ascii="Arial" w:hAnsi="Arial" w:cs="Arial"/>
          <w:sz w:val="20"/>
          <w:szCs w:val="20"/>
        </w:rPr>
        <w:t xml:space="preserve"> quản lý, cung cấp, sử dụng dịch vụ Internet và thông tin trên mạng v</w:t>
      </w:r>
      <w:r w:rsidRPr="005C145C">
        <w:rPr>
          <w:rFonts w:ascii="Arial" w:hAnsi="Arial" w:cs="Arial"/>
          <w:sz w:val="20"/>
          <w:szCs w:val="20"/>
          <w:lang w:val="en-US"/>
        </w:rPr>
        <w:t>à</w:t>
      </w:r>
      <w:r w:rsidRPr="005C145C">
        <w:rPr>
          <w:rFonts w:ascii="Arial" w:hAnsi="Arial" w:cs="Arial"/>
          <w:sz w:val="20"/>
          <w:szCs w:val="20"/>
        </w:rPr>
        <w:t xml:space="preserve"> các quy định trong Giấy xác nhận Thông báo bổ sung thông tin trong quá trình cung cấp trò chơi điện tử G2, G3, G4 trên mạng.</w:t>
      </w:r>
    </w:p>
    <w:p w14:paraId="60CB7C56" w14:textId="77777777" w:rsidR="000F55DF" w:rsidRPr="005C145C" w:rsidRDefault="000F55DF" w:rsidP="000F55DF">
      <w:pPr>
        <w:pStyle w:val="Vnbnnidung0"/>
        <w:spacing w:after="0" w:line="240" w:lineRule="auto"/>
        <w:ind w:firstLine="720"/>
        <w:jc w:val="both"/>
        <w:rPr>
          <w:rFonts w:ascii="Arial" w:hAnsi="Arial" w:cs="Arial"/>
          <w:b/>
          <w:bCs/>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4"/>
        <w:gridCol w:w="5483"/>
      </w:tblGrid>
      <w:tr w:rsidR="000F55DF" w:rsidRPr="005C145C" w14:paraId="4AD69B71" w14:textId="77777777" w:rsidTr="00870947">
        <w:trPr>
          <w:tblCellSpacing w:w="0" w:type="dxa"/>
        </w:trPr>
        <w:tc>
          <w:tcPr>
            <w:tcW w:w="1963" w:type="pct"/>
            <w:shd w:val="clear" w:color="auto" w:fill="FFFFFF"/>
            <w:tcMar>
              <w:top w:w="0" w:type="dxa"/>
              <w:left w:w="108" w:type="dxa"/>
              <w:bottom w:w="0" w:type="dxa"/>
              <w:right w:w="108" w:type="dxa"/>
            </w:tcMar>
            <w:hideMark/>
          </w:tcPr>
          <w:p w14:paraId="796DDE48" w14:textId="77777777" w:rsidR="000F55DF" w:rsidRPr="005C145C" w:rsidRDefault="000F55DF" w:rsidP="00870947">
            <w:pPr>
              <w:rPr>
                <w:rFonts w:ascii="Arial" w:hAnsi="Arial" w:cs="Arial"/>
                <w:sz w:val="20"/>
                <w:szCs w:val="20"/>
                <w:lang w:val="en-US"/>
              </w:rPr>
            </w:pPr>
            <w:r w:rsidRPr="005C145C">
              <w:rPr>
                <w:rFonts w:ascii="Arial" w:hAnsi="Arial" w:cs="Arial"/>
                <w:b/>
                <w:bCs/>
                <w:i/>
                <w:iCs/>
                <w:sz w:val="20"/>
                <w:szCs w:val="20"/>
              </w:rPr>
              <w:t>Nơi nhận:</w:t>
            </w:r>
            <w:r w:rsidRPr="005C145C">
              <w:rPr>
                <w:rFonts w:ascii="Arial" w:hAnsi="Arial" w:cs="Arial"/>
                <w:b/>
                <w:bCs/>
                <w:i/>
                <w:iCs/>
                <w:sz w:val="20"/>
                <w:szCs w:val="20"/>
              </w:rPr>
              <w:br/>
            </w:r>
            <w:r w:rsidRPr="005C145C">
              <w:rPr>
                <w:rFonts w:ascii="Arial" w:hAnsi="Arial" w:cs="Arial"/>
                <w:sz w:val="20"/>
                <w:szCs w:val="20"/>
                <w:lang w:val="en-US"/>
              </w:rPr>
              <w:t>- Như trên;</w:t>
            </w:r>
          </w:p>
          <w:p w14:paraId="06F577B5"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w:t>
            </w:r>
          </w:p>
        </w:tc>
        <w:tc>
          <w:tcPr>
            <w:tcW w:w="3037" w:type="pct"/>
            <w:shd w:val="clear" w:color="auto" w:fill="FFFFFF"/>
            <w:tcMar>
              <w:top w:w="0" w:type="dxa"/>
              <w:left w:w="108" w:type="dxa"/>
              <w:bottom w:w="0" w:type="dxa"/>
              <w:right w:w="108" w:type="dxa"/>
            </w:tcMar>
          </w:tcPr>
          <w:p w14:paraId="11FDFE7F"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XÁC NHẬN CỦA</w:t>
            </w:r>
          </w:p>
          <w:p w14:paraId="58191A43"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NGƯỜI CHỊU TRÁCH NHIỆM TRƯỚC PHÁP LUẬT/</w:t>
            </w:r>
          </w:p>
          <w:p w14:paraId="56116B28"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NGƯỜI ĐỨNG ĐẦU DOANH NGHIỆP</w:t>
            </w:r>
          </w:p>
          <w:p w14:paraId="7548D02B" w14:textId="77777777" w:rsidR="000F55DF" w:rsidRPr="005C145C" w:rsidRDefault="000F55DF" w:rsidP="00870947">
            <w:pPr>
              <w:jc w:val="center"/>
              <w:rPr>
                <w:rFonts w:ascii="Arial" w:hAnsi="Arial" w:cs="Arial"/>
                <w:i/>
                <w:sz w:val="20"/>
                <w:szCs w:val="20"/>
                <w:lang w:val="en-US"/>
              </w:rPr>
            </w:pPr>
            <w:r w:rsidRPr="005C145C">
              <w:rPr>
                <w:rFonts w:ascii="Arial" w:hAnsi="Arial" w:cs="Arial"/>
                <w:i/>
                <w:sz w:val="20"/>
                <w:szCs w:val="20"/>
                <w:lang w:val="en-US"/>
              </w:rPr>
              <w:t>(Ký, ghi rõ họ tên, chức danh và đóng dấu/ký số)</w:t>
            </w:r>
          </w:p>
          <w:p w14:paraId="0566FE61" w14:textId="77777777" w:rsidR="000F55DF" w:rsidRPr="005C145C" w:rsidRDefault="000F55DF" w:rsidP="00870947">
            <w:pPr>
              <w:jc w:val="center"/>
              <w:rPr>
                <w:rFonts w:ascii="Arial" w:hAnsi="Arial" w:cs="Arial"/>
                <w:i/>
                <w:sz w:val="20"/>
                <w:szCs w:val="20"/>
                <w:lang w:val="en-US"/>
              </w:rPr>
            </w:pPr>
          </w:p>
          <w:p w14:paraId="5B399359" w14:textId="77777777" w:rsidR="000F55DF" w:rsidRPr="005C145C" w:rsidRDefault="000F55DF" w:rsidP="00870947">
            <w:pPr>
              <w:jc w:val="center"/>
              <w:rPr>
                <w:rFonts w:ascii="Arial" w:hAnsi="Arial" w:cs="Arial"/>
                <w:i/>
                <w:sz w:val="20"/>
                <w:szCs w:val="20"/>
                <w:lang w:val="en-US"/>
              </w:rPr>
            </w:pPr>
          </w:p>
        </w:tc>
      </w:tr>
    </w:tbl>
    <w:p w14:paraId="26161D49" w14:textId="77777777" w:rsidR="000F55DF" w:rsidRPr="005C145C" w:rsidRDefault="000F55DF" w:rsidP="000F55DF">
      <w:pPr>
        <w:pStyle w:val="Vnbnnidung0"/>
        <w:tabs>
          <w:tab w:val="left" w:pos="1805"/>
        </w:tabs>
        <w:spacing w:after="120" w:line="240" w:lineRule="auto"/>
        <w:ind w:firstLine="720"/>
        <w:jc w:val="both"/>
        <w:rPr>
          <w:rFonts w:ascii="Arial" w:hAnsi="Arial" w:cs="Arial"/>
          <w:i/>
          <w:sz w:val="20"/>
          <w:szCs w:val="20"/>
          <w:lang w:val="en-US"/>
        </w:rPr>
      </w:pPr>
      <w:r w:rsidRPr="005C145C">
        <w:rPr>
          <w:rFonts w:ascii="Arial" w:hAnsi="Arial" w:cs="Arial"/>
          <w:i/>
          <w:sz w:val="20"/>
          <w:szCs w:val="20"/>
          <w:lang w:val="en-US"/>
        </w:rPr>
        <w:t>Đầu mối liên hệ về hồ sơ cấp phép (họ tên, chức vụ, điện thoại, địa chỉ thư điện tử)</w:t>
      </w:r>
    </w:p>
    <w:p w14:paraId="396E4E30" w14:textId="77777777" w:rsidR="000F55DF" w:rsidRPr="005C145C" w:rsidRDefault="000F55DF" w:rsidP="000F55DF">
      <w:pPr>
        <w:pStyle w:val="Vnbnnidung0"/>
        <w:spacing w:after="120" w:line="240" w:lineRule="auto"/>
        <w:ind w:firstLine="720"/>
        <w:jc w:val="both"/>
        <w:rPr>
          <w:rFonts w:ascii="Arial" w:hAnsi="Arial" w:cs="Arial"/>
          <w:b/>
          <w:bCs/>
          <w:sz w:val="20"/>
          <w:szCs w:val="20"/>
        </w:rPr>
      </w:pPr>
    </w:p>
    <w:p w14:paraId="57BA6B04" w14:textId="77777777" w:rsidR="000F55DF" w:rsidRPr="005C145C" w:rsidRDefault="000F55DF" w:rsidP="000F55DF">
      <w:pPr>
        <w:pStyle w:val="Vnbnnidung0"/>
        <w:spacing w:after="120" w:line="240" w:lineRule="auto"/>
        <w:ind w:firstLine="720"/>
        <w:jc w:val="both"/>
        <w:rPr>
          <w:rFonts w:ascii="Arial" w:hAnsi="Arial" w:cs="Arial"/>
          <w:b/>
          <w:bCs/>
          <w:sz w:val="20"/>
          <w:szCs w:val="20"/>
        </w:rPr>
        <w:sectPr w:rsidR="000F55DF" w:rsidRPr="005C145C" w:rsidSect="00BD78A8">
          <w:pgSz w:w="11907" w:h="16839" w:code="9"/>
          <w:pgMar w:top="1440" w:right="1440" w:bottom="1440" w:left="1440" w:header="0" w:footer="0" w:gutter="0"/>
          <w:cols w:space="720"/>
          <w:noEndnote/>
          <w:docGrid w:linePitch="360"/>
        </w:sectPr>
      </w:pPr>
    </w:p>
    <w:p w14:paraId="25A861A8" w14:textId="77777777" w:rsidR="000F55DF" w:rsidRPr="005C145C" w:rsidRDefault="000F55DF" w:rsidP="000F55DF">
      <w:pPr>
        <w:pStyle w:val="Vnbnnidung0"/>
        <w:spacing w:after="0" w:line="240" w:lineRule="auto"/>
        <w:jc w:val="right"/>
        <w:rPr>
          <w:rFonts w:ascii="Arial" w:hAnsi="Arial" w:cs="Arial"/>
          <w:sz w:val="20"/>
          <w:szCs w:val="20"/>
        </w:rPr>
      </w:pPr>
      <w:r w:rsidRPr="005C145C">
        <w:rPr>
          <w:rFonts w:ascii="Arial" w:hAnsi="Arial" w:cs="Arial"/>
          <w:b/>
          <w:bCs/>
          <w:sz w:val="20"/>
          <w:szCs w:val="20"/>
        </w:rPr>
        <w:lastRenderedPageBreak/>
        <w:t>M</w:t>
      </w:r>
      <w:r w:rsidRPr="005C145C">
        <w:rPr>
          <w:rFonts w:ascii="Arial" w:hAnsi="Arial" w:cs="Arial"/>
          <w:b/>
          <w:bCs/>
          <w:sz w:val="20"/>
          <w:szCs w:val="20"/>
          <w:lang w:val="en-US"/>
        </w:rPr>
        <w:t>ẫ</w:t>
      </w:r>
      <w:r w:rsidRPr="005C145C">
        <w:rPr>
          <w:rFonts w:ascii="Arial" w:hAnsi="Arial" w:cs="Arial"/>
          <w:b/>
          <w:bCs/>
          <w:sz w:val="20"/>
          <w:szCs w:val="20"/>
        </w:rPr>
        <w:t>u số 46</w:t>
      </w:r>
    </w:p>
    <w:tbl>
      <w:tblPr>
        <w:tblW w:w="5000" w:type="pct"/>
        <w:tblCellMar>
          <w:left w:w="0" w:type="dxa"/>
          <w:right w:w="0" w:type="dxa"/>
        </w:tblCellMar>
        <w:tblLook w:val="04A0" w:firstRow="1" w:lastRow="0" w:firstColumn="1" w:lastColumn="0" w:noHBand="0" w:noVBand="1"/>
      </w:tblPr>
      <w:tblGrid>
        <w:gridCol w:w="3250"/>
        <w:gridCol w:w="5777"/>
      </w:tblGrid>
      <w:tr w:rsidR="000F55DF" w:rsidRPr="005C145C" w14:paraId="4A7CCC42" w14:textId="77777777" w:rsidTr="00870947">
        <w:trPr>
          <w:trHeight w:val="920"/>
        </w:trPr>
        <w:tc>
          <w:tcPr>
            <w:tcW w:w="1800" w:type="pct"/>
            <w:tcMar>
              <w:top w:w="0" w:type="dxa"/>
              <w:left w:w="108" w:type="dxa"/>
              <w:bottom w:w="0" w:type="dxa"/>
              <w:right w:w="108" w:type="dxa"/>
            </w:tcMar>
            <w:hideMark/>
          </w:tcPr>
          <w:p w14:paraId="47B71E68" w14:textId="77777777" w:rsidR="000F55DF" w:rsidRPr="005C145C" w:rsidRDefault="000F55DF" w:rsidP="00870947">
            <w:pPr>
              <w:jc w:val="center"/>
              <w:rPr>
                <w:rFonts w:ascii="Arial" w:hAnsi="Arial" w:cs="Arial"/>
                <w:sz w:val="20"/>
                <w:szCs w:val="20"/>
              </w:rPr>
            </w:pPr>
            <w:r w:rsidRPr="005C145C">
              <w:rPr>
                <w:rFonts w:ascii="Arial" w:hAnsi="Arial" w:cs="Arial"/>
                <w:b/>
                <w:bCs/>
                <w:sz w:val="20"/>
                <w:szCs w:val="20"/>
                <w:lang w:val="en-US"/>
              </w:rPr>
              <w:t>TÊN DOANH NGHIỆP</w:t>
            </w:r>
            <w:r w:rsidRPr="005C145C">
              <w:rPr>
                <w:rFonts w:ascii="Arial" w:hAnsi="Arial" w:cs="Arial"/>
                <w:b/>
                <w:bCs/>
                <w:sz w:val="20"/>
                <w:szCs w:val="20"/>
              </w:rPr>
              <w:br/>
            </w:r>
            <w:r w:rsidRPr="005C145C">
              <w:rPr>
                <w:rFonts w:ascii="Arial" w:hAnsi="Arial" w:cs="Arial"/>
                <w:bCs/>
                <w:sz w:val="20"/>
                <w:szCs w:val="20"/>
                <w:vertAlign w:val="superscript"/>
              </w:rPr>
              <w:t>__________</w:t>
            </w:r>
          </w:p>
          <w:p w14:paraId="57165458" w14:textId="77777777" w:rsidR="000F55DF" w:rsidRPr="005C145C" w:rsidRDefault="000F55DF" w:rsidP="00870947">
            <w:pPr>
              <w:jc w:val="center"/>
              <w:rPr>
                <w:rFonts w:ascii="Arial" w:hAnsi="Arial" w:cs="Arial"/>
                <w:sz w:val="20"/>
                <w:szCs w:val="20"/>
              </w:rPr>
            </w:pPr>
            <w:r w:rsidRPr="005C145C">
              <w:rPr>
                <w:rFonts w:ascii="Arial" w:hAnsi="Arial" w:cs="Arial"/>
                <w:sz w:val="20"/>
                <w:szCs w:val="20"/>
              </w:rPr>
              <w:t>Số: ….</w:t>
            </w:r>
          </w:p>
        </w:tc>
        <w:tc>
          <w:tcPr>
            <w:tcW w:w="3200" w:type="pct"/>
            <w:tcMar>
              <w:top w:w="0" w:type="dxa"/>
              <w:left w:w="108" w:type="dxa"/>
              <w:bottom w:w="0" w:type="dxa"/>
              <w:right w:w="108" w:type="dxa"/>
            </w:tcMar>
            <w:hideMark/>
          </w:tcPr>
          <w:p w14:paraId="0EAEA8A3" w14:textId="77777777" w:rsidR="000F55DF" w:rsidRPr="005C145C" w:rsidRDefault="000F55DF" w:rsidP="00870947">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5D882192" w14:textId="77777777" w:rsidR="000F55DF" w:rsidRPr="005C145C" w:rsidRDefault="000F55DF" w:rsidP="00870947">
            <w:pPr>
              <w:jc w:val="center"/>
              <w:rPr>
                <w:rFonts w:ascii="Arial" w:hAnsi="Arial" w:cs="Arial"/>
                <w:i/>
                <w:sz w:val="20"/>
                <w:szCs w:val="20"/>
              </w:rPr>
            </w:pPr>
            <w:r w:rsidRPr="005C145C">
              <w:rPr>
                <w:rFonts w:ascii="Arial" w:hAnsi="Arial" w:cs="Arial"/>
                <w:i/>
                <w:sz w:val="20"/>
                <w:szCs w:val="20"/>
              </w:rPr>
              <w:t>……., ngày … tháng … năm ……</w:t>
            </w:r>
          </w:p>
        </w:tc>
      </w:tr>
    </w:tbl>
    <w:p w14:paraId="30B4E13C" w14:textId="77777777" w:rsidR="000F55DF" w:rsidRPr="005C145C" w:rsidRDefault="000F55DF" w:rsidP="000F55DF">
      <w:pPr>
        <w:pStyle w:val="Vnbnnidung0"/>
        <w:spacing w:after="0" w:line="240" w:lineRule="auto"/>
        <w:jc w:val="center"/>
        <w:rPr>
          <w:rFonts w:ascii="Arial" w:hAnsi="Arial" w:cs="Arial"/>
          <w:b/>
          <w:bCs/>
          <w:sz w:val="20"/>
          <w:szCs w:val="20"/>
        </w:rPr>
      </w:pPr>
    </w:p>
    <w:p w14:paraId="26318BCC" w14:textId="77777777" w:rsidR="000F55DF" w:rsidRPr="005C145C" w:rsidRDefault="000F55DF" w:rsidP="000F55DF">
      <w:pPr>
        <w:pStyle w:val="Vnbnnidung0"/>
        <w:spacing w:after="0" w:line="240" w:lineRule="auto"/>
        <w:jc w:val="center"/>
        <w:rPr>
          <w:rFonts w:ascii="Arial" w:hAnsi="Arial" w:cs="Arial"/>
          <w:b/>
          <w:bCs/>
          <w:sz w:val="20"/>
          <w:szCs w:val="20"/>
        </w:rPr>
      </w:pPr>
    </w:p>
    <w:p w14:paraId="55CCD225"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b/>
          <w:bCs/>
          <w:sz w:val="20"/>
          <w:szCs w:val="20"/>
        </w:rPr>
        <w:t>ĐƠN ĐỀ NGHỊ CẤP LẠI</w:t>
      </w:r>
    </w:p>
    <w:p w14:paraId="2DA6C8C2" w14:textId="77777777" w:rsidR="000F55DF" w:rsidRPr="005C145C" w:rsidRDefault="000F55DF" w:rsidP="000F55DF">
      <w:pPr>
        <w:pStyle w:val="Tiu10"/>
        <w:keepNext/>
        <w:keepLines/>
        <w:spacing w:line="240" w:lineRule="auto"/>
        <w:outlineLvl w:val="9"/>
        <w:rPr>
          <w:rFonts w:ascii="Arial" w:hAnsi="Arial" w:cs="Arial"/>
          <w:b/>
          <w:sz w:val="20"/>
          <w:szCs w:val="20"/>
        </w:rPr>
      </w:pPr>
      <w:r w:rsidRPr="005C145C">
        <w:rPr>
          <w:rFonts w:ascii="Arial" w:hAnsi="Arial" w:cs="Arial"/>
          <w:b/>
          <w:sz w:val="20"/>
          <w:szCs w:val="20"/>
        </w:rPr>
        <w:t>GI</w:t>
      </w:r>
      <w:r w:rsidRPr="005C145C">
        <w:rPr>
          <w:rFonts w:ascii="Arial" w:hAnsi="Arial" w:cs="Arial"/>
          <w:b/>
          <w:sz w:val="20"/>
          <w:szCs w:val="20"/>
          <w:lang w:val="en-US"/>
        </w:rPr>
        <w:t>Ấ</w:t>
      </w:r>
      <w:r w:rsidRPr="005C145C">
        <w:rPr>
          <w:rFonts w:ascii="Arial" w:hAnsi="Arial" w:cs="Arial"/>
          <w:b/>
          <w:sz w:val="20"/>
          <w:szCs w:val="20"/>
        </w:rPr>
        <w:t>Y XÁC NHẬN THÔNG BÁO PHÁT HÀNH</w:t>
      </w:r>
      <w:r w:rsidRPr="005C145C">
        <w:rPr>
          <w:rFonts w:ascii="Arial" w:hAnsi="Arial" w:cs="Arial"/>
          <w:b/>
          <w:sz w:val="20"/>
          <w:szCs w:val="20"/>
        </w:rPr>
        <w:br/>
        <w:t>TRÒ CHƠI ĐIỆN TỬ</w:t>
      </w:r>
      <w:r w:rsidRPr="005C145C">
        <w:rPr>
          <w:rFonts w:ascii="Arial" w:hAnsi="Arial" w:cs="Arial"/>
          <w:b/>
          <w:sz w:val="20"/>
          <w:szCs w:val="20"/>
          <w:lang w:val="en-US"/>
        </w:rPr>
        <w:t xml:space="preserve"> </w:t>
      </w:r>
      <w:r w:rsidRPr="005C145C">
        <w:rPr>
          <w:rFonts w:ascii="Arial" w:hAnsi="Arial" w:cs="Arial"/>
          <w:b/>
          <w:sz w:val="20"/>
          <w:szCs w:val="20"/>
        </w:rPr>
        <w:t>G2, G3, G4 TRÊN MẠNG</w:t>
      </w:r>
    </w:p>
    <w:p w14:paraId="727082DB" w14:textId="77777777" w:rsidR="000F55DF" w:rsidRPr="005C145C" w:rsidRDefault="000F55DF" w:rsidP="000F55DF">
      <w:pPr>
        <w:pStyle w:val="Vnbnnidung0"/>
        <w:tabs>
          <w:tab w:val="left" w:leader="dot" w:pos="7799"/>
        </w:tabs>
        <w:spacing w:after="0" w:line="240" w:lineRule="auto"/>
        <w:jc w:val="center"/>
        <w:rPr>
          <w:rFonts w:ascii="Arial" w:hAnsi="Arial" w:cs="Arial"/>
          <w:sz w:val="20"/>
          <w:szCs w:val="20"/>
        </w:rPr>
      </w:pPr>
      <w:r w:rsidRPr="005C145C">
        <w:rPr>
          <w:rFonts w:ascii="Arial" w:hAnsi="Arial" w:cs="Arial"/>
          <w:sz w:val="20"/>
          <w:szCs w:val="20"/>
        </w:rPr>
        <w:t>Kính gửi: Sở Thông tin và Truyền thông ....................................</w:t>
      </w:r>
    </w:p>
    <w:p w14:paraId="6158F73B" w14:textId="77777777" w:rsidR="000F55DF" w:rsidRPr="005C145C" w:rsidRDefault="000F55DF" w:rsidP="000F55DF">
      <w:pPr>
        <w:pStyle w:val="Vnbnnidung0"/>
        <w:tabs>
          <w:tab w:val="left" w:leader="dot" w:pos="7799"/>
        </w:tabs>
        <w:spacing w:after="0" w:line="240" w:lineRule="auto"/>
        <w:jc w:val="center"/>
        <w:rPr>
          <w:rFonts w:ascii="Arial" w:hAnsi="Arial" w:cs="Arial"/>
          <w:sz w:val="20"/>
          <w:szCs w:val="20"/>
        </w:rPr>
      </w:pPr>
    </w:p>
    <w:p w14:paraId="2D116D06"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(T</w:t>
      </w:r>
      <w:r w:rsidRPr="005C145C">
        <w:rPr>
          <w:rFonts w:ascii="Arial" w:hAnsi="Arial" w:cs="Arial"/>
          <w:sz w:val="20"/>
          <w:szCs w:val="20"/>
          <w:lang w:val="en-US"/>
        </w:rPr>
        <w:t>ê</w:t>
      </w:r>
      <w:r w:rsidRPr="005C145C">
        <w:rPr>
          <w:rFonts w:ascii="Arial" w:hAnsi="Arial" w:cs="Arial"/>
          <w:sz w:val="20"/>
          <w:szCs w:val="20"/>
        </w:rPr>
        <w:t>n doanh nghiệp) đề nghị cấp lại Gi</w:t>
      </w:r>
      <w:r w:rsidRPr="005C145C">
        <w:rPr>
          <w:rFonts w:ascii="Arial" w:hAnsi="Arial" w:cs="Arial"/>
          <w:sz w:val="20"/>
          <w:szCs w:val="20"/>
          <w:lang w:val="en-US"/>
        </w:rPr>
        <w:t>ấ</w:t>
      </w:r>
      <w:r w:rsidRPr="005C145C">
        <w:rPr>
          <w:rFonts w:ascii="Arial" w:hAnsi="Arial" w:cs="Arial"/>
          <w:sz w:val="20"/>
          <w:szCs w:val="20"/>
        </w:rPr>
        <w:t>y xác nh</w:t>
      </w:r>
      <w:r w:rsidRPr="005C145C">
        <w:rPr>
          <w:rFonts w:ascii="Arial" w:hAnsi="Arial" w:cs="Arial"/>
          <w:sz w:val="20"/>
          <w:szCs w:val="20"/>
          <w:lang w:val="en-US"/>
        </w:rPr>
        <w:t>ậ</w:t>
      </w:r>
      <w:r w:rsidRPr="005C145C">
        <w:rPr>
          <w:rFonts w:ascii="Arial" w:hAnsi="Arial" w:cs="Arial"/>
          <w:sz w:val="20"/>
          <w:szCs w:val="20"/>
        </w:rPr>
        <w:t>n thông báo phát hành trò chơi điện tử G2, G3, G4 trên mạng như sau:</w:t>
      </w:r>
    </w:p>
    <w:p w14:paraId="109049D0"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Phần 1. Thông tin chung</w:t>
      </w:r>
    </w:p>
    <w:p w14:paraId="0A6C60BF" w14:textId="77777777" w:rsidR="000F55DF" w:rsidRPr="005C145C" w:rsidRDefault="000F55DF" w:rsidP="000F55DF">
      <w:pPr>
        <w:pStyle w:val="Vnbnnidung0"/>
        <w:tabs>
          <w:tab w:val="left" w:leader="dot" w:pos="6766"/>
        </w:tabs>
        <w:spacing w:after="120" w:line="240" w:lineRule="auto"/>
        <w:ind w:firstLine="720"/>
        <w:jc w:val="both"/>
        <w:rPr>
          <w:rFonts w:ascii="Arial" w:hAnsi="Arial" w:cs="Arial"/>
          <w:sz w:val="20"/>
          <w:szCs w:val="20"/>
          <w:lang w:val="en-US"/>
        </w:rPr>
      </w:pPr>
      <w:r w:rsidRPr="005C145C">
        <w:rPr>
          <w:rFonts w:ascii="Arial" w:hAnsi="Arial" w:cs="Arial"/>
          <w:sz w:val="20"/>
          <w:szCs w:val="20"/>
        </w:rPr>
        <w:t xml:space="preserve">1. Tên doanh nghiệp viết </w:t>
      </w:r>
      <w:r w:rsidRPr="005C145C">
        <w:rPr>
          <w:rFonts w:ascii="Arial" w:hAnsi="Arial" w:cs="Arial"/>
          <w:sz w:val="20"/>
          <w:szCs w:val="20"/>
          <w:lang w:val="en-US"/>
        </w:rPr>
        <w:t>bằng tiếng</w:t>
      </w:r>
      <w:r w:rsidRPr="005C145C">
        <w:rPr>
          <w:rFonts w:ascii="Arial" w:hAnsi="Arial" w:cs="Arial"/>
          <w:sz w:val="20"/>
          <w:szCs w:val="20"/>
        </w:rPr>
        <w:t xml:space="preserve"> Việt: .................</w:t>
      </w:r>
      <w:r w:rsidRPr="005C145C">
        <w:rPr>
          <w:rFonts w:ascii="Arial" w:hAnsi="Arial" w:cs="Arial"/>
          <w:sz w:val="20"/>
          <w:szCs w:val="20"/>
          <w:lang w:val="en-US"/>
        </w:rPr>
        <w:t>..........</w:t>
      </w:r>
    </w:p>
    <w:p w14:paraId="7AC82AFE" w14:textId="77777777" w:rsidR="000F55DF" w:rsidRPr="005C145C" w:rsidRDefault="000F55DF" w:rsidP="000F55DF">
      <w:pPr>
        <w:pStyle w:val="Vnbnnidung0"/>
        <w:tabs>
          <w:tab w:val="left" w:pos="2103"/>
          <w:tab w:val="left" w:leader="dot" w:pos="5294"/>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2. </w:t>
      </w:r>
      <w:r w:rsidRPr="005C145C">
        <w:rPr>
          <w:rFonts w:ascii="Arial" w:hAnsi="Arial" w:cs="Arial"/>
          <w:sz w:val="20"/>
          <w:szCs w:val="20"/>
        </w:rPr>
        <w:t>Địa chỉ trụ sở chính: ...............................................</w:t>
      </w:r>
      <w:r w:rsidRPr="005C145C">
        <w:rPr>
          <w:rFonts w:ascii="Arial" w:hAnsi="Arial" w:cs="Arial"/>
          <w:sz w:val="20"/>
          <w:szCs w:val="20"/>
          <w:lang w:val="en-US"/>
        </w:rPr>
        <w:t>...........</w:t>
      </w:r>
    </w:p>
    <w:p w14:paraId="6C264789" w14:textId="77777777" w:rsidR="000F55DF" w:rsidRPr="005C145C" w:rsidRDefault="000F55DF" w:rsidP="000F55DF">
      <w:pPr>
        <w:pStyle w:val="Vnbnnidung0"/>
        <w:tabs>
          <w:tab w:val="left" w:pos="2113"/>
          <w:tab w:val="left" w:leader="dot" w:pos="5294"/>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3. </w:t>
      </w:r>
      <w:r w:rsidRPr="005C145C">
        <w:rPr>
          <w:rFonts w:ascii="Arial" w:hAnsi="Arial" w:cs="Arial"/>
          <w:sz w:val="20"/>
          <w:szCs w:val="20"/>
        </w:rPr>
        <w:t>Địa chỉ trụ sở giao dịch: ..........................................</w:t>
      </w:r>
      <w:r w:rsidRPr="005C145C">
        <w:rPr>
          <w:rFonts w:ascii="Arial" w:hAnsi="Arial" w:cs="Arial"/>
          <w:sz w:val="20"/>
          <w:szCs w:val="20"/>
          <w:lang w:val="en-US"/>
        </w:rPr>
        <w:t>..........</w:t>
      </w:r>
    </w:p>
    <w:p w14:paraId="139336F4" w14:textId="77777777" w:rsidR="000F55DF" w:rsidRPr="005C145C" w:rsidRDefault="000F55DF" w:rsidP="000F55DF">
      <w:pPr>
        <w:pStyle w:val="Vnbnnidung0"/>
        <w:tabs>
          <w:tab w:val="left" w:pos="2113"/>
          <w:tab w:val="left" w:leader="dot" w:pos="4610"/>
          <w:tab w:val="left" w:leader="dot" w:pos="7799"/>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4. </w:t>
      </w:r>
      <w:r w:rsidRPr="005C145C">
        <w:rPr>
          <w:rFonts w:ascii="Arial" w:hAnsi="Arial" w:cs="Arial"/>
          <w:sz w:val="20"/>
          <w:szCs w:val="20"/>
        </w:rPr>
        <w:t>Điện thoại:</w:t>
      </w:r>
      <w:r w:rsidRPr="005C145C">
        <w:rPr>
          <w:rFonts w:ascii="Arial" w:hAnsi="Arial" w:cs="Arial"/>
          <w:sz w:val="20"/>
          <w:szCs w:val="20"/>
        </w:rPr>
        <w:tab/>
      </w:r>
      <w:r w:rsidRPr="005C145C">
        <w:rPr>
          <w:rFonts w:ascii="Arial" w:hAnsi="Arial" w:cs="Arial"/>
          <w:sz w:val="20"/>
          <w:szCs w:val="20"/>
          <w:lang w:val="en-US"/>
        </w:rPr>
        <w:t xml:space="preserve">……………………….. </w:t>
      </w:r>
      <w:r w:rsidRPr="005C145C">
        <w:rPr>
          <w:rFonts w:ascii="Arial" w:hAnsi="Arial" w:cs="Arial"/>
          <w:sz w:val="20"/>
          <w:szCs w:val="20"/>
        </w:rPr>
        <w:t>Website</w:t>
      </w:r>
      <w:r w:rsidRPr="005C145C">
        <w:rPr>
          <w:rFonts w:ascii="Arial" w:hAnsi="Arial" w:cs="Arial"/>
          <w:sz w:val="20"/>
          <w:szCs w:val="20"/>
          <w:lang w:val="en-US"/>
        </w:rPr>
        <w:t xml:space="preserve"> ……………………………</w:t>
      </w:r>
    </w:p>
    <w:p w14:paraId="11AFDC93"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Phần 2. Mô tả tóm tắt về đề nghị cấp lại</w:t>
      </w:r>
    </w:p>
    <w:p w14:paraId="22ADB424" w14:textId="77777777" w:rsidR="000F55DF" w:rsidRPr="005C145C" w:rsidRDefault="000F55DF" w:rsidP="000F55DF">
      <w:pPr>
        <w:pStyle w:val="Vnbnnidung0"/>
        <w:tabs>
          <w:tab w:val="left" w:pos="207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Giấy xác nhận thông báo phát hành trò chơi điện tử G2, G3, G4 trên mạng</w:t>
      </w:r>
      <w:r w:rsidRPr="005C145C">
        <w:rPr>
          <w:rFonts w:ascii="Arial" w:hAnsi="Arial" w:cs="Arial"/>
          <w:sz w:val="20"/>
          <w:szCs w:val="20"/>
          <w:lang w:val="en-US"/>
        </w:rPr>
        <w:t xml:space="preserve"> </w:t>
      </w:r>
      <w:r w:rsidRPr="005C145C">
        <w:rPr>
          <w:rFonts w:ascii="Arial" w:hAnsi="Arial" w:cs="Arial"/>
          <w:sz w:val="20"/>
          <w:szCs w:val="20"/>
        </w:rPr>
        <w:t>số.... cấp ngày</w:t>
      </w:r>
      <w:r w:rsidRPr="005C145C">
        <w:rPr>
          <w:rFonts w:ascii="Arial" w:hAnsi="Arial" w:cs="Arial"/>
          <w:sz w:val="20"/>
          <w:szCs w:val="20"/>
          <w:lang w:val="en-US"/>
        </w:rPr>
        <w:t xml:space="preserve"> </w:t>
      </w:r>
      <w:r w:rsidRPr="005C145C">
        <w:rPr>
          <w:rFonts w:ascii="Arial" w:hAnsi="Arial" w:cs="Arial"/>
          <w:sz w:val="20"/>
          <w:szCs w:val="20"/>
        </w:rPr>
        <w:t>.... tháng .... năm ....</w:t>
      </w:r>
    </w:p>
    <w:p w14:paraId="7CE4A084" w14:textId="77777777" w:rsidR="000F55DF" w:rsidRPr="005C145C" w:rsidRDefault="000F55DF" w:rsidP="000F55DF">
      <w:pPr>
        <w:pStyle w:val="Vnbnnidung0"/>
        <w:tabs>
          <w:tab w:val="left" w:pos="210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L</w:t>
      </w:r>
      <w:r w:rsidRPr="005C145C">
        <w:rPr>
          <w:rFonts w:ascii="Arial" w:hAnsi="Arial" w:cs="Arial"/>
          <w:sz w:val="20"/>
          <w:szCs w:val="20"/>
          <w:lang w:val="en-US"/>
        </w:rPr>
        <w:t>ý</w:t>
      </w:r>
      <w:r w:rsidRPr="005C145C">
        <w:rPr>
          <w:rFonts w:ascii="Arial" w:hAnsi="Arial" w:cs="Arial"/>
          <w:sz w:val="20"/>
          <w:szCs w:val="20"/>
        </w:rPr>
        <w:t xml:space="preserve"> do đề nghị cấp lại</w:t>
      </w:r>
    </w:p>
    <w:p w14:paraId="69EEE72E" w14:textId="77777777" w:rsidR="000F55DF" w:rsidRPr="005C145C" w:rsidRDefault="000F55DF" w:rsidP="000F55DF">
      <w:pPr>
        <w:pStyle w:val="Vnbnnidung0"/>
        <w:tabs>
          <w:tab w:val="left" w:pos="2070"/>
        </w:tabs>
        <w:spacing w:after="120" w:line="240" w:lineRule="auto"/>
        <w:ind w:firstLine="720"/>
        <w:jc w:val="both"/>
        <w:rPr>
          <w:rFonts w:ascii="Arial" w:hAnsi="Arial" w:cs="Arial"/>
          <w:sz w:val="20"/>
          <w:szCs w:val="20"/>
        </w:rPr>
      </w:pPr>
      <w:r w:rsidRPr="005C145C">
        <w:rPr>
          <w:rStyle w:val="Other"/>
          <w:rFonts w:ascii="Arial" w:hAnsi="Arial" w:cs="Arial"/>
          <w:sz w:val="20"/>
          <w:szCs w:val="20"/>
        </w:rPr>
        <w:t>□</w:t>
      </w:r>
      <w:r w:rsidRPr="005C145C">
        <w:rPr>
          <w:rStyle w:val="Other"/>
          <w:rFonts w:ascii="Arial" w:hAnsi="Arial" w:cs="Arial"/>
          <w:sz w:val="20"/>
          <w:szCs w:val="20"/>
          <w:lang w:val="en-US"/>
        </w:rPr>
        <w:t xml:space="preserve"> </w:t>
      </w:r>
      <w:r w:rsidRPr="005C145C">
        <w:rPr>
          <w:rFonts w:ascii="Arial" w:hAnsi="Arial" w:cs="Arial"/>
          <w:sz w:val="20"/>
          <w:szCs w:val="20"/>
        </w:rPr>
        <w:t>Bị mất</w:t>
      </w:r>
    </w:p>
    <w:p w14:paraId="0D27BA0A" w14:textId="77777777" w:rsidR="000F55DF" w:rsidRPr="005C145C" w:rsidRDefault="000F55DF" w:rsidP="000F55DF">
      <w:pPr>
        <w:pStyle w:val="Vnbnnidung0"/>
        <w:tabs>
          <w:tab w:val="left" w:pos="2070"/>
        </w:tabs>
        <w:spacing w:after="120" w:line="240" w:lineRule="auto"/>
        <w:ind w:firstLine="720"/>
        <w:jc w:val="both"/>
        <w:rPr>
          <w:rFonts w:ascii="Arial" w:hAnsi="Arial" w:cs="Arial"/>
          <w:sz w:val="20"/>
          <w:szCs w:val="20"/>
        </w:rPr>
      </w:pPr>
      <w:r w:rsidRPr="005C145C">
        <w:rPr>
          <w:rStyle w:val="Other"/>
          <w:rFonts w:ascii="Arial" w:hAnsi="Arial" w:cs="Arial"/>
          <w:sz w:val="20"/>
          <w:szCs w:val="20"/>
        </w:rPr>
        <w:t>□</w:t>
      </w:r>
      <w:r w:rsidRPr="005C145C">
        <w:rPr>
          <w:rStyle w:val="Other"/>
          <w:rFonts w:ascii="Arial" w:hAnsi="Arial" w:cs="Arial"/>
          <w:sz w:val="20"/>
          <w:szCs w:val="20"/>
          <w:lang w:val="en-US"/>
        </w:rPr>
        <w:t xml:space="preserve"> </w:t>
      </w:r>
      <w:r w:rsidRPr="005C145C">
        <w:rPr>
          <w:rFonts w:ascii="Arial" w:hAnsi="Arial" w:cs="Arial"/>
          <w:sz w:val="20"/>
          <w:szCs w:val="20"/>
        </w:rPr>
        <w:t>Bị rách</w:t>
      </w:r>
    </w:p>
    <w:p w14:paraId="4818BB71" w14:textId="77777777" w:rsidR="000F55DF" w:rsidRPr="005C145C" w:rsidRDefault="000F55DF" w:rsidP="000F55DF">
      <w:pPr>
        <w:pStyle w:val="Vnbnnidung0"/>
        <w:tabs>
          <w:tab w:val="left" w:pos="2070"/>
        </w:tabs>
        <w:spacing w:after="120" w:line="240" w:lineRule="auto"/>
        <w:ind w:firstLine="720"/>
        <w:jc w:val="both"/>
        <w:rPr>
          <w:rFonts w:ascii="Arial" w:hAnsi="Arial" w:cs="Arial"/>
          <w:sz w:val="20"/>
          <w:szCs w:val="20"/>
        </w:rPr>
      </w:pPr>
      <w:r w:rsidRPr="005C145C">
        <w:rPr>
          <w:rStyle w:val="Other"/>
          <w:rFonts w:ascii="Arial" w:hAnsi="Arial" w:cs="Arial"/>
          <w:sz w:val="20"/>
          <w:szCs w:val="20"/>
        </w:rPr>
        <w:t>□</w:t>
      </w:r>
      <w:r w:rsidRPr="005C145C">
        <w:rPr>
          <w:rStyle w:val="Other"/>
          <w:rFonts w:ascii="Arial" w:hAnsi="Arial" w:cs="Arial"/>
          <w:sz w:val="20"/>
          <w:szCs w:val="20"/>
          <w:lang w:val="en-US"/>
        </w:rPr>
        <w:t xml:space="preserve"> </w:t>
      </w:r>
      <w:r w:rsidRPr="005C145C">
        <w:rPr>
          <w:rFonts w:ascii="Arial" w:hAnsi="Arial" w:cs="Arial"/>
          <w:sz w:val="20"/>
          <w:szCs w:val="20"/>
        </w:rPr>
        <w:t>Bị cháy</w:t>
      </w:r>
    </w:p>
    <w:p w14:paraId="77DBC586" w14:textId="77777777" w:rsidR="000F55DF" w:rsidRPr="005C145C" w:rsidRDefault="000F55DF" w:rsidP="000F55DF">
      <w:pPr>
        <w:pStyle w:val="Vnbnnidung0"/>
        <w:tabs>
          <w:tab w:val="left" w:pos="2070"/>
        </w:tabs>
        <w:spacing w:after="120" w:line="240" w:lineRule="auto"/>
        <w:ind w:firstLine="720"/>
        <w:jc w:val="both"/>
        <w:rPr>
          <w:rFonts w:ascii="Arial" w:hAnsi="Arial" w:cs="Arial"/>
          <w:sz w:val="20"/>
          <w:szCs w:val="20"/>
        </w:rPr>
      </w:pPr>
      <w:r w:rsidRPr="005C145C">
        <w:rPr>
          <w:rStyle w:val="Other"/>
          <w:rFonts w:ascii="Arial" w:hAnsi="Arial" w:cs="Arial"/>
          <w:sz w:val="20"/>
          <w:szCs w:val="20"/>
        </w:rPr>
        <w:t>□</w:t>
      </w:r>
      <w:r w:rsidRPr="005C145C">
        <w:rPr>
          <w:rStyle w:val="Other"/>
          <w:rFonts w:ascii="Arial" w:hAnsi="Arial" w:cs="Arial"/>
          <w:sz w:val="20"/>
          <w:szCs w:val="20"/>
          <w:lang w:val="en-US"/>
        </w:rPr>
        <w:t xml:space="preserve"> </w:t>
      </w:r>
      <w:r w:rsidRPr="005C145C">
        <w:rPr>
          <w:rFonts w:ascii="Arial" w:hAnsi="Arial" w:cs="Arial"/>
          <w:sz w:val="20"/>
          <w:szCs w:val="20"/>
        </w:rPr>
        <w:t>Bị tiêu hu</w:t>
      </w:r>
      <w:r w:rsidRPr="005C145C">
        <w:rPr>
          <w:rFonts w:ascii="Arial" w:hAnsi="Arial" w:cs="Arial"/>
          <w:sz w:val="20"/>
          <w:szCs w:val="20"/>
          <w:lang w:val="en-US"/>
        </w:rPr>
        <w:t>ỷ</w:t>
      </w:r>
      <w:r w:rsidRPr="005C145C">
        <w:rPr>
          <w:rFonts w:ascii="Arial" w:hAnsi="Arial" w:cs="Arial"/>
          <w:sz w:val="20"/>
          <w:szCs w:val="20"/>
        </w:rPr>
        <w:t xml:space="preserve"> dưới hình </w:t>
      </w:r>
      <w:r w:rsidRPr="005C145C">
        <w:rPr>
          <w:rFonts w:ascii="Arial" w:hAnsi="Arial" w:cs="Arial"/>
          <w:sz w:val="20"/>
          <w:szCs w:val="20"/>
          <w:lang w:val="en-US"/>
        </w:rPr>
        <w:t>t</w:t>
      </w:r>
      <w:r w:rsidRPr="005C145C">
        <w:rPr>
          <w:rFonts w:ascii="Arial" w:hAnsi="Arial" w:cs="Arial"/>
          <w:sz w:val="20"/>
          <w:szCs w:val="20"/>
        </w:rPr>
        <w:t>hức khác (ghi rõ)</w:t>
      </w:r>
    </w:p>
    <w:p w14:paraId="45359FF6" w14:textId="77777777" w:rsidR="000F55DF" w:rsidRPr="005C145C" w:rsidRDefault="000F55DF" w:rsidP="000F55DF">
      <w:pPr>
        <w:pStyle w:val="Vnbnnidung0"/>
        <w:tabs>
          <w:tab w:val="left" w:pos="2074"/>
        </w:tabs>
        <w:spacing w:after="120" w:line="240" w:lineRule="auto"/>
        <w:ind w:firstLine="720"/>
        <w:jc w:val="both"/>
        <w:rPr>
          <w:rFonts w:ascii="Arial" w:hAnsi="Arial" w:cs="Arial"/>
          <w:sz w:val="20"/>
          <w:szCs w:val="20"/>
        </w:rPr>
      </w:pPr>
      <w:r w:rsidRPr="005C145C">
        <w:rPr>
          <w:rStyle w:val="Other"/>
          <w:rFonts w:ascii="Arial" w:hAnsi="Arial" w:cs="Arial"/>
          <w:sz w:val="20"/>
          <w:szCs w:val="20"/>
        </w:rPr>
        <w:t>□</w:t>
      </w:r>
      <w:r w:rsidRPr="005C145C">
        <w:rPr>
          <w:rStyle w:val="Other"/>
          <w:rFonts w:ascii="Arial" w:hAnsi="Arial" w:cs="Arial"/>
          <w:sz w:val="20"/>
          <w:szCs w:val="20"/>
          <w:lang w:val="en-US"/>
        </w:rPr>
        <w:t xml:space="preserve"> </w:t>
      </w:r>
      <w:r w:rsidRPr="005C145C">
        <w:rPr>
          <w:rFonts w:ascii="Arial" w:hAnsi="Arial" w:cs="Arial"/>
          <w:sz w:val="20"/>
          <w:szCs w:val="20"/>
          <w:lang w:val="en-US"/>
        </w:rPr>
        <w:t>Lý do</w:t>
      </w:r>
      <w:r w:rsidRPr="005C145C">
        <w:rPr>
          <w:rFonts w:ascii="Arial" w:hAnsi="Arial" w:cs="Arial"/>
          <w:sz w:val="20"/>
          <w:szCs w:val="20"/>
        </w:rPr>
        <w:t xml:space="preserve"> khác (ghi rõ)</w:t>
      </w:r>
    </w:p>
    <w:p w14:paraId="35468AFE"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Phần 3. Cam kết</w:t>
      </w:r>
    </w:p>
    <w:p w14:paraId="6E4EF7F4"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(Tên doanh nghiệp) xin cam kết:</w:t>
      </w:r>
    </w:p>
    <w:p w14:paraId="668B48FE" w14:textId="77777777" w:rsidR="000F55DF" w:rsidRPr="005C145C" w:rsidRDefault="000F55DF" w:rsidP="000F55DF">
      <w:pPr>
        <w:pStyle w:val="Vnbnnidung0"/>
        <w:tabs>
          <w:tab w:val="left" w:pos="211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 xml:space="preserve">Chịu trách nhiệm trước pháp luật về tính chính xác và </w:t>
      </w:r>
      <w:r w:rsidRPr="005C145C">
        <w:rPr>
          <w:rFonts w:ascii="Arial" w:hAnsi="Arial" w:cs="Arial"/>
          <w:sz w:val="20"/>
          <w:szCs w:val="20"/>
          <w:lang w:val="en-US"/>
        </w:rPr>
        <w:t>t</w:t>
      </w:r>
      <w:r w:rsidRPr="005C145C">
        <w:rPr>
          <w:rFonts w:ascii="Arial" w:hAnsi="Arial" w:cs="Arial"/>
          <w:sz w:val="20"/>
          <w:szCs w:val="20"/>
        </w:rPr>
        <w:t>ính hợp pháp của nội dung trong hồ sơ đề nghị cấp lại Gi</w:t>
      </w:r>
      <w:r w:rsidRPr="005C145C">
        <w:rPr>
          <w:rFonts w:ascii="Arial" w:hAnsi="Arial" w:cs="Arial"/>
          <w:sz w:val="20"/>
          <w:szCs w:val="20"/>
          <w:lang w:val="en-US"/>
        </w:rPr>
        <w:t>ấ</w:t>
      </w:r>
      <w:r w:rsidRPr="005C145C">
        <w:rPr>
          <w:rFonts w:ascii="Arial" w:hAnsi="Arial" w:cs="Arial"/>
          <w:sz w:val="20"/>
          <w:szCs w:val="20"/>
        </w:rPr>
        <w:t>y xác nhận thông báo phá</w:t>
      </w:r>
      <w:r w:rsidRPr="005C145C">
        <w:rPr>
          <w:rFonts w:ascii="Arial" w:hAnsi="Arial" w:cs="Arial"/>
          <w:sz w:val="20"/>
          <w:szCs w:val="20"/>
          <w:lang w:val="en-US"/>
        </w:rPr>
        <w:t>t</w:t>
      </w:r>
      <w:r w:rsidRPr="005C145C">
        <w:rPr>
          <w:rFonts w:ascii="Arial" w:hAnsi="Arial" w:cs="Arial"/>
          <w:sz w:val="20"/>
          <w:szCs w:val="20"/>
        </w:rPr>
        <w:t xml:space="preserve"> hành và các tà</w:t>
      </w:r>
      <w:r w:rsidRPr="005C145C">
        <w:rPr>
          <w:rFonts w:ascii="Arial" w:hAnsi="Arial" w:cs="Arial"/>
          <w:sz w:val="20"/>
          <w:szCs w:val="20"/>
          <w:lang w:val="en-US"/>
        </w:rPr>
        <w:t>i</w:t>
      </w:r>
      <w:r w:rsidRPr="005C145C">
        <w:rPr>
          <w:rFonts w:ascii="Arial" w:hAnsi="Arial" w:cs="Arial"/>
          <w:sz w:val="20"/>
          <w:szCs w:val="20"/>
        </w:rPr>
        <w:t xml:space="preserve"> liệu kèm theo.</w:t>
      </w:r>
    </w:p>
    <w:p w14:paraId="087C3422" w14:textId="77777777" w:rsidR="000F55DF" w:rsidRPr="005C145C" w:rsidRDefault="000F55DF" w:rsidP="000F55DF">
      <w:pPr>
        <w:pStyle w:val="Vnbnnidung0"/>
        <w:tabs>
          <w:tab w:val="left" w:pos="2106"/>
        </w:tabs>
        <w:spacing w:after="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Ch</w:t>
      </w:r>
      <w:r w:rsidRPr="005C145C">
        <w:rPr>
          <w:rFonts w:ascii="Arial" w:hAnsi="Arial" w:cs="Arial"/>
          <w:sz w:val="20"/>
          <w:szCs w:val="20"/>
          <w:lang w:val="en-US"/>
        </w:rPr>
        <w:t>ấ</w:t>
      </w:r>
      <w:r w:rsidRPr="005C145C">
        <w:rPr>
          <w:rFonts w:ascii="Arial" w:hAnsi="Arial" w:cs="Arial"/>
          <w:sz w:val="20"/>
          <w:szCs w:val="20"/>
        </w:rPr>
        <w:t>p hành nghiêm chỉnh các quy định của pháp luật của Việt Nam v</w:t>
      </w:r>
      <w:r w:rsidRPr="005C145C">
        <w:rPr>
          <w:rFonts w:ascii="Arial" w:hAnsi="Arial" w:cs="Arial"/>
          <w:sz w:val="20"/>
          <w:szCs w:val="20"/>
          <w:lang w:val="en-US"/>
        </w:rPr>
        <w:t>ề</w:t>
      </w:r>
      <w:r w:rsidRPr="005C145C">
        <w:rPr>
          <w:rFonts w:ascii="Arial" w:hAnsi="Arial" w:cs="Arial"/>
          <w:sz w:val="20"/>
          <w:szCs w:val="20"/>
        </w:rPr>
        <w:t xml:space="preserve"> cung cấp dịch vụ trò chơi điện tử trên mạng; Nghị định số .../NĐ-CP ngày ... tháng ... năm ... của Chính phủ quản lý, cung cấp, sử dụng dịch vụ Internet và thông tin trên mạng và các quy định trong Gi</w:t>
      </w:r>
      <w:r w:rsidRPr="005C145C">
        <w:rPr>
          <w:rFonts w:ascii="Arial" w:hAnsi="Arial" w:cs="Arial"/>
          <w:sz w:val="20"/>
          <w:szCs w:val="20"/>
          <w:lang w:val="en-US"/>
        </w:rPr>
        <w:t>ấ</w:t>
      </w:r>
      <w:r w:rsidRPr="005C145C">
        <w:rPr>
          <w:rFonts w:ascii="Arial" w:hAnsi="Arial" w:cs="Arial"/>
          <w:sz w:val="20"/>
          <w:szCs w:val="20"/>
        </w:rPr>
        <w:t>y xác nhận cấp lại thông báo phải hành trò chơi điện tử G2, G3, G4 trên mạng.</w:t>
      </w:r>
    </w:p>
    <w:p w14:paraId="1FE8B97F" w14:textId="77777777" w:rsidR="000F55DF" w:rsidRPr="005C145C" w:rsidRDefault="000F55DF" w:rsidP="000F55DF">
      <w:pPr>
        <w:pStyle w:val="Vnbnnidung0"/>
        <w:tabs>
          <w:tab w:val="left" w:pos="2106"/>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4"/>
        <w:gridCol w:w="5483"/>
      </w:tblGrid>
      <w:tr w:rsidR="000F55DF" w:rsidRPr="005C145C" w14:paraId="674004AC" w14:textId="77777777" w:rsidTr="00870947">
        <w:trPr>
          <w:tblCellSpacing w:w="0" w:type="dxa"/>
        </w:trPr>
        <w:tc>
          <w:tcPr>
            <w:tcW w:w="1963" w:type="pct"/>
            <w:shd w:val="clear" w:color="auto" w:fill="FFFFFF"/>
            <w:tcMar>
              <w:top w:w="0" w:type="dxa"/>
              <w:left w:w="108" w:type="dxa"/>
              <w:bottom w:w="0" w:type="dxa"/>
              <w:right w:w="108" w:type="dxa"/>
            </w:tcMar>
            <w:hideMark/>
          </w:tcPr>
          <w:p w14:paraId="3E20F901" w14:textId="77777777" w:rsidR="000F55DF" w:rsidRPr="005C145C" w:rsidRDefault="000F55DF" w:rsidP="00870947">
            <w:pPr>
              <w:rPr>
                <w:rFonts w:ascii="Arial" w:hAnsi="Arial" w:cs="Arial"/>
                <w:sz w:val="20"/>
                <w:szCs w:val="20"/>
                <w:lang w:val="en-US"/>
              </w:rPr>
            </w:pPr>
            <w:r w:rsidRPr="005C145C">
              <w:rPr>
                <w:rFonts w:ascii="Arial" w:hAnsi="Arial" w:cs="Arial"/>
                <w:b/>
                <w:bCs/>
                <w:i/>
                <w:iCs/>
                <w:sz w:val="20"/>
                <w:szCs w:val="20"/>
              </w:rPr>
              <w:t>Nơi nhận:</w:t>
            </w:r>
            <w:r w:rsidRPr="005C145C">
              <w:rPr>
                <w:rFonts w:ascii="Arial" w:hAnsi="Arial" w:cs="Arial"/>
                <w:b/>
                <w:bCs/>
                <w:i/>
                <w:iCs/>
                <w:sz w:val="20"/>
                <w:szCs w:val="20"/>
              </w:rPr>
              <w:br/>
            </w:r>
            <w:r w:rsidRPr="005C145C">
              <w:rPr>
                <w:rFonts w:ascii="Arial" w:hAnsi="Arial" w:cs="Arial"/>
                <w:sz w:val="20"/>
                <w:szCs w:val="20"/>
                <w:lang w:val="en-US"/>
              </w:rPr>
              <w:t>- Như trên;</w:t>
            </w:r>
          </w:p>
          <w:p w14:paraId="11FD7A3A"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w:t>
            </w:r>
          </w:p>
        </w:tc>
        <w:tc>
          <w:tcPr>
            <w:tcW w:w="3037" w:type="pct"/>
            <w:shd w:val="clear" w:color="auto" w:fill="FFFFFF"/>
            <w:tcMar>
              <w:top w:w="0" w:type="dxa"/>
              <w:left w:w="108" w:type="dxa"/>
              <w:bottom w:w="0" w:type="dxa"/>
              <w:right w:w="108" w:type="dxa"/>
            </w:tcMar>
          </w:tcPr>
          <w:p w14:paraId="4446B4E6"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XÁC NHẬN CỦA</w:t>
            </w:r>
          </w:p>
          <w:p w14:paraId="6796AD60"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NGƯỜI CHỊU TRÁCH NHIỆM TRƯỚC PHÁP LUẬT/</w:t>
            </w:r>
          </w:p>
          <w:p w14:paraId="1A862334"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NGƯỜI ĐỨNG ĐẦU DOANH NGHIỆP</w:t>
            </w:r>
          </w:p>
          <w:p w14:paraId="270147E0" w14:textId="77777777" w:rsidR="000F55DF" w:rsidRPr="005C145C" w:rsidRDefault="000F55DF" w:rsidP="00870947">
            <w:pPr>
              <w:jc w:val="center"/>
              <w:rPr>
                <w:rFonts w:ascii="Arial" w:hAnsi="Arial" w:cs="Arial"/>
                <w:i/>
                <w:sz w:val="20"/>
                <w:szCs w:val="20"/>
                <w:lang w:val="en-US"/>
              </w:rPr>
            </w:pPr>
            <w:r w:rsidRPr="005C145C">
              <w:rPr>
                <w:rFonts w:ascii="Arial" w:hAnsi="Arial" w:cs="Arial"/>
                <w:i/>
                <w:sz w:val="20"/>
                <w:szCs w:val="20"/>
                <w:lang w:val="en-US"/>
              </w:rPr>
              <w:t>(Ký, ghi rõ họ tên, chức danh và đóng dấu/ký số)</w:t>
            </w:r>
          </w:p>
          <w:p w14:paraId="772F28E0" w14:textId="77777777" w:rsidR="000F55DF" w:rsidRPr="005C145C" w:rsidRDefault="000F55DF" w:rsidP="00870947">
            <w:pPr>
              <w:jc w:val="center"/>
              <w:rPr>
                <w:rFonts w:ascii="Arial" w:hAnsi="Arial" w:cs="Arial"/>
                <w:i/>
                <w:sz w:val="20"/>
                <w:szCs w:val="20"/>
                <w:lang w:val="en-US"/>
              </w:rPr>
            </w:pPr>
          </w:p>
        </w:tc>
      </w:tr>
    </w:tbl>
    <w:p w14:paraId="1E001886" w14:textId="77777777" w:rsidR="000F55DF" w:rsidRPr="005C145C" w:rsidRDefault="000F55DF" w:rsidP="000F55DF">
      <w:pPr>
        <w:pStyle w:val="Vnbnnidung0"/>
        <w:tabs>
          <w:tab w:val="left" w:pos="1805"/>
        </w:tabs>
        <w:spacing w:after="120" w:line="240" w:lineRule="auto"/>
        <w:ind w:firstLine="720"/>
        <w:jc w:val="both"/>
        <w:rPr>
          <w:rFonts w:ascii="Arial" w:hAnsi="Arial" w:cs="Arial"/>
          <w:i/>
          <w:sz w:val="20"/>
          <w:szCs w:val="20"/>
          <w:lang w:val="en-US"/>
        </w:rPr>
      </w:pPr>
      <w:r w:rsidRPr="005C145C">
        <w:rPr>
          <w:rFonts w:ascii="Arial" w:hAnsi="Arial" w:cs="Arial"/>
          <w:i/>
          <w:sz w:val="20"/>
          <w:szCs w:val="20"/>
          <w:lang w:val="en-US"/>
        </w:rPr>
        <w:t>Đầu mối liên hệ về hồ sơ cấp phép (họ tên, chức vụ, điện thoại, địa chỉ thư điện tử)</w:t>
      </w:r>
    </w:p>
    <w:p w14:paraId="04B97E96" w14:textId="77777777" w:rsidR="000F55DF" w:rsidRPr="005C145C" w:rsidRDefault="000F55DF" w:rsidP="000F55DF">
      <w:pPr>
        <w:pStyle w:val="Vnbnnidung0"/>
        <w:spacing w:after="120" w:line="240" w:lineRule="auto"/>
        <w:ind w:firstLine="720"/>
        <w:jc w:val="both"/>
        <w:rPr>
          <w:rFonts w:ascii="Arial" w:hAnsi="Arial" w:cs="Arial"/>
          <w:b/>
          <w:bCs/>
          <w:sz w:val="20"/>
          <w:szCs w:val="20"/>
        </w:rPr>
      </w:pPr>
    </w:p>
    <w:p w14:paraId="5B39F2EB" w14:textId="77777777" w:rsidR="000F55DF" w:rsidRPr="005C145C" w:rsidRDefault="000F55DF" w:rsidP="000F55DF">
      <w:pPr>
        <w:pStyle w:val="Vnbnnidung0"/>
        <w:spacing w:after="120" w:line="240" w:lineRule="auto"/>
        <w:ind w:firstLine="720"/>
        <w:jc w:val="both"/>
        <w:rPr>
          <w:rFonts w:ascii="Arial" w:hAnsi="Arial" w:cs="Arial"/>
          <w:b/>
          <w:bCs/>
          <w:sz w:val="20"/>
          <w:szCs w:val="20"/>
        </w:rPr>
        <w:sectPr w:rsidR="000F55DF" w:rsidRPr="005C145C" w:rsidSect="00BD78A8">
          <w:pgSz w:w="11907" w:h="16839" w:code="9"/>
          <w:pgMar w:top="1440" w:right="1440" w:bottom="1440" w:left="1440" w:header="0" w:footer="0" w:gutter="0"/>
          <w:cols w:space="720"/>
          <w:noEndnote/>
          <w:docGrid w:linePitch="360"/>
        </w:sectPr>
      </w:pPr>
    </w:p>
    <w:p w14:paraId="59290493" w14:textId="77777777" w:rsidR="000F55DF" w:rsidRPr="005C145C" w:rsidRDefault="000F55DF" w:rsidP="000F55DF">
      <w:pPr>
        <w:pStyle w:val="Vnbnnidung0"/>
        <w:spacing w:after="0" w:line="240" w:lineRule="auto"/>
        <w:jc w:val="right"/>
        <w:rPr>
          <w:rFonts w:ascii="Arial" w:hAnsi="Arial" w:cs="Arial"/>
          <w:b/>
          <w:sz w:val="20"/>
          <w:szCs w:val="20"/>
        </w:rPr>
      </w:pPr>
      <w:r w:rsidRPr="005C145C">
        <w:rPr>
          <w:rFonts w:ascii="Arial" w:hAnsi="Arial" w:cs="Arial"/>
          <w:b/>
          <w:bCs/>
          <w:sz w:val="20"/>
          <w:szCs w:val="20"/>
        </w:rPr>
        <w:lastRenderedPageBreak/>
        <w:t>Mẫu số</w:t>
      </w:r>
      <w:r w:rsidRPr="005C145C">
        <w:rPr>
          <w:rFonts w:ascii="Arial" w:hAnsi="Arial" w:cs="Arial"/>
          <w:b/>
          <w:sz w:val="20"/>
          <w:szCs w:val="20"/>
        </w:rPr>
        <w:t xml:space="preserve"> 47</w:t>
      </w:r>
    </w:p>
    <w:tbl>
      <w:tblPr>
        <w:tblW w:w="5000" w:type="pct"/>
        <w:tblCellMar>
          <w:left w:w="0" w:type="dxa"/>
          <w:right w:w="0" w:type="dxa"/>
        </w:tblCellMar>
        <w:tblLook w:val="04A0" w:firstRow="1" w:lastRow="0" w:firstColumn="1" w:lastColumn="0" w:noHBand="0" w:noVBand="1"/>
      </w:tblPr>
      <w:tblGrid>
        <w:gridCol w:w="3250"/>
        <w:gridCol w:w="5777"/>
      </w:tblGrid>
      <w:tr w:rsidR="000F55DF" w:rsidRPr="005C145C" w14:paraId="362548FC" w14:textId="77777777" w:rsidTr="00870947">
        <w:trPr>
          <w:trHeight w:val="920"/>
        </w:trPr>
        <w:tc>
          <w:tcPr>
            <w:tcW w:w="1800" w:type="pct"/>
            <w:tcMar>
              <w:top w:w="0" w:type="dxa"/>
              <w:left w:w="108" w:type="dxa"/>
              <w:bottom w:w="0" w:type="dxa"/>
              <w:right w:w="108" w:type="dxa"/>
            </w:tcMar>
            <w:hideMark/>
          </w:tcPr>
          <w:p w14:paraId="15A16820" w14:textId="77777777" w:rsidR="000F55DF" w:rsidRPr="005C145C" w:rsidRDefault="000F55DF" w:rsidP="00870947">
            <w:pPr>
              <w:jc w:val="center"/>
              <w:rPr>
                <w:rFonts w:ascii="Arial" w:hAnsi="Arial" w:cs="Arial"/>
                <w:sz w:val="20"/>
                <w:szCs w:val="20"/>
              </w:rPr>
            </w:pPr>
            <w:r w:rsidRPr="005C145C">
              <w:rPr>
                <w:rFonts w:ascii="Arial" w:hAnsi="Arial" w:cs="Arial"/>
                <w:b/>
                <w:bCs/>
                <w:sz w:val="20"/>
                <w:szCs w:val="20"/>
                <w:lang w:val="en-US"/>
              </w:rPr>
              <w:t>TÊN DOANH NGHIỆP</w:t>
            </w:r>
            <w:r w:rsidRPr="005C145C">
              <w:rPr>
                <w:rFonts w:ascii="Arial" w:hAnsi="Arial" w:cs="Arial"/>
                <w:b/>
                <w:bCs/>
                <w:sz w:val="20"/>
                <w:szCs w:val="20"/>
              </w:rPr>
              <w:br/>
            </w:r>
            <w:r w:rsidRPr="005C145C">
              <w:rPr>
                <w:rFonts w:ascii="Arial" w:hAnsi="Arial" w:cs="Arial"/>
                <w:bCs/>
                <w:sz w:val="20"/>
                <w:szCs w:val="20"/>
                <w:vertAlign w:val="superscript"/>
              </w:rPr>
              <w:t>__________</w:t>
            </w:r>
          </w:p>
        </w:tc>
        <w:tc>
          <w:tcPr>
            <w:tcW w:w="3200" w:type="pct"/>
            <w:tcMar>
              <w:top w:w="0" w:type="dxa"/>
              <w:left w:w="108" w:type="dxa"/>
              <w:bottom w:w="0" w:type="dxa"/>
              <w:right w:w="108" w:type="dxa"/>
            </w:tcMar>
            <w:hideMark/>
          </w:tcPr>
          <w:p w14:paraId="6C245C9A" w14:textId="77777777" w:rsidR="000F55DF" w:rsidRPr="005C145C" w:rsidRDefault="000F55DF" w:rsidP="00870947">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4A017D00" w14:textId="77777777" w:rsidR="000F55DF" w:rsidRPr="005C145C" w:rsidRDefault="000F55DF" w:rsidP="00870947">
            <w:pPr>
              <w:jc w:val="center"/>
              <w:rPr>
                <w:rFonts w:ascii="Arial" w:hAnsi="Arial" w:cs="Arial"/>
                <w:i/>
                <w:sz w:val="20"/>
                <w:szCs w:val="20"/>
              </w:rPr>
            </w:pPr>
            <w:r w:rsidRPr="005C145C">
              <w:rPr>
                <w:rFonts w:ascii="Arial" w:hAnsi="Arial" w:cs="Arial"/>
                <w:i/>
                <w:sz w:val="20"/>
                <w:szCs w:val="20"/>
              </w:rPr>
              <w:t>……., ngày … tháng … năm ……</w:t>
            </w:r>
          </w:p>
        </w:tc>
      </w:tr>
    </w:tbl>
    <w:p w14:paraId="4F6DB92C" w14:textId="77777777" w:rsidR="000F55DF" w:rsidRPr="005C145C" w:rsidRDefault="000F55DF" w:rsidP="000F55DF">
      <w:pPr>
        <w:pStyle w:val="Vnbnnidung0"/>
        <w:spacing w:after="0" w:line="240" w:lineRule="auto"/>
        <w:jc w:val="center"/>
        <w:rPr>
          <w:rFonts w:ascii="Arial" w:hAnsi="Arial" w:cs="Arial"/>
          <w:sz w:val="20"/>
          <w:szCs w:val="20"/>
        </w:rPr>
      </w:pPr>
    </w:p>
    <w:p w14:paraId="3F65ADB8" w14:textId="77777777" w:rsidR="000F55DF" w:rsidRPr="005C145C" w:rsidRDefault="000F55DF" w:rsidP="000F55DF">
      <w:pPr>
        <w:pStyle w:val="Vnbnnidung0"/>
        <w:spacing w:after="0" w:line="240" w:lineRule="auto"/>
        <w:jc w:val="center"/>
        <w:rPr>
          <w:rFonts w:ascii="Arial" w:hAnsi="Arial" w:cs="Arial"/>
          <w:sz w:val="20"/>
          <w:szCs w:val="20"/>
        </w:rPr>
      </w:pPr>
    </w:p>
    <w:p w14:paraId="3AC6326D"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b/>
          <w:bCs/>
          <w:sz w:val="20"/>
          <w:szCs w:val="20"/>
        </w:rPr>
        <w:t>BÁO C</w:t>
      </w:r>
      <w:r w:rsidRPr="005C145C">
        <w:rPr>
          <w:rFonts w:ascii="Arial" w:hAnsi="Arial" w:cs="Arial"/>
          <w:b/>
          <w:bCs/>
          <w:sz w:val="20"/>
          <w:szCs w:val="20"/>
          <w:lang w:val="en-US"/>
        </w:rPr>
        <w:t>Á</w:t>
      </w:r>
      <w:r w:rsidRPr="005C145C">
        <w:rPr>
          <w:rFonts w:ascii="Arial" w:hAnsi="Arial" w:cs="Arial"/>
          <w:b/>
          <w:bCs/>
          <w:sz w:val="20"/>
          <w:szCs w:val="20"/>
        </w:rPr>
        <w:t xml:space="preserve">O HOẠT </w:t>
      </w:r>
      <w:r w:rsidRPr="005C145C">
        <w:rPr>
          <w:rFonts w:ascii="Arial" w:hAnsi="Arial" w:cs="Arial"/>
          <w:b/>
          <w:bCs/>
          <w:sz w:val="20"/>
          <w:szCs w:val="20"/>
          <w:lang w:val="en-US"/>
        </w:rPr>
        <w:t>Đ</w:t>
      </w:r>
      <w:r w:rsidRPr="005C145C">
        <w:rPr>
          <w:rFonts w:ascii="Arial" w:hAnsi="Arial" w:cs="Arial"/>
          <w:b/>
          <w:bCs/>
          <w:sz w:val="20"/>
          <w:szCs w:val="20"/>
        </w:rPr>
        <w:t>ỘNG</w:t>
      </w:r>
    </w:p>
    <w:p w14:paraId="60895D7B"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b/>
          <w:bCs/>
          <w:sz w:val="20"/>
          <w:szCs w:val="20"/>
        </w:rPr>
        <w:t>CUNG C</w:t>
      </w:r>
      <w:r w:rsidRPr="005C145C">
        <w:rPr>
          <w:rFonts w:ascii="Arial" w:hAnsi="Arial" w:cs="Arial"/>
          <w:b/>
          <w:bCs/>
          <w:sz w:val="20"/>
          <w:szCs w:val="20"/>
          <w:lang w:val="en-US"/>
        </w:rPr>
        <w:t>Ấ</w:t>
      </w:r>
      <w:r w:rsidRPr="005C145C">
        <w:rPr>
          <w:rFonts w:ascii="Arial" w:hAnsi="Arial" w:cs="Arial"/>
          <w:b/>
          <w:bCs/>
          <w:sz w:val="20"/>
          <w:szCs w:val="20"/>
        </w:rPr>
        <w:t>P DỊCH VỤ TRÒ CHƠI ĐI</w:t>
      </w:r>
      <w:r w:rsidRPr="005C145C">
        <w:rPr>
          <w:rFonts w:ascii="Arial" w:hAnsi="Arial" w:cs="Arial"/>
          <w:b/>
          <w:bCs/>
          <w:sz w:val="20"/>
          <w:szCs w:val="20"/>
          <w:lang w:val="en-US"/>
        </w:rPr>
        <w:t>Ệ</w:t>
      </w:r>
      <w:r w:rsidRPr="005C145C">
        <w:rPr>
          <w:rFonts w:ascii="Arial" w:hAnsi="Arial" w:cs="Arial"/>
          <w:b/>
          <w:bCs/>
          <w:sz w:val="20"/>
          <w:szCs w:val="20"/>
        </w:rPr>
        <w:t>N T</w:t>
      </w:r>
      <w:r w:rsidRPr="005C145C">
        <w:rPr>
          <w:rFonts w:ascii="Arial" w:hAnsi="Arial" w:cs="Arial"/>
          <w:b/>
          <w:bCs/>
          <w:sz w:val="20"/>
          <w:szCs w:val="20"/>
          <w:lang w:val="en-US"/>
        </w:rPr>
        <w:t>Ử</w:t>
      </w:r>
      <w:r w:rsidRPr="005C145C">
        <w:rPr>
          <w:rFonts w:ascii="Arial" w:hAnsi="Arial" w:cs="Arial"/>
          <w:b/>
          <w:bCs/>
          <w:sz w:val="20"/>
          <w:szCs w:val="20"/>
        </w:rPr>
        <w:t xml:space="preserve"> TRÊN MẠNG</w:t>
      </w:r>
    </w:p>
    <w:p w14:paraId="10D42861" w14:textId="77777777" w:rsidR="000F55DF" w:rsidRPr="005C145C" w:rsidRDefault="000F55DF" w:rsidP="000F55DF">
      <w:pPr>
        <w:pStyle w:val="Vnbnnidung0"/>
        <w:spacing w:after="0" w:line="240" w:lineRule="auto"/>
        <w:jc w:val="center"/>
        <w:rPr>
          <w:rFonts w:ascii="Arial" w:hAnsi="Arial" w:cs="Arial"/>
          <w:i/>
          <w:iCs/>
          <w:sz w:val="20"/>
          <w:szCs w:val="20"/>
          <w:lang w:val="en-US"/>
        </w:rPr>
      </w:pPr>
      <w:r w:rsidRPr="005C145C">
        <w:rPr>
          <w:rFonts w:ascii="Arial" w:hAnsi="Arial" w:cs="Arial"/>
          <w:i/>
          <w:iCs/>
          <w:sz w:val="20"/>
          <w:szCs w:val="20"/>
        </w:rPr>
        <w:t>(Từ tháng ... năm ...</w:t>
      </w:r>
      <w:r w:rsidRPr="005C145C">
        <w:rPr>
          <w:rFonts w:ascii="Arial" w:hAnsi="Arial" w:cs="Arial"/>
          <w:i/>
          <w:iCs/>
          <w:sz w:val="20"/>
          <w:szCs w:val="20"/>
          <w:lang w:val="en-US"/>
        </w:rPr>
        <w:t xml:space="preserve"> </w:t>
      </w:r>
      <w:r w:rsidRPr="005C145C">
        <w:rPr>
          <w:rFonts w:ascii="Arial" w:hAnsi="Arial" w:cs="Arial"/>
          <w:i/>
          <w:iCs/>
          <w:sz w:val="20"/>
          <w:szCs w:val="20"/>
        </w:rPr>
        <w:t>đ</w:t>
      </w:r>
      <w:r w:rsidRPr="005C145C">
        <w:rPr>
          <w:rFonts w:ascii="Arial" w:hAnsi="Arial" w:cs="Arial"/>
          <w:i/>
          <w:iCs/>
          <w:sz w:val="20"/>
          <w:szCs w:val="20"/>
          <w:lang w:val="en-US"/>
        </w:rPr>
        <w:t>ế</w:t>
      </w:r>
      <w:r w:rsidRPr="005C145C">
        <w:rPr>
          <w:rFonts w:ascii="Arial" w:hAnsi="Arial" w:cs="Arial"/>
          <w:i/>
          <w:iCs/>
          <w:sz w:val="20"/>
          <w:szCs w:val="20"/>
        </w:rPr>
        <w:t>n tháng ... năm ...)</w:t>
      </w:r>
    </w:p>
    <w:tbl>
      <w:tblPr>
        <w:tblW w:w="5000" w:type="pct"/>
        <w:tblCellMar>
          <w:left w:w="0" w:type="dxa"/>
          <w:right w:w="0" w:type="dxa"/>
        </w:tblCellMar>
        <w:tblLook w:val="04A0" w:firstRow="1" w:lastRow="0" w:firstColumn="1" w:lastColumn="0" w:noHBand="0" w:noVBand="1"/>
      </w:tblPr>
      <w:tblGrid>
        <w:gridCol w:w="2977"/>
        <w:gridCol w:w="6050"/>
      </w:tblGrid>
      <w:tr w:rsidR="000F55DF" w:rsidRPr="005C145C" w14:paraId="5F784C86" w14:textId="77777777" w:rsidTr="00870947">
        <w:tc>
          <w:tcPr>
            <w:tcW w:w="1649" w:type="pct"/>
            <w:tcMar>
              <w:top w:w="0" w:type="dxa"/>
              <w:left w:w="108" w:type="dxa"/>
              <w:bottom w:w="0" w:type="dxa"/>
              <w:right w:w="108" w:type="dxa"/>
            </w:tcMar>
            <w:hideMark/>
          </w:tcPr>
          <w:p w14:paraId="361DCBE8" w14:textId="77777777" w:rsidR="000F55DF" w:rsidRPr="005C145C" w:rsidRDefault="000F55DF" w:rsidP="00870947">
            <w:pPr>
              <w:jc w:val="right"/>
              <w:rPr>
                <w:rFonts w:ascii="Arial" w:hAnsi="Arial" w:cs="Arial"/>
                <w:sz w:val="20"/>
                <w:szCs w:val="20"/>
              </w:rPr>
            </w:pPr>
            <w:r w:rsidRPr="005C145C">
              <w:rPr>
                <w:rFonts w:ascii="Arial" w:hAnsi="Arial" w:cs="Arial"/>
                <w:bCs/>
                <w:sz w:val="20"/>
                <w:szCs w:val="20"/>
              </w:rPr>
              <w:t>Kính gửi:</w:t>
            </w:r>
          </w:p>
        </w:tc>
        <w:tc>
          <w:tcPr>
            <w:tcW w:w="3351" w:type="pct"/>
            <w:tcMar>
              <w:top w:w="0" w:type="dxa"/>
              <w:left w:w="108" w:type="dxa"/>
              <w:bottom w:w="0" w:type="dxa"/>
              <w:right w:w="108" w:type="dxa"/>
            </w:tcMar>
            <w:hideMark/>
          </w:tcPr>
          <w:p w14:paraId="302465BD" w14:textId="77777777" w:rsidR="000F55DF" w:rsidRPr="005C145C" w:rsidRDefault="000F55DF" w:rsidP="00870947">
            <w:pPr>
              <w:pStyle w:val="Vnbnnidung0"/>
              <w:spacing w:after="0" w:line="240" w:lineRule="auto"/>
              <w:rPr>
                <w:rFonts w:ascii="Arial" w:hAnsi="Arial" w:cs="Arial"/>
                <w:sz w:val="20"/>
                <w:szCs w:val="20"/>
              </w:rPr>
            </w:pPr>
            <w:r w:rsidRPr="005C145C">
              <w:rPr>
                <w:rFonts w:ascii="Arial" w:hAnsi="Arial" w:cs="Arial"/>
                <w:sz w:val="20"/>
                <w:szCs w:val="20"/>
              </w:rPr>
              <w:t>- Bộ Thông tin và Truyền thông</w:t>
            </w:r>
          </w:p>
          <w:p w14:paraId="7F5FD10F" w14:textId="77777777" w:rsidR="000F55DF" w:rsidRPr="005C145C" w:rsidRDefault="000F55DF" w:rsidP="00870947">
            <w:pPr>
              <w:pStyle w:val="Vnbnnidung0"/>
              <w:spacing w:after="0" w:line="240" w:lineRule="auto"/>
              <w:rPr>
                <w:rFonts w:ascii="Arial" w:hAnsi="Arial" w:cs="Arial"/>
                <w:sz w:val="20"/>
                <w:szCs w:val="20"/>
              </w:rPr>
            </w:pPr>
            <w:r w:rsidRPr="005C145C">
              <w:rPr>
                <w:rFonts w:ascii="Arial" w:hAnsi="Arial" w:cs="Arial"/>
                <w:sz w:val="20"/>
                <w:szCs w:val="20"/>
              </w:rPr>
              <w:t>(Cục Phát thanh, truyền hình và thông tin điện tử);</w:t>
            </w:r>
          </w:p>
          <w:p w14:paraId="19E41EA5" w14:textId="77777777" w:rsidR="000F55DF" w:rsidRPr="005C145C" w:rsidRDefault="000F55DF" w:rsidP="00870947">
            <w:pPr>
              <w:rPr>
                <w:rFonts w:ascii="Arial" w:hAnsi="Arial" w:cs="Arial"/>
                <w:sz w:val="20"/>
                <w:szCs w:val="20"/>
              </w:rPr>
            </w:pPr>
            <w:r w:rsidRPr="005C145C">
              <w:rPr>
                <w:rFonts w:ascii="Arial" w:hAnsi="Arial" w:cs="Arial"/>
                <w:sz w:val="20"/>
                <w:szCs w:val="20"/>
              </w:rPr>
              <w:t>- Sở Thông tin và Truyền thông .................</w:t>
            </w:r>
          </w:p>
        </w:tc>
      </w:tr>
    </w:tbl>
    <w:p w14:paraId="251C8D71" w14:textId="77777777" w:rsidR="000F55DF" w:rsidRPr="005C145C" w:rsidRDefault="000F55DF" w:rsidP="000F55DF">
      <w:pPr>
        <w:pStyle w:val="Vnbnnidung0"/>
        <w:spacing w:after="0" w:line="240" w:lineRule="auto"/>
        <w:jc w:val="center"/>
        <w:rPr>
          <w:rFonts w:ascii="Arial" w:hAnsi="Arial" w:cs="Arial"/>
          <w:sz w:val="20"/>
          <w:szCs w:val="20"/>
          <w:lang w:val="en-US"/>
        </w:rPr>
      </w:pPr>
    </w:p>
    <w:p w14:paraId="536AFCF2" w14:textId="77777777" w:rsidR="000F55DF" w:rsidRPr="005C145C" w:rsidRDefault="000F55DF" w:rsidP="000F55DF">
      <w:pPr>
        <w:pStyle w:val="Vnbnnidung0"/>
        <w:tabs>
          <w:tab w:val="left" w:pos="2079"/>
        </w:tabs>
        <w:spacing w:after="120" w:line="240" w:lineRule="auto"/>
        <w:ind w:firstLine="720"/>
        <w:jc w:val="both"/>
        <w:rPr>
          <w:rFonts w:ascii="Arial" w:hAnsi="Arial" w:cs="Arial"/>
          <w:sz w:val="20"/>
          <w:szCs w:val="20"/>
        </w:rPr>
      </w:pPr>
      <w:r w:rsidRPr="005C145C">
        <w:rPr>
          <w:rFonts w:ascii="Arial" w:hAnsi="Arial" w:cs="Arial"/>
          <w:b/>
          <w:bCs/>
          <w:sz w:val="20"/>
          <w:szCs w:val="20"/>
          <w:lang w:val="en-US"/>
        </w:rPr>
        <w:t xml:space="preserve">I. </w:t>
      </w:r>
      <w:r w:rsidRPr="005C145C">
        <w:rPr>
          <w:rFonts w:ascii="Arial" w:hAnsi="Arial" w:cs="Arial"/>
          <w:b/>
          <w:bCs/>
          <w:sz w:val="20"/>
          <w:szCs w:val="20"/>
        </w:rPr>
        <w:t>Thông tin chung:</w:t>
      </w:r>
    </w:p>
    <w:p w14:paraId="4A76A209" w14:textId="77777777" w:rsidR="000F55DF" w:rsidRPr="005C145C" w:rsidRDefault="000F55DF" w:rsidP="000F55DF">
      <w:pPr>
        <w:pStyle w:val="Vnbnnidung0"/>
        <w:tabs>
          <w:tab w:val="left" w:pos="2079"/>
          <w:tab w:val="left" w:leader="dot" w:pos="7028"/>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1. </w:t>
      </w:r>
      <w:r w:rsidRPr="005C145C">
        <w:rPr>
          <w:rFonts w:ascii="Arial" w:hAnsi="Arial" w:cs="Arial"/>
          <w:sz w:val="20"/>
          <w:szCs w:val="20"/>
        </w:rPr>
        <w:t xml:space="preserve">Tên doanh nghiệp: </w:t>
      </w:r>
      <w:r w:rsidRPr="005C145C">
        <w:rPr>
          <w:rFonts w:ascii="Arial" w:hAnsi="Arial" w:cs="Arial"/>
          <w:i/>
          <w:iCs/>
          <w:sz w:val="20"/>
          <w:szCs w:val="20"/>
          <w:lang w:val="en-US"/>
        </w:rPr>
        <w:t>(Ghi bằng</w:t>
      </w:r>
      <w:r w:rsidRPr="005C145C">
        <w:rPr>
          <w:rFonts w:ascii="Arial" w:hAnsi="Arial" w:cs="Arial"/>
          <w:i/>
          <w:iCs/>
          <w:sz w:val="20"/>
          <w:szCs w:val="20"/>
        </w:rPr>
        <w:t xml:space="preserve"> chữ in hoa) ..........</w:t>
      </w:r>
      <w:r w:rsidRPr="005C145C">
        <w:rPr>
          <w:rFonts w:ascii="Arial" w:hAnsi="Arial" w:cs="Arial"/>
          <w:i/>
          <w:iCs/>
          <w:sz w:val="20"/>
          <w:szCs w:val="20"/>
          <w:lang w:val="en-US"/>
        </w:rPr>
        <w:t>..........</w:t>
      </w:r>
    </w:p>
    <w:p w14:paraId="4433101B" w14:textId="77777777" w:rsidR="000F55DF" w:rsidRPr="005C145C" w:rsidRDefault="000F55DF" w:rsidP="000F55DF">
      <w:pPr>
        <w:pStyle w:val="Vnbnnidung0"/>
        <w:tabs>
          <w:tab w:val="left" w:pos="2012"/>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T</w:t>
      </w:r>
      <w:r w:rsidRPr="005C145C">
        <w:rPr>
          <w:rFonts w:ascii="Arial" w:hAnsi="Arial" w:cs="Arial"/>
          <w:sz w:val="20"/>
          <w:szCs w:val="20"/>
        </w:rPr>
        <w:t>ên giao dịch quốc t</w:t>
      </w:r>
      <w:r w:rsidRPr="005C145C">
        <w:rPr>
          <w:rFonts w:ascii="Arial" w:hAnsi="Arial" w:cs="Arial"/>
          <w:sz w:val="20"/>
          <w:szCs w:val="20"/>
          <w:lang w:val="en-US"/>
        </w:rPr>
        <w:t>ế</w:t>
      </w:r>
      <w:r w:rsidRPr="005C145C">
        <w:rPr>
          <w:rFonts w:ascii="Arial" w:hAnsi="Arial" w:cs="Arial"/>
          <w:sz w:val="20"/>
          <w:szCs w:val="20"/>
        </w:rPr>
        <w:t>:</w:t>
      </w:r>
      <w:r w:rsidRPr="005C145C">
        <w:rPr>
          <w:rFonts w:ascii="Arial" w:hAnsi="Arial" w:cs="Arial"/>
          <w:sz w:val="20"/>
          <w:szCs w:val="20"/>
          <w:lang w:val="en-US"/>
        </w:rPr>
        <w:t xml:space="preserve"> </w:t>
      </w:r>
      <w:r w:rsidRPr="005C145C">
        <w:rPr>
          <w:rFonts w:ascii="Arial" w:hAnsi="Arial" w:cs="Arial"/>
          <w:sz w:val="20"/>
          <w:szCs w:val="20"/>
        </w:rPr>
        <w:t>...........................................</w:t>
      </w:r>
      <w:r w:rsidRPr="005C145C">
        <w:rPr>
          <w:rFonts w:ascii="Arial" w:hAnsi="Arial" w:cs="Arial"/>
          <w:sz w:val="20"/>
          <w:szCs w:val="20"/>
          <w:lang w:val="en-US"/>
        </w:rPr>
        <w:t>.........</w:t>
      </w:r>
    </w:p>
    <w:p w14:paraId="75FDB7AB" w14:textId="77777777" w:rsidR="000F55DF" w:rsidRPr="005C145C" w:rsidRDefault="000F55DF" w:rsidP="000F55DF">
      <w:pPr>
        <w:pStyle w:val="Vnbnnidung0"/>
        <w:tabs>
          <w:tab w:val="left" w:pos="2012"/>
          <w:tab w:val="left" w:leader="dot" w:pos="4176"/>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Tên viết t</w:t>
      </w:r>
      <w:r w:rsidRPr="005C145C">
        <w:rPr>
          <w:rFonts w:ascii="Arial" w:hAnsi="Arial" w:cs="Arial"/>
          <w:sz w:val="20"/>
          <w:szCs w:val="20"/>
          <w:lang w:val="en-US"/>
        </w:rPr>
        <w:t>ắ</w:t>
      </w:r>
      <w:r w:rsidRPr="005C145C">
        <w:rPr>
          <w:rFonts w:ascii="Arial" w:hAnsi="Arial" w:cs="Arial"/>
          <w:sz w:val="20"/>
          <w:szCs w:val="20"/>
        </w:rPr>
        <w:t>t: ..........................................................</w:t>
      </w:r>
      <w:r w:rsidRPr="005C145C">
        <w:rPr>
          <w:rFonts w:ascii="Arial" w:hAnsi="Arial" w:cs="Arial"/>
          <w:sz w:val="20"/>
          <w:szCs w:val="20"/>
          <w:lang w:val="en-US"/>
        </w:rPr>
        <w:t>...........</w:t>
      </w:r>
    </w:p>
    <w:p w14:paraId="217C0F7D" w14:textId="77777777" w:rsidR="000F55DF" w:rsidRPr="005C145C" w:rsidRDefault="000F55DF" w:rsidP="000F55DF">
      <w:pPr>
        <w:pStyle w:val="Vnbnnidung0"/>
        <w:tabs>
          <w:tab w:val="left" w:pos="2113"/>
          <w:tab w:val="left" w:leader="dot" w:pos="5304"/>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2. Địa chỉ</w:t>
      </w:r>
      <w:r w:rsidRPr="005C145C">
        <w:rPr>
          <w:rFonts w:ascii="Arial" w:hAnsi="Arial" w:cs="Arial"/>
          <w:sz w:val="20"/>
          <w:szCs w:val="20"/>
        </w:rPr>
        <w:t xml:space="preserve"> trụ sở chính: .............................................</w:t>
      </w:r>
      <w:r w:rsidRPr="005C145C">
        <w:rPr>
          <w:rFonts w:ascii="Arial" w:hAnsi="Arial" w:cs="Arial"/>
          <w:sz w:val="20"/>
          <w:szCs w:val="20"/>
          <w:lang w:val="en-US"/>
        </w:rPr>
        <w:t>.........</w:t>
      </w:r>
    </w:p>
    <w:p w14:paraId="2F6AE555" w14:textId="77777777" w:rsidR="000F55DF" w:rsidRPr="005C145C" w:rsidRDefault="000F55DF" w:rsidP="000F55DF">
      <w:pPr>
        <w:pStyle w:val="Vnbnnidung0"/>
        <w:tabs>
          <w:tab w:val="left" w:pos="2012"/>
          <w:tab w:val="left" w:leader="dot" w:pos="5741"/>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Địa chí văn phòng giao dịch:</w:t>
      </w:r>
      <w:r w:rsidRPr="005C145C">
        <w:rPr>
          <w:rFonts w:ascii="Arial" w:hAnsi="Arial" w:cs="Arial"/>
          <w:sz w:val="20"/>
          <w:szCs w:val="20"/>
        </w:rPr>
        <w:tab/>
      </w:r>
      <w:r w:rsidRPr="005C145C">
        <w:rPr>
          <w:rFonts w:ascii="Arial" w:hAnsi="Arial" w:cs="Arial"/>
          <w:sz w:val="20"/>
          <w:szCs w:val="20"/>
          <w:lang w:val="en-US"/>
        </w:rPr>
        <w:t>……..</w:t>
      </w:r>
    </w:p>
    <w:p w14:paraId="32ECCD30" w14:textId="77777777" w:rsidR="000F55DF" w:rsidRPr="005C145C" w:rsidRDefault="000F55DF" w:rsidP="000F55DF">
      <w:pPr>
        <w:pStyle w:val="Vnbnnidung0"/>
        <w:tabs>
          <w:tab w:val="left" w:pos="2012"/>
          <w:tab w:val="left" w:leader="dot" w:pos="5033"/>
          <w:tab w:val="left" w:leader="dot" w:pos="6612"/>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Điện thoại: ................................ Fax:</w:t>
      </w:r>
      <w:r w:rsidRPr="005C145C">
        <w:rPr>
          <w:rFonts w:ascii="Arial" w:hAnsi="Arial" w:cs="Arial"/>
          <w:sz w:val="20"/>
          <w:szCs w:val="20"/>
          <w:lang w:val="en-US"/>
        </w:rPr>
        <w:t xml:space="preserve"> …………………………..</w:t>
      </w:r>
    </w:p>
    <w:p w14:paraId="41888613" w14:textId="77777777" w:rsidR="000F55DF" w:rsidRPr="005C145C" w:rsidRDefault="000F55DF" w:rsidP="000F55DF">
      <w:pPr>
        <w:pStyle w:val="Vnbnnidung0"/>
        <w:tabs>
          <w:tab w:val="left" w:pos="2017"/>
          <w:tab w:val="left" w:leader="dot" w:pos="7714"/>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Website giới thiệu hoạt động của c</w:t>
      </w:r>
      <w:r w:rsidRPr="005C145C">
        <w:rPr>
          <w:rFonts w:ascii="Arial" w:hAnsi="Arial" w:cs="Arial"/>
          <w:sz w:val="20"/>
          <w:szCs w:val="20"/>
          <w:lang w:val="en-US"/>
        </w:rPr>
        <w:t>ô</w:t>
      </w:r>
      <w:r w:rsidRPr="005C145C">
        <w:rPr>
          <w:rFonts w:ascii="Arial" w:hAnsi="Arial" w:cs="Arial"/>
          <w:sz w:val="20"/>
          <w:szCs w:val="20"/>
        </w:rPr>
        <w:t>ng ty ..............</w:t>
      </w:r>
      <w:r w:rsidRPr="005C145C">
        <w:rPr>
          <w:rFonts w:ascii="Arial" w:hAnsi="Arial" w:cs="Arial"/>
          <w:sz w:val="20"/>
          <w:szCs w:val="20"/>
          <w:lang w:val="en-US"/>
        </w:rPr>
        <w:t>.......</w:t>
      </w:r>
    </w:p>
    <w:p w14:paraId="2D8C665D" w14:textId="77777777" w:rsidR="000F55DF" w:rsidRPr="005C145C" w:rsidRDefault="000F55DF" w:rsidP="000F55DF">
      <w:pPr>
        <w:pStyle w:val="Vnbnnidung0"/>
        <w:tabs>
          <w:tab w:val="left" w:pos="2017"/>
          <w:tab w:val="left" w:leader="dot" w:pos="5741"/>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Website cung cấp dịch vụ: .......................................</w:t>
      </w:r>
      <w:r w:rsidRPr="005C145C">
        <w:rPr>
          <w:rFonts w:ascii="Arial" w:hAnsi="Arial" w:cs="Arial"/>
          <w:sz w:val="20"/>
          <w:szCs w:val="20"/>
          <w:lang w:val="en-US"/>
        </w:rPr>
        <w:t>......</w:t>
      </w:r>
    </w:p>
    <w:p w14:paraId="7E3FC0FE" w14:textId="77777777" w:rsidR="000F55DF" w:rsidRPr="005C145C" w:rsidRDefault="000F55DF" w:rsidP="000F55DF">
      <w:pPr>
        <w:pStyle w:val="Vnbnnidung0"/>
        <w:tabs>
          <w:tab w:val="left" w:pos="2017"/>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Người quản lý hoạt </w:t>
      </w:r>
      <w:r w:rsidRPr="005C145C">
        <w:rPr>
          <w:rFonts w:ascii="Arial" w:hAnsi="Arial" w:cs="Arial"/>
          <w:sz w:val="20"/>
          <w:szCs w:val="20"/>
          <w:lang w:val="en-US"/>
        </w:rPr>
        <w:t>đ</w:t>
      </w:r>
      <w:r w:rsidRPr="005C145C">
        <w:rPr>
          <w:rFonts w:ascii="Arial" w:hAnsi="Arial" w:cs="Arial"/>
          <w:sz w:val="20"/>
          <w:szCs w:val="20"/>
        </w:rPr>
        <w:t>ộng cung cấp dịch vụ trò chơi điện tử</w:t>
      </w:r>
    </w:p>
    <w:p w14:paraId="6EDBCDDA" w14:textId="77777777" w:rsidR="000F55DF" w:rsidRPr="005C145C" w:rsidRDefault="000F55DF" w:rsidP="000F55DF">
      <w:pPr>
        <w:pStyle w:val="Vnbnnidung0"/>
        <w:tabs>
          <w:tab w:val="left" w:leader="dot" w:pos="4176"/>
        </w:tabs>
        <w:spacing w:after="120" w:line="240" w:lineRule="auto"/>
        <w:ind w:firstLine="720"/>
        <w:jc w:val="both"/>
        <w:rPr>
          <w:rFonts w:ascii="Arial" w:hAnsi="Arial" w:cs="Arial"/>
          <w:sz w:val="20"/>
          <w:szCs w:val="20"/>
          <w:lang w:val="en-US"/>
        </w:rPr>
      </w:pPr>
      <w:r w:rsidRPr="005C145C">
        <w:rPr>
          <w:rFonts w:ascii="Arial" w:hAnsi="Arial" w:cs="Arial"/>
          <w:sz w:val="20"/>
          <w:szCs w:val="20"/>
        </w:rPr>
        <w:t>+ Họ và tên:</w:t>
      </w:r>
      <w:r w:rsidRPr="005C145C">
        <w:rPr>
          <w:rFonts w:ascii="Arial" w:hAnsi="Arial" w:cs="Arial"/>
          <w:sz w:val="20"/>
          <w:szCs w:val="20"/>
          <w:lang w:val="en-US"/>
        </w:rPr>
        <w:t xml:space="preserve"> ………………………………………………………………….</w:t>
      </w:r>
    </w:p>
    <w:p w14:paraId="01750E86" w14:textId="77777777" w:rsidR="000F55DF" w:rsidRPr="005C145C" w:rsidRDefault="000F55DF" w:rsidP="000F55DF">
      <w:pPr>
        <w:pStyle w:val="Vnbnnidung0"/>
        <w:tabs>
          <w:tab w:val="left" w:leader="dot" w:pos="3948"/>
        </w:tabs>
        <w:spacing w:after="120" w:line="240" w:lineRule="auto"/>
        <w:ind w:firstLine="720"/>
        <w:jc w:val="both"/>
        <w:rPr>
          <w:rFonts w:ascii="Arial" w:hAnsi="Arial" w:cs="Arial"/>
          <w:sz w:val="20"/>
          <w:szCs w:val="20"/>
          <w:lang w:val="en-US"/>
        </w:rPr>
      </w:pPr>
      <w:r w:rsidRPr="005C145C">
        <w:rPr>
          <w:rFonts w:ascii="Arial" w:hAnsi="Arial" w:cs="Arial"/>
          <w:sz w:val="20"/>
          <w:szCs w:val="20"/>
        </w:rPr>
        <w:t>+ Chức vụ: .................................................................</w:t>
      </w:r>
      <w:r w:rsidRPr="005C145C">
        <w:rPr>
          <w:rFonts w:ascii="Arial" w:hAnsi="Arial" w:cs="Arial"/>
          <w:sz w:val="20"/>
          <w:szCs w:val="20"/>
          <w:lang w:val="en-US"/>
        </w:rPr>
        <w:t>.......</w:t>
      </w:r>
    </w:p>
    <w:p w14:paraId="02BAD492" w14:textId="77777777" w:rsidR="000F55DF" w:rsidRPr="005C145C" w:rsidRDefault="000F55DF" w:rsidP="000F55DF">
      <w:pPr>
        <w:pStyle w:val="Vnbnnidung0"/>
        <w:tabs>
          <w:tab w:val="left" w:leader="dot" w:pos="5304"/>
        </w:tabs>
        <w:spacing w:after="120" w:line="240" w:lineRule="auto"/>
        <w:ind w:firstLine="720"/>
        <w:jc w:val="both"/>
        <w:rPr>
          <w:rFonts w:ascii="Arial" w:hAnsi="Arial" w:cs="Arial"/>
          <w:sz w:val="20"/>
          <w:szCs w:val="20"/>
          <w:lang w:val="en-US"/>
        </w:rPr>
      </w:pPr>
      <w:r w:rsidRPr="005C145C">
        <w:rPr>
          <w:rFonts w:ascii="Arial" w:hAnsi="Arial" w:cs="Arial"/>
          <w:sz w:val="20"/>
          <w:szCs w:val="20"/>
        </w:rPr>
        <w:t xml:space="preserve">+ </w:t>
      </w:r>
      <w:r w:rsidRPr="005C145C">
        <w:rPr>
          <w:rFonts w:ascii="Arial" w:hAnsi="Arial" w:cs="Arial"/>
          <w:sz w:val="20"/>
          <w:szCs w:val="20"/>
          <w:lang w:val="en-US"/>
        </w:rPr>
        <w:t>Số điện</w:t>
      </w:r>
      <w:r w:rsidRPr="005C145C">
        <w:rPr>
          <w:rFonts w:ascii="Arial" w:hAnsi="Arial" w:cs="Arial"/>
          <w:sz w:val="20"/>
          <w:szCs w:val="20"/>
        </w:rPr>
        <w:t xml:space="preserve"> thoại liên hệ: .............................................</w:t>
      </w:r>
      <w:r w:rsidRPr="005C145C">
        <w:rPr>
          <w:rFonts w:ascii="Arial" w:hAnsi="Arial" w:cs="Arial"/>
          <w:sz w:val="20"/>
          <w:szCs w:val="20"/>
          <w:lang w:val="en-US"/>
        </w:rPr>
        <w:t>.......</w:t>
      </w:r>
    </w:p>
    <w:p w14:paraId="547986C2" w14:textId="77777777" w:rsidR="000F55DF" w:rsidRPr="005C145C" w:rsidRDefault="000F55DF" w:rsidP="000F55DF">
      <w:pPr>
        <w:pStyle w:val="Vnbnnidung0"/>
        <w:tabs>
          <w:tab w:val="left" w:pos="2190"/>
        </w:tabs>
        <w:spacing w:after="120" w:line="240" w:lineRule="auto"/>
        <w:ind w:firstLine="720"/>
        <w:jc w:val="both"/>
        <w:rPr>
          <w:rFonts w:ascii="Arial" w:hAnsi="Arial" w:cs="Arial"/>
          <w:sz w:val="20"/>
          <w:szCs w:val="20"/>
        </w:rPr>
      </w:pPr>
      <w:r w:rsidRPr="005C145C">
        <w:rPr>
          <w:rFonts w:ascii="Arial" w:hAnsi="Arial" w:cs="Arial"/>
          <w:b/>
          <w:bCs/>
          <w:sz w:val="20"/>
          <w:szCs w:val="20"/>
          <w:lang w:val="en-US"/>
        </w:rPr>
        <w:t xml:space="preserve">II. </w:t>
      </w:r>
      <w:r w:rsidRPr="005C145C">
        <w:rPr>
          <w:rFonts w:ascii="Arial" w:hAnsi="Arial" w:cs="Arial"/>
          <w:b/>
          <w:bCs/>
          <w:sz w:val="20"/>
          <w:szCs w:val="20"/>
        </w:rPr>
        <w:t>Số liệu chung về hoạt động cung cấp dịch vụ:</w:t>
      </w:r>
    </w:p>
    <w:p w14:paraId="55339BC6" w14:textId="77777777" w:rsidR="000F55DF" w:rsidRPr="005C145C" w:rsidRDefault="000F55DF" w:rsidP="000F55DF">
      <w:pPr>
        <w:pStyle w:val="Vnbnnidung0"/>
        <w:tabs>
          <w:tab w:val="left" w:pos="2017"/>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 xml:space="preserve">Số lượng trò chơi hiện đang phát hành tính </w:t>
      </w:r>
      <w:r w:rsidRPr="005C145C">
        <w:rPr>
          <w:rFonts w:ascii="Arial" w:hAnsi="Arial" w:cs="Arial"/>
          <w:sz w:val="20"/>
          <w:szCs w:val="20"/>
          <w:lang w:val="en-US"/>
        </w:rPr>
        <w:t>đế</w:t>
      </w:r>
      <w:r w:rsidRPr="005C145C">
        <w:rPr>
          <w:rFonts w:ascii="Arial" w:hAnsi="Arial" w:cs="Arial"/>
          <w:sz w:val="20"/>
          <w:szCs w:val="20"/>
        </w:rPr>
        <w:t>n thời đi</w:t>
      </w:r>
      <w:r w:rsidRPr="005C145C">
        <w:rPr>
          <w:rFonts w:ascii="Arial" w:hAnsi="Arial" w:cs="Arial"/>
          <w:sz w:val="20"/>
          <w:szCs w:val="20"/>
          <w:lang w:val="en-US"/>
        </w:rPr>
        <w:t>ểm</w:t>
      </w:r>
      <w:r w:rsidRPr="005C145C">
        <w:rPr>
          <w:rFonts w:ascii="Arial" w:hAnsi="Arial" w:cs="Arial"/>
          <w:sz w:val="20"/>
          <w:szCs w:val="20"/>
        </w:rPr>
        <w:t xml:space="preserve"> báo cáo (</w:t>
      </w:r>
      <w:r w:rsidRPr="005C145C">
        <w:rPr>
          <w:rFonts w:ascii="Arial" w:hAnsi="Arial" w:cs="Arial"/>
          <w:sz w:val="20"/>
          <w:szCs w:val="20"/>
          <w:lang w:val="en-US"/>
        </w:rPr>
        <w:t xml:space="preserve">tổng số, </w:t>
      </w:r>
      <w:r w:rsidRPr="005C145C">
        <w:rPr>
          <w:rFonts w:ascii="Arial" w:hAnsi="Arial" w:cs="Arial"/>
          <w:sz w:val="20"/>
          <w:szCs w:val="20"/>
        </w:rPr>
        <w:t>đánh giá t</w:t>
      </w:r>
      <w:r w:rsidRPr="005C145C">
        <w:rPr>
          <w:rFonts w:ascii="Arial" w:hAnsi="Arial" w:cs="Arial"/>
          <w:sz w:val="20"/>
          <w:szCs w:val="20"/>
          <w:lang w:val="en-US"/>
        </w:rPr>
        <w:t>ă</w:t>
      </w:r>
      <w:r w:rsidRPr="005C145C">
        <w:rPr>
          <w:rFonts w:ascii="Arial" w:hAnsi="Arial" w:cs="Arial"/>
          <w:sz w:val="20"/>
          <w:szCs w:val="20"/>
        </w:rPr>
        <w:t>ng, giảm so với kỳ báo cáo trước): ....................</w:t>
      </w:r>
      <w:r w:rsidRPr="005C145C">
        <w:rPr>
          <w:rFonts w:ascii="Arial" w:hAnsi="Arial" w:cs="Arial"/>
          <w:sz w:val="20"/>
          <w:szCs w:val="20"/>
          <w:lang w:val="en-US"/>
        </w:rPr>
        <w:t>...........</w:t>
      </w:r>
    </w:p>
    <w:p w14:paraId="37EBDD9C" w14:textId="77777777" w:rsidR="000F55DF" w:rsidRPr="005C145C" w:rsidRDefault="000F55DF" w:rsidP="000F55DF">
      <w:pPr>
        <w:pStyle w:val="Vnbnnidung0"/>
        <w:tabs>
          <w:tab w:val="left" w:pos="2017"/>
          <w:tab w:val="left" w:leader="dot" w:pos="7714"/>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Số lượng trò chơi hiện đ</w:t>
      </w:r>
      <w:r w:rsidRPr="005C145C">
        <w:rPr>
          <w:rFonts w:ascii="Arial" w:hAnsi="Arial" w:cs="Arial"/>
          <w:sz w:val="20"/>
          <w:szCs w:val="20"/>
          <w:lang w:val="en-US"/>
        </w:rPr>
        <w:t>ã</w:t>
      </w:r>
      <w:r w:rsidRPr="005C145C">
        <w:rPr>
          <w:rFonts w:ascii="Arial" w:hAnsi="Arial" w:cs="Arial"/>
          <w:sz w:val="20"/>
          <w:szCs w:val="20"/>
        </w:rPr>
        <w:t xml:space="preserve"> dừng phát hành:</w:t>
      </w:r>
      <w:r w:rsidRPr="005C145C">
        <w:rPr>
          <w:rFonts w:ascii="Arial" w:hAnsi="Arial" w:cs="Arial"/>
          <w:sz w:val="20"/>
          <w:szCs w:val="20"/>
          <w:lang w:val="en-US"/>
        </w:rPr>
        <w:t xml:space="preserve"> ……………….</w:t>
      </w:r>
    </w:p>
    <w:p w14:paraId="6EA18BFA" w14:textId="77777777" w:rsidR="000F55DF" w:rsidRPr="005C145C" w:rsidRDefault="000F55DF" w:rsidP="000F55DF">
      <w:pPr>
        <w:pStyle w:val="Vnbnnidung0"/>
        <w:tabs>
          <w:tab w:val="left" w:pos="2017"/>
          <w:tab w:val="left" w:leader="dot" w:pos="9718"/>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Số lượng nhân s</w:t>
      </w:r>
      <w:r w:rsidRPr="005C145C">
        <w:rPr>
          <w:rFonts w:ascii="Arial" w:hAnsi="Arial" w:cs="Arial"/>
          <w:sz w:val="20"/>
          <w:szCs w:val="20"/>
          <w:lang w:val="en-US"/>
        </w:rPr>
        <w:t>ự</w:t>
      </w:r>
      <w:r w:rsidRPr="005C145C">
        <w:rPr>
          <w:rFonts w:ascii="Arial" w:hAnsi="Arial" w:cs="Arial"/>
          <w:sz w:val="20"/>
          <w:szCs w:val="20"/>
        </w:rPr>
        <w:t xml:space="preserve"> hiện có (nam/n</w:t>
      </w:r>
      <w:r w:rsidRPr="005C145C">
        <w:rPr>
          <w:rFonts w:ascii="Arial" w:hAnsi="Arial" w:cs="Arial"/>
          <w:sz w:val="20"/>
          <w:szCs w:val="20"/>
          <w:lang w:val="en-US"/>
        </w:rPr>
        <w:t>ữ</w:t>
      </w:r>
      <w:r w:rsidRPr="005C145C">
        <w:rPr>
          <w:rFonts w:ascii="Arial" w:hAnsi="Arial" w:cs="Arial"/>
          <w:sz w:val="20"/>
          <w:szCs w:val="20"/>
        </w:rPr>
        <w:t>); tăng, gi</w:t>
      </w:r>
      <w:r w:rsidRPr="005C145C">
        <w:rPr>
          <w:rFonts w:ascii="Arial" w:hAnsi="Arial" w:cs="Arial"/>
          <w:sz w:val="20"/>
          <w:szCs w:val="20"/>
          <w:lang w:val="en-US"/>
        </w:rPr>
        <w:t>ả</w:t>
      </w:r>
      <w:r w:rsidRPr="005C145C">
        <w:rPr>
          <w:rFonts w:ascii="Arial" w:hAnsi="Arial" w:cs="Arial"/>
          <w:sz w:val="20"/>
          <w:szCs w:val="20"/>
        </w:rPr>
        <w:t>m so với kỳ báo cáo trước:</w:t>
      </w:r>
    </w:p>
    <w:p w14:paraId="4683DBA6" w14:textId="77777777" w:rsidR="000F55DF" w:rsidRPr="005C145C" w:rsidRDefault="000F55DF" w:rsidP="000F55DF">
      <w:pPr>
        <w:pStyle w:val="Vnbnnidung0"/>
        <w:tabs>
          <w:tab w:val="left" w:pos="2017"/>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Doanh thu:</w:t>
      </w:r>
    </w:p>
    <w:p w14:paraId="4B8E4373"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 Doanh thu trong 6 tháng qua; tăng, giảm so với kỳ báo cáo trước (</w:t>
      </w:r>
      <w:r w:rsidRPr="005C145C">
        <w:rPr>
          <w:rFonts w:ascii="Arial" w:hAnsi="Arial" w:cs="Arial"/>
          <w:sz w:val="20"/>
          <w:szCs w:val="20"/>
          <w:lang w:val="en-US"/>
        </w:rPr>
        <w:t>đối với</w:t>
      </w:r>
      <w:r w:rsidRPr="005C145C">
        <w:rPr>
          <w:rFonts w:ascii="Arial" w:hAnsi="Arial" w:cs="Arial"/>
          <w:sz w:val="20"/>
          <w:szCs w:val="20"/>
        </w:rPr>
        <w:t xml:space="preserve"> báo cáo định kỳ 6 tháng/lần)</w:t>
      </w:r>
    </w:p>
    <w:p w14:paraId="2BBE6BF2"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 Doanh thu trong năm: t</w:t>
      </w:r>
      <w:r w:rsidRPr="005C145C">
        <w:rPr>
          <w:rFonts w:ascii="Arial" w:hAnsi="Arial" w:cs="Arial"/>
          <w:sz w:val="20"/>
          <w:szCs w:val="20"/>
          <w:lang w:val="en-US"/>
        </w:rPr>
        <w:t>ă</w:t>
      </w:r>
      <w:r w:rsidRPr="005C145C">
        <w:rPr>
          <w:rFonts w:ascii="Arial" w:hAnsi="Arial" w:cs="Arial"/>
          <w:sz w:val="20"/>
          <w:szCs w:val="20"/>
        </w:rPr>
        <w:t>ng, gi</w:t>
      </w:r>
      <w:r w:rsidRPr="005C145C">
        <w:rPr>
          <w:rFonts w:ascii="Arial" w:hAnsi="Arial" w:cs="Arial"/>
          <w:sz w:val="20"/>
          <w:szCs w:val="20"/>
          <w:lang w:val="en-US"/>
        </w:rPr>
        <w:t>ả</w:t>
      </w:r>
      <w:r w:rsidRPr="005C145C">
        <w:rPr>
          <w:rFonts w:ascii="Arial" w:hAnsi="Arial" w:cs="Arial"/>
          <w:sz w:val="20"/>
          <w:szCs w:val="20"/>
        </w:rPr>
        <w:t>m so vớ</w:t>
      </w:r>
      <w:r w:rsidRPr="005C145C">
        <w:rPr>
          <w:rFonts w:ascii="Arial" w:hAnsi="Arial" w:cs="Arial"/>
          <w:sz w:val="20"/>
          <w:szCs w:val="20"/>
          <w:lang w:val="en-US"/>
        </w:rPr>
        <w:t>i</w:t>
      </w:r>
      <w:r w:rsidRPr="005C145C">
        <w:rPr>
          <w:rFonts w:ascii="Arial" w:hAnsi="Arial" w:cs="Arial"/>
          <w:sz w:val="20"/>
          <w:szCs w:val="20"/>
        </w:rPr>
        <w:t xml:space="preserve"> kỳ báo cáo kỳ trước (đối với báo cáo định kỳ cuối năm).</w:t>
      </w:r>
    </w:p>
    <w:p w14:paraId="433FDC3C"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 Số tiền nộp ngân sách nhà nước (báo cáo cuối năm).</w:t>
      </w:r>
    </w:p>
    <w:p w14:paraId="03F0C1EB" w14:textId="77777777" w:rsidR="000F55DF" w:rsidRPr="005C145C" w:rsidRDefault="000F55DF" w:rsidP="000F55DF">
      <w:pPr>
        <w:pStyle w:val="Vnbnnidung0"/>
        <w:tabs>
          <w:tab w:val="left" w:pos="199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Các thay đổi khác (n</w:t>
      </w:r>
      <w:r w:rsidRPr="005C145C">
        <w:rPr>
          <w:rFonts w:ascii="Arial" w:hAnsi="Arial" w:cs="Arial"/>
          <w:sz w:val="20"/>
          <w:szCs w:val="20"/>
          <w:lang w:val="en-US"/>
        </w:rPr>
        <w:t>ế</w:t>
      </w:r>
      <w:r w:rsidRPr="005C145C">
        <w:rPr>
          <w:rFonts w:ascii="Arial" w:hAnsi="Arial" w:cs="Arial"/>
          <w:sz w:val="20"/>
          <w:szCs w:val="20"/>
        </w:rPr>
        <w:t xml:space="preserve">u có); địa </w:t>
      </w:r>
      <w:r w:rsidRPr="005C145C">
        <w:rPr>
          <w:rFonts w:ascii="Arial" w:hAnsi="Arial" w:cs="Arial"/>
          <w:sz w:val="20"/>
          <w:szCs w:val="20"/>
          <w:lang w:val="en-US"/>
        </w:rPr>
        <w:t>điểm đặt máy chủ, tên miền</w:t>
      </w:r>
      <w:r w:rsidRPr="005C145C">
        <w:rPr>
          <w:rFonts w:ascii="Arial" w:hAnsi="Arial" w:cs="Arial"/>
          <w:sz w:val="20"/>
          <w:szCs w:val="20"/>
        </w:rPr>
        <w:t>, kênh phân ph</w:t>
      </w:r>
      <w:r w:rsidRPr="005C145C">
        <w:rPr>
          <w:rFonts w:ascii="Arial" w:hAnsi="Arial" w:cs="Arial"/>
          <w:sz w:val="20"/>
          <w:szCs w:val="20"/>
          <w:lang w:val="en-US"/>
        </w:rPr>
        <w:t>ố</w:t>
      </w:r>
      <w:r w:rsidRPr="005C145C">
        <w:rPr>
          <w:rFonts w:ascii="Arial" w:hAnsi="Arial" w:cs="Arial"/>
          <w:sz w:val="20"/>
          <w:szCs w:val="20"/>
        </w:rPr>
        <w:t>i, nh</w:t>
      </w:r>
      <w:r w:rsidRPr="005C145C">
        <w:rPr>
          <w:rFonts w:ascii="Arial" w:hAnsi="Arial" w:cs="Arial"/>
          <w:sz w:val="20"/>
          <w:szCs w:val="20"/>
          <w:lang w:val="en-US"/>
        </w:rPr>
        <w:t>â</w:t>
      </w:r>
      <w:r w:rsidRPr="005C145C">
        <w:rPr>
          <w:rFonts w:ascii="Arial" w:hAnsi="Arial" w:cs="Arial"/>
          <w:sz w:val="20"/>
          <w:szCs w:val="20"/>
        </w:rPr>
        <w:t>n sự quản lý, những thay đổi liên quan nội dung trò chơi ...</w:t>
      </w:r>
    </w:p>
    <w:p w14:paraId="464BF8DC" w14:textId="77777777" w:rsidR="000F55DF" w:rsidRPr="005C145C" w:rsidRDefault="000F55DF" w:rsidP="000F55DF">
      <w:pPr>
        <w:pStyle w:val="Vnbnnidung0"/>
        <w:tabs>
          <w:tab w:val="left" w:pos="2276"/>
        </w:tabs>
        <w:spacing w:after="120" w:line="240" w:lineRule="auto"/>
        <w:ind w:firstLine="720"/>
        <w:jc w:val="both"/>
        <w:rPr>
          <w:rFonts w:ascii="Arial" w:hAnsi="Arial" w:cs="Arial"/>
          <w:sz w:val="20"/>
          <w:szCs w:val="20"/>
        </w:rPr>
      </w:pPr>
      <w:r w:rsidRPr="005C145C">
        <w:rPr>
          <w:rFonts w:ascii="Arial" w:hAnsi="Arial" w:cs="Arial"/>
          <w:b/>
          <w:bCs/>
          <w:sz w:val="20"/>
          <w:szCs w:val="20"/>
          <w:lang w:val="en-US"/>
        </w:rPr>
        <w:t xml:space="preserve">III. </w:t>
      </w:r>
      <w:r w:rsidRPr="005C145C">
        <w:rPr>
          <w:rFonts w:ascii="Arial" w:hAnsi="Arial" w:cs="Arial"/>
          <w:b/>
          <w:bCs/>
          <w:sz w:val="20"/>
          <w:szCs w:val="20"/>
        </w:rPr>
        <w:t>Từng trò chơi</w:t>
      </w:r>
    </w:p>
    <w:p w14:paraId="6B96FB5E" w14:textId="77777777" w:rsidR="000F55DF" w:rsidRPr="005C145C" w:rsidRDefault="000F55DF" w:rsidP="000F55DF">
      <w:pPr>
        <w:pStyle w:val="Vnbnnidung0"/>
        <w:spacing w:after="120" w:line="240" w:lineRule="auto"/>
        <w:ind w:firstLine="720"/>
        <w:jc w:val="both"/>
        <w:rPr>
          <w:rFonts w:ascii="Arial" w:hAnsi="Arial" w:cs="Arial"/>
          <w:sz w:val="20"/>
          <w:szCs w:val="20"/>
          <w:lang w:val="en-US"/>
        </w:rPr>
      </w:pPr>
      <w:r w:rsidRPr="005C145C">
        <w:rPr>
          <w:rFonts w:ascii="Arial" w:hAnsi="Arial" w:cs="Arial"/>
          <w:sz w:val="20"/>
          <w:szCs w:val="20"/>
        </w:rPr>
        <w:t>B</w:t>
      </w:r>
      <w:r w:rsidRPr="005C145C">
        <w:rPr>
          <w:rFonts w:ascii="Arial" w:hAnsi="Arial" w:cs="Arial"/>
          <w:sz w:val="20"/>
          <w:szCs w:val="20"/>
          <w:lang w:val="en-US"/>
        </w:rPr>
        <w:t>ả</w:t>
      </w:r>
      <w:r w:rsidRPr="005C145C">
        <w:rPr>
          <w:rFonts w:ascii="Arial" w:hAnsi="Arial" w:cs="Arial"/>
          <w:sz w:val="20"/>
          <w:szCs w:val="20"/>
        </w:rPr>
        <w:t>ng kê các trò chơi điện tử đã và đang cung cấp trong 06 tháng/01 năm qua, bao gồm các thông tin:</w:t>
      </w:r>
    </w:p>
    <w:p w14:paraId="1A36311F" w14:textId="77777777" w:rsidR="000F55DF" w:rsidRPr="005C145C" w:rsidRDefault="000F55DF" w:rsidP="000F55DF">
      <w:pPr>
        <w:pStyle w:val="Chthchbng0"/>
        <w:spacing w:after="120"/>
        <w:ind w:firstLine="720"/>
        <w:jc w:val="both"/>
        <w:rPr>
          <w:rFonts w:ascii="Arial" w:hAnsi="Arial" w:cs="Arial"/>
          <w:sz w:val="20"/>
          <w:szCs w:val="20"/>
        </w:rPr>
      </w:pPr>
      <w:r w:rsidRPr="005C145C">
        <w:rPr>
          <w:rFonts w:ascii="Arial" w:hAnsi="Arial" w:cs="Arial"/>
          <w:sz w:val="20"/>
          <w:szCs w:val="20"/>
        </w:rPr>
        <w:t>l. TRÒ CHƠI G1</w:t>
      </w:r>
    </w:p>
    <w:tbl>
      <w:tblPr>
        <w:tblOverlap w:val="never"/>
        <w:tblW w:w="5000" w:type="pct"/>
        <w:jc w:val="center"/>
        <w:tblCellMar>
          <w:left w:w="10" w:type="dxa"/>
          <w:right w:w="10" w:type="dxa"/>
        </w:tblCellMar>
        <w:tblLook w:val="0000" w:firstRow="0" w:lastRow="0" w:firstColumn="0" w:lastColumn="0" w:noHBand="0" w:noVBand="0"/>
      </w:tblPr>
      <w:tblGrid>
        <w:gridCol w:w="627"/>
        <w:gridCol w:w="755"/>
        <w:gridCol w:w="828"/>
        <w:gridCol w:w="900"/>
        <w:gridCol w:w="864"/>
        <w:gridCol w:w="999"/>
        <w:gridCol w:w="810"/>
        <w:gridCol w:w="1050"/>
        <w:gridCol w:w="656"/>
        <w:gridCol w:w="756"/>
        <w:gridCol w:w="772"/>
      </w:tblGrid>
      <w:tr w:rsidR="000F55DF" w:rsidRPr="005C145C" w14:paraId="08465492" w14:textId="77777777" w:rsidTr="00870947">
        <w:trPr>
          <w:trHeight w:val="20"/>
          <w:jc w:val="center"/>
        </w:trPr>
        <w:tc>
          <w:tcPr>
            <w:tcW w:w="348" w:type="pct"/>
            <w:tcBorders>
              <w:top w:val="single" w:sz="4" w:space="0" w:color="auto"/>
              <w:left w:val="single" w:sz="4" w:space="0" w:color="auto"/>
            </w:tcBorders>
            <w:shd w:val="clear" w:color="auto" w:fill="FFFFFF"/>
            <w:vAlign w:val="center"/>
          </w:tcPr>
          <w:p w14:paraId="2C07425D"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TT</w:t>
            </w:r>
          </w:p>
        </w:tc>
        <w:tc>
          <w:tcPr>
            <w:tcW w:w="419" w:type="pct"/>
            <w:tcBorders>
              <w:top w:val="single" w:sz="4" w:space="0" w:color="auto"/>
              <w:left w:val="single" w:sz="4" w:space="0" w:color="auto"/>
            </w:tcBorders>
            <w:shd w:val="clear" w:color="auto" w:fill="FFFFFF"/>
            <w:vAlign w:val="center"/>
          </w:tcPr>
          <w:p w14:paraId="2D89A3EE"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Tên trò chơi</w:t>
            </w:r>
          </w:p>
        </w:tc>
        <w:tc>
          <w:tcPr>
            <w:tcW w:w="459" w:type="pct"/>
            <w:tcBorders>
              <w:top w:val="single" w:sz="4" w:space="0" w:color="auto"/>
              <w:left w:val="single" w:sz="4" w:space="0" w:color="auto"/>
            </w:tcBorders>
            <w:shd w:val="clear" w:color="auto" w:fill="FFFFFF"/>
            <w:vAlign w:val="center"/>
          </w:tcPr>
          <w:p w14:paraId="1462B981"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S</w:t>
            </w:r>
            <w:r w:rsidRPr="005C145C">
              <w:rPr>
                <w:rFonts w:ascii="Arial" w:hAnsi="Arial" w:cs="Arial"/>
                <w:b/>
                <w:bCs/>
                <w:sz w:val="20"/>
                <w:szCs w:val="20"/>
                <w:lang w:val="en-US"/>
              </w:rPr>
              <w:t>ố</w:t>
            </w:r>
            <w:r w:rsidRPr="005C145C">
              <w:rPr>
                <w:rFonts w:ascii="Arial" w:hAnsi="Arial" w:cs="Arial"/>
                <w:b/>
                <w:bCs/>
                <w:sz w:val="20"/>
                <w:szCs w:val="20"/>
              </w:rPr>
              <w:t xml:space="preserve">, ngày tháng </w:t>
            </w:r>
            <w:r w:rsidRPr="005C145C">
              <w:rPr>
                <w:rFonts w:ascii="Arial" w:hAnsi="Arial" w:cs="Arial"/>
                <w:b/>
                <w:bCs/>
                <w:sz w:val="20"/>
                <w:szCs w:val="20"/>
              </w:rPr>
              <w:lastRenderedPageBreak/>
              <w:t>cấp gi</w:t>
            </w:r>
            <w:r w:rsidRPr="005C145C">
              <w:rPr>
                <w:rFonts w:ascii="Arial" w:hAnsi="Arial" w:cs="Arial"/>
                <w:b/>
                <w:bCs/>
                <w:sz w:val="20"/>
                <w:szCs w:val="20"/>
                <w:lang w:val="en-US"/>
              </w:rPr>
              <w:t>ấ</w:t>
            </w:r>
            <w:r w:rsidRPr="005C145C">
              <w:rPr>
                <w:rFonts w:ascii="Arial" w:hAnsi="Arial" w:cs="Arial"/>
                <w:b/>
                <w:bCs/>
                <w:sz w:val="20"/>
                <w:szCs w:val="20"/>
              </w:rPr>
              <w:t>y phép phát hành</w:t>
            </w:r>
          </w:p>
          <w:p w14:paraId="2A734DC0"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trò chơi</w:t>
            </w:r>
          </w:p>
        </w:tc>
        <w:tc>
          <w:tcPr>
            <w:tcW w:w="499" w:type="pct"/>
            <w:tcBorders>
              <w:top w:val="single" w:sz="4" w:space="0" w:color="auto"/>
              <w:left w:val="single" w:sz="4" w:space="0" w:color="auto"/>
            </w:tcBorders>
            <w:shd w:val="clear" w:color="auto" w:fill="FFFFFF"/>
            <w:vAlign w:val="center"/>
          </w:tcPr>
          <w:p w14:paraId="247A87F5"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lastRenderedPageBreak/>
              <w:t xml:space="preserve">Ngày, tháng, năm bắt </w:t>
            </w:r>
            <w:r w:rsidRPr="005C145C">
              <w:rPr>
                <w:rFonts w:ascii="Arial" w:hAnsi="Arial" w:cs="Arial"/>
                <w:b/>
                <w:bCs/>
                <w:sz w:val="20"/>
                <w:szCs w:val="20"/>
              </w:rPr>
              <w:lastRenderedPageBreak/>
              <w:t>đầu cung cấp trò chơi</w:t>
            </w:r>
          </w:p>
        </w:tc>
        <w:tc>
          <w:tcPr>
            <w:tcW w:w="479" w:type="pct"/>
            <w:tcBorders>
              <w:top w:val="single" w:sz="4" w:space="0" w:color="auto"/>
              <w:left w:val="single" w:sz="4" w:space="0" w:color="auto"/>
            </w:tcBorders>
            <w:shd w:val="clear" w:color="auto" w:fill="FFFFFF"/>
            <w:vAlign w:val="center"/>
          </w:tcPr>
          <w:p w14:paraId="0BBE873E"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lastRenderedPageBreak/>
              <w:t xml:space="preserve">Số lượng máy </w:t>
            </w:r>
            <w:r w:rsidRPr="005C145C">
              <w:rPr>
                <w:rFonts w:ascii="Arial" w:hAnsi="Arial" w:cs="Arial"/>
                <w:b/>
                <w:bCs/>
                <w:sz w:val="20"/>
                <w:szCs w:val="20"/>
              </w:rPr>
              <w:lastRenderedPageBreak/>
              <w:t>ch</w:t>
            </w:r>
            <w:r w:rsidRPr="005C145C">
              <w:rPr>
                <w:rFonts w:ascii="Arial" w:hAnsi="Arial" w:cs="Arial"/>
                <w:b/>
                <w:bCs/>
                <w:sz w:val="20"/>
                <w:szCs w:val="20"/>
                <w:lang w:val="en-US"/>
              </w:rPr>
              <w:t>ủ</w:t>
            </w:r>
            <w:r w:rsidRPr="005C145C">
              <w:rPr>
                <w:rFonts w:ascii="Arial" w:hAnsi="Arial" w:cs="Arial"/>
                <w:b/>
                <w:bCs/>
                <w:sz w:val="20"/>
                <w:szCs w:val="20"/>
              </w:rPr>
              <w:t xml:space="preserve">, địa điểm </w:t>
            </w:r>
            <w:r w:rsidRPr="005C145C">
              <w:rPr>
                <w:rFonts w:ascii="Arial" w:hAnsi="Arial" w:cs="Arial"/>
                <w:b/>
                <w:bCs/>
                <w:sz w:val="20"/>
                <w:szCs w:val="20"/>
                <w:lang w:val="en-US"/>
              </w:rPr>
              <w:t>đ</w:t>
            </w:r>
            <w:r w:rsidRPr="005C145C">
              <w:rPr>
                <w:rFonts w:ascii="Arial" w:hAnsi="Arial" w:cs="Arial"/>
                <w:b/>
                <w:bCs/>
                <w:sz w:val="20"/>
                <w:szCs w:val="20"/>
              </w:rPr>
              <w:t>ặt máy chủ</w:t>
            </w:r>
          </w:p>
        </w:tc>
        <w:tc>
          <w:tcPr>
            <w:tcW w:w="554" w:type="pct"/>
            <w:tcBorders>
              <w:top w:val="single" w:sz="4" w:space="0" w:color="auto"/>
              <w:left w:val="single" w:sz="4" w:space="0" w:color="auto"/>
            </w:tcBorders>
            <w:shd w:val="clear" w:color="auto" w:fill="FFFFFF"/>
            <w:vAlign w:val="center"/>
          </w:tcPr>
          <w:p w14:paraId="275702B5" w14:textId="77777777" w:rsidR="000F55DF" w:rsidRPr="005C145C" w:rsidRDefault="000F55DF" w:rsidP="00870947">
            <w:pPr>
              <w:pStyle w:val="Khc0"/>
              <w:spacing w:after="0" w:line="240" w:lineRule="auto"/>
              <w:jc w:val="center"/>
              <w:rPr>
                <w:rFonts w:ascii="Arial" w:hAnsi="Arial" w:cs="Arial"/>
                <w:sz w:val="20"/>
                <w:szCs w:val="20"/>
                <w:lang w:val="en-US"/>
              </w:rPr>
            </w:pPr>
            <w:r w:rsidRPr="005C145C">
              <w:rPr>
                <w:rFonts w:ascii="Arial" w:hAnsi="Arial" w:cs="Arial"/>
                <w:b/>
                <w:bCs/>
                <w:sz w:val="20"/>
                <w:szCs w:val="20"/>
              </w:rPr>
              <w:lastRenderedPageBreak/>
              <w:t xml:space="preserve">Số lượng nhân sự tham gia </w:t>
            </w:r>
            <w:r w:rsidRPr="005C145C">
              <w:rPr>
                <w:rFonts w:ascii="Arial" w:hAnsi="Arial" w:cs="Arial"/>
                <w:b/>
                <w:bCs/>
                <w:sz w:val="20"/>
                <w:szCs w:val="20"/>
              </w:rPr>
              <w:lastRenderedPageBreak/>
              <w:t xml:space="preserve">vận hành </w:t>
            </w:r>
            <w:r w:rsidRPr="005C145C">
              <w:rPr>
                <w:rFonts w:ascii="Arial" w:hAnsi="Arial" w:cs="Arial"/>
                <w:b/>
                <w:bCs/>
                <w:sz w:val="20"/>
                <w:szCs w:val="20"/>
                <w:lang w:val="en-US"/>
              </w:rPr>
              <w:t>trò chơi</w:t>
            </w:r>
          </w:p>
        </w:tc>
        <w:tc>
          <w:tcPr>
            <w:tcW w:w="449" w:type="pct"/>
            <w:tcBorders>
              <w:top w:val="single" w:sz="4" w:space="0" w:color="auto"/>
              <w:left w:val="single" w:sz="4" w:space="0" w:color="auto"/>
            </w:tcBorders>
            <w:shd w:val="clear" w:color="auto" w:fill="FFFFFF"/>
            <w:vAlign w:val="center"/>
          </w:tcPr>
          <w:p w14:paraId="500FA189"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lastRenderedPageBreak/>
              <w:t>Doanh thu tính đ</w:t>
            </w:r>
            <w:r w:rsidRPr="005C145C">
              <w:rPr>
                <w:rFonts w:ascii="Arial" w:hAnsi="Arial" w:cs="Arial"/>
                <w:b/>
                <w:bCs/>
                <w:sz w:val="20"/>
                <w:szCs w:val="20"/>
                <w:lang w:val="en-US"/>
              </w:rPr>
              <w:t>ế</w:t>
            </w:r>
            <w:r w:rsidRPr="005C145C">
              <w:rPr>
                <w:rFonts w:ascii="Arial" w:hAnsi="Arial" w:cs="Arial"/>
                <w:b/>
                <w:bCs/>
                <w:sz w:val="20"/>
                <w:szCs w:val="20"/>
              </w:rPr>
              <w:t xml:space="preserve">n </w:t>
            </w:r>
            <w:r w:rsidRPr="005C145C">
              <w:rPr>
                <w:rFonts w:ascii="Arial" w:hAnsi="Arial" w:cs="Arial"/>
                <w:b/>
                <w:bCs/>
                <w:sz w:val="20"/>
                <w:szCs w:val="20"/>
              </w:rPr>
              <w:lastRenderedPageBreak/>
              <w:t>thời điểm báo cáo</w:t>
            </w:r>
          </w:p>
        </w:tc>
        <w:tc>
          <w:tcPr>
            <w:tcW w:w="582" w:type="pct"/>
            <w:tcBorders>
              <w:top w:val="single" w:sz="4" w:space="0" w:color="auto"/>
              <w:left w:val="single" w:sz="4" w:space="0" w:color="auto"/>
            </w:tcBorders>
            <w:shd w:val="clear" w:color="auto" w:fill="FFFFFF"/>
            <w:vAlign w:val="center"/>
          </w:tcPr>
          <w:p w14:paraId="02B4DF10"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lastRenderedPageBreak/>
              <w:t xml:space="preserve">Số vụ tranh chấp, </w:t>
            </w:r>
            <w:r w:rsidRPr="005C145C">
              <w:rPr>
                <w:rFonts w:ascii="Arial" w:hAnsi="Arial" w:cs="Arial"/>
                <w:b/>
                <w:bCs/>
                <w:sz w:val="20"/>
                <w:szCs w:val="20"/>
              </w:rPr>
              <w:lastRenderedPageBreak/>
              <w:t>khiếu nại của người ch</w:t>
            </w:r>
            <w:r w:rsidRPr="005C145C">
              <w:rPr>
                <w:rFonts w:ascii="Arial" w:hAnsi="Arial" w:cs="Arial"/>
                <w:b/>
                <w:bCs/>
                <w:sz w:val="20"/>
                <w:szCs w:val="20"/>
                <w:lang w:val="en-US"/>
              </w:rPr>
              <w:t>ơ</w:t>
            </w:r>
            <w:r w:rsidRPr="005C145C">
              <w:rPr>
                <w:rFonts w:ascii="Arial" w:hAnsi="Arial" w:cs="Arial"/>
                <w:b/>
                <w:bCs/>
                <w:sz w:val="20"/>
                <w:szCs w:val="20"/>
              </w:rPr>
              <w:t>i; biện pháp xử lý</w:t>
            </w:r>
          </w:p>
        </w:tc>
        <w:tc>
          <w:tcPr>
            <w:tcW w:w="364" w:type="pct"/>
            <w:tcBorders>
              <w:top w:val="single" w:sz="4" w:space="0" w:color="auto"/>
              <w:left w:val="single" w:sz="4" w:space="0" w:color="auto"/>
            </w:tcBorders>
            <w:shd w:val="clear" w:color="auto" w:fill="FFFFFF"/>
            <w:vAlign w:val="center"/>
          </w:tcPr>
          <w:p w14:paraId="6FDE1791"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lastRenderedPageBreak/>
              <w:t xml:space="preserve">Phân </w:t>
            </w:r>
            <w:r w:rsidRPr="005C145C">
              <w:rPr>
                <w:rFonts w:ascii="Arial" w:hAnsi="Arial" w:cs="Arial"/>
                <w:b/>
                <w:bCs/>
                <w:sz w:val="20"/>
                <w:szCs w:val="20"/>
                <w:lang w:val="en-US"/>
              </w:rPr>
              <w:t>l</w:t>
            </w:r>
            <w:r w:rsidRPr="005C145C">
              <w:rPr>
                <w:rFonts w:ascii="Arial" w:hAnsi="Arial" w:cs="Arial"/>
                <w:b/>
                <w:bCs/>
                <w:sz w:val="20"/>
                <w:szCs w:val="20"/>
              </w:rPr>
              <w:t xml:space="preserve">oại trò </w:t>
            </w:r>
            <w:r w:rsidRPr="005C145C">
              <w:rPr>
                <w:rFonts w:ascii="Arial" w:hAnsi="Arial" w:cs="Arial"/>
                <w:b/>
                <w:bCs/>
                <w:sz w:val="20"/>
                <w:szCs w:val="20"/>
              </w:rPr>
              <w:lastRenderedPageBreak/>
              <w:t>ch</w:t>
            </w:r>
            <w:r w:rsidRPr="005C145C">
              <w:rPr>
                <w:rFonts w:ascii="Arial" w:hAnsi="Arial" w:cs="Arial"/>
                <w:b/>
                <w:bCs/>
                <w:sz w:val="20"/>
                <w:szCs w:val="20"/>
                <w:lang w:val="en-US"/>
              </w:rPr>
              <w:t>ơ</w:t>
            </w:r>
            <w:r w:rsidRPr="005C145C">
              <w:rPr>
                <w:rFonts w:ascii="Arial" w:hAnsi="Arial" w:cs="Arial"/>
                <w:b/>
                <w:bCs/>
                <w:sz w:val="20"/>
                <w:szCs w:val="20"/>
              </w:rPr>
              <w:t>i theo độ tuổi</w:t>
            </w:r>
          </w:p>
        </w:tc>
        <w:tc>
          <w:tcPr>
            <w:tcW w:w="419" w:type="pct"/>
            <w:tcBorders>
              <w:top w:val="single" w:sz="4" w:space="0" w:color="auto"/>
              <w:left w:val="single" w:sz="4" w:space="0" w:color="auto"/>
            </w:tcBorders>
            <w:shd w:val="clear" w:color="auto" w:fill="FFFFFF"/>
            <w:vAlign w:val="center"/>
          </w:tcPr>
          <w:p w14:paraId="363AFCB5"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lastRenderedPageBreak/>
              <w:t xml:space="preserve">Số lượng người </w:t>
            </w:r>
            <w:r w:rsidRPr="005C145C">
              <w:rPr>
                <w:rFonts w:ascii="Arial" w:hAnsi="Arial" w:cs="Arial"/>
                <w:b/>
                <w:bCs/>
                <w:sz w:val="20"/>
                <w:szCs w:val="20"/>
              </w:rPr>
              <w:lastRenderedPageBreak/>
              <w:t>chơi</w:t>
            </w:r>
          </w:p>
        </w:tc>
        <w:tc>
          <w:tcPr>
            <w:tcW w:w="429" w:type="pct"/>
            <w:tcBorders>
              <w:top w:val="single" w:sz="4" w:space="0" w:color="auto"/>
              <w:left w:val="single" w:sz="4" w:space="0" w:color="auto"/>
              <w:right w:val="single" w:sz="4" w:space="0" w:color="auto"/>
            </w:tcBorders>
            <w:shd w:val="clear" w:color="auto" w:fill="FFFFFF"/>
            <w:vAlign w:val="center"/>
          </w:tcPr>
          <w:p w14:paraId="0FFD6CDF"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lastRenderedPageBreak/>
              <w:t xml:space="preserve">Web cung cấp trò </w:t>
            </w:r>
            <w:r w:rsidRPr="005C145C">
              <w:rPr>
                <w:rFonts w:ascii="Arial" w:hAnsi="Arial" w:cs="Arial"/>
                <w:b/>
                <w:bCs/>
                <w:sz w:val="20"/>
                <w:szCs w:val="20"/>
              </w:rPr>
              <w:lastRenderedPageBreak/>
              <w:t>chơi/ hệ thống đại lý</w:t>
            </w:r>
          </w:p>
        </w:tc>
      </w:tr>
      <w:tr w:rsidR="000F55DF" w:rsidRPr="005C145C" w14:paraId="4112117F" w14:textId="77777777" w:rsidTr="00870947">
        <w:trPr>
          <w:trHeight w:val="20"/>
          <w:jc w:val="center"/>
        </w:trPr>
        <w:tc>
          <w:tcPr>
            <w:tcW w:w="348" w:type="pct"/>
            <w:tcBorders>
              <w:top w:val="single" w:sz="4" w:space="0" w:color="auto"/>
              <w:left w:val="single" w:sz="4" w:space="0" w:color="auto"/>
            </w:tcBorders>
            <w:shd w:val="clear" w:color="auto" w:fill="FFFFFF"/>
            <w:vAlign w:val="center"/>
          </w:tcPr>
          <w:p w14:paraId="0D27294D"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sz w:val="20"/>
                <w:szCs w:val="20"/>
              </w:rPr>
              <w:lastRenderedPageBreak/>
              <w:t>1</w:t>
            </w:r>
          </w:p>
        </w:tc>
        <w:tc>
          <w:tcPr>
            <w:tcW w:w="419" w:type="pct"/>
            <w:tcBorders>
              <w:top w:val="single" w:sz="4" w:space="0" w:color="auto"/>
              <w:left w:val="single" w:sz="4" w:space="0" w:color="auto"/>
            </w:tcBorders>
            <w:shd w:val="clear" w:color="auto" w:fill="FFFFFF"/>
            <w:vAlign w:val="center"/>
          </w:tcPr>
          <w:p w14:paraId="326834A8" w14:textId="77777777" w:rsidR="000F55DF" w:rsidRPr="005C145C" w:rsidRDefault="000F55DF" w:rsidP="00870947">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14:paraId="62B8E805" w14:textId="77777777" w:rsidR="000F55DF" w:rsidRPr="005C145C" w:rsidRDefault="000F55DF" w:rsidP="00870947">
            <w:pPr>
              <w:jc w:val="cente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14:paraId="6AAA0398" w14:textId="77777777" w:rsidR="000F55DF" w:rsidRPr="005C145C" w:rsidRDefault="000F55DF" w:rsidP="00870947">
            <w:pPr>
              <w:jc w:val="center"/>
              <w:rPr>
                <w:rFonts w:ascii="Arial" w:hAnsi="Arial" w:cs="Arial"/>
                <w:sz w:val="20"/>
                <w:szCs w:val="20"/>
              </w:rPr>
            </w:pPr>
          </w:p>
        </w:tc>
        <w:tc>
          <w:tcPr>
            <w:tcW w:w="479" w:type="pct"/>
            <w:tcBorders>
              <w:top w:val="single" w:sz="4" w:space="0" w:color="auto"/>
              <w:left w:val="single" w:sz="4" w:space="0" w:color="auto"/>
            </w:tcBorders>
            <w:shd w:val="clear" w:color="auto" w:fill="FFFFFF"/>
            <w:vAlign w:val="center"/>
          </w:tcPr>
          <w:p w14:paraId="1758E11F" w14:textId="77777777" w:rsidR="000F55DF" w:rsidRPr="005C145C" w:rsidRDefault="000F55DF" w:rsidP="00870947">
            <w:pPr>
              <w:jc w:val="center"/>
              <w:rPr>
                <w:rFonts w:ascii="Arial" w:hAnsi="Arial" w:cs="Arial"/>
                <w:sz w:val="20"/>
                <w:szCs w:val="20"/>
              </w:rPr>
            </w:pPr>
          </w:p>
        </w:tc>
        <w:tc>
          <w:tcPr>
            <w:tcW w:w="554" w:type="pct"/>
            <w:tcBorders>
              <w:top w:val="single" w:sz="4" w:space="0" w:color="auto"/>
              <w:left w:val="single" w:sz="4" w:space="0" w:color="auto"/>
            </w:tcBorders>
            <w:shd w:val="clear" w:color="auto" w:fill="FFFFFF"/>
            <w:vAlign w:val="center"/>
          </w:tcPr>
          <w:p w14:paraId="47C12240" w14:textId="77777777" w:rsidR="000F55DF" w:rsidRPr="005C145C" w:rsidRDefault="000F55DF" w:rsidP="00870947">
            <w:pPr>
              <w:jc w:val="center"/>
              <w:rPr>
                <w:rFonts w:ascii="Arial" w:hAnsi="Arial" w:cs="Arial"/>
                <w:sz w:val="20"/>
                <w:szCs w:val="20"/>
              </w:rPr>
            </w:pPr>
          </w:p>
        </w:tc>
        <w:tc>
          <w:tcPr>
            <w:tcW w:w="449" w:type="pct"/>
            <w:tcBorders>
              <w:top w:val="single" w:sz="4" w:space="0" w:color="auto"/>
              <w:left w:val="single" w:sz="4" w:space="0" w:color="auto"/>
            </w:tcBorders>
            <w:shd w:val="clear" w:color="auto" w:fill="FFFFFF"/>
            <w:vAlign w:val="center"/>
          </w:tcPr>
          <w:p w14:paraId="574BCFBC" w14:textId="77777777" w:rsidR="000F55DF" w:rsidRPr="005C145C" w:rsidRDefault="000F55DF" w:rsidP="00870947">
            <w:pPr>
              <w:jc w:val="center"/>
              <w:rPr>
                <w:rFonts w:ascii="Arial" w:hAnsi="Arial" w:cs="Arial"/>
                <w:sz w:val="20"/>
                <w:szCs w:val="20"/>
              </w:rPr>
            </w:pPr>
          </w:p>
        </w:tc>
        <w:tc>
          <w:tcPr>
            <w:tcW w:w="582" w:type="pct"/>
            <w:tcBorders>
              <w:top w:val="single" w:sz="4" w:space="0" w:color="auto"/>
              <w:left w:val="single" w:sz="4" w:space="0" w:color="auto"/>
            </w:tcBorders>
            <w:shd w:val="clear" w:color="auto" w:fill="FFFFFF"/>
            <w:vAlign w:val="center"/>
          </w:tcPr>
          <w:p w14:paraId="126D3B03" w14:textId="77777777" w:rsidR="000F55DF" w:rsidRPr="005C145C" w:rsidRDefault="000F55DF" w:rsidP="00870947">
            <w:pPr>
              <w:jc w:val="center"/>
              <w:rPr>
                <w:rFonts w:ascii="Arial" w:hAnsi="Arial" w:cs="Arial"/>
                <w:sz w:val="20"/>
                <w:szCs w:val="20"/>
              </w:rPr>
            </w:pPr>
          </w:p>
        </w:tc>
        <w:tc>
          <w:tcPr>
            <w:tcW w:w="364" w:type="pct"/>
            <w:tcBorders>
              <w:top w:val="single" w:sz="4" w:space="0" w:color="auto"/>
              <w:left w:val="single" w:sz="4" w:space="0" w:color="auto"/>
            </w:tcBorders>
            <w:shd w:val="clear" w:color="auto" w:fill="FFFFFF"/>
            <w:vAlign w:val="center"/>
          </w:tcPr>
          <w:p w14:paraId="037DA228" w14:textId="77777777" w:rsidR="000F55DF" w:rsidRPr="005C145C" w:rsidRDefault="000F55DF" w:rsidP="00870947">
            <w:pPr>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14:paraId="05C297A0" w14:textId="77777777" w:rsidR="000F55DF" w:rsidRPr="005C145C" w:rsidRDefault="000F55DF" w:rsidP="00870947">
            <w:pPr>
              <w:jc w:val="center"/>
              <w:rPr>
                <w:rFonts w:ascii="Arial" w:hAnsi="Arial" w:cs="Arial"/>
                <w:sz w:val="20"/>
                <w:szCs w:val="20"/>
              </w:rPr>
            </w:pPr>
          </w:p>
        </w:tc>
        <w:tc>
          <w:tcPr>
            <w:tcW w:w="429" w:type="pct"/>
            <w:tcBorders>
              <w:top w:val="single" w:sz="4" w:space="0" w:color="auto"/>
              <w:left w:val="single" w:sz="4" w:space="0" w:color="auto"/>
              <w:right w:val="single" w:sz="4" w:space="0" w:color="auto"/>
            </w:tcBorders>
            <w:shd w:val="clear" w:color="auto" w:fill="FFFFFF"/>
            <w:vAlign w:val="center"/>
          </w:tcPr>
          <w:p w14:paraId="153F865B" w14:textId="77777777" w:rsidR="000F55DF" w:rsidRPr="005C145C" w:rsidRDefault="000F55DF" w:rsidP="00870947">
            <w:pPr>
              <w:jc w:val="center"/>
              <w:rPr>
                <w:rFonts w:ascii="Arial" w:hAnsi="Arial" w:cs="Arial"/>
                <w:sz w:val="20"/>
                <w:szCs w:val="20"/>
              </w:rPr>
            </w:pPr>
          </w:p>
        </w:tc>
      </w:tr>
      <w:tr w:rsidR="000F55DF" w:rsidRPr="005C145C" w14:paraId="657CD2B3" w14:textId="77777777" w:rsidTr="00870947">
        <w:trPr>
          <w:trHeight w:val="20"/>
          <w:jc w:val="center"/>
        </w:trPr>
        <w:tc>
          <w:tcPr>
            <w:tcW w:w="348" w:type="pct"/>
            <w:tcBorders>
              <w:top w:val="single" w:sz="4" w:space="0" w:color="auto"/>
              <w:left w:val="single" w:sz="4" w:space="0" w:color="auto"/>
              <w:bottom w:val="single" w:sz="4" w:space="0" w:color="auto"/>
            </w:tcBorders>
            <w:shd w:val="clear" w:color="auto" w:fill="FFFFFF"/>
            <w:vAlign w:val="center"/>
          </w:tcPr>
          <w:p w14:paraId="6D361711"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sz w:val="20"/>
                <w:szCs w:val="20"/>
              </w:rPr>
              <w:t>2</w:t>
            </w:r>
          </w:p>
        </w:tc>
        <w:tc>
          <w:tcPr>
            <w:tcW w:w="419" w:type="pct"/>
            <w:tcBorders>
              <w:top w:val="single" w:sz="4" w:space="0" w:color="auto"/>
              <w:left w:val="single" w:sz="4" w:space="0" w:color="auto"/>
              <w:bottom w:val="single" w:sz="4" w:space="0" w:color="auto"/>
            </w:tcBorders>
            <w:shd w:val="clear" w:color="auto" w:fill="FFFFFF"/>
            <w:vAlign w:val="center"/>
          </w:tcPr>
          <w:p w14:paraId="4F1FD086" w14:textId="77777777" w:rsidR="000F55DF" w:rsidRPr="005C145C" w:rsidRDefault="000F55DF" w:rsidP="00870947">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14:paraId="128F8D82" w14:textId="77777777" w:rsidR="000F55DF" w:rsidRPr="005C145C" w:rsidRDefault="000F55DF" w:rsidP="00870947">
            <w:pPr>
              <w:jc w:val="cente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14:paraId="28346C20" w14:textId="77777777" w:rsidR="000F55DF" w:rsidRPr="005C145C" w:rsidRDefault="000F55DF" w:rsidP="00870947">
            <w:pPr>
              <w:jc w:val="center"/>
              <w:rPr>
                <w:rFonts w:ascii="Arial" w:hAnsi="Arial" w:cs="Arial"/>
                <w:sz w:val="20"/>
                <w:szCs w:val="20"/>
              </w:rPr>
            </w:pPr>
          </w:p>
        </w:tc>
        <w:tc>
          <w:tcPr>
            <w:tcW w:w="479" w:type="pct"/>
            <w:tcBorders>
              <w:top w:val="single" w:sz="4" w:space="0" w:color="auto"/>
              <w:left w:val="single" w:sz="4" w:space="0" w:color="auto"/>
              <w:bottom w:val="single" w:sz="4" w:space="0" w:color="auto"/>
            </w:tcBorders>
            <w:shd w:val="clear" w:color="auto" w:fill="FFFFFF"/>
            <w:vAlign w:val="center"/>
          </w:tcPr>
          <w:p w14:paraId="7E24CE6E" w14:textId="77777777" w:rsidR="000F55DF" w:rsidRPr="005C145C" w:rsidRDefault="000F55DF" w:rsidP="00870947">
            <w:pPr>
              <w:jc w:val="center"/>
              <w:rPr>
                <w:rFonts w:ascii="Arial" w:hAnsi="Arial" w:cs="Arial"/>
                <w:sz w:val="20"/>
                <w:szCs w:val="20"/>
              </w:rPr>
            </w:pPr>
          </w:p>
        </w:tc>
        <w:tc>
          <w:tcPr>
            <w:tcW w:w="554" w:type="pct"/>
            <w:tcBorders>
              <w:top w:val="single" w:sz="4" w:space="0" w:color="auto"/>
              <w:left w:val="single" w:sz="4" w:space="0" w:color="auto"/>
              <w:bottom w:val="single" w:sz="4" w:space="0" w:color="auto"/>
            </w:tcBorders>
            <w:shd w:val="clear" w:color="auto" w:fill="FFFFFF"/>
            <w:vAlign w:val="center"/>
          </w:tcPr>
          <w:p w14:paraId="651044C0" w14:textId="77777777" w:rsidR="000F55DF" w:rsidRPr="005C145C" w:rsidRDefault="000F55DF" w:rsidP="00870947">
            <w:pPr>
              <w:jc w:val="center"/>
              <w:rPr>
                <w:rFonts w:ascii="Arial" w:hAnsi="Arial" w:cs="Arial"/>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14:paraId="3C2A5E14" w14:textId="77777777" w:rsidR="000F55DF" w:rsidRPr="005C145C" w:rsidRDefault="000F55DF" w:rsidP="00870947">
            <w:pPr>
              <w:jc w:val="center"/>
              <w:rPr>
                <w:rFonts w:ascii="Arial" w:hAnsi="Arial" w:cs="Arial"/>
                <w:sz w:val="20"/>
                <w:szCs w:val="20"/>
              </w:rPr>
            </w:pPr>
          </w:p>
        </w:tc>
        <w:tc>
          <w:tcPr>
            <w:tcW w:w="582" w:type="pct"/>
            <w:tcBorders>
              <w:top w:val="single" w:sz="4" w:space="0" w:color="auto"/>
              <w:left w:val="single" w:sz="4" w:space="0" w:color="auto"/>
              <w:bottom w:val="single" w:sz="4" w:space="0" w:color="auto"/>
            </w:tcBorders>
            <w:shd w:val="clear" w:color="auto" w:fill="FFFFFF"/>
            <w:vAlign w:val="center"/>
          </w:tcPr>
          <w:p w14:paraId="4068076C" w14:textId="77777777" w:rsidR="000F55DF" w:rsidRPr="005C145C" w:rsidRDefault="000F55DF" w:rsidP="00870947">
            <w:pPr>
              <w:jc w:val="center"/>
              <w:rPr>
                <w:rFonts w:ascii="Arial" w:hAnsi="Arial" w:cs="Arial"/>
                <w:sz w:val="20"/>
                <w:szCs w:val="20"/>
              </w:rPr>
            </w:pPr>
          </w:p>
        </w:tc>
        <w:tc>
          <w:tcPr>
            <w:tcW w:w="364" w:type="pct"/>
            <w:tcBorders>
              <w:top w:val="single" w:sz="4" w:space="0" w:color="auto"/>
              <w:left w:val="single" w:sz="4" w:space="0" w:color="auto"/>
              <w:bottom w:val="single" w:sz="4" w:space="0" w:color="auto"/>
            </w:tcBorders>
            <w:shd w:val="clear" w:color="auto" w:fill="FFFFFF"/>
            <w:vAlign w:val="center"/>
          </w:tcPr>
          <w:p w14:paraId="71F1921F" w14:textId="77777777" w:rsidR="000F55DF" w:rsidRPr="005C145C" w:rsidRDefault="000F55DF" w:rsidP="00870947">
            <w:pPr>
              <w:jc w:val="center"/>
              <w:rPr>
                <w:rFonts w:ascii="Arial" w:hAnsi="Arial" w:cs="Arial"/>
                <w:sz w:val="20"/>
                <w:szCs w:val="20"/>
              </w:rPr>
            </w:pPr>
          </w:p>
        </w:tc>
        <w:tc>
          <w:tcPr>
            <w:tcW w:w="419" w:type="pct"/>
            <w:tcBorders>
              <w:top w:val="single" w:sz="4" w:space="0" w:color="auto"/>
              <w:left w:val="single" w:sz="4" w:space="0" w:color="auto"/>
              <w:bottom w:val="single" w:sz="4" w:space="0" w:color="auto"/>
            </w:tcBorders>
            <w:shd w:val="clear" w:color="auto" w:fill="FFFFFF"/>
            <w:vAlign w:val="center"/>
          </w:tcPr>
          <w:p w14:paraId="5B7FB1EF" w14:textId="77777777" w:rsidR="000F55DF" w:rsidRPr="005C145C" w:rsidRDefault="000F55DF" w:rsidP="00870947">
            <w:pPr>
              <w:jc w:val="center"/>
              <w:rPr>
                <w:rFonts w:ascii="Arial" w:hAnsi="Arial" w:cs="Arial"/>
                <w:sz w:val="20"/>
                <w:szCs w:val="20"/>
              </w:rPr>
            </w:pPr>
          </w:p>
        </w:tc>
        <w:tc>
          <w:tcPr>
            <w:tcW w:w="429" w:type="pct"/>
            <w:tcBorders>
              <w:top w:val="single" w:sz="4" w:space="0" w:color="auto"/>
              <w:left w:val="single" w:sz="4" w:space="0" w:color="auto"/>
              <w:bottom w:val="single" w:sz="4" w:space="0" w:color="auto"/>
              <w:right w:val="single" w:sz="4" w:space="0" w:color="auto"/>
            </w:tcBorders>
            <w:shd w:val="clear" w:color="auto" w:fill="FFFFFF"/>
            <w:vAlign w:val="center"/>
          </w:tcPr>
          <w:p w14:paraId="4CDA15A2" w14:textId="77777777" w:rsidR="000F55DF" w:rsidRPr="005C145C" w:rsidRDefault="000F55DF" w:rsidP="00870947">
            <w:pPr>
              <w:jc w:val="center"/>
              <w:rPr>
                <w:rFonts w:ascii="Arial" w:hAnsi="Arial" w:cs="Arial"/>
                <w:sz w:val="20"/>
                <w:szCs w:val="20"/>
              </w:rPr>
            </w:pPr>
          </w:p>
        </w:tc>
      </w:tr>
    </w:tbl>
    <w:p w14:paraId="00ABF79F" w14:textId="77777777" w:rsidR="000F55DF" w:rsidRPr="005C145C" w:rsidRDefault="000F55DF" w:rsidP="000F55DF">
      <w:pPr>
        <w:pStyle w:val="Chthchbng0"/>
        <w:spacing w:after="120"/>
        <w:ind w:firstLine="720"/>
        <w:jc w:val="both"/>
        <w:rPr>
          <w:rFonts w:ascii="Arial" w:hAnsi="Arial" w:cs="Arial"/>
          <w:sz w:val="20"/>
          <w:szCs w:val="20"/>
        </w:rPr>
      </w:pPr>
      <w:r w:rsidRPr="005C145C">
        <w:rPr>
          <w:rFonts w:ascii="Arial" w:hAnsi="Arial" w:cs="Arial"/>
          <w:sz w:val="20"/>
          <w:szCs w:val="20"/>
        </w:rPr>
        <w:t xml:space="preserve">2. </w:t>
      </w:r>
      <w:r w:rsidRPr="005C145C">
        <w:rPr>
          <w:rFonts w:ascii="Arial" w:hAnsi="Arial" w:cs="Arial"/>
          <w:sz w:val="20"/>
          <w:szCs w:val="20"/>
          <w:lang w:val="en-US"/>
        </w:rPr>
        <w:t>TRÒ</w:t>
      </w:r>
      <w:r w:rsidRPr="005C145C">
        <w:rPr>
          <w:rFonts w:ascii="Arial" w:hAnsi="Arial" w:cs="Arial"/>
          <w:sz w:val="20"/>
          <w:szCs w:val="20"/>
        </w:rPr>
        <w:t xml:space="preserve"> CHƠI G2, G3, G4.</w:t>
      </w:r>
    </w:p>
    <w:tbl>
      <w:tblPr>
        <w:tblOverlap w:val="never"/>
        <w:tblW w:w="5000" w:type="pct"/>
        <w:jc w:val="center"/>
        <w:tblCellMar>
          <w:left w:w="10" w:type="dxa"/>
          <w:right w:w="10" w:type="dxa"/>
        </w:tblCellMar>
        <w:tblLook w:val="0000" w:firstRow="0" w:lastRow="0" w:firstColumn="0" w:lastColumn="0" w:noHBand="0" w:noVBand="0"/>
      </w:tblPr>
      <w:tblGrid>
        <w:gridCol w:w="633"/>
        <w:gridCol w:w="747"/>
        <w:gridCol w:w="876"/>
        <w:gridCol w:w="1446"/>
        <w:gridCol w:w="994"/>
        <w:gridCol w:w="1124"/>
        <w:gridCol w:w="1105"/>
        <w:gridCol w:w="1208"/>
        <w:gridCol w:w="884"/>
      </w:tblGrid>
      <w:tr w:rsidR="000F55DF" w:rsidRPr="005C145C" w14:paraId="66A3167F" w14:textId="77777777" w:rsidTr="00870947">
        <w:trPr>
          <w:trHeight w:val="20"/>
          <w:jc w:val="center"/>
        </w:trPr>
        <w:tc>
          <w:tcPr>
            <w:tcW w:w="351" w:type="pct"/>
            <w:tcBorders>
              <w:top w:val="single" w:sz="4" w:space="0" w:color="auto"/>
              <w:left w:val="single" w:sz="4" w:space="0" w:color="auto"/>
            </w:tcBorders>
            <w:shd w:val="clear" w:color="auto" w:fill="FFFFFF"/>
            <w:vAlign w:val="center"/>
          </w:tcPr>
          <w:p w14:paraId="60473306"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TT</w:t>
            </w:r>
          </w:p>
        </w:tc>
        <w:tc>
          <w:tcPr>
            <w:tcW w:w="414" w:type="pct"/>
            <w:tcBorders>
              <w:top w:val="single" w:sz="4" w:space="0" w:color="auto"/>
              <w:left w:val="single" w:sz="4" w:space="0" w:color="auto"/>
            </w:tcBorders>
            <w:shd w:val="clear" w:color="auto" w:fill="FFFFFF"/>
            <w:vAlign w:val="center"/>
          </w:tcPr>
          <w:p w14:paraId="267D6A17"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Tên trò chơi</w:t>
            </w:r>
          </w:p>
        </w:tc>
        <w:tc>
          <w:tcPr>
            <w:tcW w:w="486" w:type="pct"/>
            <w:tcBorders>
              <w:top w:val="single" w:sz="4" w:space="0" w:color="auto"/>
              <w:left w:val="single" w:sz="4" w:space="0" w:color="auto"/>
            </w:tcBorders>
            <w:shd w:val="clear" w:color="auto" w:fill="FFFFFF"/>
            <w:vAlign w:val="center"/>
          </w:tcPr>
          <w:p w14:paraId="345BAB6E"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Loại trò ch</w:t>
            </w:r>
            <w:r w:rsidRPr="005C145C">
              <w:rPr>
                <w:rFonts w:ascii="Arial" w:hAnsi="Arial" w:cs="Arial"/>
                <w:b/>
                <w:bCs/>
                <w:sz w:val="20"/>
                <w:szCs w:val="20"/>
                <w:lang w:val="en-US"/>
              </w:rPr>
              <w:t>ơ</w:t>
            </w:r>
            <w:r w:rsidRPr="005C145C">
              <w:rPr>
                <w:rFonts w:ascii="Arial" w:hAnsi="Arial" w:cs="Arial"/>
                <w:b/>
                <w:bCs/>
                <w:sz w:val="20"/>
                <w:szCs w:val="20"/>
              </w:rPr>
              <w:t>i (G2,</w:t>
            </w:r>
          </w:p>
          <w:p w14:paraId="3BCC61D8"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G3 hay G4)</w:t>
            </w:r>
          </w:p>
        </w:tc>
        <w:tc>
          <w:tcPr>
            <w:tcW w:w="802" w:type="pct"/>
            <w:tcBorders>
              <w:top w:val="single" w:sz="4" w:space="0" w:color="auto"/>
              <w:left w:val="single" w:sz="4" w:space="0" w:color="auto"/>
            </w:tcBorders>
            <w:shd w:val="clear" w:color="auto" w:fill="FFFFFF"/>
            <w:vAlign w:val="center"/>
          </w:tcPr>
          <w:p w14:paraId="2AD26EDE"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Số, ngày tháng năm của giấy ch</w:t>
            </w:r>
            <w:r w:rsidRPr="005C145C">
              <w:rPr>
                <w:rFonts w:ascii="Arial" w:hAnsi="Arial" w:cs="Arial"/>
                <w:b/>
                <w:bCs/>
                <w:sz w:val="20"/>
                <w:szCs w:val="20"/>
                <w:lang w:val="en-US"/>
              </w:rPr>
              <w:t>ứ</w:t>
            </w:r>
            <w:r w:rsidRPr="005C145C">
              <w:rPr>
                <w:rFonts w:ascii="Arial" w:hAnsi="Arial" w:cs="Arial"/>
                <w:b/>
                <w:bCs/>
                <w:sz w:val="20"/>
                <w:szCs w:val="20"/>
              </w:rPr>
              <w:t>ng nhận phát hành trò chơi</w:t>
            </w:r>
          </w:p>
        </w:tc>
        <w:tc>
          <w:tcPr>
            <w:tcW w:w="551" w:type="pct"/>
            <w:tcBorders>
              <w:top w:val="single" w:sz="4" w:space="0" w:color="auto"/>
              <w:left w:val="single" w:sz="4" w:space="0" w:color="auto"/>
            </w:tcBorders>
            <w:shd w:val="clear" w:color="auto" w:fill="FFFFFF"/>
            <w:vAlign w:val="center"/>
          </w:tcPr>
          <w:p w14:paraId="65F3F47E"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 xml:space="preserve">Ngày, tháng, năm bắt </w:t>
            </w:r>
            <w:r w:rsidRPr="005C145C">
              <w:rPr>
                <w:rFonts w:ascii="Arial" w:hAnsi="Arial" w:cs="Arial"/>
                <w:b/>
                <w:bCs/>
                <w:sz w:val="20"/>
                <w:szCs w:val="20"/>
                <w:lang w:val="en-US"/>
              </w:rPr>
              <w:t>đ</w:t>
            </w:r>
            <w:r w:rsidRPr="005C145C">
              <w:rPr>
                <w:rFonts w:ascii="Arial" w:hAnsi="Arial" w:cs="Arial"/>
                <w:b/>
                <w:bCs/>
                <w:sz w:val="20"/>
                <w:szCs w:val="20"/>
              </w:rPr>
              <w:t>ầu cung cấp trò chơi</w:t>
            </w:r>
          </w:p>
        </w:tc>
        <w:tc>
          <w:tcPr>
            <w:tcW w:w="623" w:type="pct"/>
            <w:tcBorders>
              <w:top w:val="single" w:sz="4" w:space="0" w:color="auto"/>
              <w:left w:val="single" w:sz="4" w:space="0" w:color="auto"/>
            </w:tcBorders>
            <w:shd w:val="clear" w:color="auto" w:fill="FFFFFF"/>
            <w:vAlign w:val="center"/>
          </w:tcPr>
          <w:p w14:paraId="5AF7684E" w14:textId="77777777" w:rsidR="000F55DF" w:rsidRPr="005C145C" w:rsidRDefault="000F55DF" w:rsidP="00870947">
            <w:pPr>
              <w:pStyle w:val="Khc0"/>
              <w:spacing w:after="0" w:line="240" w:lineRule="auto"/>
              <w:jc w:val="center"/>
              <w:rPr>
                <w:rFonts w:ascii="Arial" w:hAnsi="Arial" w:cs="Arial"/>
                <w:sz w:val="20"/>
                <w:szCs w:val="20"/>
                <w:lang w:val="en-US"/>
              </w:rPr>
            </w:pPr>
            <w:r w:rsidRPr="005C145C">
              <w:rPr>
                <w:rFonts w:ascii="Arial" w:hAnsi="Arial" w:cs="Arial"/>
                <w:b/>
                <w:bCs/>
                <w:sz w:val="20"/>
                <w:szCs w:val="20"/>
                <w:lang w:val="en-US"/>
              </w:rPr>
              <w:t>Số lượng</w:t>
            </w:r>
            <w:r w:rsidRPr="005C145C">
              <w:rPr>
                <w:rFonts w:ascii="Arial" w:hAnsi="Arial" w:cs="Arial"/>
                <w:b/>
                <w:bCs/>
                <w:sz w:val="20"/>
                <w:szCs w:val="20"/>
              </w:rPr>
              <w:t xml:space="preserve"> máy chủ, đ</w:t>
            </w:r>
            <w:r w:rsidRPr="005C145C">
              <w:rPr>
                <w:rFonts w:ascii="Arial" w:hAnsi="Arial" w:cs="Arial"/>
                <w:b/>
                <w:bCs/>
                <w:sz w:val="20"/>
                <w:szCs w:val="20"/>
                <w:lang w:val="en-US"/>
              </w:rPr>
              <w:t>ị</w:t>
            </w:r>
            <w:r w:rsidRPr="005C145C">
              <w:rPr>
                <w:rFonts w:ascii="Arial" w:hAnsi="Arial" w:cs="Arial"/>
                <w:b/>
                <w:bCs/>
                <w:sz w:val="20"/>
                <w:szCs w:val="20"/>
              </w:rPr>
              <w:t xml:space="preserve">a điểm đặt máy </w:t>
            </w:r>
            <w:r w:rsidRPr="005C145C">
              <w:rPr>
                <w:rFonts w:ascii="Arial" w:hAnsi="Arial" w:cs="Arial"/>
                <w:b/>
                <w:bCs/>
                <w:sz w:val="20"/>
                <w:szCs w:val="20"/>
                <w:lang w:val="en-US"/>
              </w:rPr>
              <w:t>chủ</w:t>
            </w:r>
          </w:p>
        </w:tc>
        <w:tc>
          <w:tcPr>
            <w:tcW w:w="613" w:type="pct"/>
            <w:tcBorders>
              <w:top w:val="single" w:sz="4" w:space="0" w:color="auto"/>
              <w:left w:val="single" w:sz="4" w:space="0" w:color="auto"/>
            </w:tcBorders>
            <w:shd w:val="clear" w:color="auto" w:fill="FFFFFF"/>
            <w:vAlign w:val="center"/>
          </w:tcPr>
          <w:p w14:paraId="60694CB4"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 xml:space="preserve">Số </w:t>
            </w:r>
            <w:r w:rsidRPr="005C145C">
              <w:rPr>
                <w:rFonts w:ascii="Arial" w:hAnsi="Arial" w:cs="Arial"/>
                <w:b/>
                <w:bCs/>
                <w:sz w:val="20"/>
                <w:szCs w:val="20"/>
                <w:lang w:val="en-US"/>
              </w:rPr>
              <w:t>lượng</w:t>
            </w:r>
            <w:r w:rsidRPr="005C145C">
              <w:rPr>
                <w:rFonts w:ascii="Arial" w:hAnsi="Arial" w:cs="Arial"/>
                <w:b/>
                <w:bCs/>
                <w:sz w:val="20"/>
                <w:szCs w:val="20"/>
              </w:rPr>
              <w:t xml:space="preserve"> nhân sự tham gia vận hành trò chơi</w:t>
            </w:r>
          </w:p>
        </w:tc>
        <w:tc>
          <w:tcPr>
            <w:tcW w:w="670" w:type="pct"/>
            <w:tcBorders>
              <w:top w:val="single" w:sz="4" w:space="0" w:color="auto"/>
              <w:left w:val="single" w:sz="4" w:space="0" w:color="auto"/>
            </w:tcBorders>
            <w:shd w:val="clear" w:color="auto" w:fill="FFFFFF"/>
            <w:vAlign w:val="center"/>
          </w:tcPr>
          <w:p w14:paraId="42B08376"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 xml:space="preserve">Doanh thu tính đến thời </w:t>
            </w:r>
            <w:r w:rsidRPr="005C145C">
              <w:rPr>
                <w:rFonts w:ascii="Arial" w:hAnsi="Arial" w:cs="Arial"/>
                <w:b/>
                <w:bCs/>
                <w:sz w:val="20"/>
                <w:szCs w:val="20"/>
                <w:lang w:val="en-US"/>
              </w:rPr>
              <w:t>điể</w:t>
            </w:r>
            <w:r w:rsidRPr="005C145C">
              <w:rPr>
                <w:rFonts w:ascii="Arial" w:hAnsi="Arial" w:cs="Arial"/>
                <w:b/>
                <w:bCs/>
                <w:sz w:val="20"/>
                <w:szCs w:val="20"/>
              </w:rPr>
              <w:t>m b</w:t>
            </w:r>
            <w:r w:rsidRPr="005C145C">
              <w:rPr>
                <w:rFonts w:ascii="Arial" w:hAnsi="Arial" w:cs="Arial"/>
                <w:b/>
                <w:bCs/>
                <w:sz w:val="20"/>
                <w:szCs w:val="20"/>
                <w:lang w:val="en-US"/>
              </w:rPr>
              <w:t>á</w:t>
            </w:r>
            <w:r w:rsidRPr="005C145C">
              <w:rPr>
                <w:rFonts w:ascii="Arial" w:hAnsi="Arial" w:cs="Arial"/>
                <w:b/>
                <w:bCs/>
                <w:sz w:val="20"/>
                <w:szCs w:val="20"/>
              </w:rPr>
              <w:t>o cáo</w:t>
            </w:r>
          </w:p>
        </w:tc>
        <w:tc>
          <w:tcPr>
            <w:tcW w:w="491" w:type="pct"/>
            <w:tcBorders>
              <w:top w:val="single" w:sz="4" w:space="0" w:color="auto"/>
              <w:left w:val="single" w:sz="4" w:space="0" w:color="auto"/>
              <w:right w:val="single" w:sz="4" w:space="0" w:color="auto"/>
            </w:tcBorders>
            <w:shd w:val="clear" w:color="auto" w:fill="FFFFFF"/>
            <w:vAlign w:val="center"/>
          </w:tcPr>
          <w:p w14:paraId="08B01931"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Ph</w:t>
            </w:r>
            <w:r w:rsidRPr="005C145C">
              <w:rPr>
                <w:rFonts w:ascii="Arial" w:hAnsi="Arial" w:cs="Arial"/>
                <w:b/>
                <w:bCs/>
                <w:sz w:val="20"/>
                <w:szCs w:val="20"/>
                <w:lang w:val="en-US"/>
              </w:rPr>
              <w:t>â</w:t>
            </w:r>
            <w:r w:rsidRPr="005C145C">
              <w:rPr>
                <w:rFonts w:ascii="Arial" w:hAnsi="Arial" w:cs="Arial"/>
                <w:b/>
                <w:bCs/>
                <w:sz w:val="20"/>
                <w:szCs w:val="20"/>
              </w:rPr>
              <w:t>n loại theo độ</w:t>
            </w:r>
          </w:p>
          <w:p w14:paraId="66C31FAD"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tuổi</w:t>
            </w:r>
          </w:p>
        </w:tc>
      </w:tr>
      <w:tr w:rsidR="000F55DF" w:rsidRPr="005C145C" w14:paraId="7E219F97" w14:textId="77777777" w:rsidTr="00870947">
        <w:trPr>
          <w:trHeight w:val="20"/>
          <w:jc w:val="center"/>
        </w:trPr>
        <w:tc>
          <w:tcPr>
            <w:tcW w:w="351" w:type="pct"/>
            <w:tcBorders>
              <w:top w:val="single" w:sz="4" w:space="0" w:color="auto"/>
              <w:left w:val="single" w:sz="4" w:space="0" w:color="auto"/>
            </w:tcBorders>
            <w:shd w:val="clear" w:color="auto" w:fill="FFFFFF"/>
            <w:vAlign w:val="center"/>
          </w:tcPr>
          <w:p w14:paraId="19A3007F"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sz w:val="20"/>
                <w:szCs w:val="20"/>
              </w:rPr>
              <w:t>1</w:t>
            </w:r>
          </w:p>
        </w:tc>
        <w:tc>
          <w:tcPr>
            <w:tcW w:w="414" w:type="pct"/>
            <w:tcBorders>
              <w:top w:val="single" w:sz="4" w:space="0" w:color="auto"/>
              <w:left w:val="single" w:sz="4" w:space="0" w:color="auto"/>
            </w:tcBorders>
            <w:shd w:val="clear" w:color="auto" w:fill="FFFFFF"/>
            <w:vAlign w:val="center"/>
          </w:tcPr>
          <w:p w14:paraId="1D56D35E" w14:textId="77777777" w:rsidR="000F55DF" w:rsidRPr="005C145C" w:rsidRDefault="000F55DF" w:rsidP="00870947">
            <w:pPr>
              <w:jc w:val="center"/>
              <w:rPr>
                <w:rFonts w:ascii="Arial" w:hAnsi="Arial" w:cs="Arial"/>
                <w:sz w:val="20"/>
                <w:szCs w:val="20"/>
              </w:rPr>
            </w:pPr>
          </w:p>
        </w:tc>
        <w:tc>
          <w:tcPr>
            <w:tcW w:w="486" w:type="pct"/>
            <w:tcBorders>
              <w:top w:val="single" w:sz="4" w:space="0" w:color="auto"/>
              <w:left w:val="single" w:sz="4" w:space="0" w:color="auto"/>
            </w:tcBorders>
            <w:shd w:val="clear" w:color="auto" w:fill="FFFFFF"/>
            <w:vAlign w:val="center"/>
          </w:tcPr>
          <w:p w14:paraId="26F77EB6" w14:textId="77777777" w:rsidR="000F55DF" w:rsidRPr="005C145C" w:rsidRDefault="000F55DF" w:rsidP="00870947">
            <w:pPr>
              <w:jc w:val="center"/>
              <w:rPr>
                <w:rFonts w:ascii="Arial" w:hAnsi="Arial" w:cs="Arial"/>
                <w:sz w:val="20"/>
                <w:szCs w:val="20"/>
              </w:rPr>
            </w:pPr>
          </w:p>
        </w:tc>
        <w:tc>
          <w:tcPr>
            <w:tcW w:w="802" w:type="pct"/>
            <w:tcBorders>
              <w:top w:val="single" w:sz="4" w:space="0" w:color="auto"/>
              <w:left w:val="single" w:sz="4" w:space="0" w:color="auto"/>
            </w:tcBorders>
            <w:shd w:val="clear" w:color="auto" w:fill="FFFFFF"/>
            <w:vAlign w:val="center"/>
          </w:tcPr>
          <w:p w14:paraId="7FC4E37B" w14:textId="77777777" w:rsidR="000F55DF" w:rsidRPr="005C145C" w:rsidRDefault="000F55DF" w:rsidP="00870947">
            <w:pPr>
              <w:jc w:val="center"/>
              <w:rPr>
                <w:rFonts w:ascii="Arial" w:hAnsi="Arial" w:cs="Arial"/>
                <w:sz w:val="20"/>
                <w:szCs w:val="20"/>
              </w:rPr>
            </w:pPr>
          </w:p>
        </w:tc>
        <w:tc>
          <w:tcPr>
            <w:tcW w:w="551" w:type="pct"/>
            <w:tcBorders>
              <w:top w:val="single" w:sz="4" w:space="0" w:color="auto"/>
              <w:left w:val="single" w:sz="4" w:space="0" w:color="auto"/>
            </w:tcBorders>
            <w:shd w:val="clear" w:color="auto" w:fill="FFFFFF"/>
            <w:vAlign w:val="center"/>
          </w:tcPr>
          <w:p w14:paraId="3F57DDF2" w14:textId="77777777" w:rsidR="000F55DF" w:rsidRPr="005C145C" w:rsidRDefault="000F55DF" w:rsidP="00870947">
            <w:pPr>
              <w:jc w:val="center"/>
              <w:rPr>
                <w:rFonts w:ascii="Arial" w:hAnsi="Arial" w:cs="Arial"/>
                <w:sz w:val="20"/>
                <w:szCs w:val="20"/>
              </w:rPr>
            </w:pPr>
          </w:p>
        </w:tc>
        <w:tc>
          <w:tcPr>
            <w:tcW w:w="623" w:type="pct"/>
            <w:tcBorders>
              <w:top w:val="single" w:sz="4" w:space="0" w:color="auto"/>
              <w:left w:val="single" w:sz="4" w:space="0" w:color="auto"/>
            </w:tcBorders>
            <w:shd w:val="clear" w:color="auto" w:fill="FFFFFF"/>
            <w:vAlign w:val="center"/>
          </w:tcPr>
          <w:p w14:paraId="28EA54EC" w14:textId="77777777" w:rsidR="000F55DF" w:rsidRPr="005C145C" w:rsidRDefault="000F55DF" w:rsidP="00870947">
            <w:pPr>
              <w:jc w:val="center"/>
              <w:rPr>
                <w:rFonts w:ascii="Arial" w:hAnsi="Arial" w:cs="Arial"/>
                <w:sz w:val="20"/>
                <w:szCs w:val="20"/>
              </w:rPr>
            </w:pPr>
          </w:p>
        </w:tc>
        <w:tc>
          <w:tcPr>
            <w:tcW w:w="613" w:type="pct"/>
            <w:tcBorders>
              <w:top w:val="single" w:sz="4" w:space="0" w:color="auto"/>
              <w:left w:val="single" w:sz="4" w:space="0" w:color="auto"/>
            </w:tcBorders>
            <w:shd w:val="clear" w:color="auto" w:fill="FFFFFF"/>
            <w:vAlign w:val="center"/>
          </w:tcPr>
          <w:p w14:paraId="40C8AA91" w14:textId="77777777" w:rsidR="000F55DF" w:rsidRPr="005C145C" w:rsidRDefault="000F55DF" w:rsidP="00870947">
            <w:pPr>
              <w:jc w:val="center"/>
              <w:rPr>
                <w:rFonts w:ascii="Arial" w:hAnsi="Arial" w:cs="Arial"/>
                <w:sz w:val="20"/>
                <w:szCs w:val="20"/>
              </w:rPr>
            </w:pPr>
          </w:p>
        </w:tc>
        <w:tc>
          <w:tcPr>
            <w:tcW w:w="670" w:type="pct"/>
            <w:tcBorders>
              <w:top w:val="single" w:sz="4" w:space="0" w:color="auto"/>
              <w:left w:val="single" w:sz="4" w:space="0" w:color="auto"/>
            </w:tcBorders>
            <w:shd w:val="clear" w:color="auto" w:fill="FFFFFF"/>
            <w:vAlign w:val="center"/>
          </w:tcPr>
          <w:p w14:paraId="6D44456E" w14:textId="77777777" w:rsidR="000F55DF" w:rsidRPr="005C145C" w:rsidRDefault="000F55DF" w:rsidP="00870947">
            <w:pPr>
              <w:jc w:val="center"/>
              <w:rPr>
                <w:rFonts w:ascii="Arial" w:hAnsi="Arial" w:cs="Arial"/>
                <w:sz w:val="20"/>
                <w:szCs w:val="20"/>
              </w:rPr>
            </w:pPr>
          </w:p>
        </w:tc>
        <w:tc>
          <w:tcPr>
            <w:tcW w:w="491" w:type="pct"/>
            <w:tcBorders>
              <w:top w:val="single" w:sz="4" w:space="0" w:color="auto"/>
              <w:left w:val="single" w:sz="4" w:space="0" w:color="auto"/>
              <w:right w:val="single" w:sz="4" w:space="0" w:color="auto"/>
            </w:tcBorders>
            <w:shd w:val="clear" w:color="auto" w:fill="FFFFFF"/>
            <w:vAlign w:val="center"/>
          </w:tcPr>
          <w:p w14:paraId="6F28751C" w14:textId="77777777" w:rsidR="000F55DF" w:rsidRPr="005C145C" w:rsidRDefault="000F55DF" w:rsidP="00870947">
            <w:pPr>
              <w:jc w:val="center"/>
              <w:rPr>
                <w:rFonts w:ascii="Arial" w:hAnsi="Arial" w:cs="Arial"/>
                <w:sz w:val="20"/>
                <w:szCs w:val="20"/>
              </w:rPr>
            </w:pPr>
          </w:p>
        </w:tc>
      </w:tr>
      <w:tr w:rsidR="000F55DF" w:rsidRPr="005C145C" w14:paraId="38C20456" w14:textId="77777777" w:rsidTr="00870947">
        <w:trPr>
          <w:trHeight w:val="20"/>
          <w:jc w:val="center"/>
        </w:trPr>
        <w:tc>
          <w:tcPr>
            <w:tcW w:w="351" w:type="pct"/>
            <w:tcBorders>
              <w:top w:val="single" w:sz="4" w:space="0" w:color="auto"/>
              <w:left w:val="single" w:sz="4" w:space="0" w:color="auto"/>
              <w:bottom w:val="single" w:sz="4" w:space="0" w:color="auto"/>
            </w:tcBorders>
            <w:shd w:val="clear" w:color="auto" w:fill="FFFFFF"/>
            <w:vAlign w:val="center"/>
          </w:tcPr>
          <w:p w14:paraId="6AF45DC3"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sz w:val="20"/>
                <w:szCs w:val="20"/>
              </w:rPr>
              <w:t>2</w:t>
            </w:r>
          </w:p>
        </w:tc>
        <w:tc>
          <w:tcPr>
            <w:tcW w:w="414" w:type="pct"/>
            <w:tcBorders>
              <w:top w:val="single" w:sz="4" w:space="0" w:color="auto"/>
              <w:left w:val="single" w:sz="4" w:space="0" w:color="auto"/>
              <w:bottom w:val="single" w:sz="4" w:space="0" w:color="auto"/>
            </w:tcBorders>
            <w:shd w:val="clear" w:color="auto" w:fill="FFFFFF"/>
            <w:vAlign w:val="center"/>
          </w:tcPr>
          <w:p w14:paraId="3BBDF00F" w14:textId="77777777" w:rsidR="000F55DF" w:rsidRPr="005C145C" w:rsidRDefault="000F55DF" w:rsidP="00870947">
            <w:pPr>
              <w:jc w:val="center"/>
              <w:rPr>
                <w:rFonts w:ascii="Arial" w:hAnsi="Arial" w:cs="Arial"/>
                <w:sz w:val="20"/>
                <w:szCs w:val="20"/>
              </w:rPr>
            </w:pPr>
          </w:p>
        </w:tc>
        <w:tc>
          <w:tcPr>
            <w:tcW w:w="486" w:type="pct"/>
            <w:tcBorders>
              <w:top w:val="single" w:sz="4" w:space="0" w:color="auto"/>
              <w:left w:val="single" w:sz="4" w:space="0" w:color="auto"/>
              <w:bottom w:val="single" w:sz="4" w:space="0" w:color="auto"/>
            </w:tcBorders>
            <w:shd w:val="clear" w:color="auto" w:fill="FFFFFF"/>
            <w:vAlign w:val="center"/>
          </w:tcPr>
          <w:p w14:paraId="00AF50C9" w14:textId="77777777" w:rsidR="000F55DF" w:rsidRPr="005C145C" w:rsidRDefault="000F55DF" w:rsidP="00870947">
            <w:pPr>
              <w:jc w:val="center"/>
              <w:rPr>
                <w:rFonts w:ascii="Arial" w:hAnsi="Arial" w:cs="Arial"/>
                <w:sz w:val="20"/>
                <w:szCs w:val="20"/>
              </w:rPr>
            </w:pPr>
          </w:p>
        </w:tc>
        <w:tc>
          <w:tcPr>
            <w:tcW w:w="802" w:type="pct"/>
            <w:tcBorders>
              <w:top w:val="single" w:sz="4" w:space="0" w:color="auto"/>
              <w:left w:val="single" w:sz="4" w:space="0" w:color="auto"/>
              <w:bottom w:val="single" w:sz="4" w:space="0" w:color="auto"/>
            </w:tcBorders>
            <w:shd w:val="clear" w:color="auto" w:fill="FFFFFF"/>
            <w:vAlign w:val="center"/>
          </w:tcPr>
          <w:p w14:paraId="60BAE09F" w14:textId="77777777" w:rsidR="000F55DF" w:rsidRPr="005C145C" w:rsidRDefault="000F55DF" w:rsidP="00870947">
            <w:pPr>
              <w:jc w:val="center"/>
              <w:rPr>
                <w:rFonts w:ascii="Arial" w:hAnsi="Arial" w:cs="Arial"/>
                <w:sz w:val="20"/>
                <w:szCs w:val="20"/>
              </w:rPr>
            </w:pPr>
          </w:p>
        </w:tc>
        <w:tc>
          <w:tcPr>
            <w:tcW w:w="551" w:type="pct"/>
            <w:tcBorders>
              <w:top w:val="single" w:sz="4" w:space="0" w:color="auto"/>
              <w:left w:val="single" w:sz="4" w:space="0" w:color="auto"/>
              <w:bottom w:val="single" w:sz="4" w:space="0" w:color="auto"/>
            </w:tcBorders>
            <w:shd w:val="clear" w:color="auto" w:fill="FFFFFF"/>
            <w:vAlign w:val="center"/>
          </w:tcPr>
          <w:p w14:paraId="7C48170A" w14:textId="77777777" w:rsidR="000F55DF" w:rsidRPr="005C145C" w:rsidRDefault="000F55DF" w:rsidP="00870947">
            <w:pPr>
              <w:jc w:val="center"/>
              <w:rPr>
                <w:rFonts w:ascii="Arial" w:hAnsi="Arial" w:cs="Arial"/>
                <w:sz w:val="20"/>
                <w:szCs w:val="20"/>
              </w:rPr>
            </w:pPr>
          </w:p>
        </w:tc>
        <w:tc>
          <w:tcPr>
            <w:tcW w:w="623" w:type="pct"/>
            <w:tcBorders>
              <w:top w:val="single" w:sz="4" w:space="0" w:color="auto"/>
              <w:left w:val="single" w:sz="4" w:space="0" w:color="auto"/>
              <w:bottom w:val="single" w:sz="4" w:space="0" w:color="auto"/>
            </w:tcBorders>
            <w:shd w:val="clear" w:color="auto" w:fill="FFFFFF"/>
            <w:vAlign w:val="center"/>
          </w:tcPr>
          <w:p w14:paraId="74A8D9C9" w14:textId="77777777" w:rsidR="000F55DF" w:rsidRPr="005C145C" w:rsidRDefault="000F55DF" w:rsidP="00870947">
            <w:pPr>
              <w:jc w:val="center"/>
              <w:rPr>
                <w:rFonts w:ascii="Arial" w:hAnsi="Arial" w:cs="Arial"/>
                <w:sz w:val="20"/>
                <w:szCs w:val="20"/>
              </w:rPr>
            </w:pPr>
          </w:p>
        </w:tc>
        <w:tc>
          <w:tcPr>
            <w:tcW w:w="613" w:type="pct"/>
            <w:tcBorders>
              <w:top w:val="single" w:sz="4" w:space="0" w:color="auto"/>
              <w:left w:val="single" w:sz="4" w:space="0" w:color="auto"/>
              <w:bottom w:val="single" w:sz="4" w:space="0" w:color="auto"/>
            </w:tcBorders>
            <w:shd w:val="clear" w:color="auto" w:fill="FFFFFF"/>
            <w:vAlign w:val="center"/>
          </w:tcPr>
          <w:p w14:paraId="0CB7D74E" w14:textId="77777777" w:rsidR="000F55DF" w:rsidRPr="005C145C" w:rsidRDefault="000F55DF" w:rsidP="00870947">
            <w:pPr>
              <w:jc w:val="center"/>
              <w:rPr>
                <w:rFonts w:ascii="Arial" w:hAnsi="Arial" w:cs="Arial"/>
                <w:sz w:val="20"/>
                <w:szCs w:val="20"/>
              </w:rPr>
            </w:pPr>
          </w:p>
        </w:tc>
        <w:tc>
          <w:tcPr>
            <w:tcW w:w="670" w:type="pct"/>
            <w:tcBorders>
              <w:top w:val="single" w:sz="4" w:space="0" w:color="auto"/>
              <w:left w:val="single" w:sz="4" w:space="0" w:color="auto"/>
              <w:bottom w:val="single" w:sz="4" w:space="0" w:color="auto"/>
            </w:tcBorders>
            <w:shd w:val="clear" w:color="auto" w:fill="FFFFFF"/>
            <w:vAlign w:val="center"/>
          </w:tcPr>
          <w:p w14:paraId="03CB7261" w14:textId="77777777" w:rsidR="000F55DF" w:rsidRPr="005C145C" w:rsidRDefault="000F55DF" w:rsidP="00870947">
            <w:pPr>
              <w:jc w:val="center"/>
              <w:rPr>
                <w:rFonts w:ascii="Arial" w:hAnsi="Arial" w:cs="Arial"/>
                <w:sz w:val="20"/>
                <w:szCs w:val="20"/>
              </w:rPr>
            </w:pP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tcPr>
          <w:p w14:paraId="2EEF98B4" w14:textId="77777777" w:rsidR="000F55DF" w:rsidRPr="005C145C" w:rsidRDefault="000F55DF" w:rsidP="00870947">
            <w:pPr>
              <w:jc w:val="center"/>
              <w:rPr>
                <w:rFonts w:ascii="Arial" w:hAnsi="Arial" w:cs="Arial"/>
                <w:sz w:val="20"/>
                <w:szCs w:val="20"/>
              </w:rPr>
            </w:pPr>
          </w:p>
        </w:tc>
      </w:tr>
    </w:tbl>
    <w:p w14:paraId="062D3402" w14:textId="77777777" w:rsidR="000F55DF" w:rsidRPr="005C145C" w:rsidRDefault="000F55DF" w:rsidP="000F55DF">
      <w:pPr>
        <w:pStyle w:val="Chthchbng0"/>
        <w:spacing w:after="120"/>
        <w:ind w:firstLine="720"/>
        <w:jc w:val="both"/>
        <w:rPr>
          <w:rFonts w:ascii="Arial" w:hAnsi="Arial" w:cs="Arial"/>
          <w:sz w:val="20"/>
          <w:szCs w:val="20"/>
        </w:rPr>
      </w:pPr>
      <w:r w:rsidRPr="005C145C">
        <w:rPr>
          <w:rFonts w:ascii="Arial" w:hAnsi="Arial" w:cs="Arial"/>
          <w:sz w:val="20"/>
          <w:szCs w:val="20"/>
        </w:rPr>
        <w:t>3. CÁC TRÒ CHƠI Đ</w:t>
      </w:r>
      <w:r w:rsidRPr="005C145C">
        <w:rPr>
          <w:rFonts w:ascii="Arial" w:hAnsi="Arial" w:cs="Arial"/>
          <w:sz w:val="20"/>
          <w:szCs w:val="20"/>
          <w:lang w:val="en-US"/>
        </w:rPr>
        <w:t>Ã</w:t>
      </w:r>
      <w:r w:rsidRPr="005C145C">
        <w:rPr>
          <w:rFonts w:ascii="Arial" w:hAnsi="Arial" w:cs="Arial"/>
          <w:sz w:val="20"/>
          <w:szCs w:val="20"/>
        </w:rPr>
        <w:t xml:space="preserve"> NGỪNG CUNG CẤP</w:t>
      </w:r>
    </w:p>
    <w:tbl>
      <w:tblPr>
        <w:tblOverlap w:val="never"/>
        <w:tblW w:w="5000" w:type="pct"/>
        <w:jc w:val="center"/>
        <w:tblCellMar>
          <w:left w:w="10" w:type="dxa"/>
          <w:right w:w="10" w:type="dxa"/>
        </w:tblCellMar>
        <w:tblLook w:val="0000" w:firstRow="0" w:lastRow="0" w:firstColumn="0" w:lastColumn="0" w:noHBand="0" w:noVBand="0"/>
      </w:tblPr>
      <w:tblGrid>
        <w:gridCol w:w="633"/>
        <w:gridCol w:w="1248"/>
        <w:gridCol w:w="2384"/>
        <w:gridCol w:w="2249"/>
        <w:gridCol w:w="2503"/>
      </w:tblGrid>
      <w:tr w:rsidR="000F55DF" w:rsidRPr="005C145C" w14:paraId="7A302951" w14:textId="77777777" w:rsidTr="00870947">
        <w:trPr>
          <w:trHeight w:val="20"/>
          <w:jc w:val="center"/>
        </w:trPr>
        <w:tc>
          <w:tcPr>
            <w:tcW w:w="351" w:type="pct"/>
            <w:tcBorders>
              <w:top w:val="single" w:sz="4" w:space="0" w:color="auto"/>
              <w:left w:val="single" w:sz="4" w:space="0" w:color="auto"/>
            </w:tcBorders>
            <w:shd w:val="clear" w:color="auto" w:fill="FFFFFF"/>
            <w:vAlign w:val="center"/>
          </w:tcPr>
          <w:p w14:paraId="0F30DF43"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TT</w:t>
            </w:r>
          </w:p>
        </w:tc>
        <w:tc>
          <w:tcPr>
            <w:tcW w:w="692" w:type="pct"/>
            <w:tcBorders>
              <w:top w:val="single" w:sz="4" w:space="0" w:color="auto"/>
              <w:left w:val="single" w:sz="4" w:space="0" w:color="auto"/>
            </w:tcBorders>
            <w:shd w:val="clear" w:color="auto" w:fill="FFFFFF"/>
            <w:vAlign w:val="center"/>
          </w:tcPr>
          <w:p w14:paraId="60F1B919"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w:t>
            </w:r>
            <w:r w:rsidRPr="005C145C">
              <w:rPr>
                <w:rFonts w:ascii="Arial" w:hAnsi="Arial" w:cs="Arial"/>
                <w:b/>
                <w:bCs/>
                <w:sz w:val="20"/>
                <w:szCs w:val="20"/>
                <w:lang w:val="en-US"/>
              </w:rPr>
              <w:t>ê</w:t>
            </w:r>
            <w:r w:rsidRPr="005C145C">
              <w:rPr>
                <w:rFonts w:ascii="Arial" w:hAnsi="Arial" w:cs="Arial"/>
                <w:b/>
                <w:bCs/>
                <w:sz w:val="20"/>
                <w:szCs w:val="20"/>
              </w:rPr>
              <w:t>n trò chơi</w:t>
            </w:r>
          </w:p>
        </w:tc>
        <w:tc>
          <w:tcPr>
            <w:tcW w:w="1322" w:type="pct"/>
            <w:tcBorders>
              <w:top w:val="single" w:sz="4" w:space="0" w:color="auto"/>
              <w:left w:val="single" w:sz="4" w:space="0" w:color="auto"/>
            </w:tcBorders>
            <w:shd w:val="clear" w:color="auto" w:fill="FFFFFF"/>
            <w:vAlign w:val="center"/>
          </w:tcPr>
          <w:p w14:paraId="3456D0EB"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Loại trò chơi (G1,G2,G3 hay G4)</w:t>
            </w:r>
          </w:p>
        </w:tc>
        <w:tc>
          <w:tcPr>
            <w:tcW w:w="1247" w:type="pct"/>
            <w:tcBorders>
              <w:top w:val="single" w:sz="4" w:space="0" w:color="auto"/>
              <w:left w:val="single" w:sz="4" w:space="0" w:color="auto"/>
            </w:tcBorders>
            <w:shd w:val="clear" w:color="auto" w:fill="FFFFFF"/>
            <w:vAlign w:val="center"/>
          </w:tcPr>
          <w:p w14:paraId="0199A33D"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 xml:space="preserve">Ngày, </w:t>
            </w:r>
            <w:r w:rsidRPr="005C145C">
              <w:rPr>
                <w:rFonts w:ascii="Arial" w:hAnsi="Arial" w:cs="Arial"/>
                <w:b/>
                <w:bCs/>
                <w:sz w:val="20"/>
                <w:szCs w:val="20"/>
                <w:lang w:val="en-US"/>
              </w:rPr>
              <w:t>t</w:t>
            </w:r>
            <w:r w:rsidRPr="005C145C">
              <w:rPr>
                <w:rFonts w:ascii="Arial" w:hAnsi="Arial" w:cs="Arial"/>
                <w:b/>
                <w:bCs/>
                <w:sz w:val="20"/>
                <w:szCs w:val="20"/>
              </w:rPr>
              <w:t>háng, năm dừng phát hành</w:t>
            </w:r>
          </w:p>
        </w:tc>
        <w:tc>
          <w:tcPr>
            <w:tcW w:w="1389" w:type="pct"/>
            <w:tcBorders>
              <w:top w:val="single" w:sz="4" w:space="0" w:color="auto"/>
              <w:left w:val="single" w:sz="4" w:space="0" w:color="auto"/>
              <w:right w:val="single" w:sz="4" w:space="0" w:color="auto"/>
            </w:tcBorders>
            <w:shd w:val="clear" w:color="auto" w:fill="FFFFFF"/>
            <w:vAlign w:val="center"/>
          </w:tcPr>
          <w:p w14:paraId="7E1802CB"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Lý do dừng phát hành</w:t>
            </w:r>
          </w:p>
        </w:tc>
      </w:tr>
      <w:tr w:rsidR="000F55DF" w:rsidRPr="005C145C" w14:paraId="4B68EAC2" w14:textId="77777777" w:rsidTr="00870947">
        <w:trPr>
          <w:trHeight w:val="20"/>
          <w:jc w:val="center"/>
        </w:trPr>
        <w:tc>
          <w:tcPr>
            <w:tcW w:w="351" w:type="pct"/>
            <w:tcBorders>
              <w:top w:val="single" w:sz="4" w:space="0" w:color="auto"/>
              <w:left w:val="single" w:sz="4" w:space="0" w:color="auto"/>
            </w:tcBorders>
            <w:shd w:val="clear" w:color="auto" w:fill="FFFFFF"/>
            <w:vAlign w:val="center"/>
          </w:tcPr>
          <w:p w14:paraId="24AE12AC"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sz w:val="20"/>
                <w:szCs w:val="20"/>
              </w:rPr>
              <w:t>1</w:t>
            </w:r>
          </w:p>
        </w:tc>
        <w:tc>
          <w:tcPr>
            <w:tcW w:w="692" w:type="pct"/>
            <w:tcBorders>
              <w:top w:val="single" w:sz="4" w:space="0" w:color="auto"/>
              <w:left w:val="single" w:sz="4" w:space="0" w:color="auto"/>
            </w:tcBorders>
            <w:shd w:val="clear" w:color="auto" w:fill="FFFFFF"/>
            <w:vAlign w:val="center"/>
          </w:tcPr>
          <w:p w14:paraId="450F08E8" w14:textId="77777777" w:rsidR="000F55DF" w:rsidRPr="005C145C" w:rsidRDefault="000F55DF" w:rsidP="00870947">
            <w:pPr>
              <w:jc w:val="center"/>
              <w:rPr>
                <w:rFonts w:ascii="Arial" w:hAnsi="Arial" w:cs="Arial"/>
                <w:sz w:val="20"/>
                <w:szCs w:val="20"/>
              </w:rPr>
            </w:pPr>
          </w:p>
        </w:tc>
        <w:tc>
          <w:tcPr>
            <w:tcW w:w="1322" w:type="pct"/>
            <w:tcBorders>
              <w:top w:val="single" w:sz="4" w:space="0" w:color="auto"/>
              <w:left w:val="single" w:sz="4" w:space="0" w:color="auto"/>
            </w:tcBorders>
            <w:shd w:val="clear" w:color="auto" w:fill="FFFFFF"/>
            <w:vAlign w:val="center"/>
          </w:tcPr>
          <w:p w14:paraId="6CD57D80" w14:textId="77777777" w:rsidR="000F55DF" w:rsidRPr="005C145C" w:rsidRDefault="000F55DF" w:rsidP="00870947">
            <w:pPr>
              <w:jc w:val="center"/>
              <w:rPr>
                <w:rFonts w:ascii="Arial" w:hAnsi="Arial" w:cs="Arial"/>
                <w:sz w:val="20"/>
                <w:szCs w:val="20"/>
              </w:rPr>
            </w:pPr>
          </w:p>
        </w:tc>
        <w:tc>
          <w:tcPr>
            <w:tcW w:w="1247" w:type="pct"/>
            <w:tcBorders>
              <w:top w:val="single" w:sz="4" w:space="0" w:color="auto"/>
              <w:left w:val="single" w:sz="4" w:space="0" w:color="auto"/>
            </w:tcBorders>
            <w:shd w:val="clear" w:color="auto" w:fill="FFFFFF"/>
            <w:vAlign w:val="center"/>
          </w:tcPr>
          <w:p w14:paraId="553C93CE" w14:textId="77777777" w:rsidR="000F55DF" w:rsidRPr="005C145C" w:rsidRDefault="000F55DF" w:rsidP="00870947">
            <w:pPr>
              <w:jc w:val="center"/>
              <w:rPr>
                <w:rFonts w:ascii="Arial" w:hAnsi="Arial" w:cs="Arial"/>
                <w:sz w:val="20"/>
                <w:szCs w:val="20"/>
              </w:rPr>
            </w:pPr>
          </w:p>
        </w:tc>
        <w:tc>
          <w:tcPr>
            <w:tcW w:w="1389" w:type="pct"/>
            <w:tcBorders>
              <w:top w:val="single" w:sz="4" w:space="0" w:color="auto"/>
              <w:left w:val="single" w:sz="4" w:space="0" w:color="auto"/>
              <w:right w:val="single" w:sz="4" w:space="0" w:color="auto"/>
            </w:tcBorders>
            <w:shd w:val="clear" w:color="auto" w:fill="FFFFFF"/>
            <w:vAlign w:val="center"/>
          </w:tcPr>
          <w:p w14:paraId="0FFF2CDE" w14:textId="77777777" w:rsidR="000F55DF" w:rsidRPr="005C145C" w:rsidRDefault="000F55DF" w:rsidP="00870947">
            <w:pPr>
              <w:jc w:val="center"/>
              <w:rPr>
                <w:rFonts w:ascii="Arial" w:hAnsi="Arial" w:cs="Arial"/>
                <w:sz w:val="20"/>
                <w:szCs w:val="20"/>
              </w:rPr>
            </w:pPr>
          </w:p>
        </w:tc>
      </w:tr>
      <w:tr w:rsidR="000F55DF" w:rsidRPr="005C145C" w14:paraId="793175F3" w14:textId="77777777" w:rsidTr="00870947">
        <w:trPr>
          <w:trHeight w:val="20"/>
          <w:jc w:val="center"/>
        </w:trPr>
        <w:tc>
          <w:tcPr>
            <w:tcW w:w="351" w:type="pct"/>
            <w:tcBorders>
              <w:top w:val="single" w:sz="4" w:space="0" w:color="auto"/>
              <w:left w:val="single" w:sz="4" w:space="0" w:color="auto"/>
              <w:bottom w:val="single" w:sz="4" w:space="0" w:color="auto"/>
            </w:tcBorders>
            <w:shd w:val="clear" w:color="auto" w:fill="FFFFFF"/>
            <w:vAlign w:val="center"/>
          </w:tcPr>
          <w:p w14:paraId="1302F177"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i/>
                <w:iCs/>
                <w:sz w:val="20"/>
                <w:szCs w:val="20"/>
              </w:rPr>
              <w:t>2</w:t>
            </w:r>
          </w:p>
        </w:tc>
        <w:tc>
          <w:tcPr>
            <w:tcW w:w="692" w:type="pct"/>
            <w:tcBorders>
              <w:top w:val="single" w:sz="4" w:space="0" w:color="auto"/>
              <w:left w:val="single" w:sz="4" w:space="0" w:color="auto"/>
              <w:bottom w:val="single" w:sz="4" w:space="0" w:color="auto"/>
            </w:tcBorders>
            <w:shd w:val="clear" w:color="auto" w:fill="FFFFFF"/>
            <w:vAlign w:val="center"/>
          </w:tcPr>
          <w:p w14:paraId="72F625AA" w14:textId="77777777" w:rsidR="000F55DF" w:rsidRPr="005C145C" w:rsidRDefault="000F55DF" w:rsidP="00870947">
            <w:pPr>
              <w:jc w:val="center"/>
              <w:rPr>
                <w:rFonts w:ascii="Arial" w:hAnsi="Arial" w:cs="Arial"/>
                <w:sz w:val="20"/>
                <w:szCs w:val="20"/>
              </w:rPr>
            </w:pPr>
          </w:p>
        </w:tc>
        <w:tc>
          <w:tcPr>
            <w:tcW w:w="1322" w:type="pct"/>
            <w:tcBorders>
              <w:top w:val="single" w:sz="4" w:space="0" w:color="auto"/>
              <w:left w:val="single" w:sz="4" w:space="0" w:color="auto"/>
              <w:bottom w:val="single" w:sz="4" w:space="0" w:color="auto"/>
            </w:tcBorders>
            <w:shd w:val="clear" w:color="auto" w:fill="FFFFFF"/>
            <w:vAlign w:val="center"/>
          </w:tcPr>
          <w:p w14:paraId="680FD6E1" w14:textId="77777777" w:rsidR="000F55DF" w:rsidRPr="005C145C" w:rsidRDefault="000F55DF" w:rsidP="00870947">
            <w:pPr>
              <w:jc w:val="center"/>
              <w:rPr>
                <w:rFonts w:ascii="Arial" w:hAnsi="Arial" w:cs="Arial"/>
                <w:sz w:val="20"/>
                <w:szCs w:val="20"/>
              </w:rPr>
            </w:pPr>
          </w:p>
        </w:tc>
        <w:tc>
          <w:tcPr>
            <w:tcW w:w="1247" w:type="pct"/>
            <w:tcBorders>
              <w:top w:val="single" w:sz="4" w:space="0" w:color="auto"/>
              <w:left w:val="single" w:sz="4" w:space="0" w:color="auto"/>
              <w:bottom w:val="single" w:sz="4" w:space="0" w:color="auto"/>
            </w:tcBorders>
            <w:shd w:val="clear" w:color="auto" w:fill="FFFFFF"/>
            <w:vAlign w:val="center"/>
          </w:tcPr>
          <w:p w14:paraId="42B353C6" w14:textId="77777777" w:rsidR="000F55DF" w:rsidRPr="005C145C" w:rsidRDefault="000F55DF" w:rsidP="00870947">
            <w:pPr>
              <w:jc w:val="center"/>
              <w:rPr>
                <w:rFonts w:ascii="Arial" w:hAnsi="Arial" w:cs="Arial"/>
                <w:sz w:val="20"/>
                <w:szCs w:val="20"/>
              </w:rPr>
            </w:pPr>
          </w:p>
        </w:tc>
        <w:tc>
          <w:tcPr>
            <w:tcW w:w="1389" w:type="pct"/>
            <w:tcBorders>
              <w:top w:val="single" w:sz="4" w:space="0" w:color="auto"/>
              <w:left w:val="single" w:sz="4" w:space="0" w:color="auto"/>
              <w:bottom w:val="single" w:sz="4" w:space="0" w:color="auto"/>
              <w:right w:val="single" w:sz="4" w:space="0" w:color="auto"/>
            </w:tcBorders>
            <w:shd w:val="clear" w:color="auto" w:fill="FFFFFF"/>
            <w:vAlign w:val="center"/>
          </w:tcPr>
          <w:p w14:paraId="74A1AB31" w14:textId="77777777" w:rsidR="000F55DF" w:rsidRPr="005C145C" w:rsidRDefault="000F55DF" w:rsidP="00870947">
            <w:pPr>
              <w:jc w:val="center"/>
              <w:rPr>
                <w:rFonts w:ascii="Arial" w:hAnsi="Arial" w:cs="Arial"/>
                <w:sz w:val="20"/>
                <w:szCs w:val="20"/>
              </w:rPr>
            </w:pPr>
          </w:p>
        </w:tc>
      </w:tr>
    </w:tbl>
    <w:p w14:paraId="7986F4EB" w14:textId="77777777" w:rsidR="000F55DF" w:rsidRPr="005C145C" w:rsidRDefault="000F55DF" w:rsidP="000F55DF">
      <w:pPr>
        <w:pStyle w:val="Chthchbng0"/>
        <w:spacing w:after="120"/>
        <w:ind w:firstLine="720"/>
        <w:jc w:val="both"/>
        <w:rPr>
          <w:rFonts w:ascii="Arial" w:hAnsi="Arial" w:cs="Arial"/>
          <w:sz w:val="20"/>
          <w:szCs w:val="20"/>
        </w:rPr>
      </w:pPr>
      <w:r w:rsidRPr="005C145C">
        <w:rPr>
          <w:rFonts w:ascii="Arial" w:hAnsi="Arial" w:cs="Arial"/>
          <w:sz w:val="20"/>
          <w:szCs w:val="20"/>
        </w:rPr>
        <w:t>4. NH</w:t>
      </w:r>
      <w:r w:rsidRPr="005C145C">
        <w:rPr>
          <w:rFonts w:ascii="Arial" w:hAnsi="Arial" w:cs="Arial"/>
          <w:sz w:val="20"/>
          <w:szCs w:val="20"/>
          <w:lang w:val="en-US"/>
        </w:rPr>
        <w:t>Ữ</w:t>
      </w:r>
      <w:r w:rsidRPr="005C145C">
        <w:rPr>
          <w:rFonts w:ascii="Arial" w:hAnsi="Arial" w:cs="Arial"/>
          <w:sz w:val="20"/>
          <w:szCs w:val="20"/>
        </w:rPr>
        <w:t xml:space="preserve">NG THAY </w:t>
      </w:r>
      <w:r w:rsidRPr="005C145C">
        <w:rPr>
          <w:rFonts w:ascii="Arial" w:hAnsi="Arial" w:cs="Arial"/>
          <w:sz w:val="20"/>
          <w:szCs w:val="20"/>
          <w:lang w:val="en-US"/>
        </w:rPr>
        <w:t>ĐỔ</w:t>
      </w:r>
      <w:r w:rsidRPr="005C145C">
        <w:rPr>
          <w:rFonts w:ascii="Arial" w:hAnsi="Arial" w:cs="Arial"/>
          <w:sz w:val="20"/>
          <w:szCs w:val="20"/>
        </w:rPr>
        <w:t>I TRONG TRÒ CHƠI</w:t>
      </w:r>
    </w:p>
    <w:tbl>
      <w:tblPr>
        <w:tblOverlap w:val="never"/>
        <w:tblW w:w="5000" w:type="pct"/>
        <w:jc w:val="center"/>
        <w:tblCellMar>
          <w:left w:w="10" w:type="dxa"/>
          <w:right w:w="10" w:type="dxa"/>
        </w:tblCellMar>
        <w:tblLook w:val="0000" w:firstRow="0" w:lastRow="0" w:firstColumn="0" w:lastColumn="0" w:noHBand="0" w:noVBand="0"/>
      </w:tblPr>
      <w:tblGrid>
        <w:gridCol w:w="630"/>
        <w:gridCol w:w="1500"/>
        <w:gridCol w:w="6887"/>
      </w:tblGrid>
      <w:tr w:rsidR="000F55DF" w:rsidRPr="005C145C" w14:paraId="09D5C5B5" w14:textId="77777777" w:rsidTr="00870947">
        <w:trPr>
          <w:trHeight w:val="20"/>
          <w:jc w:val="center"/>
        </w:trPr>
        <w:tc>
          <w:tcPr>
            <w:tcW w:w="349" w:type="pct"/>
            <w:tcBorders>
              <w:top w:val="single" w:sz="4" w:space="0" w:color="auto"/>
              <w:left w:val="single" w:sz="4" w:space="0" w:color="auto"/>
            </w:tcBorders>
            <w:shd w:val="clear" w:color="auto" w:fill="FFFFFF"/>
            <w:vAlign w:val="center"/>
          </w:tcPr>
          <w:p w14:paraId="496ECF23"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TT</w:t>
            </w:r>
          </w:p>
        </w:tc>
        <w:tc>
          <w:tcPr>
            <w:tcW w:w="832" w:type="pct"/>
            <w:tcBorders>
              <w:top w:val="single" w:sz="4" w:space="0" w:color="auto"/>
              <w:left w:val="single" w:sz="4" w:space="0" w:color="auto"/>
            </w:tcBorders>
            <w:shd w:val="clear" w:color="auto" w:fill="FFFFFF"/>
            <w:vAlign w:val="center"/>
          </w:tcPr>
          <w:p w14:paraId="3B0D3D9E"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Tên trò chơi</w:t>
            </w:r>
          </w:p>
        </w:tc>
        <w:tc>
          <w:tcPr>
            <w:tcW w:w="3820" w:type="pct"/>
            <w:tcBorders>
              <w:top w:val="single" w:sz="4" w:space="0" w:color="auto"/>
              <w:left w:val="single" w:sz="4" w:space="0" w:color="auto"/>
              <w:right w:val="single" w:sz="4" w:space="0" w:color="auto"/>
            </w:tcBorders>
            <w:shd w:val="clear" w:color="auto" w:fill="FFFFFF"/>
            <w:vAlign w:val="center"/>
          </w:tcPr>
          <w:p w14:paraId="0601B051"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Nội dung thay đ</w:t>
            </w:r>
            <w:r w:rsidRPr="005C145C">
              <w:rPr>
                <w:rFonts w:ascii="Arial" w:hAnsi="Arial" w:cs="Arial"/>
                <w:b/>
                <w:bCs/>
                <w:sz w:val="20"/>
                <w:szCs w:val="20"/>
                <w:lang w:val="en-US"/>
              </w:rPr>
              <w:t>ổ</w:t>
            </w:r>
            <w:r w:rsidRPr="005C145C">
              <w:rPr>
                <w:rFonts w:ascii="Arial" w:hAnsi="Arial" w:cs="Arial"/>
                <w:b/>
                <w:bCs/>
                <w:sz w:val="20"/>
                <w:szCs w:val="20"/>
              </w:rPr>
              <w:t>i, bổ sung (liệt kê chi ti</w:t>
            </w:r>
            <w:r w:rsidRPr="005C145C">
              <w:rPr>
                <w:rFonts w:ascii="Arial" w:hAnsi="Arial" w:cs="Arial"/>
                <w:b/>
                <w:bCs/>
                <w:sz w:val="20"/>
                <w:szCs w:val="20"/>
                <w:lang w:val="en-US"/>
              </w:rPr>
              <w:t>ế</w:t>
            </w:r>
            <w:r w:rsidRPr="005C145C">
              <w:rPr>
                <w:rFonts w:ascii="Arial" w:hAnsi="Arial" w:cs="Arial"/>
                <w:b/>
                <w:bCs/>
                <w:sz w:val="20"/>
                <w:szCs w:val="20"/>
              </w:rPr>
              <w:t>t)</w:t>
            </w:r>
          </w:p>
        </w:tc>
      </w:tr>
      <w:tr w:rsidR="000F55DF" w:rsidRPr="005C145C" w14:paraId="39352C62" w14:textId="77777777" w:rsidTr="00870947">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14:paraId="690E5FA8"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sz w:val="20"/>
                <w:szCs w:val="20"/>
              </w:rPr>
              <w:t>1</w:t>
            </w:r>
          </w:p>
        </w:tc>
        <w:tc>
          <w:tcPr>
            <w:tcW w:w="832" w:type="pct"/>
            <w:tcBorders>
              <w:top w:val="single" w:sz="4" w:space="0" w:color="auto"/>
              <w:left w:val="single" w:sz="4" w:space="0" w:color="auto"/>
              <w:bottom w:val="single" w:sz="4" w:space="0" w:color="auto"/>
            </w:tcBorders>
            <w:shd w:val="clear" w:color="auto" w:fill="FFFFFF"/>
            <w:vAlign w:val="center"/>
          </w:tcPr>
          <w:p w14:paraId="6778A4FE" w14:textId="77777777" w:rsidR="000F55DF" w:rsidRPr="005C145C" w:rsidRDefault="000F55DF" w:rsidP="00870947">
            <w:pPr>
              <w:jc w:val="center"/>
              <w:rPr>
                <w:rFonts w:ascii="Arial" w:hAnsi="Arial" w:cs="Arial"/>
                <w:sz w:val="20"/>
                <w:szCs w:val="20"/>
              </w:rPr>
            </w:pPr>
          </w:p>
        </w:tc>
        <w:tc>
          <w:tcPr>
            <w:tcW w:w="3820" w:type="pct"/>
            <w:tcBorders>
              <w:top w:val="single" w:sz="4" w:space="0" w:color="auto"/>
              <w:left w:val="single" w:sz="4" w:space="0" w:color="auto"/>
              <w:bottom w:val="single" w:sz="4" w:space="0" w:color="auto"/>
              <w:right w:val="single" w:sz="4" w:space="0" w:color="auto"/>
            </w:tcBorders>
            <w:shd w:val="clear" w:color="auto" w:fill="FFFFFF"/>
            <w:vAlign w:val="center"/>
          </w:tcPr>
          <w:p w14:paraId="1A5E92DF" w14:textId="77777777" w:rsidR="000F55DF" w:rsidRPr="005C145C" w:rsidRDefault="000F55DF" w:rsidP="00870947">
            <w:pPr>
              <w:jc w:val="center"/>
              <w:rPr>
                <w:rFonts w:ascii="Arial" w:hAnsi="Arial" w:cs="Arial"/>
                <w:sz w:val="20"/>
                <w:szCs w:val="20"/>
              </w:rPr>
            </w:pPr>
          </w:p>
        </w:tc>
      </w:tr>
    </w:tbl>
    <w:p w14:paraId="47F48E5B" w14:textId="77777777" w:rsidR="000F55DF" w:rsidRPr="005C145C" w:rsidRDefault="000F55DF" w:rsidP="000F55DF">
      <w:pPr>
        <w:pStyle w:val="Vnbnnidung0"/>
        <w:tabs>
          <w:tab w:val="left" w:pos="1287"/>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Những khó khăn, vướng mắc.</w:t>
      </w:r>
    </w:p>
    <w:p w14:paraId="0C062256" w14:textId="77777777" w:rsidR="000F55DF" w:rsidRPr="005C145C" w:rsidRDefault="000F55DF" w:rsidP="000F55DF">
      <w:pPr>
        <w:pStyle w:val="Vnbnnidung0"/>
        <w:tabs>
          <w:tab w:val="left" w:pos="1297"/>
        </w:tabs>
        <w:spacing w:after="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Ki</w:t>
      </w:r>
      <w:r w:rsidRPr="005C145C">
        <w:rPr>
          <w:rFonts w:ascii="Arial" w:hAnsi="Arial" w:cs="Arial"/>
          <w:sz w:val="20"/>
          <w:szCs w:val="20"/>
          <w:lang w:val="en-US"/>
        </w:rPr>
        <w:t>ến</w:t>
      </w:r>
      <w:r w:rsidRPr="005C145C">
        <w:rPr>
          <w:rFonts w:ascii="Arial" w:hAnsi="Arial" w:cs="Arial"/>
          <w:sz w:val="20"/>
          <w:szCs w:val="20"/>
        </w:rPr>
        <w:t xml:space="preserve"> nghị, đề xuất:</w:t>
      </w:r>
    </w:p>
    <w:p w14:paraId="625FF895" w14:textId="77777777" w:rsidR="000F55DF" w:rsidRPr="005C145C" w:rsidRDefault="000F55DF" w:rsidP="000F55DF">
      <w:pPr>
        <w:pStyle w:val="Vnbnnidung0"/>
        <w:tabs>
          <w:tab w:val="left" w:pos="1297"/>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01"/>
        <w:gridCol w:w="5626"/>
      </w:tblGrid>
      <w:tr w:rsidR="000F55DF" w:rsidRPr="005C145C" w14:paraId="5AB85785" w14:textId="77777777" w:rsidTr="00870947">
        <w:trPr>
          <w:tblCellSpacing w:w="0" w:type="dxa"/>
        </w:trPr>
        <w:tc>
          <w:tcPr>
            <w:tcW w:w="1884" w:type="pct"/>
            <w:shd w:val="clear" w:color="auto" w:fill="FFFFFF"/>
            <w:tcMar>
              <w:top w:w="0" w:type="dxa"/>
              <w:left w:w="108" w:type="dxa"/>
              <w:bottom w:w="0" w:type="dxa"/>
              <w:right w:w="108" w:type="dxa"/>
            </w:tcMar>
            <w:hideMark/>
          </w:tcPr>
          <w:p w14:paraId="16D066F0" w14:textId="77777777" w:rsidR="000F55DF" w:rsidRPr="005C145C" w:rsidRDefault="000F55DF" w:rsidP="00870947">
            <w:pPr>
              <w:rPr>
                <w:rFonts w:ascii="Arial" w:hAnsi="Arial" w:cs="Arial"/>
                <w:sz w:val="20"/>
                <w:szCs w:val="20"/>
                <w:lang w:val="en-US"/>
              </w:rPr>
            </w:pPr>
            <w:r w:rsidRPr="005C145C">
              <w:rPr>
                <w:rFonts w:ascii="Arial" w:hAnsi="Arial" w:cs="Arial"/>
                <w:b/>
                <w:bCs/>
                <w:i/>
                <w:iCs/>
                <w:sz w:val="20"/>
                <w:szCs w:val="20"/>
              </w:rPr>
              <w:t>Nơi nhận:</w:t>
            </w:r>
            <w:r w:rsidRPr="005C145C">
              <w:rPr>
                <w:rFonts w:ascii="Arial" w:hAnsi="Arial" w:cs="Arial"/>
                <w:b/>
                <w:bCs/>
                <w:i/>
                <w:iCs/>
                <w:sz w:val="20"/>
                <w:szCs w:val="20"/>
              </w:rPr>
              <w:br/>
            </w:r>
            <w:r w:rsidRPr="005C145C">
              <w:rPr>
                <w:rFonts w:ascii="Arial" w:hAnsi="Arial" w:cs="Arial"/>
                <w:sz w:val="20"/>
                <w:szCs w:val="20"/>
                <w:lang w:val="en-US"/>
              </w:rPr>
              <w:t>- Cục PTTH&amp;TTĐT</w:t>
            </w:r>
          </w:p>
          <w:p w14:paraId="5409D3DC"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Sở TT&amp;TT địa phương;</w:t>
            </w:r>
          </w:p>
          <w:p w14:paraId="1811947D"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Lưu: ………………</w:t>
            </w:r>
          </w:p>
        </w:tc>
        <w:tc>
          <w:tcPr>
            <w:tcW w:w="3116" w:type="pct"/>
            <w:shd w:val="clear" w:color="auto" w:fill="FFFFFF"/>
            <w:tcMar>
              <w:top w:w="0" w:type="dxa"/>
              <w:left w:w="108" w:type="dxa"/>
              <w:bottom w:w="0" w:type="dxa"/>
              <w:right w:w="108" w:type="dxa"/>
            </w:tcMar>
          </w:tcPr>
          <w:p w14:paraId="757A32A8"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XÁC NHẬN CỦA</w:t>
            </w:r>
          </w:p>
          <w:p w14:paraId="6BF66086"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NGƯỜI CHỊU TRÁCH NHIỆM TRƯỚC PHÁP LUẬT/</w:t>
            </w:r>
          </w:p>
          <w:p w14:paraId="65E1DA81"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NGƯỜI ĐỨNG ĐẦU DOANH NGHIỆP</w:t>
            </w:r>
          </w:p>
          <w:p w14:paraId="2488815F" w14:textId="77777777" w:rsidR="000F55DF" w:rsidRPr="005C145C" w:rsidRDefault="000F55DF" w:rsidP="00870947">
            <w:pPr>
              <w:jc w:val="center"/>
              <w:rPr>
                <w:rFonts w:ascii="Arial" w:hAnsi="Arial" w:cs="Arial"/>
                <w:i/>
                <w:sz w:val="20"/>
                <w:szCs w:val="20"/>
                <w:lang w:val="en-US"/>
              </w:rPr>
            </w:pPr>
            <w:r w:rsidRPr="005C145C">
              <w:rPr>
                <w:rFonts w:ascii="Arial" w:hAnsi="Arial" w:cs="Arial"/>
                <w:i/>
                <w:sz w:val="20"/>
                <w:szCs w:val="20"/>
                <w:lang w:val="en-US"/>
              </w:rPr>
              <w:t>(Ký, ghi rõ họ tên, chức danh và đóng dấu/ký số)</w:t>
            </w:r>
          </w:p>
          <w:p w14:paraId="23D7F2AE" w14:textId="77777777" w:rsidR="000F55DF" w:rsidRPr="005C145C" w:rsidRDefault="000F55DF" w:rsidP="00870947">
            <w:pPr>
              <w:jc w:val="center"/>
              <w:rPr>
                <w:rFonts w:ascii="Arial" w:hAnsi="Arial" w:cs="Arial"/>
                <w:i/>
                <w:sz w:val="20"/>
                <w:szCs w:val="20"/>
                <w:lang w:val="en-US"/>
              </w:rPr>
            </w:pPr>
          </w:p>
          <w:p w14:paraId="2E85B688" w14:textId="77777777" w:rsidR="000F55DF" w:rsidRPr="005C145C" w:rsidRDefault="000F55DF" w:rsidP="00870947">
            <w:pPr>
              <w:jc w:val="center"/>
              <w:rPr>
                <w:rFonts w:ascii="Arial" w:hAnsi="Arial" w:cs="Arial"/>
                <w:i/>
                <w:sz w:val="20"/>
                <w:szCs w:val="20"/>
                <w:lang w:val="en-US"/>
              </w:rPr>
            </w:pPr>
          </w:p>
        </w:tc>
      </w:tr>
    </w:tbl>
    <w:p w14:paraId="6D027A88" w14:textId="77777777" w:rsidR="000F55DF" w:rsidRPr="005C145C" w:rsidRDefault="000F55DF" w:rsidP="000F55DF">
      <w:pPr>
        <w:pStyle w:val="Vnbnnidung0"/>
        <w:spacing w:after="120" w:line="240" w:lineRule="auto"/>
        <w:ind w:firstLine="720"/>
        <w:jc w:val="both"/>
        <w:rPr>
          <w:rFonts w:ascii="Arial" w:hAnsi="Arial" w:cs="Arial"/>
          <w:sz w:val="20"/>
          <w:szCs w:val="20"/>
        </w:rPr>
        <w:sectPr w:rsidR="000F55DF" w:rsidRPr="005C145C" w:rsidSect="00BD78A8">
          <w:pgSz w:w="11907" w:h="16839" w:code="9"/>
          <w:pgMar w:top="1440" w:right="1440" w:bottom="1440" w:left="1440" w:header="0" w:footer="0" w:gutter="0"/>
          <w:cols w:space="720"/>
          <w:noEndnote/>
          <w:docGrid w:linePitch="360"/>
        </w:sectPr>
      </w:pPr>
    </w:p>
    <w:p w14:paraId="13239EDB" w14:textId="77777777" w:rsidR="000F55DF" w:rsidRPr="005C145C" w:rsidRDefault="000F55DF" w:rsidP="000F55DF">
      <w:pPr>
        <w:pStyle w:val="Vnbnnidung0"/>
        <w:spacing w:after="0" w:line="240" w:lineRule="auto"/>
        <w:jc w:val="right"/>
        <w:rPr>
          <w:rFonts w:ascii="Arial" w:hAnsi="Arial" w:cs="Arial"/>
          <w:b/>
          <w:sz w:val="20"/>
          <w:szCs w:val="20"/>
        </w:rPr>
      </w:pPr>
      <w:r w:rsidRPr="005C145C">
        <w:rPr>
          <w:rFonts w:ascii="Arial" w:hAnsi="Arial" w:cs="Arial"/>
          <w:b/>
          <w:sz w:val="20"/>
          <w:szCs w:val="20"/>
          <w:lang w:val="en-US"/>
        </w:rPr>
        <w:lastRenderedPageBreak/>
        <w:t>Mẫu số</w:t>
      </w:r>
      <w:r w:rsidRPr="005C145C">
        <w:rPr>
          <w:rFonts w:ascii="Arial" w:hAnsi="Arial" w:cs="Arial"/>
          <w:b/>
          <w:sz w:val="20"/>
          <w:szCs w:val="20"/>
        </w:rPr>
        <w:t xml:space="preserve"> 48</w:t>
      </w:r>
    </w:p>
    <w:tbl>
      <w:tblPr>
        <w:tblW w:w="5000" w:type="pct"/>
        <w:tblCellMar>
          <w:left w:w="0" w:type="dxa"/>
          <w:right w:w="0" w:type="dxa"/>
        </w:tblCellMar>
        <w:tblLook w:val="04A0" w:firstRow="1" w:lastRow="0" w:firstColumn="1" w:lastColumn="0" w:noHBand="0" w:noVBand="1"/>
      </w:tblPr>
      <w:tblGrid>
        <w:gridCol w:w="3827"/>
        <w:gridCol w:w="5200"/>
      </w:tblGrid>
      <w:tr w:rsidR="000F55DF" w:rsidRPr="005C145C" w14:paraId="7BCAC203" w14:textId="77777777" w:rsidTr="00870947">
        <w:trPr>
          <w:trHeight w:val="920"/>
        </w:trPr>
        <w:tc>
          <w:tcPr>
            <w:tcW w:w="2120" w:type="pct"/>
            <w:tcMar>
              <w:top w:w="0" w:type="dxa"/>
              <w:left w:w="108" w:type="dxa"/>
              <w:bottom w:w="0" w:type="dxa"/>
              <w:right w:w="108" w:type="dxa"/>
            </w:tcMar>
            <w:hideMark/>
          </w:tcPr>
          <w:p w14:paraId="5891FD51" w14:textId="77777777" w:rsidR="000F55DF" w:rsidRPr="005C145C" w:rsidRDefault="000F55DF" w:rsidP="00870947">
            <w:pPr>
              <w:jc w:val="center"/>
              <w:rPr>
                <w:rFonts w:ascii="Arial" w:hAnsi="Arial" w:cs="Arial"/>
                <w:bCs/>
                <w:sz w:val="20"/>
                <w:szCs w:val="20"/>
                <w:lang w:val="en-US"/>
              </w:rPr>
            </w:pPr>
            <w:r w:rsidRPr="005C145C">
              <w:rPr>
                <w:rFonts w:ascii="Arial" w:hAnsi="Arial" w:cs="Arial"/>
                <w:bCs/>
                <w:sz w:val="20"/>
                <w:szCs w:val="20"/>
                <w:lang w:val="en-US"/>
              </w:rPr>
              <w:t>UBND TỈNH/THÀNH PHỐ……</w:t>
            </w:r>
          </w:p>
          <w:p w14:paraId="73AFEA62" w14:textId="77777777" w:rsidR="000F55DF" w:rsidRPr="005C145C" w:rsidRDefault="000F55DF" w:rsidP="00870947">
            <w:pPr>
              <w:jc w:val="center"/>
              <w:rPr>
                <w:rFonts w:ascii="Arial" w:hAnsi="Arial" w:cs="Arial"/>
                <w:b/>
                <w:bCs/>
                <w:sz w:val="20"/>
                <w:szCs w:val="20"/>
                <w:lang w:val="en-US"/>
              </w:rPr>
            </w:pPr>
            <w:r w:rsidRPr="005C145C">
              <w:rPr>
                <w:rFonts w:ascii="Arial" w:hAnsi="Arial" w:cs="Arial"/>
                <w:b/>
                <w:bCs/>
                <w:sz w:val="20"/>
                <w:szCs w:val="20"/>
                <w:lang w:val="en-US"/>
              </w:rPr>
              <w:t>SỞ THÔNG TIN VÀ TRUYỀN THÔNG</w:t>
            </w:r>
          </w:p>
          <w:p w14:paraId="3EBFA943" w14:textId="77777777" w:rsidR="000F55DF" w:rsidRPr="005C145C" w:rsidRDefault="000F55DF" w:rsidP="00870947">
            <w:pPr>
              <w:jc w:val="center"/>
              <w:rPr>
                <w:rFonts w:ascii="Arial" w:hAnsi="Arial" w:cs="Arial"/>
                <w:sz w:val="20"/>
                <w:szCs w:val="20"/>
              </w:rPr>
            </w:pPr>
            <w:r w:rsidRPr="005C145C">
              <w:rPr>
                <w:rFonts w:ascii="Arial" w:hAnsi="Arial" w:cs="Arial"/>
                <w:bCs/>
                <w:sz w:val="20"/>
                <w:szCs w:val="20"/>
                <w:vertAlign w:val="superscript"/>
              </w:rPr>
              <w:t>__________</w:t>
            </w:r>
          </w:p>
          <w:p w14:paraId="59CD4C53" w14:textId="77777777" w:rsidR="000F55DF" w:rsidRPr="005C145C" w:rsidRDefault="000F55DF" w:rsidP="00870947">
            <w:pPr>
              <w:jc w:val="center"/>
              <w:rPr>
                <w:rFonts w:ascii="Arial" w:hAnsi="Arial" w:cs="Arial"/>
                <w:sz w:val="20"/>
                <w:szCs w:val="20"/>
                <w:lang w:val="en-US"/>
              </w:rPr>
            </w:pPr>
            <w:r w:rsidRPr="005C145C">
              <w:rPr>
                <w:rFonts w:ascii="Arial" w:hAnsi="Arial" w:cs="Arial"/>
                <w:sz w:val="20"/>
                <w:szCs w:val="20"/>
              </w:rPr>
              <w:t>Số: ….</w:t>
            </w:r>
            <w:r w:rsidRPr="005C145C">
              <w:rPr>
                <w:rFonts w:ascii="Arial" w:hAnsi="Arial" w:cs="Arial"/>
                <w:sz w:val="20"/>
                <w:szCs w:val="20"/>
                <w:lang w:val="en-US"/>
              </w:rPr>
              <w:t>/BC-STTTT</w:t>
            </w:r>
          </w:p>
        </w:tc>
        <w:tc>
          <w:tcPr>
            <w:tcW w:w="2880" w:type="pct"/>
            <w:tcMar>
              <w:top w:w="0" w:type="dxa"/>
              <w:left w:w="108" w:type="dxa"/>
              <w:bottom w:w="0" w:type="dxa"/>
              <w:right w:w="108" w:type="dxa"/>
            </w:tcMar>
            <w:hideMark/>
          </w:tcPr>
          <w:p w14:paraId="33F5F5F4" w14:textId="77777777" w:rsidR="000F55DF" w:rsidRPr="005C145C" w:rsidRDefault="000F55DF" w:rsidP="00870947">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7DE95765" w14:textId="77777777" w:rsidR="000F55DF" w:rsidRPr="005C145C" w:rsidRDefault="000F55DF" w:rsidP="00870947">
            <w:pPr>
              <w:jc w:val="center"/>
              <w:rPr>
                <w:rFonts w:ascii="Arial" w:hAnsi="Arial" w:cs="Arial"/>
                <w:i/>
                <w:sz w:val="20"/>
                <w:szCs w:val="20"/>
              </w:rPr>
            </w:pPr>
            <w:r w:rsidRPr="005C145C">
              <w:rPr>
                <w:rFonts w:ascii="Arial" w:hAnsi="Arial" w:cs="Arial"/>
                <w:i/>
                <w:sz w:val="20"/>
                <w:szCs w:val="20"/>
              </w:rPr>
              <w:t>……., ngày … tháng … năm ……</w:t>
            </w:r>
          </w:p>
        </w:tc>
      </w:tr>
    </w:tbl>
    <w:p w14:paraId="2C81E4E7" w14:textId="77777777" w:rsidR="000F55DF" w:rsidRPr="005C145C" w:rsidRDefault="000F55DF" w:rsidP="000F55DF">
      <w:pPr>
        <w:pStyle w:val="Tiu10"/>
        <w:keepNext/>
        <w:keepLines/>
        <w:spacing w:line="240" w:lineRule="auto"/>
        <w:outlineLvl w:val="9"/>
        <w:rPr>
          <w:rFonts w:ascii="Arial" w:hAnsi="Arial" w:cs="Arial"/>
          <w:sz w:val="20"/>
          <w:szCs w:val="20"/>
        </w:rPr>
      </w:pPr>
    </w:p>
    <w:p w14:paraId="0E37367B" w14:textId="77777777" w:rsidR="000F55DF" w:rsidRPr="005C145C" w:rsidRDefault="000F55DF" w:rsidP="000F55DF">
      <w:pPr>
        <w:pStyle w:val="Tiu10"/>
        <w:keepNext/>
        <w:keepLines/>
        <w:spacing w:line="240" w:lineRule="auto"/>
        <w:outlineLvl w:val="9"/>
        <w:rPr>
          <w:rFonts w:ascii="Arial" w:hAnsi="Arial" w:cs="Arial"/>
          <w:sz w:val="20"/>
          <w:szCs w:val="20"/>
        </w:rPr>
      </w:pPr>
    </w:p>
    <w:p w14:paraId="7731C7E0" w14:textId="77777777" w:rsidR="000F55DF" w:rsidRPr="005C145C" w:rsidRDefault="000F55DF" w:rsidP="000F55DF">
      <w:pPr>
        <w:pStyle w:val="Tiu10"/>
        <w:keepNext/>
        <w:keepLines/>
        <w:spacing w:line="240" w:lineRule="auto"/>
        <w:outlineLvl w:val="9"/>
        <w:rPr>
          <w:rFonts w:ascii="Arial" w:hAnsi="Arial" w:cs="Arial"/>
          <w:b/>
          <w:sz w:val="20"/>
          <w:szCs w:val="20"/>
        </w:rPr>
      </w:pPr>
      <w:r w:rsidRPr="005C145C">
        <w:rPr>
          <w:rFonts w:ascii="Arial" w:hAnsi="Arial" w:cs="Arial"/>
          <w:b/>
          <w:sz w:val="20"/>
          <w:szCs w:val="20"/>
        </w:rPr>
        <w:t>BÁO CÁO HOẠT ĐỘNG QUẢN LÝ, CUNG CẤP VÀ S</w:t>
      </w:r>
      <w:r w:rsidRPr="005C145C">
        <w:rPr>
          <w:rFonts w:ascii="Arial" w:hAnsi="Arial" w:cs="Arial"/>
          <w:b/>
          <w:sz w:val="20"/>
          <w:szCs w:val="20"/>
          <w:lang w:val="en-US"/>
        </w:rPr>
        <w:t>Ử</w:t>
      </w:r>
      <w:r w:rsidRPr="005C145C">
        <w:rPr>
          <w:rFonts w:ascii="Arial" w:hAnsi="Arial" w:cs="Arial"/>
          <w:b/>
          <w:sz w:val="20"/>
          <w:szCs w:val="20"/>
        </w:rPr>
        <w:t xml:space="preserve"> DỤNG</w:t>
      </w:r>
      <w:r w:rsidRPr="005C145C">
        <w:rPr>
          <w:rFonts w:ascii="Arial" w:hAnsi="Arial" w:cs="Arial"/>
          <w:b/>
          <w:sz w:val="20"/>
          <w:szCs w:val="20"/>
        </w:rPr>
        <w:br/>
        <w:t xml:space="preserve">DỊCH VỤ TRÒ CHƠI ĐIỆN TỬ TRÊN MẠNG TẠI </w:t>
      </w:r>
      <w:r w:rsidRPr="005C145C">
        <w:rPr>
          <w:rFonts w:ascii="Arial" w:hAnsi="Arial" w:cs="Arial"/>
          <w:b/>
          <w:sz w:val="20"/>
          <w:szCs w:val="20"/>
          <w:lang w:val="en-US"/>
        </w:rPr>
        <w:t>Đ</w:t>
      </w:r>
      <w:r w:rsidRPr="005C145C">
        <w:rPr>
          <w:rFonts w:ascii="Arial" w:hAnsi="Arial" w:cs="Arial"/>
          <w:b/>
          <w:sz w:val="20"/>
          <w:szCs w:val="20"/>
        </w:rPr>
        <w:t>ỊA PHƯƠNG</w:t>
      </w:r>
    </w:p>
    <w:p w14:paraId="4BCDC93F" w14:textId="77777777" w:rsidR="000F55DF" w:rsidRPr="005C145C" w:rsidRDefault="000F55DF" w:rsidP="000F55DF">
      <w:pPr>
        <w:pStyle w:val="Vnbnnidung0"/>
        <w:spacing w:after="0" w:line="240" w:lineRule="auto"/>
        <w:jc w:val="center"/>
        <w:rPr>
          <w:rFonts w:ascii="Arial" w:hAnsi="Arial" w:cs="Arial"/>
          <w:i/>
          <w:iCs/>
          <w:sz w:val="20"/>
          <w:szCs w:val="20"/>
          <w:lang w:val="en-US"/>
        </w:rPr>
      </w:pPr>
      <w:r w:rsidRPr="005C145C">
        <w:rPr>
          <w:rFonts w:ascii="Arial" w:hAnsi="Arial" w:cs="Arial"/>
          <w:i/>
          <w:iCs/>
          <w:sz w:val="20"/>
          <w:szCs w:val="20"/>
        </w:rPr>
        <w:t>(Từ</w:t>
      </w:r>
      <w:r w:rsidRPr="005C145C">
        <w:rPr>
          <w:rFonts w:ascii="Arial" w:hAnsi="Arial" w:cs="Arial"/>
          <w:i/>
          <w:iCs/>
          <w:sz w:val="20"/>
          <w:szCs w:val="20"/>
          <w:lang w:val="en-US"/>
        </w:rPr>
        <w:t xml:space="preserve"> </w:t>
      </w:r>
      <w:r w:rsidRPr="005C145C">
        <w:rPr>
          <w:rFonts w:ascii="Arial" w:hAnsi="Arial" w:cs="Arial"/>
          <w:i/>
          <w:iCs/>
          <w:sz w:val="20"/>
          <w:szCs w:val="20"/>
        </w:rPr>
        <w:t>tháng</w:t>
      </w:r>
      <w:r w:rsidRPr="005C145C">
        <w:rPr>
          <w:rFonts w:ascii="Arial" w:hAnsi="Arial" w:cs="Arial"/>
          <w:sz w:val="20"/>
          <w:szCs w:val="20"/>
        </w:rPr>
        <w:t xml:space="preserve"> ... n</w:t>
      </w:r>
      <w:r w:rsidRPr="005C145C">
        <w:rPr>
          <w:rFonts w:ascii="Arial" w:hAnsi="Arial" w:cs="Arial"/>
          <w:sz w:val="20"/>
          <w:szCs w:val="20"/>
          <w:lang w:val="en-US"/>
        </w:rPr>
        <w:t>ă</w:t>
      </w:r>
      <w:r w:rsidRPr="005C145C">
        <w:rPr>
          <w:rFonts w:ascii="Arial" w:hAnsi="Arial" w:cs="Arial"/>
          <w:sz w:val="20"/>
          <w:szCs w:val="20"/>
        </w:rPr>
        <w:t xml:space="preserve">m </w:t>
      </w:r>
      <w:r w:rsidRPr="005C145C">
        <w:rPr>
          <w:rFonts w:ascii="Arial" w:hAnsi="Arial" w:cs="Arial"/>
          <w:i/>
          <w:iCs/>
          <w:sz w:val="20"/>
          <w:szCs w:val="20"/>
        </w:rPr>
        <w:t>...</w:t>
      </w:r>
      <w:r w:rsidRPr="005C145C">
        <w:rPr>
          <w:rFonts w:ascii="Arial" w:hAnsi="Arial" w:cs="Arial"/>
          <w:i/>
          <w:iCs/>
          <w:sz w:val="20"/>
          <w:szCs w:val="20"/>
          <w:lang w:val="en-US"/>
        </w:rPr>
        <w:t xml:space="preserve"> đến tháng</w:t>
      </w:r>
      <w:r w:rsidRPr="005C145C">
        <w:rPr>
          <w:rFonts w:ascii="Arial" w:hAnsi="Arial" w:cs="Arial"/>
          <w:i/>
          <w:iCs/>
          <w:sz w:val="20"/>
          <w:szCs w:val="20"/>
        </w:rPr>
        <w:t xml:space="preserve"> ... năm</w:t>
      </w:r>
      <w:r w:rsidRPr="005C145C">
        <w:rPr>
          <w:rFonts w:ascii="Arial" w:hAnsi="Arial" w:cs="Arial"/>
          <w:i/>
          <w:iCs/>
          <w:sz w:val="20"/>
          <w:szCs w:val="20"/>
          <w:lang w:val="en-US"/>
        </w:rPr>
        <w:t xml:space="preserve"> …)</w:t>
      </w:r>
    </w:p>
    <w:tbl>
      <w:tblPr>
        <w:tblW w:w="5000" w:type="pct"/>
        <w:tblCellMar>
          <w:left w:w="0" w:type="dxa"/>
          <w:right w:w="0" w:type="dxa"/>
        </w:tblCellMar>
        <w:tblLook w:val="04A0" w:firstRow="1" w:lastRow="0" w:firstColumn="1" w:lastColumn="0" w:noHBand="0" w:noVBand="1"/>
      </w:tblPr>
      <w:tblGrid>
        <w:gridCol w:w="2977"/>
        <w:gridCol w:w="6050"/>
      </w:tblGrid>
      <w:tr w:rsidR="000F55DF" w:rsidRPr="005C145C" w14:paraId="68D83287" w14:textId="77777777" w:rsidTr="00870947">
        <w:tc>
          <w:tcPr>
            <w:tcW w:w="1649" w:type="pct"/>
            <w:tcMar>
              <w:top w:w="0" w:type="dxa"/>
              <w:left w:w="108" w:type="dxa"/>
              <w:bottom w:w="0" w:type="dxa"/>
              <w:right w:w="108" w:type="dxa"/>
            </w:tcMar>
            <w:hideMark/>
          </w:tcPr>
          <w:p w14:paraId="30AE4CE1" w14:textId="77777777" w:rsidR="000F55DF" w:rsidRPr="005C145C" w:rsidRDefault="000F55DF" w:rsidP="00870947">
            <w:pPr>
              <w:jc w:val="right"/>
              <w:rPr>
                <w:rFonts w:ascii="Arial" w:hAnsi="Arial" w:cs="Arial"/>
                <w:sz w:val="20"/>
                <w:szCs w:val="20"/>
              </w:rPr>
            </w:pPr>
            <w:r w:rsidRPr="005C145C">
              <w:rPr>
                <w:rFonts w:ascii="Arial" w:hAnsi="Arial" w:cs="Arial"/>
                <w:bCs/>
                <w:sz w:val="20"/>
                <w:szCs w:val="20"/>
              </w:rPr>
              <w:t>Kính gửi:</w:t>
            </w:r>
          </w:p>
        </w:tc>
        <w:tc>
          <w:tcPr>
            <w:tcW w:w="3351" w:type="pct"/>
            <w:tcMar>
              <w:top w:w="0" w:type="dxa"/>
              <w:left w:w="108" w:type="dxa"/>
              <w:bottom w:w="0" w:type="dxa"/>
              <w:right w:w="108" w:type="dxa"/>
            </w:tcMar>
            <w:hideMark/>
          </w:tcPr>
          <w:p w14:paraId="29C82929" w14:textId="77777777" w:rsidR="000F55DF" w:rsidRPr="005C145C" w:rsidRDefault="000F55DF" w:rsidP="00870947">
            <w:pPr>
              <w:pStyle w:val="Vnbnnidung0"/>
              <w:spacing w:after="0" w:line="240" w:lineRule="auto"/>
              <w:rPr>
                <w:rFonts w:ascii="Arial" w:hAnsi="Arial" w:cs="Arial"/>
                <w:sz w:val="20"/>
                <w:szCs w:val="20"/>
              </w:rPr>
            </w:pPr>
            <w:r w:rsidRPr="005C145C">
              <w:rPr>
                <w:rFonts w:ascii="Arial" w:hAnsi="Arial" w:cs="Arial"/>
                <w:sz w:val="20"/>
                <w:szCs w:val="20"/>
              </w:rPr>
              <w:t>Bộ Thông tin và Truyền thông</w:t>
            </w:r>
          </w:p>
          <w:p w14:paraId="7EDFC010" w14:textId="77777777" w:rsidR="000F55DF" w:rsidRPr="005C145C" w:rsidRDefault="000F55DF" w:rsidP="00870947">
            <w:pPr>
              <w:pStyle w:val="Vnbnnidung0"/>
              <w:spacing w:after="0" w:line="240" w:lineRule="auto"/>
              <w:rPr>
                <w:rFonts w:ascii="Arial" w:hAnsi="Arial" w:cs="Arial"/>
                <w:sz w:val="20"/>
                <w:szCs w:val="20"/>
              </w:rPr>
            </w:pPr>
            <w:r w:rsidRPr="005C145C">
              <w:rPr>
                <w:rFonts w:ascii="Arial" w:hAnsi="Arial" w:cs="Arial"/>
                <w:sz w:val="20"/>
                <w:szCs w:val="20"/>
              </w:rPr>
              <w:t>(Cục Phát thanh, truyền hình và thông tin điện tử).</w:t>
            </w:r>
          </w:p>
        </w:tc>
      </w:tr>
    </w:tbl>
    <w:p w14:paraId="491743AD" w14:textId="77777777" w:rsidR="000F55DF" w:rsidRPr="005C145C" w:rsidRDefault="000F55DF" w:rsidP="000F55DF">
      <w:pPr>
        <w:pStyle w:val="Vnbnnidung0"/>
        <w:spacing w:after="0" w:line="240" w:lineRule="auto"/>
        <w:jc w:val="center"/>
        <w:rPr>
          <w:rFonts w:ascii="Arial" w:hAnsi="Arial" w:cs="Arial"/>
          <w:sz w:val="20"/>
          <w:szCs w:val="20"/>
          <w:lang w:val="en-US"/>
        </w:rPr>
      </w:pPr>
    </w:p>
    <w:p w14:paraId="1C8C2D80" w14:textId="77777777" w:rsidR="000F55DF" w:rsidRPr="005C145C" w:rsidRDefault="000F55DF" w:rsidP="000F55DF">
      <w:pPr>
        <w:pStyle w:val="Vnbnnidung0"/>
        <w:tabs>
          <w:tab w:val="left" w:leader="dot" w:pos="6900"/>
          <w:tab w:val="left" w:leader="dot" w:pos="7098"/>
        </w:tabs>
        <w:spacing w:after="120" w:line="240" w:lineRule="auto"/>
        <w:ind w:firstLine="720"/>
        <w:jc w:val="both"/>
        <w:rPr>
          <w:rFonts w:ascii="Arial" w:hAnsi="Arial" w:cs="Arial"/>
          <w:sz w:val="20"/>
          <w:szCs w:val="20"/>
        </w:rPr>
      </w:pPr>
      <w:r w:rsidRPr="005C145C">
        <w:rPr>
          <w:rFonts w:ascii="Arial" w:hAnsi="Arial" w:cs="Arial"/>
          <w:sz w:val="20"/>
          <w:szCs w:val="20"/>
        </w:rPr>
        <w:t>Sở Thông tin v</w:t>
      </w:r>
      <w:r w:rsidRPr="005C145C">
        <w:rPr>
          <w:rFonts w:ascii="Arial" w:hAnsi="Arial" w:cs="Arial"/>
          <w:sz w:val="20"/>
          <w:szCs w:val="20"/>
          <w:lang w:val="en-US"/>
        </w:rPr>
        <w:t>à</w:t>
      </w:r>
      <w:r w:rsidRPr="005C145C">
        <w:rPr>
          <w:rFonts w:ascii="Arial" w:hAnsi="Arial" w:cs="Arial"/>
          <w:sz w:val="20"/>
          <w:szCs w:val="20"/>
        </w:rPr>
        <w:t xml:space="preserve"> Truyền thông tỉnh/thành phố ................... báo c</w:t>
      </w:r>
      <w:r w:rsidRPr="005C145C">
        <w:rPr>
          <w:rFonts w:ascii="Arial" w:hAnsi="Arial" w:cs="Arial"/>
          <w:sz w:val="20"/>
          <w:szCs w:val="20"/>
          <w:lang w:val="en-US"/>
        </w:rPr>
        <w:t>á</w:t>
      </w:r>
      <w:r w:rsidRPr="005C145C">
        <w:rPr>
          <w:rFonts w:ascii="Arial" w:hAnsi="Arial" w:cs="Arial"/>
          <w:sz w:val="20"/>
          <w:szCs w:val="20"/>
        </w:rPr>
        <w:t>o hoạt động</w:t>
      </w:r>
      <w:r w:rsidRPr="005C145C">
        <w:rPr>
          <w:rFonts w:ascii="Arial" w:hAnsi="Arial" w:cs="Arial"/>
          <w:sz w:val="20"/>
          <w:szCs w:val="20"/>
          <w:lang w:val="en-US"/>
        </w:rPr>
        <w:t xml:space="preserve"> </w:t>
      </w:r>
      <w:r w:rsidRPr="005C145C">
        <w:rPr>
          <w:rFonts w:ascii="Arial" w:hAnsi="Arial" w:cs="Arial"/>
          <w:sz w:val="20"/>
          <w:szCs w:val="20"/>
        </w:rPr>
        <w:t xml:space="preserve">quản lý, cung cấp và sử dụng dịch vụ </w:t>
      </w:r>
      <w:r w:rsidRPr="005C145C">
        <w:rPr>
          <w:rFonts w:ascii="Arial" w:hAnsi="Arial" w:cs="Arial"/>
          <w:sz w:val="20"/>
          <w:szCs w:val="20"/>
          <w:lang w:val="en-US"/>
        </w:rPr>
        <w:t>trò chơi</w:t>
      </w:r>
      <w:r w:rsidRPr="005C145C">
        <w:rPr>
          <w:rFonts w:ascii="Arial" w:hAnsi="Arial" w:cs="Arial"/>
          <w:sz w:val="20"/>
          <w:szCs w:val="20"/>
        </w:rPr>
        <w:t xml:space="preserve"> điện tử tr</w:t>
      </w:r>
      <w:r w:rsidRPr="005C145C">
        <w:rPr>
          <w:rFonts w:ascii="Arial" w:hAnsi="Arial" w:cs="Arial"/>
          <w:sz w:val="20"/>
          <w:szCs w:val="20"/>
          <w:lang w:val="en-US"/>
        </w:rPr>
        <w:t>ê</w:t>
      </w:r>
      <w:r w:rsidRPr="005C145C">
        <w:rPr>
          <w:rFonts w:ascii="Arial" w:hAnsi="Arial" w:cs="Arial"/>
          <w:sz w:val="20"/>
          <w:szCs w:val="20"/>
        </w:rPr>
        <w:t xml:space="preserve">n mạng trên </w:t>
      </w:r>
      <w:r w:rsidRPr="005C145C">
        <w:rPr>
          <w:rFonts w:ascii="Arial" w:hAnsi="Arial" w:cs="Arial"/>
          <w:sz w:val="20"/>
          <w:szCs w:val="20"/>
          <w:lang w:val="en-US"/>
        </w:rPr>
        <w:t>địa bàn từ</w:t>
      </w:r>
      <w:r w:rsidRPr="005C145C">
        <w:rPr>
          <w:rFonts w:ascii="Arial" w:hAnsi="Arial" w:cs="Arial"/>
          <w:sz w:val="20"/>
          <w:szCs w:val="20"/>
        </w:rPr>
        <w:t xml:space="preserve"> ... đến hết ngày .... như sau:</w:t>
      </w:r>
    </w:p>
    <w:p w14:paraId="48BA3F52" w14:textId="77777777" w:rsidR="000F55DF" w:rsidRPr="005C145C" w:rsidRDefault="000F55DF" w:rsidP="000F55DF">
      <w:pPr>
        <w:pStyle w:val="Vnbnnidung0"/>
        <w:tabs>
          <w:tab w:val="left" w:pos="1394"/>
        </w:tabs>
        <w:spacing w:after="120" w:line="240" w:lineRule="auto"/>
        <w:ind w:firstLine="720"/>
        <w:jc w:val="both"/>
        <w:rPr>
          <w:rFonts w:ascii="Arial" w:hAnsi="Arial" w:cs="Arial"/>
          <w:sz w:val="20"/>
          <w:szCs w:val="20"/>
        </w:rPr>
      </w:pPr>
      <w:r w:rsidRPr="005C145C">
        <w:rPr>
          <w:rFonts w:ascii="Arial" w:hAnsi="Arial" w:cs="Arial"/>
          <w:b/>
          <w:bCs/>
          <w:sz w:val="20"/>
          <w:szCs w:val="20"/>
          <w:lang w:val="en-US"/>
        </w:rPr>
        <w:t>I. V</w:t>
      </w:r>
      <w:r w:rsidRPr="005C145C">
        <w:rPr>
          <w:rFonts w:ascii="Arial" w:hAnsi="Arial" w:cs="Arial"/>
          <w:b/>
          <w:bCs/>
          <w:sz w:val="20"/>
          <w:szCs w:val="20"/>
        </w:rPr>
        <w:t>ề công tác quản lý nhà nước</w:t>
      </w:r>
    </w:p>
    <w:p w14:paraId="2C1C12FE" w14:textId="77777777" w:rsidR="000F55DF" w:rsidRPr="005C145C" w:rsidRDefault="000F55DF" w:rsidP="000F55DF">
      <w:pPr>
        <w:pStyle w:val="Vnbnnidung0"/>
        <w:tabs>
          <w:tab w:val="left" w:pos="136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T</w:t>
      </w:r>
      <w:r w:rsidRPr="005C145C">
        <w:rPr>
          <w:rFonts w:ascii="Arial" w:hAnsi="Arial" w:cs="Arial"/>
          <w:sz w:val="20"/>
          <w:szCs w:val="20"/>
          <w:lang w:val="en-US"/>
        </w:rPr>
        <w:t>ì</w:t>
      </w:r>
      <w:r w:rsidRPr="005C145C">
        <w:rPr>
          <w:rFonts w:ascii="Arial" w:hAnsi="Arial" w:cs="Arial"/>
          <w:sz w:val="20"/>
          <w:szCs w:val="20"/>
        </w:rPr>
        <w:t>nh hình thực hiện các quy định của pháp luật về quản lý trò chơi điện tử;</w:t>
      </w:r>
    </w:p>
    <w:p w14:paraId="4C116AD2" w14:textId="77777777" w:rsidR="000F55DF" w:rsidRPr="005C145C" w:rsidRDefault="000F55DF" w:rsidP="000F55DF">
      <w:pPr>
        <w:pStyle w:val="Vnbnnidung0"/>
        <w:tabs>
          <w:tab w:val="left" w:pos="1426"/>
        </w:tabs>
        <w:spacing w:after="120" w:line="240" w:lineRule="auto"/>
        <w:ind w:firstLine="720"/>
        <w:jc w:val="both"/>
        <w:rPr>
          <w:rFonts w:ascii="Arial" w:hAnsi="Arial" w:cs="Arial"/>
          <w:sz w:val="20"/>
          <w:szCs w:val="20"/>
        </w:rPr>
      </w:pPr>
      <w:r w:rsidRPr="005C145C">
        <w:rPr>
          <w:rFonts w:ascii="Arial" w:hAnsi="Arial" w:cs="Arial"/>
          <w:sz w:val="20"/>
          <w:szCs w:val="20"/>
          <w:lang w:val="en-US"/>
        </w:rPr>
        <w:t>2. Công tác</w:t>
      </w:r>
      <w:r w:rsidRPr="005C145C">
        <w:rPr>
          <w:rFonts w:ascii="Arial" w:hAnsi="Arial" w:cs="Arial"/>
          <w:sz w:val="20"/>
          <w:szCs w:val="20"/>
        </w:rPr>
        <w:t xml:space="preserve"> ban hành, hướng d</w:t>
      </w:r>
      <w:r w:rsidRPr="005C145C">
        <w:rPr>
          <w:rFonts w:ascii="Arial" w:hAnsi="Arial" w:cs="Arial"/>
          <w:sz w:val="20"/>
          <w:szCs w:val="20"/>
          <w:lang w:val="en-US"/>
        </w:rPr>
        <w:t>ẫ</w:t>
      </w:r>
      <w:r w:rsidRPr="005C145C">
        <w:rPr>
          <w:rFonts w:ascii="Arial" w:hAnsi="Arial" w:cs="Arial"/>
          <w:sz w:val="20"/>
          <w:szCs w:val="20"/>
        </w:rPr>
        <w:t>n tri</w:t>
      </w:r>
      <w:r w:rsidRPr="005C145C">
        <w:rPr>
          <w:rFonts w:ascii="Arial" w:hAnsi="Arial" w:cs="Arial"/>
          <w:sz w:val="20"/>
          <w:szCs w:val="20"/>
          <w:lang w:val="en-US"/>
        </w:rPr>
        <w:t>ển</w:t>
      </w:r>
      <w:r w:rsidRPr="005C145C">
        <w:rPr>
          <w:rFonts w:ascii="Arial" w:hAnsi="Arial" w:cs="Arial"/>
          <w:sz w:val="20"/>
          <w:szCs w:val="20"/>
        </w:rPr>
        <w:t xml:space="preserve"> khai các </w:t>
      </w:r>
      <w:r w:rsidRPr="005C145C">
        <w:rPr>
          <w:rFonts w:ascii="Arial" w:hAnsi="Arial" w:cs="Arial"/>
          <w:sz w:val="20"/>
          <w:szCs w:val="20"/>
          <w:lang w:val="en-US"/>
        </w:rPr>
        <w:t>văn bản</w:t>
      </w:r>
      <w:r w:rsidRPr="005C145C">
        <w:rPr>
          <w:rFonts w:ascii="Arial" w:hAnsi="Arial" w:cs="Arial"/>
          <w:sz w:val="20"/>
          <w:szCs w:val="20"/>
        </w:rPr>
        <w:t xml:space="preserve"> về qu</w:t>
      </w:r>
      <w:r w:rsidRPr="005C145C">
        <w:rPr>
          <w:rFonts w:ascii="Arial" w:hAnsi="Arial" w:cs="Arial"/>
          <w:sz w:val="20"/>
          <w:szCs w:val="20"/>
          <w:lang w:val="en-US"/>
        </w:rPr>
        <w:t>ả</w:t>
      </w:r>
      <w:r w:rsidRPr="005C145C">
        <w:rPr>
          <w:rFonts w:ascii="Arial" w:hAnsi="Arial" w:cs="Arial"/>
          <w:sz w:val="20"/>
          <w:szCs w:val="20"/>
        </w:rPr>
        <w:t>n lý trò chơi điện tử của địa phương;</w:t>
      </w:r>
    </w:p>
    <w:p w14:paraId="533BDE3E" w14:textId="77777777" w:rsidR="000F55DF" w:rsidRPr="005C145C" w:rsidRDefault="000F55DF" w:rsidP="000F55DF">
      <w:pPr>
        <w:pStyle w:val="Vnbnnidung0"/>
        <w:tabs>
          <w:tab w:val="left" w:pos="1440"/>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3. </w:t>
      </w:r>
      <w:r w:rsidRPr="005C145C">
        <w:rPr>
          <w:rFonts w:ascii="Arial" w:hAnsi="Arial" w:cs="Arial"/>
          <w:sz w:val="20"/>
          <w:szCs w:val="20"/>
        </w:rPr>
        <w:t xml:space="preserve">Công </w:t>
      </w:r>
      <w:r w:rsidRPr="005C145C">
        <w:rPr>
          <w:rFonts w:ascii="Arial" w:hAnsi="Arial" w:cs="Arial"/>
          <w:sz w:val="20"/>
          <w:szCs w:val="20"/>
          <w:lang w:val="en-US"/>
        </w:rPr>
        <w:t>t</w:t>
      </w:r>
      <w:r w:rsidRPr="005C145C">
        <w:rPr>
          <w:rFonts w:ascii="Arial" w:hAnsi="Arial" w:cs="Arial"/>
          <w:sz w:val="20"/>
          <w:szCs w:val="20"/>
        </w:rPr>
        <w:t>ác thanh tra, ki</w:t>
      </w:r>
      <w:r w:rsidRPr="005C145C">
        <w:rPr>
          <w:rFonts w:ascii="Arial" w:hAnsi="Arial" w:cs="Arial"/>
          <w:sz w:val="20"/>
          <w:szCs w:val="20"/>
          <w:lang w:val="en-US"/>
        </w:rPr>
        <w:t>ể</w:t>
      </w:r>
      <w:r w:rsidRPr="005C145C">
        <w:rPr>
          <w:rFonts w:ascii="Arial" w:hAnsi="Arial" w:cs="Arial"/>
          <w:sz w:val="20"/>
          <w:szCs w:val="20"/>
        </w:rPr>
        <w:t xml:space="preserve">m tra hoạt động cung cấp dịch vụ trò chơi điện </w:t>
      </w:r>
      <w:r w:rsidRPr="005C145C">
        <w:rPr>
          <w:rFonts w:ascii="Arial" w:hAnsi="Arial" w:cs="Arial"/>
          <w:sz w:val="20"/>
          <w:szCs w:val="20"/>
          <w:lang w:val="en-US"/>
        </w:rPr>
        <w:t>tử</w:t>
      </w:r>
      <w:r w:rsidRPr="005C145C">
        <w:rPr>
          <w:rFonts w:ascii="Arial" w:hAnsi="Arial" w:cs="Arial"/>
          <w:sz w:val="20"/>
          <w:szCs w:val="20"/>
        </w:rPr>
        <w:t xml:space="preserve"> trên mạng của doanh nghiệp đăng ký có trụ sở tại địa phương: t</w:t>
      </w:r>
      <w:r w:rsidRPr="005C145C">
        <w:rPr>
          <w:rFonts w:ascii="Arial" w:hAnsi="Arial" w:cs="Arial"/>
          <w:sz w:val="20"/>
          <w:szCs w:val="20"/>
          <w:lang w:val="en-US"/>
        </w:rPr>
        <w:t>ì</w:t>
      </w:r>
      <w:r w:rsidRPr="005C145C">
        <w:rPr>
          <w:rFonts w:ascii="Arial" w:hAnsi="Arial" w:cs="Arial"/>
          <w:sz w:val="20"/>
          <w:szCs w:val="20"/>
        </w:rPr>
        <w:t>nh hình thực hiện các quy định tại giấy phép, việc đáp ứng các điều kiện kỹ thuật, nội dung trò chơi, xử lý vi phạm (n</w:t>
      </w:r>
      <w:r w:rsidRPr="005C145C">
        <w:rPr>
          <w:rFonts w:ascii="Arial" w:hAnsi="Arial" w:cs="Arial"/>
          <w:sz w:val="20"/>
          <w:szCs w:val="20"/>
          <w:lang w:val="en-US"/>
        </w:rPr>
        <w:t>ế</w:t>
      </w:r>
      <w:r w:rsidRPr="005C145C">
        <w:rPr>
          <w:rFonts w:ascii="Arial" w:hAnsi="Arial" w:cs="Arial"/>
          <w:sz w:val="20"/>
          <w:szCs w:val="20"/>
        </w:rPr>
        <w:t xml:space="preserve">u có), những </w:t>
      </w:r>
      <w:r w:rsidRPr="005C145C">
        <w:rPr>
          <w:rFonts w:ascii="Arial" w:hAnsi="Arial" w:cs="Arial"/>
          <w:sz w:val="20"/>
          <w:szCs w:val="20"/>
          <w:lang w:val="en-US"/>
        </w:rPr>
        <w:t>vấn đề</w:t>
      </w:r>
      <w:r w:rsidRPr="005C145C">
        <w:rPr>
          <w:rFonts w:ascii="Arial" w:hAnsi="Arial" w:cs="Arial"/>
          <w:sz w:val="20"/>
          <w:szCs w:val="20"/>
        </w:rPr>
        <w:t xml:space="preserve"> phát sinh liên quan đ</w:t>
      </w:r>
      <w:r w:rsidRPr="005C145C">
        <w:rPr>
          <w:rFonts w:ascii="Arial" w:hAnsi="Arial" w:cs="Arial"/>
          <w:sz w:val="20"/>
          <w:szCs w:val="20"/>
          <w:lang w:val="en-US"/>
        </w:rPr>
        <w:t>ế</w:t>
      </w:r>
      <w:r w:rsidRPr="005C145C">
        <w:rPr>
          <w:rFonts w:ascii="Arial" w:hAnsi="Arial" w:cs="Arial"/>
          <w:sz w:val="20"/>
          <w:szCs w:val="20"/>
        </w:rPr>
        <w:t xml:space="preserve">n công tác quản lý, kiến nghị </w:t>
      </w:r>
      <w:r w:rsidRPr="005C145C">
        <w:rPr>
          <w:rFonts w:ascii="Arial" w:hAnsi="Arial" w:cs="Arial"/>
          <w:sz w:val="20"/>
          <w:szCs w:val="20"/>
          <w:lang w:val="en-US"/>
        </w:rPr>
        <w:t>đ</w:t>
      </w:r>
      <w:r w:rsidRPr="005C145C">
        <w:rPr>
          <w:rFonts w:ascii="Arial" w:hAnsi="Arial" w:cs="Arial"/>
          <w:sz w:val="20"/>
          <w:szCs w:val="20"/>
        </w:rPr>
        <w:t>ề xuất;</w:t>
      </w:r>
    </w:p>
    <w:p w14:paraId="3AC9D634" w14:textId="77777777" w:rsidR="000F55DF" w:rsidRPr="005C145C" w:rsidRDefault="000F55DF" w:rsidP="000F55DF">
      <w:pPr>
        <w:pStyle w:val="Vnbnnidung0"/>
        <w:tabs>
          <w:tab w:val="left" w:pos="1426"/>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4. </w:t>
      </w:r>
      <w:r w:rsidRPr="005C145C">
        <w:rPr>
          <w:rFonts w:ascii="Arial" w:hAnsi="Arial" w:cs="Arial"/>
          <w:sz w:val="20"/>
          <w:szCs w:val="20"/>
        </w:rPr>
        <w:t>C</w:t>
      </w:r>
      <w:r w:rsidRPr="005C145C">
        <w:rPr>
          <w:rFonts w:ascii="Arial" w:hAnsi="Arial" w:cs="Arial"/>
          <w:sz w:val="20"/>
          <w:szCs w:val="20"/>
          <w:lang w:val="en-US"/>
        </w:rPr>
        <w:t>ô</w:t>
      </w:r>
      <w:r w:rsidRPr="005C145C">
        <w:rPr>
          <w:rFonts w:ascii="Arial" w:hAnsi="Arial" w:cs="Arial"/>
          <w:sz w:val="20"/>
          <w:szCs w:val="20"/>
        </w:rPr>
        <w:t xml:space="preserve">ng tác thanh tra, kiểm </w:t>
      </w:r>
      <w:r w:rsidRPr="005C145C">
        <w:rPr>
          <w:rFonts w:ascii="Arial" w:hAnsi="Arial" w:cs="Arial"/>
          <w:sz w:val="20"/>
          <w:szCs w:val="20"/>
          <w:lang w:val="en-US"/>
        </w:rPr>
        <w:t>t</w:t>
      </w:r>
      <w:r w:rsidRPr="005C145C">
        <w:rPr>
          <w:rFonts w:ascii="Arial" w:hAnsi="Arial" w:cs="Arial"/>
          <w:sz w:val="20"/>
          <w:szCs w:val="20"/>
        </w:rPr>
        <w:t>ra, x</w:t>
      </w:r>
      <w:r w:rsidRPr="005C145C">
        <w:rPr>
          <w:rFonts w:ascii="Arial" w:hAnsi="Arial" w:cs="Arial"/>
          <w:sz w:val="20"/>
          <w:szCs w:val="20"/>
          <w:lang w:val="en-US"/>
        </w:rPr>
        <w:t>ử</w:t>
      </w:r>
      <w:r w:rsidRPr="005C145C">
        <w:rPr>
          <w:rFonts w:ascii="Arial" w:hAnsi="Arial" w:cs="Arial"/>
          <w:sz w:val="20"/>
          <w:szCs w:val="20"/>
        </w:rPr>
        <w:t xml:space="preserve"> lý vi phạm đối với hoạt động cung cấp trò chơi điện tử trên mạng của các doanh nghiệp có hệ th</w:t>
      </w:r>
      <w:r w:rsidRPr="005C145C">
        <w:rPr>
          <w:rFonts w:ascii="Arial" w:hAnsi="Arial" w:cs="Arial"/>
          <w:sz w:val="20"/>
          <w:szCs w:val="20"/>
          <w:lang w:val="en-US"/>
        </w:rPr>
        <w:t>ố</w:t>
      </w:r>
      <w:r w:rsidRPr="005C145C">
        <w:rPr>
          <w:rFonts w:ascii="Arial" w:hAnsi="Arial" w:cs="Arial"/>
          <w:sz w:val="20"/>
          <w:szCs w:val="20"/>
        </w:rPr>
        <w:t xml:space="preserve">ng máy </w:t>
      </w:r>
      <w:r w:rsidRPr="005C145C">
        <w:rPr>
          <w:rFonts w:ascii="Arial" w:hAnsi="Arial" w:cs="Arial"/>
          <w:sz w:val="20"/>
          <w:szCs w:val="20"/>
          <w:lang w:val="en-US"/>
        </w:rPr>
        <w:t>chủ đặt</w:t>
      </w:r>
      <w:r w:rsidRPr="005C145C">
        <w:rPr>
          <w:rFonts w:ascii="Arial" w:hAnsi="Arial" w:cs="Arial"/>
          <w:sz w:val="20"/>
          <w:szCs w:val="20"/>
        </w:rPr>
        <w:t xml:space="preserve"> tại </w:t>
      </w:r>
      <w:r w:rsidRPr="005C145C">
        <w:rPr>
          <w:rFonts w:ascii="Arial" w:hAnsi="Arial" w:cs="Arial"/>
          <w:sz w:val="20"/>
          <w:szCs w:val="20"/>
          <w:lang w:val="en-US"/>
        </w:rPr>
        <w:t>đ</w:t>
      </w:r>
      <w:r w:rsidRPr="005C145C">
        <w:rPr>
          <w:rFonts w:ascii="Arial" w:hAnsi="Arial" w:cs="Arial"/>
          <w:sz w:val="20"/>
          <w:szCs w:val="20"/>
        </w:rPr>
        <w:t>ịa phương.</w:t>
      </w:r>
    </w:p>
    <w:p w14:paraId="6C2B4F05"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II. V</w:t>
      </w:r>
      <w:r w:rsidRPr="005C145C">
        <w:rPr>
          <w:rFonts w:ascii="Arial" w:hAnsi="Arial" w:cs="Arial"/>
          <w:b/>
          <w:bCs/>
          <w:sz w:val="20"/>
          <w:szCs w:val="20"/>
          <w:lang w:val="en-US"/>
        </w:rPr>
        <w:t>ề</w:t>
      </w:r>
      <w:r w:rsidRPr="005C145C">
        <w:rPr>
          <w:rFonts w:ascii="Arial" w:hAnsi="Arial" w:cs="Arial"/>
          <w:b/>
          <w:bCs/>
          <w:sz w:val="20"/>
          <w:szCs w:val="20"/>
        </w:rPr>
        <w:t xml:space="preserve"> các doanh nghiệp cung cấp dịch vụ trên địa </w:t>
      </w:r>
      <w:r w:rsidRPr="005C145C">
        <w:rPr>
          <w:rFonts w:ascii="Arial" w:hAnsi="Arial" w:cs="Arial"/>
          <w:b/>
          <w:bCs/>
          <w:sz w:val="20"/>
          <w:szCs w:val="20"/>
          <w:lang w:val="en-US"/>
        </w:rPr>
        <w:t>b</w:t>
      </w:r>
      <w:r w:rsidRPr="005C145C">
        <w:rPr>
          <w:rFonts w:ascii="Arial" w:hAnsi="Arial" w:cs="Arial"/>
          <w:b/>
          <w:bCs/>
          <w:sz w:val="20"/>
          <w:szCs w:val="20"/>
        </w:rPr>
        <w:t>àn:</w:t>
      </w:r>
    </w:p>
    <w:p w14:paraId="5483739E" w14:textId="77777777" w:rsidR="000F55DF" w:rsidRPr="005C145C" w:rsidRDefault="000F55DF" w:rsidP="000F55DF">
      <w:pPr>
        <w:pStyle w:val="Vnbnnidung0"/>
        <w:tabs>
          <w:tab w:val="left" w:pos="1411"/>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B</w:t>
      </w:r>
      <w:r w:rsidRPr="005C145C">
        <w:rPr>
          <w:rFonts w:ascii="Arial" w:hAnsi="Arial" w:cs="Arial"/>
          <w:sz w:val="20"/>
          <w:szCs w:val="20"/>
          <w:lang w:val="en-US"/>
        </w:rPr>
        <w:t>ả</w:t>
      </w:r>
      <w:r w:rsidRPr="005C145C">
        <w:rPr>
          <w:rFonts w:ascii="Arial" w:hAnsi="Arial" w:cs="Arial"/>
          <w:sz w:val="20"/>
          <w:szCs w:val="20"/>
        </w:rPr>
        <w:t xml:space="preserve">ng kê các trò chơi điện tử G2, G3 G4 </w:t>
      </w:r>
      <w:r w:rsidRPr="005C145C">
        <w:rPr>
          <w:rFonts w:ascii="Arial" w:hAnsi="Arial" w:cs="Arial"/>
          <w:sz w:val="20"/>
          <w:szCs w:val="20"/>
          <w:lang w:val="en-US"/>
        </w:rPr>
        <w:t>đã cấp</w:t>
      </w:r>
      <w:r w:rsidRPr="005C145C">
        <w:rPr>
          <w:rFonts w:ascii="Arial" w:hAnsi="Arial" w:cs="Arial"/>
          <w:sz w:val="20"/>
          <w:szCs w:val="20"/>
        </w:rPr>
        <w:t xml:space="preserve"> phép trong 06 tháng/01 năm qua, bao gồm các thông tin:</w:t>
      </w:r>
    </w:p>
    <w:tbl>
      <w:tblPr>
        <w:tblOverlap w:val="never"/>
        <w:tblW w:w="5000" w:type="pct"/>
        <w:jc w:val="center"/>
        <w:tblCellMar>
          <w:left w:w="10" w:type="dxa"/>
          <w:right w:w="10" w:type="dxa"/>
        </w:tblCellMar>
        <w:tblLook w:val="0000" w:firstRow="0" w:lastRow="0" w:firstColumn="0" w:lastColumn="0" w:noHBand="0" w:noVBand="0"/>
      </w:tblPr>
      <w:tblGrid>
        <w:gridCol w:w="579"/>
        <w:gridCol w:w="718"/>
        <w:gridCol w:w="797"/>
        <w:gridCol w:w="891"/>
        <w:gridCol w:w="990"/>
        <w:gridCol w:w="786"/>
        <w:gridCol w:w="846"/>
        <w:gridCol w:w="929"/>
        <w:gridCol w:w="1107"/>
        <w:gridCol w:w="1374"/>
      </w:tblGrid>
      <w:tr w:rsidR="000F55DF" w:rsidRPr="005C145C" w14:paraId="6DE03C82" w14:textId="77777777" w:rsidTr="00870947">
        <w:trPr>
          <w:trHeight w:val="20"/>
          <w:jc w:val="center"/>
        </w:trPr>
        <w:tc>
          <w:tcPr>
            <w:tcW w:w="321" w:type="pct"/>
            <w:tcBorders>
              <w:top w:val="single" w:sz="4" w:space="0" w:color="auto"/>
              <w:left w:val="single" w:sz="4" w:space="0" w:color="auto"/>
            </w:tcBorders>
            <w:shd w:val="clear" w:color="auto" w:fill="FFFFFF"/>
            <w:vAlign w:val="center"/>
          </w:tcPr>
          <w:p w14:paraId="51F75787"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TT</w:t>
            </w:r>
          </w:p>
        </w:tc>
        <w:tc>
          <w:tcPr>
            <w:tcW w:w="398" w:type="pct"/>
            <w:tcBorders>
              <w:top w:val="single" w:sz="4" w:space="0" w:color="auto"/>
              <w:left w:val="single" w:sz="4" w:space="0" w:color="auto"/>
            </w:tcBorders>
            <w:shd w:val="clear" w:color="auto" w:fill="FFFFFF"/>
            <w:vAlign w:val="center"/>
          </w:tcPr>
          <w:p w14:paraId="18E5BBCC"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Tên trò chơi</w:t>
            </w:r>
          </w:p>
        </w:tc>
        <w:tc>
          <w:tcPr>
            <w:tcW w:w="442" w:type="pct"/>
            <w:tcBorders>
              <w:top w:val="single" w:sz="4" w:space="0" w:color="auto"/>
              <w:left w:val="single" w:sz="4" w:space="0" w:color="auto"/>
            </w:tcBorders>
            <w:shd w:val="clear" w:color="auto" w:fill="FFFFFF"/>
            <w:vAlign w:val="center"/>
          </w:tcPr>
          <w:p w14:paraId="40624E36"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Tên DN được cấp</w:t>
            </w:r>
          </w:p>
        </w:tc>
        <w:tc>
          <w:tcPr>
            <w:tcW w:w="494" w:type="pct"/>
            <w:tcBorders>
              <w:top w:val="single" w:sz="4" w:space="0" w:color="auto"/>
              <w:left w:val="single" w:sz="4" w:space="0" w:color="auto"/>
            </w:tcBorders>
            <w:shd w:val="clear" w:color="auto" w:fill="FFFFFF"/>
            <w:vAlign w:val="center"/>
          </w:tcPr>
          <w:p w14:paraId="165F43F0"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Số GCN, ngày c</w:t>
            </w:r>
            <w:r w:rsidRPr="005C145C">
              <w:rPr>
                <w:rFonts w:ascii="Arial" w:hAnsi="Arial" w:cs="Arial"/>
                <w:b/>
                <w:bCs/>
                <w:sz w:val="20"/>
                <w:szCs w:val="20"/>
                <w:lang w:val="en-US"/>
              </w:rPr>
              <w:t>ấ</w:t>
            </w:r>
            <w:r w:rsidRPr="005C145C">
              <w:rPr>
                <w:rFonts w:ascii="Arial" w:hAnsi="Arial" w:cs="Arial"/>
                <w:b/>
                <w:bCs/>
                <w:sz w:val="20"/>
                <w:szCs w:val="20"/>
              </w:rPr>
              <w:t>p</w:t>
            </w:r>
          </w:p>
        </w:tc>
        <w:tc>
          <w:tcPr>
            <w:tcW w:w="549" w:type="pct"/>
            <w:tcBorders>
              <w:top w:val="single" w:sz="4" w:space="0" w:color="auto"/>
              <w:left w:val="single" w:sz="4" w:space="0" w:color="auto"/>
            </w:tcBorders>
            <w:shd w:val="clear" w:color="auto" w:fill="FFFFFF"/>
            <w:vAlign w:val="center"/>
          </w:tcPr>
          <w:p w14:paraId="5FBE0B41"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Nguồn gốc trò chơi</w:t>
            </w:r>
          </w:p>
        </w:tc>
        <w:tc>
          <w:tcPr>
            <w:tcW w:w="436" w:type="pct"/>
            <w:tcBorders>
              <w:top w:val="single" w:sz="4" w:space="0" w:color="auto"/>
              <w:left w:val="single" w:sz="4" w:space="0" w:color="auto"/>
            </w:tcBorders>
            <w:shd w:val="clear" w:color="auto" w:fill="FFFFFF"/>
            <w:vAlign w:val="center"/>
          </w:tcPr>
          <w:p w14:paraId="18C297E1"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Phân loại độ tuổi</w:t>
            </w:r>
          </w:p>
        </w:tc>
        <w:tc>
          <w:tcPr>
            <w:tcW w:w="469" w:type="pct"/>
            <w:tcBorders>
              <w:top w:val="single" w:sz="4" w:space="0" w:color="auto"/>
              <w:left w:val="single" w:sz="4" w:space="0" w:color="auto"/>
            </w:tcBorders>
            <w:shd w:val="clear" w:color="auto" w:fill="FFFFFF"/>
            <w:vAlign w:val="center"/>
          </w:tcPr>
          <w:p w14:paraId="7C494F5A"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 xml:space="preserve">Nội dung, kịch </w:t>
            </w:r>
            <w:r w:rsidRPr="005C145C">
              <w:rPr>
                <w:rFonts w:ascii="Arial" w:hAnsi="Arial" w:cs="Arial"/>
                <w:b/>
                <w:bCs/>
                <w:sz w:val="20"/>
                <w:szCs w:val="20"/>
                <w:lang w:val="en-US"/>
              </w:rPr>
              <w:t>bả</w:t>
            </w:r>
            <w:r w:rsidRPr="005C145C">
              <w:rPr>
                <w:rFonts w:ascii="Arial" w:hAnsi="Arial" w:cs="Arial"/>
                <w:b/>
                <w:bCs/>
                <w:sz w:val="20"/>
                <w:szCs w:val="20"/>
              </w:rPr>
              <w:t>n</w:t>
            </w:r>
          </w:p>
        </w:tc>
        <w:tc>
          <w:tcPr>
            <w:tcW w:w="515" w:type="pct"/>
            <w:tcBorders>
              <w:top w:val="single" w:sz="4" w:space="0" w:color="auto"/>
              <w:left w:val="single" w:sz="4" w:space="0" w:color="auto"/>
            </w:tcBorders>
            <w:shd w:val="clear" w:color="auto" w:fill="FFFFFF"/>
            <w:vAlign w:val="center"/>
          </w:tcPr>
          <w:p w14:paraId="23762DE0"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Phạm vi</w:t>
            </w:r>
          </w:p>
          <w:p w14:paraId="07CABFB9"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cung cấp</w:t>
            </w:r>
          </w:p>
        </w:tc>
        <w:tc>
          <w:tcPr>
            <w:tcW w:w="614" w:type="pct"/>
            <w:tcBorders>
              <w:top w:val="single" w:sz="4" w:space="0" w:color="auto"/>
              <w:left w:val="single" w:sz="4" w:space="0" w:color="auto"/>
            </w:tcBorders>
            <w:shd w:val="clear" w:color="auto" w:fill="FFFFFF"/>
            <w:vAlign w:val="center"/>
          </w:tcPr>
          <w:p w14:paraId="0829CB6A" w14:textId="77777777" w:rsidR="000F55DF" w:rsidRPr="005C145C" w:rsidRDefault="000F55DF" w:rsidP="00870947">
            <w:pPr>
              <w:pStyle w:val="Khc0"/>
              <w:spacing w:after="0" w:line="240" w:lineRule="auto"/>
              <w:jc w:val="center"/>
              <w:rPr>
                <w:rFonts w:ascii="Arial" w:hAnsi="Arial" w:cs="Arial"/>
                <w:sz w:val="20"/>
                <w:szCs w:val="20"/>
                <w:lang w:val="en-US"/>
              </w:rPr>
            </w:pPr>
            <w:r w:rsidRPr="005C145C">
              <w:rPr>
                <w:rFonts w:ascii="Arial" w:hAnsi="Arial" w:cs="Arial"/>
                <w:b/>
                <w:bCs/>
                <w:sz w:val="20"/>
                <w:szCs w:val="20"/>
              </w:rPr>
              <w:t xml:space="preserve">Tên tổ chức, doanh nghiệp </w:t>
            </w:r>
            <w:r w:rsidRPr="005C145C">
              <w:rPr>
                <w:rFonts w:ascii="Arial" w:hAnsi="Arial" w:cs="Arial"/>
                <w:b/>
                <w:bCs/>
                <w:sz w:val="20"/>
                <w:szCs w:val="20"/>
                <w:lang w:val="en-US"/>
              </w:rPr>
              <w:t>được cấp phép</w:t>
            </w:r>
          </w:p>
        </w:tc>
        <w:tc>
          <w:tcPr>
            <w:tcW w:w="762" w:type="pct"/>
            <w:tcBorders>
              <w:top w:val="single" w:sz="4" w:space="0" w:color="auto"/>
              <w:left w:val="single" w:sz="4" w:space="0" w:color="auto"/>
              <w:right w:val="single" w:sz="4" w:space="0" w:color="auto"/>
            </w:tcBorders>
            <w:shd w:val="clear" w:color="auto" w:fill="FFFFFF"/>
            <w:vAlign w:val="center"/>
          </w:tcPr>
          <w:p w14:paraId="466D659E"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lang w:val="en-US"/>
              </w:rPr>
              <w:t>Địa chỉ trụ sở</w:t>
            </w:r>
            <w:r w:rsidRPr="005C145C">
              <w:rPr>
                <w:rFonts w:ascii="Arial" w:hAnsi="Arial" w:cs="Arial"/>
                <w:b/>
                <w:bCs/>
                <w:sz w:val="20"/>
                <w:szCs w:val="20"/>
              </w:rPr>
              <w:t xml:space="preserve"> chính/người đại diện theo pháp luật</w:t>
            </w:r>
          </w:p>
        </w:tc>
      </w:tr>
      <w:tr w:rsidR="000F55DF" w:rsidRPr="005C145C" w14:paraId="296D3C9F" w14:textId="77777777" w:rsidTr="00870947">
        <w:trPr>
          <w:trHeight w:val="20"/>
          <w:jc w:val="center"/>
        </w:trPr>
        <w:tc>
          <w:tcPr>
            <w:tcW w:w="321" w:type="pct"/>
            <w:tcBorders>
              <w:top w:val="single" w:sz="4" w:space="0" w:color="auto"/>
              <w:left w:val="single" w:sz="4" w:space="0" w:color="auto"/>
            </w:tcBorders>
            <w:shd w:val="clear" w:color="auto" w:fill="FFFFFF"/>
            <w:vAlign w:val="center"/>
          </w:tcPr>
          <w:p w14:paraId="4E7E2676" w14:textId="77777777" w:rsidR="000F55DF" w:rsidRPr="005C145C" w:rsidRDefault="000F55DF" w:rsidP="00870947">
            <w:pPr>
              <w:jc w:val="center"/>
              <w:rPr>
                <w:rFonts w:ascii="Arial" w:hAnsi="Arial" w:cs="Arial"/>
                <w:sz w:val="20"/>
                <w:szCs w:val="20"/>
              </w:rPr>
            </w:pPr>
          </w:p>
        </w:tc>
        <w:tc>
          <w:tcPr>
            <w:tcW w:w="398" w:type="pct"/>
            <w:tcBorders>
              <w:top w:val="single" w:sz="4" w:space="0" w:color="auto"/>
              <w:left w:val="single" w:sz="4" w:space="0" w:color="auto"/>
            </w:tcBorders>
            <w:shd w:val="clear" w:color="auto" w:fill="FFFFFF"/>
            <w:vAlign w:val="center"/>
          </w:tcPr>
          <w:p w14:paraId="5896519C" w14:textId="77777777" w:rsidR="000F55DF" w:rsidRPr="005C145C" w:rsidRDefault="000F55DF" w:rsidP="00870947">
            <w:pPr>
              <w:jc w:val="center"/>
              <w:rPr>
                <w:rFonts w:ascii="Arial" w:hAnsi="Arial" w:cs="Arial"/>
                <w:sz w:val="20"/>
                <w:szCs w:val="20"/>
              </w:rPr>
            </w:pPr>
          </w:p>
        </w:tc>
        <w:tc>
          <w:tcPr>
            <w:tcW w:w="442" w:type="pct"/>
            <w:tcBorders>
              <w:top w:val="single" w:sz="4" w:space="0" w:color="auto"/>
              <w:left w:val="single" w:sz="4" w:space="0" w:color="auto"/>
            </w:tcBorders>
            <w:shd w:val="clear" w:color="auto" w:fill="FFFFFF"/>
            <w:vAlign w:val="center"/>
          </w:tcPr>
          <w:p w14:paraId="19C5B839" w14:textId="77777777" w:rsidR="000F55DF" w:rsidRPr="005C145C" w:rsidRDefault="000F55DF" w:rsidP="00870947">
            <w:pPr>
              <w:jc w:val="center"/>
              <w:rPr>
                <w:rFonts w:ascii="Arial" w:hAnsi="Arial" w:cs="Arial"/>
                <w:sz w:val="20"/>
                <w:szCs w:val="20"/>
              </w:rPr>
            </w:pPr>
          </w:p>
        </w:tc>
        <w:tc>
          <w:tcPr>
            <w:tcW w:w="494" w:type="pct"/>
            <w:tcBorders>
              <w:top w:val="single" w:sz="4" w:space="0" w:color="auto"/>
              <w:left w:val="single" w:sz="4" w:space="0" w:color="auto"/>
            </w:tcBorders>
            <w:shd w:val="clear" w:color="auto" w:fill="FFFFFF"/>
            <w:vAlign w:val="center"/>
          </w:tcPr>
          <w:p w14:paraId="5139216C" w14:textId="77777777" w:rsidR="000F55DF" w:rsidRPr="005C145C" w:rsidRDefault="000F55DF" w:rsidP="00870947">
            <w:pPr>
              <w:jc w:val="center"/>
              <w:rPr>
                <w:rFonts w:ascii="Arial" w:hAnsi="Arial" w:cs="Arial"/>
                <w:sz w:val="20"/>
                <w:szCs w:val="20"/>
              </w:rPr>
            </w:pPr>
          </w:p>
        </w:tc>
        <w:tc>
          <w:tcPr>
            <w:tcW w:w="549" w:type="pct"/>
            <w:tcBorders>
              <w:top w:val="single" w:sz="4" w:space="0" w:color="auto"/>
              <w:left w:val="single" w:sz="4" w:space="0" w:color="auto"/>
            </w:tcBorders>
            <w:shd w:val="clear" w:color="auto" w:fill="FFFFFF"/>
            <w:vAlign w:val="center"/>
          </w:tcPr>
          <w:p w14:paraId="17C4075A" w14:textId="77777777" w:rsidR="000F55DF" w:rsidRPr="005C145C" w:rsidRDefault="000F55DF" w:rsidP="00870947">
            <w:pPr>
              <w:jc w:val="center"/>
              <w:rPr>
                <w:rFonts w:ascii="Arial" w:hAnsi="Arial" w:cs="Arial"/>
                <w:sz w:val="20"/>
                <w:szCs w:val="20"/>
              </w:rPr>
            </w:pPr>
          </w:p>
        </w:tc>
        <w:tc>
          <w:tcPr>
            <w:tcW w:w="436" w:type="pct"/>
            <w:tcBorders>
              <w:top w:val="single" w:sz="4" w:space="0" w:color="auto"/>
              <w:left w:val="single" w:sz="4" w:space="0" w:color="auto"/>
            </w:tcBorders>
            <w:shd w:val="clear" w:color="auto" w:fill="FFFFFF"/>
            <w:vAlign w:val="center"/>
          </w:tcPr>
          <w:p w14:paraId="565AB660" w14:textId="77777777" w:rsidR="000F55DF" w:rsidRPr="005C145C" w:rsidRDefault="000F55DF" w:rsidP="00870947">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vAlign w:val="center"/>
          </w:tcPr>
          <w:p w14:paraId="711360EE" w14:textId="77777777" w:rsidR="000F55DF" w:rsidRPr="005C145C" w:rsidRDefault="000F55DF" w:rsidP="00870947">
            <w:pPr>
              <w:jc w:val="center"/>
              <w:rPr>
                <w:rFonts w:ascii="Arial" w:hAnsi="Arial" w:cs="Arial"/>
                <w:sz w:val="20"/>
                <w:szCs w:val="20"/>
              </w:rPr>
            </w:pPr>
          </w:p>
        </w:tc>
        <w:tc>
          <w:tcPr>
            <w:tcW w:w="515" w:type="pct"/>
            <w:tcBorders>
              <w:top w:val="single" w:sz="4" w:space="0" w:color="auto"/>
              <w:left w:val="single" w:sz="4" w:space="0" w:color="auto"/>
            </w:tcBorders>
            <w:shd w:val="clear" w:color="auto" w:fill="FFFFFF"/>
            <w:vAlign w:val="center"/>
          </w:tcPr>
          <w:p w14:paraId="0F7A856C" w14:textId="77777777" w:rsidR="000F55DF" w:rsidRPr="005C145C" w:rsidRDefault="000F55DF" w:rsidP="00870947">
            <w:pPr>
              <w:jc w:val="center"/>
              <w:rPr>
                <w:rFonts w:ascii="Arial" w:hAnsi="Arial" w:cs="Arial"/>
                <w:sz w:val="20"/>
                <w:szCs w:val="20"/>
              </w:rPr>
            </w:pPr>
          </w:p>
        </w:tc>
        <w:tc>
          <w:tcPr>
            <w:tcW w:w="614" w:type="pct"/>
            <w:tcBorders>
              <w:top w:val="single" w:sz="4" w:space="0" w:color="auto"/>
              <w:left w:val="single" w:sz="4" w:space="0" w:color="auto"/>
            </w:tcBorders>
            <w:shd w:val="clear" w:color="auto" w:fill="FFFFFF"/>
            <w:vAlign w:val="center"/>
          </w:tcPr>
          <w:p w14:paraId="6A5D368E" w14:textId="77777777" w:rsidR="000F55DF" w:rsidRPr="005C145C" w:rsidRDefault="000F55DF" w:rsidP="00870947">
            <w:pPr>
              <w:jc w:val="center"/>
              <w:rPr>
                <w:rFonts w:ascii="Arial" w:hAnsi="Arial" w:cs="Arial"/>
                <w:sz w:val="20"/>
                <w:szCs w:val="20"/>
              </w:rPr>
            </w:pPr>
          </w:p>
        </w:tc>
        <w:tc>
          <w:tcPr>
            <w:tcW w:w="762" w:type="pct"/>
            <w:tcBorders>
              <w:top w:val="single" w:sz="4" w:space="0" w:color="auto"/>
              <w:left w:val="single" w:sz="4" w:space="0" w:color="auto"/>
              <w:right w:val="single" w:sz="4" w:space="0" w:color="auto"/>
            </w:tcBorders>
            <w:shd w:val="clear" w:color="auto" w:fill="FFFFFF"/>
            <w:vAlign w:val="center"/>
          </w:tcPr>
          <w:p w14:paraId="1502D9E1" w14:textId="77777777" w:rsidR="000F55DF" w:rsidRPr="005C145C" w:rsidRDefault="000F55DF" w:rsidP="00870947">
            <w:pPr>
              <w:jc w:val="center"/>
              <w:rPr>
                <w:rFonts w:ascii="Arial" w:hAnsi="Arial" w:cs="Arial"/>
                <w:sz w:val="20"/>
                <w:szCs w:val="20"/>
              </w:rPr>
            </w:pPr>
          </w:p>
        </w:tc>
      </w:tr>
    </w:tbl>
    <w:p w14:paraId="5EBB55DC" w14:textId="77777777" w:rsidR="000F55DF" w:rsidRPr="005C145C" w:rsidRDefault="000F55DF" w:rsidP="000F55DF">
      <w:pPr>
        <w:spacing w:after="120"/>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B</w:t>
      </w:r>
      <w:r w:rsidRPr="005C145C">
        <w:rPr>
          <w:rFonts w:ascii="Arial" w:hAnsi="Arial" w:cs="Arial"/>
          <w:sz w:val="20"/>
          <w:szCs w:val="20"/>
          <w:lang w:val="en-US"/>
        </w:rPr>
        <w:t>ả</w:t>
      </w:r>
      <w:r w:rsidRPr="005C145C">
        <w:rPr>
          <w:rFonts w:ascii="Arial" w:hAnsi="Arial" w:cs="Arial"/>
          <w:sz w:val="20"/>
          <w:szCs w:val="20"/>
        </w:rPr>
        <w:t>ng kê các trò chơi G2, G3 G4 dừng phát hành trong 06 tháng/01 năm qua, bao gồm các thông tin:</w:t>
      </w:r>
    </w:p>
    <w:tbl>
      <w:tblPr>
        <w:tblOverlap w:val="never"/>
        <w:tblW w:w="5000" w:type="pct"/>
        <w:jc w:val="center"/>
        <w:tblCellMar>
          <w:left w:w="10" w:type="dxa"/>
          <w:right w:w="10" w:type="dxa"/>
        </w:tblCellMar>
        <w:tblLook w:val="0000" w:firstRow="0" w:lastRow="0" w:firstColumn="0" w:lastColumn="0" w:noHBand="0" w:noVBand="0"/>
      </w:tblPr>
      <w:tblGrid>
        <w:gridCol w:w="548"/>
        <w:gridCol w:w="988"/>
        <w:gridCol w:w="1329"/>
        <w:gridCol w:w="830"/>
        <w:gridCol w:w="1082"/>
        <w:gridCol w:w="1922"/>
        <w:gridCol w:w="1378"/>
        <w:gridCol w:w="940"/>
      </w:tblGrid>
      <w:tr w:rsidR="000F55DF" w:rsidRPr="005C145C" w14:paraId="0228BE21" w14:textId="77777777" w:rsidTr="00870947">
        <w:trPr>
          <w:trHeight w:val="20"/>
          <w:jc w:val="center"/>
        </w:trPr>
        <w:tc>
          <w:tcPr>
            <w:tcW w:w="304" w:type="pct"/>
            <w:tcBorders>
              <w:top w:val="single" w:sz="4" w:space="0" w:color="auto"/>
              <w:left w:val="single" w:sz="4" w:space="0" w:color="auto"/>
            </w:tcBorders>
            <w:shd w:val="clear" w:color="auto" w:fill="FFFFFF"/>
            <w:vAlign w:val="center"/>
          </w:tcPr>
          <w:p w14:paraId="53D9B84E"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TT</w:t>
            </w:r>
          </w:p>
        </w:tc>
        <w:tc>
          <w:tcPr>
            <w:tcW w:w="548" w:type="pct"/>
            <w:tcBorders>
              <w:top w:val="single" w:sz="4" w:space="0" w:color="auto"/>
              <w:left w:val="single" w:sz="4" w:space="0" w:color="auto"/>
            </w:tcBorders>
            <w:shd w:val="clear" w:color="auto" w:fill="FFFFFF"/>
            <w:vAlign w:val="center"/>
          </w:tcPr>
          <w:p w14:paraId="62806AF1"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Tên trò chơi</w:t>
            </w:r>
          </w:p>
        </w:tc>
        <w:tc>
          <w:tcPr>
            <w:tcW w:w="737" w:type="pct"/>
            <w:tcBorders>
              <w:top w:val="single" w:sz="4" w:space="0" w:color="auto"/>
              <w:left w:val="single" w:sz="4" w:space="0" w:color="auto"/>
            </w:tcBorders>
            <w:shd w:val="clear" w:color="auto" w:fill="FFFFFF"/>
            <w:vAlign w:val="center"/>
          </w:tcPr>
          <w:p w14:paraId="73937AE3"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Số GCN, ngày cấp</w:t>
            </w:r>
          </w:p>
        </w:tc>
        <w:tc>
          <w:tcPr>
            <w:tcW w:w="460" w:type="pct"/>
            <w:tcBorders>
              <w:top w:val="single" w:sz="4" w:space="0" w:color="auto"/>
              <w:left w:val="single" w:sz="4" w:space="0" w:color="auto"/>
            </w:tcBorders>
            <w:shd w:val="clear" w:color="auto" w:fill="FFFFFF"/>
            <w:vAlign w:val="center"/>
          </w:tcPr>
          <w:p w14:paraId="7BDE4069"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Ngày</w:t>
            </w:r>
          </w:p>
          <w:p w14:paraId="1859F65B"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Cấp</w:t>
            </w:r>
          </w:p>
        </w:tc>
        <w:tc>
          <w:tcPr>
            <w:tcW w:w="600" w:type="pct"/>
            <w:tcBorders>
              <w:top w:val="single" w:sz="4" w:space="0" w:color="auto"/>
              <w:left w:val="single" w:sz="4" w:space="0" w:color="auto"/>
            </w:tcBorders>
            <w:shd w:val="clear" w:color="auto" w:fill="FFFFFF"/>
            <w:vAlign w:val="center"/>
          </w:tcPr>
          <w:p w14:paraId="4E4CBE6D"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Tên DN được cấp</w:t>
            </w:r>
          </w:p>
        </w:tc>
        <w:tc>
          <w:tcPr>
            <w:tcW w:w="1066" w:type="pct"/>
            <w:tcBorders>
              <w:top w:val="single" w:sz="4" w:space="0" w:color="auto"/>
              <w:left w:val="single" w:sz="4" w:space="0" w:color="auto"/>
            </w:tcBorders>
            <w:shd w:val="clear" w:color="auto" w:fill="FFFFFF"/>
            <w:vAlign w:val="center"/>
          </w:tcPr>
          <w:p w14:paraId="71322C5E"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Văn b</w:t>
            </w:r>
            <w:r w:rsidRPr="005C145C">
              <w:rPr>
                <w:rFonts w:ascii="Arial" w:hAnsi="Arial" w:cs="Arial"/>
                <w:b/>
                <w:bCs/>
                <w:sz w:val="20"/>
                <w:szCs w:val="20"/>
                <w:lang w:val="en-US"/>
              </w:rPr>
              <w:t>ả</w:t>
            </w:r>
            <w:r w:rsidRPr="005C145C">
              <w:rPr>
                <w:rFonts w:ascii="Arial" w:hAnsi="Arial" w:cs="Arial"/>
                <w:b/>
                <w:bCs/>
                <w:sz w:val="20"/>
                <w:szCs w:val="20"/>
              </w:rPr>
              <w:t>n thông báo dừng phát hành của DN</w:t>
            </w:r>
          </w:p>
        </w:tc>
        <w:tc>
          <w:tcPr>
            <w:tcW w:w="764" w:type="pct"/>
            <w:tcBorders>
              <w:top w:val="single" w:sz="4" w:space="0" w:color="auto"/>
              <w:left w:val="single" w:sz="4" w:space="0" w:color="auto"/>
            </w:tcBorders>
            <w:shd w:val="clear" w:color="auto" w:fill="FFFFFF"/>
            <w:vAlign w:val="center"/>
          </w:tcPr>
          <w:p w14:paraId="2CDD0B02"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Thời hạn dừng phát hành</w:t>
            </w:r>
          </w:p>
        </w:tc>
        <w:tc>
          <w:tcPr>
            <w:tcW w:w="521" w:type="pct"/>
            <w:tcBorders>
              <w:top w:val="single" w:sz="4" w:space="0" w:color="auto"/>
              <w:left w:val="single" w:sz="4" w:space="0" w:color="auto"/>
              <w:right w:val="single" w:sz="4" w:space="0" w:color="auto"/>
            </w:tcBorders>
            <w:shd w:val="clear" w:color="auto" w:fill="FFFFFF"/>
            <w:vAlign w:val="center"/>
          </w:tcPr>
          <w:p w14:paraId="36FC251E"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Ghi chú</w:t>
            </w:r>
          </w:p>
        </w:tc>
      </w:tr>
      <w:tr w:rsidR="000F55DF" w:rsidRPr="005C145C" w14:paraId="60926FD8" w14:textId="77777777" w:rsidTr="00870947">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14:paraId="70129D60" w14:textId="77777777" w:rsidR="000F55DF" w:rsidRPr="005C145C" w:rsidRDefault="000F55DF" w:rsidP="00870947">
            <w:pPr>
              <w:jc w:val="center"/>
              <w:rPr>
                <w:rFonts w:ascii="Arial" w:hAnsi="Arial" w:cs="Arial"/>
                <w:sz w:val="20"/>
                <w:szCs w:val="20"/>
              </w:rPr>
            </w:pPr>
          </w:p>
        </w:tc>
        <w:tc>
          <w:tcPr>
            <w:tcW w:w="548" w:type="pct"/>
            <w:tcBorders>
              <w:top w:val="single" w:sz="4" w:space="0" w:color="auto"/>
              <w:left w:val="single" w:sz="4" w:space="0" w:color="auto"/>
              <w:bottom w:val="single" w:sz="4" w:space="0" w:color="auto"/>
            </w:tcBorders>
            <w:shd w:val="clear" w:color="auto" w:fill="FFFFFF"/>
            <w:vAlign w:val="center"/>
          </w:tcPr>
          <w:p w14:paraId="152C5E39" w14:textId="77777777" w:rsidR="000F55DF" w:rsidRPr="005C145C" w:rsidRDefault="000F55DF" w:rsidP="00870947">
            <w:pPr>
              <w:jc w:val="center"/>
              <w:rPr>
                <w:rFonts w:ascii="Arial" w:hAnsi="Arial" w:cs="Arial"/>
                <w:sz w:val="20"/>
                <w:szCs w:val="20"/>
              </w:rPr>
            </w:pPr>
          </w:p>
        </w:tc>
        <w:tc>
          <w:tcPr>
            <w:tcW w:w="737" w:type="pct"/>
            <w:tcBorders>
              <w:top w:val="single" w:sz="4" w:space="0" w:color="auto"/>
              <w:left w:val="single" w:sz="4" w:space="0" w:color="auto"/>
              <w:bottom w:val="single" w:sz="4" w:space="0" w:color="auto"/>
            </w:tcBorders>
            <w:shd w:val="clear" w:color="auto" w:fill="FFFFFF"/>
            <w:vAlign w:val="center"/>
          </w:tcPr>
          <w:p w14:paraId="62275BF0" w14:textId="77777777" w:rsidR="000F55DF" w:rsidRPr="005C145C" w:rsidRDefault="000F55DF" w:rsidP="00870947">
            <w:pPr>
              <w:jc w:val="center"/>
              <w:rPr>
                <w:rFonts w:ascii="Arial" w:hAnsi="Arial" w:cs="Arial"/>
                <w:sz w:val="20"/>
                <w:szCs w:val="20"/>
              </w:rPr>
            </w:pPr>
          </w:p>
        </w:tc>
        <w:tc>
          <w:tcPr>
            <w:tcW w:w="460" w:type="pct"/>
            <w:tcBorders>
              <w:top w:val="single" w:sz="4" w:space="0" w:color="auto"/>
              <w:left w:val="single" w:sz="4" w:space="0" w:color="auto"/>
              <w:bottom w:val="single" w:sz="4" w:space="0" w:color="auto"/>
            </w:tcBorders>
            <w:shd w:val="clear" w:color="auto" w:fill="FFFFFF"/>
            <w:vAlign w:val="center"/>
          </w:tcPr>
          <w:p w14:paraId="1AFEFEF9" w14:textId="77777777" w:rsidR="000F55DF" w:rsidRPr="005C145C" w:rsidRDefault="000F55DF" w:rsidP="00870947">
            <w:pPr>
              <w:jc w:val="center"/>
              <w:rPr>
                <w:rFonts w:ascii="Arial" w:hAnsi="Arial" w:cs="Arial"/>
                <w:sz w:val="20"/>
                <w:szCs w:val="20"/>
              </w:rPr>
            </w:pPr>
          </w:p>
        </w:tc>
        <w:tc>
          <w:tcPr>
            <w:tcW w:w="600" w:type="pct"/>
            <w:tcBorders>
              <w:top w:val="single" w:sz="4" w:space="0" w:color="auto"/>
              <w:left w:val="single" w:sz="4" w:space="0" w:color="auto"/>
              <w:bottom w:val="single" w:sz="4" w:space="0" w:color="auto"/>
            </w:tcBorders>
            <w:shd w:val="clear" w:color="auto" w:fill="FFFFFF"/>
            <w:vAlign w:val="center"/>
          </w:tcPr>
          <w:p w14:paraId="438868CE" w14:textId="77777777" w:rsidR="000F55DF" w:rsidRPr="005C145C" w:rsidRDefault="000F55DF" w:rsidP="00870947">
            <w:pPr>
              <w:jc w:val="center"/>
              <w:rPr>
                <w:rFonts w:ascii="Arial" w:hAnsi="Arial" w:cs="Arial"/>
                <w:sz w:val="20"/>
                <w:szCs w:val="20"/>
              </w:rPr>
            </w:pPr>
          </w:p>
        </w:tc>
        <w:tc>
          <w:tcPr>
            <w:tcW w:w="1066" w:type="pct"/>
            <w:tcBorders>
              <w:top w:val="single" w:sz="4" w:space="0" w:color="auto"/>
              <w:left w:val="single" w:sz="4" w:space="0" w:color="auto"/>
              <w:bottom w:val="single" w:sz="4" w:space="0" w:color="auto"/>
            </w:tcBorders>
            <w:shd w:val="clear" w:color="auto" w:fill="FFFFFF"/>
            <w:vAlign w:val="center"/>
          </w:tcPr>
          <w:p w14:paraId="63297236" w14:textId="77777777" w:rsidR="000F55DF" w:rsidRPr="005C145C" w:rsidRDefault="000F55DF" w:rsidP="00870947">
            <w:pPr>
              <w:jc w:val="center"/>
              <w:rPr>
                <w:rFonts w:ascii="Arial" w:hAnsi="Arial" w:cs="Arial"/>
                <w:sz w:val="20"/>
                <w:szCs w:val="20"/>
              </w:rPr>
            </w:pPr>
          </w:p>
        </w:tc>
        <w:tc>
          <w:tcPr>
            <w:tcW w:w="764" w:type="pct"/>
            <w:tcBorders>
              <w:top w:val="single" w:sz="4" w:space="0" w:color="auto"/>
              <w:left w:val="single" w:sz="4" w:space="0" w:color="auto"/>
              <w:bottom w:val="single" w:sz="4" w:space="0" w:color="auto"/>
            </w:tcBorders>
            <w:shd w:val="clear" w:color="auto" w:fill="FFFFFF"/>
            <w:vAlign w:val="center"/>
          </w:tcPr>
          <w:p w14:paraId="480F777B" w14:textId="77777777" w:rsidR="000F55DF" w:rsidRPr="005C145C" w:rsidRDefault="000F55DF" w:rsidP="00870947">
            <w:pPr>
              <w:jc w:val="center"/>
              <w:rPr>
                <w:rFonts w:ascii="Arial" w:hAnsi="Arial" w:cs="Arial"/>
                <w:sz w:val="20"/>
                <w:szCs w:val="20"/>
              </w:rPr>
            </w:pP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14:paraId="146778D0" w14:textId="77777777" w:rsidR="000F55DF" w:rsidRPr="005C145C" w:rsidRDefault="000F55DF" w:rsidP="00870947">
            <w:pPr>
              <w:jc w:val="center"/>
              <w:rPr>
                <w:rFonts w:ascii="Arial" w:hAnsi="Arial" w:cs="Arial"/>
                <w:sz w:val="20"/>
                <w:szCs w:val="20"/>
              </w:rPr>
            </w:pPr>
          </w:p>
        </w:tc>
      </w:tr>
    </w:tbl>
    <w:p w14:paraId="6CD998B8" w14:textId="77777777" w:rsidR="000F55DF" w:rsidRPr="005C145C" w:rsidRDefault="000F55DF" w:rsidP="000F55DF">
      <w:pPr>
        <w:pStyle w:val="Chthchbng0"/>
        <w:spacing w:after="120"/>
        <w:ind w:firstLine="720"/>
        <w:jc w:val="both"/>
        <w:rPr>
          <w:rFonts w:ascii="Arial" w:hAnsi="Arial" w:cs="Arial"/>
          <w:sz w:val="20"/>
          <w:szCs w:val="20"/>
        </w:rPr>
      </w:pPr>
      <w:r w:rsidRPr="005C145C">
        <w:rPr>
          <w:rFonts w:ascii="Arial" w:hAnsi="Arial" w:cs="Arial"/>
          <w:sz w:val="20"/>
          <w:szCs w:val="20"/>
        </w:rPr>
        <w:t>3. B</w:t>
      </w:r>
      <w:r w:rsidRPr="005C145C">
        <w:rPr>
          <w:rFonts w:ascii="Arial" w:hAnsi="Arial" w:cs="Arial"/>
          <w:sz w:val="20"/>
          <w:szCs w:val="20"/>
          <w:lang w:val="en-US"/>
        </w:rPr>
        <w:t>ả</w:t>
      </w:r>
      <w:r w:rsidRPr="005C145C">
        <w:rPr>
          <w:rFonts w:ascii="Arial" w:hAnsi="Arial" w:cs="Arial"/>
          <w:sz w:val="20"/>
          <w:szCs w:val="20"/>
        </w:rPr>
        <w:t>ng k</w:t>
      </w:r>
      <w:r w:rsidRPr="005C145C">
        <w:rPr>
          <w:rFonts w:ascii="Arial" w:hAnsi="Arial" w:cs="Arial"/>
          <w:sz w:val="20"/>
          <w:szCs w:val="20"/>
          <w:lang w:val="en-US"/>
        </w:rPr>
        <w:t>ê</w:t>
      </w:r>
      <w:r w:rsidRPr="005C145C">
        <w:rPr>
          <w:rFonts w:ascii="Arial" w:hAnsi="Arial" w:cs="Arial"/>
          <w:sz w:val="20"/>
          <w:szCs w:val="20"/>
        </w:rPr>
        <w:t xml:space="preserve"> các doanh nghiệp Giấy chứng nhận/Giấy xác nhận bị </w:t>
      </w:r>
      <w:r w:rsidRPr="005C145C">
        <w:rPr>
          <w:rFonts w:ascii="Arial" w:hAnsi="Arial" w:cs="Arial"/>
          <w:sz w:val="20"/>
          <w:szCs w:val="20"/>
          <w:lang w:val="en-US"/>
        </w:rPr>
        <w:t>đì</w:t>
      </w:r>
      <w:r w:rsidRPr="005C145C">
        <w:rPr>
          <w:rFonts w:ascii="Arial" w:hAnsi="Arial" w:cs="Arial"/>
          <w:sz w:val="20"/>
          <w:szCs w:val="20"/>
        </w:rPr>
        <w:t>nh chỉ, thu hồi, không còn hiệu lực dừng phát hành trong 06 tháng/01 năm qua, bao gồm các thông tin:</w:t>
      </w:r>
    </w:p>
    <w:tbl>
      <w:tblPr>
        <w:tblOverlap w:val="never"/>
        <w:tblW w:w="5000" w:type="pct"/>
        <w:jc w:val="center"/>
        <w:tblCellMar>
          <w:left w:w="10" w:type="dxa"/>
          <w:right w:w="10" w:type="dxa"/>
        </w:tblCellMar>
        <w:tblLook w:val="0000" w:firstRow="0" w:lastRow="0" w:firstColumn="0" w:lastColumn="0" w:noHBand="0" w:noVBand="0"/>
      </w:tblPr>
      <w:tblGrid>
        <w:gridCol w:w="739"/>
        <w:gridCol w:w="1719"/>
        <w:gridCol w:w="1010"/>
        <w:gridCol w:w="1158"/>
        <w:gridCol w:w="1915"/>
        <w:gridCol w:w="1517"/>
        <w:gridCol w:w="959"/>
      </w:tblGrid>
      <w:tr w:rsidR="000F55DF" w:rsidRPr="005C145C" w14:paraId="2EEDEB55" w14:textId="77777777" w:rsidTr="00870947">
        <w:trPr>
          <w:trHeight w:val="20"/>
          <w:jc w:val="center"/>
        </w:trPr>
        <w:tc>
          <w:tcPr>
            <w:tcW w:w="410" w:type="pct"/>
            <w:tcBorders>
              <w:top w:val="single" w:sz="4" w:space="0" w:color="auto"/>
              <w:left w:val="single" w:sz="4" w:space="0" w:color="auto"/>
            </w:tcBorders>
            <w:shd w:val="clear" w:color="auto" w:fill="FFFFFF"/>
            <w:vAlign w:val="center"/>
          </w:tcPr>
          <w:p w14:paraId="72C4B038"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TT</w:t>
            </w:r>
          </w:p>
        </w:tc>
        <w:tc>
          <w:tcPr>
            <w:tcW w:w="953" w:type="pct"/>
            <w:tcBorders>
              <w:top w:val="single" w:sz="4" w:space="0" w:color="auto"/>
              <w:left w:val="single" w:sz="4" w:space="0" w:color="auto"/>
            </w:tcBorders>
            <w:shd w:val="clear" w:color="auto" w:fill="FFFFFF"/>
            <w:vAlign w:val="center"/>
          </w:tcPr>
          <w:p w14:paraId="7EA94B67"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Số GCN, ngày cấp/GXN</w:t>
            </w:r>
          </w:p>
        </w:tc>
        <w:tc>
          <w:tcPr>
            <w:tcW w:w="560" w:type="pct"/>
            <w:tcBorders>
              <w:top w:val="single" w:sz="4" w:space="0" w:color="auto"/>
              <w:left w:val="single" w:sz="4" w:space="0" w:color="auto"/>
            </w:tcBorders>
            <w:shd w:val="clear" w:color="auto" w:fill="FFFFFF"/>
            <w:vAlign w:val="center"/>
          </w:tcPr>
          <w:p w14:paraId="3FBEA062"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Ngày</w:t>
            </w:r>
          </w:p>
          <w:p w14:paraId="0F1BB415"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Cấp</w:t>
            </w:r>
          </w:p>
        </w:tc>
        <w:tc>
          <w:tcPr>
            <w:tcW w:w="642" w:type="pct"/>
            <w:tcBorders>
              <w:top w:val="single" w:sz="4" w:space="0" w:color="auto"/>
              <w:left w:val="single" w:sz="4" w:space="0" w:color="auto"/>
            </w:tcBorders>
            <w:shd w:val="clear" w:color="auto" w:fill="FFFFFF"/>
            <w:vAlign w:val="center"/>
          </w:tcPr>
          <w:p w14:paraId="34D8535C"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Tên DN được cấp</w:t>
            </w:r>
          </w:p>
        </w:tc>
        <w:tc>
          <w:tcPr>
            <w:tcW w:w="1062" w:type="pct"/>
            <w:tcBorders>
              <w:top w:val="single" w:sz="4" w:space="0" w:color="auto"/>
              <w:left w:val="single" w:sz="4" w:space="0" w:color="auto"/>
            </w:tcBorders>
            <w:shd w:val="clear" w:color="auto" w:fill="FFFFFF"/>
            <w:vAlign w:val="center"/>
          </w:tcPr>
          <w:p w14:paraId="6A02C012"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Quyết định đình chỉ/thu hồi</w:t>
            </w:r>
          </w:p>
        </w:tc>
        <w:tc>
          <w:tcPr>
            <w:tcW w:w="841" w:type="pct"/>
            <w:tcBorders>
              <w:top w:val="single" w:sz="4" w:space="0" w:color="auto"/>
              <w:left w:val="single" w:sz="4" w:space="0" w:color="auto"/>
            </w:tcBorders>
            <w:shd w:val="clear" w:color="auto" w:fill="FFFFFF"/>
            <w:vAlign w:val="center"/>
          </w:tcPr>
          <w:p w14:paraId="068F4F9B"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Nội dung đình ch</w:t>
            </w:r>
            <w:r w:rsidRPr="005C145C">
              <w:rPr>
                <w:rFonts w:ascii="Arial" w:hAnsi="Arial" w:cs="Arial"/>
                <w:b/>
                <w:bCs/>
                <w:sz w:val="20"/>
                <w:szCs w:val="20"/>
                <w:lang w:val="en-US"/>
              </w:rPr>
              <w:t>ỉ</w:t>
            </w:r>
            <w:r w:rsidRPr="005C145C">
              <w:rPr>
                <w:rFonts w:ascii="Arial" w:hAnsi="Arial" w:cs="Arial"/>
                <w:b/>
                <w:bCs/>
                <w:sz w:val="20"/>
                <w:szCs w:val="20"/>
              </w:rPr>
              <w:t>/ thu hồi</w:t>
            </w:r>
          </w:p>
        </w:tc>
        <w:tc>
          <w:tcPr>
            <w:tcW w:w="533" w:type="pct"/>
            <w:tcBorders>
              <w:top w:val="single" w:sz="4" w:space="0" w:color="auto"/>
              <w:left w:val="single" w:sz="4" w:space="0" w:color="auto"/>
              <w:right w:val="single" w:sz="4" w:space="0" w:color="auto"/>
            </w:tcBorders>
            <w:shd w:val="clear" w:color="auto" w:fill="FFFFFF"/>
            <w:vAlign w:val="center"/>
          </w:tcPr>
          <w:p w14:paraId="42ED9159"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Ghi chú</w:t>
            </w:r>
          </w:p>
        </w:tc>
      </w:tr>
      <w:tr w:rsidR="000F55DF" w:rsidRPr="005C145C" w14:paraId="69EE2AB2" w14:textId="77777777" w:rsidTr="00870947">
        <w:trPr>
          <w:trHeight w:val="20"/>
          <w:jc w:val="center"/>
        </w:trPr>
        <w:tc>
          <w:tcPr>
            <w:tcW w:w="410" w:type="pct"/>
            <w:tcBorders>
              <w:top w:val="single" w:sz="4" w:space="0" w:color="auto"/>
              <w:left w:val="single" w:sz="4" w:space="0" w:color="auto"/>
              <w:bottom w:val="single" w:sz="4" w:space="0" w:color="auto"/>
            </w:tcBorders>
            <w:shd w:val="clear" w:color="auto" w:fill="FFFFFF"/>
            <w:vAlign w:val="center"/>
          </w:tcPr>
          <w:p w14:paraId="7869FA36" w14:textId="77777777" w:rsidR="000F55DF" w:rsidRPr="005C145C" w:rsidRDefault="000F55DF" w:rsidP="00870947">
            <w:pPr>
              <w:jc w:val="center"/>
              <w:rPr>
                <w:rFonts w:ascii="Arial" w:hAnsi="Arial" w:cs="Arial"/>
                <w:sz w:val="20"/>
                <w:szCs w:val="20"/>
              </w:rPr>
            </w:pPr>
          </w:p>
        </w:tc>
        <w:tc>
          <w:tcPr>
            <w:tcW w:w="953" w:type="pct"/>
            <w:tcBorders>
              <w:top w:val="single" w:sz="4" w:space="0" w:color="auto"/>
              <w:left w:val="single" w:sz="4" w:space="0" w:color="auto"/>
              <w:bottom w:val="single" w:sz="4" w:space="0" w:color="auto"/>
            </w:tcBorders>
            <w:shd w:val="clear" w:color="auto" w:fill="FFFFFF"/>
            <w:vAlign w:val="center"/>
          </w:tcPr>
          <w:p w14:paraId="14B0DDC2" w14:textId="77777777" w:rsidR="000F55DF" w:rsidRPr="005C145C" w:rsidRDefault="000F55DF" w:rsidP="00870947">
            <w:pPr>
              <w:jc w:val="center"/>
              <w:rPr>
                <w:rFonts w:ascii="Arial" w:hAnsi="Arial" w:cs="Arial"/>
                <w:sz w:val="20"/>
                <w:szCs w:val="20"/>
              </w:rPr>
            </w:pPr>
          </w:p>
        </w:tc>
        <w:tc>
          <w:tcPr>
            <w:tcW w:w="560" w:type="pct"/>
            <w:tcBorders>
              <w:top w:val="single" w:sz="4" w:space="0" w:color="auto"/>
              <w:left w:val="single" w:sz="4" w:space="0" w:color="auto"/>
              <w:bottom w:val="single" w:sz="4" w:space="0" w:color="auto"/>
            </w:tcBorders>
            <w:shd w:val="clear" w:color="auto" w:fill="FFFFFF"/>
            <w:vAlign w:val="center"/>
          </w:tcPr>
          <w:p w14:paraId="603823EE" w14:textId="77777777" w:rsidR="000F55DF" w:rsidRPr="005C145C" w:rsidRDefault="000F55DF" w:rsidP="00870947">
            <w:pPr>
              <w:jc w:val="center"/>
              <w:rPr>
                <w:rFonts w:ascii="Arial" w:hAnsi="Arial" w:cs="Arial"/>
                <w:sz w:val="20"/>
                <w:szCs w:val="20"/>
              </w:rPr>
            </w:pPr>
          </w:p>
        </w:tc>
        <w:tc>
          <w:tcPr>
            <w:tcW w:w="642" w:type="pct"/>
            <w:tcBorders>
              <w:top w:val="single" w:sz="4" w:space="0" w:color="auto"/>
              <w:left w:val="single" w:sz="4" w:space="0" w:color="auto"/>
              <w:bottom w:val="single" w:sz="4" w:space="0" w:color="auto"/>
            </w:tcBorders>
            <w:shd w:val="clear" w:color="auto" w:fill="FFFFFF"/>
            <w:vAlign w:val="center"/>
          </w:tcPr>
          <w:p w14:paraId="64C75419" w14:textId="77777777" w:rsidR="000F55DF" w:rsidRPr="005C145C" w:rsidRDefault="000F55DF" w:rsidP="00870947">
            <w:pPr>
              <w:jc w:val="center"/>
              <w:rPr>
                <w:rFonts w:ascii="Arial" w:hAnsi="Arial" w:cs="Arial"/>
                <w:sz w:val="20"/>
                <w:szCs w:val="20"/>
              </w:rPr>
            </w:pPr>
          </w:p>
        </w:tc>
        <w:tc>
          <w:tcPr>
            <w:tcW w:w="1062" w:type="pct"/>
            <w:tcBorders>
              <w:top w:val="single" w:sz="4" w:space="0" w:color="auto"/>
              <w:left w:val="single" w:sz="4" w:space="0" w:color="auto"/>
              <w:bottom w:val="single" w:sz="4" w:space="0" w:color="auto"/>
            </w:tcBorders>
            <w:shd w:val="clear" w:color="auto" w:fill="FFFFFF"/>
            <w:vAlign w:val="center"/>
          </w:tcPr>
          <w:p w14:paraId="4DF23FD6" w14:textId="77777777" w:rsidR="000F55DF" w:rsidRPr="005C145C" w:rsidRDefault="000F55DF" w:rsidP="00870947">
            <w:pPr>
              <w:jc w:val="center"/>
              <w:rPr>
                <w:rFonts w:ascii="Arial" w:hAnsi="Arial" w:cs="Arial"/>
                <w:sz w:val="20"/>
                <w:szCs w:val="20"/>
              </w:rPr>
            </w:pPr>
          </w:p>
        </w:tc>
        <w:tc>
          <w:tcPr>
            <w:tcW w:w="841" w:type="pct"/>
            <w:tcBorders>
              <w:top w:val="single" w:sz="4" w:space="0" w:color="auto"/>
              <w:left w:val="single" w:sz="4" w:space="0" w:color="auto"/>
              <w:bottom w:val="single" w:sz="4" w:space="0" w:color="auto"/>
            </w:tcBorders>
            <w:shd w:val="clear" w:color="auto" w:fill="FFFFFF"/>
            <w:vAlign w:val="center"/>
          </w:tcPr>
          <w:p w14:paraId="6187DF23" w14:textId="77777777" w:rsidR="000F55DF" w:rsidRPr="005C145C" w:rsidRDefault="000F55DF" w:rsidP="00870947">
            <w:pPr>
              <w:jc w:val="center"/>
              <w:rPr>
                <w:rFonts w:ascii="Arial" w:hAnsi="Arial" w:cs="Arial"/>
                <w:sz w:val="20"/>
                <w:szCs w:val="20"/>
              </w:rPr>
            </w:pP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tcPr>
          <w:p w14:paraId="34883F39" w14:textId="77777777" w:rsidR="000F55DF" w:rsidRPr="005C145C" w:rsidRDefault="000F55DF" w:rsidP="00870947">
            <w:pPr>
              <w:jc w:val="center"/>
              <w:rPr>
                <w:rFonts w:ascii="Arial" w:hAnsi="Arial" w:cs="Arial"/>
                <w:sz w:val="20"/>
                <w:szCs w:val="20"/>
              </w:rPr>
            </w:pPr>
          </w:p>
        </w:tc>
      </w:tr>
    </w:tbl>
    <w:p w14:paraId="70E8E952" w14:textId="77777777" w:rsidR="000F55DF" w:rsidRPr="005C145C" w:rsidRDefault="000F55DF" w:rsidP="000F55DF">
      <w:pPr>
        <w:pStyle w:val="Vnbnnidung0"/>
        <w:tabs>
          <w:tab w:val="left" w:pos="1406"/>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4. </w:t>
      </w:r>
      <w:r w:rsidRPr="005C145C">
        <w:rPr>
          <w:rFonts w:ascii="Arial" w:hAnsi="Arial" w:cs="Arial"/>
          <w:sz w:val="20"/>
          <w:szCs w:val="20"/>
        </w:rPr>
        <w:t>Các trò chơi điện t</w:t>
      </w:r>
      <w:r w:rsidRPr="005C145C">
        <w:rPr>
          <w:rFonts w:ascii="Arial" w:hAnsi="Arial" w:cs="Arial"/>
          <w:sz w:val="20"/>
          <w:szCs w:val="20"/>
          <w:lang w:val="en-US"/>
        </w:rPr>
        <w:t>ử</w:t>
      </w:r>
      <w:r w:rsidRPr="005C145C">
        <w:rPr>
          <w:rFonts w:ascii="Arial" w:hAnsi="Arial" w:cs="Arial"/>
          <w:sz w:val="20"/>
          <w:szCs w:val="20"/>
        </w:rPr>
        <w:t xml:space="preserve"> trên mạng không phép hoặc trò chơi có nội dung vi phạm quy định của pháp luật v</w:t>
      </w:r>
      <w:r w:rsidRPr="005C145C">
        <w:rPr>
          <w:rFonts w:ascii="Arial" w:hAnsi="Arial" w:cs="Arial"/>
          <w:sz w:val="20"/>
          <w:szCs w:val="20"/>
          <w:lang w:val="en-US"/>
        </w:rPr>
        <w:t>ề</w:t>
      </w:r>
      <w:r w:rsidRPr="005C145C">
        <w:rPr>
          <w:rFonts w:ascii="Arial" w:hAnsi="Arial" w:cs="Arial"/>
          <w:sz w:val="20"/>
          <w:szCs w:val="20"/>
        </w:rPr>
        <w:t xml:space="preserve"> quản lý trò chơi điện tử trên mạng đang </w:t>
      </w:r>
      <w:r w:rsidRPr="005C145C">
        <w:rPr>
          <w:rFonts w:ascii="Arial" w:hAnsi="Arial" w:cs="Arial"/>
          <w:sz w:val="20"/>
          <w:szCs w:val="20"/>
          <w:lang w:val="en-US"/>
        </w:rPr>
        <w:t>đ</w:t>
      </w:r>
      <w:r w:rsidRPr="005C145C">
        <w:rPr>
          <w:rFonts w:ascii="Arial" w:hAnsi="Arial" w:cs="Arial"/>
          <w:sz w:val="20"/>
          <w:szCs w:val="20"/>
        </w:rPr>
        <w:t>ược cung cấp lại Việt Nam</w:t>
      </w:r>
    </w:p>
    <w:tbl>
      <w:tblPr>
        <w:tblOverlap w:val="never"/>
        <w:tblW w:w="5000" w:type="pct"/>
        <w:jc w:val="center"/>
        <w:tblCellMar>
          <w:left w:w="10" w:type="dxa"/>
          <w:right w:w="10" w:type="dxa"/>
        </w:tblCellMar>
        <w:tblLook w:val="0000" w:firstRow="0" w:lastRow="0" w:firstColumn="0" w:lastColumn="0" w:noHBand="0" w:noVBand="0"/>
      </w:tblPr>
      <w:tblGrid>
        <w:gridCol w:w="551"/>
        <w:gridCol w:w="939"/>
        <w:gridCol w:w="1365"/>
        <w:gridCol w:w="1100"/>
        <w:gridCol w:w="2175"/>
        <w:gridCol w:w="1502"/>
        <w:gridCol w:w="1385"/>
      </w:tblGrid>
      <w:tr w:rsidR="000F55DF" w:rsidRPr="005C145C" w14:paraId="5C67E100" w14:textId="77777777" w:rsidTr="00870947">
        <w:trPr>
          <w:trHeight w:val="20"/>
          <w:jc w:val="center"/>
        </w:trPr>
        <w:tc>
          <w:tcPr>
            <w:tcW w:w="305" w:type="pct"/>
            <w:tcBorders>
              <w:top w:val="single" w:sz="4" w:space="0" w:color="auto"/>
              <w:left w:val="single" w:sz="4" w:space="0" w:color="auto"/>
            </w:tcBorders>
            <w:shd w:val="clear" w:color="auto" w:fill="FFFFFF"/>
            <w:vAlign w:val="center"/>
          </w:tcPr>
          <w:p w14:paraId="324BD5E4"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TT</w:t>
            </w:r>
          </w:p>
        </w:tc>
        <w:tc>
          <w:tcPr>
            <w:tcW w:w="520" w:type="pct"/>
            <w:tcBorders>
              <w:top w:val="single" w:sz="4" w:space="0" w:color="auto"/>
              <w:left w:val="single" w:sz="4" w:space="0" w:color="auto"/>
            </w:tcBorders>
            <w:shd w:val="clear" w:color="auto" w:fill="FFFFFF"/>
            <w:vAlign w:val="center"/>
          </w:tcPr>
          <w:p w14:paraId="22596346"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Tên trò chơi</w:t>
            </w:r>
          </w:p>
        </w:tc>
        <w:tc>
          <w:tcPr>
            <w:tcW w:w="757" w:type="pct"/>
            <w:tcBorders>
              <w:top w:val="single" w:sz="4" w:space="0" w:color="auto"/>
              <w:left w:val="single" w:sz="4" w:space="0" w:color="auto"/>
            </w:tcBorders>
            <w:shd w:val="clear" w:color="auto" w:fill="FFFFFF"/>
            <w:vAlign w:val="center"/>
          </w:tcPr>
          <w:p w14:paraId="5A4226EE"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Tên miền hoặc IP cung cấp trò chơi</w:t>
            </w:r>
          </w:p>
        </w:tc>
        <w:tc>
          <w:tcPr>
            <w:tcW w:w="610" w:type="pct"/>
            <w:tcBorders>
              <w:top w:val="single" w:sz="4" w:space="0" w:color="auto"/>
              <w:left w:val="single" w:sz="4" w:space="0" w:color="auto"/>
            </w:tcBorders>
            <w:shd w:val="clear" w:color="auto" w:fill="FFFFFF"/>
            <w:vAlign w:val="center"/>
          </w:tcPr>
          <w:p w14:paraId="36DC62A3"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Tên doanh nghiệp phát hành</w:t>
            </w:r>
          </w:p>
        </w:tc>
        <w:tc>
          <w:tcPr>
            <w:tcW w:w="1206" w:type="pct"/>
            <w:tcBorders>
              <w:top w:val="single" w:sz="4" w:space="0" w:color="auto"/>
              <w:left w:val="single" w:sz="4" w:space="0" w:color="auto"/>
            </w:tcBorders>
            <w:shd w:val="clear" w:color="auto" w:fill="FFFFFF"/>
            <w:vAlign w:val="center"/>
          </w:tcPr>
          <w:p w14:paraId="3FC0C974"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Thể loại trò chơi (G1,G2,G3, G4)</w:t>
            </w:r>
          </w:p>
        </w:tc>
        <w:tc>
          <w:tcPr>
            <w:tcW w:w="833" w:type="pct"/>
            <w:tcBorders>
              <w:top w:val="single" w:sz="4" w:space="0" w:color="auto"/>
              <w:left w:val="single" w:sz="4" w:space="0" w:color="auto"/>
            </w:tcBorders>
            <w:shd w:val="clear" w:color="auto" w:fill="FFFFFF"/>
            <w:vAlign w:val="center"/>
          </w:tcPr>
          <w:p w14:paraId="61FD307E"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Thu tiền tại Việt Nam (Có/Không)</w:t>
            </w:r>
          </w:p>
        </w:tc>
        <w:tc>
          <w:tcPr>
            <w:tcW w:w="768" w:type="pct"/>
            <w:tcBorders>
              <w:top w:val="single" w:sz="4" w:space="0" w:color="auto"/>
              <w:left w:val="single" w:sz="4" w:space="0" w:color="auto"/>
              <w:right w:val="single" w:sz="4" w:space="0" w:color="auto"/>
            </w:tcBorders>
            <w:shd w:val="clear" w:color="auto" w:fill="FFFFFF"/>
            <w:vAlign w:val="center"/>
          </w:tcPr>
          <w:p w14:paraId="493A4B4F"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Các phương thức thanh toán, hình thức thanh toán</w:t>
            </w:r>
          </w:p>
        </w:tc>
      </w:tr>
      <w:tr w:rsidR="000F55DF" w:rsidRPr="005C145C" w14:paraId="54CCDC78" w14:textId="77777777" w:rsidTr="00870947">
        <w:trPr>
          <w:trHeight w:val="20"/>
          <w:jc w:val="center"/>
        </w:trPr>
        <w:tc>
          <w:tcPr>
            <w:tcW w:w="305" w:type="pct"/>
            <w:tcBorders>
              <w:top w:val="single" w:sz="4" w:space="0" w:color="auto"/>
              <w:left w:val="single" w:sz="4" w:space="0" w:color="auto"/>
            </w:tcBorders>
            <w:shd w:val="clear" w:color="auto" w:fill="FFFFFF"/>
            <w:vAlign w:val="center"/>
          </w:tcPr>
          <w:p w14:paraId="182FABE6"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sz w:val="20"/>
                <w:szCs w:val="20"/>
              </w:rPr>
              <w:t>1</w:t>
            </w:r>
          </w:p>
        </w:tc>
        <w:tc>
          <w:tcPr>
            <w:tcW w:w="520" w:type="pct"/>
            <w:tcBorders>
              <w:top w:val="single" w:sz="4" w:space="0" w:color="auto"/>
              <w:left w:val="single" w:sz="4" w:space="0" w:color="auto"/>
            </w:tcBorders>
            <w:shd w:val="clear" w:color="auto" w:fill="FFFFFF"/>
            <w:vAlign w:val="center"/>
          </w:tcPr>
          <w:p w14:paraId="77E2436F" w14:textId="77777777" w:rsidR="000F55DF" w:rsidRPr="005C145C" w:rsidRDefault="000F55DF" w:rsidP="00870947">
            <w:pPr>
              <w:jc w:val="center"/>
              <w:rPr>
                <w:rFonts w:ascii="Arial" w:hAnsi="Arial" w:cs="Arial"/>
                <w:sz w:val="20"/>
                <w:szCs w:val="20"/>
              </w:rPr>
            </w:pPr>
          </w:p>
        </w:tc>
        <w:tc>
          <w:tcPr>
            <w:tcW w:w="757" w:type="pct"/>
            <w:tcBorders>
              <w:top w:val="single" w:sz="4" w:space="0" w:color="auto"/>
              <w:left w:val="single" w:sz="4" w:space="0" w:color="auto"/>
            </w:tcBorders>
            <w:shd w:val="clear" w:color="auto" w:fill="FFFFFF"/>
            <w:vAlign w:val="center"/>
          </w:tcPr>
          <w:p w14:paraId="3E41F1F6" w14:textId="77777777" w:rsidR="000F55DF" w:rsidRPr="005C145C" w:rsidRDefault="000F55DF" w:rsidP="00870947">
            <w:pPr>
              <w:jc w:val="center"/>
              <w:rPr>
                <w:rFonts w:ascii="Arial" w:hAnsi="Arial" w:cs="Arial"/>
                <w:sz w:val="20"/>
                <w:szCs w:val="20"/>
              </w:rPr>
            </w:pPr>
          </w:p>
        </w:tc>
        <w:tc>
          <w:tcPr>
            <w:tcW w:w="610" w:type="pct"/>
            <w:tcBorders>
              <w:top w:val="single" w:sz="4" w:space="0" w:color="auto"/>
              <w:left w:val="single" w:sz="4" w:space="0" w:color="auto"/>
            </w:tcBorders>
            <w:shd w:val="clear" w:color="auto" w:fill="FFFFFF"/>
            <w:vAlign w:val="center"/>
          </w:tcPr>
          <w:p w14:paraId="02EC2EEE" w14:textId="77777777" w:rsidR="000F55DF" w:rsidRPr="005C145C" w:rsidRDefault="000F55DF" w:rsidP="00870947">
            <w:pPr>
              <w:jc w:val="center"/>
              <w:rPr>
                <w:rFonts w:ascii="Arial" w:hAnsi="Arial" w:cs="Arial"/>
                <w:sz w:val="20"/>
                <w:szCs w:val="20"/>
              </w:rPr>
            </w:pPr>
          </w:p>
        </w:tc>
        <w:tc>
          <w:tcPr>
            <w:tcW w:w="1206" w:type="pct"/>
            <w:tcBorders>
              <w:top w:val="single" w:sz="4" w:space="0" w:color="auto"/>
              <w:left w:val="single" w:sz="4" w:space="0" w:color="auto"/>
            </w:tcBorders>
            <w:shd w:val="clear" w:color="auto" w:fill="FFFFFF"/>
            <w:vAlign w:val="center"/>
          </w:tcPr>
          <w:p w14:paraId="39D11BA8" w14:textId="77777777" w:rsidR="000F55DF" w:rsidRPr="005C145C" w:rsidRDefault="000F55DF" w:rsidP="00870947">
            <w:pPr>
              <w:jc w:val="center"/>
              <w:rPr>
                <w:rFonts w:ascii="Arial" w:hAnsi="Arial" w:cs="Arial"/>
                <w:sz w:val="20"/>
                <w:szCs w:val="20"/>
              </w:rPr>
            </w:pPr>
          </w:p>
        </w:tc>
        <w:tc>
          <w:tcPr>
            <w:tcW w:w="833" w:type="pct"/>
            <w:tcBorders>
              <w:top w:val="single" w:sz="4" w:space="0" w:color="auto"/>
              <w:left w:val="single" w:sz="4" w:space="0" w:color="auto"/>
            </w:tcBorders>
            <w:shd w:val="clear" w:color="auto" w:fill="FFFFFF"/>
            <w:vAlign w:val="center"/>
          </w:tcPr>
          <w:p w14:paraId="261EC28B" w14:textId="77777777" w:rsidR="000F55DF" w:rsidRPr="005C145C" w:rsidRDefault="000F55DF" w:rsidP="00870947">
            <w:pPr>
              <w:jc w:val="center"/>
              <w:rPr>
                <w:rFonts w:ascii="Arial" w:hAnsi="Arial" w:cs="Arial"/>
                <w:sz w:val="20"/>
                <w:szCs w:val="20"/>
              </w:rPr>
            </w:pPr>
          </w:p>
        </w:tc>
        <w:tc>
          <w:tcPr>
            <w:tcW w:w="768" w:type="pct"/>
            <w:tcBorders>
              <w:top w:val="single" w:sz="4" w:space="0" w:color="auto"/>
              <w:left w:val="single" w:sz="4" w:space="0" w:color="auto"/>
              <w:right w:val="single" w:sz="4" w:space="0" w:color="auto"/>
            </w:tcBorders>
            <w:shd w:val="clear" w:color="auto" w:fill="FFFFFF"/>
            <w:vAlign w:val="center"/>
          </w:tcPr>
          <w:p w14:paraId="051A160E" w14:textId="77777777" w:rsidR="000F55DF" w:rsidRPr="005C145C" w:rsidRDefault="000F55DF" w:rsidP="00870947">
            <w:pPr>
              <w:jc w:val="center"/>
              <w:rPr>
                <w:rFonts w:ascii="Arial" w:hAnsi="Arial" w:cs="Arial"/>
                <w:sz w:val="20"/>
                <w:szCs w:val="20"/>
              </w:rPr>
            </w:pPr>
          </w:p>
        </w:tc>
      </w:tr>
      <w:tr w:rsidR="000F55DF" w:rsidRPr="005C145C" w14:paraId="212621B1" w14:textId="77777777" w:rsidTr="00870947">
        <w:trPr>
          <w:trHeight w:val="20"/>
          <w:jc w:val="center"/>
        </w:trPr>
        <w:tc>
          <w:tcPr>
            <w:tcW w:w="305" w:type="pct"/>
            <w:tcBorders>
              <w:top w:val="single" w:sz="4" w:space="0" w:color="auto"/>
              <w:left w:val="single" w:sz="4" w:space="0" w:color="auto"/>
              <w:bottom w:val="single" w:sz="4" w:space="0" w:color="auto"/>
            </w:tcBorders>
            <w:shd w:val="clear" w:color="auto" w:fill="FFFFFF"/>
            <w:vAlign w:val="center"/>
          </w:tcPr>
          <w:p w14:paraId="5232C913"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sz w:val="20"/>
                <w:szCs w:val="20"/>
              </w:rPr>
              <w:lastRenderedPageBreak/>
              <w:t>2</w:t>
            </w:r>
          </w:p>
        </w:tc>
        <w:tc>
          <w:tcPr>
            <w:tcW w:w="520" w:type="pct"/>
            <w:tcBorders>
              <w:top w:val="single" w:sz="4" w:space="0" w:color="auto"/>
              <w:left w:val="single" w:sz="4" w:space="0" w:color="auto"/>
              <w:bottom w:val="single" w:sz="4" w:space="0" w:color="auto"/>
            </w:tcBorders>
            <w:shd w:val="clear" w:color="auto" w:fill="FFFFFF"/>
            <w:vAlign w:val="center"/>
          </w:tcPr>
          <w:p w14:paraId="0158C3CF" w14:textId="77777777" w:rsidR="000F55DF" w:rsidRPr="005C145C" w:rsidRDefault="000F55DF" w:rsidP="00870947">
            <w:pPr>
              <w:jc w:val="center"/>
              <w:rPr>
                <w:rFonts w:ascii="Arial" w:hAnsi="Arial" w:cs="Arial"/>
                <w:sz w:val="20"/>
                <w:szCs w:val="20"/>
              </w:rPr>
            </w:pPr>
          </w:p>
        </w:tc>
        <w:tc>
          <w:tcPr>
            <w:tcW w:w="757" w:type="pct"/>
            <w:tcBorders>
              <w:top w:val="single" w:sz="4" w:space="0" w:color="auto"/>
              <w:left w:val="single" w:sz="4" w:space="0" w:color="auto"/>
              <w:bottom w:val="single" w:sz="4" w:space="0" w:color="auto"/>
            </w:tcBorders>
            <w:shd w:val="clear" w:color="auto" w:fill="FFFFFF"/>
            <w:vAlign w:val="center"/>
          </w:tcPr>
          <w:p w14:paraId="455C90E0" w14:textId="77777777" w:rsidR="000F55DF" w:rsidRPr="005C145C" w:rsidRDefault="000F55DF" w:rsidP="00870947">
            <w:pPr>
              <w:jc w:val="center"/>
              <w:rPr>
                <w:rFonts w:ascii="Arial" w:hAnsi="Arial" w:cs="Arial"/>
                <w:sz w:val="20"/>
                <w:szCs w:val="20"/>
              </w:rPr>
            </w:pPr>
          </w:p>
        </w:tc>
        <w:tc>
          <w:tcPr>
            <w:tcW w:w="610" w:type="pct"/>
            <w:tcBorders>
              <w:top w:val="single" w:sz="4" w:space="0" w:color="auto"/>
              <w:left w:val="single" w:sz="4" w:space="0" w:color="auto"/>
              <w:bottom w:val="single" w:sz="4" w:space="0" w:color="auto"/>
            </w:tcBorders>
            <w:shd w:val="clear" w:color="auto" w:fill="FFFFFF"/>
            <w:vAlign w:val="center"/>
          </w:tcPr>
          <w:p w14:paraId="0B2EAF74" w14:textId="77777777" w:rsidR="000F55DF" w:rsidRPr="005C145C" w:rsidRDefault="000F55DF" w:rsidP="00870947">
            <w:pPr>
              <w:jc w:val="center"/>
              <w:rPr>
                <w:rFonts w:ascii="Arial" w:hAnsi="Arial" w:cs="Arial"/>
                <w:sz w:val="20"/>
                <w:szCs w:val="20"/>
              </w:rPr>
            </w:pPr>
          </w:p>
        </w:tc>
        <w:tc>
          <w:tcPr>
            <w:tcW w:w="1206" w:type="pct"/>
            <w:tcBorders>
              <w:top w:val="single" w:sz="4" w:space="0" w:color="auto"/>
              <w:left w:val="single" w:sz="4" w:space="0" w:color="auto"/>
              <w:bottom w:val="single" w:sz="4" w:space="0" w:color="auto"/>
            </w:tcBorders>
            <w:shd w:val="clear" w:color="auto" w:fill="FFFFFF"/>
            <w:vAlign w:val="center"/>
          </w:tcPr>
          <w:p w14:paraId="190DBE6C" w14:textId="77777777" w:rsidR="000F55DF" w:rsidRPr="005C145C" w:rsidRDefault="000F55DF" w:rsidP="00870947">
            <w:pPr>
              <w:jc w:val="center"/>
              <w:rPr>
                <w:rFonts w:ascii="Arial" w:hAnsi="Arial" w:cs="Arial"/>
                <w:sz w:val="20"/>
                <w:szCs w:val="20"/>
              </w:rPr>
            </w:pPr>
          </w:p>
        </w:tc>
        <w:tc>
          <w:tcPr>
            <w:tcW w:w="833" w:type="pct"/>
            <w:tcBorders>
              <w:top w:val="single" w:sz="4" w:space="0" w:color="auto"/>
              <w:left w:val="single" w:sz="4" w:space="0" w:color="auto"/>
              <w:bottom w:val="single" w:sz="4" w:space="0" w:color="auto"/>
            </w:tcBorders>
            <w:shd w:val="clear" w:color="auto" w:fill="FFFFFF"/>
            <w:vAlign w:val="center"/>
          </w:tcPr>
          <w:p w14:paraId="3F4F0170" w14:textId="77777777" w:rsidR="000F55DF" w:rsidRPr="005C145C" w:rsidRDefault="000F55DF" w:rsidP="00870947">
            <w:pPr>
              <w:jc w:val="center"/>
              <w:rPr>
                <w:rFonts w:ascii="Arial" w:hAnsi="Arial" w:cs="Arial"/>
                <w:sz w:val="20"/>
                <w:szCs w:val="20"/>
              </w:rPr>
            </w:pPr>
          </w:p>
        </w:tc>
        <w:tc>
          <w:tcPr>
            <w:tcW w:w="768" w:type="pct"/>
            <w:tcBorders>
              <w:top w:val="single" w:sz="4" w:space="0" w:color="auto"/>
              <w:left w:val="single" w:sz="4" w:space="0" w:color="auto"/>
              <w:bottom w:val="single" w:sz="4" w:space="0" w:color="auto"/>
              <w:right w:val="single" w:sz="4" w:space="0" w:color="auto"/>
            </w:tcBorders>
            <w:shd w:val="clear" w:color="auto" w:fill="FFFFFF"/>
            <w:vAlign w:val="center"/>
          </w:tcPr>
          <w:p w14:paraId="54F6F51C" w14:textId="77777777" w:rsidR="000F55DF" w:rsidRPr="005C145C" w:rsidRDefault="000F55DF" w:rsidP="00870947">
            <w:pPr>
              <w:jc w:val="center"/>
              <w:rPr>
                <w:rFonts w:ascii="Arial" w:hAnsi="Arial" w:cs="Arial"/>
                <w:sz w:val="20"/>
                <w:szCs w:val="20"/>
              </w:rPr>
            </w:pPr>
          </w:p>
        </w:tc>
      </w:tr>
    </w:tbl>
    <w:p w14:paraId="4EE75A11" w14:textId="77777777" w:rsidR="000F55DF" w:rsidRPr="005C145C" w:rsidRDefault="000F55DF" w:rsidP="000F55DF">
      <w:pPr>
        <w:pStyle w:val="Chthchbng0"/>
        <w:ind w:firstLine="720"/>
        <w:jc w:val="both"/>
        <w:rPr>
          <w:rFonts w:ascii="Arial" w:hAnsi="Arial" w:cs="Arial"/>
          <w:b/>
          <w:bCs/>
          <w:sz w:val="20"/>
          <w:szCs w:val="20"/>
        </w:rPr>
      </w:pPr>
      <w:r w:rsidRPr="005C145C">
        <w:rPr>
          <w:rFonts w:ascii="Arial" w:hAnsi="Arial" w:cs="Arial"/>
          <w:b/>
          <w:bCs/>
          <w:sz w:val="20"/>
          <w:szCs w:val="20"/>
        </w:rPr>
        <w:t xml:space="preserve">III. Khó khăn, vướng mắc, kiến nghị, </w:t>
      </w:r>
      <w:r w:rsidRPr="005C145C">
        <w:rPr>
          <w:rFonts w:ascii="Arial" w:hAnsi="Arial" w:cs="Arial"/>
          <w:b/>
          <w:bCs/>
          <w:sz w:val="20"/>
          <w:szCs w:val="20"/>
          <w:lang w:val="en-US"/>
        </w:rPr>
        <w:t>đề</w:t>
      </w:r>
      <w:r w:rsidRPr="005C145C">
        <w:rPr>
          <w:rFonts w:ascii="Arial" w:hAnsi="Arial" w:cs="Arial"/>
          <w:b/>
          <w:bCs/>
          <w:sz w:val="20"/>
          <w:szCs w:val="20"/>
        </w:rPr>
        <w:t xml:space="preserve"> xuất.</w:t>
      </w:r>
    </w:p>
    <w:p w14:paraId="1C77250E" w14:textId="77777777" w:rsidR="000F55DF" w:rsidRPr="005C145C" w:rsidRDefault="000F55DF" w:rsidP="000F55DF">
      <w:pPr>
        <w:pStyle w:val="Chthchbng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977"/>
        <w:gridCol w:w="6050"/>
      </w:tblGrid>
      <w:tr w:rsidR="000F55DF" w:rsidRPr="005C145C" w14:paraId="09263B84" w14:textId="77777777" w:rsidTr="00870947">
        <w:trPr>
          <w:tblCellSpacing w:w="0" w:type="dxa"/>
        </w:trPr>
        <w:tc>
          <w:tcPr>
            <w:tcW w:w="1649" w:type="pct"/>
            <w:shd w:val="clear" w:color="auto" w:fill="FFFFFF"/>
            <w:tcMar>
              <w:top w:w="0" w:type="dxa"/>
              <w:left w:w="108" w:type="dxa"/>
              <w:bottom w:w="0" w:type="dxa"/>
              <w:right w:w="108" w:type="dxa"/>
            </w:tcMar>
            <w:hideMark/>
          </w:tcPr>
          <w:p w14:paraId="21D54CA0" w14:textId="77777777" w:rsidR="000F55DF" w:rsidRPr="005C145C" w:rsidRDefault="000F55DF" w:rsidP="00870947">
            <w:pPr>
              <w:rPr>
                <w:rFonts w:ascii="Arial" w:hAnsi="Arial" w:cs="Arial"/>
                <w:b/>
                <w:i/>
                <w:color w:val="auto"/>
                <w:sz w:val="20"/>
                <w:szCs w:val="20"/>
                <w:lang w:val="en-US"/>
              </w:rPr>
            </w:pPr>
            <w:r w:rsidRPr="005C145C">
              <w:rPr>
                <w:rFonts w:ascii="Arial" w:hAnsi="Arial" w:cs="Arial"/>
                <w:b/>
                <w:i/>
                <w:color w:val="auto"/>
                <w:sz w:val="20"/>
                <w:szCs w:val="20"/>
                <w:lang w:val="en-US"/>
              </w:rPr>
              <w:t>Nơi nhận:</w:t>
            </w:r>
          </w:p>
          <w:p w14:paraId="0EE954FE" w14:textId="77777777" w:rsidR="000F55DF" w:rsidRPr="005C145C" w:rsidRDefault="000F55DF" w:rsidP="00870947">
            <w:pPr>
              <w:rPr>
                <w:rFonts w:ascii="Arial" w:hAnsi="Arial" w:cs="Arial"/>
                <w:color w:val="auto"/>
                <w:sz w:val="20"/>
                <w:szCs w:val="20"/>
                <w:lang w:val="en-US"/>
              </w:rPr>
            </w:pPr>
            <w:r w:rsidRPr="005C145C">
              <w:rPr>
                <w:rFonts w:ascii="Arial" w:hAnsi="Arial" w:cs="Arial"/>
                <w:color w:val="auto"/>
                <w:sz w:val="20"/>
                <w:szCs w:val="20"/>
                <w:lang w:val="en-US"/>
              </w:rPr>
              <w:t>- Như trên;</w:t>
            </w:r>
          </w:p>
          <w:p w14:paraId="286E56F6" w14:textId="77777777" w:rsidR="000F55DF" w:rsidRPr="005C145C" w:rsidRDefault="000F55DF" w:rsidP="00870947">
            <w:pPr>
              <w:rPr>
                <w:rFonts w:ascii="Arial" w:hAnsi="Arial" w:cs="Arial"/>
                <w:color w:val="auto"/>
                <w:sz w:val="20"/>
                <w:szCs w:val="20"/>
                <w:lang w:val="en-US"/>
              </w:rPr>
            </w:pPr>
            <w:r w:rsidRPr="005C145C">
              <w:rPr>
                <w:rFonts w:ascii="Arial" w:hAnsi="Arial" w:cs="Arial"/>
                <w:color w:val="auto"/>
                <w:sz w:val="20"/>
                <w:szCs w:val="20"/>
                <w:lang w:val="en-US"/>
              </w:rPr>
              <w:t>- Lưu: …….;</w:t>
            </w:r>
          </w:p>
        </w:tc>
        <w:tc>
          <w:tcPr>
            <w:tcW w:w="3351" w:type="pct"/>
            <w:shd w:val="clear" w:color="auto" w:fill="FFFFFF"/>
            <w:tcMar>
              <w:top w:w="0" w:type="dxa"/>
              <w:left w:w="108" w:type="dxa"/>
              <w:bottom w:w="0" w:type="dxa"/>
              <w:right w:w="108" w:type="dxa"/>
            </w:tcMar>
            <w:hideMark/>
          </w:tcPr>
          <w:p w14:paraId="2C0AE82C" w14:textId="77777777" w:rsidR="000F55DF" w:rsidRPr="005C145C" w:rsidRDefault="000F55DF" w:rsidP="00870947">
            <w:pPr>
              <w:jc w:val="center"/>
              <w:rPr>
                <w:rFonts w:ascii="Arial" w:hAnsi="Arial" w:cs="Arial"/>
                <w:b/>
                <w:bCs/>
                <w:sz w:val="20"/>
                <w:szCs w:val="20"/>
                <w:lang w:val="en-US"/>
              </w:rPr>
            </w:pPr>
            <w:r w:rsidRPr="005C145C">
              <w:rPr>
                <w:rFonts w:ascii="Arial" w:hAnsi="Arial" w:cs="Arial"/>
                <w:b/>
                <w:bCs/>
                <w:sz w:val="20"/>
                <w:szCs w:val="20"/>
                <w:lang w:val="en-US"/>
              </w:rPr>
              <w:t xml:space="preserve">GIÁM ĐỐC </w:t>
            </w:r>
          </w:p>
          <w:p w14:paraId="39799A6E" w14:textId="77777777" w:rsidR="000F55DF" w:rsidRPr="005C145C" w:rsidRDefault="000F55DF" w:rsidP="00870947">
            <w:pPr>
              <w:jc w:val="center"/>
              <w:rPr>
                <w:rFonts w:ascii="Arial" w:hAnsi="Arial" w:cs="Arial"/>
                <w:i/>
                <w:sz w:val="20"/>
                <w:szCs w:val="20"/>
                <w:lang w:val="en-US"/>
              </w:rPr>
            </w:pPr>
            <w:r w:rsidRPr="005C145C">
              <w:rPr>
                <w:rFonts w:ascii="Arial" w:hAnsi="Arial" w:cs="Arial"/>
                <w:bCs/>
                <w:i/>
                <w:sz w:val="20"/>
                <w:szCs w:val="20"/>
                <w:lang w:val="en-US"/>
              </w:rPr>
              <w:t>(Ký, ghi rõ họ tên, chức danh và đóng dấu/ký số)</w:t>
            </w:r>
          </w:p>
        </w:tc>
      </w:tr>
    </w:tbl>
    <w:p w14:paraId="1AC5EA5B" w14:textId="77777777" w:rsidR="000F55DF" w:rsidRPr="005C145C" w:rsidRDefault="000F55DF" w:rsidP="000F55DF">
      <w:pPr>
        <w:pStyle w:val="Vnbnnidung0"/>
        <w:spacing w:after="120" w:line="240" w:lineRule="auto"/>
        <w:ind w:firstLine="720"/>
        <w:jc w:val="both"/>
        <w:rPr>
          <w:rFonts w:ascii="Arial" w:hAnsi="Arial" w:cs="Arial"/>
          <w:i/>
          <w:iCs/>
          <w:sz w:val="20"/>
          <w:szCs w:val="20"/>
        </w:rPr>
      </w:pPr>
    </w:p>
    <w:p w14:paraId="35BC6FC3" w14:textId="77777777" w:rsidR="000F55DF" w:rsidRPr="005C145C" w:rsidRDefault="000F55DF" w:rsidP="000F55DF">
      <w:pPr>
        <w:pStyle w:val="Vnbnnidung0"/>
        <w:spacing w:after="120" w:line="240" w:lineRule="auto"/>
        <w:ind w:firstLine="720"/>
        <w:jc w:val="both"/>
        <w:rPr>
          <w:rFonts w:ascii="Arial" w:hAnsi="Arial" w:cs="Arial"/>
          <w:sz w:val="20"/>
          <w:szCs w:val="20"/>
        </w:rPr>
        <w:sectPr w:rsidR="000F55DF" w:rsidRPr="005C145C" w:rsidSect="00BD78A8">
          <w:pgSz w:w="11907" w:h="16839" w:code="9"/>
          <w:pgMar w:top="1440" w:right="1440" w:bottom="1440" w:left="1440" w:header="0" w:footer="0" w:gutter="0"/>
          <w:cols w:space="720"/>
          <w:noEndnote/>
          <w:docGrid w:linePitch="360"/>
        </w:sectPr>
      </w:pPr>
    </w:p>
    <w:p w14:paraId="1918695A" w14:textId="77777777" w:rsidR="000F55DF" w:rsidRPr="005C145C" w:rsidRDefault="000F55DF" w:rsidP="000F55DF">
      <w:pPr>
        <w:pStyle w:val="Vnbnnidung0"/>
        <w:spacing w:after="0" w:line="240" w:lineRule="auto"/>
        <w:jc w:val="right"/>
        <w:rPr>
          <w:rFonts w:ascii="Arial" w:hAnsi="Arial" w:cs="Arial"/>
          <w:sz w:val="20"/>
          <w:szCs w:val="20"/>
        </w:rPr>
      </w:pPr>
      <w:r w:rsidRPr="005C145C">
        <w:rPr>
          <w:rFonts w:ascii="Arial" w:hAnsi="Arial" w:cs="Arial"/>
          <w:b/>
          <w:bCs/>
          <w:sz w:val="20"/>
          <w:szCs w:val="20"/>
        </w:rPr>
        <w:lastRenderedPageBreak/>
        <w:t>Mẫu số 49</w:t>
      </w:r>
    </w:p>
    <w:tbl>
      <w:tblPr>
        <w:tblW w:w="5000" w:type="pct"/>
        <w:tblCellMar>
          <w:left w:w="0" w:type="dxa"/>
          <w:right w:w="0" w:type="dxa"/>
        </w:tblCellMar>
        <w:tblLook w:val="04A0" w:firstRow="1" w:lastRow="0" w:firstColumn="1" w:lastColumn="0" w:noHBand="0" w:noVBand="1"/>
      </w:tblPr>
      <w:tblGrid>
        <w:gridCol w:w="3827"/>
        <w:gridCol w:w="5200"/>
      </w:tblGrid>
      <w:tr w:rsidR="000F55DF" w:rsidRPr="005C145C" w14:paraId="6A7A6791" w14:textId="77777777" w:rsidTr="00870947">
        <w:trPr>
          <w:trHeight w:val="920"/>
        </w:trPr>
        <w:tc>
          <w:tcPr>
            <w:tcW w:w="2120" w:type="pct"/>
            <w:tcMar>
              <w:top w:w="0" w:type="dxa"/>
              <w:left w:w="108" w:type="dxa"/>
              <w:bottom w:w="0" w:type="dxa"/>
              <w:right w:w="108" w:type="dxa"/>
            </w:tcMar>
            <w:hideMark/>
          </w:tcPr>
          <w:p w14:paraId="588E6F8B" w14:textId="77777777" w:rsidR="000F55DF" w:rsidRPr="005C145C" w:rsidRDefault="000F55DF" w:rsidP="00870947">
            <w:pPr>
              <w:jc w:val="center"/>
              <w:rPr>
                <w:rFonts w:ascii="Arial" w:hAnsi="Arial" w:cs="Arial"/>
                <w:bCs/>
                <w:sz w:val="20"/>
                <w:szCs w:val="20"/>
                <w:lang w:val="en-US"/>
              </w:rPr>
            </w:pPr>
            <w:r w:rsidRPr="005C145C">
              <w:rPr>
                <w:rFonts w:ascii="Arial" w:hAnsi="Arial" w:cs="Arial"/>
                <w:bCs/>
                <w:sz w:val="20"/>
                <w:szCs w:val="20"/>
                <w:lang w:val="en-US"/>
              </w:rPr>
              <w:t>UBND TỈNH/THÀNH PHỐ…….</w:t>
            </w:r>
          </w:p>
          <w:p w14:paraId="6B5A1D22" w14:textId="77777777" w:rsidR="000F55DF" w:rsidRPr="005C145C" w:rsidRDefault="000F55DF" w:rsidP="00870947">
            <w:pPr>
              <w:jc w:val="center"/>
              <w:rPr>
                <w:rFonts w:ascii="Arial" w:hAnsi="Arial" w:cs="Arial"/>
                <w:sz w:val="20"/>
                <w:szCs w:val="20"/>
              </w:rPr>
            </w:pPr>
            <w:r w:rsidRPr="005C145C">
              <w:rPr>
                <w:rFonts w:ascii="Arial" w:hAnsi="Arial" w:cs="Arial"/>
                <w:b/>
                <w:bCs/>
                <w:sz w:val="20"/>
                <w:szCs w:val="20"/>
                <w:lang w:val="en-US"/>
              </w:rPr>
              <w:t>SỞ THÔNG TIN VÀ TRUYỀN THÔNG</w:t>
            </w:r>
            <w:r w:rsidRPr="005C145C">
              <w:rPr>
                <w:rFonts w:ascii="Arial" w:hAnsi="Arial" w:cs="Arial"/>
                <w:b/>
                <w:bCs/>
                <w:sz w:val="20"/>
                <w:szCs w:val="20"/>
              </w:rPr>
              <w:br/>
            </w:r>
            <w:r w:rsidRPr="005C145C">
              <w:rPr>
                <w:rFonts w:ascii="Arial" w:hAnsi="Arial" w:cs="Arial"/>
                <w:bCs/>
                <w:sz w:val="20"/>
                <w:szCs w:val="20"/>
                <w:vertAlign w:val="superscript"/>
              </w:rPr>
              <w:t>__________</w:t>
            </w:r>
          </w:p>
          <w:p w14:paraId="7B1C81EE" w14:textId="77777777" w:rsidR="000F55DF" w:rsidRPr="005C145C" w:rsidRDefault="000F55DF" w:rsidP="00870947">
            <w:pPr>
              <w:jc w:val="center"/>
              <w:rPr>
                <w:rFonts w:ascii="Arial" w:hAnsi="Arial" w:cs="Arial"/>
                <w:sz w:val="20"/>
                <w:szCs w:val="20"/>
                <w:lang w:val="en-US"/>
              </w:rPr>
            </w:pPr>
            <w:r w:rsidRPr="005C145C">
              <w:rPr>
                <w:rFonts w:ascii="Arial" w:hAnsi="Arial" w:cs="Arial"/>
                <w:sz w:val="20"/>
                <w:szCs w:val="20"/>
              </w:rPr>
              <w:t>Số: ….</w:t>
            </w:r>
            <w:r w:rsidRPr="005C145C">
              <w:rPr>
                <w:rFonts w:ascii="Arial" w:hAnsi="Arial" w:cs="Arial"/>
                <w:sz w:val="20"/>
                <w:szCs w:val="20"/>
                <w:lang w:val="en-US"/>
              </w:rPr>
              <w:t>/BC-STTTT</w:t>
            </w:r>
          </w:p>
        </w:tc>
        <w:tc>
          <w:tcPr>
            <w:tcW w:w="2880" w:type="pct"/>
            <w:tcMar>
              <w:top w:w="0" w:type="dxa"/>
              <w:left w:w="108" w:type="dxa"/>
              <w:bottom w:w="0" w:type="dxa"/>
              <w:right w:w="108" w:type="dxa"/>
            </w:tcMar>
            <w:hideMark/>
          </w:tcPr>
          <w:p w14:paraId="0FB18CE9" w14:textId="77777777" w:rsidR="000F55DF" w:rsidRPr="005C145C" w:rsidRDefault="000F55DF" w:rsidP="00870947">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29778D74" w14:textId="77777777" w:rsidR="000F55DF" w:rsidRPr="005C145C" w:rsidRDefault="000F55DF" w:rsidP="00870947">
            <w:pPr>
              <w:jc w:val="center"/>
              <w:rPr>
                <w:rFonts w:ascii="Arial" w:hAnsi="Arial" w:cs="Arial"/>
                <w:i/>
                <w:sz w:val="20"/>
                <w:szCs w:val="20"/>
              </w:rPr>
            </w:pPr>
            <w:r w:rsidRPr="005C145C">
              <w:rPr>
                <w:rFonts w:ascii="Arial" w:hAnsi="Arial" w:cs="Arial"/>
                <w:i/>
                <w:sz w:val="20"/>
                <w:szCs w:val="20"/>
              </w:rPr>
              <w:t>……., ngày … tháng … năm ……</w:t>
            </w:r>
          </w:p>
        </w:tc>
      </w:tr>
    </w:tbl>
    <w:p w14:paraId="74E40A00" w14:textId="77777777" w:rsidR="000F55DF" w:rsidRPr="005C145C" w:rsidRDefault="000F55DF" w:rsidP="000F55DF">
      <w:pPr>
        <w:pStyle w:val="Vnbnnidung0"/>
        <w:tabs>
          <w:tab w:val="left" w:pos="5484"/>
        </w:tabs>
        <w:spacing w:after="0" w:line="240" w:lineRule="auto"/>
        <w:jc w:val="center"/>
        <w:rPr>
          <w:rFonts w:ascii="Arial" w:hAnsi="Arial" w:cs="Arial"/>
          <w:sz w:val="20"/>
          <w:szCs w:val="20"/>
          <w:lang w:val="en-US"/>
        </w:rPr>
      </w:pPr>
    </w:p>
    <w:p w14:paraId="6B60AA84" w14:textId="77777777" w:rsidR="000F55DF" w:rsidRPr="005C145C" w:rsidRDefault="000F55DF" w:rsidP="000F55DF">
      <w:pPr>
        <w:pStyle w:val="Vnbnnidung0"/>
        <w:spacing w:after="0" w:line="240" w:lineRule="auto"/>
        <w:jc w:val="center"/>
        <w:rPr>
          <w:rFonts w:ascii="Arial" w:hAnsi="Arial" w:cs="Arial"/>
          <w:b/>
          <w:bCs/>
          <w:sz w:val="20"/>
          <w:szCs w:val="20"/>
        </w:rPr>
      </w:pPr>
    </w:p>
    <w:p w14:paraId="767A885B"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b/>
          <w:bCs/>
          <w:sz w:val="20"/>
          <w:szCs w:val="20"/>
        </w:rPr>
        <w:t>BÁO C</w:t>
      </w:r>
      <w:r w:rsidRPr="005C145C">
        <w:rPr>
          <w:rFonts w:ascii="Arial" w:hAnsi="Arial" w:cs="Arial"/>
          <w:b/>
          <w:bCs/>
          <w:sz w:val="20"/>
          <w:szCs w:val="20"/>
          <w:lang w:val="en-US"/>
        </w:rPr>
        <w:t>Á</w:t>
      </w:r>
      <w:r w:rsidRPr="005C145C">
        <w:rPr>
          <w:rFonts w:ascii="Arial" w:hAnsi="Arial" w:cs="Arial"/>
          <w:b/>
          <w:bCs/>
          <w:sz w:val="20"/>
          <w:szCs w:val="20"/>
        </w:rPr>
        <w:t>O TÌNH HÌNH HOẠT ĐỘNG</w:t>
      </w:r>
    </w:p>
    <w:p w14:paraId="55CDF561" w14:textId="77777777" w:rsidR="000F55DF" w:rsidRPr="005C145C" w:rsidRDefault="000F55DF" w:rsidP="000F55DF">
      <w:pPr>
        <w:pStyle w:val="Vnbnnidung0"/>
        <w:tabs>
          <w:tab w:val="left" w:leader="dot" w:pos="5730"/>
        </w:tabs>
        <w:spacing w:after="0" w:line="240" w:lineRule="auto"/>
        <w:jc w:val="center"/>
        <w:rPr>
          <w:rFonts w:ascii="Arial" w:hAnsi="Arial" w:cs="Arial"/>
          <w:sz w:val="20"/>
          <w:szCs w:val="20"/>
        </w:rPr>
      </w:pPr>
      <w:r w:rsidRPr="005C145C">
        <w:rPr>
          <w:rFonts w:ascii="Arial" w:hAnsi="Arial" w:cs="Arial"/>
          <w:b/>
          <w:bCs/>
          <w:sz w:val="20"/>
          <w:szCs w:val="20"/>
        </w:rPr>
        <w:t>Của các điểm truy nhập Internet c</w:t>
      </w:r>
      <w:r w:rsidRPr="005C145C">
        <w:rPr>
          <w:rFonts w:ascii="Arial" w:hAnsi="Arial" w:cs="Arial"/>
          <w:b/>
          <w:bCs/>
          <w:sz w:val="20"/>
          <w:szCs w:val="20"/>
          <w:lang w:val="en-US"/>
        </w:rPr>
        <w:t>ô</w:t>
      </w:r>
      <w:r w:rsidRPr="005C145C">
        <w:rPr>
          <w:rFonts w:ascii="Arial" w:hAnsi="Arial" w:cs="Arial"/>
          <w:b/>
          <w:bCs/>
          <w:sz w:val="20"/>
          <w:szCs w:val="20"/>
        </w:rPr>
        <w:t>ng cộng và điểm cung cấp dịch vụ</w:t>
      </w:r>
      <w:r w:rsidRPr="005C145C">
        <w:rPr>
          <w:rFonts w:ascii="Arial" w:hAnsi="Arial" w:cs="Arial"/>
          <w:b/>
          <w:bCs/>
          <w:sz w:val="20"/>
          <w:szCs w:val="20"/>
        </w:rPr>
        <w:br/>
        <w:t>trò chơi điện tử công cộng (năm .........)</w:t>
      </w:r>
    </w:p>
    <w:p w14:paraId="594B80D9"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sz w:val="20"/>
          <w:szCs w:val="20"/>
        </w:rPr>
        <w:t>Kính gửi: Bộ Thông tin v</w:t>
      </w:r>
      <w:r w:rsidRPr="005C145C">
        <w:rPr>
          <w:rFonts w:ascii="Arial" w:hAnsi="Arial" w:cs="Arial"/>
          <w:sz w:val="20"/>
          <w:szCs w:val="20"/>
          <w:lang w:val="en-US"/>
        </w:rPr>
        <w:t>à</w:t>
      </w:r>
      <w:r w:rsidRPr="005C145C">
        <w:rPr>
          <w:rFonts w:ascii="Arial" w:hAnsi="Arial" w:cs="Arial"/>
          <w:sz w:val="20"/>
          <w:szCs w:val="20"/>
        </w:rPr>
        <w:t xml:space="preserve"> Truyền thông.</w:t>
      </w:r>
    </w:p>
    <w:p w14:paraId="409AF347" w14:textId="77777777" w:rsidR="000F55DF" w:rsidRPr="005C145C" w:rsidRDefault="000F55DF" w:rsidP="000F55DF">
      <w:pPr>
        <w:pStyle w:val="Vnbnnidung0"/>
        <w:spacing w:after="0" w:line="240" w:lineRule="auto"/>
        <w:jc w:val="center"/>
        <w:rPr>
          <w:rFonts w:ascii="Arial" w:hAnsi="Arial" w:cs="Arial"/>
          <w:sz w:val="20"/>
          <w:szCs w:val="20"/>
        </w:rPr>
      </w:pPr>
    </w:p>
    <w:p w14:paraId="1373BA98" w14:textId="77777777" w:rsidR="000F55DF" w:rsidRPr="005C145C" w:rsidRDefault="000F55DF" w:rsidP="000F55DF">
      <w:pPr>
        <w:pStyle w:val="Vnbnnidung0"/>
        <w:tabs>
          <w:tab w:val="left" w:leader="dot" w:pos="7642"/>
        </w:tabs>
        <w:spacing w:after="120" w:line="240" w:lineRule="auto"/>
        <w:ind w:firstLine="720"/>
        <w:jc w:val="both"/>
        <w:rPr>
          <w:rFonts w:ascii="Arial" w:hAnsi="Arial" w:cs="Arial"/>
          <w:sz w:val="20"/>
          <w:szCs w:val="20"/>
        </w:rPr>
      </w:pPr>
      <w:r w:rsidRPr="005C145C">
        <w:rPr>
          <w:rFonts w:ascii="Arial" w:hAnsi="Arial" w:cs="Arial"/>
          <w:sz w:val="20"/>
          <w:szCs w:val="20"/>
        </w:rPr>
        <w:t>Sở Thông tin và Truyền thông tỉnh/th</w:t>
      </w:r>
      <w:r w:rsidRPr="005C145C">
        <w:rPr>
          <w:rFonts w:ascii="Arial" w:hAnsi="Arial" w:cs="Arial"/>
          <w:sz w:val="20"/>
          <w:szCs w:val="20"/>
          <w:lang w:val="en-US"/>
        </w:rPr>
        <w:t>à</w:t>
      </w:r>
      <w:r w:rsidRPr="005C145C">
        <w:rPr>
          <w:rFonts w:ascii="Arial" w:hAnsi="Arial" w:cs="Arial"/>
          <w:sz w:val="20"/>
          <w:szCs w:val="20"/>
        </w:rPr>
        <w:t>nh phố ....................... báo cáo công tác</w:t>
      </w:r>
      <w:r w:rsidRPr="005C145C">
        <w:rPr>
          <w:rFonts w:ascii="Arial" w:hAnsi="Arial" w:cs="Arial"/>
          <w:sz w:val="20"/>
          <w:szCs w:val="20"/>
          <w:lang w:val="en-US"/>
        </w:rPr>
        <w:t xml:space="preserve"> </w:t>
      </w:r>
      <w:r w:rsidRPr="005C145C">
        <w:rPr>
          <w:rFonts w:ascii="Arial" w:hAnsi="Arial" w:cs="Arial"/>
          <w:sz w:val="20"/>
          <w:szCs w:val="20"/>
        </w:rPr>
        <w:t xml:space="preserve">quản lý và tình hình hoạt động của các điểm truy nhập Internet công cộng và điểm cung cấp dịch vụ trò chơi điện tử công cộng trên địa bàn từ ngày 21/11/... (năm trước kỳ báo cáo) </w:t>
      </w:r>
      <w:r w:rsidRPr="005C145C">
        <w:rPr>
          <w:rFonts w:ascii="Arial" w:hAnsi="Arial" w:cs="Arial"/>
          <w:sz w:val="20"/>
          <w:szCs w:val="20"/>
          <w:lang w:val="en-US"/>
        </w:rPr>
        <w:t>đế</w:t>
      </w:r>
      <w:r w:rsidRPr="005C145C">
        <w:rPr>
          <w:rFonts w:ascii="Arial" w:hAnsi="Arial" w:cs="Arial"/>
          <w:sz w:val="20"/>
          <w:szCs w:val="20"/>
        </w:rPr>
        <w:t>n hết ngày 20/11/... (năm kỳ báo cáo) như sau:</w:t>
      </w:r>
    </w:p>
    <w:p w14:paraId="59CA1DDA" w14:textId="77777777" w:rsidR="000F55DF" w:rsidRPr="005C145C" w:rsidRDefault="000F55DF" w:rsidP="000F55DF">
      <w:pPr>
        <w:pStyle w:val="Vnbnnidung0"/>
        <w:tabs>
          <w:tab w:val="left" w:pos="1779"/>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Công tác quản lý nhà nước</w:t>
      </w:r>
    </w:p>
    <w:p w14:paraId="39E81CB9" w14:textId="77777777" w:rsidR="000F55DF" w:rsidRPr="005C145C" w:rsidRDefault="000F55DF" w:rsidP="000F55DF">
      <w:pPr>
        <w:pStyle w:val="Vnbnnidung0"/>
        <w:tabs>
          <w:tab w:val="left" w:pos="1830"/>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a) </w:t>
      </w:r>
      <w:r w:rsidRPr="005C145C">
        <w:rPr>
          <w:rFonts w:ascii="Arial" w:hAnsi="Arial" w:cs="Arial"/>
          <w:sz w:val="20"/>
          <w:szCs w:val="20"/>
        </w:rPr>
        <w:t>Các hoạt động ch</w:t>
      </w:r>
      <w:r w:rsidRPr="005C145C">
        <w:rPr>
          <w:rFonts w:ascii="Arial" w:hAnsi="Arial" w:cs="Arial"/>
          <w:sz w:val="20"/>
          <w:szCs w:val="20"/>
          <w:lang w:val="en-US"/>
        </w:rPr>
        <w:t>í</w:t>
      </w:r>
      <w:r w:rsidRPr="005C145C">
        <w:rPr>
          <w:rFonts w:ascii="Arial" w:hAnsi="Arial" w:cs="Arial"/>
          <w:sz w:val="20"/>
          <w:szCs w:val="20"/>
        </w:rPr>
        <w:t>nh (phổ biến pháp luật, c</w:t>
      </w:r>
      <w:r w:rsidRPr="005C145C">
        <w:rPr>
          <w:rFonts w:ascii="Arial" w:hAnsi="Arial" w:cs="Arial"/>
          <w:sz w:val="20"/>
          <w:szCs w:val="20"/>
          <w:lang w:val="en-US"/>
        </w:rPr>
        <w:t>ấ</w:t>
      </w:r>
      <w:r w:rsidRPr="005C145C">
        <w:rPr>
          <w:rFonts w:ascii="Arial" w:hAnsi="Arial" w:cs="Arial"/>
          <w:sz w:val="20"/>
          <w:szCs w:val="20"/>
        </w:rPr>
        <w:t>p v</w:t>
      </w:r>
      <w:r w:rsidRPr="005C145C">
        <w:rPr>
          <w:rFonts w:ascii="Arial" w:hAnsi="Arial" w:cs="Arial"/>
          <w:sz w:val="20"/>
          <w:szCs w:val="20"/>
          <w:lang w:val="en-US"/>
        </w:rPr>
        <w:t>à</w:t>
      </w:r>
      <w:r w:rsidRPr="005C145C">
        <w:rPr>
          <w:rFonts w:ascii="Arial" w:hAnsi="Arial" w:cs="Arial"/>
          <w:sz w:val="20"/>
          <w:szCs w:val="20"/>
        </w:rPr>
        <w:t xml:space="preserve"> thu hồi giấy phép, thanh ki</w:t>
      </w:r>
      <w:r w:rsidRPr="005C145C">
        <w:rPr>
          <w:rFonts w:ascii="Arial" w:hAnsi="Arial" w:cs="Arial"/>
          <w:sz w:val="20"/>
          <w:szCs w:val="20"/>
          <w:lang w:val="en-US"/>
        </w:rPr>
        <w:t>ể</w:t>
      </w:r>
      <w:r w:rsidRPr="005C145C">
        <w:rPr>
          <w:rFonts w:ascii="Arial" w:hAnsi="Arial" w:cs="Arial"/>
          <w:sz w:val="20"/>
          <w:szCs w:val="20"/>
        </w:rPr>
        <w:t>m tra, các hoạt động khác).</w:t>
      </w:r>
    </w:p>
    <w:p w14:paraId="18A2A799" w14:textId="77777777" w:rsidR="000F55DF" w:rsidRPr="005C145C" w:rsidRDefault="000F55DF" w:rsidP="000F55DF">
      <w:pPr>
        <w:pStyle w:val="Vnbnnidung0"/>
        <w:tabs>
          <w:tab w:val="left" w:pos="1859"/>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b) </w:t>
      </w:r>
      <w:r w:rsidRPr="005C145C">
        <w:rPr>
          <w:rFonts w:ascii="Arial" w:hAnsi="Arial" w:cs="Arial"/>
          <w:sz w:val="20"/>
          <w:szCs w:val="20"/>
        </w:rPr>
        <w:t>Các văn b</w:t>
      </w:r>
      <w:r w:rsidRPr="005C145C">
        <w:rPr>
          <w:rFonts w:ascii="Arial" w:hAnsi="Arial" w:cs="Arial"/>
          <w:sz w:val="20"/>
          <w:szCs w:val="20"/>
          <w:lang w:val="en-US"/>
        </w:rPr>
        <w:t>ả</w:t>
      </w:r>
      <w:r w:rsidRPr="005C145C">
        <w:rPr>
          <w:rFonts w:ascii="Arial" w:hAnsi="Arial" w:cs="Arial"/>
          <w:sz w:val="20"/>
          <w:szCs w:val="20"/>
        </w:rPr>
        <w:t xml:space="preserve">n tỉnh, thành phố mới ban hành (kèm theo ban copy hoặc </w:t>
      </w:r>
      <w:r w:rsidRPr="005C145C">
        <w:rPr>
          <w:rFonts w:ascii="Arial" w:hAnsi="Arial" w:cs="Arial"/>
          <w:sz w:val="20"/>
          <w:szCs w:val="20"/>
          <w:lang w:val="en-US"/>
        </w:rPr>
        <w:t>đ</w:t>
      </w:r>
      <w:r w:rsidRPr="005C145C">
        <w:rPr>
          <w:rFonts w:ascii="Arial" w:hAnsi="Arial" w:cs="Arial"/>
          <w:sz w:val="20"/>
          <w:szCs w:val="20"/>
        </w:rPr>
        <w:t>ường link).</w:t>
      </w:r>
    </w:p>
    <w:p w14:paraId="33044983" w14:textId="77777777" w:rsidR="000F55DF" w:rsidRPr="005C145C" w:rsidRDefault="000F55DF" w:rsidP="000F55DF">
      <w:pPr>
        <w:pStyle w:val="Vnbnnidung0"/>
        <w:tabs>
          <w:tab w:val="left" w:pos="1859"/>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c) </w:t>
      </w:r>
      <w:r w:rsidRPr="005C145C">
        <w:rPr>
          <w:rFonts w:ascii="Arial" w:hAnsi="Arial" w:cs="Arial"/>
          <w:sz w:val="20"/>
          <w:szCs w:val="20"/>
        </w:rPr>
        <w:t xml:space="preserve">Số lượng các giấy chứng nhận </w:t>
      </w:r>
      <w:r w:rsidRPr="005C145C">
        <w:rPr>
          <w:rFonts w:ascii="Arial" w:hAnsi="Arial" w:cs="Arial"/>
          <w:sz w:val="20"/>
          <w:szCs w:val="20"/>
          <w:lang w:val="en-US"/>
        </w:rPr>
        <w:t>đủ</w:t>
      </w:r>
      <w:r w:rsidRPr="005C145C">
        <w:rPr>
          <w:rFonts w:ascii="Arial" w:hAnsi="Arial" w:cs="Arial"/>
          <w:sz w:val="20"/>
          <w:szCs w:val="20"/>
        </w:rPr>
        <w:t xml:space="preserve"> Điều kiện cung cấp dịch vụ trò chơi điện tử công cộng cấp mới, thu hồi.</w:t>
      </w:r>
    </w:p>
    <w:p w14:paraId="4684F185" w14:textId="77777777" w:rsidR="000F55DF" w:rsidRPr="005C145C" w:rsidRDefault="000F55DF" w:rsidP="000F55DF">
      <w:pPr>
        <w:pStyle w:val="Vnbnnidung0"/>
        <w:tabs>
          <w:tab w:val="left" w:pos="1821"/>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T</w:t>
      </w:r>
      <w:r w:rsidRPr="005C145C">
        <w:rPr>
          <w:rFonts w:ascii="Arial" w:hAnsi="Arial" w:cs="Arial"/>
          <w:sz w:val="20"/>
          <w:szCs w:val="20"/>
          <w:lang w:val="en-US"/>
        </w:rPr>
        <w:t>ì</w:t>
      </w:r>
      <w:r w:rsidRPr="005C145C">
        <w:rPr>
          <w:rFonts w:ascii="Arial" w:hAnsi="Arial" w:cs="Arial"/>
          <w:sz w:val="20"/>
          <w:szCs w:val="20"/>
        </w:rPr>
        <w:t>nh hình hoạt động và tuân th</w:t>
      </w:r>
      <w:r w:rsidRPr="005C145C">
        <w:rPr>
          <w:rFonts w:ascii="Arial" w:hAnsi="Arial" w:cs="Arial"/>
          <w:sz w:val="20"/>
          <w:szCs w:val="20"/>
          <w:lang w:val="en-US"/>
        </w:rPr>
        <w:t>ủ</w:t>
      </w:r>
      <w:r w:rsidRPr="005C145C">
        <w:rPr>
          <w:rFonts w:ascii="Arial" w:hAnsi="Arial" w:cs="Arial"/>
          <w:sz w:val="20"/>
          <w:szCs w:val="20"/>
        </w:rPr>
        <w:t xml:space="preserve"> pháp luật c</w:t>
      </w:r>
      <w:r w:rsidRPr="005C145C">
        <w:rPr>
          <w:rFonts w:ascii="Arial" w:hAnsi="Arial" w:cs="Arial"/>
          <w:sz w:val="20"/>
          <w:szCs w:val="20"/>
          <w:lang w:val="en-US"/>
        </w:rPr>
        <w:t>ủ</w:t>
      </w:r>
      <w:r w:rsidRPr="005C145C">
        <w:rPr>
          <w:rFonts w:ascii="Arial" w:hAnsi="Arial" w:cs="Arial"/>
          <w:sz w:val="20"/>
          <w:szCs w:val="20"/>
        </w:rPr>
        <w:t>a các điểm truy nhập Internet công cộng không cung cấp trò chơi điện tử và điểm cung cấp dịch vụ trò chơi điện tử công cộng.</w:t>
      </w:r>
    </w:p>
    <w:p w14:paraId="7532475E" w14:textId="77777777" w:rsidR="000F55DF" w:rsidRPr="005C145C" w:rsidRDefault="000F55DF" w:rsidP="000F55DF">
      <w:pPr>
        <w:pStyle w:val="Vnbnnidung0"/>
        <w:tabs>
          <w:tab w:val="left" w:pos="1821"/>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3. </w:t>
      </w:r>
      <w:r w:rsidRPr="005C145C">
        <w:rPr>
          <w:rFonts w:ascii="Arial" w:hAnsi="Arial" w:cs="Arial"/>
          <w:sz w:val="20"/>
          <w:szCs w:val="20"/>
        </w:rPr>
        <w:t>Số lượng các đi</w:t>
      </w:r>
      <w:r w:rsidRPr="005C145C">
        <w:rPr>
          <w:rFonts w:ascii="Arial" w:hAnsi="Arial" w:cs="Arial"/>
          <w:sz w:val="20"/>
          <w:szCs w:val="20"/>
          <w:lang w:val="en-US"/>
        </w:rPr>
        <w:t>ể</w:t>
      </w:r>
      <w:r w:rsidRPr="005C145C">
        <w:rPr>
          <w:rFonts w:ascii="Arial" w:hAnsi="Arial" w:cs="Arial"/>
          <w:sz w:val="20"/>
          <w:szCs w:val="20"/>
        </w:rPr>
        <w:t>m truy nhập Internet công cộng không cung cấp dịch vụ trò chơi điện tử tính đ</w:t>
      </w:r>
      <w:r w:rsidRPr="005C145C">
        <w:rPr>
          <w:rFonts w:ascii="Arial" w:hAnsi="Arial" w:cs="Arial"/>
          <w:sz w:val="20"/>
          <w:szCs w:val="20"/>
          <w:lang w:val="en-US"/>
        </w:rPr>
        <w:t>ế</w:t>
      </w:r>
      <w:r w:rsidRPr="005C145C">
        <w:rPr>
          <w:rFonts w:ascii="Arial" w:hAnsi="Arial" w:cs="Arial"/>
          <w:sz w:val="20"/>
          <w:szCs w:val="20"/>
        </w:rPr>
        <w:t>n ngày 20/11/... (năm kỳ báo cáo)</w:t>
      </w:r>
    </w:p>
    <w:tbl>
      <w:tblPr>
        <w:tblOverlap w:val="never"/>
        <w:tblW w:w="5000" w:type="pct"/>
        <w:jc w:val="right"/>
        <w:tblCellMar>
          <w:left w:w="10" w:type="dxa"/>
          <w:right w:w="10" w:type="dxa"/>
        </w:tblCellMar>
        <w:tblLook w:val="0000" w:firstRow="0" w:lastRow="0" w:firstColumn="0" w:lastColumn="0" w:noHBand="0" w:noVBand="0"/>
      </w:tblPr>
      <w:tblGrid>
        <w:gridCol w:w="837"/>
        <w:gridCol w:w="6772"/>
        <w:gridCol w:w="1408"/>
      </w:tblGrid>
      <w:tr w:rsidR="000F55DF" w:rsidRPr="005C145C" w14:paraId="20A0F43E" w14:textId="77777777" w:rsidTr="00870947">
        <w:trPr>
          <w:trHeight w:val="20"/>
          <w:jc w:val="right"/>
        </w:trPr>
        <w:tc>
          <w:tcPr>
            <w:tcW w:w="464" w:type="pct"/>
            <w:tcBorders>
              <w:top w:val="single" w:sz="4" w:space="0" w:color="auto"/>
              <w:left w:val="single" w:sz="4" w:space="0" w:color="auto"/>
            </w:tcBorders>
            <w:shd w:val="clear" w:color="auto" w:fill="FFFFFF"/>
            <w:vAlign w:val="center"/>
          </w:tcPr>
          <w:p w14:paraId="24E8C900"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STT</w:t>
            </w:r>
          </w:p>
        </w:tc>
        <w:tc>
          <w:tcPr>
            <w:tcW w:w="3755" w:type="pct"/>
            <w:tcBorders>
              <w:top w:val="single" w:sz="4" w:space="0" w:color="auto"/>
              <w:left w:val="single" w:sz="4" w:space="0" w:color="auto"/>
              <w:bottom w:val="single" w:sz="4" w:space="0" w:color="auto"/>
            </w:tcBorders>
            <w:shd w:val="clear" w:color="auto" w:fill="FFFFFF"/>
            <w:vAlign w:val="center"/>
          </w:tcPr>
          <w:p w14:paraId="1173D58D"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Loại đi</w:t>
            </w:r>
            <w:r w:rsidRPr="005C145C">
              <w:rPr>
                <w:rFonts w:ascii="Arial" w:hAnsi="Arial" w:cs="Arial"/>
                <w:b/>
                <w:bCs/>
                <w:sz w:val="20"/>
                <w:szCs w:val="20"/>
                <w:lang w:val="en-US"/>
              </w:rPr>
              <w:t>ể</w:t>
            </w:r>
            <w:r w:rsidRPr="005C145C">
              <w:rPr>
                <w:rFonts w:ascii="Arial" w:hAnsi="Arial" w:cs="Arial"/>
                <w:b/>
                <w:bCs/>
                <w:sz w:val="20"/>
                <w:szCs w:val="20"/>
              </w:rPr>
              <w:t>m</w:t>
            </w:r>
          </w:p>
        </w:tc>
        <w:tc>
          <w:tcPr>
            <w:tcW w:w="781" w:type="pct"/>
            <w:tcBorders>
              <w:top w:val="single" w:sz="4" w:space="0" w:color="auto"/>
              <w:left w:val="single" w:sz="4" w:space="0" w:color="auto"/>
              <w:right w:val="single" w:sz="4" w:space="0" w:color="auto"/>
            </w:tcBorders>
            <w:shd w:val="clear" w:color="auto" w:fill="FFFFFF"/>
            <w:vAlign w:val="center"/>
          </w:tcPr>
          <w:p w14:paraId="23D43FD1"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Số lượng</w:t>
            </w:r>
          </w:p>
        </w:tc>
      </w:tr>
      <w:tr w:rsidR="000F55DF" w:rsidRPr="005C145C" w14:paraId="00D86818" w14:textId="77777777" w:rsidTr="00870947">
        <w:trPr>
          <w:trHeight w:val="20"/>
          <w:jc w:val="right"/>
        </w:trPr>
        <w:tc>
          <w:tcPr>
            <w:tcW w:w="464" w:type="pct"/>
            <w:tcBorders>
              <w:top w:val="single" w:sz="4" w:space="0" w:color="auto"/>
              <w:left w:val="single" w:sz="4" w:space="0" w:color="auto"/>
            </w:tcBorders>
            <w:shd w:val="clear" w:color="auto" w:fill="FFFFFF"/>
            <w:vAlign w:val="center"/>
          </w:tcPr>
          <w:p w14:paraId="59C6B4A8" w14:textId="77777777" w:rsidR="000F55DF" w:rsidRPr="005C145C" w:rsidRDefault="000F55DF" w:rsidP="00870947">
            <w:pPr>
              <w:jc w:val="center"/>
              <w:rPr>
                <w:rFonts w:ascii="Arial" w:hAnsi="Arial" w:cs="Arial"/>
                <w:sz w:val="20"/>
                <w:szCs w:val="20"/>
                <w:lang w:val="en-US"/>
              </w:rPr>
            </w:pPr>
            <w:r w:rsidRPr="005C145C">
              <w:rPr>
                <w:rFonts w:ascii="Arial" w:hAnsi="Arial" w:cs="Arial"/>
                <w:sz w:val="20"/>
                <w:szCs w:val="20"/>
                <w:lang w:val="en-US"/>
              </w:rPr>
              <w:t>1</w:t>
            </w:r>
          </w:p>
        </w:tc>
        <w:tc>
          <w:tcPr>
            <w:tcW w:w="3755" w:type="pct"/>
            <w:tcBorders>
              <w:top w:val="single" w:sz="4" w:space="0" w:color="auto"/>
              <w:left w:val="single" w:sz="4" w:space="0" w:color="auto"/>
              <w:bottom w:val="single" w:sz="4" w:space="0" w:color="auto"/>
            </w:tcBorders>
            <w:shd w:val="clear" w:color="auto" w:fill="FFFFFF"/>
            <w:vAlign w:val="center"/>
          </w:tcPr>
          <w:p w14:paraId="370D6B78" w14:textId="77777777" w:rsidR="000F55DF" w:rsidRPr="005C145C" w:rsidRDefault="000F55DF" w:rsidP="00870947">
            <w:pPr>
              <w:pStyle w:val="Khc0"/>
              <w:spacing w:after="0" w:line="240" w:lineRule="auto"/>
              <w:rPr>
                <w:rFonts w:ascii="Arial" w:hAnsi="Arial" w:cs="Arial"/>
                <w:sz w:val="20"/>
                <w:szCs w:val="20"/>
              </w:rPr>
            </w:pPr>
            <w:r w:rsidRPr="005C145C">
              <w:rPr>
                <w:rFonts w:ascii="Arial" w:hAnsi="Arial" w:cs="Arial"/>
                <w:sz w:val="20"/>
                <w:szCs w:val="20"/>
              </w:rPr>
              <w:t>Đại lý Internet</w:t>
            </w:r>
          </w:p>
        </w:tc>
        <w:tc>
          <w:tcPr>
            <w:tcW w:w="781" w:type="pct"/>
            <w:tcBorders>
              <w:top w:val="single" w:sz="4" w:space="0" w:color="auto"/>
              <w:left w:val="single" w:sz="4" w:space="0" w:color="auto"/>
              <w:right w:val="single" w:sz="4" w:space="0" w:color="auto"/>
            </w:tcBorders>
            <w:shd w:val="clear" w:color="auto" w:fill="FFFFFF"/>
            <w:vAlign w:val="center"/>
          </w:tcPr>
          <w:p w14:paraId="18E0BDA7" w14:textId="77777777" w:rsidR="000F55DF" w:rsidRPr="005C145C" w:rsidRDefault="000F55DF" w:rsidP="00870947">
            <w:pPr>
              <w:jc w:val="center"/>
              <w:rPr>
                <w:rFonts w:ascii="Arial" w:hAnsi="Arial" w:cs="Arial"/>
                <w:sz w:val="20"/>
                <w:szCs w:val="20"/>
              </w:rPr>
            </w:pPr>
          </w:p>
        </w:tc>
      </w:tr>
      <w:tr w:rsidR="000F55DF" w:rsidRPr="005C145C" w14:paraId="0731E560" w14:textId="77777777" w:rsidTr="00870947">
        <w:trPr>
          <w:trHeight w:val="20"/>
          <w:jc w:val="right"/>
        </w:trPr>
        <w:tc>
          <w:tcPr>
            <w:tcW w:w="464" w:type="pct"/>
            <w:tcBorders>
              <w:top w:val="single" w:sz="4" w:space="0" w:color="auto"/>
              <w:left w:val="single" w:sz="4" w:space="0" w:color="auto"/>
              <w:right w:val="single" w:sz="4" w:space="0" w:color="auto"/>
            </w:tcBorders>
            <w:shd w:val="clear" w:color="auto" w:fill="FFFFFF"/>
            <w:vAlign w:val="center"/>
          </w:tcPr>
          <w:p w14:paraId="091E0B95"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sz w:val="20"/>
                <w:szCs w:val="20"/>
              </w:rPr>
              <w:t>2</w:t>
            </w:r>
          </w:p>
        </w:tc>
        <w:tc>
          <w:tcPr>
            <w:tcW w:w="3755" w:type="pct"/>
            <w:tcBorders>
              <w:top w:val="single" w:sz="4" w:space="0" w:color="auto"/>
              <w:left w:val="single" w:sz="4" w:space="0" w:color="auto"/>
              <w:bottom w:val="single" w:sz="4" w:space="0" w:color="auto"/>
            </w:tcBorders>
            <w:shd w:val="clear" w:color="auto" w:fill="FFFFFF"/>
            <w:vAlign w:val="center"/>
          </w:tcPr>
          <w:p w14:paraId="60AF02B5" w14:textId="77777777" w:rsidR="000F55DF" w:rsidRPr="005C145C" w:rsidRDefault="000F55DF" w:rsidP="00870947">
            <w:pPr>
              <w:pStyle w:val="Khc0"/>
              <w:spacing w:after="0" w:line="240" w:lineRule="auto"/>
              <w:rPr>
                <w:rFonts w:ascii="Arial" w:hAnsi="Arial" w:cs="Arial"/>
                <w:sz w:val="20"/>
                <w:szCs w:val="20"/>
              </w:rPr>
            </w:pPr>
            <w:r w:rsidRPr="005C145C">
              <w:rPr>
                <w:rFonts w:ascii="Arial" w:hAnsi="Arial" w:cs="Arial"/>
                <w:sz w:val="20"/>
                <w:szCs w:val="20"/>
                <w:lang w:val="en-US"/>
              </w:rPr>
              <w:t>Đ</w:t>
            </w:r>
            <w:r w:rsidRPr="005C145C">
              <w:rPr>
                <w:rFonts w:ascii="Arial" w:hAnsi="Arial" w:cs="Arial"/>
                <w:sz w:val="20"/>
                <w:szCs w:val="20"/>
              </w:rPr>
              <w:t>iểm cung cấp dịch vụ của doanh nghiệp Internet</w:t>
            </w:r>
          </w:p>
        </w:tc>
        <w:tc>
          <w:tcPr>
            <w:tcW w:w="781" w:type="pct"/>
            <w:tcBorders>
              <w:top w:val="single" w:sz="4" w:space="0" w:color="auto"/>
              <w:left w:val="single" w:sz="4" w:space="0" w:color="auto"/>
              <w:right w:val="single" w:sz="4" w:space="0" w:color="auto"/>
            </w:tcBorders>
            <w:shd w:val="clear" w:color="auto" w:fill="FFFFFF"/>
            <w:vAlign w:val="center"/>
          </w:tcPr>
          <w:p w14:paraId="3507CC35" w14:textId="77777777" w:rsidR="000F55DF" w:rsidRPr="005C145C" w:rsidRDefault="000F55DF" w:rsidP="00870947">
            <w:pPr>
              <w:jc w:val="center"/>
              <w:rPr>
                <w:rFonts w:ascii="Arial" w:hAnsi="Arial" w:cs="Arial"/>
                <w:sz w:val="20"/>
                <w:szCs w:val="20"/>
              </w:rPr>
            </w:pPr>
          </w:p>
        </w:tc>
      </w:tr>
      <w:tr w:rsidR="000F55DF" w:rsidRPr="005C145C" w14:paraId="2A9947CE" w14:textId="77777777" w:rsidTr="00870947">
        <w:trPr>
          <w:trHeight w:val="20"/>
          <w:jc w:val="right"/>
        </w:trPr>
        <w:tc>
          <w:tcPr>
            <w:tcW w:w="464" w:type="pct"/>
            <w:tcBorders>
              <w:top w:val="single" w:sz="4" w:space="0" w:color="auto"/>
              <w:left w:val="single" w:sz="4" w:space="0" w:color="auto"/>
            </w:tcBorders>
            <w:shd w:val="clear" w:color="auto" w:fill="FFFFFF"/>
            <w:vAlign w:val="center"/>
          </w:tcPr>
          <w:p w14:paraId="2039385E"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sz w:val="20"/>
                <w:szCs w:val="20"/>
              </w:rPr>
              <w:t>3</w:t>
            </w:r>
          </w:p>
        </w:tc>
        <w:tc>
          <w:tcPr>
            <w:tcW w:w="3755" w:type="pct"/>
            <w:tcBorders>
              <w:top w:val="single" w:sz="4" w:space="0" w:color="auto"/>
              <w:left w:val="single" w:sz="4" w:space="0" w:color="auto"/>
              <w:bottom w:val="single" w:sz="4" w:space="0" w:color="auto"/>
            </w:tcBorders>
            <w:shd w:val="clear" w:color="auto" w:fill="FFFFFF"/>
            <w:vAlign w:val="center"/>
          </w:tcPr>
          <w:p w14:paraId="4E34333B" w14:textId="77777777" w:rsidR="000F55DF" w:rsidRPr="005C145C" w:rsidRDefault="000F55DF" w:rsidP="00870947">
            <w:pPr>
              <w:pStyle w:val="Khc0"/>
              <w:spacing w:after="0" w:line="240" w:lineRule="auto"/>
              <w:rPr>
                <w:rFonts w:ascii="Arial" w:hAnsi="Arial" w:cs="Arial"/>
                <w:sz w:val="20"/>
                <w:szCs w:val="20"/>
              </w:rPr>
            </w:pPr>
            <w:r w:rsidRPr="005C145C">
              <w:rPr>
                <w:rFonts w:ascii="Arial" w:hAnsi="Arial" w:cs="Arial"/>
                <w:sz w:val="20"/>
                <w:szCs w:val="20"/>
                <w:lang w:val="en-US"/>
              </w:rPr>
              <w:t>Điể</w:t>
            </w:r>
            <w:r w:rsidRPr="005C145C">
              <w:rPr>
                <w:rFonts w:ascii="Arial" w:hAnsi="Arial" w:cs="Arial"/>
                <w:sz w:val="20"/>
                <w:szCs w:val="20"/>
              </w:rPr>
              <w:t xml:space="preserve">m truy nhập Internet </w:t>
            </w:r>
            <w:r w:rsidRPr="005C145C">
              <w:rPr>
                <w:rFonts w:ascii="Arial" w:hAnsi="Arial" w:cs="Arial"/>
                <w:sz w:val="20"/>
                <w:szCs w:val="20"/>
                <w:lang w:val="en-US"/>
              </w:rPr>
              <w:t>công cộng tại</w:t>
            </w:r>
            <w:r w:rsidRPr="005C145C">
              <w:rPr>
                <w:rFonts w:ascii="Arial" w:hAnsi="Arial" w:cs="Arial"/>
                <w:sz w:val="20"/>
                <w:szCs w:val="20"/>
              </w:rPr>
              <w:t xml:space="preserve"> nh</w:t>
            </w:r>
            <w:r w:rsidRPr="005C145C">
              <w:rPr>
                <w:rFonts w:ascii="Arial" w:hAnsi="Arial" w:cs="Arial"/>
                <w:sz w:val="20"/>
                <w:szCs w:val="20"/>
                <w:lang w:val="en-US"/>
              </w:rPr>
              <w:t>à</w:t>
            </w:r>
            <w:r w:rsidRPr="005C145C">
              <w:rPr>
                <w:rFonts w:ascii="Arial" w:hAnsi="Arial" w:cs="Arial"/>
                <w:sz w:val="20"/>
                <w:szCs w:val="20"/>
              </w:rPr>
              <w:t xml:space="preserve"> hàng, khách sạn, sân bay, quán café và các điểm công cộng khác</w:t>
            </w:r>
          </w:p>
        </w:tc>
        <w:tc>
          <w:tcPr>
            <w:tcW w:w="781" w:type="pct"/>
            <w:tcBorders>
              <w:top w:val="single" w:sz="4" w:space="0" w:color="auto"/>
              <w:left w:val="single" w:sz="4" w:space="0" w:color="auto"/>
              <w:right w:val="single" w:sz="4" w:space="0" w:color="auto"/>
            </w:tcBorders>
            <w:shd w:val="clear" w:color="auto" w:fill="FFFFFF"/>
            <w:vAlign w:val="center"/>
          </w:tcPr>
          <w:p w14:paraId="439E4A68" w14:textId="77777777" w:rsidR="000F55DF" w:rsidRPr="005C145C" w:rsidRDefault="000F55DF" w:rsidP="00870947">
            <w:pPr>
              <w:jc w:val="center"/>
              <w:rPr>
                <w:rFonts w:ascii="Arial" w:hAnsi="Arial" w:cs="Arial"/>
                <w:sz w:val="20"/>
                <w:szCs w:val="20"/>
              </w:rPr>
            </w:pPr>
          </w:p>
        </w:tc>
      </w:tr>
      <w:tr w:rsidR="000F55DF" w:rsidRPr="005C145C" w14:paraId="7CF00124" w14:textId="77777777" w:rsidTr="00870947">
        <w:trPr>
          <w:trHeight w:val="20"/>
          <w:jc w:val="right"/>
        </w:trPr>
        <w:tc>
          <w:tcPr>
            <w:tcW w:w="4219" w:type="pct"/>
            <w:gridSpan w:val="2"/>
            <w:tcBorders>
              <w:top w:val="single" w:sz="4" w:space="0" w:color="auto"/>
              <w:left w:val="single" w:sz="4" w:space="0" w:color="auto"/>
              <w:bottom w:val="single" w:sz="4" w:space="0" w:color="auto"/>
            </w:tcBorders>
            <w:shd w:val="clear" w:color="auto" w:fill="FFFFFF"/>
            <w:vAlign w:val="center"/>
          </w:tcPr>
          <w:p w14:paraId="55648360" w14:textId="77777777" w:rsidR="000F55DF" w:rsidRPr="005C145C" w:rsidRDefault="000F55DF" w:rsidP="00870947">
            <w:pPr>
              <w:pStyle w:val="Khc0"/>
              <w:spacing w:after="0" w:line="240" w:lineRule="auto"/>
              <w:jc w:val="center"/>
              <w:rPr>
                <w:rFonts w:ascii="Arial" w:hAnsi="Arial" w:cs="Arial"/>
                <w:b/>
                <w:sz w:val="20"/>
                <w:szCs w:val="20"/>
              </w:rPr>
            </w:pPr>
            <w:r w:rsidRPr="005C145C">
              <w:rPr>
                <w:rFonts w:ascii="Arial" w:hAnsi="Arial" w:cs="Arial"/>
                <w:b/>
                <w:sz w:val="20"/>
                <w:szCs w:val="20"/>
              </w:rPr>
              <w:t>Tổng</w:t>
            </w:r>
            <w:r w:rsidRPr="005C145C">
              <w:rPr>
                <w:rFonts w:ascii="Arial" w:hAnsi="Arial" w:cs="Arial"/>
                <w:b/>
                <w:sz w:val="20"/>
                <w:szCs w:val="20"/>
                <w:lang w:val="en-US"/>
              </w:rPr>
              <w:t xml:space="preserve"> </w:t>
            </w:r>
            <w:r w:rsidRPr="005C145C">
              <w:rPr>
                <w:rFonts w:ascii="Arial" w:hAnsi="Arial" w:cs="Arial"/>
                <w:b/>
                <w:sz w:val="20"/>
                <w:szCs w:val="20"/>
              </w:rPr>
              <w:t>số</w:t>
            </w:r>
          </w:p>
        </w:tc>
        <w:tc>
          <w:tcPr>
            <w:tcW w:w="781" w:type="pct"/>
            <w:tcBorders>
              <w:top w:val="single" w:sz="4" w:space="0" w:color="auto"/>
              <w:left w:val="single" w:sz="4" w:space="0" w:color="auto"/>
              <w:bottom w:val="single" w:sz="4" w:space="0" w:color="auto"/>
              <w:right w:val="single" w:sz="4" w:space="0" w:color="auto"/>
            </w:tcBorders>
            <w:shd w:val="clear" w:color="auto" w:fill="FFFFFF"/>
            <w:vAlign w:val="center"/>
          </w:tcPr>
          <w:p w14:paraId="0C10D60A" w14:textId="77777777" w:rsidR="000F55DF" w:rsidRPr="005C145C" w:rsidRDefault="000F55DF" w:rsidP="00870947">
            <w:pPr>
              <w:jc w:val="center"/>
              <w:rPr>
                <w:rFonts w:ascii="Arial" w:hAnsi="Arial" w:cs="Arial"/>
                <w:sz w:val="20"/>
                <w:szCs w:val="20"/>
              </w:rPr>
            </w:pPr>
          </w:p>
        </w:tc>
      </w:tr>
    </w:tbl>
    <w:p w14:paraId="1E68B52C" w14:textId="77777777" w:rsidR="000F55DF" w:rsidRPr="005C145C" w:rsidRDefault="000F55DF" w:rsidP="000F55DF">
      <w:pPr>
        <w:pStyle w:val="Vnbnnidung0"/>
        <w:tabs>
          <w:tab w:val="left" w:pos="1826"/>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4. </w:t>
      </w:r>
      <w:r w:rsidRPr="005C145C">
        <w:rPr>
          <w:rFonts w:ascii="Arial" w:hAnsi="Arial" w:cs="Arial"/>
          <w:sz w:val="20"/>
          <w:szCs w:val="20"/>
        </w:rPr>
        <w:t>Số lượng các điểm cung cấp dịch vụ trò chơi điện tử công cộng tính đ</w:t>
      </w:r>
      <w:r w:rsidRPr="005C145C">
        <w:rPr>
          <w:rFonts w:ascii="Arial" w:hAnsi="Arial" w:cs="Arial"/>
          <w:sz w:val="20"/>
          <w:szCs w:val="20"/>
          <w:lang w:val="en-US"/>
        </w:rPr>
        <w:t>ế</w:t>
      </w:r>
      <w:r w:rsidRPr="005C145C">
        <w:rPr>
          <w:rFonts w:ascii="Arial" w:hAnsi="Arial" w:cs="Arial"/>
          <w:sz w:val="20"/>
          <w:szCs w:val="20"/>
        </w:rPr>
        <w:t>n ngày 20/11/... (năm kỳ báo cáo)</w:t>
      </w:r>
    </w:p>
    <w:tbl>
      <w:tblPr>
        <w:tblOverlap w:val="never"/>
        <w:tblW w:w="5000" w:type="pct"/>
        <w:jc w:val="right"/>
        <w:tblCellMar>
          <w:left w:w="10" w:type="dxa"/>
          <w:right w:w="10" w:type="dxa"/>
        </w:tblCellMar>
        <w:tblLook w:val="0000" w:firstRow="0" w:lastRow="0" w:firstColumn="0" w:lastColumn="0" w:noHBand="0" w:noVBand="0"/>
      </w:tblPr>
      <w:tblGrid>
        <w:gridCol w:w="837"/>
        <w:gridCol w:w="6772"/>
        <w:gridCol w:w="1408"/>
      </w:tblGrid>
      <w:tr w:rsidR="000F55DF" w:rsidRPr="005C145C" w14:paraId="3F12A9E8" w14:textId="77777777" w:rsidTr="00870947">
        <w:trPr>
          <w:trHeight w:val="20"/>
          <w:jc w:val="right"/>
        </w:trPr>
        <w:tc>
          <w:tcPr>
            <w:tcW w:w="464" w:type="pct"/>
            <w:tcBorders>
              <w:top w:val="single" w:sz="4" w:space="0" w:color="auto"/>
              <w:left w:val="single" w:sz="4" w:space="0" w:color="auto"/>
            </w:tcBorders>
            <w:shd w:val="clear" w:color="auto" w:fill="FFFFFF"/>
            <w:vAlign w:val="center"/>
          </w:tcPr>
          <w:p w14:paraId="31FB0C76"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STT</w:t>
            </w:r>
          </w:p>
        </w:tc>
        <w:tc>
          <w:tcPr>
            <w:tcW w:w="3755" w:type="pct"/>
            <w:tcBorders>
              <w:top w:val="single" w:sz="4" w:space="0" w:color="auto"/>
              <w:left w:val="single" w:sz="4" w:space="0" w:color="auto"/>
              <w:bottom w:val="single" w:sz="4" w:space="0" w:color="auto"/>
            </w:tcBorders>
            <w:shd w:val="clear" w:color="auto" w:fill="FFFFFF"/>
            <w:vAlign w:val="center"/>
          </w:tcPr>
          <w:p w14:paraId="0719DC8B"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Loại đi</w:t>
            </w:r>
            <w:r w:rsidRPr="005C145C">
              <w:rPr>
                <w:rFonts w:ascii="Arial" w:hAnsi="Arial" w:cs="Arial"/>
                <w:b/>
                <w:bCs/>
                <w:sz w:val="20"/>
                <w:szCs w:val="20"/>
                <w:lang w:val="en-US"/>
              </w:rPr>
              <w:t>ể</w:t>
            </w:r>
            <w:r w:rsidRPr="005C145C">
              <w:rPr>
                <w:rFonts w:ascii="Arial" w:hAnsi="Arial" w:cs="Arial"/>
                <w:b/>
                <w:bCs/>
                <w:sz w:val="20"/>
                <w:szCs w:val="20"/>
              </w:rPr>
              <w:t>m</w:t>
            </w:r>
          </w:p>
        </w:tc>
        <w:tc>
          <w:tcPr>
            <w:tcW w:w="781" w:type="pct"/>
            <w:tcBorders>
              <w:top w:val="single" w:sz="4" w:space="0" w:color="auto"/>
              <w:left w:val="single" w:sz="4" w:space="0" w:color="auto"/>
              <w:right w:val="single" w:sz="4" w:space="0" w:color="auto"/>
            </w:tcBorders>
            <w:shd w:val="clear" w:color="auto" w:fill="FFFFFF"/>
            <w:vAlign w:val="center"/>
          </w:tcPr>
          <w:p w14:paraId="062E7387"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Số lượng</w:t>
            </w:r>
          </w:p>
        </w:tc>
      </w:tr>
      <w:tr w:rsidR="000F55DF" w:rsidRPr="005C145C" w14:paraId="0D609D2A" w14:textId="77777777" w:rsidTr="00870947">
        <w:trPr>
          <w:trHeight w:val="20"/>
          <w:jc w:val="right"/>
        </w:trPr>
        <w:tc>
          <w:tcPr>
            <w:tcW w:w="464" w:type="pct"/>
            <w:tcBorders>
              <w:top w:val="single" w:sz="4" w:space="0" w:color="auto"/>
              <w:left w:val="single" w:sz="4" w:space="0" w:color="auto"/>
            </w:tcBorders>
            <w:shd w:val="clear" w:color="auto" w:fill="FFFFFF"/>
            <w:vAlign w:val="center"/>
          </w:tcPr>
          <w:p w14:paraId="4A0CF509" w14:textId="77777777" w:rsidR="000F55DF" w:rsidRPr="005C145C" w:rsidRDefault="000F55DF" w:rsidP="00870947">
            <w:pPr>
              <w:jc w:val="center"/>
              <w:rPr>
                <w:rFonts w:ascii="Arial" w:hAnsi="Arial" w:cs="Arial"/>
                <w:sz w:val="20"/>
                <w:szCs w:val="20"/>
                <w:lang w:val="en-US"/>
              </w:rPr>
            </w:pPr>
            <w:r w:rsidRPr="005C145C">
              <w:rPr>
                <w:rFonts w:ascii="Arial" w:hAnsi="Arial" w:cs="Arial"/>
                <w:sz w:val="20"/>
                <w:szCs w:val="20"/>
                <w:lang w:val="en-US"/>
              </w:rPr>
              <w:t>1</w:t>
            </w:r>
          </w:p>
        </w:tc>
        <w:tc>
          <w:tcPr>
            <w:tcW w:w="3755" w:type="pct"/>
            <w:tcBorders>
              <w:top w:val="single" w:sz="4" w:space="0" w:color="auto"/>
              <w:left w:val="single" w:sz="4" w:space="0" w:color="auto"/>
              <w:bottom w:val="single" w:sz="4" w:space="0" w:color="auto"/>
            </w:tcBorders>
            <w:shd w:val="clear" w:color="auto" w:fill="FFFFFF"/>
            <w:vAlign w:val="center"/>
          </w:tcPr>
          <w:p w14:paraId="6E21263F" w14:textId="77777777" w:rsidR="000F55DF" w:rsidRPr="005C145C" w:rsidRDefault="000F55DF" w:rsidP="00870947">
            <w:pPr>
              <w:pStyle w:val="Khc0"/>
              <w:spacing w:after="0" w:line="240" w:lineRule="auto"/>
              <w:rPr>
                <w:rFonts w:ascii="Arial" w:hAnsi="Arial" w:cs="Arial"/>
                <w:sz w:val="20"/>
                <w:szCs w:val="20"/>
              </w:rPr>
            </w:pPr>
            <w:r w:rsidRPr="005C145C">
              <w:rPr>
                <w:rFonts w:ascii="Arial" w:hAnsi="Arial" w:cs="Arial"/>
                <w:sz w:val="20"/>
                <w:szCs w:val="20"/>
              </w:rPr>
              <w:t>Đại lý Internet</w:t>
            </w:r>
          </w:p>
        </w:tc>
        <w:tc>
          <w:tcPr>
            <w:tcW w:w="781" w:type="pct"/>
            <w:tcBorders>
              <w:top w:val="single" w:sz="4" w:space="0" w:color="auto"/>
              <w:left w:val="single" w:sz="4" w:space="0" w:color="auto"/>
              <w:right w:val="single" w:sz="4" w:space="0" w:color="auto"/>
            </w:tcBorders>
            <w:shd w:val="clear" w:color="auto" w:fill="FFFFFF"/>
            <w:vAlign w:val="center"/>
          </w:tcPr>
          <w:p w14:paraId="08C51FC6" w14:textId="77777777" w:rsidR="000F55DF" w:rsidRPr="005C145C" w:rsidRDefault="000F55DF" w:rsidP="00870947">
            <w:pPr>
              <w:jc w:val="center"/>
              <w:rPr>
                <w:rFonts w:ascii="Arial" w:hAnsi="Arial" w:cs="Arial"/>
                <w:sz w:val="20"/>
                <w:szCs w:val="20"/>
              </w:rPr>
            </w:pPr>
          </w:p>
        </w:tc>
      </w:tr>
      <w:tr w:rsidR="000F55DF" w:rsidRPr="005C145C" w14:paraId="5E95D9C6" w14:textId="77777777" w:rsidTr="00870947">
        <w:trPr>
          <w:trHeight w:val="20"/>
          <w:jc w:val="right"/>
        </w:trPr>
        <w:tc>
          <w:tcPr>
            <w:tcW w:w="464" w:type="pct"/>
            <w:tcBorders>
              <w:top w:val="single" w:sz="4" w:space="0" w:color="auto"/>
              <w:left w:val="single" w:sz="4" w:space="0" w:color="auto"/>
              <w:right w:val="single" w:sz="4" w:space="0" w:color="auto"/>
            </w:tcBorders>
            <w:shd w:val="clear" w:color="auto" w:fill="FFFFFF"/>
            <w:vAlign w:val="center"/>
          </w:tcPr>
          <w:p w14:paraId="4E7A0A81"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sz w:val="20"/>
                <w:szCs w:val="20"/>
              </w:rPr>
              <w:t>2</w:t>
            </w:r>
          </w:p>
        </w:tc>
        <w:tc>
          <w:tcPr>
            <w:tcW w:w="3755" w:type="pct"/>
            <w:tcBorders>
              <w:top w:val="single" w:sz="4" w:space="0" w:color="auto"/>
              <w:left w:val="single" w:sz="4" w:space="0" w:color="auto"/>
              <w:bottom w:val="single" w:sz="4" w:space="0" w:color="auto"/>
            </w:tcBorders>
            <w:shd w:val="clear" w:color="auto" w:fill="FFFFFF"/>
            <w:vAlign w:val="center"/>
          </w:tcPr>
          <w:p w14:paraId="3AF1E42F" w14:textId="77777777" w:rsidR="000F55DF" w:rsidRPr="005C145C" w:rsidRDefault="000F55DF" w:rsidP="00870947">
            <w:pPr>
              <w:pStyle w:val="Khc0"/>
              <w:spacing w:after="0" w:line="240" w:lineRule="auto"/>
              <w:rPr>
                <w:rFonts w:ascii="Arial" w:hAnsi="Arial" w:cs="Arial"/>
                <w:sz w:val="20"/>
                <w:szCs w:val="20"/>
              </w:rPr>
            </w:pPr>
            <w:r w:rsidRPr="005C145C">
              <w:rPr>
                <w:rFonts w:ascii="Arial" w:hAnsi="Arial" w:cs="Arial"/>
                <w:sz w:val="20"/>
                <w:szCs w:val="20"/>
                <w:lang w:val="en-US"/>
              </w:rPr>
              <w:t>Đ</w:t>
            </w:r>
            <w:r w:rsidRPr="005C145C">
              <w:rPr>
                <w:rFonts w:ascii="Arial" w:hAnsi="Arial" w:cs="Arial"/>
                <w:sz w:val="20"/>
                <w:szCs w:val="20"/>
              </w:rPr>
              <w:t>iểm cung cấp dịch vụ của doanh nghiệp Internet</w:t>
            </w:r>
          </w:p>
        </w:tc>
        <w:tc>
          <w:tcPr>
            <w:tcW w:w="781" w:type="pct"/>
            <w:tcBorders>
              <w:top w:val="single" w:sz="4" w:space="0" w:color="auto"/>
              <w:left w:val="single" w:sz="4" w:space="0" w:color="auto"/>
              <w:right w:val="single" w:sz="4" w:space="0" w:color="auto"/>
            </w:tcBorders>
            <w:shd w:val="clear" w:color="auto" w:fill="FFFFFF"/>
            <w:vAlign w:val="center"/>
          </w:tcPr>
          <w:p w14:paraId="6CCBB96F" w14:textId="77777777" w:rsidR="000F55DF" w:rsidRPr="005C145C" w:rsidRDefault="000F55DF" w:rsidP="00870947">
            <w:pPr>
              <w:jc w:val="center"/>
              <w:rPr>
                <w:rFonts w:ascii="Arial" w:hAnsi="Arial" w:cs="Arial"/>
                <w:sz w:val="20"/>
                <w:szCs w:val="20"/>
              </w:rPr>
            </w:pPr>
          </w:p>
        </w:tc>
      </w:tr>
      <w:tr w:rsidR="000F55DF" w:rsidRPr="005C145C" w14:paraId="48E6222F" w14:textId="77777777" w:rsidTr="00870947">
        <w:trPr>
          <w:trHeight w:val="20"/>
          <w:jc w:val="right"/>
        </w:trPr>
        <w:tc>
          <w:tcPr>
            <w:tcW w:w="464" w:type="pct"/>
            <w:tcBorders>
              <w:top w:val="single" w:sz="4" w:space="0" w:color="auto"/>
              <w:left w:val="single" w:sz="4" w:space="0" w:color="auto"/>
            </w:tcBorders>
            <w:shd w:val="clear" w:color="auto" w:fill="FFFFFF"/>
            <w:vAlign w:val="center"/>
          </w:tcPr>
          <w:p w14:paraId="35D063E9"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sz w:val="20"/>
                <w:szCs w:val="20"/>
              </w:rPr>
              <w:t>3</w:t>
            </w:r>
          </w:p>
        </w:tc>
        <w:tc>
          <w:tcPr>
            <w:tcW w:w="3755" w:type="pct"/>
            <w:tcBorders>
              <w:top w:val="single" w:sz="4" w:space="0" w:color="auto"/>
              <w:left w:val="single" w:sz="4" w:space="0" w:color="auto"/>
              <w:bottom w:val="single" w:sz="4" w:space="0" w:color="auto"/>
            </w:tcBorders>
            <w:shd w:val="clear" w:color="auto" w:fill="FFFFFF"/>
            <w:vAlign w:val="center"/>
          </w:tcPr>
          <w:p w14:paraId="1695B977" w14:textId="77777777" w:rsidR="000F55DF" w:rsidRPr="005C145C" w:rsidRDefault="000F55DF" w:rsidP="00870947">
            <w:pPr>
              <w:pStyle w:val="Khc0"/>
              <w:spacing w:after="0" w:line="240" w:lineRule="auto"/>
              <w:rPr>
                <w:rFonts w:ascii="Arial" w:hAnsi="Arial" w:cs="Arial"/>
                <w:sz w:val="20"/>
                <w:szCs w:val="20"/>
              </w:rPr>
            </w:pPr>
            <w:r w:rsidRPr="005C145C">
              <w:rPr>
                <w:rFonts w:ascii="Arial" w:hAnsi="Arial" w:cs="Arial"/>
                <w:sz w:val="20"/>
                <w:szCs w:val="20"/>
                <w:lang w:val="en-US"/>
              </w:rPr>
              <w:t>Điể</w:t>
            </w:r>
            <w:r w:rsidRPr="005C145C">
              <w:rPr>
                <w:rFonts w:ascii="Arial" w:hAnsi="Arial" w:cs="Arial"/>
                <w:sz w:val="20"/>
                <w:szCs w:val="20"/>
              </w:rPr>
              <w:t xml:space="preserve">m truy nhập Internet </w:t>
            </w:r>
            <w:r w:rsidRPr="005C145C">
              <w:rPr>
                <w:rFonts w:ascii="Arial" w:hAnsi="Arial" w:cs="Arial"/>
                <w:sz w:val="20"/>
                <w:szCs w:val="20"/>
                <w:lang w:val="en-US"/>
              </w:rPr>
              <w:t>công cộng tại</w:t>
            </w:r>
            <w:r w:rsidRPr="005C145C">
              <w:rPr>
                <w:rFonts w:ascii="Arial" w:hAnsi="Arial" w:cs="Arial"/>
                <w:sz w:val="20"/>
                <w:szCs w:val="20"/>
              </w:rPr>
              <w:t xml:space="preserve"> nh</w:t>
            </w:r>
            <w:r w:rsidRPr="005C145C">
              <w:rPr>
                <w:rFonts w:ascii="Arial" w:hAnsi="Arial" w:cs="Arial"/>
                <w:sz w:val="20"/>
                <w:szCs w:val="20"/>
                <w:lang w:val="en-US"/>
              </w:rPr>
              <w:t>à</w:t>
            </w:r>
            <w:r w:rsidRPr="005C145C">
              <w:rPr>
                <w:rFonts w:ascii="Arial" w:hAnsi="Arial" w:cs="Arial"/>
                <w:sz w:val="20"/>
                <w:szCs w:val="20"/>
              </w:rPr>
              <w:t xml:space="preserve"> hàng, khách sạn, sân bay, quán café và các điểm công cộng khác</w:t>
            </w:r>
          </w:p>
        </w:tc>
        <w:tc>
          <w:tcPr>
            <w:tcW w:w="781" w:type="pct"/>
            <w:tcBorders>
              <w:top w:val="single" w:sz="4" w:space="0" w:color="auto"/>
              <w:left w:val="single" w:sz="4" w:space="0" w:color="auto"/>
              <w:right w:val="single" w:sz="4" w:space="0" w:color="auto"/>
            </w:tcBorders>
            <w:shd w:val="clear" w:color="auto" w:fill="FFFFFF"/>
            <w:vAlign w:val="center"/>
          </w:tcPr>
          <w:p w14:paraId="08F8B937" w14:textId="77777777" w:rsidR="000F55DF" w:rsidRPr="005C145C" w:rsidRDefault="000F55DF" w:rsidP="00870947">
            <w:pPr>
              <w:jc w:val="center"/>
              <w:rPr>
                <w:rFonts w:ascii="Arial" w:hAnsi="Arial" w:cs="Arial"/>
                <w:sz w:val="20"/>
                <w:szCs w:val="20"/>
              </w:rPr>
            </w:pPr>
          </w:p>
        </w:tc>
      </w:tr>
      <w:tr w:rsidR="000F55DF" w:rsidRPr="005C145C" w14:paraId="4502D32F" w14:textId="77777777" w:rsidTr="00870947">
        <w:trPr>
          <w:trHeight w:val="20"/>
          <w:jc w:val="right"/>
        </w:trPr>
        <w:tc>
          <w:tcPr>
            <w:tcW w:w="464" w:type="pct"/>
            <w:tcBorders>
              <w:top w:val="single" w:sz="4" w:space="0" w:color="auto"/>
              <w:left w:val="single" w:sz="4" w:space="0" w:color="auto"/>
            </w:tcBorders>
            <w:shd w:val="clear" w:color="auto" w:fill="FFFFFF"/>
            <w:vAlign w:val="center"/>
          </w:tcPr>
          <w:p w14:paraId="3FBA4F8C"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sz w:val="20"/>
                <w:szCs w:val="20"/>
              </w:rPr>
              <w:t>4</w:t>
            </w:r>
          </w:p>
        </w:tc>
        <w:tc>
          <w:tcPr>
            <w:tcW w:w="3755" w:type="pct"/>
            <w:tcBorders>
              <w:top w:val="single" w:sz="4" w:space="0" w:color="auto"/>
              <w:left w:val="single" w:sz="4" w:space="0" w:color="auto"/>
            </w:tcBorders>
            <w:shd w:val="clear" w:color="auto" w:fill="FFFFFF"/>
            <w:vAlign w:val="center"/>
          </w:tcPr>
          <w:p w14:paraId="698A8BF8" w14:textId="77777777" w:rsidR="000F55DF" w:rsidRPr="005C145C" w:rsidRDefault="000F55DF" w:rsidP="00870947">
            <w:pPr>
              <w:pStyle w:val="Khc0"/>
              <w:spacing w:after="0" w:line="240" w:lineRule="auto"/>
              <w:rPr>
                <w:rFonts w:ascii="Arial" w:hAnsi="Arial" w:cs="Arial"/>
                <w:sz w:val="20"/>
                <w:szCs w:val="20"/>
              </w:rPr>
            </w:pPr>
            <w:r w:rsidRPr="005C145C">
              <w:rPr>
                <w:rFonts w:ascii="Arial" w:hAnsi="Arial" w:cs="Arial"/>
                <w:sz w:val="20"/>
                <w:szCs w:val="20"/>
              </w:rPr>
              <w:t xml:space="preserve">Điểm cung cấp dịch vụ trò chơi điện </w:t>
            </w:r>
            <w:r w:rsidRPr="005C145C">
              <w:rPr>
                <w:rFonts w:ascii="Arial" w:hAnsi="Arial" w:cs="Arial"/>
                <w:sz w:val="20"/>
                <w:szCs w:val="20"/>
                <w:lang w:val="en-US"/>
              </w:rPr>
              <w:t>t</w:t>
            </w:r>
            <w:r w:rsidRPr="005C145C">
              <w:rPr>
                <w:rFonts w:ascii="Arial" w:hAnsi="Arial" w:cs="Arial"/>
                <w:sz w:val="20"/>
                <w:szCs w:val="20"/>
              </w:rPr>
              <w:t xml:space="preserve">ử công cộng không </w:t>
            </w:r>
            <w:r w:rsidRPr="005C145C">
              <w:rPr>
                <w:rFonts w:ascii="Arial" w:hAnsi="Arial" w:cs="Arial"/>
                <w:sz w:val="20"/>
                <w:szCs w:val="20"/>
                <w:lang w:val="en-US"/>
              </w:rPr>
              <w:t>kết nối</w:t>
            </w:r>
            <w:r w:rsidRPr="005C145C">
              <w:rPr>
                <w:rFonts w:ascii="Arial" w:hAnsi="Arial" w:cs="Arial"/>
                <w:sz w:val="20"/>
                <w:szCs w:val="20"/>
              </w:rPr>
              <w:t xml:space="preserve"> Internet</w:t>
            </w:r>
          </w:p>
        </w:tc>
        <w:tc>
          <w:tcPr>
            <w:tcW w:w="781" w:type="pct"/>
            <w:tcBorders>
              <w:top w:val="single" w:sz="4" w:space="0" w:color="auto"/>
              <w:left w:val="single" w:sz="4" w:space="0" w:color="auto"/>
              <w:right w:val="single" w:sz="4" w:space="0" w:color="auto"/>
            </w:tcBorders>
            <w:shd w:val="clear" w:color="auto" w:fill="FFFFFF"/>
            <w:vAlign w:val="center"/>
          </w:tcPr>
          <w:p w14:paraId="03288855" w14:textId="77777777" w:rsidR="000F55DF" w:rsidRPr="005C145C" w:rsidRDefault="000F55DF" w:rsidP="00870947">
            <w:pPr>
              <w:jc w:val="center"/>
              <w:rPr>
                <w:rFonts w:ascii="Arial" w:hAnsi="Arial" w:cs="Arial"/>
                <w:sz w:val="20"/>
                <w:szCs w:val="20"/>
              </w:rPr>
            </w:pPr>
          </w:p>
        </w:tc>
      </w:tr>
      <w:tr w:rsidR="000F55DF" w:rsidRPr="005C145C" w14:paraId="1F2467B0" w14:textId="77777777" w:rsidTr="00870947">
        <w:trPr>
          <w:trHeight w:val="20"/>
          <w:jc w:val="right"/>
        </w:trPr>
        <w:tc>
          <w:tcPr>
            <w:tcW w:w="4219" w:type="pct"/>
            <w:gridSpan w:val="2"/>
            <w:tcBorders>
              <w:top w:val="single" w:sz="4" w:space="0" w:color="auto"/>
              <w:left w:val="single" w:sz="4" w:space="0" w:color="auto"/>
              <w:bottom w:val="single" w:sz="4" w:space="0" w:color="auto"/>
            </w:tcBorders>
            <w:shd w:val="clear" w:color="auto" w:fill="FFFFFF"/>
            <w:vAlign w:val="center"/>
          </w:tcPr>
          <w:p w14:paraId="186C95A9" w14:textId="77777777" w:rsidR="000F55DF" w:rsidRPr="005C145C" w:rsidRDefault="000F55DF" w:rsidP="00870947">
            <w:pPr>
              <w:pStyle w:val="Khc0"/>
              <w:spacing w:after="0" w:line="240" w:lineRule="auto"/>
              <w:jc w:val="center"/>
              <w:rPr>
                <w:rFonts w:ascii="Arial" w:hAnsi="Arial" w:cs="Arial"/>
                <w:b/>
                <w:sz w:val="20"/>
                <w:szCs w:val="20"/>
              </w:rPr>
            </w:pPr>
            <w:r w:rsidRPr="005C145C">
              <w:rPr>
                <w:rFonts w:ascii="Arial" w:hAnsi="Arial" w:cs="Arial"/>
                <w:b/>
                <w:sz w:val="20"/>
                <w:szCs w:val="20"/>
              </w:rPr>
              <w:t>Tổng</w:t>
            </w:r>
            <w:r w:rsidRPr="005C145C">
              <w:rPr>
                <w:rFonts w:ascii="Arial" w:hAnsi="Arial" w:cs="Arial"/>
                <w:b/>
                <w:sz w:val="20"/>
                <w:szCs w:val="20"/>
                <w:lang w:val="en-US"/>
              </w:rPr>
              <w:t xml:space="preserve"> </w:t>
            </w:r>
            <w:r w:rsidRPr="005C145C">
              <w:rPr>
                <w:rFonts w:ascii="Arial" w:hAnsi="Arial" w:cs="Arial"/>
                <w:b/>
                <w:sz w:val="20"/>
                <w:szCs w:val="20"/>
              </w:rPr>
              <w:t>số</w:t>
            </w:r>
          </w:p>
        </w:tc>
        <w:tc>
          <w:tcPr>
            <w:tcW w:w="781" w:type="pct"/>
            <w:tcBorders>
              <w:top w:val="single" w:sz="4" w:space="0" w:color="auto"/>
              <w:left w:val="single" w:sz="4" w:space="0" w:color="auto"/>
              <w:bottom w:val="single" w:sz="4" w:space="0" w:color="auto"/>
              <w:right w:val="single" w:sz="4" w:space="0" w:color="auto"/>
            </w:tcBorders>
            <w:shd w:val="clear" w:color="auto" w:fill="FFFFFF"/>
            <w:vAlign w:val="center"/>
          </w:tcPr>
          <w:p w14:paraId="18B627DF" w14:textId="77777777" w:rsidR="000F55DF" w:rsidRPr="005C145C" w:rsidRDefault="000F55DF" w:rsidP="00870947">
            <w:pPr>
              <w:jc w:val="center"/>
              <w:rPr>
                <w:rFonts w:ascii="Arial" w:hAnsi="Arial" w:cs="Arial"/>
                <w:sz w:val="20"/>
                <w:szCs w:val="20"/>
              </w:rPr>
            </w:pPr>
          </w:p>
        </w:tc>
      </w:tr>
    </w:tbl>
    <w:p w14:paraId="52AA7DF6" w14:textId="77777777" w:rsidR="000F55DF" w:rsidRPr="005C145C" w:rsidRDefault="000F55DF" w:rsidP="000F55DF">
      <w:pPr>
        <w:pStyle w:val="Vnbnnidung0"/>
        <w:tabs>
          <w:tab w:val="left" w:pos="1803"/>
        </w:tabs>
        <w:spacing w:after="0" w:line="240" w:lineRule="auto"/>
        <w:ind w:firstLine="720"/>
        <w:jc w:val="both"/>
        <w:rPr>
          <w:rFonts w:ascii="Arial" w:hAnsi="Arial" w:cs="Arial"/>
          <w:sz w:val="20"/>
          <w:szCs w:val="20"/>
        </w:rPr>
      </w:pPr>
      <w:r w:rsidRPr="005C145C">
        <w:rPr>
          <w:rFonts w:ascii="Arial" w:hAnsi="Arial" w:cs="Arial"/>
          <w:sz w:val="20"/>
          <w:szCs w:val="20"/>
          <w:lang w:val="en-US"/>
        </w:rPr>
        <w:t xml:space="preserve">5. </w:t>
      </w:r>
      <w:r w:rsidRPr="005C145C">
        <w:rPr>
          <w:rFonts w:ascii="Arial" w:hAnsi="Arial" w:cs="Arial"/>
          <w:sz w:val="20"/>
          <w:szCs w:val="20"/>
        </w:rPr>
        <w:t>Khó khăn, vướng m</w:t>
      </w:r>
      <w:r w:rsidRPr="005C145C">
        <w:rPr>
          <w:rFonts w:ascii="Arial" w:hAnsi="Arial" w:cs="Arial"/>
          <w:sz w:val="20"/>
          <w:szCs w:val="20"/>
          <w:lang w:val="en-US"/>
        </w:rPr>
        <w:t>ắ</w:t>
      </w:r>
      <w:r w:rsidRPr="005C145C">
        <w:rPr>
          <w:rFonts w:ascii="Arial" w:hAnsi="Arial" w:cs="Arial"/>
          <w:sz w:val="20"/>
          <w:szCs w:val="20"/>
        </w:rPr>
        <w:t>c, ki</w:t>
      </w:r>
      <w:r w:rsidRPr="005C145C">
        <w:rPr>
          <w:rFonts w:ascii="Arial" w:hAnsi="Arial" w:cs="Arial"/>
          <w:sz w:val="20"/>
          <w:szCs w:val="20"/>
          <w:lang w:val="en-US"/>
        </w:rPr>
        <w:t>ế</w:t>
      </w:r>
      <w:r w:rsidRPr="005C145C">
        <w:rPr>
          <w:rFonts w:ascii="Arial" w:hAnsi="Arial" w:cs="Arial"/>
          <w:sz w:val="20"/>
          <w:szCs w:val="20"/>
        </w:rPr>
        <w:t>n nghị, đ</w:t>
      </w:r>
      <w:r w:rsidRPr="005C145C">
        <w:rPr>
          <w:rFonts w:ascii="Arial" w:hAnsi="Arial" w:cs="Arial"/>
          <w:sz w:val="20"/>
          <w:szCs w:val="20"/>
          <w:lang w:val="en-US"/>
        </w:rPr>
        <w:t>ề</w:t>
      </w:r>
      <w:r w:rsidRPr="005C145C">
        <w:rPr>
          <w:rFonts w:ascii="Arial" w:hAnsi="Arial" w:cs="Arial"/>
          <w:sz w:val="20"/>
          <w:szCs w:val="20"/>
        </w:rPr>
        <w:t xml:space="preserve"> xu</w:t>
      </w:r>
      <w:r w:rsidRPr="005C145C">
        <w:rPr>
          <w:rFonts w:ascii="Arial" w:hAnsi="Arial" w:cs="Arial"/>
          <w:sz w:val="20"/>
          <w:szCs w:val="20"/>
          <w:lang w:val="en-US"/>
        </w:rPr>
        <w:t>ấ</w:t>
      </w:r>
      <w:r w:rsidRPr="005C145C">
        <w:rPr>
          <w:rFonts w:ascii="Arial" w:hAnsi="Arial" w:cs="Arial"/>
          <w:sz w:val="20"/>
          <w:szCs w:val="20"/>
        </w:rPr>
        <w:t>t.</w:t>
      </w:r>
    </w:p>
    <w:p w14:paraId="71AF3AF4" w14:textId="77777777" w:rsidR="000F55DF" w:rsidRPr="005C145C" w:rsidRDefault="000F55DF" w:rsidP="000F55DF">
      <w:pPr>
        <w:pStyle w:val="Vnbnnidung0"/>
        <w:tabs>
          <w:tab w:val="left" w:pos="1803"/>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977"/>
        <w:gridCol w:w="6050"/>
      </w:tblGrid>
      <w:tr w:rsidR="000F55DF" w:rsidRPr="005C145C" w14:paraId="2BF5AD97" w14:textId="77777777" w:rsidTr="00870947">
        <w:trPr>
          <w:tblCellSpacing w:w="0" w:type="dxa"/>
        </w:trPr>
        <w:tc>
          <w:tcPr>
            <w:tcW w:w="1649" w:type="pct"/>
            <w:shd w:val="clear" w:color="auto" w:fill="FFFFFF"/>
            <w:tcMar>
              <w:top w:w="0" w:type="dxa"/>
              <w:left w:w="108" w:type="dxa"/>
              <w:bottom w:w="0" w:type="dxa"/>
              <w:right w:w="108" w:type="dxa"/>
            </w:tcMar>
            <w:hideMark/>
          </w:tcPr>
          <w:p w14:paraId="6A7594C1" w14:textId="77777777" w:rsidR="000F55DF" w:rsidRPr="005C145C" w:rsidRDefault="000F55DF" w:rsidP="00870947">
            <w:pPr>
              <w:jc w:val="center"/>
              <w:rPr>
                <w:rFonts w:ascii="Arial" w:hAnsi="Arial" w:cs="Arial"/>
                <w:color w:val="auto"/>
                <w:sz w:val="20"/>
                <w:szCs w:val="20"/>
              </w:rPr>
            </w:pPr>
          </w:p>
        </w:tc>
        <w:tc>
          <w:tcPr>
            <w:tcW w:w="3351" w:type="pct"/>
            <w:shd w:val="clear" w:color="auto" w:fill="FFFFFF"/>
            <w:tcMar>
              <w:top w:w="0" w:type="dxa"/>
              <w:left w:w="108" w:type="dxa"/>
              <w:bottom w:w="0" w:type="dxa"/>
              <w:right w:w="108" w:type="dxa"/>
            </w:tcMar>
            <w:hideMark/>
          </w:tcPr>
          <w:p w14:paraId="3BD8A288" w14:textId="77777777" w:rsidR="000F55DF" w:rsidRPr="005C145C" w:rsidRDefault="000F55DF" w:rsidP="00870947">
            <w:pPr>
              <w:jc w:val="center"/>
              <w:rPr>
                <w:rFonts w:ascii="Arial" w:hAnsi="Arial" w:cs="Arial"/>
                <w:b/>
                <w:bCs/>
                <w:sz w:val="20"/>
                <w:szCs w:val="20"/>
                <w:lang w:val="en-US"/>
              </w:rPr>
            </w:pPr>
            <w:r w:rsidRPr="005C145C">
              <w:rPr>
                <w:rFonts w:ascii="Arial" w:hAnsi="Arial" w:cs="Arial"/>
                <w:b/>
                <w:bCs/>
                <w:sz w:val="20"/>
                <w:szCs w:val="20"/>
                <w:lang w:val="en-US"/>
              </w:rPr>
              <w:t xml:space="preserve">GIÁM ĐỐC </w:t>
            </w:r>
          </w:p>
          <w:p w14:paraId="00DFFCE6" w14:textId="77777777" w:rsidR="000F55DF" w:rsidRPr="005C145C" w:rsidRDefault="000F55DF" w:rsidP="00870947">
            <w:pPr>
              <w:jc w:val="center"/>
              <w:rPr>
                <w:rFonts w:ascii="Arial" w:hAnsi="Arial" w:cs="Arial"/>
                <w:i/>
                <w:sz w:val="20"/>
                <w:szCs w:val="20"/>
                <w:lang w:val="en-US"/>
              </w:rPr>
            </w:pPr>
            <w:r w:rsidRPr="005C145C">
              <w:rPr>
                <w:rFonts w:ascii="Arial" w:hAnsi="Arial" w:cs="Arial"/>
                <w:bCs/>
                <w:i/>
                <w:sz w:val="20"/>
                <w:szCs w:val="20"/>
                <w:lang w:val="en-US"/>
              </w:rPr>
              <w:t>(Ký, ghi rõ họ và tên, đóng dấu/ký số)</w:t>
            </w:r>
          </w:p>
        </w:tc>
      </w:tr>
    </w:tbl>
    <w:p w14:paraId="0B114FE1" w14:textId="77777777" w:rsidR="000F55DF" w:rsidRPr="005C145C" w:rsidRDefault="000F55DF" w:rsidP="000F55DF">
      <w:pPr>
        <w:pStyle w:val="Vnbnnidung0"/>
        <w:spacing w:after="120" w:line="240" w:lineRule="auto"/>
        <w:ind w:firstLine="720"/>
        <w:jc w:val="both"/>
        <w:rPr>
          <w:rFonts w:ascii="Arial" w:hAnsi="Arial" w:cs="Arial"/>
          <w:i/>
          <w:iCs/>
          <w:sz w:val="20"/>
          <w:szCs w:val="20"/>
        </w:rPr>
      </w:pPr>
    </w:p>
    <w:p w14:paraId="3232176F" w14:textId="77777777" w:rsidR="000F55DF" w:rsidRPr="005C145C" w:rsidRDefault="000F55DF" w:rsidP="000F55DF">
      <w:pPr>
        <w:pStyle w:val="Vnbnnidung0"/>
        <w:spacing w:after="120" w:line="240" w:lineRule="auto"/>
        <w:ind w:firstLine="720"/>
        <w:jc w:val="both"/>
        <w:rPr>
          <w:rFonts w:ascii="Arial" w:hAnsi="Arial" w:cs="Arial"/>
          <w:sz w:val="20"/>
          <w:szCs w:val="20"/>
        </w:rPr>
        <w:sectPr w:rsidR="000F55DF" w:rsidRPr="005C145C" w:rsidSect="00BD78A8">
          <w:pgSz w:w="11907" w:h="16839" w:code="9"/>
          <w:pgMar w:top="1440" w:right="1440" w:bottom="1440" w:left="1440" w:header="0" w:footer="0" w:gutter="0"/>
          <w:cols w:space="720"/>
          <w:noEndnote/>
          <w:docGrid w:linePitch="360"/>
        </w:sectPr>
      </w:pPr>
    </w:p>
    <w:p w14:paraId="46B9D15B" w14:textId="77777777" w:rsidR="000F55DF" w:rsidRPr="005C145C" w:rsidRDefault="000F55DF" w:rsidP="000F55DF">
      <w:pPr>
        <w:pStyle w:val="Vnbnnidung0"/>
        <w:tabs>
          <w:tab w:val="left" w:leader="dot" w:pos="3838"/>
        </w:tabs>
        <w:spacing w:after="0" w:line="240" w:lineRule="auto"/>
        <w:jc w:val="right"/>
        <w:rPr>
          <w:rFonts w:ascii="Arial" w:hAnsi="Arial" w:cs="Arial"/>
          <w:b/>
          <w:sz w:val="20"/>
          <w:szCs w:val="20"/>
          <w:lang w:val="en-US"/>
        </w:rPr>
      </w:pPr>
      <w:r w:rsidRPr="005C145C">
        <w:rPr>
          <w:rFonts w:ascii="Arial" w:hAnsi="Arial" w:cs="Arial"/>
          <w:b/>
          <w:sz w:val="20"/>
          <w:szCs w:val="20"/>
          <w:lang w:val="en-US"/>
        </w:rPr>
        <w:lastRenderedPageBreak/>
        <w:t>Mẫu số 50</w:t>
      </w:r>
    </w:p>
    <w:tbl>
      <w:tblPr>
        <w:tblW w:w="5000" w:type="pct"/>
        <w:tblCellMar>
          <w:left w:w="0" w:type="dxa"/>
          <w:right w:w="0" w:type="dxa"/>
        </w:tblCellMar>
        <w:tblLook w:val="04A0" w:firstRow="1" w:lastRow="0" w:firstColumn="1" w:lastColumn="0" w:noHBand="0" w:noVBand="1"/>
      </w:tblPr>
      <w:tblGrid>
        <w:gridCol w:w="3968"/>
        <w:gridCol w:w="5059"/>
      </w:tblGrid>
      <w:tr w:rsidR="000F55DF" w:rsidRPr="005C145C" w14:paraId="5715E58B" w14:textId="77777777" w:rsidTr="00870947">
        <w:trPr>
          <w:trHeight w:val="920"/>
        </w:trPr>
        <w:tc>
          <w:tcPr>
            <w:tcW w:w="2198" w:type="pct"/>
            <w:tcMar>
              <w:top w:w="0" w:type="dxa"/>
              <w:left w:w="108" w:type="dxa"/>
              <w:bottom w:w="0" w:type="dxa"/>
              <w:right w:w="108" w:type="dxa"/>
            </w:tcMar>
            <w:hideMark/>
          </w:tcPr>
          <w:p w14:paraId="61A171F3" w14:textId="77777777" w:rsidR="000F55DF" w:rsidRPr="005C145C" w:rsidRDefault="000F55DF" w:rsidP="00870947">
            <w:pPr>
              <w:jc w:val="center"/>
              <w:rPr>
                <w:rFonts w:ascii="Arial" w:hAnsi="Arial" w:cs="Arial"/>
                <w:bCs/>
                <w:sz w:val="20"/>
                <w:szCs w:val="20"/>
                <w:lang w:val="en-US"/>
              </w:rPr>
            </w:pPr>
            <w:r w:rsidRPr="005C145C">
              <w:rPr>
                <w:rFonts w:ascii="Arial" w:hAnsi="Arial" w:cs="Arial"/>
                <w:bCs/>
                <w:sz w:val="20"/>
                <w:szCs w:val="20"/>
                <w:lang w:val="en-US"/>
              </w:rPr>
              <w:t>UBND CẤP TỈNH/THÀNH PHỐ …..</w:t>
            </w:r>
          </w:p>
          <w:p w14:paraId="099D705D" w14:textId="77777777" w:rsidR="000F55DF" w:rsidRPr="005C145C" w:rsidRDefault="000F55DF" w:rsidP="00870947">
            <w:pPr>
              <w:jc w:val="center"/>
              <w:rPr>
                <w:rFonts w:ascii="Arial" w:hAnsi="Arial" w:cs="Arial"/>
                <w:b/>
                <w:bCs/>
                <w:sz w:val="20"/>
                <w:szCs w:val="20"/>
                <w:lang w:val="en-US"/>
              </w:rPr>
            </w:pPr>
            <w:r w:rsidRPr="005C145C">
              <w:rPr>
                <w:rFonts w:ascii="Arial" w:hAnsi="Arial" w:cs="Arial"/>
                <w:b/>
                <w:bCs/>
                <w:sz w:val="20"/>
                <w:szCs w:val="20"/>
                <w:lang w:val="en-US"/>
              </w:rPr>
              <w:t>SỞ THÔNG TIN VÀ TRUYỀN THÔNG</w:t>
            </w:r>
          </w:p>
          <w:p w14:paraId="77EC67A3" w14:textId="77777777" w:rsidR="000F55DF" w:rsidRPr="005C145C" w:rsidRDefault="000F55DF" w:rsidP="00870947">
            <w:pPr>
              <w:jc w:val="center"/>
              <w:rPr>
                <w:rFonts w:ascii="Arial" w:hAnsi="Arial" w:cs="Arial"/>
                <w:sz w:val="20"/>
                <w:szCs w:val="20"/>
              </w:rPr>
            </w:pPr>
            <w:r w:rsidRPr="005C145C">
              <w:rPr>
                <w:rFonts w:ascii="Arial" w:hAnsi="Arial" w:cs="Arial"/>
                <w:b/>
                <w:bCs/>
                <w:sz w:val="20"/>
                <w:szCs w:val="20"/>
                <w:lang w:val="en-US"/>
              </w:rPr>
              <w:t>(UBND CẤP QUẬN/HUYỆN……)</w:t>
            </w:r>
            <w:r w:rsidRPr="005C145C">
              <w:rPr>
                <w:rFonts w:ascii="Arial" w:hAnsi="Arial" w:cs="Arial"/>
                <w:b/>
                <w:bCs/>
                <w:sz w:val="20"/>
                <w:szCs w:val="20"/>
              </w:rPr>
              <w:br/>
            </w:r>
            <w:r w:rsidRPr="005C145C">
              <w:rPr>
                <w:rFonts w:ascii="Arial" w:hAnsi="Arial" w:cs="Arial"/>
                <w:bCs/>
                <w:sz w:val="20"/>
                <w:szCs w:val="20"/>
                <w:vertAlign w:val="superscript"/>
              </w:rPr>
              <w:t>__________</w:t>
            </w:r>
          </w:p>
          <w:p w14:paraId="4350DFD6" w14:textId="77777777" w:rsidR="000F55DF" w:rsidRPr="005C145C" w:rsidRDefault="000F55DF" w:rsidP="00870947">
            <w:pPr>
              <w:jc w:val="center"/>
              <w:rPr>
                <w:rFonts w:ascii="Arial" w:hAnsi="Arial" w:cs="Arial"/>
                <w:sz w:val="20"/>
                <w:szCs w:val="20"/>
                <w:lang w:val="en-US"/>
              </w:rPr>
            </w:pPr>
            <w:r w:rsidRPr="005C145C">
              <w:rPr>
                <w:rFonts w:ascii="Arial" w:hAnsi="Arial" w:cs="Arial"/>
                <w:sz w:val="20"/>
                <w:szCs w:val="20"/>
              </w:rPr>
              <w:t xml:space="preserve">Số </w:t>
            </w:r>
            <w:r w:rsidRPr="005C145C">
              <w:rPr>
                <w:rFonts w:ascii="Arial" w:hAnsi="Arial" w:cs="Arial"/>
                <w:sz w:val="20"/>
                <w:szCs w:val="20"/>
                <w:lang w:val="en-US"/>
              </w:rPr>
              <w:t>GCN: …….</w:t>
            </w:r>
          </w:p>
        </w:tc>
        <w:tc>
          <w:tcPr>
            <w:tcW w:w="2802" w:type="pct"/>
            <w:tcMar>
              <w:top w:w="0" w:type="dxa"/>
              <w:left w:w="108" w:type="dxa"/>
              <w:bottom w:w="0" w:type="dxa"/>
              <w:right w:w="108" w:type="dxa"/>
            </w:tcMar>
            <w:hideMark/>
          </w:tcPr>
          <w:p w14:paraId="10A7E5E5" w14:textId="77777777" w:rsidR="000F55DF" w:rsidRPr="005C145C" w:rsidRDefault="000F55DF" w:rsidP="00870947">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142B2ACE" w14:textId="77777777" w:rsidR="000F55DF" w:rsidRPr="005C145C" w:rsidRDefault="000F55DF" w:rsidP="00870947">
            <w:pPr>
              <w:jc w:val="center"/>
              <w:rPr>
                <w:rFonts w:ascii="Arial" w:hAnsi="Arial" w:cs="Arial"/>
                <w:i/>
                <w:sz w:val="20"/>
                <w:szCs w:val="20"/>
              </w:rPr>
            </w:pPr>
            <w:r w:rsidRPr="005C145C">
              <w:rPr>
                <w:rFonts w:ascii="Arial" w:hAnsi="Arial" w:cs="Arial"/>
                <w:i/>
                <w:sz w:val="20"/>
                <w:szCs w:val="20"/>
              </w:rPr>
              <w:t>……., ngày … tháng … năm ……</w:t>
            </w:r>
          </w:p>
        </w:tc>
      </w:tr>
    </w:tbl>
    <w:p w14:paraId="7E13F4FC" w14:textId="77777777" w:rsidR="000F55DF" w:rsidRPr="005C145C" w:rsidRDefault="000F55DF" w:rsidP="000F55DF">
      <w:pPr>
        <w:pStyle w:val="Vnbnnidung0"/>
        <w:tabs>
          <w:tab w:val="left" w:pos="5484"/>
        </w:tabs>
        <w:spacing w:after="0" w:line="240" w:lineRule="auto"/>
        <w:jc w:val="center"/>
        <w:rPr>
          <w:rFonts w:ascii="Arial" w:hAnsi="Arial" w:cs="Arial"/>
          <w:sz w:val="20"/>
          <w:szCs w:val="20"/>
          <w:lang w:val="en-US"/>
        </w:rPr>
      </w:pPr>
    </w:p>
    <w:p w14:paraId="5EAA728A" w14:textId="77777777" w:rsidR="000F55DF" w:rsidRPr="005C145C" w:rsidRDefault="000F55DF" w:rsidP="000F55DF">
      <w:pPr>
        <w:pStyle w:val="Vnbnnidung0"/>
        <w:tabs>
          <w:tab w:val="left" w:pos="5484"/>
        </w:tabs>
        <w:spacing w:after="0" w:line="240" w:lineRule="auto"/>
        <w:jc w:val="center"/>
        <w:rPr>
          <w:rFonts w:ascii="Arial" w:hAnsi="Arial" w:cs="Arial"/>
          <w:sz w:val="20"/>
          <w:szCs w:val="20"/>
          <w:lang w:val="en-US"/>
        </w:rPr>
      </w:pPr>
    </w:p>
    <w:p w14:paraId="4BF8EFE0" w14:textId="77777777" w:rsidR="000F55DF" w:rsidRPr="005C145C" w:rsidRDefault="000F55DF" w:rsidP="000F55DF">
      <w:pPr>
        <w:pStyle w:val="Vnbnnidung0"/>
        <w:spacing w:after="0" w:line="240" w:lineRule="auto"/>
        <w:jc w:val="center"/>
        <w:rPr>
          <w:rFonts w:ascii="Arial" w:hAnsi="Arial" w:cs="Arial"/>
          <w:sz w:val="20"/>
          <w:szCs w:val="20"/>
          <w:lang w:val="en-US"/>
        </w:rPr>
      </w:pPr>
      <w:r w:rsidRPr="005C145C">
        <w:rPr>
          <w:rFonts w:ascii="Arial" w:hAnsi="Arial" w:cs="Arial"/>
          <w:b/>
          <w:bCs/>
          <w:sz w:val="20"/>
          <w:szCs w:val="20"/>
          <w:lang w:val="en-US"/>
        </w:rPr>
        <w:t>GIẤY CHỨNG NHẬN</w:t>
      </w:r>
    </w:p>
    <w:p w14:paraId="281732C0" w14:textId="77777777" w:rsidR="000F55DF" w:rsidRPr="005C145C" w:rsidRDefault="000F55DF" w:rsidP="000F55DF">
      <w:pPr>
        <w:pStyle w:val="Vnbnnidung0"/>
        <w:spacing w:after="0" w:line="240" w:lineRule="auto"/>
        <w:jc w:val="center"/>
        <w:rPr>
          <w:rFonts w:ascii="Arial" w:hAnsi="Arial" w:cs="Arial"/>
          <w:b/>
          <w:bCs/>
          <w:sz w:val="20"/>
          <w:szCs w:val="20"/>
          <w:lang w:val="en-US"/>
        </w:rPr>
      </w:pPr>
      <w:r w:rsidRPr="005C145C">
        <w:rPr>
          <w:rFonts w:ascii="Arial" w:hAnsi="Arial" w:cs="Arial"/>
          <w:b/>
          <w:bCs/>
          <w:sz w:val="20"/>
          <w:szCs w:val="20"/>
          <w:lang w:val="en-US"/>
        </w:rPr>
        <w:t>ĐỦ ĐIỀU KIỆN HOẠT ĐỘNG ĐIỂM CUNG CẤP DỊCH VỤ</w:t>
      </w:r>
    </w:p>
    <w:p w14:paraId="1D02C971" w14:textId="77777777" w:rsidR="000F55DF" w:rsidRPr="005C145C" w:rsidRDefault="000F55DF" w:rsidP="000F55DF">
      <w:pPr>
        <w:pStyle w:val="Vnbnnidung0"/>
        <w:spacing w:after="0" w:line="240" w:lineRule="auto"/>
        <w:jc w:val="center"/>
        <w:rPr>
          <w:rFonts w:ascii="Arial" w:hAnsi="Arial" w:cs="Arial"/>
          <w:sz w:val="20"/>
          <w:szCs w:val="20"/>
          <w:lang w:val="en-US"/>
        </w:rPr>
      </w:pPr>
      <w:r w:rsidRPr="005C145C">
        <w:rPr>
          <w:rFonts w:ascii="Arial" w:hAnsi="Arial" w:cs="Arial"/>
          <w:b/>
          <w:bCs/>
          <w:sz w:val="20"/>
          <w:szCs w:val="20"/>
          <w:lang w:val="en-US"/>
        </w:rPr>
        <w:t>TRÒ CHƠI ĐIỆN TỬ CÔNG CỘNG</w:t>
      </w:r>
    </w:p>
    <w:p w14:paraId="0EF6B7CA" w14:textId="77777777" w:rsidR="000F55DF" w:rsidRPr="005C145C" w:rsidRDefault="000F55DF" w:rsidP="000F55DF">
      <w:pPr>
        <w:pStyle w:val="Vnbnnidung0"/>
        <w:tabs>
          <w:tab w:val="left" w:leader="dot" w:pos="3043"/>
          <w:tab w:val="left" w:leader="dot" w:pos="4152"/>
          <w:tab w:val="left" w:leader="dot" w:pos="5130"/>
        </w:tabs>
        <w:spacing w:after="0" w:line="240" w:lineRule="auto"/>
        <w:jc w:val="center"/>
        <w:rPr>
          <w:rFonts w:ascii="Arial" w:hAnsi="Arial" w:cs="Arial"/>
          <w:sz w:val="20"/>
          <w:szCs w:val="20"/>
          <w:lang w:val="en-US"/>
        </w:rPr>
      </w:pPr>
      <w:r w:rsidRPr="005C145C">
        <w:rPr>
          <w:rFonts w:ascii="Arial" w:hAnsi="Arial" w:cs="Arial"/>
          <w:i/>
          <w:iCs/>
          <w:sz w:val="20"/>
          <w:szCs w:val="20"/>
        </w:rPr>
        <w:t>(</w:t>
      </w:r>
      <w:r w:rsidRPr="005C145C">
        <w:rPr>
          <w:rFonts w:ascii="Arial" w:hAnsi="Arial" w:cs="Arial"/>
          <w:i/>
          <w:iCs/>
          <w:sz w:val="20"/>
          <w:szCs w:val="20"/>
          <w:lang w:val="en-US"/>
        </w:rPr>
        <w:t>Có giá trị đến ngày ….. tháng ….. năm …..)</w:t>
      </w:r>
    </w:p>
    <w:p w14:paraId="29F57BA7" w14:textId="77777777" w:rsidR="000F55DF" w:rsidRPr="005C145C" w:rsidRDefault="000F55DF" w:rsidP="000F55DF">
      <w:pPr>
        <w:pStyle w:val="Vnbnnidung0"/>
        <w:tabs>
          <w:tab w:val="left" w:leader="dot" w:pos="5130"/>
          <w:tab w:val="left" w:leader="dot" w:pos="6262"/>
          <w:tab w:val="left" w:leader="dot" w:pos="7337"/>
        </w:tabs>
        <w:spacing w:after="0" w:line="240" w:lineRule="auto"/>
        <w:jc w:val="center"/>
        <w:rPr>
          <w:rFonts w:ascii="Arial" w:hAnsi="Arial" w:cs="Arial"/>
          <w:i/>
          <w:iCs/>
          <w:sz w:val="20"/>
          <w:szCs w:val="20"/>
          <w:lang w:val="en-US"/>
        </w:rPr>
      </w:pPr>
      <w:r w:rsidRPr="005C145C">
        <w:rPr>
          <w:rFonts w:ascii="Arial" w:hAnsi="Arial" w:cs="Arial"/>
          <w:i/>
          <w:iCs/>
          <w:sz w:val="20"/>
          <w:szCs w:val="20"/>
        </w:rPr>
        <w:t xml:space="preserve">Cấp lần đầu </w:t>
      </w:r>
      <w:r w:rsidRPr="005C145C">
        <w:rPr>
          <w:rFonts w:ascii="Arial" w:hAnsi="Arial" w:cs="Arial"/>
          <w:i/>
          <w:iCs/>
          <w:sz w:val="20"/>
          <w:szCs w:val="20"/>
          <w:lang w:val="en-US"/>
        </w:rPr>
        <w:t>ngày ….. tháng ….. năm …..</w:t>
      </w:r>
    </w:p>
    <w:p w14:paraId="49958325" w14:textId="77777777" w:rsidR="000F55DF" w:rsidRPr="005C145C" w:rsidRDefault="000F55DF" w:rsidP="000F55DF">
      <w:pPr>
        <w:pStyle w:val="Vnbnnidung0"/>
        <w:tabs>
          <w:tab w:val="left" w:leader="dot" w:pos="5130"/>
          <w:tab w:val="left" w:leader="dot" w:pos="6262"/>
          <w:tab w:val="left" w:leader="dot" w:pos="7337"/>
        </w:tabs>
        <w:spacing w:after="0" w:line="240" w:lineRule="auto"/>
        <w:jc w:val="center"/>
        <w:rPr>
          <w:rFonts w:ascii="Arial" w:hAnsi="Arial" w:cs="Arial"/>
          <w:sz w:val="20"/>
          <w:szCs w:val="20"/>
        </w:rPr>
      </w:pPr>
      <w:r w:rsidRPr="005C145C">
        <w:rPr>
          <w:rFonts w:ascii="Arial" w:hAnsi="Arial" w:cs="Arial"/>
          <w:i/>
          <w:iCs/>
          <w:sz w:val="20"/>
          <w:szCs w:val="20"/>
          <w:lang w:val="en-US"/>
        </w:rPr>
        <w:t>Sửa đổi,bổ sung/cấp lại ngày ….. tháng ….. năm …..</w:t>
      </w:r>
      <w:r w:rsidRPr="005C145C">
        <w:rPr>
          <w:rFonts w:ascii="Arial" w:hAnsi="Arial" w:cs="Arial"/>
          <w:i/>
          <w:iCs/>
          <w:sz w:val="20"/>
          <w:szCs w:val="20"/>
        </w:rPr>
        <w:t xml:space="preserve"> </w:t>
      </w:r>
    </w:p>
    <w:p w14:paraId="07D4F53E" w14:textId="77777777" w:rsidR="000F55DF" w:rsidRPr="005C145C" w:rsidRDefault="000F55DF" w:rsidP="000F55DF">
      <w:pPr>
        <w:pStyle w:val="Vnbnnidung0"/>
        <w:tabs>
          <w:tab w:val="left" w:leader="dot" w:pos="3043"/>
        </w:tabs>
        <w:spacing w:after="0" w:line="240" w:lineRule="auto"/>
        <w:jc w:val="center"/>
        <w:rPr>
          <w:rFonts w:ascii="Arial" w:hAnsi="Arial" w:cs="Arial"/>
          <w:sz w:val="20"/>
          <w:szCs w:val="20"/>
          <w:lang w:val="en-US"/>
        </w:rPr>
      </w:pPr>
      <w:r w:rsidRPr="005C145C">
        <w:rPr>
          <w:rFonts w:ascii="Arial" w:hAnsi="Arial" w:cs="Arial"/>
          <w:i/>
          <w:iCs/>
          <w:sz w:val="20"/>
          <w:szCs w:val="20"/>
        </w:rPr>
        <w:t xml:space="preserve">Cấp gia hạn </w:t>
      </w:r>
      <w:r w:rsidRPr="005C145C">
        <w:rPr>
          <w:rFonts w:ascii="Arial" w:hAnsi="Arial" w:cs="Arial"/>
          <w:i/>
          <w:iCs/>
          <w:sz w:val="20"/>
          <w:szCs w:val="20"/>
          <w:lang w:val="en-US"/>
        </w:rPr>
        <w:t>ngày ….. tháng ….. năm …..</w:t>
      </w:r>
      <w:r w:rsidRPr="005C145C">
        <w:rPr>
          <w:rFonts w:ascii="Arial" w:hAnsi="Arial" w:cs="Arial"/>
          <w:i/>
          <w:iCs/>
          <w:sz w:val="20"/>
          <w:szCs w:val="20"/>
        </w:rPr>
        <w:br/>
      </w:r>
      <w:r w:rsidRPr="005C145C">
        <w:rPr>
          <w:rFonts w:ascii="Arial" w:hAnsi="Arial" w:cs="Arial"/>
          <w:i/>
          <w:iCs/>
          <w:sz w:val="20"/>
          <w:szCs w:val="20"/>
          <w:lang w:val="en-US"/>
        </w:rPr>
        <w:t>(Áp dụng cho chủ điểm là cá nhân)</w:t>
      </w:r>
    </w:p>
    <w:p w14:paraId="0FD0F3FD" w14:textId="77777777" w:rsidR="000F55DF" w:rsidRPr="005C145C" w:rsidRDefault="000F55DF" w:rsidP="000F55DF">
      <w:pPr>
        <w:pStyle w:val="Vnbnnidung0"/>
        <w:tabs>
          <w:tab w:val="left" w:leader="dot" w:pos="3838"/>
        </w:tabs>
        <w:spacing w:after="0" w:line="240" w:lineRule="auto"/>
        <w:jc w:val="center"/>
        <w:rPr>
          <w:rFonts w:ascii="Arial" w:hAnsi="Arial" w:cs="Arial"/>
          <w:sz w:val="20"/>
          <w:szCs w:val="20"/>
          <w:lang w:val="en-US"/>
        </w:rPr>
      </w:pPr>
    </w:p>
    <w:p w14:paraId="5E2CE7AE" w14:textId="77777777" w:rsidR="000F55DF" w:rsidRPr="005C145C" w:rsidRDefault="000F55DF" w:rsidP="000F55DF">
      <w:pPr>
        <w:pStyle w:val="Vnbnnidung0"/>
        <w:tabs>
          <w:tab w:val="left" w:leader="dot" w:pos="9170"/>
        </w:tabs>
        <w:spacing w:after="0" w:line="240" w:lineRule="auto"/>
        <w:jc w:val="center"/>
        <w:rPr>
          <w:rFonts w:ascii="Arial" w:hAnsi="Arial" w:cs="Arial"/>
          <w:sz w:val="20"/>
          <w:szCs w:val="20"/>
        </w:rPr>
      </w:pPr>
      <w:r w:rsidRPr="005C145C">
        <w:rPr>
          <w:rFonts w:ascii="Arial" w:hAnsi="Arial" w:cs="Arial"/>
          <w:b/>
          <w:bCs/>
          <w:sz w:val="20"/>
          <w:szCs w:val="20"/>
        </w:rPr>
        <w:t>SỞ THÔNG TIN VÀ TRUYỀN THÔNG T</w:t>
      </w:r>
      <w:r w:rsidRPr="005C145C">
        <w:rPr>
          <w:rFonts w:ascii="Arial" w:hAnsi="Arial" w:cs="Arial"/>
          <w:b/>
          <w:bCs/>
          <w:sz w:val="20"/>
          <w:szCs w:val="20"/>
          <w:lang w:val="en-US"/>
        </w:rPr>
        <w:t>Ỉ</w:t>
      </w:r>
      <w:r w:rsidRPr="005C145C">
        <w:rPr>
          <w:rFonts w:ascii="Arial" w:hAnsi="Arial" w:cs="Arial"/>
          <w:b/>
          <w:bCs/>
          <w:sz w:val="20"/>
          <w:szCs w:val="20"/>
        </w:rPr>
        <w:t>NH/TH</w:t>
      </w:r>
      <w:r w:rsidRPr="005C145C">
        <w:rPr>
          <w:rFonts w:ascii="Arial" w:hAnsi="Arial" w:cs="Arial"/>
          <w:b/>
          <w:bCs/>
          <w:sz w:val="20"/>
          <w:szCs w:val="20"/>
          <w:lang w:val="en-US"/>
        </w:rPr>
        <w:t>À</w:t>
      </w:r>
      <w:r w:rsidRPr="005C145C">
        <w:rPr>
          <w:rFonts w:ascii="Arial" w:hAnsi="Arial" w:cs="Arial"/>
          <w:b/>
          <w:bCs/>
          <w:sz w:val="20"/>
          <w:szCs w:val="20"/>
        </w:rPr>
        <w:t>NH PHỐ ........</w:t>
      </w:r>
    </w:p>
    <w:p w14:paraId="7BC0F5F1" w14:textId="77777777" w:rsidR="000F55DF" w:rsidRPr="005C145C" w:rsidRDefault="000F55DF" w:rsidP="000F55DF">
      <w:pPr>
        <w:pStyle w:val="Vnbnnidung0"/>
        <w:tabs>
          <w:tab w:val="left" w:leader="dot" w:pos="5045"/>
        </w:tabs>
        <w:spacing w:after="0" w:line="240" w:lineRule="auto"/>
        <w:jc w:val="center"/>
        <w:rPr>
          <w:rFonts w:ascii="Arial" w:hAnsi="Arial" w:cs="Arial"/>
          <w:sz w:val="20"/>
          <w:szCs w:val="20"/>
        </w:rPr>
      </w:pPr>
      <w:r w:rsidRPr="005C145C">
        <w:rPr>
          <w:rFonts w:ascii="Arial" w:hAnsi="Arial" w:cs="Arial"/>
          <w:b/>
          <w:bCs/>
          <w:sz w:val="20"/>
          <w:szCs w:val="20"/>
        </w:rPr>
        <w:t xml:space="preserve">(ỦY BAN NHÂN DÂN </w:t>
      </w:r>
      <w:r w:rsidRPr="005C145C">
        <w:rPr>
          <w:rFonts w:ascii="Arial" w:hAnsi="Arial" w:cs="Arial"/>
          <w:b/>
          <w:bCs/>
          <w:sz w:val="20"/>
          <w:szCs w:val="20"/>
          <w:lang w:val="en-US"/>
        </w:rPr>
        <w:t>Q</w:t>
      </w:r>
      <w:r w:rsidRPr="005C145C">
        <w:rPr>
          <w:rFonts w:ascii="Arial" w:hAnsi="Arial" w:cs="Arial"/>
          <w:b/>
          <w:bCs/>
          <w:sz w:val="20"/>
          <w:szCs w:val="20"/>
        </w:rPr>
        <w:t>UẬN/H</w:t>
      </w:r>
      <w:r w:rsidRPr="005C145C">
        <w:rPr>
          <w:rFonts w:ascii="Arial" w:hAnsi="Arial" w:cs="Arial"/>
          <w:b/>
          <w:bCs/>
          <w:sz w:val="20"/>
          <w:szCs w:val="20"/>
          <w:lang w:val="en-US"/>
        </w:rPr>
        <w:t>U</w:t>
      </w:r>
      <w:r w:rsidRPr="005C145C">
        <w:rPr>
          <w:rFonts w:ascii="Arial" w:hAnsi="Arial" w:cs="Arial"/>
          <w:b/>
          <w:bCs/>
          <w:sz w:val="20"/>
          <w:szCs w:val="20"/>
        </w:rPr>
        <w:t>YỆN</w:t>
      </w:r>
      <w:r w:rsidRPr="005C145C">
        <w:rPr>
          <w:rFonts w:ascii="Arial" w:hAnsi="Arial" w:cs="Arial"/>
          <w:b/>
          <w:bCs/>
          <w:sz w:val="20"/>
          <w:szCs w:val="20"/>
        </w:rPr>
        <w:tab/>
        <w:t>)</w:t>
      </w:r>
    </w:p>
    <w:p w14:paraId="34A828CB" w14:textId="77777777" w:rsidR="000F55DF" w:rsidRPr="005C145C" w:rsidRDefault="000F55DF" w:rsidP="000F55DF">
      <w:pPr>
        <w:pStyle w:val="Vnbnnidung0"/>
        <w:spacing w:after="0" w:line="240" w:lineRule="auto"/>
        <w:jc w:val="center"/>
        <w:rPr>
          <w:rFonts w:ascii="Arial" w:hAnsi="Arial" w:cs="Arial"/>
          <w:b/>
          <w:bCs/>
          <w:sz w:val="20"/>
          <w:szCs w:val="20"/>
        </w:rPr>
      </w:pPr>
      <w:r w:rsidRPr="005C145C">
        <w:rPr>
          <w:rFonts w:ascii="Arial" w:hAnsi="Arial" w:cs="Arial"/>
          <w:b/>
          <w:bCs/>
          <w:sz w:val="20"/>
          <w:szCs w:val="20"/>
        </w:rPr>
        <w:t>CH</w:t>
      </w:r>
      <w:r w:rsidRPr="005C145C">
        <w:rPr>
          <w:rFonts w:ascii="Arial" w:hAnsi="Arial" w:cs="Arial"/>
          <w:b/>
          <w:bCs/>
          <w:sz w:val="20"/>
          <w:szCs w:val="20"/>
          <w:lang w:val="en-US"/>
        </w:rPr>
        <w:t>Ứ</w:t>
      </w:r>
      <w:r w:rsidRPr="005C145C">
        <w:rPr>
          <w:rFonts w:ascii="Arial" w:hAnsi="Arial" w:cs="Arial"/>
          <w:b/>
          <w:bCs/>
          <w:sz w:val="20"/>
          <w:szCs w:val="20"/>
        </w:rPr>
        <w:t>NG NHẬN</w:t>
      </w:r>
    </w:p>
    <w:p w14:paraId="3231D288" w14:textId="77777777" w:rsidR="000F55DF" w:rsidRPr="005C145C" w:rsidRDefault="000F55DF" w:rsidP="000F55DF">
      <w:pPr>
        <w:pStyle w:val="Vnbnnidung0"/>
        <w:spacing w:after="0" w:line="240" w:lineRule="auto"/>
        <w:jc w:val="center"/>
        <w:rPr>
          <w:rFonts w:ascii="Arial" w:hAnsi="Arial" w:cs="Arial"/>
          <w:sz w:val="20"/>
          <w:szCs w:val="20"/>
        </w:rPr>
      </w:pPr>
    </w:p>
    <w:p w14:paraId="3C667CA1" w14:textId="77777777" w:rsidR="000F55DF" w:rsidRPr="005C145C" w:rsidRDefault="000F55DF" w:rsidP="000F55DF">
      <w:pPr>
        <w:pStyle w:val="Vnbnnidung0"/>
        <w:tabs>
          <w:tab w:val="left" w:pos="1650"/>
        </w:tabs>
        <w:spacing w:after="120" w:line="240" w:lineRule="auto"/>
        <w:ind w:firstLine="720"/>
        <w:jc w:val="both"/>
        <w:rPr>
          <w:rFonts w:ascii="Arial" w:hAnsi="Arial" w:cs="Arial"/>
          <w:sz w:val="20"/>
          <w:szCs w:val="20"/>
        </w:rPr>
      </w:pPr>
      <w:r w:rsidRPr="005C145C">
        <w:rPr>
          <w:rFonts w:ascii="Arial" w:hAnsi="Arial" w:cs="Arial"/>
          <w:b/>
          <w:bCs/>
          <w:sz w:val="20"/>
          <w:szCs w:val="20"/>
          <w:lang w:val="en-US"/>
        </w:rPr>
        <w:t xml:space="preserve">I. </w:t>
      </w:r>
      <w:r w:rsidRPr="005C145C">
        <w:rPr>
          <w:rFonts w:ascii="Arial" w:hAnsi="Arial" w:cs="Arial"/>
          <w:b/>
          <w:bCs/>
          <w:sz w:val="20"/>
          <w:szCs w:val="20"/>
        </w:rPr>
        <w:t>Thông tin chung:</w:t>
      </w:r>
    </w:p>
    <w:p w14:paraId="42C8026E" w14:textId="77777777" w:rsidR="000F55DF" w:rsidRPr="005C145C" w:rsidRDefault="000F55DF" w:rsidP="000F55DF">
      <w:pPr>
        <w:pStyle w:val="Vnbnnidung0"/>
        <w:tabs>
          <w:tab w:val="left" w:leader="dot" w:pos="6086"/>
          <w:tab w:val="left" w:leader="dot" w:pos="6272"/>
          <w:tab w:val="left" w:leader="dot" w:pos="6792"/>
          <w:tab w:val="left" w:leader="dot" w:pos="6997"/>
          <w:tab w:val="left" w:leader="dot" w:pos="7650"/>
          <w:tab w:val="left" w:leader="dot" w:pos="9170"/>
        </w:tabs>
        <w:spacing w:after="120" w:line="240" w:lineRule="auto"/>
        <w:ind w:firstLine="720"/>
        <w:jc w:val="both"/>
        <w:rPr>
          <w:rFonts w:ascii="Arial" w:hAnsi="Arial" w:cs="Arial"/>
          <w:sz w:val="20"/>
          <w:szCs w:val="20"/>
        </w:rPr>
      </w:pPr>
      <w:r w:rsidRPr="005C145C">
        <w:rPr>
          <w:rFonts w:ascii="Arial" w:hAnsi="Arial" w:cs="Arial"/>
          <w:sz w:val="20"/>
          <w:szCs w:val="20"/>
        </w:rPr>
        <w:t xml:space="preserve">Họ và tên chủ điểm: </w:t>
      </w:r>
      <w:r w:rsidRPr="005C145C">
        <w:rPr>
          <w:rFonts w:ascii="Arial" w:hAnsi="Arial" w:cs="Arial"/>
          <w:sz w:val="20"/>
          <w:szCs w:val="20"/>
          <w:lang w:val="en-US"/>
        </w:rPr>
        <w:t>………………………………………………………………………….</w:t>
      </w:r>
    </w:p>
    <w:p w14:paraId="0E121CEA" w14:textId="77777777" w:rsidR="000F55DF" w:rsidRPr="005C145C" w:rsidRDefault="000F55DF" w:rsidP="000F55DF">
      <w:pPr>
        <w:pStyle w:val="Vnbnnidung0"/>
        <w:tabs>
          <w:tab w:val="left" w:leader="dot" w:pos="9170"/>
        </w:tabs>
        <w:spacing w:after="120" w:line="240" w:lineRule="auto"/>
        <w:ind w:firstLine="720"/>
        <w:jc w:val="both"/>
        <w:rPr>
          <w:rFonts w:ascii="Arial" w:hAnsi="Arial" w:cs="Arial"/>
          <w:sz w:val="20"/>
          <w:szCs w:val="20"/>
        </w:rPr>
      </w:pPr>
      <w:r w:rsidRPr="005C145C">
        <w:rPr>
          <w:rFonts w:ascii="Arial" w:hAnsi="Arial" w:cs="Arial"/>
          <w:sz w:val="20"/>
          <w:szCs w:val="20"/>
        </w:rPr>
        <w:t>Số CMND/th</w:t>
      </w:r>
      <w:r w:rsidRPr="005C145C">
        <w:rPr>
          <w:rFonts w:ascii="Arial" w:hAnsi="Arial" w:cs="Arial"/>
          <w:sz w:val="20"/>
          <w:szCs w:val="20"/>
          <w:lang w:val="en-US"/>
        </w:rPr>
        <w:t>ẻ</w:t>
      </w:r>
      <w:r w:rsidRPr="005C145C">
        <w:rPr>
          <w:rFonts w:ascii="Arial" w:hAnsi="Arial" w:cs="Arial"/>
          <w:sz w:val="20"/>
          <w:szCs w:val="20"/>
        </w:rPr>
        <w:t xml:space="preserve"> CCCD/hộ chi</w:t>
      </w:r>
      <w:r w:rsidRPr="005C145C">
        <w:rPr>
          <w:rFonts w:ascii="Arial" w:hAnsi="Arial" w:cs="Arial"/>
          <w:sz w:val="20"/>
          <w:szCs w:val="20"/>
          <w:lang w:val="en-US"/>
        </w:rPr>
        <w:t>ế</w:t>
      </w:r>
      <w:r w:rsidRPr="005C145C">
        <w:rPr>
          <w:rFonts w:ascii="Arial" w:hAnsi="Arial" w:cs="Arial"/>
          <w:sz w:val="20"/>
          <w:szCs w:val="20"/>
        </w:rPr>
        <w:t xml:space="preserve">u: </w:t>
      </w:r>
      <w:r w:rsidRPr="005C145C">
        <w:rPr>
          <w:rFonts w:ascii="Arial" w:hAnsi="Arial" w:cs="Arial"/>
          <w:sz w:val="20"/>
          <w:szCs w:val="20"/>
          <w:lang w:val="en-US"/>
        </w:rPr>
        <w:t>……………………………………………………………</w:t>
      </w:r>
    </w:p>
    <w:p w14:paraId="67EC0683" w14:textId="77777777" w:rsidR="000F55DF" w:rsidRPr="005C145C" w:rsidRDefault="000F55DF" w:rsidP="000F55DF">
      <w:pPr>
        <w:pStyle w:val="Vnbnnidung0"/>
        <w:tabs>
          <w:tab w:val="left" w:leader="dot" w:pos="3401"/>
          <w:tab w:val="left" w:leader="dot" w:pos="7092"/>
          <w:tab w:val="left" w:leader="dot" w:pos="7290"/>
          <w:tab w:val="left" w:leader="dot" w:pos="7812"/>
          <w:tab w:val="left" w:leader="dot" w:pos="8077"/>
          <w:tab w:val="left" w:leader="dot" w:pos="9170"/>
        </w:tabs>
        <w:spacing w:after="120" w:line="240" w:lineRule="auto"/>
        <w:ind w:firstLine="720"/>
        <w:jc w:val="both"/>
        <w:rPr>
          <w:rFonts w:ascii="Arial" w:hAnsi="Arial" w:cs="Arial"/>
          <w:sz w:val="20"/>
          <w:szCs w:val="20"/>
          <w:lang w:val="en-US"/>
        </w:rPr>
      </w:pPr>
      <w:r w:rsidRPr="005C145C">
        <w:rPr>
          <w:rFonts w:ascii="Arial" w:hAnsi="Arial" w:cs="Arial"/>
          <w:sz w:val="20"/>
          <w:szCs w:val="20"/>
        </w:rPr>
        <w:t>Ngày c</w:t>
      </w:r>
      <w:r w:rsidRPr="005C145C">
        <w:rPr>
          <w:rFonts w:ascii="Arial" w:hAnsi="Arial" w:cs="Arial"/>
          <w:sz w:val="20"/>
          <w:szCs w:val="20"/>
          <w:lang w:val="en-US"/>
        </w:rPr>
        <w:t>ấ</w:t>
      </w:r>
      <w:r w:rsidRPr="005C145C">
        <w:rPr>
          <w:rFonts w:ascii="Arial" w:hAnsi="Arial" w:cs="Arial"/>
          <w:sz w:val="20"/>
          <w:szCs w:val="20"/>
        </w:rPr>
        <w:t>p: ........................... Nơi cấp: .......................................</w:t>
      </w:r>
      <w:r w:rsidRPr="005C145C">
        <w:rPr>
          <w:rFonts w:ascii="Arial" w:hAnsi="Arial" w:cs="Arial"/>
          <w:sz w:val="20"/>
          <w:szCs w:val="20"/>
          <w:lang w:val="en-US"/>
        </w:rPr>
        <w:t>..............</w:t>
      </w:r>
    </w:p>
    <w:p w14:paraId="64C2B0B2" w14:textId="77777777" w:rsidR="000F55DF" w:rsidRPr="005C145C" w:rsidRDefault="000F55DF" w:rsidP="000F55DF">
      <w:pPr>
        <w:pStyle w:val="Vnbnnidung0"/>
        <w:tabs>
          <w:tab w:val="left" w:leader="dot" w:pos="9170"/>
        </w:tabs>
        <w:spacing w:after="120" w:line="240" w:lineRule="auto"/>
        <w:ind w:firstLine="720"/>
        <w:jc w:val="both"/>
        <w:rPr>
          <w:rFonts w:ascii="Arial" w:hAnsi="Arial" w:cs="Arial"/>
          <w:sz w:val="20"/>
          <w:szCs w:val="20"/>
          <w:lang w:val="en-US"/>
        </w:rPr>
      </w:pPr>
      <w:r w:rsidRPr="005C145C">
        <w:rPr>
          <w:rFonts w:ascii="Arial" w:hAnsi="Arial" w:cs="Arial"/>
          <w:sz w:val="20"/>
          <w:szCs w:val="20"/>
        </w:rPr>
        <w:t xml:space="preserve">Địa chỉ nơi </w:t>
      </w:r>
      <w:r w:rsidRPr="005C145C">
        <w:rPr>
          <w:rFonts w:ascii="Arial" w:hAnsi="Arial" w:cs="Arial"/>
          <w:sz w:val="20"/>
          <w:szCs w:val="20"/>
          <w:lang w:val="en-US"/>
        </w:rPr>
        <w:t>ở</w:t>
      </w:r>
      <w:r w:rsidRPr="005C145C">
        <w:rPr>
          <w:rFonts w:ascii="Arial" w:hAnsi="Arial" w:cs="Arial"/>
          <w:sz w:val="20"/>
          <w:szCs w:val="20"/>
        </w:rPr>
        <w:t xml:space="preserve"> hiện tại:</w:t>
      </w:r>
      <w:r w:rsidRPr="005C145C">
        <w:rPr>
          <w:rFonts w:ascii="Arial" w:hAnsi="Arial" w:cs="Arial"/>
          <w:sz w:val="20"/>
          <w:szCs w:val="20"/>
          <w:lang w:val="en-US"/>
        </w:rPr>
        <w:t xml:space="preserve"> ………………………………………………………………………..</w:t>
      </w:r>
    </w:p>
    <w:p w14:paraId="1C018617" w14:textId="77777777" w:rsidR="000F55DF" w:rsidRPr="005C145C" w:rsidRDefault="000F55DF" w:rsidP="000F55DF">
      <w:pPr>
        <w:pStyle w:val="Vnbnnidung0"/>
        <w:tabs>
          <w:tab w:val="left" w:leader="dot" w:pos="6792"/>
          <w:tab w:val="left" w:leader="dot" w:pos="9170"/>
        </w:tabs>
        <w:spacing w:after="120" w:line="240" w:lineRule="auto"/>
        <w:ind w:firstLine="720"/>
        <w:jc w:val="both"/>
        <w:rPr>
          <w:rFonts w:ascii="Arial" w:hAnsi="Arial" w:cs="Arial"/>
          <w:sz w:val="20"/>
          <w:szCs w:val="20"/>
          <w:lang w:val="en-US"/>
        </w:rPr>
      </w:pPr>
      <w:r w:rsidRPr="005C145C">
        <w:rPr>
          <w:rFonts w:ascii="Arial" w:hAnsi="Arial" w:cs="Arial"/>
          <w:sz w:val="20"/>
          <w:szCs w:val="20"/>
        </w:rPr>
        <w:t>Điện thoại (Tel.): ..................................... Fax:</w:t>
      </w:r>
      <w:r w:rsidRPr="005C145C">
        <w:rPr>
          <w:rFonts w:ascii="Arial" w:hAnsi="Arial" w:cs="Arial"/>
          <w:sz w:val="20"/>
          <w:szCs w:val="20"/>
          <w:lang w:val="en-US"/>
        </w:rPr>
        <w:t xml:space="preserve"> ……………………………………</w:t>
      </w:r>
    </w:p>
    <w:p w14:paraId="0181E9A4" w14:textId="77777777" w:rsidR="000F55DF" w:rsidRPr="005C145C" w:rsidRDefault="000F55DF" w:rsidP="000F55DF">
      <w:pPr>
        <w:pStyle w:val="Vnbnnidung0"/>
        <w:tabs>
          <w:tab w:val="left" w:leader="dot" w:pos="9170"/>
        </w:tabs>
        <w:spacing w:after="120" w:line="240" w:lineRule="auto"/>
        <w:ind w:firstLine="720"/>
        <w:jc w:val="both"/>
        <w:rPr>
          <w:rFonts w:ascii="Arial" w:hAnsi="Arial" w:cs="Arial"/>
          <w:sz w:val="20"/>
          <w:szCs w:val="20"/>
        </w:rPr>
      </w:pPr>
      <w:r w:rsidRPr="005C145C">
        <w:rPr>
          <w:rFonts w:ascii="Arial" w:hAnsi="Arial" w:cs="Arial"/>
          <w:sz w:val="20"/>
          <w:szCs w:val="20"/>
        </w:rPr>
        <w:t>Địa ch</w:t>
      </w:r>
      <w:r w:rsidRPr="005C145C">
        <w:rPr>
          <w:rFonts w:ascii="Arial" w:hAnsi="Arial" w:cs="Arial"/>
          <w:sz w:val="20"/>
          <w:szCs w:val="20"/>
          <w:lang w:val="en-US"/>
        </w:rPr>
        <w:t>ỉ</w:t>
      </w:r>
      <w:r w:rsidRPr="005C145C">
        <w:rPr>
          <w:rFonts w:ascii="Arial" w:hAnsi="Arial" w:cs="Arial"/>
          <w:sz w:val="20"/>
          <w:szCs w:val="20"/>
        </w:rPr>
        <w:t xml:space="preserve"> thư điện tử: </w:t>
      </w:r>
      <w:r w:rsidRPr="005C145C">
        <w:rPr>
          <w:rFonts w:ascii="Arial" w:hAnsi="Arial" w:cs="Arial"/>
          <w:sz w:val="20"/>
          <w:szCs w:val="20"/>
          <w:lang w:val="en-US"/>
        </w:rPr>
        <w:t>……………………………………………………………………………</w:t>
      </w:r>
    </w:p>
    <w:p w14:paraId="6FECDE6A" w14:textId="77777777" w:rsidR="000F55DF" w:rsidRPr="005C145C" w:rsidRDefault="000F55DF" w:rsidP="000F55DF">
      <w:pPr>
        <w:pStyle w:val="Vnbnnidung0"/>
        <w:tabs>
          <w:tab w:val="left" w:leader="dot" w:pos="9170"/>
        </w:tabs>
        <w:spacing w:after="120" w:line="240" w:lineRule="auto"/>
        <w:ind w:firstLine="720"/>
        <w:jc w:val="both"/>
        <w:rPr>
          <w:rFonts w:ascii="Arial" w:hAnsi="Arial" w:cs="Arial"/>
          <w:sz w:val="20"/>
          <w:szCs w:val="20"/>
          <w:lang w:val="en-US"/>
        </w:rPr>
      </w:pPr>
      <w:r w:rsidRPr="005C145C">
        <w:rPr>
          <w:rFonts w:ascii="Arial" w:hAnsi="Arial" w:cs="Arial"/>
          <w:sz w:val="20"/>
          <w:szCs w:val="20"/>
        </w:rPr>
        <w:t>Số giấy chứng nhận ĐKKD:</w:t>
      </w:r>
      <w:r w:rsidRPr="005C145C">
        <w:rPr>
          <w:rFonts w:ascii="Arial" w:hAnsi="Arial" w:cs="Arial"/>
          <w:sz w:val="20"/>
          <w:szCs w:val="20"/>
          <w:lang w:val="en-US"/>
        </w:rPr>
        <w:t xml:space="preserve"> …………………………………………………………………</w:t>
      </w:r>
    </w:p>
    <w:p w14:paraId="6D1D7E4B" w14:textId="77777777" w:rsidR="000F55DF" w:rsidRPr="005C145C" w:rsidRDefault="000F55DF" w:rsidP="000F55DF">
      <w:pPr>
        <w:pStyle w:val="Vnbnnidung0"/>
        <w:tabs>
          <w:tab w:val="left" w:pos="1818"/>
        </w:tabs>
        <w:spacing w:after="120" w:line="240" w:lineRule="auto"/>
        <w:ind w:firstLine="720"/>
        <w:jc w:val="both"/>
        <w:rPr>
          <w:rFonts w:ascii="Arial" w:hAnsi="Arial" w:cs="Arial"/>
          <w:sz w:val="20"/>
          <w:szCs w:val="20"/>
        </w:rPr>
      </w:pPr>
      <w:r w:rsidRPr="005C145C">
        <w:rPr>
          <w:rFonts w:ascii="Arial" w:hAnsi="Arial" w:cs="Arial"/>
          <w:b/>
          <w:bCs/>
          <w:sz w:val="20"/>
          <w:szCs w:val="20"/>
          <w:lang w:val="en-US"/>
        </w:rPr>
        <w:t>II. Đủ</w:t>
      </w:r>
      <w:r w:rsidRPr="005C145C">
        <w:rPr>
          <w:rFonts w:ascii="Arial" w:hAnsi="Arial" w:cs="Arial"/>
          <w:b/>
          <w:bCs/>
          <w:sz w:val="20"/>
          <w:szCs w:val="20"/>
        </w:rPr>
        <w:t xml:space="preserve"> điều kiện hoạt động đi</w:t>
      </w:r>
      <w:r w:rsidRPr="005C145C">
        <w:rPr>
          <w:rFonts w:ascii="Arial" w:hAnsi="Arial" w:cs="Arial"/>
          <w:b/>
          <w:bCs/>
          <w:sz w:val="20"/>
          <w:szCs w:val="20"/>
          <w:lang w:val="en-US"/>
        </w:rPr>
        <w:t>ể</w:t>
      </w:r>
      <w:r w:rsidRPr="005C145C">
        <w:rPr>
          <w:rFonts w:ascii="Arial" w:hAnsi="Arial" w:cs="Arial"/>
          <w:b/>
          <w:bCs/>
          <w:sz w:val="20"/>
          <w:szCs w:val="20"/>
        </w:rPr>
        <w:t xml:space="preserve">m cung cấp dịch vụ trò chơi điện tử công cộng theo các quy định sau </w:t>
      </w:r>
      <w:r w:rsidRPr="005C145C">
        <w:rPr>
          <w:rFonts w:ascii="Arial" w:hAnsi="Arial" w:cs="Arial"/>
          <w:b/>
          <w:bCs/>
          <w:sz w:val="20"/>
          <w:szCs w:val="20"/>
          <w:lang w:val="en-US"/>
        </w:rPr>
        <w:t>đ</w:t>
      </w:r>
      <w:r w:rsidRPr="005C145C">
        <w:rPr>
          <w:rFonts w:ascii="Arial" w:hAnsi="Arial" w:cs="Arial"/>
          <w:b/>
          <w:bCs/>
          <w:sz w:val="20"/>
          <w:szCs w:val="20"/>
        </w:rPr>
        <w:t>ây:</w:t>
      </w:r>
    </w:p>
    <w:p w14:paraId="1F82FD4E" w14:textId="77777777" w:rsidR="000F55DF" w:rsidRPr="005C145C" w:rsidRDefault="000F55DF" w:rsidP="000F55DF">
      <w:pPr>
        <w:pStyle w:val="Vnbnnidung0"/>
        <w:tabs>
          <w:tab w:val="left" w:pos="1749"/>
          <w:tab w:val="left" w:leader="dot" w:pos="9170"/>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Tên điểm: ..........................................................................................</w:t>
      </w:r>
    </w:p>
    <w:p w14:paraId="7F3C6F20" w14:textId="77777777" w:rsidR="000F55DF" w:rsidRPr="005C145C" w:rsidRDefault="000F55DF" w:rsidP="000F55DF">
      <w:pPr>
        <w:pStyle w:val="Vnbnnidung0"/>
        <w:tabs>
          <w:tab w:val="left" w:pos="169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 xml:space="preserve">Địa chỉ của điểm </w:t>
      </w:r>
      <w:r w:rsidRPr="005C145C">
        <w:rPr>
          <w:rFonts w:ascii="Arial" w:hAnsi="Arial" w:cs="Arial"/>
          <w:sz w:val="20"/>
          <w:szCs w:val="20"/>
          <w:lang w:val="en-US"/>
        </w:rPr>
        <w:t>(số nhà, thôn/phố, xã/phường/thị trấn, quận/huyện/thị xã/thành phố, tỉnh/thành phố trực thuộc trung ương): ……………………………………</w:t>
      </w:r>
    </w:p>
    <w:p w14:paraId="4C801E01" w14:textId="77777777" w:rsidR="000F55DF" w:rsidRPr="005C145C" w:rsidRDefault="000F55DF" w:rsidP="000F55DF">
      <w:pPr>
        <w:pStyle w:val="Vnbnnidung0"/>
        <w:tabs>
          <w:tab w:val="left" w:pos="1693"/>
          <w:tab w:val="left" w:leader="dot" w:pos="6792"/>
          <w:tab w:val="left" w:leader="dot" w:pos="6982"/>
          <w:tab w:val="left" w:leader="dot" w:pos="7493"/>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3. </w:t>
      </w:r>
      <w:r w:rsidRPr="005C145C">
        <w:rPr>
          <w:rFonts w:ascii="Arial" w:hAnsi="Arial" w:cs="Arial"/>
          <w:sz w:val="20"/>
          <w:szCs w:val="20"/>
        </w:rPr>
        <w:t>Thời hạn có hiệu lực của gi</w:t>
      </w:r>
      <w:r w:rsidRPr="005C145C">
        <w:rPr>
          <w:rFonts w:ascii="Arial" w:hAnsi="Arial" w:cs="Arial"/>
          <w:sz w:val="20"/>
          <w:szCs w:val="20"/>
          <w:lang w:val="en-US"/>
        </w:rPr>
        <w:t>ấ</w:t>
      </w:r>
      <w:r w:rsidRPr="005C145C">
        <w:rPr>
          <w:rFonts w:ascii="Arial" w:hAnsi="Arial" w:cs="Arial"/>
          <w:sz w:val="20"/>
          <w:szCs w:val="20"/>
        </w:rPr>
        <w:t>y chứng nhận: .............................</w:t>
      </w:r>
      <w:r w:rsidRPr="005C145C">
        <w:rPr>
          <w:rFonts w:ascii="Arial" w:hAnsi="Arial" w:cs="Arial"/>
          <w:sz w:val="20"/>
          <w:szCs w:val="20"/>
          <w:lang w:val="en-US"/>
        </w:rPr>
        <w:t>..........</w:t>
      </w:r>
    </w:p>
    <w:p w14:paraId="6A0BDE1C" w14:textId="77777777" w:rsidR="000F55DF" w:rsidRPr="005C145C" w:rsidRDefault="000F55DF" w:rsidP="000F55DF">
      <w:pPr>
        <w:pStyle w:val="Vnbnnidung0"/>
        <w:tabs>
          <w:tab w:val="left" w:pos="1698"/>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4. </w:t>
      </w:r>
      <w:r w:rsidRPr="005C145C">
        <w:rPr>
          <w:rFonts w:ascii="Arial" w:hAnsi="Arial" w:cs="Arial"/>
          <w:sz w:val="20"/>
          <w:szCs w:val="20"/>
        </w:rPr>
        <w:t xml:space="preserve">Quyền </w:t>
      </w:r>
      <w:r w:rsidRPr="005C145C">
        <w:rPr>
          <w:rFonts w:ascii="Arial" w:hAnsi="Arial" w:cs="Arial"/>
          <w:sz w:val="20"/>
          <w:szCs w:val="20"/>
          <w:lang w:val="en-US"/>
        </w:rPr>
        <w:t>và nghĩa</w:t>
      </w:r>
      <w:r w:rsidRPr="005C145C">
        <w:rPr>
          <w:rFonts w:ascii="Arial" w:hAnsi="Arial" w:cs="Arial"/>
          <w:sz w:val="20"/>
          <w:szCs w:val="20"/>
        </w:rPr>
        <w:t xml:space="preserve"> vụ của </w:t>
      </w:r>
      <w:r w:rsidRPr="005C145C">
        <w:rPr>
          <w:rFonts w:ascii="Arial" w:hAnsi="Arial" w:cs="Arial"/>
          <w:sz w:val="20"/>
          <w:szCs w:val="20"/>
          <w:lang w:val="en-US"/>
        </w:rPr>
        <w:t>chủ điểm</w:t>
      </w:r>
      <w:r w:rsidRPr="005C145C">
        <w:rPr>
          <w:rFonts w:ascii="Arial" w:hAnsi="Arial" w:cs="Arial"/>
          <w:sz w:val="20"/>
          <w:szCs w:val="20"/>
        </w:rPr>
        <w:t xml:space="preserve"> cung cấp </w:t>
      </w:r>
      <w:r w:rsidRPr="005C145C">
        <w:rPr>
          <w:rFonts w:ascii="Arial" w:hAnsi="Arial" w:cs="Arial"/>
          <w:sz w:val="20"/>
          <w:szCs w:val="20"/>
          <w:lang w:val="en-US"/>
        </w:rPr>
        <w:t>dịch</w:t>
      </w:r>
      <w:r w:rsidRPr="005C145C">
        <w:rPr>
          <w:rFonts w:ascii="Arial" w:hAnsi="Arial" w:cs="Arial"/>
          <w:sz w:val="20"/>
          <w:szCs w:val="20"/>
        </w:rPr>
        <w:t xml:space="preserve"> vụ trò chơi điện tử công cộng:</w:t>
      </w:r>
    </w:p>
    <w:p w14:paraId="6454B887" w14:textId="77777777" w:rsidR="000F55DF" w:rsidRPr="005C145C" w:rsidRDefault="000F55DF" w:rsidP="000F55DF">
      <w:pPr>
        <w:pStyle w:val="Vnbnnidung0"/>
        <w:spacing w:after="0" w:line="240" w:lineRule="auto"/>
        <w:ind w:firstLine="720"/>
        <w:jc w:val="both"/>
        <w:rPr>
          <w:rFonts w:ascii="Arial" w:hAnsi="Arial" w:cs="Arial"/>
          <w:sz w:val="20"/>
          <w:szCs w:val="20"/>
        </w:rPr>
      </w:pPr>
      <w:r w:rsidRPr="005C145C">
        <w:rPr>
          <w:rFonts w:ascii="Arial" w:hAnsi="Arial" w:cs="Arial"/>
          <w:sz w:val="20"/>
          <w:szCs w:val="20"/>
        </w:rPr>
        <w:t>Đi</w:t>
      </w:r>
      <w:r w:rsidRPr="005C145C">
        <w:rPr>
          <w:rFonts w:ascii="Arial" w:hAnsi="Arial" w:cs="Arial"/>
          <w:sz w:val="20"/>
          <w:szCs w:val="20"/>
          <w:lang w:val="en-US"/>
        </w:rPr>
        <w:t>ể</w:t>
      </w:r>
      <w:r w:rsidRPr="005C145C">
        <w:rPr>
          <w:rFonts w:ascii="Arial" w:hAnsi="Arial" w:cs="Arial"/>
          <w:sz w:val="20"/>
          <w:szCs w:val="20"/>
        </w:rPr>
        <w:t>m cung cấp dịch vụ trò chơi điện tử chì được hoạt động lại địa ch</w:t>
      </w:r>
      <w:r w:rsidRPr="005C145C">
        <w:rPr>
          <w:rFonts w:ascii="Arial" w:hAnsi="Arial" w:cs="Arial"/>
          <w:sz w:val="20"/>
          <w:szCs w:val="20"/>
          <w:lang w:val="en-US"/>
        </w:rPr>
        <w:t>ỉ</w:t>
      </w:r>
      <w:r w:rsidRPr="005C145C">
        <w:rPr>
          <w:rFonts w:ascii="Arial" w:hAnsi="Arial" w:cs="Arial"/>
          <w:sz w:val="20"/>
          <w:szCs w:val="20"/>
        </w:rPr>
        <w:t xml:space="preserve"> quy định tại điểm 2 Giấy chứng nhận này, không </w:t>
      </w:r>
      <w:r w:rsidRPr="005C145C">
        <w:rPr>
          <w:rFonts w:ascii="Arial" w:hAnsi="Arial" w:cs="Arial"/>
          <w:sz w:val="20"/>
          <w:szCs w:val="20"/>
          <w:lang w:val="en-US"/>
        </w:rPr>
        <w:t>đ</w:t>
      </w:r>
      <w:r w:rsidRPr="005C145C">
        <w:rPr>
          <w:rFonts w:ascii="Arial" w:hAnsi="Arial" w:cs="Arial"/>
          <w:sz w:val="20"/>
          <w:szCs w:val="20"/>
        </w:rPr>
        <w:t>ược hoạt động từ 22 giờ đêm đến 8 giờ sáng h</w:t>
      </w:r>
      <w:r w:rsidRPr="005C145C">
        <w:rPr>
          <w:rFonts w:ascii="Arial" w:hAnsi="Arial" w:cs="Arial"/>
          <w:sz w:val="20"/>
          <w:szCs w:val="20"/>
          <w:lang w:val="en-US"/>
        </w:rPr>
        <w:t>ô</w:t>
      </w:r>
      <w:r w:rsidRPr="005C145C">
        <w:rPr>
          <w:rFonts w:ascii="Arial" w:hAnsi="Arial" w:cs="Arial"/>
          <w:sz w:val="20"/>
          <w:szCs w:val="20"/>
        </w:rPr>
        <w:t>m sau, duy trì đáp ứng đ</w:t>
      </w:r>
      <w:r w:rsidRPr="005C145C">
        <w:rPr>
          <w:rFonts w:ascii="Arial" w:hAnsi="Arial" w:cs="Arial"/>
          <w:sz w:val="20"/>
          <w:szCs w:val="20"/>
          <w:lang w:val="en-US"/>
        </w:rPr>
        <w:t>ầ</w:t>
      </w:r>
      <w:r w:rsidRPr="005C145C">
        <w:rPr>
          <w:rFonts w:ascii="Arial" w:hAnsi="Arial" w:cs="Arial"/>
          <w:sz w:val="20"/>
          <w:szCs w:val="20"/>
        </w:rPr>
        <w:t>y đ</w:t>
      </w:r>
      <w:r w:rsidRPr="005C145C">
        <w:rPr>
          <w:rFonts w:ascii="Arial" w:hAnsi="Arial" w:cs="Arial"/>
          <w:sz w:val="20"/>
          <w:szCs w:val="20"/>
          <w:lang w:val="en-US"/>
        </w:rPr>
        <w:t>ủ</w:t>
      </w:r>
      <w:r w:rsidRPr="005C145C">
        <w:rPr>
          <w:rFonts w:ascii="Arial" w:hAnsi="Arial" w:cs="Arial"/>
          <w:sz w:val="20"/>
          <w:szCs w:val="20"/>
        </w:rPr>
        <w:t xml:space="preserve"> các đi</w:t>
      </w:r>
      <w:r w:rsidRPr="005C145C">
        <w:rPr>
          <w:rFonts w:ascii="Arial" w:hAnsi="Arial" w:cs="Arial"/>
          <w:sz w:val="20"/>
          <w:szCs w:val="20"/>
          <w:lang w:val="en-US"/>
        </w:rPr>
        <w:t>ề</w:t>
      </w:r>
      <w:r w:rsidRPr="005C145C">
        <w:rPr>
          <w:rFonts w:ascii="Arial" w:hAnsi="Arial" w:cs="Arial"/>
          <w:sz w:val="20"/>
          <w:szCs w:val="20"/>
        </w:rPr>
        <w:t>u kiện hoạt động quy định tại Điều 62 Nghị định số .../NĐ-CP ngày ... tháng ... năm ... của Ch</w:t>
      </w:r>
      <w:r w:rsidRPr="005C145C">
        <w:rPr>
          <w:rFonts w:ascii="Arial" w:hAnsi="Arial" w:cs="Arial"/>
          <w:sz w:val="20"/>
          <w:szCs w:val="20"/>
          <w:lang w:val="en-US"/>
        </w:rPr>
        <w:t>í</w:t>
      </w:r>
      <w:r w:rsidRPr="005C145C">
        <w:rPr>
          <w:rFonts w:ascii="Arial" w:hAnsi="Arial" w:cs="Arial"/>
          <w:sz w:val="20"/>
          <w:szCs w:val="20"/>
        </w:rPr>
        <w:t>nh ph</w:t>
      </w:r>
      <w:r w:rsidRPr="005C145C">
        <w:rPr>
          <w:rFonts w:ascii="Arial" w:hAnsi="Arial" w:cs="Arial"/>
          <w:sz w:val="20"/>
          <w:szCs w:val="20"/>
          <w:lang w:val="en-US"/>
        </w:rPr>
        <w:t>ủ</w:t>
      </w:r>
      <w:r w:rsidRPr="005C145C">
        <w:rPr>
          <w:rFonts w:ascii="Arial" w:hAnsi="Arial" w:cs="Arial"/>
          <w:sz w:val="20"/>
          <w:szCs w:val="20"/>
        </w:rPr>
        <w:t xml:space="preserve"> quản lý, cung cấp, s</w:t>
      </w:r>
      <w:r w:rsidRPr="005C145C">
        <w:rPr>
          <w:rFonts w:ascii="Arial" w:hAnsi="Arial" w:cs="Arial"/>
          <w:sz w:val="20"/>
          <w:szCs w:val="20"/>
          <w:lang w:val="en-US"/>
        </w:rPr>
        <w:t>ử</w:t>
      </w:r>
      <w:r w:rsidRPr="005C145C">
        <w:rPr>
          <w:rFonts w:ascii="Arial" w:hAnsi="Arial" w:cs="Arial"/>
          <w:sz w:val="20"/>
          <w:szCs w:val="20"/>
        </w:rPr>
        <w:t xml:space="preserve"> dụng dịch vụ Internet và thông tin trên mạng và thực hiện các trách nhiệm quy định </w:t>
      </w:r>
      <w:r w:rsidRPr="005C145C">
        <w:rPr>
          <w:rFonts w:ascii="Arial" w:hAnsi="Arial" w:cs="Arial"/>
          <w:sz w:val="20"/>
          <w:szCs w:val="20"/>
          <w:lang w:val="en-US"/>
        </w:rPr>
        <w:t>t</w:t>
      </w:r>
      <w:r w:rsidRPr="005C145C">
        <w:rPr>
          <w:rFonts w:ascii="Arial" w:hAnsi="Arial" w:cs="Arial"/>
          <w:sz w:val="20"/>
          <w:szCs w:val="20"/>
        </w:rPr>
        <w:t>ại Điều 68 Nghị định n</w:t>
      </w:r>
      <w:r w:rsidRPr="005C145C">
        <w:rPr>
          <w:rFonts w:ascii="Arial" w:hAnsi="Arial" w:cs="Arial"/>
          <w:sz w:val="20"/>
          <w:szCs w:val="20"/>
          <w:lang w:val="en-US"/>
        </w:rPr>
        <w:t>à</w:t>
      </w:r>
      <w:r w:rsidRPr="005C145C">
        <w:rPr>
          <w:rFonts w:ascii="Arial" w:hAnsi="Arial" w:cs="Arial"/>
          <w:sz w:val="20"/>
          <w:szCs w:val="20"/>
        </w:rPr>
        <w:t>y trong suốt thời gian hoạt động.</w:t>
      </w:r>
    </w:p>
    <w:p w14:paraId="21380383" w14:textId="77777777" w:rsidR="000F55DF" w:rsidRPr="005C145C" w:rsidRDefault="000F55DF" w:rsidP="000F55DF">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977"/>
        <w:gridCol w:w="6050"/>
      </w:tblGrid>
      <w:tr w:rsidR="000F55DF" w:rsidRPr="005C145C" w14:paraId="6AA071BC" w14:textId="77777777" w:rsidTr="00870947">
        <w:trPr>
          <w:tblCellSpacing w:w="0" w:type="dxa"/>
        </w:trPr>
        <w:tc>
          <w:tcPr>
            <w:tcW w:w="1649" w:type="pct"/>
            <w:shd w:val="clear" w:color="auto" w:fill="FFFFFF"/>
            <w:tcMar>
              <w:top w:w="0" w:type="dxa"/>
              <w:left w:w="108" w:type="dxa"/>
              <w:bottom w:w="0" w:type="dxa"/>
              <w:right w:w="108" w:type="dxa"/>
            </w:tcMar>
            <w:hideMark/>
          </w:tcPr>
          <w:p w14:paraId="7CEB84B7" w14:textId="77777777" w:rsidR="000F55DF" w:rsidRPr="005C145C" w:rsidRDefault="000F55DF" w:rsidP="00870947">
            <w:pPr>
              <w:jc w:val="center"/>
              <w:rPr>
                <w:rFonts w:ascii="Arial" w:hAnsi="Arial" w:cs="Arial"/>
                <w:color w:val="auto"/>
                <w:sz w:val="20"/>
                <w:szCs w:val="20"/>
              </w:rPr>
            </w:pPr>
          </w:p>
        </w:tc>
        <w:tc>
          <w:tcPr>
            <w:tcW w:w="3351" w:type="pct"/>
            <w:shd w:val="clear" w:color="auto" w:fill="FFFFFF"/>
            <w:tcMar>
              <w:top w:w="0" w:type="dxa"/>
              <w:left w:w="108" w:type="dxa"/>
              <w:bottom w:w="0" w:type="dxa"/>
              <w:right w:w="108" w:type="dxa"/>
            </w:tcMar>
            <w:hideMark/>
          </w:tcPr>
          <w:p w14:paraId="724F4F4C" w14:textId="77777777" w:rsidR="000F55DF" w:rsidRPr="005C145C" w:rsidRDefault="000F55DF" w:rsidP="00870947">
            <w:pPr>
              <w:jc w:val="center"/>
              <w:rPr>
                <w:rFonts w:ascii="Arial" w:hAnsi="Arial" w:cs="Arial"/>
                <w:b/>
                <w:bCs/>
                <w:sz w:val="20"/>
                <w:szCs w:val="20"/>
                <w:lang w:val="en-US"/>
              </w:rPr>
            </w:pPr>
            <w:r w:rsidRPr="005C145C">
              <w:rPr>
                <w:rFonts w:ascii="Arial" w:hAnsi="Arial" w:cs="Arial"/>
                <w:b/>
                <w:bCs/>
                <w:sz w:val="20"/>
                <w:szCs w:val="20"/>
                <w:lang w:val="en-US"/>
              </w:rPr>
              <w:t>GIÁM ĐỐC SỞ THÔNG TIN VÀ TRUYỀN THÔNG/</w:t>
            </w:r>
          </w:p>
          <w:p w14:paraId="67A20953" w14:textId="77777777" w:rsidR="000F55DF" w:rsidRPr="005C145C" w:rsidRDefault="000F55DF" w:rsidP="00870947">
            <w:pPr>
              <w:jc w:val="center"/>
              <w:rPr>
                <w:rFonts w:ascii="Arial" w:hAnsi="Arial" w:cs="Arial"/>
                <w:b/>
                <w:bCs/>
                <w:sz w:val="20"/>
                <w:szCs w:val="20"/>
                <w:lang w:val="en-US"/>
              </w:rPr>
            </w:pPr>
            <w:r w:rsidRPr="005C145C">
              <w:rPr>
                <w:rFonts w:ascii="Arial" w:hAnsi="Arial" w:cs="Arial"/>
                <w:b/>
                <w:bCs/>
                <w:sz w:val="20"/>
                <w:szCs w:val="20"/>
                <w:lang w:val="en-US"/>
              </w:rPr>
              <w:t>CHỦ TỊCH UBND QUẬN/HUYỆN</w:t>
            </w:r>
          </w:p>
          <w:p w14:paraId="4E4C9296" w14:textId="77777777" w:rsidR="000F55DF" w:rsidRPr="005C145C" w:rsidRDefault="000F55DF" w:rsidP="00870947">
            <w:pPr>
              <w:jc w:val="center"/>
              <w:rPr>
                <w:rFonts w:ascii="Arial" w:hAnsi="Arial" w:cs="Arial"/>
                <w:i/>
                <w:sz w:val="20"/>
                <w:szCs w:val="20"/>
                <w:lang w:val="en-US"/>
              </w:rPr>
            </w:pPr>
            <w:r w:rsidRPr="005C145C">
              <w:rPr>
                <w:rFonts w:ascii="Arial" w:hAnsi="Arial" w:cs="Arial"/>
                <w:bCs/>
                <w:i/>
                <w:sz w:val="20"/>
                <w:szCs w:val="20"/>
                <w:lang w:val="en-US"/>
              </w:rPr>
              <w:t>(Ký, ghi rõ họ và tên, đóng dấu/ký số)</w:t>
            </w:r>
          </w:p>
        </w:tc>
      </w:tr>
    </w:tbl>
    <w:p w14:paraId="2838330F" w14:textId="77777777" w:rsidR="000F55DF" w:rsidRPr="005C145C" w:rsidRDefault="000F55DF" w:rsidP="000F55DF">
      <w:pPr>
        <w:pStyle w:val="Vnbnnidung0"/>
        <w:spacing w:after="120" w:line="240" w:lineRule="auto"/>
        <w:ind w:firstLine="720"/>
        <w:jc w:val="both"/>
        <w:rPr>
          <w:rFonts w:ascii="Arial" w:hAnsi="Arial" w:cs="Arial"/>
          <w:sz w:val="20"/>
          <w:szCs w:val="20"/>
        </w:rPr>
      </w:pPr>
    </w:p>
    <w:p w14:paraId="0F0B804C" w14:textId="77777777" w:rsidR="000F55DF" w:rsidRPr="005C145C" w:rsidRDefault="000F55DF" w:rsidP="000F55DF">
      <w:pPr>
        <w:pStyle w:val="Vnbnnidung0"/>
        <w:spacing w:after="120" w:line="240" w:lineRule="auto"/>
        <w:ind w:firstLine="720"/>
        <w:jc w:val="both"/>
        <w:rPr>
          <w:rFonts w:ascii="Arial" w:hAnsi="Arial" w:cs="Arial"/>
          <w:b/>
          <w:bCs/>
          <w:sz w:val="20"/>
          <w:szCs w:val="20"/>
          <w:lang w:val="en-US"/>
        </w:rPr>
        <w:sectPr w:rsidR="000F55DF" w:rsidRPr="005C145C" w:rsidSect="00BD78A8">
          <w:headerReference w:type="even" r:id="rId44"/>
          <w:headerReference w:type="default" r:id="rId45"/>
          <w:footerReference w:type="even" r:id="rId46"/>
          <w:footerReference w:type="default" r:id="rId47"/>
          <w:headerReference w:type="first" r:id="rId48"/>
          <w:footerReference w:type="first" r:id="rId49"/>
          <w:pgSz w:w="11907" w:h="16839" w:code="9"/>
          <w:pgMar w:top="1440" w:right="1440" w:bottom="1440" w:left="1440" w:header="0" w:footer="3" w:gutter="0"/>
          <w:cols w:space="720"/>
          <w:noEndnote/>
          <w:titlePg/>
          <w:docGrid w:linePitch="360"/>
        </w:sectPr>
      </w:pPr>
    </w:p>
    <w:p w14:paraId="47459FC7" w14:textId="77777777" w:rsidR="000F55DF" w:rsidRPr="005C145C" w:rsidRDefault="000F55DF" w:rsidP="000F55DF">
      <w:pPr>
        <w:pStyle w:val="Vnbnnidung0"/>
        <w:spacing w:after="0" w:line="240" w:lineRule="auto"/>
        <w:jc w:val="right"/>
        <w:rPr>
          <w:rFonts w:ascii="Arial" w:hAnsi="Arial" w:cs="Arial"/>
          <w:b/>
          <w:bCs/>
          <w:sz w:val="20"/>
          <w:szCs w:val="20"/>
        </w:rPr>
      </w:pPr>
      <w:r w:rsidRPr="005C145C">
        <w:rPr>
          <w:rFonts w:ascii="Arial" w:hAnsi="Arial" w:cs="Arial"/>
          <w:b/>
          <w:bCs/>
          <w:sz w:val="20"/>
          <w:szCs w:val="20"/>
          <w:lang w:val="en-US"/>
        </w:rPr>
        <w:lastRenderedPageBreak/>
        <w:t>Mẫu số</w:t>
      </w:r>
      <w:r w:rsidRPr="005C145C">
        <w:rPr>
          <w:rFonts w:ascii="Arial" w:hAnsi="Arial" w:cs="Arial"/>
          <w:b/>
          <w:bCs/>
          <w:sz w:val="20"/>
          <w:szCs w:val="20"/>
        </w:rPr>
        <w:t xml:space="preserve"> 51a</w:t>
      </w:r>
    </w:p>
    <w:p w14:paraId="550F69A9" w14:textId="77777777" w:rsidR="000F55DF" w:rsidRPr="005C145C" w:rsidRDefault="000F55DF" w:rsidP="000F55DF">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4B556677" w14:textId="77777777" w:rsidR="000F55DF" w:rsidRPr="005C145C" w:rsidRDefault="000F55DF" w:rsidP="000F55DF">
      <w:pPr>
        <w:pStyle w:val="Vnbnnidung0"/>
        <w:tabs>
          <w:tab w:val="left" w:leader="dot" w:pos="374"/>
          <w:tab w:val="left" w:leader="dot" w:pos="2266"/>
          <w:tab w:val="left" w:leader="dot" w:pos="3077"/>
        </w:tabs>
        <w:spacing w:after="0" w:line="240" w:lineRule="auto"/>
        <w:jc w:val="center"/>
        <w:rPr>
          <w:rFonts w:ascii="Arial" w:hAnsi="Arial" w:cs="Arial"/>
          <w:i/>
          <w:sz w:val="20"/>
          <w:szCs w:val="20"/>
        </w:rPr>
      </w:pPr>
      <w:r w:rsidRPr="005C145C">
        <w:rPr>
          <w:rFonts w:ascii="Arial" w:hAnsi="Arial" w:cs="Arial"/>
          <w:i/>
          <w:sz w:val="20"/>
          <w:szCs w:val="20"/>
        </w:rPr>
        <w:t>……., ngày … tháng … năm ……</w:t>
      </w:r>
    </w:p>
    <w:p w14:paraId="2648B68D" w14:textId="77777777" w:rsidR="000F55DF" w:rsidRPr="005C145C" w:rsidRDefault="000F55DF" w:rsidP="000F55DF">
      <w:pPr>
        <w:pStyle w:val="Vnbnnidung0"/>
        <w:tabs>
          <w:tab w:val="left" w:leader="dot" w:pos="374"/>
          <w:tab w:val="left" w:leader="dot" w:pos="2266"/>
          <w:tab w:val="left" w:leader="dot" w:pos="3077"/>
        </w:tabs>
        <w:spacing w:after="0" w:line="240" w:lineRule="auto"/>
        <w:jc w:val="center"/>
        <w:rPr>
          <w:rFonts w:ascii="Arial" w:hAnsi="Arial" w:cs="Arial"/>
          <w:sz w:val="20"/>
          <w:szCs w:val="20"/>
        </w:rPr>
      </w:pPr>
    </w:p>
    <w:p w14:paraId="4E901876" w14:textId="77777777" w:rsidR="000F55DF" w:rsidRPr="005C145C" w:rsidRDefault="000F55DF" w:rsidP="000F55DF">
      <w:pPr>
        <w:pStyle w:val="Vnbnnidung0"/>
        <w:spacing w:after="0" w:line="240" w:lineRule="auto"/>
        <w:jc w:val="center"/>
        <w:rPr>
          <w:rFonts w:ascii="Arial" w:hAnsi="Arial" w:cs="Arial"/>
          <w:sz w:val="20"/>
          <w:szCs w:val="20"/>
          <w:lang w:val="en-US"/>
        </w:rPr>
      </w:pPr>
      <w:r w:rsidRPr="005C145C">
        <w:rPr>
          <w:rFonts w:ascii="Arial" w:hAnsi="Arial" w:cs="Arial"/>
          <w:b/>
          <w:bCs/>
          <w:sz w:val="20"/>
          <w:szCs w:val="20"/>
        </w:rPr>
        <w:t>ĐƠN Đ</w:t>
      </w:r>
      <w:r w:rsidRPr="005C145C">
        <w:rPr>
          <w:rFonts w:ascii="Arial" w:hAnsi="Arial" w:cs="Arial"/>
          <w:b/>
          <w:bCs/>
          <w:sz w:val="20"/>
          <w:szCs w:val="20"/>
          <w:lang w:val="en-US"/>
        </w:rPr>
        <w:t>Ề</w:t>
      </w:r>
      <w:r w:rsidRPr="005C145C">
        <w:rPr>
          <w:rFonts w:ascii="Arial" w:hAnsi="Arial" w:cs="Arial"/>
          <w:b/>
          <w:bCs/>
          <w:sz w:val="20"/>
          <w:szCs w:val="20"/>
        </w:rPr>
        <w:t xml:space="preserve"> NGHỊ</w:t>
      </w:r>
    </w:p>
    <w:p w14:paraId="09074D86" w14:textId="77777777" w:rsidR="000F55DF" w:rsidRPr="005C145C" w:rsidRDefault="000F55DF" w:rsidP="000F55DF">
      <w:pPr>
        <w:pStyle w:val="Vnbnnidung0"/>
        <w:spacing w:after="0" w:line="240" w:lineRule="auto"/>
        <w:jc w:val="center"/>
        <w:rPr>
          <w:rFonts w:ascii="Arial" w:hAnsi="Arial" w:cs="Arial"/>
          <w:b/>
          <w:bCs/>
          <w:sz w:val="20"/>
          <w:szCs w:val="20"/>
        </w:rPr>
      </w:pPr>
      <w:r w:rsidRPr="005C145C">
        <w:rPr>
          <w:rFonts w:ascii="Arial" w:hAnsi="Arial" w:cs="Arial"/>
          <w:b/>
          <w:bCs/>
          <w:sz w:val="20"/>
          <w:szCs w:val="20"/>
          <w:lang w:val="en-US"/>
        </w:rPr>
        <w:t>CẤP GIẤY CHỨNG</w:t>
      </w:r>
      <w:r w:rsidRPr="005C145C">
        <w:rPr>
          <w:rFonts w:ascii="Arial" w:hAnsi="Arial" w:cs="Arial"/>
          <w:b/>
          <w:bCs/>
          <w:sz w:val="20"/>
          <w:szCs w:val="20"/>
        </w:rPr>
        <w:t xml:space="preserve"> </w:t>
      </w:r>
      <w:r w:rsidRPr="005C145C">
        <w:rPr>
          <w:rFonts w:ascii="Arial" w:hAnsi="Arial" w:cs="Arial"/>
          <w:b/>
          <w:bCs/>
          <w:sz w:val="20"/>
          <w:szCs w:val="20"/>
          <w:lang w:val="en-US"/>
        </w:rPr>
        <w:t>NHẬN ĐỦ ĐIỀU</w:t>
      </w:r>
      <w:r w:rsidRPr="005C145C">
        <w:rPr>
          <w:rFonts w:ascii="Arial" w:hAnsi="Arial" w:cs="Arial"/>
          <w:b/>
          <w:bCs/>
          <w:sz w:val="20"/>
          <w:szCs w:val="20"/>
        </w:rPr>
        <w:t xml:space="preserve"> KIỆN </w:t>
      </w:r>
    </w:p>
    <w:p w14:paraId="7835BB4F" w14:textId="77777777" w:rsidR="000F55DF" w:rsidRPr="005C145C" w:rsidRDefault="000F55DF" w:rsidP="000F55DF">
      <w:pPr>
        <w:pStyle w:val="Vnbnnidung0"/>
        <w:spacing w:after="0" w:line="240" w:lineRule="auto"/>
        <w:jc w:val="center"/>
        <w:rPr>
          <w:rFonts w:ascii="Arial" w:hAnsi="Arial" w:cs="Arial"/>
          <w:b/>
          <w:bCs/>
          <w:sz w:val="20"/>
          <w:szCs w:val="20"/>
        </w:rPr>
      </w:pPr>
      <w:r w:rsidRPr="005C145C">
        <w:rPr>
          <w:rFonts w:ascii="Arial" w:hAnsi="Arial" w:cs="Arial"/>
          <w:b/>
          <w:bCs/>
          <w:sz w:val="20"/>
          <w:szCs w:val="20"/>
        </w:rPr>
        <w:t xml:space="preserve">HOẠT ĐỘNG </w:t>
      </w:r>
      <w:r w:rsidRPr="005C145C">
        <w:rPr>
          <w:rFonts w:ascii="Arial" w:hAnsi="Arial" w:cs="Arial"/>
          <w:b/>
          <w:bCs/>
          <w:sz w:val="20"/>
          <w:szCs w:val="20"/>
          <w:lang w:val="en-US"/>
        </w:rPr>
        <w:t>ĐIỂ</w:t>
      </w:r>
      <w:r w:rsidRPr="005C145C">
        <w:rPr>
          <w:rFonts w:ascii="Arial" w:hAnsi="Arial" w:cs="Arial"/>
          <w:b/>
          <w:bCs/>
          <w:sz w:val="20"/>
          <w:szCs w:val="20"/>
        </w:rPr>
        <w:t>M CUNG CẤP DỊCH VỤ TRÒ CHƠI ĐIỆN TỬ CÔNG CỘNG</w:t>
      </w:r>
    </w:p>
    <w:p w14:paraId="405FB74A" w14:textId="77777777" w:rsidR="000F55DF" w:rsidRPr="005C145C" w:rsidRDefault="000F55DF" w:rsidP="000F55DF">
      <w:pPr>
        <w:pStyle w:val="Vnbnnidung0"/>
        <w:spacing w:after="0" w:line="240" w:lineRule="auto"/>
        <w:jc w:val="center"/>
        <w:rPr>
          <w:rFonts w:ascii="Arial" w:hAnsi="Arial" w:cs="Arial"/>
          <w:i/>
          <w:iCs/>
          <w:sz w:val="20"/>
          <w:szCs w:val="20"/>
        </w:rPr>
      </w:pPr>
      <w:r w:rsidRPr="005C145C">
        <w:rPr>
          <w:rFonts w:ascii="Arial" w:hAnsi="Arial" w:cs="Arial"/>
          <w:i/>
          <w:iCs/>
          <w:sz w:val="20"/>
          <w:szCs w:val="20"/>
          <w:lang w:val="en-US"/>
        </w:rPr>
        <w:t>(Áp dụng cho chủ điểm là cá nhân</w:t>
      </w:r>
      <w:r w:rsidRPr="005C145C">
        <w:rPr>
          <w:rFonts w:ascii="Arial" w:hAnsi="Arial" w:cs="Arial"/>
          <w:i/>
          <w:iCs/>
          <w:sz w:val="20"/>
          <w:szCs w:val="20"/>
        </w:rPr>
        <w:t>)</w:t>
      </w:r>
    </w:p>
    <w:p w14:paraId="330779CF" w14:textId="77777777" w:rsidR="000F55DF" w:rsidRPr="005C145C" w:rsidRDefault="000F55DF" w:rsidP="000F55DF">
      <w:pPr>
        <w:pStyle w:val="Vnbnnidung0"/>
        <w:spacing w:after="0" w:line="240" w:lineRule="auto"/>
        <w:jc w:val="center"/>
        <w:rPr>
          <w:rFonts w:ascii="Arial" w:hAnsi="Arial" w:cs="Arial"/>
          <w:i/>
          <w:iCs/>
          <w:sz w:val="20"/>
          <w:szCs w:val="20"/>
        </w:rPr>
      </w:pPr>
    </w:p>
    <w:tbl>
      <w:tblPr>
        <w:tblW w:w="5000" w:type="pct"/>
        <w:tblCellMar>
          <w:left w:w="0" w:type="dxa"/>
          <w:right w:w="0" w:type="dxa"/>
        </w:tblCellMar>
        <w:tblLook w:val="04A0" w:firstRow="1" w:lastRow="0" w:firstColumn="1" w:lastColumn="0" w:noHBand="0" w:noVBand="1"/>
      </w:tblPr>
      <w:tblGrid>
        <w:gridCol w:w="2977"/>
        <w:gridCol w:w="6050"/>
      </w:tblGrid>
      <w:tr w:rsidR="000F55DF" w:rsidRPr="005C145C" w14:paraId="4F78D91B" w14:textId="77777777" w:rsidTr="00870947">
        <w:tc>
          <w:tcPr>
            <w:tcW w:w="1649" w:type="pct"/>
            <w:tcMar>
              <w:top w:w="0" w:type="dxa"/>
              <w:left w:w="108" w:type="dxa"/>
              <w:bottom w:w="0" w:type="dxa"/>
              <w:right w:w="108" w:type="dxa"/>
            </w:tcMar>
            <w:hideMark/>
          </w:tcPr>
          <w:p w14:paraId="40D8D191" w14:textId="77777777" w:rsidR="000F55DF" w:rsidRPr="005C145C" w:rsidRDefault="000F55DF" w:rsidP="00870947">
            <w:pPr>
              <w:jc w:val="right"/>
              <w:rPr>
                <w:rFonts w:ascii="Arial" w:hAnsi="Arial" w:cs="Arial"/>
                <w:sz w:val="20"/>
                <w:szCs w:val="20"/>
              </w:rPr>
            </w:pPr>
            <w:r w:rsidRPr="005C145C">
              <w:rPr>
                <w:rFonts w:ascii="Arial" w:hAnsi="Arial" w:cs="Arial"/>
                <w:bCs/>
                <w:sz w:val="20"/>
                <w:szCs w:val="20"/>
              </w:rPr>
              <w:t>Kính gửi:</w:t>
            </w:r>
          </w:p>
        </w:tc>
        <w:tc>
          <w:tcPr>
            <w:tcW w:w="3351" w:type="pct"/>
            <w:tcMar>
              <w:top w:w="0" w:type="dxa"/>
              <w:left w:w="108" w:type="dxa"/>
              <w:bottom w:w="0" w:type="dxa"/>
              <w:right w:w="108" w:type="dxa"/>
            </w:tcMar>
            <w:hideMark/>
          </w:tcPr>
          <w:p w14:paraId="58EC7992" w14:textId="77777777" w:rsidR="000F55DF" w:rsidRPr="005C145C" w:rsidRDefault="000F55DF" w:rsidP="00870947">
            <w:pPr>
              <w:pStyle w:val="Vnbnnidung0"/>
              <w:tabs>
                <w:tab w:val="left" w:leader="dot" w:pos="8473"/>
              </w:tabs>
              <w:spacing w:after="0" w:line="240" w:lineRule="auto"/>
              <w:rPr>
                <w:rFonts w:ascii="Arial" w:hAnsi="Arial" w:cs="Arial"/>
                <w:sz w:val="20"/>
                <w:szCs w:val="20"/>
              </w:rPr>
            </w:pPr>
            <w:r w:rsidRPr="005C145C">
              <w:rPr>
                <w:rFonts w:ascii="Arial" w:hAnsi="Arial" w:cs="Arial"/>
                <w:sz w:val="20"/>
                <w:szCs w:val="20"/>
              </w:rPr>
              <w:t>(Sở Thông tin v</w:t>
            </w:r>
            <w:r w:rsidRPr="005C145C">
              <w:rPr>
                <w:rFonts w:ascii="Arial" w:hAnsi="Arial" w:cs="Arial"/>
                <w:sz w:val="20"/>
                <w:szCs w:val="20"/>
                <w:lang w:val="en-US"/>
              </w:rPr>
              <w:t>à</w:t>
            </w:r>
            <w:r w:rsidRPr="005C145C">
              <w:rPr>
                <w:rFonts w:ascii="Arial" w:hAnsi="Arial" w:cs="Arial"/>
                <w:sz w:val="20"/>
                <w:szCs w:val="20"/>
              </w:rPr>
              <w:t xml:space="preserve"> Truyền thông tỉnh/thành phố .............../</w:t>
            </w:r>
          </w:p>
          <w:p w14:paraId="0300C456" w14:textId="77777777" w:rsidR="000F55DF" w:rsidRPr="005C145C" w:rsidRDefault="000F55DF" w:rsidP="00870947">
            <w:pPr>
              <w:pStyle w:val="Vnbnnidung0"/>
              <w:tabs>
                <w:tab w:val="left" w:leader="dot" w:pos="8473"/>
              </w:tabs>
              <w:spacing w:after="0" w:line="240" w:lineRule="auto"/>
              <w:rPr>
                <w:rFonts w:ascii="Arial" w:hAnsi="Arial" w:cs="Arial"/>
                <w:sz w:val="20"/>
                <w:szCs w:val="20"/>
              </w:rPr>
            </w:pPr>
            <w:r w:rsidRPr="005C145C">
              <w:rPr>
                <w:rFonts w:ascii="Arial" w:hAnsi="Arial" w:cs="Arial"/>
                <w:sz w:val="20"/>
                <w:szCs w:val="20"/>
              </w:rPr>
              <w:t>Ủy ban nh</w:t>
            </w:r>
            <w:r w:rsidRPr="005C145C">
              <w:rPr>
                <w:rFonts w:ascii="Arial" w:hAnsi="Arial" w:cs="Arial"/>
                <w:sz w:val="20"/>
                <w:szCs w:val="20"/>
                <w:lang w:val="en-US"/>
              </w:rPr>
              <w:t>â</w:t>
            </w:r>
            <w:r w:rsidRPr="005C145C">
              <w:rPr>
                <w:rFonts w:ascii="Arial" w:hAnsi="Arial" w:cs="Arial"/>
                <w:sz w:val="20"/>
                <w:szCs w:val="20"/>
              </w:rPr>
              <w:t xml:space="preserve">n dân </w:t>
            </w:r>
            <w:r w:rsidRPr="005C145C">
              <w:rPr>
                <w:rFonts w:ascii="Arial" w:hAnsi="Arial" w:cs="Arial"/>
                <w:sz w:val="20"/>
                <w:szCs w:val="20"/>
                <w:lang w:val="en-US"/>
              </w:rPr>
              <w:t>quận,</w:t>
            </w:r>
            <w:r w:rsidRPr="005C145C">
              <w:rPr>
                <w:rFonts w:ascii="Arial" w:hAnsi="Arial" w:cs="Arial"/>
                <w:sz w:val="20"/>
                <w:szCs w:val="20"/>
              </w:rPr>
              <w:t>huyện ..............)</w:t>
            </w:r>
          </w:p>
        </w:tc>
      </w:tr>
    </w:tbl>
    <w:p w14:paraId="6A2DADAF" w14:textId="77777777" w:rsidR="000F55DF" w:rsidRPr="005C145C" w:rsidRDefault="000F55DF" w:rsidP="000F55DF">
      <w:pPr>
        <w:pStyle w:val="Tiu10"/>
        <w:keepNext/>
        <w:keepLines/>
        <w:spacing w:line="240" w:lineRule="auto"/>
        <w:outlineLvl w:val="9"/>
        <w:rPr>
          <w:rFonts w:ascii="Arial" w:hAnsi="Arial" w:cs="Arial"/>
          <w:sz w:val="20"/>
          <w:szCs w:val="20"/>
        </w:rPr>
      </w:pPr>
    </w:p>
    <w:p w14:paraId="756D115A"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lang w:val="en-US"/>
        </w:rPr>
        <w:t>Tôi đề nghị</w:t>
      </w:r>
      <w:r w:rsidRPr="005C145C">
        <w:rPr>
          <w:rFonts w:ascii="Arial" w:hAnsi="Arial" w:cs="Arial"/>
          <w:sz w:val="20"/>
          <w:szCs w:val="20"/>
        </w:rPr>
        <w:t xml:space="preserve"> </w:t>
      </w:r>
      <w:r w:rsidRPr="005C145C">
        <w:rPr>
          <w:rFonts w:ascii="Arial" w:hAnsi="Arial" w:cs="Arial"/>
          <w:sz w:val="20"/>
          <w:szCs w:val="20"/>
          <w:lang w:val="en-US"/>
        </w:rPr>
        <w:t>đ</w:t>
      </w:r>
      <w:r w:rsidRPr="005C145C">
        <w:rPr>
          <w:rFonts w:ascii="Arial" w:hAnsi="Arial" w:cs="Arial"/>
          <w:sz w:val="20"/>
          <w:szCs w:val="20"/>
        </w:rPr>
        <w:t xml:space="preserve">ược cấp giấy chứng nhận </w:t>
      </w:r>
      <w:r w:rsidRPr="005C145C">
        <w:rPr>
          <w:rFonts w:ascii="Arial" w:hAnsi="Arial" w:cs="Arial"/>
          <w:sz w:val="20"/>
          <w:szCs w:val="20"/>
          <w:lang w:val="en-US"/>
        </w:rPr>
        <w:t>đủ</w:t>
      </w:r>
      <w:r w:rsidRPr="005C145C">
        <w:rPr>
          <w:rFonts w:ascii="Arial" w:hAnsi="Arial" w:cs="Arial"/>
          <w:sz w:val="20"/>
          <w:szCs w:val="20"/>
        </w:rPr>
        <w:t xml:space="preserve"> điều kiện hoạt động trò chơi điện tử công cộng như sau:</w:t>
      </w:r>
    </w:p>
    <w:p w14:paraId="743F906B" w14:textId="77777777" w:rsidR="000F55DF" w:rsidRPr="005C145C" w:rsidRDefault="000F55DF" w:rsidP="000F55DF">
      <w:pPr>
        <w:pStyle w:val="Vnbnnidung0"/>
        <w:spacing w:after="120" w:line="240" w:lineRule="auto"/>
        <w:ind w:firstLine="720"/>
        <w:jc w:val="both"/>
        <w:rPr>
          <w:rFonts w:ascii="Arial" w:hAnsi="Arial" w:cs="Arial"/>
          <w:b/>
          <w:bCs/>
          <w:sz w:val="20"/>
          <w:szCs w:val="20"/>
        </w:rPr>
      </w:pPr>
      <w:r w:rsidRPr="005C145C">
        <w:rPr>
          <w:rFonts w:ascii="Arial" w:hAnsi="Arial" w:cs="Arial"/>
          <w:b/>
          <w:bCs/>
          <w:sz w:val="20"/>
          <w:szCs w:val="20"/>
        </w:rPr>
        <w:t>Phần 1. Thông tin chung</w:t>
      </w:r>
    </w:p>
    <w:p w14:paraId="45945A46" w14:textId="77777777" w:rsidR="000F55DF" w:rsidRPr="005C145C" w:rsidRDefault="000F55DF" w:rsidP="000F55DF">
      <w:pPr>
        <w:pStyle w:val="Vnbnnidung0"/>
        <w:tabs>
          <w:tab w:val="left" w:pos="1569"/>
          <w:tab w:val="left" w:leader="dot" w:pos="8473"/>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1. Họ và tên</w:t>
      </w:r>
      <w:r w:rsidRPr="005C145C">
        <w:rPr>
          <w:rFonts w:ascii="Arial" w:hAnsi="Arial" w:cs="Arial"/>
          <w:sz w:val="20"/>
          <w:szCs w:val="20"/>
        </w:rPr>
        <w:t>: .............................................................</w:t>
      </w:r>
      <w:r w:rsidRPr="005C145C">
        <w:rPr>
          <w:rFonts w:ascii="Arial" w:hAnsi="Arial" w:cs="Arial"/>
          <w:sz w:val="20"/>
          <w:szCs w:val="20"/>
          <w:lang w:val="en-US"/>
        </w:rPr>
        <w:t>.........................</w:t>
      </w:r>
    </w:p>
    <w:p w14:paraId="6757FD94" w14:textId="77777777" w:rsidR="000F55DF" w:rsidRPr="005C145C" w:rsidRDefault="000F55DF" w:rsidP="000F55DF">
      <w:pPr>
        <w:pStyle w:val="Vnbnnidung0"/>
        <w:tabs>
          <w:tab w:val="left" w:pos="1506"/>
          <w:tab w:val="left" w:leader="dot" w:pos="8804"/>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Số định danh cá nhân hoặc số CMTND hoặc số hộ chiếu: ……………….</w:t>
      </w:r>
    </w:p>
    <w:p w14:paraId="35A801EA" w14:textId="77777777" w:rsidR="000F55DF" w:rsidRPr="005C145C" w:rsidRDefault="000F55DF" w:rsidP="000F55DF">
      <w:pPr>
        <w:pStyle w:val="Vnbnnidung0"/>
        <w:tabs>
          <w:tab w:val="left" w:pos="1506"/>
          <w:tab w:val="left" w:leader="dot" w:pos="8804"/>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Ngày cấp: …………………. Nơi cấp: ………….</w:t>
      </w:r>
    </w:p>
    <w:p w14:paraId="095E3E1C" w14:textId="77777777" w:rsidR="000F55DF" w:rsidRPr="005C145C" w:rsidRDefault="000F55DF" w:rsidP="000F55DF">
      <w:pPr>
        <w:pStyle w:val="Vnbnnidung0"/>
        <w:tabs>
          <w:tab w:val="left" w:pos="1506"/>
          <w:tab w:val="right" w:leader="dot" w:pos="6178"/>
          <w:tab w:val="left" w:pos="6381"/>
          <w:tab w:val="left" w:leader="dot" w:pos="9135"/>
        </w:tabs>
        <w:spacing w:after="120" w:line="240" w:lineRule="auto"/>
        <w:ind w:firstLine="720"/>
        <w:jc w:val="both"/>
        <w:rPr>
          <w:rFonts w:ascii="Arial" w:hAnsi="Arial" w:cs="Arial"/>
          <w:sz w:val="20"/>
          <w:szCs w:val="20"/>
          <w:lang w:val="en-US"/>
        </w:rPr>
      </w:pPr>
      <w:r w:rsidRPr="005C145C">
        <w:rPr>
          <w:rFonts w:ascii="Arial" w:hAnsi="Arial" w:cs="Arial"/>
          <w:sz w:val="20"/>
          <w:szCs w:val="20"/>
        </w:rPr>
        <w:t>Điện thoại:</w:t>
      </w:r>
      <w:r w:rsidRPr="005C145C">
        <w:rPr>
          <w:rFonts w:ascii="Arial" w:hAnsi="Arial" w:cs="Arial"/>
          <w:sz w:val="20"/>
          <w:szCs w:val="20"/>
          <w:lang w:val="en-US"/>
        </w:rPr>
        <w:t xml:space="preserve"> ……………………………. Địa chỉ thư điện tử: ………………..………</w:t>
      </w:r>
    </w:p>
    <w:p w14:paraId="7F817250" w14:textId="77777777" w:rsidR="000F55DF" w:rsidRPr="005C145C" w:rsidRDefault="000F55DF" w:rsidP="000F55DF">
      <w:pPr>
        <w:pStyle w:val="Vnbnnidung0"/>
        <w:tabs>
          <w:tab w:val="left" w:pos="1506"/>
          <w:tab w:val="right" w:leader="dot" w:pos="6178"/>
          <w:tab w:val="left" w:pos="6381"/>
          <w:tab w:val="left" w:leader="dot" w:pos="9135"/>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2. Tên điểm: …………………………………………………………………………………….</w:t>
      </w:r>
    </w:p>
    <w:p w14:paraId="240B6578" w14:textId="77777777" w:rsidR="000F55DF" w:rsidRPr="005C145C" w:rsidRDefault="000F55DF" w:rsidP="000F55DF">
      <w:pPr>
        <w:pStyle w:val="Vnbnnidung0"/>
        <w:tabs>
          <w:tab w:val="left" w:pos="1506"/>
          <w:tab w:val="right" w:leader="dot" w:pos="6178"/>
          <w:tab w:val="left" w:pos="6381"/>
          <w:tab w:val="left" w:leader="dot" w:pos="9135"/>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3. Số đăng ký kinh doanh điểm cung cấp dịch vụ trò chơi điện tử công cộng ……</w:t>
      </w:r>
    </w:p>
    <w:p w14:paraId="6440708D" w14:textId="77777777" w:rsidR="000F55DF" w:rsidRPr="005C145C" w:rsidRDefault="000F55DF" w:rsidP="000F55DF">
      <w:pPr>
        <w:pStyle w:val="Vnbnnidung0"/>
        <w:tabs>
          <w:tab w:val="left" w:pos="1583"/>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4. Địa chỉ của địa điểm kinh doanh (số nhà, thôn/phố, xã/phường/thị trấn, quận/huyện/thị xã/thành phố, tỉnh/thành phố trực thuộc trung ương): …….</w:t>
      </w:r>
    </w:p>
    <w:p w14:paraId="172AC7C3" w14:textId="77777777" w:rsidR="000F55DF" w:rsidRPr="005C145C" w:rsidRDefault="000F55DF" w:rsidP="000F55DF">
      <w:pPr>
        <w:pStyle w:val="Vnbnnidung0"/>
        <w:tabs>
          <w:tab w:val="left" w:pos="1583"/>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5. Số lượng máy tính dự kiến: ………………………………………………………….</w:t>
      </w:r>
    </w:p>
    <w:p w14:paraId="5F3E44F3"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Phần 2. Tài liệu kèm theo</w:t>
      </w:r>
    </w:p>
    <w:p w14:paraId="72E8188F" w14:textId="77777777" w:rsidR="000F55DF" w:rsidRPr="005C145C" w:rsidRDefault="000F55DF" w:rsidP="000F55DF">
      <w:pPr>
        <w:pStyle w:val="Vnbnnidung0"/>
        <w:tabs>
          <w:tab w:val="left" w:pos="1786"/>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B</w:t>
      </w:r>
      <w:r w:rsidRPr="005C145C">
        <w:rPr>
          <w:rFonts w:ascii="Arial" w:hAnsi="Arial" w:cs="Arial"/>
          <w:sz w:val="20"/>
          <w:szCs w:val="20"/>
          <w:lang w:val="en-US"/>
        </w:rPr>
        <w:t>ả</w:t>
      </w:r>
      <w:r w:rsidRPr="005C145C">
        <w:rPr>
          <w:rFonts w:ascii="Arial" w:hAnsi="Arial" w:cs="Arial"/>
          <w:sz w:val="20"/>
          <w:szCs w:val="20"/>
        </w:rPr>
        <w:t>n sao chứng thực hoặc b</w:t>
      </w:r>
      <w:r w:rsidRPr="005C145C">
        <w:rPr>
          <w:rFonts w:ascii="Arial" w:hAnsi="Arial" w:cs="Arial"/>
          <w:sz w:val="20"/>
          <w:szCs w:val="20"/>
          <w:lang w:val="en-US"/>
        </w:rPr>
        <w:t>ả</w:t>
      </w:r>
      <w:r w:rsidRPr="005C145C">
        <w:rPr>
          <w:rFonts w:ascii="Arial" w:hAnsi="Arial" w:cs="Arial"/>
          <w:sz w:val="20"/>
          <w:szCs w:val="20"/>
        </w:rPr>
        <w:t xml:space="preserve">n sao chứng thực điện tử </w:t>
      </w:r>
      <w:r w:rsidRPr="005C145C">
        <w:rPr>
          <w:rFonts w:ascii="Arial" w:hAnsi="Arial" w:cs="Arial"/>
          <w:sz w:val="20"/>
          <w:szCs w:val="20"/>
          <w:lang w:val="en-US"/>
        </w:rPr>
        <w:t>giấy chứng nhận đăng</w:t>
      </w:r>
      <w:r w:rsidRPr="005C145C">
        <w:rPr>
          <w:rFonts w:ascii="Arial" w:hAnsi="Arial" w:cs="Arial"/>
          <w:sz w:val="20"/>
          <w:szCs w:val="20"/>
        </w:rPr>
        <w:t xml:space="preserve"> ký k</w:t>
      </w:r>
      <w:r w:rsidRPr="005C145C">
        <w:rPr>
          <w:rFonts w:ascii="Arial" w:hAnsi="Arial" w:cs="Arial"/>
          <w:sz w:val="20"/>
          <w:szCs w:val="20"/>
          <w:lang w:val="en-US"/>
        </w:rPr>
        <w:t>i</w:t>
      </w:r>
      <w:r w:rsidRPr="005C145C">
        <w:rPr>
          <w:rFonts w:ascii="Arial" w:hAnsi="Arial" w:cs="Arial"/>
          <w:sz w:val="20"/>
          <w:szCs w:val="20"/>
        </w:rPr>
        <w:t xml:space="preserve">nh doanh </w:t>
      </w:r>
      <w:r w:rsidRPr="005C145C">
        <w:rPr>
          <w:rFonts w:ascii="Arial" w:hAnsi="Arial" w:cs="Arial"/>
          <w:sz w:val="20"/>
          <w:szCs w:val="20"/>
          <w:lang w:val="en-US"/>
        </w:rPr>
        <w:t>điểm</w:t>
      </w:r>
      <w:r w:rsidRPr="005C145C">
        <w:rPr>
          <w:rFonts w:ascii="Arial" w:hAnsi="Arial" w:cs="Arial"/>
          <w:sz w:val="20"/>
          <w:szCs w:val="20"/>
        </w:rPr>
        <w:t xml:space="preserve"> cung cấp dịch vụ trò chơi điện tử công cộng.</w:t>
      </w:r>
    </w:p>
    <w:p w14:paraId="4D031092" w14:textId="77777777" w:rsidR="000F55DF" w:rsidRPr="005C145C" w:rsidRDefault="000F55DF" w:rsidP="000F55DF">
      <w:pPr>
        <w:pStyle w:val="Vnbnnidung0"/>
        <w:tabs>
          <w:tab w:val="left" w:pos="1766"/>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B</w:t>
      </w:r>
      <w:r w:rsidRPr="005C145C">
        <w:rPr>
          <w:rFonts w:ascii="Arial" w:hAnsi="Arial" w:cs="Arial"/>
          <w:sz w:val="20"/>
          <w:szCs w:val="20"/>
          <w:lang w:val="en-US"/>
        </w:rPr>
        <w:t>ả</w:t>
      </w:r>
      <w:r w:rsidRPr="005C145C">
        <w:rPr>
          <w:rFonts w:ascii="Arial" w:hAnsi="Arial" w:cs="Arial"/>
          <w:sz w:val="20"/>
          <w:szCs w:val="20"/>
        </w:rPr>
        <w:t>n sao có ch</w:t>
      </w:r>
      <w:r w:rsidRPr="005C145C">
        <w:rPr>
          <w:rFonts w:ascii="Arial" w:hAnsi="Arial" w:cs="Arial"/>
          <w:sz w:val="20"/>
          <w:szCs w:val="20"/>
          <w:lang w:val="en-US"/>
        </w:rPr>
        <w:t>ứ</w:t>
      </w:r>
      <w:r w:rsidRPr="005C145C">
        <w:rPr>
          <w:rFonts w:ascii="Arial" w:hAnsi="Arial" w:cs="Arial"/>
          <w:sz w:val="20"/>
          <w:szCs w:val="20"/>
        </w:rPr>
        <w:t>ng thực ch</w:t>
      </w:r>
      <w:r w:rsidRPr="005C145C">
        <w:rPr>
          <w:rFonts w:ascii="Arial" w:hAnsi="Arial" w:cs="Arial"/>
          <w:sz w:val="20"/>
          <w:szCs w:val="20"/>
          <w:lang w:val="en-US"/>
        </w:rPr>
        <w:t>ứ</w:t>
      </w:r>
      <w:r w:rsidRPr="005C145C">
        <w:rPr>
          <w:rFonts w:ascii="Arial" w:hAnsi="Arial" w:cs="Arial"/>
          <w:sz w:val="20"/>
          <w:szCs w:val="20"/>
        </w:rPr>
        <w:t>ng minh nhân dân/</w:t>
      </w:r>
      <w:r w:rsidRPr="005C145C">
        <w:rPr>
          <w:rFonts w:ascii="Arial" w:hAnsi="Arial" w:cs="Arial"/>
          <w:sz w:val="20"/>
          <w:szCs w:val="20"/>
          <w:lang w:val="en-US"/>
        </w:rPr>
        <w:t>căn cước/căn</w:t>
      </w:r>
      <w:r w:rsidRPr="005C145C">
        <w:rPr>
          <w:rFonts w:ascii="Arial" w:hAnsi="Arial" w:cs="Arial"/>
          <w:sz w:val="20"/>
          <w:szCs w:val="20"/>
        </w:rPr>
        <w:t xml:space="preserve"> cước công d</w:t>
      </w:r>
      <w:r w:rsidRPr="005C145C">
        <w:rPr>
          <w:rFonts w:ascii="Arial" w:hAnsi="Arial" w:cs="Arial"/>
          <w:sz w:val="20"/>
          <w:szCs w:val="20"/>
          <w:lang w:val="en-US"/>
        </w:rPr>
        <w:t>â</w:t>
      </w:r>
      <w:r w:rsidRPr="005C145C">
        <w:rPr>
          <w:rFonts w:ascii="Arial" w:hAnsi="Arial" w:cs="Arial"/>
          <w:sz w:val="20"/>
          <w:szCs w:val="20"/>
        </w:rPr>
        <w:t>n/hộ chi</w:t>
      </w:r>
      <w:r w:rsidRPr="005C145C">
        <w:rPr>
          <w:rFonts w:ascii="Arial" w:hAnsi="Arial" w:cs="Arial"/>
          <w:sz w:val="20"/>
          <w:szCs w:val="20"/>
          <w:lang w:val="en-US"/>
        </w:rPr>
        <w:t>ế</w:t>
      </w:r>
      <w:r w:rsidRPr="005C145C">
        <w:rPr>
          <w:rFonts w:ascii="Arial" w:hAnsi="Arial" w:cs="Arial"/>
          <w:sz w:val="20"/>
          <w:szCs w:val="20"/>
        </w:rPr>
        <w:t xml:space="preserve">u của </w:t>
      </w:r>
      <w:r w:rsidRPr="005C145C">
        <w:rPr>
          <w:rFonts w:ascii="Arial" w:hAnsi="Arial" w:cs="Arial"/>
          <w:sz w:val="20"/>
          <w:szCs w:val="20"/>
          <w:lang w:val="en-US"/>
        </w:rPr>
        <w:t>chủ điểm</w:t>
      </w:r>
      <w:r w:rsidRPr="005C145C">
        <w:rPr>
          <w:rFonts w:ascii="Arial" w:hAnsi="Arial" w:cs="Arial"/>
          <w:sz w:val="20"/>
          <w:szCs w:val="20"/>
        </w:rPr>
        <w:t>.</w:t>
      </w:r>
    </w:p>
    <w:p w14:paraId="099F9D2A" w14:textId="77777777" w:rsidR="000F55DF" w:rsidRPr="005C145C" w:rsidRDefault="000F55DF" w:rsidP="000F55DF">
      <w:pPr>
        <w:pStyle w:val="Vnbnnidung0"/>
        <w:tabs>
          <w:tab w:val="left" w:pos="1778"/>
          <w:tab w:val="left" w:leader="dot" w:pos="8811"/>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3. </w:t>
      </w:r>
      <w:r w:rsidRPr="005C145C">
        <w:rPr>
          <w:rFonts w:ascii="Arial" w:hAnsi="Arial" w:cs="Arial"/>
          <w:sz w:val="20"/>
          <w:szCs w:val="20"/>
        </w:rPr>
        <w:t>Các tài liệu liên quan khác (nếu có) .................................................</w:t>
      </w:r>
    </w:p>
    <w:p w14:paraId="4B5D0BDB"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Phần 3. Cam kết</w:t>
      </w:r>
    </w:p>
    <w:p w14:paraId="4B9CA1DB"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lang w:val="en-US"/>
        </w:rPr>
        <w:t>Tôi</w:t>
      </w:r>
      <w:r w:rsidRPr="005C145C">
        <w:rPr>
          <w:rFonts w:ascii="Arial" w:hAnsi="Arial" w:cs="Arial"/>
          <w:sz w:val="20"/>
          <w:szCs w:val="20"/>
        </w:rPr>
        <w:t xml:space="preserve"> xin cam kết:</w:t>
      </w:r>
    </w:p>
    <w:p w14:paraId="52FA2B78" w14:textId="77777777" w:rsidR="000F55DF" w:rsidRPr="005C145C" w:rsidRDefault="000F55DF" w:rsidP="000F55DF">
      <w:pPr>
        <w:pStyle w:val="Vnbnnidung0"/>
        <w:tabs>
          <w:tab w:val="left" w:pos="1606"/>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 xml:space="preserve">Các thông tin cung cấp trong hồ sơ đề nghị cấp lại giấy chứng nhận </w:t>
      </w:r>
      <w:r w:rsidRPr="005C145C">
        <w:rPr>
          <w:rFonts w:ascii="Arial" w:hAnsi="Arial" w:cs="Arial"/>
          <w:sz w:val="20"/>
          <w:szCs w:val="20"/>
          <w:lang w:val="en-US"/>
        </w:rPr>
        <w:t>đủ điều</w:t>
      </w:r>
      <w:r w:rsidRPr="005C145C">
        <w:rPr>
          <w:rFonts w:ascii="Arial" w:hAnsi="Arial" w:cs="Arial"/>
          <w:sz w:val="20"/>
          <w:szCs w:val="20"/>
        </w:rPr>
        <w:t xml:space="preserve"> kiện hoạt động </w:t>
      </w:r>
      <w:r w:rsidRPr="005C145C">
        <w:rPr>
          <w:rFonts w:ascii="Arial" w:hAnsi="Arial" w:cs="Arial"/>
          <w:sz w:val="20"/>
          <w:szCs w:val="20"/>
          <w:lang w:val="en-US"/>
        </w:rPr>
        <w:t>điể</w:t>
      </w:r>
      <w:r w:rsidRPr="005C145C">
        <w:rPr>
          <w:rFonts w:ascii="Arial" w:hAnsi="Arial" w:cs="Arial"/>
          <w:sz w:val="20"/>
          <w:szCs w:val="20"/>
        </w:rPr>
        <w:t xml:space="preserve">m cung cấp dịch vụ trò chơi </w:t>
      </w:r>
      <w:r w:rsidRPr="005C145C">
        <w:rPr>
          <w:rFonts w:ascii="Arial" w:hAnsi="Arial" w:cs="Arial"/>
          <w:sz w:val="20"/>
          <w:szCs w:val="20"/>
          <w:lang w:val="en-US"/>
        </w:rPr>
        <w:t>điện tử công</w:t>
      </w:r>
      <w:r w:rsidRPr="005C145C">
        <w:rPr>
          <w:rFonts w:ascii="Arial" w:hAnsi="Arial" w:cs="Arial"/>
          <w:sz w:val="20"/>
          <w:szCs w:val="20"/>
        </w:rPr>
        <w:t xml:space="preserve"> cộng và các tài liệu kèm theo là </w:t>
      </w:r>
      <w:r w:rsidRPr="005C145C">
        <w:rPr>
          <w:rFonts w:ascii="Arial" w:hAnsi="Arial" w:cs="Arial"/>
          <w:sz w:val="20"/>
          <w:szCs w:val="20"/>
          <w:lang w:val="en-US"/>
        </w:rPr>
        <w:t>đú</w:t>
      </w:r>
      <w:r w:rsidRPr="005C145C">
        <w:rPr>
          <w:rFonts w:ascii="Arial" w:hAnsi="Arial" w:cs="Arial"/>
          <w:sz w:val="20"/>
          <w:szCs w:val="20"/>
        </w:rPr>
        <w:t>ng sự thật.</w:t>
      </w:r>
    </w:p>
    <w:p w14:paraId="62627D6C" w14:textId="77777777" w:rsidR="000F55DF" w:rsidRPr="005C145C" w:rsidRDefault="000F55DF" w:rsidP="000F55DF">
      <w:pPr>
        <w:pStyle w:val="Vnbnnidung0"/>
        <w:tabs>
          <w:tab w:val="left" w:pos="1601"/>
        </w:tabs>
        <w:spacing w:after="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Chấp hành nghiêm chỉnh các quy định của pháp luật Việt Nam về hoạt động quản lý, cung c</w:t>
      </w:r>
      <w:r w:rsidRPr="005C145C">
        <w:rPr>
          <w:rFonts w:ascii="Arial" w:hAnsi="Arial" w:cs="Arial"/>
          <w:sz w:val="20"/>
          <w:szCs w:val="20"/>
          <w:lang w:val="en-US"/>
        </w:rPr>
        <w:t>ấ</w:t>
      </w:r>
      <w:r w:rsidRPr="005C145C">
        <w:rPr>
          <w:rFonts w:ascii="Arial" w:hAnsi="Arial" w:cs="Arial"/>
          <w:sz w:val="20"/>
          <w:szCs w:val="20"/>
        </w:rPr>
        <w:t>p, sử dụng dịch vụ Internet và thông tin trên mạng; cam kết giữ an ninh trật tự địa phương, tuân th</w:t>
      </w:r>
      <w:r w:rsidRPr="005C145C">
        <w:rPr>
          <w:rFonts w:ascii="Arial" w:hAnsi="Arial" w:cs="Arial"/>
          <w:sz w:val="20"/>
          <w:szCs w:val="20"/>
          <w:lang w:val="en-US"/>
        </w:rPr>
        <w:t>ủ</w:t>
      </w:r>
      <w:r w:rsidRPr="005C145C">
        <w:rPr>
          <w:rFonts w:ascii="Arial" w:hAnsi="Arial" w:cs="Arial"/>
          <w:sz w:val="20"/>
          <w:szCs w:val="20"/>
        </w:rPr>
        <w:t xml:space="preserve"> các quy định về phòng chống cháy nổ của cơ quan công an và chấp hành nghiêm chỉnh các quy định của pháp luật Việt Nam v</w:t>
      </w:r>
      <w:r w:rsidRPr="005C145C">
        <w:rPr>
          <w:rFonts w:ascii="Arial" w:hAnsi="Arial" w:cs="Arial"/>
          <w:sz w:val="20"/>
          <w:szCs w:val="20"/>
          <w:lang w:val="en-US"/>
        </w:rPr>
        <w:t>ề</w:t>
      </w:r>
      <w:r w:rsidRPr="005C145C">
        <w:rPr>
          <w:rFonts w:ascii="Arial" w:hAnsi="Arial" w:cs="Arial"/>
          <w:sz w:val="20"/>
          <w:szCs w:val="20"/>
        </w:rPr>
        <w:t xml:space="preserve"> cung c</w:t>
      </w:r>
      <w:r w:rsidRPr="005C145C">
        <w:rPr>
          <w:rFonts w:ascii="Arial" w:hAnsi="Arial" w:cs="Arial"/>
          <w:sz w:val="20"/>
          <w:szCs w:val="20"/>
          <w:lang w:val="en-US"/>
        </w:rPr>
        <w:t>ấ</w:t>
      </w:r>
      <w:r w:rsidRPr="005C145C">
        <w:rPr>
          <w:rFonts w:ascii="Arial" w:hAnsi="Arial" w:cs="Arial"/>
          <w:sz w:val="20"/>
          <w:szCs w:val="20"/>
        </w:rPr>
        <w:t>p dịch vụ trò chơi điện tử trên mạng.</w:t>
      </w:r>
    </w:p>
    <w:p w14:paraId="77728879" w14:textId="77777777" w:rsidR="000F55DF" w:rsidRPr="005C145C" w:rsidRDefault="000F55DF" w:rsidP="000F55DF">
      <w:pPr>
        <w:pStyle w:val="Vnbnnidung0"/>
        <w:tabs>
          <w:tab w:val="left" w:pos="4033"/>
        </w:tabs>
        <w:spacing w:after="0" w:line="240" w:lineRule="auto"/>
        <w:ind w:firstLine="720"/>
        <w:jc w:val="both"/>
        <w:rPr>
          <w:rFonts w:ascii="Arial" w:hAnsi="Arial" w:cs="Arial"/>
          <w:b/>
          <w:b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5059"/>
      </w:tblGrid>
      <w:tr w:rsidR="000F55DF" w:rsidRPr="005C145C" w14:paraId="70ADEA4C" w14:textId="77777777" w:rsidTr="00870947">
        <w:trPr>
          <w:tblCellSpacing w:w="0" w:type="dxa"/>
        </w:trPr>
        <w:tc>
          <w:tcPr>
            <w:tcW w:w="2198" w:type="pct"/>
            <w:shd w:val="clear" w:color="auto" w:fill="FFFFFF"/>
            <w:tcMar>
              <w:top w:w="0" w:type="dxa"/>
              <w:left w:w="108" w:type="dxa"/>
              <w:bottom w:w="0" w:type="dxa"/>
              <w:right w:w="108" w:type="dxa"/>
            </w:tcMar>
            <w:hideMark/>
          </w:tcPr>
          <w:p w14:paraId="7FEA8DE7" w14:textId="77777777" w:rsidR="000F55DF" w:rsidRPr="005C145C" w:rsidRDefault="000F55DF" w:rsidP="00870947">
            <w:pPr>
              <w:jc w:val="center"/>
              <w:rPr>
                <w:rFonts w:ascii="Arial" w:hAnsi="Arial" w:cs="Arial"/>
                <w:sz w:val="20"/>
                <w:szCs w:val="20"/>
              </w:rPr>
            </w:pPr>
            <w:r w:rsidRPr="005C145C">
              <w:rPr>
                <w:rFonts w:ascii="Arial" w:hAnsi="Arial" w:cs="Arial"/>
                <w:b/>
                <w:bCs/>
                <w:i/>
                <w:iCs/>
                <w:sz w:val="20"/>
                <w:szCs w:val="20"/>
              </w:rPr>
              <w:br/>
            </w:r>
          </w:p>
        </w:tc>
        <w:tc>
          <w:tcPr>
            <w:tcW w:w="2802" w:type="pct"/>
            <w:shd w:val="clear" w:color="auto" w:fill="FFFFFF"/>
            <w:tcMar>
              <w:top w:w="0" w:type="dxa"/>
              <w:left w:w="108" w:type="dxa"/>
              <w:bottom w:w="0" w:type="dxa"/>
              <w:right w:w="108" w:type="dxa"/>
            </w:tcMar>
            <w:hideMark/>
          </w:tcPr>
          <w:p w14:paraId="6452D22C"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CHỦ ĐIỂM</w:t>
            </w:r>
          </w:p>
          <w:p w14:paraId="5855DA8B" w14:textId="77777777" w:rsidR="000F55DF" w:rsidRPr="005C145C" w:rsidRDefault="000F55DF" w:rsidP="00870947">
            <w:pPr>
              <w:jc w:val="center"/>
              <w:rPr>
                <w:rFonts w:ascii="Arial" w:hAnsi="Arial" w:cs="Arial"/>
                <w:i/>
                <w:sz w:val="20"/>
                <w:szCs w:val="20"/>
                <w:lang w:val="en-US"/>
              </w:rPr>
            </w:pPr>
            <w:r w:rsidRPr="005C145C">
              <w:rPr>
                <w:rFonts w:ascii="Arial" w:hAnsi="Arial" w:cs="Arial"/>
                <w:i/>
                <w:sz w:val="20"/>
                <w:szCs w:val="20"/>
                <w:lang w:val="en-US"/>
              </w:rPr>
              <w:t>(Ký, ghi rõ họ tên, chức danh và đóng dấu/ký số)</w:t>
            </w:r>
          </w:p>
        </w:tc>
      </w:tr>
    </w:tbl>
    <w:p w14:paraId="5B0263B6" w14:textId="77777777" w:rsidR="000F55DF" w:rsidRPr="005C145C" w:rsidRDefault="000F55DF" w:rsidP="000F55DF">
      <w:pPr>
        <w:pStyle w:val="Vnbnnidung0"/>
        <w:spacing w:after="120" w:line="240" w:lineRule="auto"/>
        <w:ind w:firstLine="720"/>
        <w:jc w:val="both"/>
        <w:rPr>
          <w:rFonts w:ascii="Arial" w:hAnsi="Arial" w:cs="Arial"/>
          <w:b/>
          <w:bCs/>
          <w:sz w:val="20"/>
          <w:szCs w:val="20"/>
          <w:lang w:val="en-US"/>
        </w:rPr>
        <w:sectPr w:rsidR="000F55DF" w:rsidRPr="005C145C" w:rsidSect="00BD78A8">
          <w:pgSz w:w="11907" w:h="16839" w:code="9"/>
          <w:pgMar w:top="1440" w:right="1440" w:bottom="1440" w:left="1440" w:header="0" w:footer="3" w:gutter="0"/>
          <w:cols w:space="720"/>
          <w:noEndnote/>
          <w:titlePg/>
          <w:docGrid w:linePitch="360"/>
        </w:sectPr>
      </w:pPr>
    </w:p>
    <w:p w14:paraId="05B831EF" w14:textId="77777777" w:rsidR="000F55DF" w:rsidRPr="005C145C" w:rsidRDefault="000F55DF" w:rsidP="000F55DF">
      <w:pPr>
        <w:pStyle w:val="Vnbnnidung0"/>
        <w:spacing w:after="0" w:line="240" w:lineRule="auto"/>
        <w:jc w:val="right"/>
        <w:rPr>
          <w:rFonts w:ascii="Arial" w:hAnsi="Arial" w:cs="Arial"/>
          <w:b/>
          <w:bCs/>
          <w:sz w:val="20"/>
          <w:szCs w:val="20"/>
        </w:rPr>
      </w:pPr>
      <w:r w:rsidRPr="005C145C">
        <w:rPr>
          <w:rFonts w:ascii="Arial" w:hAnsi="Arial" w:cs="Arial"/>
          <w:b/>
          <w:bCs/>
          <w:sz w:val="20"/>
          <w:szCs w:val="20"/>
          <w:lang w:val="en-US"/>
        </w:rPr>
        <w:lastRenderedPageBreak/>
        <w:t>Mẫu số</w:t>
      </w:r>
      <w:r w:rsidRPr="005C145C">
        <w:rPr>
          <w:rFonts w:ascii="Arial" w:hAnsi="Arial" w:cs="Arial"/>
          <w:b/>
          <w:bCs/>
          <w:sz w:val="20"/>
          <w:szCs w:val="20"/>
        </w:rPr>
        <w:t xml:space="preserve"> 51b </w:t>
      </w:r>
    </w:p>
    <w:p w14:paraId="0660581F" w14:textId="77777777" w:rsidR="000F55DF" w:rsidRPr="005C145C" w:rsidRDefault="000F55DF" w:rsidP="000F55DF">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39215CE0" w14:textId="77777777" w:rsidR="000F55DF" w:rsidRPr="005C145C" w:rsidRDefault="000F55DF" w:rsidP="000F55DF">
      <w:pPr>
        <w:pStyle w:val="Vnbnnidung0"/>
        <w:tabs>
          <w:tab w:val="left" w:leader="dot" w:pos="374"/>
          <w:tab w:val="left" w:leader="dot" w:pos="2266"/>
          <w:tab w:val="left" w:leader="dot" w:pos="3077"/>
        </w:tabs>
        <w:spacing w:after="0" w:line="240" w:lineRule="auto"/>
        <w:jc w:val="center"/>
        <w:rPr>
          <w:rFonts w:ascii="Arial" w:hAnsi="Arial" w:cs="Arial"/>
          <w:i/>
          <w:sz w:val="20"/>
          <w:szCs w:val="20"/>
        </w:rPr>
      </w:pPr>
      <w:r w:rsidRPr="005C145C">
        <w:rPr>
          <w:rFonts w:ascii="Arial" w:hAnsi="Arial" w:cs="Arial"/>
          <w:i/>
          <w:sz w:val="20"/>
          <w:szCs w:val="20"/>
        </w:rPr>
        <w:t>……., ngày … tháng … năm ……</w:t>
      </w:r>
    </w:p>
    <w:p w14:paraId="4FF4DF61" w14:textId="77777777" w:rsidR="000F55DF" w:rsidRPr="005C145C" w:rsidRDefault="000F55DF" w:rsidP="000F55DF">
      <w:pPr>
        <w:pStyle w:val="Vnbnnidung0"/>
        <w:tabs>
          <w:tab w:val="left" w:leader="dot" w:pos="374"/>
          <w:tab w:val="left" w:leader="dot" w:pos="2266"/>
          <w:tab w:val="left" w:leader="dot" w:pos="3077"/>
        </w:tabs>
        <w:spacing w:after="0" w:line="240" w:lineRule="auto"/>
        <w:jc w:val="center"/>
        <w:rPr>
          <w:rFonts w:ascii="Arial" w:hAnsi="Arial" w:cs="Arial"/>
          <w:sz w:val="20"/>
          <w:szCs w:val="20"/>
        </w:rPr>
      </w:pPr>
    </w:p>
    <w:p w14:paraId="002A7C8F" w14:textId="77777777" w:rsidR="000F55DF" w:rsidRPr="005C145C" w:rsidRDefault="000F55DF" w:rsidP="000F55DF">
      <w:pPr>
        <w:pStyle w:val="Vnbnnidung0"/>
        <w:spacing w:after="0" w:line="240" w:lineRule="auto"/>
        <w:jc w:val="center"/>
        <w:rPr>
          <w:rFonts w:ascii="Arial" w:hAnsi="Arial" w:cs="Arial"/>
          <w:sz w:val="20"/>
          <w:szCs w:val="20"/>
          <w:lang w:val="en-US"/>
        </w:rPr>
      </w:pPr>
      <w:r w:rsidRPr="005C145C">
        <w:rPr>
          <w:rFonts w:ascii="Arial" w:hAnsi="Arial" w:cs="Arial"/>
          <w:b/>
          <w:bCs/>
          <w:sz w:val="20"/>
          <w:szCs w:val="20"/>
        </w:rPr>
        <w:t>ĐƠN Đ</w:t>
      </w:r>
      <w:r w:rsidRPr="005C145C">
        <w:rPr>
          <w:rFonts w:ascii="Arial" w:hAnsi="Arial" w:cs="Arial"/>
          <w:b/>
          <w:bCs/>
          <w:sz w:val="20"/>
          <w:szCs w:val="20"/>
          <w:lang w:val="en-US"/>
        </w:rPr>
        <w:t>Ề</w:t>
      </w:r>
      <w:r w:rsidRPr="005C145C">
        <w:rPr>
          <w:rFonts w:ascii="Arial" w:hAnsi="Arial" w:cs="Arial"/>
          <w:b/>
          <w:bCs/>
          <w:sz w:val="20"/>
          <w:szCs w:val="20"/>
        </w:rPr>
        <w:t xml:space="preserve"> NGHỊ</w:t>
      </w:r>
    </w:p>
    <w:p w14:paraId="78F93823" w14:textId="77777777" w:rsidR="000F55DF" w:rsidRPr="005C145C" w:rsidRDefault="000F55DF" w:rsidP="000F55DF">
      <w:pPr>
        <w:pStyle w:val="Vnbnnidung0"/>
        <w:spacing w:after="0" w:line="240" w:lineRule="auto"/>
        <w:jc w:val="center"/>
        <w:rPr>
          <w:rFonts w:ascii="Arial" w:hAnsi="Arial" w:cs="Arial"/>
          <w:b/>
          <w:bCs/>
          <w:sz w:val="20"/>
          <w:szCs w:val="20"/>
        </w:rPr>
      </w:pPr>
      <w:r w:rsidRPr="005C145C">
        <w:rPr>
          <w:rFonts w:ascii="Arial" w:hAnsi="Arial" w:cs="Arial"/>
          <w:b/>
          <w:bCs/>
          <w:sz w:val="20"/>
          <w:szCs w:val="20"/>
          <w:lang w:val="en-US"/>
        </w:rPr>
        <w:t>CẤP GIẤY CHỨNG</w:t>
      </w:r>
      <w:r w:rsidRPr="005C145C">
        <w:rPr>
          <w:rFonts w:ascii="Arial" w:hAnsi="Arial" w:cs="Arial"/>
          <w:b/>
          <w:bCs/>
          <w:sz w:val="20"/>
          <w:szCs w:val="20"/>
        </w:rPr>
        <w:t xml:space="preserve"> </w:t>
      </w:r>
      <w:r w:rsidRPr="005C145C">
        <w:rPr>
          <w:rFonts w:ascii="Arial" w:hAnsi="Arial" w:cs="Arial"/>
          <w:b/>
          <w:bCs/>
          <w:sz w:val="20"/>
          <w:szCs w:val="20"/>
          <w:lang w:val="en-US"/>
        </w:rPr>
        <w:t>NHẬN ĐỦ ĐIỀU</w:t>
      </w:r>
      <w:r w:rsidRPr="005C145C">
        <w:rPr>
          <w:rFonts w:ascii="Arial" w:hAnsi="Arial" w:cs="Arial"/>
          <w:b/>
          <w:bCs/>
          <w:sz w:val="20"/>
          <w:szCs w:val="20"/>
        </w:rPr>
        <w:t xml:space="preserve"> KIỆN </w:t>
      </w:r>
    </w:p>
    <w:p w14:paraId="0BEB8DC8" w14:textId="77777777" w:rsidR="000F55DF" w:rsidRPr="005C145C" w:rsidRDefault="000F55DF" w:rsidP="000F55DF">
      <w:pPr>
        <w:pStyle w:val="Vnbnnidung0"/>
        <w:spacing w:after="0" w:line="240" w:lineRule="auto"/>
        <w:jc w:val="center"/>
        <w:rPr>
          <w:rFonts w:ascii="Arial" w:hAnsi="Arial" w:cs="Arial"/>
          <w:b/>
          <w:bCs/>
          <w:sz w:val="20"/>
          <w:szCs w:val="20"/>
        </w:rPr>
      </w:pPr>
      <w:r w:rsidRPr="005C145C">
        <w:rPr>
          <w:rFonts w:ascii="Arial" w:hAnsi="Arial" w:cs="Arial"/>
          <w:b/>
          <w:bCs/>
          <w:sz w:val="20"/>
          <w:szCs w:val="20"/>
        </w:rPr>
        <w:t xml:space="preserve">HOẠT ĐỘNG </w:t>
      </w:r>
      <w:r w:rsidRPr="005C145C">
        <w:rPr>
          <w:rFonts w:ascii="Arial" w:hAnsi="Arial" w:cs="Arial"/>
          <w:b/>
          <w:bCs/>
          <w:sz w:val="20"/>
          <w:szCs w:val="20"/>
          <w:lang w:val="en-US"/>
        </w:rPr>
        <w:t>ĐIỂ</w:t>
      </w:r>
      <w:r w:rsidRPr="005C145C">
        <w:rPr>
          <w:rFonts w:ascii="Arial" w:hAnsi="Arial" w:cs="Arial"/>
          <w:b/>
          <w:bCs/>
          <w:sz w:val="20"/>
          <w:szCs w:val="20"/>
        </w:rPr>
        <w:t>M CUNG CẤP DỊCH VỤ TRÒ CHƠI ĐIỆN TỬ CÔNG CỘNG</w:t>
      </w:r>
    </w:p>
    <w:p w14:paraId="66AAE548" w14:textId="77777777" w:rsidR="000F55DF" w:rsidRPr="005C145C" w:rsidRDefault="000F55DF" w:rsidP="000F55DF">
      <w:pPr>
        <w:pStyle w:val="Vnbnnidung0"/>
        <w:spacing w:after="0" w:line="240" w:lineRule="auto"/>
        <w:jc w:val="center"/>
        <w:rPr>
          <w:rFonts w:ascii="Arial" w:hAnsi="Arial" w:cs="Arial"/>
          <w:i/>
          <w:iCs/>
          <w:sz w:val="20"/>
          <w:szCs w:val="20"/>
        </w:rPr>
      </w:pPr>
      <w:r w:rsidRPr="005C145C">
        <w:rPr>
          <w:rFonts w:ascii="Arial" w:hAnsi="Arial" w:cs="Arial"/>
          <w:i/>
          <w:iCs/>
          <w:sz w:val="20"/>
          <w:szCs w:val="20"/>
          <w:lang w:val="en-US"/>
        </w:rPr>
        <w:t>(Áp dụng cho chủ điểm là tổ chức,</w:t>
      </w:r>
      <w:r w:rsidRPr="005C145C">
        <w:rPr>
          <w:rFonts w:ascii="Arial" w:hAnsi="Arial" w:cs="Arial"/>
          <w:i/>
          <w:iCs/>
          <w:sz w:val="20"/>
          <w:szCs w:val="20"/>
        </w:rPr>
        <w:t xml:space="preserve"> doanh nghiệp)</w:t>
      </w:r>
    </w:p>
    <w:p w14:paraId="452ADAC4" w14:textId="77777777" w:rsidR="000F55DF" w:rsidRPr="005C145C" w:rsidRDefault="000F55DF" w:rsidP="000F55DF">
      <w:pPr>
        <w:pStyle w:val="Vnbnnidung0"/>
        <w:spacing w:after="0" w:line="240" w:lineRule="auto"/>
        <w:jc w:val="center"/>
        <w:rPr>
          <w:rFonts w:ascii="Arial" w:hAnsi="Arial" w:cs="Arial"/>
          <w:i/>
          <w:iCs/>
          <w:sz w:val="20"/>
          <w:szCs w:val="20"/>
        </w:rPr>
      </w:pPr>
    </w:p>
    <w:tbl>
      <w:tblPr>
        <w:tblW w:w="5000" w:type="pct"/>
        <w:tblCellMar>
          <w:left w:w="0" w:type="dxa"/>
          <w:right w:w="0" w:type="dxa"/>
        </w:tblCellMar>
        <w:tblLook w:val="04A0" w:firstRow="1" w:lastRow="0" w:firstColumn="1" w:lastColumn="0" w:noHBand="0" w:noVBand="1"/>
      </w:tblPr>
      <w:tblGrid>
        <w:gridCol w:w="2977"/>
        <w:gridCol w:w="6050"/>
      </w:tblGrid>
      <w:tr w:rsidR="000F55DF" w:rsidRPr="005C145C" w14:paraId="59BF934B" w14:textId="77777777" w:rsidTr="00870947">
        <w:tc>
          <w:tcPr>
            <w:tcW w:w="1649" w:type="pct"/>
            <w:tcMar>
              <w:top w:w="0" w:type="dxa"/>
              <w:left w:w="108" w:type="dxa"/>
              <w:bottom w:w="0" w:type="dxa"/>
              <w:right w:w="108" w:type="dxa"/>
            </w:tcMar>
            <w:hideMark/>
          </w:tcPr>
          <w:p w14:paraId="1817625A" w14:textId="77777777" w:rsidR="000F55DF" w:rsidRPr="005C145C" w:rsidRDefault="000F55DF" w:rsidP="00870947">
            <w:pPr>
              <w:jc w:val="right"/>
              <w:rPr>
                <w:rFonts w:ascii="Arial" w:hAnsi="Arial" w:cs="Arial"/>
                <w:sz w:val="20"/>
                <w:szCs w:val="20"/>
              </w:rPr>
            </w:pPr>
            <w:r w:rsidRPr="005C145C">
              <w:rPr>
                <w:rFonts w:ascii="Arial" w:hAnsi="Arial" w:cs="Arial"/>
                <w:bCs/>
                <w:sz w:val="20"/>
                <w:szCs w:val="20"/>
              </w:rPr>
              <w:t>Kính gửi:</w:t>
            </w:r>
          </w:p>
        </w:tc>
        <w:tc>
          <w:tcPr>
            <w:tcW w:w="3351" w:type="pct"/>
            <w:tcMar>
              <w:top w:w="0" w:type="dxa"/>
              <w:left w:w="108" w:type="dxa"/>
              <w:bottom w:w="0" w:type="dxa"/>
              <w:right w:w="108" w:type="dxa"/>
            </w:tcMar>
            <w:hideMark/>
          </w:tcPr>
          <w:p w14:paraId="5424E5AB" w14:textId="77777777" w:rsidR="000F55DF" w:rsidRPr="005C145C" w:rsidRDefault="000F55DF" w:rsidP="00870947">
            <w:pPr>
              <w:pStyle w:val="Vnbnnidung0"/>
              <w:tabs>
                <w:tab w:val="left" w:leader="dot" w:pos="8473"/>
              </w:tabs>
              <w:spacing w:after="0" w:line="240" w:lineRule="auto"/>
              <w:rPr>
                <w:rFonts w:ascii="Arial" w:hAnsi="Arial" w:cs="Arial"/>
                <w:sz w:val="20"/>
                <w:szCs w:val="20"/>
              </w:rPr>
            </w:pPr>
            <w:r w:rsidRPr="005C145C">
              <w:rPr>
                <w:rFonts w:ascii="Arial" w:hAnsi="Arial" w:cs="Arial"/>
                <w:sz w:val="20"/>
                <w:szCs w:val="20"/>
              </w:rPr>
              <w:t>(Sở Thông tin v</w:t>
            </w:r>
            <w:r w:rsidRPr="005C145C">
              <w:rPr>
                <w:rFonts w:ascii="Arial" w:hAnsi="Arial" w:cs="Arial"/>
                <w:sz w:val="20"/>
                <w:szCs w:val="20"/>
                <w:lang w:val="en-US"/>
              </w:rPr>
              <w:t>à</w:t>
            </w:r>
            <w:r w:rsidRPr="005C145C">
              <w:rPr>
                <w:rFonts w:ascii="Arial" w:hAnsi="Arial" w:cs="Arial"/>
                <w:sz w:val="20"/>
                <w:szCs w:val="20"/>
              </w:rPr>
              <w:t xml:space="preserve"> Truyền thông tỉnh/thành phố .............../</w:t>
            </w:r>
          </w:p>
          <w:p w14:paraId="268BBC32" w14:textId="77777777" w:rsidR="000F55DF" w:rsidRPr="005C145C" w:rsidRDefault="000F55DF" w:rsidP="00870947">
            <w:pPr>
              <w:pStyle w:val="Vnbnnidung0"/>
              <w:tabs>
                <w:tab w:val="left" w:leader="dot" w:pos="8473"/>
              </w:tabs>
              <w:spacing w:after="0" w:line="240" w:lineRule="auto"/>
              <w:rPr>
                <w:rFonts w:ascii="Arial" w:hAnsi="Arial" w:cs="Arial"/>
                <w:sz w:val="20"/>
                <w:szCs w:val="20"/>
              </w:rPr>
            </w:pPr>
            <w:r w:rsidRPr="005C145C">
              <w:rPr>
                <w:rFonts w:ascii="Arial" w:hAnsi="Arial" w:cs="Arial"/>
                <w:sz w:val="20"/>
                <w:szCs w:val="20"/>
              </w:rPr>
              <w:t>Ủy ban nh</w:t>
            </w:r>
            <w:r w:rsidRPr="005C145C">
              <w:rPr>
                <w:rFonts w:ascii="Arial" w:hAnsi="Arial" w:cs="Arial"/>
                <w:sz w:val="20"/>
                <w:szCs w:val="20"/>
                <w:lang w:val="en-US"/>
              </w:rPr>
              <w:t>â</w:t>
            </w:r>
            <w:r w:rsidRPr="005C145C">
              <w:rPr>
                <w:rFonts w:ascii="Arial" w:hAnsi="Arial" w:cs="Arial"/>
                <w:sz w:val="20"/>
                <w:szCs w:val="20"/>
              </w:rPr>
              <w:t>n dân cấp huyện ..............)</w:t>
            </w:r>
          </w:p>
        </w:tc>
      </w:tr>
    </w:tbl>
    <w:p w14:paraId="258288E0" w14:textId="77777777" w:rsidR="000F55DF" w:rsidRPr="005C145C" w:rsidRDefault="000F55DF" w:rsidP="000F55DF">
      <w:pPr>
        <w:pStyle w:val="Tiu10"/>
        <w:keepNext/>
        <w:keepLines/>
        <w:spacing w:line="240" w:lineRule="auto"/>
        <w:outlineLvl w:val="9"/>
        <w:rPr>
          <w:rFonts w:ascii="Arial" w:hAnsi="Arial" w:cs="Arial"/>
          <w:sz w:val="20"/>
          <w:szCs w:val="20"/>
        </w:rPr>
      </w:pPr>
    </w:p>
    <w:p w14:paraId="1BC9D10B"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 xml:space="preserve"> (Tên tổ chức, doanh nghiệp) </w:t>
      </w:r>
      <w:r w:rsidRPr="005C145C">
        <w:rPr>
          <w:rFonts w:ascii="Arial" w:hAnsi="Arial" w:cs="Arial"/>
          <w:sz w:val="20"/>
          <w:szCs w:val="20"/>
          <w:lang w:val="en-US"/>
        </w:rPr>
        <w:t>đề nghị được</w:t>
      </w:r>
      <w:r w:rsidRPr="005C145C">
        <w:rPr>
          <w:rFonts w:ascii="Arial" w:hAnsi="Arial" w:cs="Arial"/>
          <w:sz w:val="20"/>
          <w:szCs w:val="20"/>
        </w:rPr>
        <w:t xml:space="preserve"> cấp giấy chứng nhận </w:t>
      </w:r>
      <w:r w:rsidRPr="005C145C">
        <w:rPr>
          <w:rFonts w:ascii="Arial" w:hAnsi="Arial" w:cs="Arial"/>
          <w:sz w:val="20"/>
          <w:szCs w:val="20"/>
          <w:lang w:val="en-US"/>
        </w:rPr>
        <w:t>đủ</w:t>
      </w:r>
      <w:r w:rsidRPr="005C145C">
        <w:rPr>
          <w:rFonts w:ascii="Arial" w:hAnsi="Arial" w:cs="Arial"/>
          <w:sz w:val="20"/>
          <w:szCs w:val="20"/>
        </w:rPr>
        <w:t xml:space="preserve"> điều kiện hoạt động trò chơi điện tử công cộng như sau:</w:t>
      </w:r>
    </w:p>
    <w:p w14:paraId="28655A68" w14:textId="77777777" w:rsidR="000F55DF" w:rsidRPr="005C145C" w:rsidRDefault="000F55DF" w:rsidP="000F55DF">
      <w:pPr>
        <w:pStyle w:val="Vnbnnidung0"/>
        <w:spacing w:after="120" w:line="240" w:lineRule="auto"/>
        <w:ind w:firstLine="720"/>
        <w:jc w:val="both"/>
        <w:rPr>
          <w:rFonts w:ascii="Arial" w:hAnsi="Arial" w:cs="Arial"/>
          <w:b/>
          <w:bCs/>
          <w:sz w:val="20"/>
          <w:szCs w:val="20"/>
        </w:rPr>
      </w:pPr>
      <w:r w:rsidRPr="005C145C">
        <w:rPr>
          <w:rFonts w:ascii="Arial" w:hAnsi="Arial" w:cs="Arial"/>
          <w:b/>
          <w:bCs/>
          <w:sz w:val="20"/>
          <w:szCs w:val="20"/>
        </w:rPr>
        <w:t>Phần 1. Thông tin chung</w:t>
      </w:r>
    </w:p>
    <w:p w14:paraId="5349FF3A" w14:textId="77777777" w:rsidR="000F55DF" w:rsidRPr="005C145C" w:rsidRDefault="000F55DF" w:rsidP="000F55DF">
      <w:pPr>
        <w:pStyle w:val="Vnbnnidung0"/>
        <w:tabs>
          <w:tab w:val="left" w:pos="1569"/>
          <w:tab w:val="left" w:leader="dot" w:pos="847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T</w:t>
      </w:r>
      <w:r w:rsidRPr="005C145C">
        <w:rPr>
          <w:rFonts w:ascii="Arial" w:hAnsi="Arial" w:cs="Arial"/>
          <w:sz w:val="20"/>
          <w:szCs w:val="20"/>
          <w:lang w:val="en-US"/>
        </w:rPr>
        <w:t>ê</w:t>
      </w:r>
      <w:r w:rsidRPr="005C145C">
        <w:rPr>
          <w:rFonts w:ascii="Arial" w:hAnsi="Arial" w:cs="Arial"/>
          <w:sz w:val="20"/>
          <w:szCs w:val="20"/>
        </w:rPr>
        <w:t>n tổ chức, doanh nghiệp: .............................................................</w:t>
      </w:r>
    </w:p>
    <w:p w14:paraId="58D13DCB" w14:textId="77777777" w:rsidR="000F55DF" w:rsidRPr="005C145C" w:rsidRDefault="000F55DF" w:rsidP="000F55DF">
      <w:pPr>
        <w:pStyle w:val="Vnbnnidung0"/>
        <w:tabs>
          <w:tab w:val="left" w:pos="1569"/>
          <w:tab w:val="left" w:leader="dot" w:pos="8473"/>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Giấy chứng nhận đăng ký doanh nghiệp/Giấy chứng nhận đầu tư số: …. do … cấp ngày … tháng … năm …. do …</w:t>
      </w:r>
    </w:p>
    <w:p w14:paraId="6E3C79E6" w14:textId="77777777" w:rsidR="000F55DF" w:rsidRPr="005C145C" w:rsidRDefault="000F55DF" w:rsidP="000F55DF">
      <w:pPr>
        <w:pStyle w:val="Vnbnnidung0"/>
        <w:tabs>
          <w:tab w:val="left" w:pos="1506"/>
          <w:tab w:val="left" w:leader="dot" w:pos="880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Địa chỉ trụ sở chính: ...........................................................................</w:t>
      </w:r>
    </w:p>
    <w:p w14:paraId="211D4EA3" w14:textId="77777777" w:rsidR="000F55DF" w:rsidRPr="005C145C" w:rsidRDefault="000F55DF" w:rsidP="000F55DF">
      <w:pPr>
        <w:pStyle w:val="Vnbnnidung0"/>
        <w:tabs>
          <w:tab w:val="left" w:pos="1506"/>
          <w:tab w:val="right" w:leader="dot" w:pos="6178"/>
          <w:tab w:val="left" w:pos="6381"/>
          <w:tab w:val="left" w:leader="dot" w:pos="9135"/>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Điện thoại liên hệ:</w:t>
      </w:r>
      <w:r w:rsidRPr="005C145C">
        <w:rPr>
          <w:rFonts w:ascii="Arial" w:hAnsi="Arial" w:cs="Arial"/>
          <w:sz w:val="20"/>
          <w:szCs w:val="20"/>
          <w:lang w:val="en-US"/>
        </w:rPr>
        <w:t xml:space="preserve"> ……………………………….…. Fax: ………………………..……</w:t>
      </w:r>
    </w:p>
    <w:p w14:paraId="7C5E9435" w14:textId="77777777" w:rsidR="000F55DF" w:rsidRPr="005C145C" w:rsidRDefault="000F55DF" w:rsidP="000F55DF">
      <w:pPr>
        <w:pStyle w:val="Vnbnnidung0"/>
        <w:tabs>
          <w:tab w:val="left" w:pos="1506"/>
          <w:tab w:val="right" w:leader="dot" w:pos="6178"/>
          <w:tab w:val="left" w:pos="6381"/>
          <w:tab w:val="left" w:leader="dot" w:pos="9135"/>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Địa chỉ thư điện tử: …………………………………………………………………………</w:t>
      </w:r>
    </w:p>
    <w:p w14:paraId="5368C304" w14:textId="77777777" w:rsidR="000F55DF" w:rsidRPr="005C145C" w:rsidRDefault="000F55DF" w:rsidP="000F55DF">
      <w:pPr>
        <w:pStyle w:val="Vnbnnidung0"/>
        <w:tabs>
          <w:tab w:val="left" w:pos="1583"/>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2. </w:t>
      </w:r>
      <w:r w:rsidRPr="005C145C">
        <w:rPr>
          <w:rFonts w:ascii="Arial" w:hAnsi="Arial" w:cs="Arial"/>
          <w:sz w:val="20"/>
          <w:szCs w:val="20"/>
        </w:rPr>
        <w:t>Tên điểm cung c</w:t>
      </w:r>
      <w:r w:rsidRPr="005C145C">
        <w:rPr>
          <w:rFonts w:ascii="Arial" w:hAnsi="Arial" w:cs="Arial"/>
          <w:sz w:val="20"/>
          <w:szCs w:val="20"/>
          <w:lang w:val="en-US"/>
        </w:rPr>
        <w:t>ấ</w:t>
      </w:r>
      <w:r w:rsidRPr="005C145C">
        <w:rPr>
          <w:rFonts w:ascii="Arial" w:hAnsi="Arial" w:cs="Arial"/>
          <w:sz w:val="20"/>
          <w:szCs w:val="20"/>
        </w:rPr>
        <w:t xml:space="preserve">p dịch vụ </w:t>
      </w:r>
      <w:r w:rsidRPr="005C145C">
        <w:rPr>
          <w:rFonts w:ascii="Arial" w:hAnsi="Arial" w:cs="Arial"/>
          <w:sz w:val="20"/>
          <w:szCs w:val="20"/>
          <w:lang w:val="en-US"/>
        </w:rPr>
        <w:t>trò chơi điện tử trên mạng</w:t>
      </w:r>
      <w:r w:rsidRPr="005C145C">
        <w:rPr>
          <w:rFonts w:ascii="Arial" w:hAnsi="Arial" w:cs="Arial"/>
          <w:sz w:val="20"/>
          <w:szCs w:val="20"/>
        </w:rPr>
        <w:t>:</w:t>
      </w:r>
      <w:r w:rsidRPr="005C145C">
        <w:rPr>
          <w:rFonts w:ascii="Arial" w:hAnsi="Arial" w:cs="Arial"/>
          <w:sz w:val="20"/>
          <w:szCs w:val="20"/>
          <w:lang w:val="en-US"/>
        </w:rPr>
        <w:t xml:space="preserve"> ………………..</w:t>
      </w:r>
    </w:p>
    <w:p w14:paraId="750E63C4" w14:textId="77777777" w:rsidR="000F55DF" w:rsidRPr="005C145C" w:rsidRDefault="000F55DF" w:rsidP="000F55DF">
      <w:pPr>
        <w:pStyle w:val="Vnbnnidung0"/>
        <w:tabs>
          <w:tab w:val="left" w:pos="1583"/>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3. Thông tin của cá nhân đại diện cho tổ chức, doanh nghiệp trực tiếp quản lý điểm cung cấp dịch vụ trò chơi điện tử công cộng:</w:t>
      </w:r>
    </w:p>
    <w:p w14:paraId="441644F2" w14:textId="77777777" w:rsidR="000F55DF" w:rsidRPr="005C145C" w:rsidRDefault="000F55DF" w:rsidP="000F55DF">
      <w:pPr>
        <w:pStyle w:val="Vnbnnidung0"/>
        <w:tabs>
          <w:tab w:val="left" w:pos="1569"/>
          <w:tab w:val="left" w:leader="dot" w:pos="8473"/>
        </w:tabs>
        <w:spacing w:after="120" w:line="240" w:lineRule="auto"/>
        <w:ind w:firstLine="720"/>
        <w:jc w:val="both"/>
        <w:rPr>
          <w:rFonts w:ascii="Arial" w:hAnsi="Arial" w:cs="Arial"/>
          <w:sz w:val="20"/>
          <w:szCs w:val="20"/>
        </w:rPr>
      </w:pPr>
      <w:r w:rsidRPr="005C145C">
        <w:rPr>
          <w:rFonts w:ascii="Arial" w:hAnsi="Arial" w:cs="Arial"/>
          <w:sz w:val="20"/>
          <w:szCs w:val="20"/>
          <w:lang w:val="en-US"/>
        </w:rPr>
        <w:t>Họ và tên</w:t>
      </w:r>
      <w:r w:rsidRPr="005C145C">
        <w:rPr>
          <w:rFonts w:ascii="Arial" w:hAnsi="Arial" w:cs="Arial"/>
          <w:sz w:val="20"/>
          <w:szCs w:val="20"/>
        </w:rPr>
        <w:t>: ........................................</w:t>
      </w:r>
      <w:r w:rsidRPr="005C145C">
        <w:rPr>
          <w:rFonts w:ascii="Arial" w:hAnsi="Arial" w:cs="Arial"/>
          <w:sz w:val="20"/>
          <w:szCs w:val="20"/>
          <w:lang w:val="en-US"/>
        </w:rPr>
        <w:t>............................</w:t>
      </w:r>
      <w:r w:rsidRPr="005C145C">
        <w:rPr>
          <w:rFonts w:ascii="Arial" w:hAnsi="Arial" w:cs="Arial"/>
          <w:sz w:val="20"/>
          <w:szCs w:val="20"/>
        </w:rPr>
        <w:t>........................</w:t>
      </w:r>
    </w:p>
    <w:p w14:paraId="255FE3BD" w14:textId="77777777" w:rsidR="000F55DF" w:rsidRPr="005C145C" w:rsidRDefault="000F55DF" w:rsidP="000F55DF">
      <w:pPr>
        <w:pStyle w:val="Vnbnnidung0"/>
        <w:tabs>
          <w:tab w:val="left" w:pos="1506"/>
          <w:tab w:val="left" w:leader="dot" w:pos="8804"/>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Số định danh cá nhân hoặc số CMTND hoặc số hộ chiếu: ……………….</w:t>
      </w:r>
    </w:p>
    <w:p w14:paraId="6AB08BBF" w14:textId="77777777" w:rsidR="000F55DF" w:rsidRPr="005C145C" w:rsidRDefault="000F55DF" w:rsidP="000F55DF">
      <w:pPr>
        <w:pStyle w:val="Vnbnnidung0"/>
        <w:tabs>
          <w:tab w:val="left" w:pos="1506"/>
          <w:tab w:val="left" w:leader="dot" w:pos="8804"/>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Ngày cấp: …………………. Nơi cấp: ………….</w:t>
      </w:r>
    </w:p>
    <w:p w14:paraId="11EE002C" w14:textId="77777777" w:rsidR="000F55DF" w:rsidRPr="005C145C" w:rsidRDefault="000F55DF" w:rsidP="000F55DF">
      <w:pPr>
        <w:pStyle w:val="Vnbnnidung0"/>
        <w:tabs>
          <w:tab w:val="left" w:pos="1506"/>
          <w:tab w:val="right" w:leader="dot" w:pos="6178"/>
          <w:tab w:val="left" w:pos="6381"/>
          <w:tab w:val="left" w:leader="dot" w:pos="9135"/>
        </w:tabs>
        <w:spacing w:after="120" w:line="240" w:lineRule="auto"/>
        <w:ind w:firstLine="720"/>
        <w:jc w:val="both"/>
        <w:rPr>
          <w:rFonts w:ascii="Arial" w:hAnsi="Arial" w:cs="Arial"/>
          <w:sz w:val="20"/>
          <w:szCs w:val="20"/>
          <w:lang w:val="en-US"/>
        </w:rPr>
      </w:pPr>
      <w:r w:rsidRPr="005C145C">
        <w:rPr>
          <w:rFonts w:ascii="Arial" w:hAnsi="Arial" w:cs="Arial"/>
          <w:sz w:val="20"/>
          <w:szCs w:val="20"/>
        </w:rPr>
        <w:t>Điện thoại liên hệ:</w:t>
      </w:r>
      <w:r w:rsidRPr="005C145C">
        <w:rPr>
          <w:rFonts w:ascii="Arial" w:hAnsi="Arial" w:cs="Arial"/>
          <w:sz w:val="20"/>
          <w:szCs w:val="20"/>
          <w:lang w:val="en-US"/>
        </w:rPr>
        <w:t xml:space="preserve"> …………………………. Địa chỉ thư điện tử: ………………</w:t>
      </w:r>
    </w:p>
    <w:p w14:paraId="72894D08" w14:textId="77777777" w:rsidR="000F55DF" w:rsidRPr="005C145C" w:rsidRDefault="000F55DF" w:rsidP="000F55DF">
      <w:pPr>
        <w:pStyle w:val="Vnbnnidung0"/>
        <w:tabs>
          <w:tab w:val="left" w:pos="1583"/>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4. Địa chỉ của địa điểm kinh doanh (số nhà, thôn/phố, xã/phường/thị trấn, quận/huyện/thị xã/thành phố, tỉnh/thành phố trực thuộc trung ương): …….</w:t>
      </w:r>
    </w:p>
    <w:p w14:paraId="185D1CD3" w14:textId="77777777" w:rsidR="000F55DF" w:rsidRPr="005C145C" w:rsidRDefault="000F55DF" w:rsidP="000F55DF">
      <w:pPr>
        <w:pStyle w:val="Vnbnnidung0"/>
        <w:tabs>
          <w:tab w:val="left" w:pos="1583"/>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5. Số lượng máy tính dự kiến: ………………………………………………………….</w:t>
      </w:r>
    </w:p>
    <w:p w14:paraId="47279A4D"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Phần 2. Tài liệu kèm theo</w:t>
      </w:r>
    </w:p>
    <w:p w14:paraId="55575908" w14:textId="77777777" w:rsidR="000F55DF" w:rsidRPr="005C145C" w:rsidRDefault="000F55DF" w:rsidP="000F55DF">
      <w:pPr>
        <w:pStyle w:val="Vnbnnidung0"/>
        <w:tabs>
          <w:tab w:val="left" w:pos="1786"/>
        </w:tabs>
        <w:spacing w:after="120" w:line="240" w:lineRule="auto"/>
        <w:ind w:firstLine="720"/>
        <w:jc w:val="both"/>
        <w:rPr>
          <w:rFonts w:ascii="Arial" w:hAnsi="Arial" w:cs="Arial"/>
          <w:sz w:val="20"/>
          <w:szCs w:val="20"/>
        </w:rPr>
        <w:sectPr w:rsidR="000F55DF" w:rsidRPr="005C145C" w:rsidSect="00BD78A8">
          <w:pgSz w:w="11907" w:h="16839" w:code="9"/>
          <w:pgMar w:top="1440" w:right="1440" w:bottom="1440" w:left="1440" w:header="0" w:footer="3" w:gutter="0"/>
          <w:cols w:space="720"/>
          <w:noEndnote/>
          <w:titlePg/>
          <w:docGrid w:linePitch="360"/>
        </w:sectPr>
      </w:pPr>
      <w:r w:rsidRPr="005C145C">
        <w:rPr>
          <w:rFonts w:ascii="Arial" w:hAnsi="Arial" w:cs="Arial"/>
          <w:sz w:val="20"/>
          <w:szCs w:val="20"/>
          <w:lang w:val="en-US"/>
        </w:rPr>
        <w:t xml:space="preserve">1. </w:t>
      </w:r>
      <w:r w:rsidRPr="005C145C">
        <w:rPr>
          <w:rFonts w:ascii="Arial" w:hAnsi="Arial" w:cs="Arial"/>
          <w:sz w:val="20"/>
          <w:szCs w:val="20"/>
        </w:rPr>
        <w:t>B</w:t>
      </w:r>
      <w:r w:rsidRPr="005C145C">
        <w:rPr>
          <w:rFonts w:ascii="Arial" w:hAnsi="Arial" w:cs="Arial"/>
          <w:sz w:val="20"/>
          <w:szCs w:val="20"/>
          <w:lang w:val="en-US"/>
        </w:rPr>
        <w:t>ả</w:t>
      </w:r>
      <w:r w:rsidRPr="005C145C">
        <w:rPr>
          <w:rFonts w:ascii="Arial" w:hAnsi="Arial" w:cs="Arial"/>
          <w:sz w:val="20"/>
          <w:szCs w:val="20"/>
        </w:rPr>
        <w:t>n sao chứng thực hoặc b</w:t>
      </w:r>
      <w:r w:rsidRPr="005C145C">
        <w:rPr>
          <w:rFonts w:ascii="Arial" w:hAnsi="Arial" w:cs="Arial"/>
          <w:sz w:val="20"/>
          <w:szCs w:val="20"/>
          <w:lang w:val="en-US"/>
        </w:rPr>
        <w:t>ả</w:t>
      </w:r>
      <w:r w:rsidRPr="005C145C">
        <w:rPr>
          <w:rFonts w:ascii="Arial" w:hAnsi="Arial" w:cs="Arial"/>
          <w:sz w:val="20"/>
          <w:szCs w:val="20"/>
        </w:rPr>
        <w:t xml:space="preserve">n sao chứng thực điện tử </w:t>
      </w:r>
      <w:r w:rsidRPr="005C145C">
        <w:rPr>
          <w:rFonts w:ascii="Arial" w:hAnsi="Arial" w:cs="Arial"/>
          <w:sz w:val="20"/>
          <w:szCs w:val="20"/>
          <w:lang w:val="en-US"/>
        </w:rPr>
        <w:t>giấy chứng nhận đăng</w:t>
      </w:r>
      <w:r w:rsidRPr="005C145C">
        <w:rPr>
          <w:rFonts w:ascii="Arial" w:hAnsi="Arial" w:cs="Arial"/>
          <w:sz w:val="20"/>
          <w:szCs w:val="20"/>
        </w:rPr>
        <w:t xml:space="preserve"> ký k</w:t>
      </w:r>
      <w:r w:rsidRPr="005C145C">
        <w:rPr>
          <w:rFonts w:ascii="Arial" w:hAnsi="Arial" w:cs="Arial"/>
          <w:sz w:val="20"/>
          <w:szCs w:val="20"/>
          <w:lang w:val="en-US"/>
        </w:rPr>
        <w:t>i</w:t>
      </w:r>
      <w:r w:rsidRPr="005C145C">
        <w:rPr>
          <w:rFonts w:ascii="Arial" w:hAnsi="Arial" w:cs="Arial"/>
          <w:sz w:val="20"/>
          <w:szCs w:val="20"/>
        </w:rPr>
        <w:t xml:space="preserve">nh doanh </w:t>
      </w:r>
      <w:r w:rsidRPr="005C145C">
        <w:rPr>
          <w:rFonts w:ascii="Arial" w:hAnsi="Arial" w:cs="Arial"/>
          <w:sz w:val="20"/>
          <w:szCs w:val="20"/>
          <w:lang w:val="en-US"/>
        </w:rPr>
        <w:t>điểm</w:t>
      </w:r>
      <w:r w:rsidRPr="005C145C">
        <w:rPr>
          <w:rFonts w:ascii="Arial" w:hAnsi="Arial" w:cs="Arial"/>
          <w:sz w:val="20"/>
          <w:szCs w:val="20"/>
        </w:rPr>
        <w:t xml:space="preserve"> cung cấp dịch vụ trò chơi điện tử công cộng.</w:t>
      </w:r>
    </w:p>
    <w:p w14:paraId="12FF78AD" w14:textId="77777777" w:rsidR="000F55DF" w:rsidRPr="005C145C" w:rsidRDefault="000F55DF" w:rsidP="000F55DF">
      <w:pPr>
        <w:pStyle w:val="Vnbnnidung0"/>
        <w:tabs>
          <w:tab w:val="left" w:pos="1766"/>
        </w:tabs>
        <w:spacing w:after="120" w:line="240" w:lineRule="auto"/>
        <w:ind w:firstLine="720"/>
        <w:jc w:val="both"/>
        <w:rPr>
          <w:rFonts w:ascii="Arial" w:hAnsi="Arial" w:cs="Arial"/>
          <w:sz w:val="20"/>
          <w:szCs w:val="20"/>
        </w:rPr>
      </w:pPr>
      <w:r w:rsidRPr="005C145C">
        <w:rPr>
          <w:rFonts w:ascii="Arial" w:hAnsi="Arial" w:cs="Arial"/>
          <w:sz w:val="20"/>
          <w:szCs w:val="20"/>
          <w:lang w:val="en-US"/>
        </w:rPr>
        <w:lastRenderedPageBreak/>
        <w:t xml:space="preserve">2. </w:t>
      </w:r>
      <w:r w:rsidRPr="005C145C">
        <w:rPr>
          <w:rFonts w:ascii="Arial" w:hAnsi="Arial" w:cs="Arial"/>
          <w:sz w:val="20"/>
          <w:szCs w:val="20"/>
        </w:rPr>
        <w:t>B</w:t>
      </w:r>
      <w:r w:rsidRPr="005C145C">
        <w:rPr>
          <w:rFonts w:ascii="Arial" w:hAnsi="Arial" w:cs="Arial"/>
          <w:sz w:val="20"/>
          <w:szCs w:val="20"/>
          <w:lang w:val="en-US"/>
        </w:rPr>
        <w:t>ả</w:t>
      </w:r>
      <w:r w:rsidRPr="005C145C">
        <w:rPr>
          <w:rFonts w:ascii="Arial" w:hAnsi="Arial" w:cs="Arial"/>
          <w:sz w:val="20"/>
          <w:szCs w:val="20"/>
        </w:rPr>
        <w:t>n sao có ch</w:t>
      </w:r>
      <w:r w:rsidRPr="005C145C">
        <w:rPr>
          <w:rFonts w:ascii="Arial" w:hAnsi="Arial" w:cs="Arial"/>
          <w:sz w:val="20"/>
          <w:szCs w:val="20"/>
          <w:lang w:val="en-US"/>
        </w:rPr>
        <w:t>ứ</w:t>
      </w:r>
      <w:r w:rsidRPr="005C145C">
        <w:rPr>
          <w:rFonts w:ascii="Arial" w:hAnsi="Arial" w:cs="Arial"/>
          <w:sz w:val="20"/>
          <w:szCs w:val="20"/>
        </w:rPr>
        <w:t>ng thực ch</w:t>
      </w:r>
      <w:r w:rsidRPr="005C145C">
        <w:rPr>
          <w:rFonts w:ascii="Arial" w:hAnsi="Arial" w:cs="Arial"/>
          <w:sz w:val="20"/>
          <w:szCs w:val="20"/>
          <w:lang w:val="en-US"/>
        </w:rPr>
        <w:t>ứ</w:t>
      </w:r>
      <w:r w:rsidRPr="005C145C">
        <w:rPr>
          <w:rFonts w:ascii="Arial" w:hAnsi="Arial" w:cs="Arial"/>
          <w:sz w:val="20"/>
          <w:szCs w:val="20"/>
        </w:rPr>
        <w:t>ng minh nhân dân/</w:t>
      </w:r>
      <w:r w:rsidRPr="005C145C">
        <w:rPr>
          <w:rFonts w:ascii="Arial" w:hAnsi="Arial" w:cs="Arial"/>
          <w:sz w:val="20"/>
          <w:szCs w:val="20"/>
          <w:lang w:val="en-US"/>
        </w:rPr>
        <w:t>căn cước/căn</w:t>
      </w:r>
      <w:r w:rsidRPr="005C145C">
        <w:rPr>
          <w:rFonts w:ascii="Arial" w:hAnsi="Arial" w:cs="Arial"/>
          <w:sz w:val="20"/>
          <w:szCs w:val="20"/>
        </w:rPr>
        <w:t xml:space="preserve"> cước công d</w:t>
      </w:r>
      <w:r w:rsidRPr="005C145C">
        <w:rPr>
          <w:rFonts w:ascii="Arial" w:hAnsi="Arial" w:cs="Arial"/>
          <w:sz w:val="20"/>
          <w:szCs w:val="20"/>
          <w:lang w:val="en-US"/>
        </w:rPr>
        <w:t>â</w:t>
      </w:r>
      <w:r w:rsidRPr="005C145C">
        <w:rPr>
          <w:rFonts w:ascii="Arial" w:hAnsi="Arial" w:cs="Arial"/>
          <w:sz w:val="20"/>
          <w:szCs w:val="20"/>
        </w:rPr>
        <w:t>n/hộ chi</w:t>
      </w:r>
      <w:r w:rsidRPr="005C145C">
        <w:rPr>
          <w:rFonts w:ascii="Arial" w:hAnsi="Arial" w:cs="Arial"/>
          <w:sz w:val="20"/>
          <w:szCs w:val="20"/>
          <w:lang w:val="en-US"/>
        </w:rPr>
        <w:t>ế</w:t>
      </w:r>
      <w:r w:rsidRPr="005C145C">
        <w:rPr>
          <w:rFonts w:ascii="Arial" w:hAnsi="Arial" w:cs="Arial"/>
          <w:sz w:val="20"/>
          <w:szCs w:val="20"/>
        </w:rPr>
        <w:t>u của c</w:t>
      </w:r>
      <w:r w:rsidRPr="005C145C">
        <w:rPr>
          <w:rFonts w:ascii="Arial" w:hAnsi="Arial" w:cs="Arial"/>
          <w:sz w:val="20"/>
          <w:szCs w:val="20"/>
          <w:lang w:val="en-US"/>
        </w:rPr>
        <w:t>á</w:t>
      </w:r>
      <w:r w:rsidRPr="005C145C">
        <w:rPr>
          <w:rFonts w:ascii="Arial" w:hAnsi="Arial" w:cs="Arial"/>
          <w:sz w:val="20"/>
          <w:szCs w:val="20"/>
        </w:rPr>
        <w:t xml:space="preserve"> nhân đại diện cho </w:t>
      </w:r>
      <w:r w:rsidRPr="005C145C">
        <w:rPr>
          <w:rFonts w:ascii="Arial" w:hAnsi="Arial" w:cs="Arial"/>
          <w:sz w:val="20"/>
          <w:szCs w:val="20"/>
          <w:lang w:val="en-US"/>
        </w:rPr>
        <w:t>tổ chức</w:t>
      </w:r>
      <w:r w:rsidRPr="005C145C">
        <w:rPr>
          <w:rFonts w:ascii="Arial" w:hAnsi="Arial" w:cs="Arial"/>
          <w:sz w:val="20"/>
          <w:szCs w:val="20"/>
        </w:rPr>
        <w:t>, doanh nghiệp trực ti</w:t>
      </w:r>
      <w:r w:rsidRPr="005C145C">
        <w:rPr>
          <w:rFonts w:ascii="Arial" w:hAnsi="Arial" w:cs="Arial"/>
          <w:sz w:val="20"/>
          <w:szCs w:val="20"/>
          <w:lang w:val="en-US"/>
        </w:rPr>
        <w:t>ế</w:t>
      </w:r>
      <w:r w:rsidRPr="005C145C">
        <w:rPr>
          <w:rFonts w:ascii="Arial" w:hAnsi="Arial" w:cs="Arial"/>
          <w:sz w:val="20"/>
          <w:szCs w:val="20"/>
        </w:rPr>
        <w:t>p quản lý điểm cung cấp dịch vụ trò chơi điện tử công cộng.</w:t>
      </w:r>
    </w:p>
    <w:p w14:paraId="6DC5467B" w14:textId="77777777" w:rsidR="000F55DF" w:rsidRPr="005C145C" w:rsidRDefault="000F55DF" w:rsidP="000F55DF">
      <w:pPr>
        <w:pStyle w:val="Vnbnnidung0"/>
        <w:tabs>
          <w:tab w:val="left" w:pos="1778"/>
          <w:tab w:val="left" w:leader="dot" w:pos="8811"/>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3. </w:t>
      </w:r>
      <w:r w:rsidRPr="005C145C">
        <w:rPr>
          <w:rFonts w:ascii="Arial" w:hAnsi="Arial" w:cs="Arial"/>
          <w:sz w:val="20"/>
          <w:szCs w:val="20"/>
        </w:rPr>
        <w:t>Các tài liệu liên quan khác (nếu có) .................................................</w:t>
      </w:r>
    </w:p>
    <w:p w14:paraId="442DE162"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Phần 3. Cam kết</w:t>
      </w:r>
    </w:p>
    <w:p w14:paraId="2F2C3A74"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(Tên tổ chức, doanh nghiệp) xin cam kết:</w:t>
      </w:r>
    </w:p>
    <w:p w14:paraId="4ECB436A" w14:textId="77777777" w:rsidR="000F55DF" w:rsidRPr="005C145C" w:rsidRDefault="000F55DF" w:rsidP="000F55DF">
      <w:pPr>
        <w:pStyle w:val="Vnbnnidung0"/>
        <w:tabs>
          <w:tab w:val="left" w:pos="1606"/>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 xml:space="preserve">Các thông tin cung cấp trong hồ sơ đề nghị cấp giấy chứng nhận </w:t>
      </w:r>
      <w:r w:rsidRPr="005C145C">
        <w:rPr>
          <w:rFonts w:ascii="Arial" w:hAnsi="Arial" w:cs="Arial"/>
          <w:sz w:val="20"/>
          <w:szCs w:val="20"/>
          <w:lang w:val="en-US"/>
        </w:rPr>
        <w:t>đủ điều</w:t>
      </w:r>
      <w:r w:rsidRPr="005C145C">
        <w:rPr>
          <w:rFonts w:ascii="Arial" w:hAnsi="Arial" w:cs="Arial"/>
          <w:sz w:val="20"/>
          <w:szCs w:val="20"/>
        </w:rPr>
        <w:t xml:space="preserve"> kiện hoạt động </w:t>
      </w:r>
      <w:r w:rsidRPr="005C145C">
        <w:rPr>
          <w:rFonts w:ascii="Arial" w:hAnsi="Arial" w:cs="Arial"/>
          <w:sz w:val="20"/>
          <w:szCs w:val="20"/>
          <w:lang w:val="en-US"/>
        </w:rPr>
        <w:t>điể</w:t>
      </w:r>
      <w:r w:rsidRPr="005C145C">
        <w:rPr>
          <w:rFonts w:ascii="Arial" w:hAnsi="Arial" w:cs="Arial"/>
          <w:sz w:val="20"/>
          <w:szCs w:val="20"/>
        </w:rPr>
        <w:t xml:space="preserve">m cung cấp dịch vụ trò chơi </w:t>
      </w:r>
      <w:r w:rsidRPr="005C145C">
        <w:rPr>
          <w:rFonts w:ascii="Arial" w:hAnsi="Arial" w:cs="Arial"/>
          <w:sz w:val="20"/>
          <w:szCs w:val="20"/>
          <w:lang w:val="en-US"/>
        </w:rPr>
        <w:t>điện tử công</w:t>
      </w:r>
      <w:r w:rsidRPr="005C145C">
        <w:rPr>
          <w:rFonts w:ascii="Arial" w:hAnsi="Arial" w:cs="Arial"/>
          <w:sz w:val="20"/>
          <w:szCs w:val="20"/>
        </w:rPr>
        <w:t xml:space="preserve"> cộng và các tài liệu kèm theo là </w:t>
      </w:r>
      <w:r w:rsidRPr="005C145C">
        <w:rPr>
          <w:rFonts w:ascii="Arial" w:hAnsi="Arial" w:cs="Arial"/>
          <w:sz w:val="20"/>
          <w:szCs w:val="20"/>
          <w:lang w:val="en-US"/>
        </w:rPr>
        <w:t>đú</w:t>
      </w:r>
      <w:r w:rsidRPr="005C145C">
        <w:rPr>
          <w:rFonts w:ascii="Arial" w:hAnsi="Arial" w:cs="Arial"/>
          <w:sz w:val="20"/>
          <w:szCs w:val="20"/>
        </w:rPr>
        <w:t>ng sự thật.</w:t>
      </w:r>
    </w:p>
    <w:p w14:paraId="66E61A17" w14:textId="77777777" w:rsidR="000F55DF" w:rsidRPr="005C145C" w:rsidRDefault="000F55DF" w:rsidP="000F55DF">
      <w:pPr>
        <w:pStyle w:val="Vnbnnidung0"/>
        <w:tabs>
          <w:tab w:val="left" w:pos="1601"/>
        </w:tabs>
        <w:spacing w:after="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Chấp hành nghiêm chỉnh các quy định của pháp luật Việt Nam về hoạt động quản lý, cung c</w:t>
      </w:r>
      <w:r w:rsidRPr="005C145C">
        <w:rPr>
          <w:rFonts w:ascii="Arial" w:hAnsi="Arial" w:cs="Arial"/>
          <w:sz w:val="20"/>
          <w:szCs w:val="20"/>
          <w:lang w:val="en-US"/>
        </w:rPr>
        <w:t>ấ</w:t>
      </w:r>
      <w:r w:rsidRPr="005C145C">
        <w:rPr>
          <w:rFonts w:ascii="Arial" w:hAnsi="Arial" w:cs="Arial"/>
          <w:sz w:val="20"/>
          <w:szCs w:val="20"/>
        </w:rPr>
        <w:t>p, sử dụng dịch vụ Internet và thông tin trên mạng; cam kết giữ an ninh trật tự địa phương, tuân th</w:t>
      </w:r>
      <w:r w:rsidRPr="005C145C">
        <w:rPr>
          <w:rFonts w:ascii="Arial" w:hAnsi="Arial" w:cs="Arial"/>
          <w:sz w:val="20"/>
          <w:szCs w:val="20"/>
          <w:lang w:val="en-US"/>
        </w:rPr>
        <w:t>ủ</w:t>
      </w:r>
      <w:r w:rsidRPr="005C145C">
        <w:rPr>
          <w:rFonts w:ascii="Arial" w:hAnsi="Arial" w:cs="Arial"/>
          <w:sz w:val="20"/>
          <w:szCs w:val="20"/>
        </w:rPr>
        <w:t xml:space="preserve"> các quy định về phòng chống cháy nổ của cơ quan công an và chấp hành nghiêm chỉnh các quy định của pháp luật Việt Nam v</w:t>
      </w:r>
      <w:r w:rsidRPr="005C145C">
        <w:rPr>
          <w:rFonts w:ascii="Arial" w:hAnsi="Arial" w:cs="Arial"/>
          <w:sz w:val="20"/>
          <w:szCs w:val="20"/>
          <w:lang w:val="en-US"/>
        </w:rPr>
        <w:t>ề</w:t>
      </w:r>
      <w:r w:rsidRPr="005C145C">
        <w:rPr>
          <w:rFonts w:ascii="Arial" w:hAnsi="Arial" w:cs="Arial"/>
          <w:sz w:val="20"/>
          <w:szCs w:val="20"/>
        </w:rPr>
        <w:t xml:space="preserve"> cung c</w:t>
      </w:r>
      <w:r w:rsidRPr="005C145C">
        <w:rPr>
          <w:rFonts w:ascii="Arial" w:hAnsi="Arial" w:cs="Arial"/>
          <w:sz w:val="20"/>
          <w:szCs w:val="20"/>
          <w:lang w:val="en-US"/>
        </w:rPr>
        <w:t>ấ</w:t>
      </w:r>
      <w:r w:rsidRPr="005C145C">
        <w:rPr>
          <w:rFonts w:ascii="Arial" w:hAnsi="Arial" w:cs="Arial"/>
          <w:sz w:val="20"/>
          <w:szCs w:val="20"/>
        </w:rPr>
        <w:t>p dịch vụ trò chơi điện tử trên mạng.</w:t>
      </w:r>
    </w:p>
    <w:p w14:paraId="2483C35E" w14:textId="77777777" w:rsidR="000F55DF" w:rsidRPr="005C145C" w:rsidRDefault="000F55DF" w:rsidP="000F55DF">
      <w:pPr>
        <w:pStyle w:val="Vnbnnidung0"/>
        <w:tabs>
          <w:tab w:val="left" w:pos="4033"/>
        </w:tabs>
        <w:spacing w:after="0" w:line="240" w:lineRule="auto"/>
        <w:ind w:firstLine="720"/>
        <w:jc w:val="both"/>
        <w:rPr>
          <w:rFonts w:ascii="Arial" w:hAnsi="Arial" w:cs="Arial"/>
          <w:b/>
          <w:b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5059"/>
      </w:tblGrid>
      <w:tr w:rsidR="000F55DF" w:rsidRPr="005C145C" w14:paraId="4A087FB8" w14:textId="77777777" w:rsidTr="00870947">
        <w:trPr>
          <w:tblCellSpacing w:w="0" w:type="dxa"/>
        </w:trPr>
        <w:tc>
          <w:tcPr>
            <w:tcW w:w="2198" w:type="pct"/>
            <w:shd w:val="clear" w:color="auto" w:fill="FFFFFF"/>
            <w:tcMar>
              <w:top w:w="0" w:type="dxa"/>
              <w:left w:w="108" w:type="dxa"/>
              <w:bottom w:w="0" w:type="dxa"/>
              <w:right w:w="108" w:type="dxa"/>
            </w:tcMar>
            <w:hideMark/>
          </w:tcPr>
          <w:p w14:paraId="6DEAACE9" w14:textId="77777777" w:rsidR="000F55DF" w:rsidRPr="005C145C" w:rsidRDefault="000F55DF" w:rsidP="00870947">
            <w:pPr>
              <w:jc w:val="center"/>
              <w:rPr>
                <w:rFonts w:ascii="Arial" w:hAnsi="Arial" w:cs="Arial"/>
                <w:sz w:val="20"/>
                <w:szCs w:val="20"/>
              </w:rPr>
            </w:pPr>
            <w:r w:rsidRPr="005C145C">
              <w:rPr>
                <w:rFonts w:ascii="Arial" w:hAnsi="Arial" w:cs="Arial"/>
                <w:b/>
                <w:bCs/>
                <w:i/>
                <w:iCs/>
                <w:sz w:val="20"/>
                <w:szCs w:val="20"/>
              </w:rPr>
              <w:lastRenderedPageBreak/>
              <w:br/>
            </w:r>
          </w:p>
        </w:tc>
        <w:tc>
          <w:tcPr>
            <w:tcW w:w="2802" w:type="pct"/>
            <w:shd w:val="clear" w:color="auto" w:fill="FFFFFF"/>
            <w:tcMar>
              <w:top w:w="0" w:type="dxa"/>
              <w:left w:w="108" w:type="dxa"/>
              <w:bottom w:w="0" w:type="dxa"/>
              <w:right w:w="108" w:type="dxa"/>
            </w:tcMar>
            <w:hideMark/>
          </w:tcPr>
          <w:p w14:paraId="5EF85696"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CHỦ ĐIỂM</w:t>
            </w:r>
          </w:p>
          <w:p w14:paraId="781EA0B7" w14:textId="77777777" w:rsidR="000F55DF" w:rsidRPr="005C145C" w:rsidRDefault="000F55DF" w:rsidP="00870947">
            <w:pPr>
              <w:jc w:val="center"/>
              <w:rPr>
                <w:rFonts w:ascii="Arial" w:hAnsi="Arial" w:cs="Arial"/>
                <w:i/>
                <w:sz w:val="20"/>
                <w:szCs w:val="20"/>
                <w:lang w:val="en-US"/>
              </w:rPr>
            </w:pPr>
            <w:r w:rsidRPr="005C145C">
              <w:rPr>
                <w:rFonts w:ascii="Arial" w:hAnsi="Arial" w:cs="Arial"/>
                <w:i/>
                <w:sz w:val="20"/>
                <w:szCs w:val="20"/>
                <w:lang w:val="en-US"/>
              </w:rPr>
              <w:t>(Ký, ghi rõ họ tên, chức danh và đóng dấu/ký số)</w:t>
            </w:r>
          </w:p>
        </w:tc>
      </w:tr>
    </w:tbl>
    <w:p w14:paraId="43189DC5" w14:textId="77777777" w:rsidR="000F55DF" w:rsidRPr="005C145C" w:rsidRDefault="000F55DF" w:rsidP="000F55DF">
      <w:pPr>
        <w:pStyle w:val="Vnbnnidung0"/>
        <w:spacing w:after="120" w:line="240" w:lineRule="auto"/>
        <w:ind w:firstLine="720"/>
        <w:jc w:val="both"/>
        <w:rPr>
          <w:rFonts w:ascii="Arial" w:hAnsi="Arial" w:cs="Arial"/>
          <w:b/>
          <w:bCs/>
          <w:sz w:val="20"/>
          <w:szCs w:val="20"/>
          <w:lang w:val="en-US"/>
        </w:rPr>
      </w:pPr>
    </w:p>
    <w:p w14:paraId="226965EF" w14:textId="77777777" w:rsidR="000F55DF" w:rsidRPr="005C145C" w:rsidRDefault="000F55DF" w:rsidP="000F55DF">
      <w:pPr>
        <w:pStyle w:val="Vnbnnidung0"/>
        <w:spacing w:after="120" w:line="240" w:lineRule="auto"/>
        <w:ind w:firstLine="720"/>
        <w:jc w:val="both"/>
        <w:rPr>
          <w:rFonts w:ascii="Arial" w:hAnsi="Arial" w:cs="Arial"/>
          <w:b/>
          <w:bCs/>
          <w:sz w:val="20"/>
          <w:szCs w:val="20"/>
          <w:lang w:val="en-US"/>
        </w:rPr>
        <w:sectPr w:rsidR="000F55DF" w:rsidRPr="005C145C" w:rsidSect="00C11D5C">
          <w:headerReference w:type="even" r:id="rId50"/>
          <w:headerReference w:type="default" r:id="rId51"/>
          <w:footerReference w:type="even" r:id="rId52"/>
          <w:footerReference w:type="default" r:id="rId53"/>
          <w:type w:val="continuous"/>
          <w:pgSz w:w="11907" w:h="16839" w:code="9"/>
          <w:pgMar w:top="1440" w:right="1440" w:bottom="1440" w:left="1440" w:header="0" w:footer="0" w:gutter="0"/>
          <w:cols w:space="720"/>
          <w:noEndnote/>
          <w:docGrid w:linePitch="360"/>
        </w:sectPr>
      </w:pPr>
    </w:p>
    <w:p w14:paraId="407853B9" w14:textId="77777777" w:rsidR="000F55DF" w:rsidRPr="005C145C" w:rsidRDefault="000F55DF" w:rsidP="000F55DF">
      <w:pPr>
        <w:pStyle w:val="Vnbnnidung0"/>
        <w:spacing w:after="0" w:line="240" w:lineRule="auto"/>
        <w:jc w:val="right"/>
        <w:rPr>
          <w:rFonts w:ascii="Arial" w:hAnsi="Arial" w:cs="Arial"/>
          <w:b/>
          <w:bCs/>
          <w:sz w:val="20"/>
          <w:szCs w:val="20"/>
        </w:rPr>
      </w:pPr>
      <w:r w:rsidRPr="005C145C">
        <w:rPr>
          <w:rFonts w:ascii="Arial" w:hAnsi="Arial" w:cs="Arial"/>
          <w:b/>
          <w:bCs/>
          <w:sz w:val="20"/>
          <w:szCs w:val="20"/>
          <w:lang w:val="en-US"/>
        </w:rPr>
        <w:lastRenderedPageBreak/>
        <w:t>Mẫu số</w:t>
      </w:r>
      <w:r w:rsidRPr="005C145C">
        <w:rPr>
          <w:rFonts w:ascii="Arial" w:hAnsi="Arial" w:cs="Arial"/>
          <w:b/>
          <w:bCs/>
          <w:sz w:val="20"/>
          <w:szCs w:val="20"/>
        </w:rPr>
        <w:t xml:space="preserve"> 52a</w:t>
      </w:r>
    </w:p>
    <w:p w14:paraId="6330A823" w14:textId="77777777" w:rsidR="000F55DF" w:rsidRPr="005C145C" w:rsidRDefault="000F55DF" w:rsidP="000F55DF">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5CAF2EF0" w14:textId="77777777" w:rsidR="000F55DF" w:rsidRPr="005C145C" w:rsidRDefault="000F55DF" w:rsidP="000F55DF">
      <w:pPr>
        <w:pStyle w:val="Vnbnnidung0"/>
        <w:tabs>
          <w:tab w:val="left" w:leader="dot" w:pos="374"/>
          <w:tab w:val="left" w:leader="dot" w:pos="2266"/>
          <w:tab w:val="left" w:leader="dot" w:pos="3077"/>
        </w:tabs>
        <w:spacing w:after="0" w:line="240" w:lineRule="auto"/>
        <w:jc w:val="center"/>
        <w:rPr>
          <w:rFonts w:ascii="Arial" w:hAnsi="Arial" w:cs="Arial"/>
          <w:i/>
          <w:sz w:val="20"/>
          <w:szCs w:val="20"/>
        </w:rPr>
      </w:pPr>
      <w:r w:rsidRPr="005C145C">
        <w:rPr>
          <w:rFonts w:ascii="Arial" w:hAnsi="Arial" w:cs="Arial"/>
          <w:i/>
          <w:sz w:val="20"/>
          <w:szCs w:val="20"/>
        </w:rPr>
        <w:t>……., ngày … tháng … năm ……</w:t>
      </w:r>
    </w:p>
    <w:p w14:paraId="47A8A06D" w14:textId="77777777" w:rsidR="000F55DF" w:rsidRPr="005C145C" w:rsidRDefault="000F55DF" w:rsidP="000F55DF">
      <w:pPr>
        <w:pStyle w:val="Vnbnnidung0"/>
        <w:tabs>
          <w:tab w:val="left" w:leader="dot" w:pos="374"/>
          <w:tab w:val="left" w:leader="dot" w:pos="2266"/>
          <w:tab w:val="left" w:leader="dot" w:pos="3077"/>
        </w:tabs>
        <w:spacing w:after="0" w:line="240" w:lineRule="auto"/>
        <w:jc w:val="center"/>
        <w:rPr>
          <w:rFonts w:ascii="Arial" w:hAnsi="Arial" w:cs="Arial"/>
          <w:sz w:val="20"/>
          <w:szCs w:val="20"/>
        </w:rPr>
      </w:pPr>
    </w:p>
    <w:p w14:paraId="2B1F5D60" w14:textId="77777777" w:rsidR="000F55DF" w:rsidRPr="005C145C" w:rsidRDefault="000F55DF" w:rsidP="000F55DF">
      <w:pPr>
        <w:pStyle w:val="Vnbnnidung0"/>
        <w:spacing w:after="0" w:line="240" w:lineRule="auto"/>
        <w:jc w:val="center"/>
        <w:rPr>
          <w:rFonts w:ascii="Arial" w:hAnsi="Arial" w:cs="Arial"/>
          <w:b/>
          <w:bCs/>
          <w:sz w:val="20"/>
          <w:szCs w:val="20"/>
        </w:rPr>
      </w:pPr>
      <w:r w:rsidRPr="005C145C">
        <w:rPr>
          <w:rFonts w:ascii="Arial" w:hAnsi="Arial" w:cs="Arial"/>
          <w:b/>
          <w:bCs/>
          <w:sz w:val="20"/>
          <w:szCs w:val="20"/>
        </w:rPr>
        <w:t>ĐƠN Đ</w:t>
      </w:r>
      <w:r w:rsidRPr="005C145C">
        <w:rPr>
          <w:rFonts w:ascii="Arial" w:hAnsi="Arial" w:cs="Arial"/>
          <w:b/>
          <w:bCs/>
          <w:sz w:val="20"/>
          <w:szCs w:val="20"/>
          <w:lang w:val="en-US"/>
        </w:rPr>
        <w:t>Ề</w:t>
      </w:r>
      <w:r w:rsidRPr="005C145C">
        <w:rPr>
          <w:rFonts w:ascii="Arial" w:hAnsi="Arial" w:cs="Arial"/>
          <w:b/>
          <w:bCs/>
          <w:sz w:val="20"/>
          <w:szCs w:val="20"/>
        </w:rPr>
        <w:t xml:space="preserve"> NGHỊ </w:t>
      </w:r>
    </w:p>
    <w:p w14:paraId="6D4DF54D" w14:textId="77777777" w:rsidR="000F55DF" w:rsidRPr="005C145C" w:rsidRDefault="000F55DF" w:rsidP="000F55DF">
      <w:pPr>
        <w:pStyle w:val="Vnbnnidung0"/>
        <w:spacing w:after="0" w:line="240" w:lineRule="auto"/>
        <w:jc w:val="center"/>
        <w:rPr>
          <w:rFonts w:ascii="Arial" w:hAnsi="Arial" w:cs="Arial"/>
          <w:b/>
          <w:bCs/>
          <w:sz w:val="20"/>
          <w:szCs w:val="20"/>
        </w:rPr>
      </w:pPr>
      <w:r w:rsidRPr="005C145C">
        <w:rPr>
          <w:rFonts w:ascii="Arial" w:hAnsi="Arial" w:cs="Arial"/>
          <w:b/>
          <w:bCs/>
          <w:sz w:val="20"/>
          <w:szCs w:val="20"/>
          <w:lang w:val="en-US"/>
        </w:rPr>
        <w:t>SỬA ĐỔI, BỔ SUNG</w:t>
      </w:r>
      <w:r w:rsidRPr="005C145C">
        <w:rPr>
          <w:rFonts w:ascii="Arial" w:hAnsi="Arial" w:cs="Arial"/>
          <w:sz w:val="20"/>
          <w:szCs w:val="20"/>
          <w:lang w:val="en-US"/>
        </w:rPr>
        <w:t xml:space="preserve"> </w:t>
      </w:r>
      <w:r w:rsidRPr="005C145C">
        <w:rPr>
          <w:rFonts w:ascii="Arial" w:hAnsi="Arial" w:cs="Arial"/>
          <w:b/>
          <w:bCs/>
          <w:sz w:val="20"/>
          <w:szCs w:val="20"/>
        </w:rPr>
        <w:t>GI</w:t>
      </w:r>
      <w:r w:rsidRPr="005C145C">
        <w:rPr>
          <w:rFonts w:ascii="Arial" w:hAnsi="Arial" w:cs="Arial"/>
          <w:b/>
          <w:bCs/>
          <w:sz w:val="20"/>
          <w:szCs w:val="20"/>
          <w:lang w:val="en-US"/>
        </w:rPr>
        <w:t>Ấ</w:t>
      </w:r>
      <w:r w:rsidRPr="005C145C">
        <w:rPr>
          <w:rFonts w:ascii="Arial" w:hAnsi="Arial" w:cs="Arial"/>
          <w:b/>
          <w:bCs/>
          <w:sz w:val="20"/>
          <w:szCs w:val="20"/>
        </w:rPr>
        <w:t>Y CH</w:t>
      </w:r>
      <w:r w:rsidRPr="005C145C">
        <w:rPr>
          <w:rFonts w:ascii="Arial" w:hAnsi="Arial" w:cs="Arial"/>
          <w:b/>
          <w:bCs/>
          <w:sz w:val="20"/>
          <w:szCs w:val="20"/>
          <w:lang w:val="en-US"/>
        </w:rPr>
        <w:t>Ứ</w:t>
      </w:r>
      <w:r w:rsidRPr="005C145C">
        <w:rPr>
          <w:rFonts w:ascii="Arial" w:hAnsi="Arial" w:cs="Arial"/>
          <w:b/>
          <w:bCs/>
          <w:sz w:val="20"/>
          <w:szCs w:val="20"/>
        </w:rPr>
        <w:t xml:space="preserve">NG </w:t>
      </w:r>
      <w:r w:rsidRPr="005C145C">
        <w:rPr>
          <w:rFonts w:ascii="Arial" w:hAnsi="Arial" w:cs="Arial"/>
          <w:b/>
          <w:bCs/>
          <w:sz w:val="20"/>
          <w:szCs w:val="20"/>
          <w:lang w:val="en-US"/>
        </w:rPr>
        <w:t>NHẬN ĐỦ ĐIỀU</w:t>
      </w:r>
      <w:r w:rsidRPr="005C145C">
        <w:rPr>
          <w:rFonts w:ascii="Arial" w:hAnsi="Arial" w:cs="Arial"/>
          <w:b/>
          <w:bCs/>
          <w:sz w:val="20"/>
          <w:szCs w:val="20"/>
        </w:rPr>
        <w:t xml:space="preserve"> KIỆN HOẠT ĐỘNG </w:t>
      </w:r>
    </w:p>
    <w:p w14:paraId="62C88B79" w14:textId="77777777" w:rsidR="000F55DF" w:rsidRPr="005C145C" w:rsidRDefault="000F55DF" w:rsidP="000F55DF">
      <w:pPr>
        <w:pStyle w:val="Vnbnnidung0"/>
        <w:spacing w:after="0" w:line="240" w:lineRule="auto"/>
        <w:jc w:val="center"/>
        <w:rPr>
          <w:rFonts w:ascii="Arial" w:hAnsi="Arial" w:cs="Arial"/>
          <w:sz w:val="20"/>
          <w:szCs w:val="20"/>
          <w:lang w:val="en-US"/>
        </w:rPr>
      </w:pPr>
      <w:r w:rsidRPr="005C145C">
        <w:rPr>
          <w:rFonts w:ascii="Arial" w:hAnsi="Arial" w:cs="Arial"/>
          <w:b/>
          <w:bCs/>
          <w:sz w:val="20"/>
          <w:szCs w:val="20"/>
          <w:lang w:val="en-US"/>
        </w:rPr>
        <w:t>ĐIỂ</w:t>
      </w:r>
      <w:r w:rsidRPr="005C145C">
        <w:rPr>
          <w:rFonts w:ascii="Arial" w:hAnsi="Arial" w:cs="Arial"/>
          <w:b/>
          <w:bCs/>
          <w:sz w:val="20"/>
          <w:szCs w:val="20"/>
        </w:rPr>
        <w:t>M CUNG CẤP DỊCH VỤ TRÒ CHƠI ĐIỆN TỬ CÔNG CỘNG</w:t>
      </w:r>
    </w:p>
    <w:p w14:paraId="429B8E94" w14:textId="77777777" w:rsidR="000F55DF" w:rsidRPr="005C145C" w:rsidRDefault="000F55DF" w:rsidP="000F55DF">
      <w:pPr>
        <w:pStyle w:val="Vnbnnidung0"/>
        <w:spacing w:after="0" w:line="240" w:lineRule="auto"/>
        <w:jc w:val="center"/>
        <w:rPr>
          <w:rFonts w:ascii="Arial" w:hAnsi="Arial" w:cs="Arial"/>
          <w:i/>
          <w:iCs/>
          <w:sz w:val="20"/>
          <w:szCs w:val="20"/>
        </w:rPr>
      </w:pPr>
      <w:r w:rsidRPr="005C145C">
        <w:rPr>
          <w:rFonts w:ascii="Arial" w:hAnsi="Arial" w:cs="Arial"/>
          <w:i/>
          <w:iCs/>
          <w:sz w:val="20"/>
          <w:szCs w:val="20"/>
          <w:lang w:val="en-US"/>
        </w:rPr>
        <w:t>(Áp dụng cho chủ điểm là cá nhân</w:t>
      </w:r>
      <w:r w:rsidRPr="005C145C">
        <w:rPr>
          <w:rFonts w:ascii="Arial" w:hAnsi="Arial" w:cs="Arial"/>
          <w:i/>
          <w:iCs/>
          <w:sz w:val="20"/>
          <w:szCs w:val="20"/>
        </w:rPr>
        <w:t>)</w:t>
      </w:r>
    </w:p>
    <w:p w14:paraId="64B993A3" w14:textId="77777777" w:rsidR="000F55DF" w:rsidRPr="005C145C" w:rsidRDefault="000F55DF" w:rsidP="000F55DF">
      <w:pPr>
        <w:pStyle w:val="Vnbnnidung0"/>
        <w:spacing w:after="0" w:line="240" w:lineRule="auto"/>
        <w:jc w:val="center"/>
        <w:rPr>
          <w:rFonts w:ascii="Arial" w:hAnsi="Arial" w:cs="Arial"/>
          <w:i/>
          <w:iCs/>
          <w:sz w:val="20"/>
          <w:szCs w:val="20"/>
        </w:rPr>
      </w:pPr>
    </w:p>
    <w:tbl>
      <w:tblPr>
        <w:tblW w:w="5000" w:type="pct"/>
        <w:tblCellMar>
          <w:left w:w="0" w:type="dxa"/>
          <w:right w:w="0" w:type="dxa"/>
        </w:tblCellMar>
        <w:tblLook w:val="04A0" w:firstRow="1" w:lastRow="0" w:firstColumn="1" w:lastColumn="0" w:noHBand="0" w:noVBand="1"/>
      </w:tblPr>
      <w:tblGrid>
        <w:gridCol w:w="2977"/>
        <w:gridCol w:w="6050"/>
      </w:tblGrid>
      <w:tr w:rsidR="000F55DF" w:rsidRPr="005C145C" w14:paraId="2197732B" w14:textId="77777777" w:rsidTr="00870947">
        <w:tc>
          <w:tcPr>
            <w:tcW w:w="1649" w:type="pct"/>
            <w:tcMar>
              <w:top w:w="0" w:type="dxa"/>
              <w:left w:w="108" w:type="dxa"/>
              <w:bottom w:w="0" w:type="dxa"/>
              <w:right w:w="108" w:type="dxa"/>
            </w:tcMar>
            <w:hideMark/>
          </w:tcPr>
          <w:p w14:paraId="3E61C62E" w14:textId="77777777" w:rsidR="000F55DF" w:rsidRPr="005C145C" w:rsidRDefault="000F55DF" w:rsidP="00870947">
            <w:pPr>
              <w:jc w:val="right"/>
              <w:rPr>
                <w:rFonts w:ascii="Arial" w:hAnsi="Arial" w:cs="Arial"/>
                <w:sz w:val="20"/>
                <w:szCs w:val="20"/>
              </w:rPr>
            </w:pPr>
            <w:r w:rsidRPr="005C145C">
              <w:rPr>
                <w:rFonts w:ascii="Arial" w:hAnsi="Arial" w:cs="Arial"/>
                <w:bCs/>
                <w:sz w:val="20"/>
                <w:szCs w:val="20"/>
              </w:rPr>
              <w:t>Kính gửi:</w:t>
            </w:r>
          </w:p>
        </w:tc>
        <w:tc>
          <w:tcPr>
            <w:tcW w:w="3351" w:type="pct"/>
            <w:tcMar>
              <w:top w:w="0" w:type="dxa"/>
              <w:left w:w="108" w:type="dxa"/>
              <w:bottom w:w="0" w:type="dxa"/>
              <w:right w:w="108" w:type="dxa"/>
            </w:tcMar>
            <w:hideMark/>
          </w:tcPr>
          <w:p w14:paraId="47FCB71D" w14:textId="77777777" w:rsidR="000F55DF" w:rsidRPr="005C145C" w:rsidRDefault="000F55DF" w:rsidP="00870947">
            <w:pPr>
              <w:pStyle w:val="Vnbnnidung0"/>
              <w:tabs>
                <w:tab w:val="left" w:leader="dot" w:pos="8473"/>
              </w:tabs>
              <w:spacing w:after="0" w:line="240" w:lineRule="auto"/>
              <w:rPr>
                <w:rFonts w:ascii="Arial" w:hAnsi="Arial" w:cs="Arial"/>
                <w:sz w:val="20"/>
                <w:szCs w:val="20"/>
              </w:rPr>
            </w:pPr>
            <w:r w:rsidRPr="005C145C">
              <w:rPr>
                <w:rFonts w:ascii="Arial" w:hAnsi="Arial" w:cs="Arial"/>
                <w:sz w:val="20"/>
                <w:szCs w:val="20"/>
              </w:rPr>
              <w:t>(Sở Thông tin v</w:t>
            </w:r>
            <w:r w:rsidRPr="005C145C">
              <w:rPr>
                <w:rFonts w:ascii="Arial" w:hAnsi="Arial" w:cs="Arial"/>
                <w:sz w:val="20"/>
                <w:szCs w:val="20"/>
                <w:lang w:val="en-US"/>
              </w:rPr>
              <w:t>à</w:t>
            </w:r>
            <w:r w:rsidRPr="005C145C">
              <w:rPr>
                <w:rFonts w:ascii="Arial" w:hAnsi="Arial" w:cs="Arial"/>
                <w:sz w:val="20"/>
                <w:szCs w:val="20"/>
              </w:rPr>
              <w:t xml:space="preserve"> Truyền thông tỉnh/thành phố .............../</w:t>
            </w:r>
          </w:p>
          <w:p w14:paraId="4509BCA9" w14:textId="77777777" w:rsidR="000F55DF" w:rsidRPr="005C145C" w:rsidRDefault="000F55DF" w:rsidP="00870947">
            <w:pPr>
              <w:pStyle w:val="Vnbnnidung0"/>
              <w:tabs>
                <w:tab w:val="left" w:leader="dot" w:pos="8473"/>
              </w:tabs>
              <w:spacing w:after="0" w:line="240" w:lineRule="auto"/>
              <w:rPr>
                <w:rFonts w:ascii="Arial" w:hAnsi="Arial" w:cs="Arial"/>
                <w:sz w:val="20"/>
                <w:szCs w:val="20"/>
              </w:rPr>
            </w:pPr>
            <w:r w:rsidRPr="005C145C">
              <w:rPr>
                <w:rFonts w:ascii="Arial" w:hAnsi="Arial" w:cs="Arial"/>
                <w:sz w:val="20"/>
                <w:szCs w:val="20"/>
              </w:rPr>
              <w:t>Ủy ban nh</w:t>
            </w:r>
            <w:r w:rsidRPr="005C145C">
              <w:rPr>
                <w:rFonts w:ascii="Arial" w:hAnsi="Arial" w:cs="Arial"/>
                <w:sz w:val="20"/>
                <w:szCs w:val="20"/>
                <w:lang w:val="en-US"/>
              </w:rPr>
              <w:t>â</w:t>
            </w:r>
            <w:r w:rsidRPr="005C145C">
              <w:rPr>
                <w:rFonts w:ascii="Arial" w:hAnsi="Arial" w:cs="Arial"/>
                <w:sz w:val="20"/>
                <w:szCs w:val="20"/>
              </w:rPr>
              <w:t>n dân cấp huyện ..............)</w:t>
            </w:r>
          </w:p>
        </w:tc>
      </w:tr>
    </w:tbl>
    <w:p w14:paraId="4A29EEF2" w14:textId="77777777" w:rsidR="000F55DF" w:rsidRPr="005C145C" w:rsidRDefault="000F55DF" w:rsidP="000F55DF">
      <w:pPr>
        <w:pStyle w:val="Vnbnnidung0"/>
        <w:spacing w:after="0" w:line="240" w:lineRule="auto"/>
        <w:jc w:val="center"/>
        <w:rPr>
          <w:rFonts w:ascii="Arial" w:hAnsi="Arial" w:cs="Arial"/>
          <w:sz w:val="20"/>
          <w:szCs w:val="20"/>
        </w:rPr>
      </w:pPr>
    </w:p>
    <w:p w14:paraId="45C087D7"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 xml:space="preserve">Tôi đề nghị </w:t>
      </w:r>
      <w:r w:rsidRPr="005C145C">
        <w:rPr>
          <w:rFonts w:ascii="Arial" w:hAnsi="Arial" w:cs="Arial"/>
          <w:sz w:val="20"/>
          <w:szCs w:val="20"/>
          <w:lang w:val="en-US"/>
        </w:rPr>
        <w:t xml:space="preserve">được sửa đổi, bổ sung </w:t>
      </w:r>
      <w:r w:rsidRPr="005C145C">
        <w:rPr>
          <w:rFonts w:ascii="Arial" w:hAnsi="Arial" w:cs="Arial"/>
          <w:sz w:val="20"/>
          <w:szCs w:val="20"/>
        </w:rPr>
        <w:t xml:space="preserve">giấy chứng nhận </w:t>
      </w:r>
      <w:r w:rsidRPr="005C145C">
        <w:rPr>
          <w:rFonts w:ascii="Arial" w:hAnsi="Arial" w:cs="Arial"/>
          <w:sz w:val="20"/>
          <w:szCs w:val="20"/>
          <w:lang w:val="en-US"/>
        </w:rPr>
        <w:t>đủ điều</w:t>
      </w:r>
      <w:r w:rsidRPr="005C145C">
        <w:rPr>
          <w:rFonts w:ascii="Arial" w:hAnsi="Arial" w:cs="Arial"/>
          <w:sz w:val="20"/>
          <w:szCs w:val="20"/>
        </w:rPr>
        <w:t xml:space="preserve"> kiện hoạt động trò chơi điện tử công cộng như sau:</w:t>
      </w:r>
    </w:p>
    <w:p w14:paraId="0628195A" w14:textId="77777777" w:rsidR="000F55DF" w:rsidRPr="005C145C" w:rsidRDefault="000F55DF" w:rsidP="000F55DF">
      <w:pPr>
        <w:pStyle w:val="Vnbnnidung0"/>
        <w:spacing w:after="120" w:line="240" w:lineRule="auto"/>
        <w:ind w:firstLine="720"/>
        <w:jc w:val="both"/>
        <w:rPr>
          <w:rFonts w:ascii="Arial" w:hAnsi="Arial" w:cs="Arial"/>
          <w:b/>
          <w:bCs/>
          <w:sz w:val="20"/>
          <w:szCs w:val="20"/>
        </w:rPr>
      </w:pPr>
      <w:r w:rsidRPr="005C145C">
        <w:rPr>
          <w:rFonts w:ascii="Arial" w:hAnsi="Arial" w:cs="Arial"/>
          <w:b/>
          <w:bCs/>
          <w:sz w:val="20"/>
          <w:szCs w:val="20"/>
        </w:rPr>
        <w:t>Phần 1. Thông tin chung</w:t>
      </w:r>
    </w:p>
    <w:p w14:paraId="4B6147CB" w14:textId="77777777" w:rsidR="000F55DF" w:rsidRPr="005C145C" w:rsidRDefault="000F55DF" w:rsidP="000F55DF">
      <w:pPr>
        <w:pStyle w:val="Vnbnnidung0"/>
        <w:tabs>
          <w:tab w:val="left" w:pos="1569"/>
          <w:tab w:val="left" w:leader="dot" w:pos="8473"/>
        </w:tabs>
        <w:spacing w:after="120" w:line="240" w:lineRule="auto"/>
        <w:ind w:firstLine="720"/>
        <w:jc w:val="both"/>
        <w:rPr>
          <w:rFonts w:ascii="Arial" w:hAnsi="Arial" w:cs="Arial"/>
          <w:sz w:val="20"/>
          <w:szCs w:val="20"/>
        </w:rPr>
      </w:pPr>
      <w:r w:rsidRPr="005C145C">
        <w:rPr>
          <w:rFonts w:ascii="Arial" w:hAnsi="Arial" w:cs="Arial"/>
          <w:sz w:val="20"/>
          <w:szCs w:val="20"/>
          <w:lang w:val="en-US"/>
        </w:rPr>
        <w:t>1. Họ và tên</w:t>
      </w:r>
      <w:r w:rsidRPr="005C145C">
        <w:rPr>
          <w:rFonts w:ascii="Arial" w:hAnsi="Arial" w:cs="Arial"/>
          <w:sz w:val="20"/>
          <w:szCs w:val="20"/>
        </w:rPr>
        <w:t>: ................................................................</w:t>
      </w:r>
    </w:p>
    <w:p w14:paraId="6E0C1621" w14:textId="77777777" w:rsidR="000F55DF" w:rsidRPr="005C145C" w:rsidRDefault="000F55DF" w:rsidP="000F55DF">
      <w:pPr>
        <w:pStyle w:val="Vnbnnidung0"/>
        <w:tabs>
          <w:tab w:val="left" w:pos="1506"/>
          <w:tab w:val="left" w:leader="dot" w:pos="8804"/>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Số định danh cá nhân hoặc số CMTND hoặc số hộ chiếu: ……………….</w:t>
      </w:r>
    </w:p>
    <w:p w14:paraId="60B9D298" w14:textId="77777777" w:rsidR="000F55DF" w:rsidRPr="005C145C" w:rsidRDefault="000F55DF" w:rsidP="000F55DF">
      <w:pPr>
        <w:pStyle w:val="Vnbnnidung0"/>
        <w:tabs>
          <w:tab w:val="left" w:pos="1506"/>
          <w:tab w:val="left" w:leader="dot" w:pos="8804"/>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Ngày cấp: …………………. Nơi cấp: ………….</w:t>
      </w:r>
    </w:p>
    <w:p w14:paraId="53D0EC8E" w14:textId="77777777" w:rsidR="000F55DF" w:rsidRPr="005C145C" w:rsidRDefault="000F55DF" w:rsidP="000F55DF">
      <w:pPr>
        <w:pStyle w:val="Vnbnnidung0"/>
        <w:tabs>
          <w:tab w:val="left" w:pos="1506"/>
          <w:tab w:val="right" w:leader="dot" w:pos="6178"/>
          <w:tab w:val="left" w:pos="6381"/>
          <w:tab w:val="left" w:leader="dot" w:pos="9135"/>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Điện thoại liên hệ:</w:t>
      </w:r>
      <w:r w:rsidRPr="005C145C">
        <w:rPr>
          <w:rFonts w:ascii="Arial" w:hAnsi="Arial" w:cs="Arial"/>
          <w:sz w:val="20"/>
          <w:szCs w:val="20"/>
          <w:lang w:val="en-US"/>
        </w:rPr>
        <w:t xml:space="preserve"> …………………………. Địa chỉ thư điện tử: ………………</w:t>
      </w:r>
    </w:p>
    <w:p w14:paraId="110FED8A" w14:textId="77777777" w:rsidR="000F55DF" w:rsidRPr="005C145C" w:rsidRDefault="000F55DF" w:rsidP="000F55DF">
      <w:pPr>
        <w:pStyle w:val="Vnbnnidung0"/>
        <w:tabs>
          <w:tab w:val="left" w:pos="158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Điểm cung c</w:t>
      </w:r>
      <w:r w:rsidRPr="005C145C">
        <w:rPr>
          <w:rFonts w:ascii="Arial" w:hAnsi="Arial" w:cs="Arial"/>
          <w:sz w:val="20"/>
          <w:szCs w:val="20"/>
          <w:lang w:val="en-US"/>
        </w:rPr>
        <w:t>ấ</w:t>
      </w:r>
      <w:r w:rsidRPr="005C145C">
        <w:rPr>
          <w:rFonts w:ascii="Arial" w:hAnsi="Arial" w:cs="Arial"/>
          <w:sz w:val="20"/>
          <w:szCs w:val="20"/>
        </w:rPr>
        <w:t xml:space="preserve">p dịch vụ </w:t>
      </w:r>
      <w:r w:rsidRPr="005C145C">
        <w:rPr>
          <w:rFonts w:ascii="Arial" w:hAnsi="Arial" w:cs="Arial"/>
          <w:sz w:val="20"/>
          <w:szCs w:val="20"/>
          <w:lang w:val="en-US"/>
        </w:rPr>
        <w:t>trò chơi điện tử công</w:t>
      </w:r>
      <w:r w:rsidRPr="005C145C">
        <w:rPr>
          <w:rFonts w:ascii="Arial" w:hAnsi="Arial" w:cs="Arial"/>
          <w:sz w:val="20"/>
          <w:szCs w:val="20"/>
        </w:rPr>
        <w:t xml:space="preserve"> cộng:</w:t>
      </w:r>
    </w:p>
    <w:p w14:paraId="2B187477" w14:textId="77777777" w:rsidR="000F55DF" w:rsidRPr="005C145C" w:rsidRDefault="000F55DF" w:rsidP="000F55DF">
      <w:pPr>
        <w:pStyle w:val="Vnbnnidung0"/>
        <w:tabs>
          <w:tab w:val="left" w:pos="1506"/>
          <w:tab w:val="left" w:leader="dot" w:pos="847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Tên đi</w:t>
      </w:r>
      <w:r w:rsidRPr="005C145C">
        <w:rPr>
          <w:rFonts w:ascii="Arial" w:hAnsi="Arial" w:cs="Arial"/>
          <w:sz w:val="20"/>
          <w:szCs w:val="20"/>
          <w:lang w:val="en-US"/>
        </w:rPr>
        <w:t>ể</w:t>
      </w:r>
      <w:r w:rsidRPr="005C145C">
        <w:rPr>
          <w:rFonts w:ascii="Arial" w:hAnsi="Arial" w:cs="Arial"/>
          <w:sz w:val="20"/>
          <w:szCs w:val="20"/>
        </w:rPr>
        <w:t>m: ...........................................................................................</w:t>
      </w:r>
    </w:p>
    <w:p w14:paraId="6438CEF2" w14:textId="77777777" w:rsidR="000F55DF" w:rsidRPr="005C145C" w:rsidRDefault="000F55DF" w:rsidP="000F55DF">
      <w:pPr>
        <w:pStyle w:val="Vnbnnidung0"/>
        <w:tabs>
          <w:tab w:val="left" w:pos="1506"/>
          <w:tab w:val="left" w:leader="dot" w:pos="4623"/>
          <w:tab w:val="left" w:leader="dot" w:pos="847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Địa chỉ ................................................................................................</w:t>
      </w:r>
    </w:p>
    <w:p w14:paraId="72681252" w14:textId="77777777" w:rsidR="000F55DF" w:rsidRPr="005C145C" w:rsidRDefault="000F55DF" w:rsidP="000F55DF">
      <w:pPr>
        <w:pStyle w:val="Vnbnnidung0"/>
        <w:tabs>
          <w:tab w:val="left" w:pos="158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3. </w:t>
      </w:r>
      <w:r w:rsidRPr="005C145C">
        <w:rPr>
          <w:rFonts w:ascii="Arial" w:hAnsi="Arial" w:cs="Arial"/>
          <w:sz w:val="20"/>
          <w:szCs w:val="20"/>
        </w:rPr>
        <w:t>Giấy chứng nhận đủ điều kiện hoạt động điểm cung cấp dịch vụ trò chơi</w:t>
      </w:r>
      <w:r w:rsidRPr="005C145C">
        <w:rPr>
          <w:rFonts w:ascii="Arial" w:hAnsi="Arial" w:cs="Arial"/>
          <w:sz w:val="20"/>
          <w:szCs w:val="20"/>
          <w:lang w:val="en-US"/>
        </w:rPr>
        <w:t xml:space="preserve"> </w:t>
      </w:r>
      <w:r w:rsidRPr="005C145C">
        <w:rPr>
          <w:rFonts w:ascii="Arial" w:hAnsi="Arial" w:cs="Arial"/>
          <w:sz w:val="20"/>
          <w:szCs w:val="20"/>
        </w:rPr>
        <w:t>điện tử công cộng số ............. cấp ngày ............ tháng .......... năm ..............</w:t>
      </w:r>
    </w:p>
    <w:p w14:paraId="1D93D006" w14:textId="77777777" w:rsidR="000F55DF" w:rsidRPr="005C145C" w:rsidRDefault="000F55DF" w:rsidP="000F55DF">
      <w:pPr>
        <w:pStyle w:val="Vnbnnidung0"/>
        <w:spacing w:after="120" w:line="240" w:lineRule="auto"/>
        <w:ind w:firstLine="720"/>
        <w:jc w:val="both"/>
        <w:rPr>
          <w:rFonts w:ascii="Arial" w:hAnsi="Arial" w:cs="Arial"/>
          <w:b/>
          <w:bCs/>
          <w:sz w:val="20"/>
          <w:szCs w:val="20"/>
          <w:lang w:val="en-US"/>
        </w:rPr>
      </w:pPr>
      <w:r w:rsidRPr="005C145C">
        <w:rPr>
          <w:rFonts w:ascii="Arial" w:hAnsi="Arial" w:cs="Arial"/>
          <w:b/>
          <w:bCs/>
          <w:sz w:val="20"/>
          <w:szCs w:val="20"/>
        </w:rPr>
        <w:t xml:space="preserve">Phần 2. </w:t>
      </w:r>
      <w:r w:rsidRPr="005C145C">
        <w:rPr>
          <w:rFonts w:ascii="Arial" w:hAnsi="Arial" w:cs="Arial"/>
          <w:b/>
          <w:bCs/>
          <w:sz w:val="20"/>
          <w:szCs w:val="20"/>
          <w:lang w:val="en-US"/>
        </w:rPr>
        <w:t>Nội dung và lý do sửa đổi, bổ sung</w:t>
      </w:r>
    </w:p>
    <w:p w14:paraId="4AA02FF3" w14:textId="77777777" w:rsidR="000F55DF" w:rsidRPr="005C145C" w:rsidRDefault="000F55DF" w:rsidP="000F55DF">
      <w:pPr>
        <w:pStyle w:val="Vnbnnidung0"/>
        <w:tabs>
          <w:tab w:val="left" w:pos="1749"/>
          <w:tab w:val="left" w:leader="dot" w:pos="8573"/>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1. Nội dung đề nghị sửa đổi, bổ sung: ……………………………………………..</w:t>
      </w:r>
    </w:p>
    <w:p w14:paraId="7E5C58D6" w14:textId="77777777" w:rsidR="000F55DF" w:rsidRPr="005C145C" w:rsidRDefault="000F55DF" w:rsidP="000F55DF">
      <w:pPr>
        <w:pStyle w:val="Vnbnnidung0"/>
        <w:tabs>
          <w:tab w:val="left" w:pos="1773"/>
          <w:tab w:val="right" w:leader="dot" w:pos="6181"/>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2. Lý do sửa đổi, bổ sung: ………………………………………………………………..</w:t>
      </w:r>
    </w:p>
    <w:p w14:paraId="78CE8484" w14:textId="77777777" w:rsidR="005C145C" w:rsidRPr="005C145C" w:rsidRDefault="005C145C" w:rsidP="005C145C">
      <w:pPr>
        <w:pStyle w:val="Vnbnnidung0"/>
        <w:spacing w:after="120" w:line="240" w:lineRule="auto"/>
        <w:ind w:firstLine="720"/>
        <w:jc w:val="both"/>
        <w:rPr>
          <w:rFonts w:ascii="Arial" w:hAnsi="Arial" w:cs="Arial"/>
          <w:b/>
          <w:sz w:val="20"/>
          <w:szCs w:val="20"/>
          <w:lang w:val="en-US"/>
        </w:rPr>
      </w:pPr>
      <w:r w:rsidRPr="005C145C">
        <w:rPr>
          <w:rFonts w:ascii="Arial" w:hAnsi="Arial" w:cs="Arial"/>
          <w:b/>
          <w:bCs/>
          <w:sz w:val="20"/>
          <w:szCs w:val="20"/>
          <w:lang w:val="en-US"/>
        </w:rPr>
        <w:t>Phần 3. Tài liệu kèm theo</w:t>
      </w:r>
    </w:p>
    <w:p w14:paraId="365B9CFD" w14:textId="77777777" w:rsidR="000F55DF" w:rsidRPr="005C145C" w:rsidRDefault="000F55DF" w:rsidP="000F55DF">
      <w:pPr>
        <w:pStyle w:val="Vnbnnidung0"/>
        <w:tabs>
          <w:tab w:val="left" w:pos="1551"/>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B</w:t>
      </w:r>
      <w:r w:rsidRPr="005C145C">
        <w:rPr>
          <w:rFonts w:ascii="Arial" w:hAnsi="Arial" w:cs="Arial"/>
          <w:sz w:val="20"/>
          <w:szCs w:val="20"/>
          <w:lang w:val="en-US"/>
        </w:rPr>
        <w:t>ả</w:t>
      </w:r>
      <w:r w:rsidRPr="005C145C">
        <w:rPr>
          <w:rFonts w:ascii="Arial" w:hAnsi="Arial" w:cs="Arial"/>
          <w:sz w:val="20"/>
          <w:szCs w:val="20"/>
        </w:rPr>
        <w:t>n sao có chứng thực chứng minh nh</w:t>
      </w:r>
      <w:r w:rsidRPr="005C145C">
        <w:rPr>
          <w:rFonts w:ascii="Arial" w:hAnsi="Arial" w:cs="Arial"/>
          <w:sz w:val="20"/>
          <w:szCs w:val="20"/>
          <w:lang w:val="en-US"/>
        </w:rPr>
        <w:t>â</w:t>
      </w:r>
      <w:r w:rsidRPr="005C145C">
        <w:rPr>
          <w:rFonts w:ascii="Arial" w:hAnsi="Arial" w:cs="Arial"/>
          <w:sz w:val="20"/>
          <w:szCs w:val="20"/>
        </w:rPr>
        <w:t>n d</w:t>
      </w:r>
      <w:r w:rsidRPr="005C145C">
        <w:rPr>
          <w:rFonts w:ascii="Arial" w:hAnsi="Arial" w:cs="Arial"/>
          <w:sz w:val="20"/>
          <w:szCs w:val="20"/>
          <w:lang w:val="en-US"/>
        </w:rPr>
        <w:t>â</w:t>
      </w:r>
      <w:r w:rsidRPr="005C145C">
        <w:rPr>
          <w:rFonts w:ascii="Arial" w:hAnsi="Arial" w:cs="Arial"/>
          <w:sz w:val="20"/>
          <w:szCs w:val="20"/>
        </w:rPr>
        <w:t>n/</w:t>
      </w:r>
      <w:r w:rsidRPr="005C145C">
        <w:rPr>
          <w:rFonts w:ascii="Arial" w:hAnsi="Arial" w:cs="Arial"/>
          <w:sz w:val="20"/>
          <w:szCs w:val="20"/>
          <w:lang w:val="en-US"/>
        </w:rPr>
        <w:t>thẻ</w:t>
      </w:r>
      <w:r w:rsidRPr="005C145C">
        <w:rPr>
          <w:rFonts w:ascii="Arial" w:hAnsi="Arial" w:cs="Arial"/>
          <w:sz w:val="20"/>
          <w:szCs w:val="20"/>
        </w:rPr>
        <w:t xml:space="preserve"> căn cước công dân/hộ chiếu của </w:t>
      </w:r>
      <w:r w:rsidRPr="005C145C">
        <w:rPr>
          <w:rFonts w:ascii="Arial" w:hAnsi="Arial" w:cs="Arial"/>
          <w:sz w:val="20"/>
          <w:szCs w:val="20"/>
          <w:lang w:val="en-US"/>
        </w:rPr>
        <w:t>chủ điểm</w:t>
      </w:r>
      <w:r w:rsidRPr="005C145C">
        <w:rPr>
          <w:rFonts w:ascii="Arial" w:hAnsi="Arial" w:cs="Arial"/>
          <w:sz w:val="20"/>
          <w:szCs w:val="20"/>
        </w:rPr>
        <w:t>.</w:t>
      </w:r>
    </w:p>
    <w:p w14:paraId="73A273B8" w14:textId="77777777" w:rsidR="000F55DF" w:rsidRPr="005C145C" w:rsidRDefault="000F55DF" w:rsidP="000F55DF">
      <w:pPr>
        <w:pStyle w:val="Vnbnnidung0"/>
        <w:tabs>
          <w:tab w:val="left" w:pos="156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Các tài liệu liên quan khác (nếu có).</w:t>
      </w:r>
    </w:p>
    <w:p w14:paraId="3A3E4391"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Phần 4. Cam kết</w:t>
      </w:r>
    </w:p>
    <w:p w14:paraId="01B2F6E8"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lang w:val="en-US"/>
        </w:rPr>
        <w:t>Tôi</w:t>
      </w:r>
      <w:r w:rsidRPr="005C145C">
        <w:rPr>
          <w:rFonts w:ascii="Arial" w:hAnsi="Arial" w:cs="Arial"/>
          <w:sz w:val="20"/>
          <w:szCs w:val="20"/>
        </w:rPr>
        <w:t xml:space="preserve"> xin cam kết:</w:t>
      </w:r>
    </w:p>
    <w:p w14:paraId="49B6E4F8" w14:textId="77777777" w:rsidR="000F55DF" w:rsidRPr="005C145C" w:rsidRDefault="000F55DF" w:rsidP="000F55DF">
      <w:pPr>
        <w:pStyle w:val="Vnbnnidung0"/>
        <w:tabs>
          <w:tab w:val="left" w:pos="1606"/>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 xml:space="preserve">Các thông tin cung cấp trong hồ sơ đề nghị </w:t>
      </w:r>
      <w:r w:rsidRPr="005C145C">
        <w:rPr>
          <w:rFonts w:ascii="Arial" w:hAnsi="Arial" w:cs="Arial"/>
          <w:sz w:val="20"/>
          <w:szCs w:val="20"/>
          <w:lang w:val="en-US"/>
        </w:rPr>
        <w:t>sửa đổi, bổ sung</w:t>
      </w:r>
      <w:r w:rsidRPr="005C145C">
        <w:rPr>
          <w:rFonts w:ascii="Arial" w:hAnsi="Arial" w:cs="Arial"/>
          <w:sz w:val="20"/>
          <w:szCs w:val="20"/>
        </w:rPr>
        <w:t xml:space="preserve"> giấy chứng nhận </w:t>
      </w:r>
      <w:r w:rsidRPr="005C145C">
        <w:rPr>
          <w:rFonts w:ascii="Arial" w:hAnsi="Arial" w:cs="Arial"/>
          <w:sz w:val="20"/>
          <w:szCs w:val="20"/>
          <w:lang w:val="en-US"/>
        </w:rPr>
        <w:t>đủ điều</w:t>
      </w:r>
      <w:r w:rsidRPr="005C145C">
        <w:rPr>
          <w:rFonts w:ascii="Arial" w:hAnsi="Arial" w:cs="Arial"/>
          <w:sz w:val="20"/>
          <w:szCs w:val="20"/>
        </w:rPr>
        <w:t xml:space="preserve"> kiện hoạt động </w:t>
      </w:r>
      <w:r w:rsidRPr="005C145C">
        <w:rPr>
          <w:rFonts w:ascii="Arial" w:hAnsi="Arial" w:cs="Arial"/>
          <w:sz w:val="20"/>
          <w:szCs w:val="20"/>
          <w:lang w:val="en-US"/>
        </w:rPr>
        <w:t>điể</w:t>
      </w:r>
      <w:r w:rsidRPr="005C145C">
        <w:rPr>
          <w:rFonts w:ascii="Arial" w:hAnsi="Arial" w:cs="Arial"/>
          <w:sz w:val="20"/>
          <w:szCs w:val="20"/>
        </w:rPr>
        <w:t xml:space="preserve">m cung cấp dịch vụ trò chơi </w:t>
      </w:r>
      <w:r w:rsidRPr="005C145C">
        <w:rPr>
          <w:rFonts w:ascii="Arial" w:hAnsi="Arial" w:cs="Arial"/>
          <w:sz w:val="20"/>
          <w:szCs w:val="20"/>
          <w:lang w:val="en-US"/>
        </w:rPr>
        <w:t>điện tử công</w:t>
      </w:r>
      <w:r w:rsidRPr="005C145C">
        <w:rPr>
          <w:rFonts w:ascii="Arial" w:hAnsi="Arial" w:cs="Arial"/>
          <w:sz w:val="20"/>
          <w:szCs w:val="20"/>
        </w:rPr>
        <w:t xml:space="preserve"> cộng và các tài liệu kèm theo là </w:t>
      </w:r>
      <w:r w:rsidRPr="005C145C">
        <w:rPr>
          <w:rFonts w:ascii="Arial" w:hAnsi="Arial" w:cs="Arial"/>
          <w:sz w:val="20"/>
          <w:szCs w:val="20"/>
          <w:lang w:val="en-US"/>
        </w:rPr>
        <w:t>đú</w:t>
      </w:r>
      <w:r w:rsidRPr="005C145C">
        <w:rPr>
          <w:rFonts w:ascii="Arial" w:hAnsi="Arial" w:cs="Arial"/>
          <w:sz w:val="20"/>
          <w:szCs w:val="20"/>
        </w:rPr>
        <w:t>ng sự thật.</w:t>
      </w:r>
    </w:p>
    <w:p w14:paraId="087ACAE7" w14:textId="77777777" w:rsidR="000F55DF" w:rsidRPr="005C145C" w:rsidRDefault="000F55DF" w:rsidP="000F55DF">
      <w:pPr>
        <w:pStyle w:val="Vnbnnidung0"/>
        <w:tabs>
          <w:tab w:val="left" w:pos="1601"/>
        </w:tabs>
        <w:spacing w:after="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Chấp hành nghiêm chỉnh các quy định của pháp luật Việt Nam về hoạt động quản lý, cung c</w:t>
      </w:r>
      <w:r w:rsidRPr="005C145C">
        <w:rPr>
          <w:rFonts w:ascii="Arial" w:hAnsi="Arial" w:cs="Arial"/>
          <w:sz w:val="20"/>
          <w:szCs w:val="20"/>
          <w:lang w:val="en-US"/>
        </w:rPr>
        <w:t>ấ</w:t>
      </w:r>
      <w:r w:rsidRPr="005C145C">
        <w:rPr>
          <w:rFonts w:ascii="Arial" w:hAnsi="Arial" w:cs="Arial"/>
          <w:sz w:val="20"/>
          <w:szCs w:val="20"/>
        </w:rPr>
        <w:t>p, sử dụng dịch vụ Internet và thông tin trên mạng; cam kết giữ an ninh trật tự địa phương, tuân th</w:t>
      </w:r>
      <w:r w:rsidRPr="005C145C">
        <w:rPr>
          <w:rFonts w:ascii="Arial" w:hAnsi="Arial" w:cs="Arial"/>
          <w:sz w:val="20"/>
          <w:szCs w:val="20"/>
          <w:lang w:val="en-US"/>
        </w:rPr>
        <w:t>ủ</w:t>
      </w:r>
      <w:r w:rsidRPr="005C145C">
        <w:rPr>
          <w:rFonts w:ascii="Arial" w:hAnsi="Arial" w:cs="Arial"/>
          <w:sz w:val="20"/>
          <w:szCs w:val="20"/>
        </w:rPr>
        <w:t xml:space="preserve"> các quy định về phòng chống cháy nổ của cơ quan công an và chấp hành nghiêm chỉnh các quy định của pháp luật Việt Nam v</w:t>
      </w:r>
      <w:r w:rsidRPr="005C145C">
        <w:rPr>
          <w:rFonts w:ascii="Arial" w:hAnsi="Arial" w:cs="Arial"/>
          <w:sz w:val="20"/>
          <w:szCs w:val="20"/>
          <w:lang w:val="en-US"/>
        </w:rPr>
        <w:t>ề</w:t>
      </w:r>
      <w:r w:rsidRPr="005C145C">
        <w:rPr>
          <w:rFonts w:ascii="Arial" w:hAnsi="Arial" w:cs="Arial"/>
          <w:sz w:val="20"/>
          <w:szCs w:val="20"/>
        </w:rPr>
        <w:t xml:space="preserve"> cung c</w:t>
      </w:r>
      <w:r w:rsidRPr="005C145C">
        <w:rPr>
          <w:rFonts w:ascii="Arial" w:hAnsi="Arial" w:cs="Arial"/>
          <w:sz w:val="20"/>
          <w:szCs w:val="20"/>
          <w:lang w:val="en-US"/>
        </w:rPr>
        <w:t>ấ</w:t>
      </w:r>
      <w:r w:rsidRPr="005C145C">
        <w:rPr>
          <w:rFonts w:ascii="Arial" w:hAnsi="Arial" w:cs="Arial"/>
          <w:sz w:val="20"/>
          <w:szCs w:val="20"/>
        </w:rPr>
        <w:t>p dịch vụ trò chơi điện tử trên mạng.</w:t>
      </w:r>
    </w:p>
    <w:p w14:paraId="69C6AB00" w14:textId="77777777" w:rsidR="000F55DF" w:rsidRPr="005C145C" w:rsidRDefault="000F55DF" w:rsidP="000F55DF">
      <w:pPr>
        <w:pStyle w:val="Vnbnnidung0"/>
        <w:tabs>
          <w:tab w:val="left" w:pos="4033"/>
        </w:tabs>
        <w:spacing w:after="0" w:line="240" w:lineRule="auto"/>
        <w:ind w:firstLine="720"/>
        <w:jc w:val="both"/>
        <w:rPr>
          <w:rFonts w:ascii="Arial" w:hAnsi="Arial" w:cs="Arial"/>
          <w:b/>
          <w:b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5059"/>
      </w:tblGrid>
      <w:tr w:rsidR="000F55DF" w:rsidRPr="005C145C" w14:paraId="1E7C2DD4" w14:textId="77777777" w:rsidTr="00870947">
        <w:trPr>
          <w:tblCellSpacing w:w="0" w:type="dxa"/>
        </w:trPr>
        <w:tc>
          <w:tcPr>
            <w:tcW w:w="2198" w:type="pct"/>
            <w:shd w:val="clear" w:color="auto" w:fill="FFFFFF"/>
            <w:tcMar>
              <w:top w:w="0" w:type="dxa"/>
              <w:left w:w="108" w:type="dxa"/>
              <w:bottom w:w="0" w:type="dxa"/>
              <w:right w:w="108" w:type="dxa"/>
            </w:tcMar>
            <w:hideMark/>
          </w:tcPr>
          <w:p w14:paraId="059B09DA" w14:textId="77777777" w:rsidR="000F55DF" w:rsidRPr="005C145C" w:rsidRDefault="000F55DF" w:rsidP="00870947">
            <w:pPr>
              <w:jc w:val="center"/>
              <w:rPr>
                <w:rFonts w:ascii="Arial" w:hAnsi="Arial" w:cs="Arial"/>
                <w:sz w:val="20"/>
                <w:szCs w:val="20"/>
              </w:rPr>
            </w:pPr>
            <w:r w:rsidRPr="005C145C">
              <w:rPr>
                <w:rFonts w:ascii="Arial" w:hAnsi="Arial" w:cs="Arial"/>
                <w:b/>
                <w:bCs/>
                <w:i/>
                <w:iCs/>
                <w:sz w:val="20"/>
                <w:szCs w:val="20"/>
              </w:rPr>
              <w:br/>
            </w:r>
          </w:p>
        </w:tc>
        <w:tc>
          <w:tcPr>
            <w:tcW w:w="2802" w:type="pct"/>
            <w:shd w:val="clear" w:color="auto" w:fill="FFFFFF"/>
            <w:tcMar>
              <w:top w:w="0" w:type="dxa"/>
              <w:left w:w="108" w:type="dxa"/>
              <w:bottom w:w="0" w:type="dxa"/>
              <w:right w:w="108" w:type="dxa"/>
            </w:tcMar>
            <w:hideMark/>
          </w:tcPr>
          <w:p w14:paraId="27D5A46C"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CHỦ ĐIỂM</w:t>
            </w:r>
          </w:p>
          <w:p w14:paraId="4A118DDD" w14:textId="77777777" w:rsidR="000F55DF" w:rsidRPr="005C145C" w:rsidRDefault="000F55DF" w:rsidP="00870947">
            <w:pPr>
              <w:jc w:val="center"/>
              <w:rPr>
                <w:rFonts w:ascii="Arial" w:hAnsi="Arial" w:cs="Arial"/>
                <w:i/>
                <w:sz w:val="20"/>
                <w:szCs w:val="20"/>
                <w:lang w:val="en-US"/>
              </w:rPr>
            </w:pPr>
            <w:r w:rsidRPr="005C145C">
              <w:rPr>
                <w:rFonts w:ascii="Arial" w:hAnsi="Arial" w:cs="Arial"/>
                <w:i/>
                <w:sz w:val="20"/>
                <w:szCs w:val="20"/>
                <w:lang w:val="en-US"/>
              </w:rPr>
              <w:t>(Ký, ghi rõ họ tên, chức danh và đóng dấu/ký số)</w:t>
            </w:r>
          </w:p>
        </w:tc>
      </w:tr>
    </w:tbl>
    <w:p w14:paraId="1CF6EFFD" w14:textId="77777777" w:rsidR="000F55DF" w:rsidRPr="005C145C" w:rsidRDefault="000F55DF" w:rsidP="000F55DF">
      <w:pPr>
        <w:widowControl/>
        <w:spacing w:after="120"/>
        <w:ind w:firstLine="720"/>
        <w:jc w:val="both"/>
        <w:rPr>
          <w:rFonts w:ascii="Arial" w:eastAsia="Times New Roman" w:hAnsi="Arial" w:cs="Arial"/>
          <w:b/>
          <w:bCs/>
          <w:color w:val="auto"/>
          <w:sz w:val="20"/>
          <w:szCs w:val="20"/>
          <w:lang w:val="en-US"/>
        </w:rPr>
        <w:sectPr w:rsidR="000F55DF" w:rsidRPr="005C145C">
          <w:pgSz w:w="11907" w:h="16839"/>
          <w:pgMar w:top="1440" w:right="1440" w:bottom="1440" w:left="1440" w:header="0" w:footer="0" w:gutter="0"/>
          <w:cols w:space="720"/>
        </w:sectPr>
      </w:pPr>
    </w:p>
    <w:p w14:paraId="48618BCF" w14:textId="77777777" w:rsidR="000F55DF" w:rsidRPr="005C145C" w:rsidRDefault="000F55DF" w:rsidP="000F55DF">
      <w:pPr>
        <w:pStyle w:val="Vnbnnidung0"/>
        <w:spacing w:after="0" w:line="240" w:lineRule="auto"/>
        <w:jc w:val="right"/>
        <w:rPr>
          <w:rFonts w:ascii="Arial" w:hAnsi="Arial" w:cs="Arial"/>
          <w:b/>
          <w:bCs/>
          <w:sz w:val="20"/>
          <w:szCs w:val="20"/>
        </w:rPr>
      </w:pPr>
      <w:r w:rsidRPr="005C145C">
        <w:rPr>
          <w:rFonts w:ascii="Arial" w:hAnsi="Arial" w:cs="Arial"/>
          <w:b/>
          <w:bCs/>
          <w:sz w:val="20"/>
          <w:szCs w:val="20"/>
          <w:lang w:val="en-US"/>
        </w:rPr>
        <w:lastRenderedPageBreak/>
        <w:t>Mẫu số</w:t>
      </w:r>
      <w:r w:rsidRPr="005C145C">
        <w:rPr>
          <w:rFonts w:ascii="Arial" w:hAnsi="Arial" w:cs="Arial"/>
          <w:b/>
          <w:bCs/>
          <w:sz w:val="20"/>
          <w:szCs w:val="20"/>
        </w:rPr>
        <w:t xml:space="preserve"> 52b </w:t>
      </w:r>
    </w:p>
    <w:p w14:paraId="613D684D" w14:textId="77777777" w:rsidR="000F55DF" w:rsidRPr="005C145C" w:rsidRDefault="000F55DF" w:rsidP="000F55DF">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0BD74597" w14:textId="77777777" w:rsidR="000F55DF" w:rsidRPr="005C145C" w:rsidRDefault="000F55DF" w:rsidP="000F55DF">
      <w:pPr>
        <w:pStyle w:val="Vnbnnidung0"/>
        <w:tabs>
          <w:tab w:val="left" w:leader="dot" w:pos="374"/>
          <w:tab w:val="left" w:leader="dot" w:pos="2266"/>
          <w:tab w:val="left" w:leader="dot" w:pos="3077"/>
        </w:tabs>
        <w:spacing w:after="0" w:line="240" w:lineRule="auto"/>
        <w:jc w:val="center"/>
        <w:rPr>
          <w:rFonts w:ascii="Arial" w:hAnsi="Arial" w:cs="Arial"/>
          <w:i/>
          <w:sz w:val="20"/>
          <w:szCs w:val="20"/>
        </w:rPr>
      </w:pPr>
      <w:r w:rsidRPr="005C145C">
        <w:rPr>
          <w:rFonts w:ascii="Arial" w:hAnsi="Arial" w:cs="Arial"/>
          <w:i/>
          <w:sz w:val="20"/>
          <w:szCs w:val="20"/>
        </w:rPr>
        <w:t>……., ngày … tháng … năm ……</w:t>
      </w:r>
    </w:p>
    <w:p w14:paraId="5C956FBF" w14:textId="77777777" w:rsidR="000F55DF" w:rsidRPr="005C145C" w:rsidRDefault="000F55DF" w:rsidP="000F55DF">
      <w:pPr>
        <w:pStyle w:val="Vnbnnidung0"/>
        <w:tabs>
          <w:tab w:val="left" w:leader="dot" w:pos="374"/>
          <w:tab w:val="left" w:leader="dot" w:pos="2266"/>
          <w:tab w:val="left" w:leader="dot" w:pos="3077"/>
        </w:tabs>
        <w:spacing w:after="0" w:line="240" w:lineRule="auto"/>
        <w:jc w:val="center"/>
        <w:rPr>
          <w:rFonts w:ascii="Arial" w:hAnsi="Arial" w:cs="Arial"/>
          <w:sz w:val="20"/>
          <w:szCs w:val="20"/>
        </w:rPr>
      </w:pPr>
    </w:p>
    <w:p w14:paraId="6BECCD92" w14:textId="77777777" w:rsidR="000F55DF" w:rsidRPr="005C145C" w:rsidRDefault="000F55DF" w:rsidP="000F55DF">
      <w:pPr>
        <w:pStyle w:val="Vnbnnidung0"/>
        <w:spacing w:after="0" w:line="240" w:lineRule="auto"/>
        <w:jc w:val="center"/>
        <w:rPr>
          <w:rFonts w:ascii="Arial" w:hAnsi="Arial" w:cs="Arial"/>
          <w:sz w:val="20"/>
          <w:szCs w:val="20"/>
          <w:lang w:val="en-US"/>
        </w:rPr>
      </w:pPr>
      <w:r w:rsidRPr="005C145C">
        <w:rPr>
          <w:rFonts w:ascii="Arial" w:hAnsi="Arial" w:cs="Arial"/>
          <w:b/>
          <w:bCs/>
          <w:sz w:val="20"/>
          <w:szCs w:val="20"/>
        </w:rPr>
        <w:t>ĐƠN Đ</w:t>
      </w:r>
      <w:r w:rsidRPr="005C145C">
        <w:rPr>
          <w:rFonts w:ascii="Arial" w:hAnsi="Arial" w:cs="Arial"/>
          <w:b/>
          <w:bCs/>
          <w:sz w:val="20"/>
          <w:szCs w:val="20"/>
          <w:lang w:val="en-US"/>
        </w:rPr>
        <w:t>Ề</w:t>
      </w:r>
      <w:r w:rsidRPr="005C145C">
        <w:rPr>
          <w:rFonts w:ascii="Arial" w:hAnsi="Arial" w:cs="Arial"/>
          <w:b/>
          <w:bCs/>
          <w:sz w:val="20"/>
          <w:szCs w:val="20"/>
        </w:rPr>
        <w:t xml:space="preserve"> NGHỊ</w:t>
      </w:r>
    </w:p>
    <w:p w14:paraId="76975C69" w14:textId="77777777" w:rsidR="000F55DF" w:rsidRPr="005C145C" w:rsidRDefault="000F55DF" w:rsidP="000F55DF">
      <w:pPr>
        <w:pStyle w:val="Vnbnnidung0"/>
        <w:spacing w:after="0" w:line="240" w:lineRule="auto"/>
        <w:jc w:val="center"/>
        <w:rPr>
          <w:rFonts w:ascii="Arial" w:hAnsi="Arial" w:cs="Arial"/>
          <w:b/>
          <w:bCs/>
          <w:sz w:val="20"/>
          <w:szCs w:val="20"/>
        </w:rPr>
      </w:pPr>
      <w:r w:rsidRPr="005C145C">
        <w:rPr>
          <w:rFonts w:ascii="Arial" w:hAnsi="Arial" w:cs="Arial"/>
          <w:b/>
          <w:bCs/>
          <w:sz w:val="20"/>
          <w:szCs w:val="20"/>
          <w:lang w:val="en-US"/>
        </w:rPr>
        <w:t>SỬA ĐỔI, BỔ SUNG GIẤY CHỨNG</w:t>
      </w:r>
      <w:r w:rsidRPr="005C145C">
        <w:rPr>
          <w:rFonts w:ascii="Arial" w:hAnsi="Arial" w:cs="Arial"/>
          <w:b/>
          <w:bCs/>
          <w:sz w:val="20"/>
          <w:szCs w:val="20"/>
        </w:rPr>
        <w:t xml:space="preserve"> </w:t>
      </w:r>
      <w:r w:rsidRPr="005C145C">
        <w:rPr>
          <w:rFonts w:ascii="Arial" w:hAnsi="Arial" w:cs="Arial"/>
          <w:b/>
          <w:bCs/>
          <w:sz w:val="20"/>
          <w:szCs w:val="20"/>
          <w:lang w:val="en-US"/>
        </w:rPr>
        <w:t>NHẬN ĐỦ ĐIỀU</w:t>
      </w:r>
      <w:r w:rsidRPr="005C145C">
        <w:rPr>
          <w:rFonts w:ascii="Arial" w:hAnsi="Arial" w:cs="Arial"/>
          <w:b/>
          <w:bCs/>
          <w:sz w:val="20"/>
          <w:szCs w:val="20"/>
        </w:rPr>
        <w:t xml:space="preserve"> KIỆN HOẠT ĐỘNG </w:t>
      </w:r>
    </w:p>
    <w:p w14:paraId="27C12A72" w14:textId="77777777" w:rsidR="000F55DF" w:rsidRPr="005C145C" w:rsidRDefault="000F55DF" w:rsidP="000F55DF">
      <w:pPr>
        <w:pStyle w:val="Vnbnnidung0"/>
        <w:spacing w:after="0" w:line="240" w:lineRule="auto"/>
        <w:jc w:val="center"/>
        <w:rPr>
          <w:rFonts w:ascii="Arial" w:hAnsi="Arial" w:cs="Arial"/>
          <w:b/>
          <w:bCs/>
          <w:sz w:val="20"/>
          <w:szCs w:val="20"/>
        </w:rPr>
      </w:pPr>
      <w:r w:rsidRPr="005C145C">
        <w:rPr>
          <w:rFonts w:ascii="Arial" w:hAnsi="Arial" w:cs="Arial"/>
          <w:b/>
          <w:bCs/>
          <w:sz w:val="20"/>
          <w:szCs w:val="20"/>
          <w:lang w:val="en-US"/>
        </w:rPr>
        <w:t>ĐIỂ</w:t>
      </w:r>
      <w:r w:rsidRPr="005C145C">
        <w:rPr>
          <w:rFonts w:ascii="Arial" w:hAnsi="Arial" w:cs="Arial"/>
          <w:b/>
          <w:bCs/>
          <w:sz w:val="20"/>
          <w:szCs w:val="20"/>
        </w:rPr>
        <w:t>M CUNG CẤP DỊCH VỤ TRÒ CHƠI ĐIỆN TỬ CÔNG CỘNG</w:t>
      </w:r>
    </w:p>
    <w:p w14:paraId="38862C75" w14:textId="77777777" w:rsidR="000F55DF" w:rsidRPr="005C145C" w:rsidRDefault="000F55DF" w:rsidP="000F55DF">
      <w:pPr>
        <w:pStyle w:val="Vnbnnidung0"/>
        <w:spacing w:after="0" w:line="240" w:lineRule="auto"/>
        <w:jc w:val="center"/>
        <w:rPr>
          <w:rFonts w:ascii="Arial" w:hAnsi="Arial" w:cs="Arial"/>
          <w:i/>
          <w:iCs/>
          <w:sz w:val="20"/>
          <w:szCs w:val="20"/>
        </w:rPr>
      </w:pPr>
      <w:r w:rsidRPr="005C145C">
        <w:rPr>
          <w:rFonts w:ascii="Arial" w:hAnsi="Arial" w:cs="Arial"/>
          <w:i/>
          <w:iCs/>
          <w:sz w:val="20"/>
          <w:szCs w:val="20"/>
          <w:lang w:val="en-US"/>
        </w:rPr>
        <w:t>(Áp dụng cho chủ điểm là tổ chức,</w:t>
      </w:r>
      <w:r w:rsidRPr="005C145C">
        <w:rPr>
          <w:rFonts w:ascii="Arial" w:hAnsi="Arial" w:cs="Arial"/>
          <w:i/>
          <w:iCs/>
          <w:sz w:val="20"/>
          <w:szCs w:val="20"/>
        </w:rPr>
        <w:t xml:space="preserve"> doanh nghiệp)</w:t>
      </w:r>
    </w:p>
    <w:p w14:paraId="0E646491" w14:textId="77777777" w:rsidR="000F55DF" w:rsidRPr="005C145C" w:rsidRDefault="000F55DF" w:rsidP="000F55DF">
      <w:pPr>
        <w:pStyle w:val="Vnbnnidung0"/>
        <w:spacing w:after="0" w:line="240" w:lineRule="auto"/>
        <w:jc w:val="center"/>
        <w:rPr>
          <w:rFonts w:ascii="Arial" w:hAnsi="Arial" w:cs="Arial"/>
          <w:i/>
          <w:iCs/>
          <w:sz w:val="20"/>
          <w:szCs w:val="20"/>
        </w:rPr>
      </w:pPr>
    </w:p>
    <w:tbl>
      <w:tblPr>
        <w:tblW w:w="5000" w:type="pct"/>
        <w:tblCellMar>
          <w:left w:w="0" w:type="dxa"/>
          <w:right w:w="0" w:type="dxa"/>
        </w:tblCellMar>
        <w:tblLook w:val="04A0" w:firstRow="1" w:lastRow="0" w:firstColumn="1" w:lastColumn="0" w:noHBand="0" w:noVBand="1"/>
      </w:tblPr>
      <w:tblGrid>
        <w:gridCol w:w="2977"/>
        <w:gridCol w:w="6050"/>
      </w:tblGrid>
      <w:tr w:rsidR="000F55DF" w:rsidRPr="005C145C" w14:paraId="7C1DD425" w14:textId="77777777" w:rsidTr="00870947">
        <w:tc>
          <w:tcPr>
            <w:tcW w:w="1649" w:type="pct"/>
            <w:tcMar>
              <w:top w:w="0" w:type="dxa"/>
              <w:left w:w="108" w:type="dxa"/>
              <w:bottom w:w="0" w:type="dxa"/>
              <w:right w:w="108" w:type="dxa"/>
            </w:tcMar>
            <w:hideMark/>
          </w:tcPr>
          <w:p w14:paraId="3C72BCE8" w14:textId="77777777" w:rsidR="000F55DF" w:rsidRPr="005C145C" w:rsidRDefault="000F55DF" w:rsidP="00870947">
            <w:pPr>
              <w:jc w:val="right"/>
              <w:rPr>
                <w:rFonts w:ascii="Arial" w:hAnsi="Arial" w:cs="Arial"/>
                <w:sz w:val="20"/>
                <w:szCs w:val="20"/>
              </w:rPr>
            </w:pPr>
            <w:r w:rsidRPr="005C145C">
              <w:rPr>
                <w:rFonts w:ascii="Arial" w:hAnsi="Arial" w:cs="Arial"/>
                <w:bCs/>
                <w:sz w:val="20"/>
                <w:szCs w:val="20"/>
              </w:rPr>
              <w:t>Kính gửi:</w:t>
            </w:r>
          </w:p>
        </w:tc>
        <w:tc>
          <w:tcPr>
            <w:tcW w:w="3351" w:type="pct"/>
            <w:tcMar>
              <w:top w:w="0" w:type="dxa"/>
              <w:left w:w="108" w:type="dxa"/>
              <w:bottom w:w="0" w:type="dxa"/>
              <w:right w:w="108" w:type="dxa"/>
            </w:tcMar>
            <w:hideMark/>
          </w:tcPr>
          <w:p w14:paraId="18C5ECE5" w14:textId="77777777" w:rsidR="000F55DF" w:rsidRPr="005C145C" w:rsidRDefault="000F55DF" w:rsidP="00870947">
            <w:pPr>
              <w:pStyle w:val="Vnbnnidung0"/>
              <w:tabs>
                <w:tab w:val="left" w:leader="dot" w:pos="8473"/>
              </w:tabs>
              <w:spacing w:after="0" w:line="240" w:lineRule="auto"/>
              <w:rPr>
                <w:rFonts w:ascii="Arial" w:hAnsi="Arial" w:cs="Arial"/>
                <w:sz w:val="20"/>
                <w:szCs w:val="20"/>
              </w:rPr>
            </w:pPr>
            <w:r w:rsidRPr="005C145C">
              <w:rPr>
                <w:rFonts w:ascii="Arial" w:hAnsi="Arial" w:cs="Arial"/>
                <w:sz w:val="20"/>
                <w:szCs w:val="20"/>
              </w:rPr>
              <w:t>(Sở Thông tin v</w:t>
            </w:r>
            <w:r w:rsidRPr="005C145C">
              <w:rPr>
                <w:rFonts w:ascii="Arial" w:hAnsi="Arial" w:cs="Arial"/>
                <w:sz w:val="20"/>
                <w:szCs w:val="20"/>
                <w:lang w:val="en-US"/>
              </w:rPr>
              <w:t>à</w:t>
            </w:r>
            <w:r w:rsidRPr="005C145C">
              <w:rPr>
                <w:rFonts w:ascii="Arial" w:hAnsi="Arial" w:cs="Arial"/>
                <w:sz w:val="20"/>
                <w:szCs w:val="20"/>
              </w:rPr>
              <w:t xml:space="preserve"> Truyền thông tỉnh/thành phố .............../Ủy ban nh</w:t>
            </w:r>
            <w:r w:rsidRPr="005C145C">
              <w:rPr>
                <w:rFonts w:ascii="Arial" w:hAnsi="Arial" w:cs="Arial"/>
                <w:sz w:val="20"/>
                <w:szCs w:val="20"/>
                <w:lang w:val="en-US"/>
              </w:rPr>
              <w:t>â</w:t>
            </w:r>
            <w:r w:rsidRPr="005C145C">
              <w:rPr>
                <w:rFonts w:ascii="Arial" w:hAnsi="Arial" w:cs="Arial"/>
                <w:sz w:val="20"/>
                <w:szCs w:val="20"/>
              </w:rPr>
              <w:t>n dân cấp huyện ..............)</w:t>
            </w:r>
          </w:p>
        </w:tc>
      </w:tr>
    </w:tbl>
    <w:p w14:paraId="1F60902C"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sz w:val="20"/>
          <w:szCs w:val="20"/>
        </w:rPr>
        <w:t xml:space="preserve"> </w:t>
      </w:r>
    </w:p>
    <w:p w14:paraId="56879DDB"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 xml:space="preserve">(Tên tổ chức, doanh nghiệp) đề nghị </w:t>
      </w:r>
      <w:r w:rsidRPr="005C145C">
        <w:rPr>
          <w:rFonts w:ascii="Arial" w:hAnsi="Arial" w:cs="Arial"/>
          <w:sz w:val="20"/>
          <w:szCs w:val="20"/>
          <w:lang w:val="en-US"/>
        </w:rPr>
        <w:t>được sửa đổi, bổ sung</w:t>
      </w:r>
      <w:r w:rsidRPr="005C145C">
        <w:rPr>
          <w:rFonts w:ascii="Arial" w:hAnsi="Arial" w:cs="Arial"/>
          <w:sz w:val="20"/>
          <w:szCs w:val="20"/>
        </w:rPr>
        <w:t xml:space="preserve"> gi</w:t>
      </w:r>
      <w:r w:rsidRPr="005C145C">
        <w:rPr>
          <w:rFonts w:ascii="Arial" w:hAnsi="Arial" w:cs="Arial"/>
          <w:sz w:val="20"/>
          <w:szCs w:val="20"/>
          <w:lang w:val="en-US"/>
        </w:rPr>
        <w:t>ấ</w:t>
      </w:r>
      <w:r w:rsidRPr="005C145C">
        <w:rPr>
          <w:rFonts w:ascii="Arial" w:hAnsi="Arial" w:cs="Arial"/>
          <w:sz w:val="20"/>
          <w:szCs w:val="20"/>
        </w:rPr>
        <w:t xml:space="preserve">y chứng nhận </w:t>
      </w:r>
      <w:r w:rsidRPr="005C145C">
        <w:rPr>
          <w:rFonts w:ascii="Arial" w:hAnsi="Arial" w:cs="Arial"/>
          <w:sz w:val="20"/>
          <w:szCs w:val="20"/>
          <w:lang w:val="en-US"/>
        </w:rPr>
        <w:t>đủ điều</w:t>
      </w:r>
      <w:r w:rsidRPr="005C145C">
        <w:rPr>
          <w:rFonts w:ascii="Arial" w:hAnsi="Arial" w:cs="Arial"/>
          <w:sz w:val="20"/>
          <w:szCs w:val="20"/>
        </w:rPr>
        <w:t xml:space="preserve"> kiện hoạt động trò chơi điện tử công cộng nh</w:t>
      </w:r>
      <w:r w:rsidRPr="005C145C">
        <w:rPr>
          <w:rFonts w:ascii="Arial" w:hAnsi="Arial" w:cs="Arial"/>
          <w:sz w:val="20"/>
          <w:szCs w:val="20"/>
          <w:lang w:val="en-US"/>
        </w:rPr>
        <w:t>ư</w:t>
      </w:r>
      <w:r w:rsidRPr="005C145C">
        <w:rPr>
          <w:rFonts w:ascii="Arial" w:hAnsi="Arial" w:cs="Arial"/>
          <w:sz w:val="20"/>
          <w:szCs w:val="20"/>
        </w:rPr>
        <w:t xml:space="preserve"> sau:</w:t>
      </w:r>
    </w:p>
    <w:p w14:paraId="2BBFCB67" w14:textId="77777777" w:rsidR="000F55DF" w:rsidRPr="005C145C" w:rsidRDefault="000F55DF" w:rsidP="000F55DF">
      <w:pPr>
        <w:pStyle w:val="Vnbnnidung0"/>
        <w:spacing w:after="120" w:line="240" w:lineRule="auto"/>
        <w:ind w:firstLine="720"/>
        <w:jc w:val="both"/>
        <w:rPr>
          <w:rFonts w:ascii="Arial" w:hAnsi="Arial" w:cs="Arial"/>
          <w:b/>
          <w:bCs/>
          <w:sz w:val="20"/>
          <w:szCs w:val="20"/>
        </w:rPr>
      </w:pPr>
      <w:r w:rsidRPr="005C145C">
        <w:rPr>
          <w:rFonts w:ascii="Arial" w:hAnsi="Arial" w:cs="Arial"/>
          <w:b/>
          <w:bCs/>
          <w:sz w:val="20"/>
          <w:szCs w:val="20"/>
        </w:rPr>
        <w:t>Phần 1. Thông tin chung</w:t>
      </w:r>
    </w:p>
    <w:p w14:paraId="77EAF705" w14:textId="77777777" w:rsidR="000F55DF" w:rsidRPr="005C145C" w:rsidRDefault="000F55DF" w:rsidP="000F55DF">
      <w:pPr>
        <w:pStyle w:val="Vnbnnidung0"/>
        <w:tabs>
          <w:tab w:val="left" w:pos="1569"/>
          <w:tab w:val="left" w:leader="dot" w:pos="847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T</w:t>
      </w:r>
      <w:r w:rsidRPr="005C145C">
        <w:rPr>
          <w:rFonts w:ascii="Arial" w:hAnsi="Arial" w:cs="Arial"/>
          <w:sz w:val="20"/>
          <w:szCs w:val="20"/>
          <w:lang w:val="en-US"/>
        </w:rPr>
        <w:t>ê</w:t>
      </w:r>
      <w:r w:rsidRPr="005C145C">
        <w:rPr>
          <w:rFonts w:ascii="Arial" w:hAnsi="Arial" w:cs="Arial"/>
          <w:sz w:val="20"/>
          <w:szCs w:val="20"/>
        </w:rPr>
        <w:t>n tổ chức, doanh nghiệp: .............................................................</w:t>
      </w:r>
    </w:p>
    <w:p w14:paraId="0C137B66" w14:textId="77777777" w:rsidR="000F55DF" w:rsidRPr="005C145C" w:rsidRDefault="000F55DF" w:rsidP="000F55DF">
      <w:pPr>
        <w:pStyle w:val="Vnbnnidung0"/>
        <w:tabs>
          <w:tab w:val="left" w:pos="1506"/>
          <w:tab w:val="left" w:leader="dot" w:pos="880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Địa chỉ trụ sở chính: ...........................................................................</w:t>
      </w:r>
    </w:p>
    <w:p w14:paraId="62719FD7" w14:textId="77777777" w:rsidR="000F55DF" w:rsidRPr="005C145C" w:rsidRDefault="000F55DF" w:rsidP="000F55DF">
      <w:pPr>
        <w:pStyle w:val="Vnbnnidung0"/>
        <w:tabs>
          <w:tab w:val="left" w:pos="1506"/>
          <w:tab w:val="right" w:leader="dot" w:pos="6178"/>
          <w:tab w:val="left" w:pos="6381"/>
          <w:tab w:val="left" w:leader="dot" w:pos="9135"/>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Điện thoại liên hệ:</w:t>
      </w:r>
      <w:r w:rsidRPr="005C145C">
        <w:rPr>
          <w:rFonts w:ascii="Arial" w:hAnsi="Arial" w:cs="Arial"/>
          <w:sz w:val="20"/>
          <w:szCs w:val="20"/>
          <w:lang w:val="en-US"/>
        </w:rPr>
        <w:t xml:space="preserve"> …………………………. Địa chỉ thư điện tử: ………………</w:t>
      </w:r>
    </w:p>
    <w:p w14:paraId="3C0DE641" w14:textId="77777777" w:rsidR="000F55DF" w:rsidRPr="005C145C" w:rsidRDefault="000F55DF" w:rsidP="000F55DF">
      <w:pPr>
        <w:pStyle w:val="Vnbnnidung0"/>
        <w:tabs>
          <w:tab w:val="left" w:pos="158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Điểm cung c</w:t>
      </w:r>
      <w:r w:rsidRPr="005C145C">
        <w:rPr>
          <w:rFonts w:ascii="Arial" w:hAnsi="Arial" w:cs="Arial"/>
          <w:sz w:val="20"/>
          <w:szCs w:val="20"/>
          <w:lang w:val="en-US"/>
        </w:rPr>
        <w:t>ấ</w:t>
      </w:r>
      <w:r w:rsidRPr="005C145C">
        <w:rPr>
          <w:rFonts w:ascii="Arial" w:hAnsi="Arial" w:cs="Arial"/>
          <w:sz w:val="20"/>
          <w:szCs w:val="20"/>
        </w:rPr>
        <w:t xml:space="preserve">p dịch vụ </w:t>
      </w:r>
      <w:r w:rsidRPr="005C145C">
        <w:rPr>
          <w:rFonts w:ascii="Arial" w:hAnsi="Arial" w:cs="Arial"/>
          <w:sz w:val="20"/>
          <w:szCs w:val="20"/>
          <w:lang w:val="en-US"/>
        </w:rPr>
        <w:t>trò chơi điện tử công</w:t>
      </w:r>
      <w:r w:rsidRPr="005C145C">
        <w:rPr>
          <w:rFonts w:ascii="Arial" w:hAnsi="Arial" w:cs="Arial"/>
          <w:sz w:val="20"/>
          <w:szCs w:val="20"/>
        </w:rPr>
        <w:t xml:space="preserve"> cộng:</w:t>
      </w:r>
    </w:p>
    <w:p w14:paraId="7C471BB5" w14:textId="77777777" w:rsidR="000F55DF" w:rsidRPr="005C145C" w:rsidRDefault="000F55DF" w:rsidP="000F55DF">
      <w:pPr>
        <w:pStyle w:val="Vnbnnidung0"/>
        <w:tabs>
          <w:tab w:val="left" w:pos="1506"/>
          <w:tab w:val="left" w:leader="dot" w:pos="847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Tên đi</w:t>
      </w:r>
      <w:r w:rsidRPr="005C145C">
        <w:rPr>
          <w:rFonts w:ascii="Arial" w:hAnsi="Arial" w:cs="Arial"/>
          <w:sz w:val="20"/>
          <w:szCs w:val="20"/>
          <w:lang w:val="en-US"/>
        </w:rPr>
        <w:t>ể</w:t>
      </w:r>
      <w:r w:rsidRPr="005C145C">
        <w:rPr>
          <w:rFonts w:ascii="Arial" w:hAnsi="Arial" w:cs="Arial"/>
          <w:sz w:val="20"/>
          <w:szCs w:val="20"/>
        </w:rPr>
        <w:t>m: ...........................................................................................</w:t>
      </w:r>
    </w:p>
    <w:p w14:paraId="4EFEF5A0" w14:textId="77777777" w:rsidR="000F55DF" w:rsidRPr="005C145C" w:rsidRDefault="000F55DF" w:rsidP="000F55DF">
      <w:pPr>
        <w:pStyle w:val="Vnbnnidung0"/>
        <w:tabs>
          <w:tab w:val="left" w:pos="1506"/>
          <w:tab w:val="left" w:leader="dot" w:pos="4623"/>
          <w:tab w:val="left" w:leader="dot" w:pos="847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Địa chỉ ................................................................................................</w:t>
      </w:r>
    </w:p>
    <w:p w14:paraId="2621D32B" w14:textId="77777777" w:rsidR="000F55DF" w:rsidRPr="005C145C" w:rsidRDefault="000F55DF" w:rsidP="000F55DF">
      <w:pPr>
        <w:pStyle w:val="Vnbnnidung0"/>
        <w:tabs>
          <w:tab w:val="left" w:pos="158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3. </w:t>
      </w:r>
      <w:r w:rsidRPr="005C145C">
        <w:rPr>
          <w:rFonts w:ascii="Arial" w:hAnsi="Arial" w:cs="Arial"/>
          <w:sz w:val="20"/>
          <w:szCs w:val="20"/>
        </w:rPr>
        <w:t>Giấy chứng nhận đủ điều kiện hoạt động điểm cung cấp dịch vụ trò chơi</w:t>
      </w:r>
      <w:r w:rsidRPr="005C145C">
        <w:rPr>
          <w:rFonts w:ascii="Arial" w:hAnsi="Arial" w:cs="Arial"/>
          <w:sz w:val="20"/>
          <w:szCs w:val="20"/>
          <w:lang w:val="en-US"/>
        </w:rPr>
        <w:t xml:space="preserve"> </w:t>
      </w:r>
      <w:r w:rsidRPr="005C145C">
        <w:rPr>
          <w:rFonts w:ascii="Arial" w:hAnsi="Arial" w:cs="Arial"/>
          <w:sz w:val="20"/>
          <w:szCs w:val="20"/>
        </w:rPr>
        <w:t>điện tử công cộng số ............. cấp ngày ............ tháng .......... năm ..............</w:t>
      </w:r>
    </w:p>
    <w:p w14:paraId="7AAEDC81" w14:textId="77777777" w:rsidR="000F55DF" w:rsidRPr="005C145C" w:rsidRDefault="000F55DF" w:rsidP="000F55DF">
      <w:pPr>
        <w:pStyle w:val="Vnbnnidung0"/>
        <w:spacing w:after="120" w:line="240" w:lineRule="auto"/>
        <w:ind w:firstLine="720"/>
        <w:jc w:val="both"/>
        <w:rPr>
          <w:rFonts w:ascii="Arial" w:hAnsi="Arial" w:cs="Arial"/>
          <w:sz w:val="20"/>
          <w:szCs w:val="20"/>
          <w:lang w:val="en-US"/>
        </w:rPr>
      </w:pPr>
      <w:r w:rsidRPr="005C145C">
        <w:rPr>
          <w:rFonts w:ascii="Arial" w:hAnsi="Arial" w:cs="Arial"/>
          <w:b/>
          <w:bCs/>
          <w:sz w:val="20"/>
          <w:szCs w:val="20"/>
        </w:rPr>
        <w:t xml:space="preserve">Phần 2. </w:t>
      </w:r>
      <w:r w:rsidRPr="005C145C">
        <w:rPr>
          <w:rFonts w:ascii="Arial" w:hAnsi="Arial" w:cs="Arial"/>
          <w:b/>
          <w:bCs/>
          <w:sz w:val="20"/>
          <w:szCs w:val="20"/>
          <w:lang w:val="en-US"/>
        </w:rPr>
        <w:t>Nội dung và lý do sửa đổi, bổ sung</w:t>
      </w:r>
    </w:p>
    <w:p w14:paraId="214E306F" w14:textId="77777777" w:rsidR="000F55DF" w:rsidRPr="005C145C" w:rsidRDefault="000F55DF" w:rsidP="000F55DF">
      <w:pPr>
        <w:pStyle w:val="Vnbnnidung0"/>
        <w:tabs>
          <w:tab w:val="left" w:pos="1749"/>
          <w:tab w:val="left" w:leader="dot" w:pos="8573"/>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1. Nội dung đề nghị sửa đổi, bổ sung: ……………………………………………..</w:t>
      </w:r>
    </w:p>
    <w:p w14:paraId="4FA4D7A2" w14:textId="77777777" w:rsidR="000F55DF" w:rsidRPr="005C145C" w:rsidRDefault="000F55DF" w:rsidP="000F55DF">
      <w:pPr>
        <w:pStyle w:val="Vnbnnidung0"/>
        <w:tabs>
          <w:tab w:val="left" w:pos="1773"/>
          <w:tab w:val="right" w:leader="dot" w:pos="6181"/>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2. Lý do sửa đổi, bổ sung: ………………………………………………………………..</w:t>
      </w:r>
    </w:p>
    <w:p w14:paraId="01F13C5E" w14:textId="77777777" w:rsidR="000F55DF" w:rsidRPr="005C145C" w:rsidRDefault="000F55DF" w:rsidP="000F55DF">
      <w:pPr>
        <w:pStyle w:val="Vnbnnidung0"/>
        <w:spacing w:after="120" w:line="240" w:lineRule="auto"/>
        <w:ind w:firstLine="720"/>
        <w:jc w:val="both"/>
        <w:rPr>
          <w:rFonts w:ascii="Arial" w:hAnsi="Arial" w:cs="Arial"/>
          <w:b/>
          <w:bCs/>
          <w:sz w:val="20"/>
          <w:szCs w:val="20"/>
        </w:rPr>
      </w:pPr>
      <w:r w:rsidRPr="005C145C">
        <w:rPr>
          <w:rFonts w:ascii="Arial" w:hAnsi="Arial" w:cs="Arial"/>
          <w:b/>
          <w:bCs/>
          <w:sz w:val="20"/>
          <w:szCs w:val="20"/>
        </w:rPr>
        <w:t>Phần 3. Tài liệu kèm theo</w:t>
      </w:r>
    </w:p>
    <w:p w14:paraId="1EA5A5D0" w14:textId="77777777" w:rsidR="000F55DF" w:rsidRPr="005C145C" w:rsidRDefault="000F55DF" w:rsidP="000F55DF">
      <w:pPr>
        <w:pStyle w:val="Vnbnnidung0"/>
        <w:spacing w:after="120" w:line="240" w:lineRule="auto"/>
        <w:ind w:firstLine="720"/>
        <w:jc w:val="both"/>
        <w:rPr>
          <w:rFonts w:ascii="Arial" w:hAnsi="Arial" w:cs="Arial"/>
          <w:bCs/>
          <w:sz w:val="20"/>
          <w:szCs w:val="20"/>
          <w:lang w:val="en-US"/>
        </w:rPr>
      </w:pPr>
      <w:r w:rsidRPr="005C145C">
        <w:rPr>
          <w:rFonts w:ascii="Arial" w:hAnsi="Arial" w:cs="Arial"/>
          <w:bCs/>
          <w:sz w:val="20"/>
          <w:szCs w:val="20"/>
          <w:lang w:val="en-US"/>
        </w:rPr>
        <w:t>Các tài liệu liên quan (nếu có)</w:t>
      </w:r>
    </w:p>
    <w:p w14:paraId="53D6D0DD"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Phần 4. Cam kết</w:t>
      </w:r>
    </w:p>
    <w:p w14:paraId="731796E2"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(Tên tổ chức, doanh nghiệp) xin cam kết:</w:t>
      </w:r>
    </w:p>
    <w:p w14:paraId="6B044BD1" w14:textId="77777777" w:rsidR="000F55DF" w:rsidRPr="005C145C" w:rsidRDefault="000F55DF" w:rsidP="000F55DF">
      <w:pPr>
        <w:pStyle w:val="Vnbnnidung0"/>
        <w:tabs>
          <w:tab w:val="left" w:pos="1606"/>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 xml:space="preserve">Các thông tin cung cấp trong hồ sơ đề nghị </w:t>
      </w:r>
      <w:r w:rsidRPr="005C145C">
        <w:rPr>
          <w:rFonts w:ascii="Arial" w:hAnsi="Arial" w:cs="Arial"/>
          <w:sz w:val="20"/>
          <w:szCs w:val="20"/>
          <w:lang w:val="en-US"/>
        </w:rPr>
        <w:t>sửa đổi, bổ sung</w:t>
      </w:r>
      <w:r w:rsidRPr="005C145C">
        <w:rPr>
          <w:rFonts w:ascii="Arial" w:hAnsi="Arial" w:cs="Arial"/>
          <w:sz w:val="20"/>
          <w:szCs w:val="20"/>
        </w:rPr>
        <w:t xml:space="preserve"> giấy chứng nhận </w:t>
      </w:r>
      <w:r w:rsidRPr="005C145C">
        <w:rPr>
          <w:rFonts w:ascii="Arial" w:hAnsi="Arial" w:cs="Arial"/>
          <w:sz w:val="20"/>
          <w:szCs w:val="20"/>
          <w:lang w:val="en-US"/>
        </w:rPr>
        <w:t>đủ điều</w:t>
      </w:r>
      <w:r w:rsidRPr="005C145C">
        <w:rPr>
          <w:rFonts w:ascii="Arial" w:hAnsi="Arial" w:cs="Arial"/>
          <w:sz w:val="20"/>
          <w:szCs w:val="20"/>
        </w:rPr>
        <w:t xml:space="preserve"> kiện hoạt động </w:t>
      </w:r>
      <w:r w:rsidRPr="005C145C">
        <w:rPr>
          <w:rFonts w:ascii="Arial" w:hAnsi="Arial" w:cs="Arial"/>
          <w:sz w:val="20"/>
          <w:szCs w:val="20"/>
          <w:lang w:val="en-US"/>
        </w:rPr>
        <w:t>điể</w:t>
      </w:r>
      <w:r w:rsidRPr="005C145C">
        <w:rPr>
          <w:rFonts w:ascii="Arial" w:hAnsi="Arial" w:cs="Arial"/>
          <w:sz w:val="20"/>
          <w:szCs w:val="20"/>
        </w:rPr>
        <w:t xml:space="preserve">m cung cấp dịch vụ trò chơi </w:t>
      </w:r>
      <w:r w:rsidRPr="005C145C">
        <w:rPr>
          <w:rFonts w:ascii="Arial" w:hAnsi="Arial" w:cs="Arial"/>
          <w:sz w:val="20"/>
          <w:szCs w:val="20"/>
          <w:lang w:val="en-US"/>
        </w:rPr>
        <w:t>điện tử công</w:t>
      </w:r>
      <w:r w:rsidRPr="005C145C">
        <w:rPr>
          <w:rFonts w:ascii="Arial" w:hAnsi="Arial" w:cs="Arial"/>
          <w:sz w:val="20"/>
          <w:szCs w:val="20"/>
        </w:rPr>
        <w:t xml:space="preserve"> cộng và các tài liệu kèm theo là </w:t>
      </w:r>
      <w:r w:rsidRPr="005C145C">
        <w:rPr>
          <w:rFonts w:ascii="Arial" w:hAnsi="Arial" w:cs="Arial"/>
          <w:sz w:val="20"/>
          <w:szCs w:val="20"/>
          <w:lang w:val="en-US"/>
        </w:rPr>
        <w:t>đú</w:t>
      </w:r>
      <w:r w:rsidRPr="005C145C">
        <w:rPr>
          <w:rFonts w:ascii="Arial" w:hAnsi="Arial" w:cs="Arial"/>
          <w:sz w:val="20"/>
          <w:szCs w:val="20"/>
        </w:rPr>
        <w:t>ng sự thật.</w:t>
      </w:r>
    </w:p>
    <w:p w14:paraId="1EDD8A89" w14:textId="77777777" w:rsidR="000F55DF" w:rsidRPr="005C145C" w:rsidRDefault="000F55DF" w:rsidP="000F55DF">
      <w:pPr>
        <w:pStyle w:val="Vnbnnidung0"/>
        <w:tabs>
          <w:tab w:val="left" w:pos="1601"/>
        </w:tabs>
        <w:spacing w:after="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Chấp hành nghiêm chỉnh các quy định của pháp luật Việt Nam về hoạt động quản lý, cung c</w:t>
      </w:r>
      <w:r w:rsidRPr="005C145C">
        <w:rPr>
          <w:rFonts w:ascii="Arial" w:hAnsi="Arial" w:cs="Arial"/>
          <w:sz w:val="20"/>
          <w:szCs w:val="20"/>
          <w:lang w:val="en-US"/>
        </w:rPr>
        <w:t>ấ</w:t>
      </w:r>
      <w:r w:rsidRPr="005C145C">
        <w:rPr>
          <w:rFonts w:ascii="Arial" w:hAnsi="Arial" w:cs="Arial"/>
          <w:sz w:val="20"/>
          <w:szCs w:val="20"/>
        </w:rPr>
        <w:t>p, sử dụng dịch vụ Internet và thông tin trên mạng; cam kết giữ an ninh trật tự địa phương, tuân th</w:t>
      </w:r>
      <w:r w:rsidRPr="005C145C">
        <w:rPr>
          <w:rFonts w:ascii="Arial" w:hAnsi="Arial" w:cs="Arial"/>
          <w:sz w:val="20"/>
          <w:szCs w:val="20"/>
          <w:lang w:val="en-US"/>
        </w:rPr>
        <w:t>ủ</w:t>
      </w:r>
      <w:r w:rsidRPr="005C145C">
        <w:rPr>
          <w:rFonts w:ascii="Arial" w:hAnsi="Arial" w:cs="Arial"/>
          <w:sz w:val="20"/>
          <w:szCs w:val="20"/>
        </w:rPr>
        <w:t xml:space="preserve"> các quy định về phòng chống cháy nổ của cơ quan công an và chấp hành nghi</w:t>
      </w:r>
      <w:r w:rsidRPr="005C145C">
        <w:rPr>
          <w:rFonts w:ascii="Arial" w:hAnsi="Arial" w:cs="Arial"/>
          <w:sz w:val="20"/>
          <w:szCs w:val="20"/>
          <w:lang w:val="en-US"/>
        </w:rPr>
        <w:t>ê</w:t>
      </w:r>
      <w:r w:rsidRPr="005C145C">
        <w:rPr>
          <w:rFonts w:ascii="Arial" w:hAnsi="Arial" w:cs="Arial"/>
          <w:sz w:val="20"/>
          <w:szCs w:val="20"/>
        </w:rPr>
        <w:t>m chỉnh các quy định của pháp luật Việt Nam v</w:t>
      </w:r>
      <w:r w:rsidRPr="005C145C">
        <w:rPr>
          <w:rFonts w:ascii="Arial" w:hAnsi="Arial" w:cs="Arial"/>
          <w:sz w:val="20"/>
          <w:szCs w:val="20"/>
          <w:lang w:val="en-US"/>
        </w:rPr>
        <w:t>ề</w:t>
      </w:r>
      <w:r w:rsidRPr="005C145C">
        <w:rPr>
          <w:rFonts w:ascii="Arial" w:hAnsi="Arial" w:cs="Arial"/>
          <w:sz w:val="20"/>
          <w:szCs w:val="20"/>
        </w:rPr>
        <w:t xml:space="preserve"> cung c</w:t>
      </w:r>
      <w:r w:rsidRPr="005C145C">
        <w:rPr>
          <w:rFonts w:ascii="Arial" w:hAnsi="Arial" w:cs="Arial"/>
          <w:sz w:val="20"/>
          <w:szCs w:val="20"/>
          <w:lang w:val="en-US"/>
        </w:rPr>
        <w:t>ấ</w:t>
      </w:r>
      <w:r w:rsidRPr="005C145C">
        <w:rPr>
          <w:rFonts w:ascii="Arial" w:hAnsi="Arial" w:cs="Arial"/>
          <w:sz w:val="20"/>
          <w:szCs w:val="20"/>
        </w:rPr>
        <w:t>p dịch vụ trò chơi điện tử trên mạng.</w:t>
      </w:r>
    </w:p>
    <w:p w14:paraId="34187C1E" w14:textId="77777777" w:rsidR="000F55DF" w:rsidRPr="005C145C" w:rsidRDefault="000F55DF" w:rsidP="000F55DF">
      <w:pPr>
        <w:pStyle w:val="Vnbnnidung0"/>
        <w:tabs>
          <w:tab w:val="left" w:pos="4033"/>
        </w:tabs>
        <w:spacing w:after="0" w:line="240" w:lineRule="auto"/>
        <w:ind w:firstLine="720"/>
        <w:jc w:val="both"/>
        <w:rPr>
          <w:rFonts w:ascii="Arial" w:hAnsi="Arial" w:cs="Arial"/>
          <w:b/>
          <w:b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5059"/>
      </w:tblGrid>
      <w:tr w:rsidR="000F55DF" w:rsidRPr="005C145C" w14:paraId="4FF76429" w14:textId="77777777" w:rsidTr="00870947">
        <w:trPr>
          <w:tblCellSpacing w:w="0" w:type="dxa"/>
        </w:trPr>
        <w:tc>
          <w:tcPr>
            <w:tcW w:w="2198" w:type="pct"/>
            <w:shd w:val="clear" w:color="auto" w:fill="FFFFFF"/>
            <w:tcMar>
              <w:top w:w="0" w:type="dxa"/>
              <w:left w:w="108" w:type="dxa"/>
              <w:bottom w:w="0" w:type="dxa"/>
              <w:right w:w="108" w:type="dxa"/>
            </w:tcMar>
            <w:hideMark/>
          </w:tcPr>
          <w:p w14:paraId="2A5E5647" w14:textId="77777777" w:rsidR="000F55DF" w:rsidRPr="005C145C" w:rsidRDefault="000F55DF" w:rsidP="00870947">
            <w:pPr>
              <w:jc w:val="center"/>
              <w:rPr>
                <w:rFonts w:ascii="Arial" w:hAnsi="Arial" w:cs="Arial"/>
                <w:sz w:val="20"/>
                <w:szCs w:val="20"/>
              </w:rPr>
            </w:pPr>
            <w:r w:rsidRPr="005C145C">
              <w:rPr>
                <w:rFonts w:ascii="Arial" w:hAnsi="Arial" w:cs="Arial"/>
                <w:b/>
                <w:bCs/>
                <w:i/>
                <w:iCs/>
                <w:sz w:val="20"/>
                <w:szCs w:val="20"/>
              </w:rPr>
              <w:br/>
            </w:r>
          </w:p>
        </w:tc>
        <w:tc>
          <w:tcPr>
            <w:tcW w:w="2802" w:type="pct"/>
            <w:shd w:val="clear" w:color="auto" w:fill="FFFFFF"/>
            <w:tcMar>
              <w:top w:w="0" w:type="dxa"/>
              <w:left w:w="108" w:type="dxa"/>
              <w:bottom w:w="0" w:type="dxa"/>
              <w:right w:w="108" w:type="dxa"/>
            </w:tcMar>
            <w:hideMark/>
          </w:tcPr>
          <w:p w14:paraId="0020B14C"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CHỦ ĐIỂM</w:t>
            </w:r>
          </w:p>
          <w:p w14:paraId="013E5960" w14:textId="77777777" w:rsidR="000F55DF" w:rsidRPr="005C145C" w:rsidRDefault="000F55DF" w:rsidP="00870947">
            <w:pPr>
              <w:jc w:val="center"/>
              <w:rPr>
                <w:rFonts w:ascii="Arial" w:hAnsi="Arial" w:cs="Arial"/>
                <w:i/>
                <w:sz w:val="20"/>
                <w:szCs w:val="20"/>
                <w:lang w:val="en-US"/>
              </w:rPr>
            </w:pPr>
            <w:r w:rsidRPr="005C145C">
              <w:rPr>
                <w:rFonts w:ascii="Arial" w:hAnsi="Arial" w:cs="Arial"/>
                <w:i/>
                <w:sz w:val="20"/>
                <w:szCs w:val="20"/>
                <w:lang w:val="en-US"/>
              </w:rPr>
              <w:t>(Ký, ghi rõ họ tên, chức danh và đóng dấu/ký số)</w:t>
            </w:r>
          </w:p>
        </w:tc>
      </w:tr>
    </w:tbl>
    <w:p w14:paraId="60CA4827" w14:textId="77777777" w:rsidR="000F55DF" w:rsidRPr="005C145C" w:rsidRDefault="000F55DF" w:rsidP="000F55DF">
      <w:pPr>
        <w:pStyle w:val="Vnbnnidung0"/>
        <w:spacing w:after="120" w:line="240" w:lineRule="auto"/>
        <w:ind w:firstLine="720"/>
        <w:jc w:val="both"/>
        <w:rPr>
          <w:rFonts w:ascii="Arial" w:hAnsi="Arial" w:cs="Arial"/>
          <w:b/>
          <w:bCs/>
          <w:sz w:val="20"/>
          <w:szCs w:val="20"/>
        </w:rPr>
      </w:pPr>
    </w:p>
    <w:p w14:paraId="4B3EFBB9" w14:textId="77777777" w:rsidR="000F55DF" w:rsidRPr="005C145C" w:rsidRDefault="000F55DF" w:rsidP="000F55DF">
      <w:pPr>
        <w:pStyle w:val="Vnbnnidung0"/>
        <w:spacing w:after="120" w:line="240" w:lineRule="auto"/>
        <w:ind w:firstLine="720"/>
        <w:jc w:val="both"/>
        <w:rPr>
          <w:rFonts w:ascii="Arial" w:hAnsi="Arial" w:cs="Arial"/>
          <w:b/>
          <w:bCs/>
          <w:sz w:val="20"/>
          <w:szCs w:val="20"/>
        </w:rPr>
        <w:sectPr w:rsidR="000F55DF" w:rsidRPr="005C145C" w:rsidSect="007E74F1">
          <w:pgSz w:w="11907" w:h="16839" w:code="9"/>
          <w:pgMar w:top="1440" w:right="1440" w:bottom="1440" w:left="1440" w:header="0" w:footer="0" w:gutter="0"/>
          <w:cols w:space="720"/>
          <w:noEndnote/>
          <w:docGrid w:linePitch="360"/>
        </w:sectPr>
      </w:pPr>
    </w:p>
    <w:p w14:paraId="4A4BD634" w14:textId="77777777" w:rsidR="000F55DF" w:rsidRPr="005C145C" w:rsidRDefault="000F55DF" w:rsidP="000F55DF">
      <w:pPr>
        <w:pStyle w:val="Vnbnnidung0"/>
        <w:spacing w:after="0" w:line="240" w:lineRule="auto"/>
        <w:jc w:val="right"/>
        <w:rPr>
          <w:rFonts w:ascii="Arial" w:hAnsi="Arial" w:cs="Arial"/>
          <w:b/>
          <w:bCs/>
          <w:sz w:val="20"/>
          <w:szCs w:val="20"/>
        </w:rPr>
      </w:pPr>
      <w:r w:rsidRPr="005C145C">
        <w:rPr>
          <w:rFonts w:ascii="Arial" w:hAnsi="Arial" w:cs="Arial"/>
          <w:b/>
          <w:bCs/>
          <w:sz w:val="20"/>
          <w:szCs w:val="20"/>
          <w:lang w:val="en-US"/>
        </w:rPr>
        <w:lastRenderedPageBreak/>
        <w:t>Mẫu số</w:t>
      </w:r>
      <w:r w:rsidRPr="005C145C">
        <w:rPr>
          <w:rFonts w:ascii="Arial" w:hAnsi="Arial" w:cs="Arial"/>
          <w:b/>
          <w:bCs/>
          <w:sz w:val="20"/>
          <w:szCs w:val="20"/>
        </w:rPr>
        <w:t xml:space="preserve"> 53a</w:t>
      </w:r>
    </w:p>
    <w:p w14:paraId="5A65553E" w14:textId="77777777" w:rsidR="000F55DF" w:rsidRPr="005C145C" w:rsidRDefault="000F55DF" w:rsidP="000F55DF">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7C8408E1" w14:textId="77777777" w:rsidR="000F55DF" w:rsidRPr="005C145C" w:rsidRDefault="000F55DF" w:rsidP="000F55DF">
      <w:pPr>
        <w:pStyle w:val="Vnbnnidung0"/>
        <w:tabs>
          <w:tab w:val="left" w:leader="dot" w:pos="374"/>
          <w:tab w:val="left" w:leader="dot" w:pos="2266"/>
          <w:tab w:val="left" w:leader="dot" w:pos="3077"/>
        </w:tabs>
        <w:spacing w:after="0" w:line="240" w:lineRule="auto"/>
        <w:jc w:val="center"/>
        <w:rPr>
          <w:rFonts w:ascii="Arial" w:hAnsi="Arial" w:cs="Arial"/>
          <w:i/>
          <w:sz w:val="20"/>
          <w:szCs w:val="20"/>
        </w:rPr>
      </w:pPr>
      <w:r w:rsidRPr="005C145C">
        <w:rPr>
          <w:rFonts w:ascii="Arial" w:hAnsi="Arial" w:cs="Arial"/>
          <w:i/>
          <w:sz w:val="20"/>
          <w:szCs w:val="20"/>
        </w:rPr>
        <w:t>……., ngày … tháng … năm ……</w:t>
      </w:r>
    </w:p>
    <w:p w14:paraId="7055AC60" w14:textId="77777777" w:rsidR="000F55DF" w:rsidRPr="005C145C" w:rsidRDefault="000F55DF" w:rsidP="000F55DF">
      <w:pPr>
        <w:pStyle w:val="Vnbnnidung0"/>
        <w:tabs>
          <w:tab w:val="left" w:leader="dot" w:pos="374"/>
          <w:tab w:val="left" w:leader="dot" w:pos="2266"/>
          <w:tab w:val="left" w:leader="dot" w:pos="3077"/>
        </w:tabs>
        <w:spacing w:after="0" w:line="240" w:lineRule="auto"/>
        <w:jc w:val="center"/>
        <w:rPr>
          <w:rFonts w:ascii="Arial" w:hAnsi="Arial" w:cs="Arial"/>
          <w:sz w:val="20"/>
          <w:szCs w:val="20"/>
        </w:rPr>
      </w:pPr>
    </w:p>
    <w:p w14:paraId="21C2DCD5" w14:textId="77777777" w:rsidR="000F55DF" w:rsidRPr="005C145C" w:rsidRDefault="000F55DF" w:rsidP="000F55DF">
      <w:pPr>
        <w:pStyle w:val="Vnbnnidung0"/>
        <w:spacing w:after="0" w:line="240" w:lineRule="auto"/>
        <w:jc w:val="center"/>
        <w:rPr>
          <w:rFonts w:ascii="Arial" w:hAnsi="Arial" w:cs="Arial"/>
          <w:sz w:val="20"/>
          <w:szCs w:val="20"/>
          <w:lang w:val="en-US"/>
        </w:rPr>
      </w:pPr>
      <w:r w:rsidRPr="005C145C">
        <w:rPr>
          <w:rFonts w:ascii="Arial" w:hAnsi="Arial" w:cs="Arial"/>
          <w:b/>
          <w:bCs/>
          <w:sz w:val="20"/>
          <w:szCs w:val="20"/>
        </w:rPr>
        <w:t>ĐƠN Đ</w:t>
      </w:r>
      <w:r w:rsidRPr="005C145C">
        <w:rPr>
          <w:rFonts w:ascii="Arial" w:hAnsi="Arial" w:cs="Arial"/>
          <w:b/>
          <w:bCs/>
          <w:sz w:val="20"/>
          <w:szCs w:val="20"/>
          <w:lang w:val="en-US"/>
        </w:rPr>
        <w:t>Ề</w:t>
      </w:r>
      <w:r w:rsidRPr="005C145C">
        <w:rPr>
          <w:rFonts w:ascii="Arial" w:hAnsi="Arial" w:cs="Arial"/>
          <w:b/>
          <w:bCs/>
          <w:sz w:val="20"/>
          <w:szCs w:val="20"/>
        </w:rPr>
        <w:t xml:space="preserve"> NGHỊ </w:t>
      </w:r>
      <w:r w:rsidRPr="005C145C">
        <w:rPr>
          <w:rFonts w:ascii="Arial" w:hAnsi="Arial" w:cs="Arial"/>
          <w:b/>
          <w:bCs/>
          <w:sz w:val="20"/>
          <w:szCs w:val="20"/>
          <w:lang w:val="en-US"/>
        </w:rPr>
        <w:t>GIA HẠN</w:t>
      </w:r>
    </w:p>
    <w:p w14:paraId="4B9E97E4" w14:textId="77777777" w:rsidR="000F55DF" w:rsidRPr="005C145C" w:rsidRDefault="000F55DF" w:rsidP="000F55DF">
      <w:pPr>
        <w:pStyle w:val="Vnbnnidung0"/>
        <w:spacing w:after="0" w:line="240" w:lineRule="auto"/>
        <w:jc w:val="center"/>
        <w:rPr>
          <w:rFonts w:ascii="Arial" w:hAnsi="Arial" w:cs="Arial"/>
          <w:b/>
          <w:bCs/>
          <w:sz w:val="20"/>
          <w:szCs w:val="20"/>
        </w:rPr>
      </w:pPr>
      <w:r w:rsidRPr="005C145C">
        <w:rPr>
          <w:rFonts w:ascii="Arial" w:hAnsi="Arial" w:cs="Arial"/>
          <w:b/>
          <w:bCs/>
          <w:sz w:val="20"/>
          <w:szCs w:val="20"/>
        </w:rPr>
        <w:t>GI</w:t>
      </w:r>
      <w:r w:rsidRPr="005C145C">
        <w:rPr>
          <w:rFonts w:ascii="Arial" w:hAnsi="Arial" w:cs="Arial"/>
          <w:b/>
          <w:bCs/>
          <w:sz w:val="20"/>
          <w:szCs w:val="20"/>
          <w:lang w:val="en-US"/>
        </w:rPr>
        <w:t>Ấ</w:t>
      </w:r>
      <w:r w:rsidRPr="005C145C">
        <w:rPr>
          <w:rFonts w:ascii="Arial" w:hAnsi="Arial" w:cs="Arial"/>
          <w:b/>
          <w:bCs/>
          <w:sz w:val="20"/>
          <w:szCs w:val="20"/>
        </w:rPr>
        <w:t>Y CH</w:t>
      </w:r>
      <w:r w:rsidRPr="005C145C">
        <w:rPr>
          <w:rFonts w:ascii="Arial" w:hAnsi="Arial" w:cs="Arial"/>
          <w:b/>
          <w:bCs/>
          <w:sz w:val="20"/>
          <w:szCs w:val="20"/>
          <w:lang w:val="en-US"/>
        </w:rPr>
        <w:t>Ứ</w:t>
      </w:r>
      <w:r w:rsidRPr="005C145C">
        <w:rPr>
          <w:rFonts w:ascii="Arial" w:hAnsi="Arial" w:cs="Arial"/>
          <w:b/>
          <w:bCs/>
          <w:sz w:val="20"/>
          <w:szCs w:val="20"/>
        </w:rPr>
        <w:t xml:space="preserve">NG </w:t>
      </w:r>
      <w:r w:rsidRPr="005C145C">
        <w:rPr>
          <w:rFonts w:ascii="Arial" w:hAnsi="Arial" w:cs="Arial"/>
          <w:b/>
          <w:bCs/>
          <w:sz w:val="20"/>
          <w:szCs w:val="20"/>
          <w:lang w:val="en-US"/>
        </w:rPr>
        <w:t>NHẬN ĐỦ ĐIỀU</w:t>
      </w:r>
      <w:r w:rsidRPr="005C145C">
        <w:rPr>
          <w:rFonts w:ascii="Arial" w:hAnsi="Arial" w:cs="Arial"/>
          <w:b/>
          <w:bCs/>
          <w:sz w:val="20"/>
          <w:szCs w:val="20"/>
        </w:rPr>
        <w:t xml:space="preserve"> KIỆN HOẠT ĐỘNG </w:t>
      </w:r>
      <w:r w:rsidRPr="005C145C">
        <w:rPr>
          <w:rFonts w:ascii="Arial" w:hAnsi="Arial" w:cs="Arial"/>
          <w:b/>
          <w:bCs/>
          <w:sz w:val="20"/>
          <w:szCs w:val="20"/>
          <w:lang w:val="en-US"/>
        </w:rPr>
        <w:t>ĐIỂ</w:t>
      </w:r>
      <w:r w:rsidRPr="005C145C">
        <w:rPr>
          <w:rFonts w:ascii="Arial" w:hAnsi="Arial" w:cs="Arial"/>
          <w:b/>
          <w:bCs/>
          <w:sz w:val="20"/>
          <w:szCs w:val="20"/>
        </w:rPr>
        <w:t xml:space="preserve">M </w:t>
      </w:r>
    </w:p>
    <w:p w14:paraId="1E35EEBB" w14:textId="77777777" w:rsidR="000F55DF" w:rsidRPr="005C145C" w:rsidRDefault="000F55DF" w:rsidP="000F55DF">
      <w:pPr>
        <w:pStyle w:val="Vnbnnidung0"/>
        <w:spacing w:after="0" w:line="240" w:lineRule="auto"/>
        <w:jc w:val="center"/>
        <w:rPr>
          <w:rFonts w:ascii="Arial" w:hAnsi="Arial" w:cs="Arial"/>
          <w:b/>
          <w:bCs/>
          <w:sz w:val="20"/>
          <w:szCs w:val="20"/>
        </w:rPr>
      </w:pPr>
      <w:r w:rsidRPr="005C145C">
        <w:rPr>
          <w:rFonts w:ascii="Arial" w:hAnsi="Arial" w:cs="Arial"/>
          <w:b/>
          <w:bCs/>
          <w:sz w:val="20"/>
          <w:szCs w:val="20"/>
        </w:rPr>
        <w:t>CUNG CẤP DỊCH VỤ TRÒ CHƠI ĐIỆN TỬ CÔNG CỘNG</w:t>
      </w:r>
    </w:p>
    <w:p w14:paraId="16143ACD" w14:textId="77777777" w:rsidR="000F55DF" w:rsidRPr="005C145C" w:rsidRDefault="000F55DF" w:rsidP="000F55DF">
      <w:pPr>
        <w:pStyle w:val="Vnbnnidung0"/>
        <w:spacing w:after="0" w:line="240" w:lineRule="auto"/>
        <w:jc w:val="center"/>
        <w:rPr>
          <w:rFonts w:ascii="Arial" w:hAnsi="Arial" w:cs="Arial"/>
          <w:i/>
          <w:iCs/>
          <w:sz w:val="20"/>
          <w:szCs w:val="20"/>
        </w:rPr>
      </w:pPr>
      <w:r w:rsidRPr="005C145C">
        <w:rPr>
          <w:rFonts w:ascii="Arial" w:hAnsi="Arial" w:cs="Arial"/>
          <w:i/>
          <w:iCs/>
          <w:sz w:val="20"/>
          <w:szCs w:val="20"/>
          <w:lang w:val="en-US"/>
        </w:rPr>
        <w:t>(Áp dụng cho chủ điểm cá nhân</w:t>
      </w:r>
      <w:r w:rsidRPr="005C145C">
        <w:rPr>
          <w:rFonts w:ascii="Arial" w:hAnsi="Arial" w:cs="Arial"/>
          <w:i/>
          <w:iCs/>
          <w:sz w:val="20"/>
          <w:szCs w:val="20"/>
        </w:rPr>
        <w:t>)</w:t>
      </w:r>
    </w:p>
    <w:p w14:paraId="21208D29" w14:textId="77777777" w:rsidR="000F55DF" w:rsidRPr="005C145C" w:rsidRDefault="000F55DF" w:rsidP="000F55DF">
      <w:pPr>
        <w:pStyle w:val="Vnbnnidung0"/>
        <w:spacing w:after="0" w:line="240" w:lineRule="auto"/>
        <w:jc w:val="center"/>
        <w:rPr>
          <w:rFonts w:ascii="Arial" w:hAnsi="Arial" w:cs="Arial"/>
          <w:i/>
          <w:iCs/>
          <w:sz w:val="20"/>
          <w:szCs w:val="20"/>
        </w:rPr>
      </w:pPr>
    </w:p>
    <w:tbl>
      <w:tblPr>
        <w:tblW w:w="5000" w:type="pct"/>
        <w:tblCellMar>
          <w:left w:w="0" w:type="dxa"/>
          <w:right w:w="0" w:type="dxa"/>
        </w:tblCellMar>
        <w:tblLook w:val="04A0" w:firstRow="1" w:lastRow="0" w:firstColumn="1" w:lastColumn="0" w:noHBand="0" w:noVBand="1"/>
      </w:tblPr>
      <w:tblGrid>
        <w:gridCol w:w="2977"/>
        <w:gridCol w:w="6050"/>
      </w:tblGrid>
      <w:tr w:rsidR="000F55DF" w:rsidRPr="005C145C" w14:paraId="7FF2AF10" w14:textId="77777777" w:rsidTr="00870947">
        <w:tc>
          <w:tcPr>
            <w:tcW w:w="1649" w:type="pct"/>
            <w:tcMar>
              <w:top w:w="0" w:type="dxa"/>
              <w:left w:w="108" w:type="dxa"/>
              <w:bottom w:w="0" w:type="dxa"/>
              <w:right w:w="108" w:type="dxa"/>
            </w:tcMar>
            <w:hideMark/>
          </w:tcPr>
          <w:p w14:paraId="78D42AB1" w14:textId="77777777" w:rsidR="000F55DF" w:rsidRPr="005C145C" w:rsidRDefault="000F55DF" w:rsidP="00870947">
            <w:pPr>
              <w:jc w:val="right"/>
              <w:rPr>
                <w:rFonts w:ascii="Arial" w:hAnsi="Arial" w:cs="Arial"/>
                <w:sz w:val="20"/>
                <w:szCs w:val="20"/>
              </w:rPr>
            </w:pPr>
            <w:r w:rsidRPr="005C145C">
              <w:rPr>
                <w:rFonts w:ascii="Arial" w:hAnsi="Arial" w:cs="Arial"/>
                <w:bCs/>
                <w:sz w:val="20"/>
                <w:szCs w:val="20"/>
              </w:rPr>
              <w:t>Kính gửi:</w:t>
            </w:r>
          </w:p>
        </w:tc>
        <w:tc>
          <w:tcPr>
            <w:tcW w:w="3351" w:type="pct"/>
            <w:tcMar>
              <w:top w:w="0" w:type="dxa"/>
              <w:left w:w="108" w:type="dxa"/>
              <w:bottom w:w="0" w:type="dxa"/>
              <w:right w:w="108" w:type="dxa"/>
            </w:tcMar>
            <w:hideMark/>
          </w:tcPr>
          <w:p w14:paraId="7E76CF78" w14:textId="77777777" w:rsidR="000F55DF" w:rsidRPr="005C145C" w:rsidRDefault="000F55DF" w:rsidP="00870947">
            <w:pPr>
              <w:pStyle w:val="Vnbnnidung0"/>
              <w:tabs>
                <w:tab w:val="left" w:leader="dot" w:pos="8473"/>
              </w:tabs>
              <w:spacing w:after="0" w:line="240" w:lineRule="auto"/>
              <w:rPr>
                <w:rFonts w:ascii="Arial" w:hAnsi="Arial" w:cs="Arial"/>
                <w:sz w:val="20"/>
                <w:szCs w:val="20"/>
              </w:rPr>
            </w:pPr>
            <w:r w:rsidRPr="005C145C">
              <w:rPr>
                <w:rFonts w:ascii="Arial" w:hAnsi="Arial" w:cs="Arial"/>
                <w:sz w:val="20"/>
                <w:szCs w:val="20"/>
              </w:rPr>
              <w:t>(Sở Thông tin v</w:t>
            </w:r>
            <w:r w:rsidRPr="005C145C">
              <w:rPr>
                <w:rFonts w:ascii="Arial" w:hAnsi="Arial" w:cs="Arial"/>
                <w:sz w:val="20"/>
                <w:szCs w:val="20"/>
                <w:lang w:val="en-US"/>
              </w:rPr>
              <w:t>à</w:t>
            </w:r>
            <w:r w:rsidRPr="005C145C">
              <w:rPr>
                <w:rFonts w:ascii="Arial" w:hAnsi="Arial" w:cs="Arial"/>
                <w:sz w:val="20"/>
                <w:szCs w:val="20"/>
              </w:rPr>
              <w:t xml:space="preserve"> Truyền thông tỉnh/thành phố .............../</w:t>
            </w:r>
          </w:p>
          <w:p w14:paraId="2F022282" w14:textId="77777777" w:rsidR="000F55DF" w:rsidRPr="005C145C" w:rsidRDefault="000F55DF" w:rsidP="00870947">
            <w:pPr>
              <w:pStyle w:val="Vnbnnidung0"/>
              <w:tabs>
                <w:tab w:val="left" w:leader="dot" w:pos="8473"/>
              </w:tabs>
              <w:spacing w:after="0" w:line="240" w:lineRule="auto"/>
              <w:rPr>
                <w:rFonts w:ascii="Arial" w:hAnsi="Arial" w:cs="Arial"/>
                <w:sz w:val="20"/>
                <w:szCs w:val="20"/>
              </w:rPr>
            </w:pPr>
            <w:r w:rsidRPr="005C145C">
              <w:rPr>
                <w:rFonts w:ascii="Arial" w:hAnsi="Arial" w:cs="Arial"/>
                <w:sz w:val="20"/>
                <w:szCs w:val="20"/>
              </w:rPr>
              <w:t>Ủy ban nh</w:t>
            </w:r>
            <w:r w:rsidRPr="005C145C">
              <w:rPr>
                <w:rFonts w:ascii="Arial" w:hAnsi="Arial" w:cs="Arial"/>
                <w:sz w:val="20"/>
                <w:szCs w:val="20"/>
                <w:lang w:val="en-US"/>
              </w:rPr>
              <w:t>â</w:t>
            </w:r>
            <w:r w:rsidRPr="005C145C">
              <w:rPr>
                <w:rFonts w:ascii="Arial" w:hAnsi="Arial" w:cs="Arial"/>
                <w:sz w:val="20"/>
                <w:szCs w:val="20"/>
              </w:rPr>
              <w:t>n dân cấp huyện ..............)</w:t>
            </w:r>
          </w:p>
        </w:tc>
      </w:tr>
    </w:tbl>
    <w:p w14:paraId="1C32F0DA" w14:textId="77777777" w:rsidR="000F55DF" w:rsidRPr="005C145C" w:rsidRDefault="000F55DF" w:rsidP="000F55DF">
      <w:pPr>
        <w:pStyle w:val="Vnbnnidung0"/>
        <w:spacing w:after="0" w:line="240" w:lineRule="auto"/>
        <w:jc w:val="center"/>
        <w:rPr>
          <w:rFonts w:ascii="Arial" w:hAnsi="Arial" w:cs="Arial"/>
          <w:sz w:val="20"/>
          <w:szCs w:val="20"/>
        </w:rPr>
      </w:pPr>
    </w:p>
    <w:p w14:paraId="694E8E5F"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 xml:space="preserve">Tôi đề nghị </w:t>
      </w:r>
      <w:r w:rsidRPr="005C145C">
        <w:rPr>
          <w:rFonts w:ascii="Arial" w:hAnsi="Arial" w:cs="Arial"/>
          <w:sz w:val="20"/>
          <w:szCs w:val="20"/>
          <w:lang w:val="en-US"/>
        </w:rPr>
        <w:t>gia hạn</w:t>
      </w:r>
      <w:r w:rsidRPr="005C145C">
        <w:rPr>
          <w:rFonts w:ascii="Arial" w:hAnsi="Arial" w:cs="Arial"/>
          <w:sz w:val="20"/>
          <w:szCs w:val="20"/>
        </w:rPr>
        <w:t xml:space="preserve"> giấy chứng nhận </w:t>
      </w:r>
      <w:r w:rsidRPr="005C145C">
        <w:rPr>
          <w:rFonts w:ascii="Arial" w:hAnsi="Arial" w:cs="Arial"/>
          <w:sz w:val="20"/>
          <w:szCs w:val="20"/>
          <w:lang w:val="en-US"/>
        </w:rPr>
        <w:t>đủ điều</w:t>
      </w:r>
      <w:r w:rsidRPr="005C145C">
        <w:rPr>
          <w:rFonts w:ascii="Arial" w:hAnsi="Arial" w:cs="Arial"/>
          <w:sz w:val="20"/>
          <w:szCs w:val="20"/>
        </w:rPr>
        <w:t xml:space="preserve"> kiện hoạt động trò chơi điện tử công cộng như sau:</w:t>
      </w:r>
    </w:p>
    <w:p w14:paraId="05B8AEAD" w14:textId="77777777" w:rsidR="000F55DF" w:rsidRPr="005C145C" w:rsidRDefault="000F55DF" w:rsidP="000F55DF">
      <w:pPr>
        <w:pStyle w:val="Vnbnnidung0"/>
        <w:spacing w:after="120" w:line="240" w:lineRule="auto"/>
        <w:ind w:firstLine="720"/>
        <w:jc w:val="both"/>
        <w:rPr>
          <w:rFonts w:ascii="Arial" w:hAnsi="Arial" w:cs="Arial"/>
          <w:b/>
          <w:bCs/>
          <w:sz w:val="20"/>
          <w:szCs w:val="20"/>
        </w:rPr>
      </w:pPr>
      <w:r w:rsidRPr="005C145C">
        <w:rPr>
          <w:rFonts w:ascii="Arial" w:hAnsi="Arial" w:cs="Arial"/>
          <w:b/>
          <w:bCs/>
          <w:sz w:val="20"/>
          <w:szCs w:val="20"/>
        </w:rPr>
        <w:t>Phần 1. Thông tin chung</w:t>
      </w:r>
    </w:p>
    <w:p w14:paraId="1911E65C" w14:textId="77777777" w:rsidR="000F55DF" w:rsidRPr="005C145C" w:rsidRDefault="000F55DF" w:rsidP="000F55DF">
      <w:pPr>
        <w:pStyle w:val="Vnbnnidung0"/>
        <w:tabs>
          <w:tab w:val="left" w:pos="1569"/>
          <w:tab w:val="left" w:leader="dot" w:pos="8473"/>
        </w:tabs>
        <w:spacing w:after="120" w:line="240" w:lineRule="auto"/>
        <w:ind w:firstLine="720"/>
        <w:jc w:val="both"/>
        <w:rPr>
          <w:rFonts w:ascii="Arial" w:hAnsi="Arial" w:cs="Arial"/>
          <w:sz w:val="20"/>
          <w:szCs w:val="20"/>
        </w:rPr>
      </w:pPr>
      <w:r w:rsidRPr="005C145C">
        <w:rPr>
          <w:rFonts w:ascii="Arial" w:hAnsi="Arial" w:cs="Arial"/>
          <w:sz w:val="20"/>
          <w:szCs w:val="20"/>
          <w:lang w:val="en-US"/>
        </w:rPr>
        <w:t>1. Họ và tên</w:t>
      </w:r>
      <w:r w:rsidRPr="005C145C">
        <w:rPr>
          <w:rFonts w:ascii="Arial" w:hAnsi="Arial" w:cs="Arial"/>
          <w:sz w:val="20"/>
          <w:szCs w:val="20"/>
        </w:rPr>
        <w:t>: ................................................................</w:t>
      </w:r>
    </w:p>
    <w:p w14:paraId="5EBF2426" w14:textId="77777777" w:rsidR="000F55DF" w:rsidRPr="005C145C" w:rsidRDefault="000F55DF" w:rsidP="000F55DF">
      <w:pPr>
        <w:pStyle w:val="Vnbnnidung0"/>
        <w:tabs>
          <w:tab w:val="left" w:pos="1506"/>
          <w:tab w:val="left" w:leader="dot" w:pos="8804"/>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Số định danh cá nhân hoặc số CMTND hoặc số hộ chiếu: ……………….</w:t>
      </w:r>
    </w:p>
    <w:p w14:paraId="65DA9FA4" w14:textId="77777777" w:rsidR="000F55DF" w:rsidRPr="005C145C" w:rsidRDefault="000F55DF" w:rsidP="000F55DF">
      <w:pPr>
        <w:pStyle w:val="Vnbnnidung0"/>
        <w:tabs>
          <w:tab w:val="left" w:pos="1506"/>
          <w:tab w:val="left" w:leader="dot" w:pos="8804"/>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Ngày cấp: …………………. Nơi cấp: ………….</w:t>
      </w:r>
    </w:p>
    <w:p w14:paraId="0F2B4E9E" w14:textId="77777777" w:rsidR="000F55DF" w:rsidRPr="005C145C" w:rsidRDefault="000F55DF" w:rsidP="000F55DF">
      <w:pPr>
        <w:pStyle w:val="Vnbnnidung0"/>
        <w:tabs>
          <w:tab w:val="left" w:pos="1506"/>
          <w:tab w:val="right" w:leader="dot" w:pos="6178"/>
          <w:tab w:val="left" w:pos="6381"/>
          <w:tab w:val="left" w:leader="dot" w:pos="9135"/>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Điện thoại liên hệ:</w:t>
      </w:r>
      <w:r w:rsidRPr="005C145C">
        <w:rPr>
          <w:rFonts w:ascii="Arial" w:hAnsi="Arial" w:cs="Arial"/>
          <w:sz w:val="20"/>
          <w:szCs w:val="20"/>
          <w:lang w:val="en-US"/>
        </w:rPr>
        <w:t xml:space="preserve"> …………………………. Địa chỉ thư điện tử: ………………</w:t>
      </w:r>
    </w:p>
    <w:p w14:paraId="0B73B66E" w14:textId="77777777" w:rsidR="000F55DF" w:rsidRPr="005C145C" w:rsidRDefault="000F55DF" w:rsidP="000F55DF">
      <w:pPr>
        <w:pStyle w:val="Vnbnnidung0"/>
        <w:tabs>
          <w:tab w:val="left" w:pos="158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Điểm cung c</w:t>
      </w:r>
      <w:r w:rsidRPr="005C145C">
        <w:rPr>
          <w:rFonts w:ascii="Arial" w:hAnsi="Arial" w:cs="Arial"/>
          <w:sz w:val="20"/>
          <w:szCs w:val="20"/>
          <w:lang w:val="en-US"/>
        </w:rPr>
        <w:t>ấ</w:t>
      </w:r>
      <w:r w:rsidRPr="005C145C">
        <w:rPr>
          <w:rFonts w:ascii="Arial" w:hAnsi="Arial" w:cs="Arial"/>
          <w:sz w:val="20"/>
          <w:szCs w:val="20"/>
        </w:rPr>
        <w:t xml:space="preserve">p dịch vụ </w:t>
      </w:r>
      <w:r w:rsidRPr="005C145C">
        <w:rPr>
          <w:rFonts w:ascii="Arial" w:hAnsi="Arial" w:cs="Arial"/>
          <w:sz w:val="20"/>
          <w:szCs w:val="20"/>
          <w:lang w:val="en-US"/>
        </w:rPr>
        <w:t>trò chơi điện tử công</w:t>
      </w:r>
      <w:r w:rsidRPr="005C145C">
        <w:rPr>
          <w:rFonts w:ascii="Arial" w:hAnsi="Arial" w:cs="Arial"/>
          <w:sz w:val="20"/>
          <w:szCs w:val="20"/>
        </w:rPr>
        <w:t xml:space="preserve"> cộng:</w:t>
      </w:r>
    </w:p>
    <w:p w14:paraId="712A41D2" w14:textId="77777777" w:rsidR="000F55DF" w:rsidRPr="005C145C" w:rsidRDefault="000F55DF" w:rsidP="000F55DF">
      <w:pPr>
        <w:pStyle w:val="Vnbnnidung0"/>
        <w:tabs>
          <w:tab w:val="left" w:pos="1506"/>
          <w:tab w:val="left" w:leader="dot" w:pos="847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Tên đi</w:t>
      </w:r>
      <w:r w:rsidRPr="005C145C">
        <w:rPr>
          <w:rFonts w:ascii="Arial" w:hAnsi="Arial" w:cs="Arial"/>
          <w:sz w:val="20"/>
          <w:szCs w:val="20"/>
          <w:lang w:val="en-US"/>
        </w:rPr>
        <w:t>ể</w:t>
      </w:r>
      <w:r w:rsidRPr="005C145C">
        <w:rPr>
          <w:rFonts w:ascii="Arial" w:hAnsi="Arial" w:cs="Arial"/>
          <w:sz w:val="20"/>
          <w:szCs w:val="20"/>
        </w:rPr>
        <w:t>m: ...........................................................................................</w:t>
      </w:r>
    </w:p>
    <w:p w14:paraId="7D2C0767" w14:textId="77777777" w:rsidR="000F55DF" w:rsidRPr="005C145C" w:rsidRDefault="000F55DF" w:rsidP="000F55DF">
      <w:pPr>
        <w:pStyle w:val="Vnbnnidung0"/>
        <w:tabs>
          <w:tab w:val="left" w:pos="1506"/>
          <w:tab w:val="left" w:leader="dot" w:pos="4623"/>
          <w:tab w:val="left" w:leader="dot" w:pos="847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Địa chỉ ................................................................................................</w:t>
      </w:r>
    </w:p>
    <w:p w14:paraId="1D24ECD6" w14:textId="77777777" w:rsidR="000F55DF" w:rsidRPr="005C145C" w:rsidRDefault="000F55DF" w:rsidP="000F55DF">
      <w:pPr>
        <w:pStyle w:val="Vnbnnidung0"/>
        <w:tabs>
          <w:tab w:val="left" w:pos="158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3. </w:t>
      </w:r>
      <w:r w:rsidRPr="005C145C">
        <w:rPr>
          <w:rFonts w:ascii="Arial" w:hAnsi="Arial" w:cs="Arial"/>
          <w:sz w:val="20"/>
          <w:szCs w:val="20"/>
        </w:rPr>
        <w:t>Giấy chứng nhận đủ điều kiện hoạt động điểm cung cấp dịch vụ trò chơi</w:t>
      </w:r>
      <w:r w:rsidRPr="005C145C">
        <w:rPr>
          <w:rFonts w:ascii="Arial" w:hAnsi="Arial" w:cs="Arial"/>
          <w:sz w:val="20"/>
          <w:szCs w:val="20"/>
          <w:lang w:val="en-US"/>
        </w:rPr>
        <w:t xml:space="preserve"> </w:t>
      </w:r>
      <w:r w:rsidRPr="005C145C">
        <w:rPr>
          <w:rFonts w:ascii="Arial" w:hAnsi="Arial" w:cs="Arial"/>
          <w:sz w:val="20"/>
          <w:szCs w:val="20"/>
        </w:rPr>
        <w:t>điện tử công cộng số ............. cấp ngày ............ tháng .......... năm ..............</w:t>
      </w:r>
    </w:p>
    <w:p w14:paraId="2C9E8F4E" w14:textId="77777777" w:rsidR="000F55DF" w:rsidRPr="005C145C" w:rsidRDefault="000F55DF" w:rsidP="000F55DF">
      <w:pPr>
        <w:pStyle w:val="Vnbnnidung0"/>
        <w:spacing w:after="120" w:line="240" w:lineRule="auto"/>
        <w:ind w:firstLine="720"/>
        <w:jc w:val="both"/>
        <w:rPr>
          <w:rFonts w:ascii="Arial" w:hAnsi="Arial" w:cs="Arial"/>
          <w:b/>
          <w:bCs/>
          <w:sz w:val="20"/>
          <w:szCs w:val="20"/>
        </w:rPr>
      </w:pPr>
      <w:r w:rsidRPr="005C145C">
        <w:rPr>
          <w:rFonts w:ascii="Arial" w:hAnsi="Arial" w:cs="Arial"/>
          <w:b/>
          <w:bCs/>
          <w:sz w:val="20"/>
          <w:szCs w:val="20"/>
        </w:rPr>
        <w:t xml:space="preserve">Phần 2. Lý do </w:t>
      </w:r>
      <w:r w:rsidRPr="005C145C">
        <w:rPr>
          <w:rFonts w:ascii="Arial" w:hAnsi="Arial" w:cs="Arial"/>
          <w:b/>
          <w:bCs/>
          <w:sz w:val="20"/>
          <w:szCs w:val="20"/>
          <w:lang w:val="en-US"/>
        </w:rPr>
        <w:t>và thời gian đề nghị gia hạn</w:t>
      </w:r>
    </w:p>
    <w:p w14:paraId="59EC7AB3" w14:textId="77777777" w:rsidR="000F55DF" w:rsidRPr="005C145C" w:rsidRDefault="000F55DF" w:rsidP="000F55DF">
      <w:pPr>
        <w:pStyle w:val="Vnbnnidung0"/>
        <w:spacing w:after="120" w:line="240" w:lineRule="auto"/>
        <w:ind w:firstLine="720"/>
        <w:jc w:val="both"/>
        <w:rPr>
          <w:rFonts w:ascii="Arial" w:hAnsi="Arial" w:cs="Arial"/>
          <w:bCs/>
          <w:sz w:val="20"/>
          <w:szCs w:val="20"/>
          <w:lang w:val="en-US"/>
        </w:rPr>
      </w:pPr>
      <w:r w:rsidRPr="005C145C">
        <w:rPr>
          <w:rFonts w:ascii="Arial" w:hAnsi="Arial" w:cs="Arial"/>
          <w:bCs/>
          <w:sz w:val="20"/>
          <w:szCs w:val="20"/>
          <w:lang w:val="en-US"/>
        </w:rPr>
        <w:t>1. Lý do đề nghị gia hạn: ………………………………………………………</w:t>
      </w:r>
    </w:p>
    <w:p w14:paraId="602C1D49" w14:textId="77777777" w:rsidR="000F55DF" w:rsidRPr="005C145C" w:rsidRDefault="000F55DF" w:rsidP="000F55DF">
      <w:pPr>
        <w:pStyle w:val="Vnbnnidung0"/>
        <w:spacing w:after="120" w:line="240" w:lineRule="auto"/>
        <w:ind w:firstLine="720"/>
        <w:jc w:val="both"/>
        <w:rPr>
          <w:rFonts w:ascii="Arial" w:hAnsi="Arial" w:cs="Arial"/>
          <w:sz w:val="20"/>
          <w:szCs w:val="20"/>
          <w:lang w:val="en-US"/>
        </w:rPr>
      </w:pPr>
      <w:r w:rsidRPr="005C145C">
        <w:rPr>
          <w:rFonts w:ascii="Arial" w:hAnsi="Arial" w:cs="Arial"/>
          <w:bCs/>
          <w:sz w:val="20"/>
          <w:szCs w:val="20"/>
          <w:lang w:val="en-US"/>
        </w:rPr>
        <w:t>2. Thời gian đề nghị gia hạn: …………… tháng</w:t>
      </w:r>
    </w:p>
    <w:p w14:paraId="1007081A" w14:textId="77777777" w:rsidR="005C145C" w:rsidRPr="005C145C" w:rsidRDefault="005C145C" w:rsidP="005C145C">
      <w:pPr>
        <w:pStyle w:val="Vnbnnidung0"/>
        <w:spacing w:after="120" w:line="240" w:lineRule="auto"/>
        <w:ind w:firstLine="720"/>
        <w:jc w:val="both"/>
        <w:rPr>
          <w:rFonts w:ascii="Arial" w:hAnsi="Arial" w:cs="Arial"/>
          <w:b/>
          <w:sz w:val="20"/>
          <w:szCs w:val="20"/>
          <w:lang w:val="en-US"/>
        </w:rPr>
      </w:pPr>
      <w:r w:rsidRPr="005C145C">
        <w:rPr>
          <w:rFonts w:ascii="Arial" w:hAnsi="Arial" w:cs="Arial"/>
          <w:b/>
          <w:bCs/>
          <w:sz w:val="20"/>
          <w:szCs w:val="20"/>
          <w:lang w:val="en-US"/>
        </w:rPr>
        <w:t>Phần 3. Tài liệu kèm theo</w:t>
      </w:r>
    </w:p>
    <w:p w14:paraId="34D77ECA" w14:textId="77777777" w:rsidR="000F55DF" w:rsidRPr="005C145C" w:rsidRDefault="000F55DF" w:rsidP="000F55DF">
      <w:pPr>
        <w:pStyle w:val="Vnbnnidung0"/>
        <w:tabs>
          <w:tab w:val="left" w:pos="1551"/>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B</w:t>
      </w:r>
      <w:r w:rsidRPr="005C145C">
        <w:rPr>
          <w:rFonts w:ascii="Arial" w:hAnsi="Arial" w:cs="Arial"/>
          <w:sz w:val="20"/>
          <w:szCs w:val="20"/>
          <w:lang w:val="en-US"/>
        </w:rPr>
        <w:t>ả</w:t>
      </w:r>
      <w:r w:rsidRPr="005C145C">
        <w:rPr>
          <w:rFonts w:ascii="Arial" w:hAnsi="Arial" w:cs="Arial"/>
          <w:sz w:val="20"/>
          <w:szCs w:val="20"/>
        </w:rPr>
        <w:t>n sao có chứng thực chứng minh nh</w:t>
      </w:r>
      <w:r w:rsidRPr="005C145C">
        <w:rPr>
          <w:rFonts w:ascii="Arial" w:hAnsi="Arial" w:cs="Arial"/>
          <w:sz w:val="20"/>
          <w:szCs w:val="20"/>
          <w:lang w:val="en-US"/>
        </w:rPr>
        <w:t>â</w:t>
      </w:r>
      <w:r w:rsidRPr="005C145C">
        <w:rPr>
          <w:rFonts w:ascii="Arial" w:hAnsi="Arial" w:cs="Arial"/>
          <w:sz w:val="20"/>
          <w:szCs w:val="20"/>
        </w:rPr>
        <w:t>n d</w:t>
      </w:r>
      <w:r w:rsidRPr="005C145C">
        <w:rPr>
          <w:rFonts w:ascii="Arial" w:hAnsi="Arial" w:cs="Arial"/>
          <w:sz w:val="20"/>
          <w:szCs w:val="20"/>
          <w:lang w:val="en-US"/>
        </w:rPr>
        <w:t>â</w:t>
      </w:r>
      <w:r w:rsidRPr="005C145C">
        <w:rPr>
          <w:rFonts w:ascii="Arial" w:hAnsi="Arial" w:cs="Arial"/>
          <w:sz w:val="20"/>
          <w:szCs w:val="20"/>
        </w:rPr>
        <w:t>n/</w:t>
      </w:r>
      <w:r w:rsidRPr="005C145C">
        <w:rPr>
          <w:rFonts w:ascii="Arial" w:hAnsi="Arial" w:cs="Arial"/>
          <w:sz w:val="20"/>
          <w:szCs w:val="20"/>
          <w:lang w:val="en-US"/>
        </w:rPr>
        <w:t>thẻ</w:t>
      </w:r>
      <w:r w:rsidRPr="005C145C">
        <w:rPr>
          <w:rFonts w:ascii="Arial" w:hAnsi="Arial" w:cs="Arial"/>
          <w:sz w:val="20"/>
          <w:szCs w:val="20"/>
        </w:rPr>
        <w:t xml:space="preserve"> căn cước công dân</w:t>
      </w:r>
      <w:r w:rsidRPr="005C145C">
        <w:rPr>
          <w:rFonts w:ascii="Arial" w:hAnsi="Arial" w:cs="Arial"/>
          <w:sz w:val="20"/>
          <w:szCs w:val="20"/>
          <w:lang w:val="en-US"/>
        </w:rPr>
        <w:t>/</w:t>
      </w:r>
      <w:r w:rsidRPr="005C145C">
        <w:rPr>
          <w:rFonts w:ascii="Arial" w:hAnsi="Arial" w:cs="Arial"/>
          <w:sz w:val="20"/>
          <w:szCs w:val="20"/>
        </w:rPr>
        <w:t xml:space="preserve">hộ chiếu của </w:t>
      </w:r>
      <w:r w:rsidRPr="005C145C">
        <w:rPr>
          <w:rFonts w:ascii="Arial" w:hAnsi="Arial" w:cs="Arial"/>
          <w:sz w:val="20"/>
          <w:szCs w:val="20"/>
          <w:lang w:val="en-US"/>
        </w:rPr>
        <w:t>chủ điểm</w:t>
      </w:r>
      <w:r w:rsidRPr="005C145C">
        <w:rPr>
          <w:rFonts w:ascii="Arial" w:hAnsi="Arial" w:cs="Arial"/>
          <w:sz w:val="20"/>
          <w:szCs w:val="20"/>
        </w:rPr>
        <w:t>.</w:t>
      </w:r>
    </w:p>
    <w:p w14:paraId="4A27D842" w14:textId="77777777" w:rsidR="000F55DF" w:rsidRPr="005C145C" w:rsidRDefault="000F55DF" w:rsidP="000F55DF">
      <w:pPr>
        <w:pStyle w:val="Vnbnnidung0"/>
        <w:tabs>
          <w:tab w:val="left" w:pos="156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Các tài liệu kèm theo (nếu có).</w:t>
      </w:r>
    </w:p>
    <w:p w14:paraId="75A043C0"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Phần 4. Cam kết</w:t>
      </w:r>
    </w:p>
    <w:p w14:paraId="20540C8C"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lang w:val="en-US"/>
        </w:rPr>
        <w:t>Tôi</w:t>
      </w:r>
      <w:r w:rsidRPr="005C145C">
        <w:rPr>
          <w:rFonts w:ascii="Arial" w:hAnsi="Arial" w:cs="Arial"/>
          <w:sz w:val="20"/>
          <w:szCs w:val="20"/>
        </w:rPr>
        <w:t xml:space="preserve"> xin cam kết:</w:t>
      </w:r>
    </w:p>
    <w:p w14:paraId="53720AA2" w14:textId="77777777" w:rsidR="000F55DF" w:rsidRPr="005C145C" w:rsidRDefault="000F55DF" w:rsidP="000F55DF">
      <w:pPr>
        <w:pStyle w:val="Vnbnnidung0"/>
        <w:tabs>
          <w:tab w:val="left" w:pos="1606"/>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 xml:space="preserve">Các thông tin cung cấp trong hồ sơ đề nghị </w:t>
      </w:r>
      <w:r w:rsidRPr="005C145C">
        <w:rPr>
          <w:rFonts w:ascii="Arial" w:hAnsi="Arial" w:cs="Arial"/>
          <w:sz w:val="20"/>
          <w:szCs w:val="20"/>
          <w:lang w:val="en-US"/>
        </w:rPr>
        <w:t>gia hạn</w:t>
      </w:r>
      <w:r w:rsidRPr="005C145C">
        <w:rPr>
          <w:rFonts w:ascii="Arial" w:hAnsi="Arial" w:cs="Arial"/>
          <w:sz w:val="20"/>
          <w:szCs w:val="20"/>
        </w:rPr>
        <w:t xml:space="preserve"> giấy chứng nhận </w:t>
      </w:r>
      <w:r w:rsidRPr="005C145C">
        <w:rPr>
          <w:rFonts w:ascii="Arial" w:hAnsi="Arial" w:cs="Arial"/>
          <w:sz w:val="20"/>
          <w:szCs w:val="20"/>
          <w:lang w:val="en-US"/>
        </w:rPr>
        <w:t>đủ điều</w:t>
      </w:r>
      <w:r w:rsidRPr="005C145C">
        <w:rPr>
          <w:rFonts w:ascii="Arial" w:hAnsi="Arial" w:cs="Arial"/>
          <w:sz w:val="20"/>
          <w:szCs w:val="20"/>
        </w:rPr>
        <w:t xml:space="preserve"> kiện hoạt động </w:t>
      </w:r>
      <w:r w:rsidRPr="005C145C">
        <w:rPr>
          <w:rFonts w:ascii="Arial" w:hAnsi="Arial" w:cs="Arial"/>
          <w:sz w:val="20"/>
          <w:szCs w:val="20"/>
          <w:lang w:val="en-US"/>
        </w:rPr>
        <w:t>điể</w:t>
      </w:r>
      <w:r w:rsidRPr="005C145C">
        <w:rPr>
          <w:rFonts w:ascii="Arial" w:hAnsi="Arial" w:cs="Arial"/>
          <w:sz w:val="20"/>
          <w:szCs w:val="20"/>
        </w:rPr>
        <w:t xml:space="preserve">m cung cấp dịch vụ trò chơi </w:t>
      </w:r>
      <w:r w:rsidRPr="005C145C">
        <w:rPr>
          <w:rFonts w:ascii="Arial" w:hAnsi="Arial" w:cs="Arial"/>
          <w:sz w:val="20"/>
          <w:szCs w:val="20"/>
          <w:lang w:val="en-US"/>
        </w:rPr>
        <w:t>điện tử công</w:t>
      </w:r>
      <w:r w:rsidRPr="005C145C">
        <w:rPr>
          <w:rFonts w:ascii="Arial" w:hAnsi="Arial" w:cs="Arial"/>
          <w:sz w:val="20"/>
          <w:szCs w:val="20"/>
        </w:rPr>
        <w:t xml:space="preserve"> cộng và các tài liệu kèm theo là </w:t>
      </w:r>
      <w:r w:rsidRPr="005C145C">
        <w:rPr>
          <w:rFonts w:ascii="Arial" w:hAnsi="Arial" w:cs="Arial"/>
          <w:sz w:val="20"/>
          <w:szCs w:val="20"/>
          <w:lang w:val="en-US"/>
        </w:rPr>
        <w:t>đú</w:t>
      </w:r>
      <w:r w:rsidRPr="005C145C">
        <w:rPr>
          <w:rFonts w:ascii="Arial" w:hAnsi="Arial" w:cs="Arial"/>
          <w:sz w:val="20"/>
          <w:szCs w:val="20"/>
        </w:rPr>
        <w:t>ng sự thật.</w:t>
      </w:r>
    </w:p>
    <w:p w14:paraId="590ED665" w14:textId="77777777" w:rsidR="000F55DF" w:rsidRPr="005C145C" w:rsidRDefault="000F55DF" w:rsidP="000F55DF">
      <w:pPr>
        <w:pStyle w:val="Vnbnnidung0"/>
        <w:tabs>
          <w:tab w:val="left" w:pos="1601"/>
        </w:tabs>
        <w:spacing w:after="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Chấp hành nghiêm chỉnh các quy định của pháp luật Việt Nam về hoạt động quản lý, cung c</w:t>
      </w:r>
      <w:r w:rsidRPr="005C145C">
        <w:rPr>
          <w:rFonts w:ascii="Arial" w:hAnsi="Arial" w:cs="Arial"/>
          <w:sz w:val="20"/>
          <w:szCs w:val="20"/>
          <w:lang w:val="en-US"/>
        </w:rPr>
        <w:t>ấ</w:t>
      </w:r>
      <w:r w:rsidRPr="005C145C">
        <w:rPr>
          <w:rFonts w:ascii="Arial" w:hAnsi="Arial" w:cs="Arial"/>
          <w:sz w:val="20"/>
          <w:szCs w:val="20"/>
        </w:rPr>
        <w:t>p, sử dụng dịch vụ Internet và thông tin trên mạng; cam kết giữ an ninh trật tự địa phương, tuân th</w:t>
      </w:r>
      <w:r w:rsidRPr="005C145C">
        <w:rPr>
          <w:rFonts w:ascii="Arial" w:hAnsi="Arial" w:cs="Arial"/>
          <w:sz w:val="20"/>
          <w:szCs w:val="20"/>
          <w:lang w:val="en-US"/>
        </w:rPr>
        <w:t>ủ</w:t>
      </w:r>
      <w:r w:rsidRPr="005C145C">
        <w:rPr>
          <w:rFonts w:ascii="Arial" w:hAnsi="Arial" w:cs="Arial"/>
          <w:sz w:val="20"/>
          <w:szCs w:val="20"/>
        </w:rPr>
        <w:t xml:space="preserve"> các quy định về phòng chống cháy nổ của cơ quan công an và chấp hành nghiêm chỉnh các quy định của pháp luật Việt Nam v</w:t>
      </w:r>
      <w:r w:rsidRPr="005C145C">
        <w:rPr>
          <w:rFonts w:ascii="Arial" w:hAnsi="Arial" w:cs="Arial"/>
          <w:sz w:val="20"/>
          <w:szCs w:val="20"/>
          <w:lang w:val="en-US"/>
        </w:rPr>
        <w:t>ề</w:t>
      </w:r>
      <w:r w:rsidRPr="005C145C">
        <w:rPr>
          <w:rFonts w:ascii="Arial" w:hAnsi="Arial" w:cs="Arial"/>
          <w:sz w:val="20"/>
          <w:szCs w:val="20"/>
        </w:rPr>
        <w:t xml:space="preserve"> cung c</w:t>
      </w:r>
      <w:r w:rsidRPr="005C145C">
        <w:rPr>
          <w:rFonts w:ascii="Arial" w:hAnsi="Arial" w:cs="Arial"/>
          <w:sz w:val="20"/>
          <w:szCs w:val="20"/>
          <w:lang w:val="en-US"/>
        </w:rPr>
        <w:t>ấ</w:t>
      </w:r>
      <w:r w:rsidRPr="005C145C">
        <w:rPr>
          <w:rFonts w:ascii="Arial" w:hAnsi="Arial" w:cs="Arial"/>
          <w:sz w:val="20"/>
          <w:szCs w:val="20"/>
        </w:rPr>
        <w:t>p dịch vụ trò chơi điện tử trên mạng.</w:t>
      </w:r>
    </w:p>
    <w:p w14:paraId="2943CFF6" w14:textId="77777777" w:rsidR="000F55DF" w:rsidRPr="005C145C" w:rsidRDefault="000F55DF" w:rsidP="000F55DF">
      <w:pPr>
        <w:pStyle w:val="Vnbnnidung0"/>
        <w:tabs>
          <w:tab w:val="left" w:pos="4033"/>
        </w:tabs>
        <w:spacing w:after="0" w:line="240" w:lineRule="auto"/>
        <w:ind w:firstLine="720"/>
        <w:jc w:val="both"/>
        <w:rPr>
          <w:rFonts w:ascii="Arial" w:hAnsi="Arial" w:cs="Arial"/>
          <w:b/>
          <w:b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5059"/>
      </w:tblGrid>
      <w:tr w:rsidR="000F55DF" w:rsidRPr="005C145C" w14:paraId="4D5CEB43" w14:textId="77777777" w:rsidTr="00870947">
        <w:trPr>
          <w:tblCellSpacing w:w="0" w:type="dxa"/>
        </w:trPr>
        <w:tc>
          <w:tcPr>
            <w:tcW w:w="2198" w:type="pct"/>
            <w:shd w:val="clear" w:color="auto" w:fill="FFFFFF"/>
            <w:tcMar>
              <w:top w:w="0" w:type="dxa"/>
              <w:left w:w="108" w:type="dxa"/>
              <w:bottom w:w="0" w:type="dxa"/>
              <w:right w:w="108" w:type="dxa"/>
            </w:tcMar>
            <w:vAlign w:val="center"/>
            <w:hideMark/>
          </w:tcPr>
          <w:p w14:paraId="298DE018" w14:textId="77777777" w:rsidR="000F55DF" w:rsidRPr="005C145C" w:rsidRDefault="000F55DF" w:rsidP="00870947">
            <w:pPr>
              <w:jc w:val="center"/>
              <w:rPr>
                <w:rFonts w:ascii="Arial" w:hAnsi="Arial" w:cs="Arial"/>
                <w:sz w:val="20"/>
                <w:szCs w:val="20"/>
              </w:rPr>
            </w:pPr>
            <w:r w:rsidRPr="005C145C">
              <w:rPr>
                <w:rFonts w:ascii="Arial" w:hAnsi="Arial" w:cs="Arial"/>
                <w:b/>
                <w:bCs/>
                <w:i/>
                <w:iCs/>
                <w:sz w:val="20"/>
                <w:szCs w:val="20"/>
              </w:rPr>
              <w:br/>
            </w:r>
          </w:p>
        </w:tc>
        <w:tc>
          <w:tcPr>
            <w:tcW w:w="2802" w:type="pct"/>
            <w:shd w:val="clear" w:color="auto" w:fill="FFFFFF"/>
            <w:tcMar>
              <w:top w:w="0" w:type="dxa"/>
              <w:left w:w="108" w:type="dxa"/>
              <w:bottom w:w="0" w:type="dxa"/>
              <w:right w:w="108" w:type="dxa"/>
            </w:tcMar>
            <w:vAlign w:val="center"/>
            <w:hideMark/>
          </w:tcPr>
          <w:p w14:paraId="42DAB663"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CHỦ ĐIỂM</w:t>
            </w:r>
          </w:p>
          <w:p w14:paraId="5B93BA3F" w14:textId="77777777" w:rsidR="000F55DF" w:rsidRPr="005C145C" w:rsidRDefault="000F55DF" w:rsidP="00870947">
            <w:pPr>
              <w:jc w:val="center"/>
              <w:rPr>
                <w:rFonts w:ascii="Arial" w:hAnsi="Arial" w:cs="Arial"/>
                <w:i/>
                <w:sz w:val="20"/>
                <w:szCs w:val="20"/>
                <w:lang w:val="en-US"/>
              </w:rPr>
            </w:pPr>
            <w:r w:rsidRPr="005C145C">
              <w:rPr>
                <w:rFonts w:ascii="Arial" w:hAnsi="Arial" w:cs="Arial"/>
                <w:i/>
                <w:sz w:val="20"/>
                <w:szCs w:val="20"/>
                <w:lang w:val="en-US"/>
              </w:rPr>
              <w:t>(Ký, ghi rõ họ tên, chức danh và đóng dấu/ký số)</w:t>
            </w:r>
          </w:p>
        </w:tc>
      </w:tr>
    </w:tbl>
    <w:p w14:paraId="00BA4428" w14:textId="77777777" w:rsidR="000F55DF" w:rsidRPr="005C145C" w:rsidRDefault="000F55DF" w:rsidP="000F55DF">
      <w:pPr>
        <w:pStyle w:val="Vnbnnidung0"/>
        <w:spacing w:after="120" w:line="240" w:lineRule="auto"/>
        <w:ind w:firstLine="720"/>
        <w:jc w:val="both"/>
        <w:rPr>
          <w:rFonts w:ascii="Arial" w:hAnsi="Arial" w:cs="Arial"/>
          <w:b/>
          <w:bCs/>
          <w:sz w:val="20"/>
          <w:szCs w:val="20"/>
          <w:lang w:val="en-US"/>
        </w:rPr>
        <w:sectPr w:rsidR="000F55DF" w:rsidRPr="005C145C" w:rsidSect="009542BE">
          <w:pgSz w:w="11907" w:h="16839" w:code="9"/>
          <w:pgMar w:top="1440" w:right="1440" w:bottom="1440" w:left="1440" w:header="0" w:footer="0" w:gutter="0"/>
          <w:cols w:space="720"/>
          <w:noEndnote/>
          <w:docGrid w:linePitch="360"/>
        </w:sectPr>
      </w:pPr>
    </w:p>
    <w:p w14:paraId="04D56BB5" w14:textId="77777777" w:rsidR="000F55DF" w:rsidRPr="005C145C" w:rsidRDefault="000F55DF" w:rsidP="000F55DF">
      <w:pPr>
        <w:pStyle w:val="Vnbnnidung0"/>
        <w:spacing w:after="0" w:line="240" w:lineRule="auto"/>
        <w:jc w:val="right"/>
        <w:rPr>
          <w:rFonts w:ascii="Arial" w:hAnsi="Arial" w:cs="Arial"/>
          <w:b/>
          <w:bCs/>
          <w:sz w:val="20"/>
          <w:szCs w:val="20"/>
        </w:rPr>
      </w:pPr>
      <w:r w:rsidRPr="005C145C">
        <w:rPr>
          <w:rFonts w:ascii="Arial" w:hAnsi="Arial" w:cs="Arial"/>
          <w:b/>
          <w:bCs/>
          <w:sz w:val="20"/>
          <w:szCs w:val="20"/>
          <w:lang w:val="en-US"/>
        </w:rPr>
        <w:lastRenderedPageBreak/>
        <w:t>Mẫu số</w:t>
      </w:r>
      <w:r w:rsidRPr="005C145C">
        <w:rPr>
          <w:rFonts w:ascii="Arial" w:hAnsi="Arial" w:cs="Arial"/>
          <w:b/>
          <w:bCs/>
          <w:sz w:val="20"/>
          <w:szCs w:val="20"/>
        </w:rPr>
        <w:t xml:space="preserve"> 53b </w:t>
      </w:r>
    </w:p>
    <w:p w14:paraId="0A91A293" w14:textId="77777777" w:rsidR="000F55DF" w:rsidRPr="005C145C" w:rsidRDefault="000F55DF" w:rsidP="000F55DF">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101699A2" w14:textId="77777777" w:rsidR="000F55DF" w:rsidRPr="005C145C" w:rsidRDefault="000F55DF" w:rsidP="000F55DF">
      <w:pPr>
        <w:pStyle w:val="Vnbnnidung0"/>
        <w:tabs>
          <w:tab w:val="left" w:leader="dot" w:pos="374"/>
          <w:tab w:val="left" w:leader="dot" w:pos="2266"/>
          <w:tab w:val="left" w:leader="dot" w:pos="3077"/>
        </w:tabs>
        <w:spacing w:after="0" w:line="240" w:lineRule="auto"/>
        <w:jc w:val="center"/>
        <w:rPr>
          <w:rFonts w:ascii="Arial" w:hAnsi="Arial" w:cs="Arial"/>
          <w:i/>
          <w:sz w:val="20"/>
          <w:szCs w:val="20"/>
        </w:rPr>
      </w:pPr>
      <w:r w:rsidRPr="005C145C">
        <w:rPr>
          <w:rFonts w:ascii="Arial" w:hAnsi="Arial" w:cs="Arial"/>
          <w:i/>
          <w:sz w:val="20"/>
          <w:szCs w:val="20"/>
        </w:rPr>
        <w:t>……., ngày … tháng … năm ……</w:t>
      </w:r>
    </w:p>
    <w:p w14:paraId="4E10A736" w14:textId="77777777" w:rsidR="000F55DF" w:rsidRPr="005C145C" w:rsidRDefault="000F55DF" w:rsidP="000F55DF">
      <w:pPr>
        <w:pStyle w:val="Vnbnnidung0"/>
        <w:tabs>
          <w:tab w:val="left" w:leader="dot" w:pos="374"/>
          <w:tab w:val="left" w:leader="dot" w:pos="2266"/>
          <w:tab w:val="left" w:leader="dot" w:pos="3077"/>
        </w:tabs>
        <w:spacing w:after="0" w:line="240" w:lineRule="auto"/>
        <w:jc w:val="center"/>
        <w:rPr>
          <w:rFonts w:ascii="Arial" w:hAnsi="Arial" w:cs="Arial"/>
          <w:sz w:val="20"/>
          <w:szCs w:val="20"/>
        </w:rPr>
      </w:pPr>
    </w:p>
    <w:p w14:paraId="6FEB99F6" w14:textId="77777777" w:rsidR="000F55DF" w:rsidRPr="005C145C" w:rsidRDefault="000F55DF" w:rsidP="000F55DF">
      <w:pPr>
        <w:pStyle w:val="Vnbnnidung0"/>
        <w:spacing w:after="0" w:line="240" w:lineRule="auto"/>
        <w:jc w:val="center"/>
        <w:rPr>
          <w:rFonts w:ascii="Arial" w:hAnsi="Arial" w:cs="Arial"/>
          <w:sz w:val="20"/>
          <w:szCs w:val="20"/>
          <w:lang w:val="en-US"/>
        </w:rPr>
      </w:pPr>
      <w:r w:rsidRPr="005C145C">
        <w:rPr>
          <w:rFonts w:ascii="Arial" w:hAnsi="Arial" w:cs="Arial"/>
          <w:b/>
          <w:bCs/>
          <w:sz w:val="20"/>
          <w:szCs w:val="20"/>
        </w:rPr>
        <w:t>ĐƠN Đ</w:t>
      </w:r>
      <w:r w:rsidRPr="005C145C">
        <w:rPr>
          <w:rFonts w:ascii="Arial" w:hAnsi="Arial" w:cs="Arial"/>
          <w:b/>
          <w:bCs/>
          <w:sz w:val="20"/>
          <w:szCs w:val="20"/>
          <w:lang w:val="en-US"/>
        </w:rPr>
        <w:t>Ề</w:t>
      </w:r>
      <w:r w:rsidRPr="005C145C">
        <w:rPr>
          <w:rFonts w:ascii="Arial" w:hAnsi="Arial" w:cs="Arial"/>
          <w:b/>
          <w:bCs/>
          <w:sz w:val="20"/>
          <w:szCs w:val="20"/>
        </w:rPr>
        <w:t xml:space="preserve"> NGHỊ </w:t>
      </w:r>
      <w:r w:rsidRPr="005C145C">
        <w:rPr>
          <w:rFonts w:ascii="Arial" w:hAnsi="Arial" w:cs="Arial"/>
          <w:b/>
          <w:bCs/>
          <w:sz w:val="20"/>
          <w:szCs w:val="20"/>
          <w:lang w:val="en-US"/>
        </w:rPr>
        <w:t>GIA HẠN</w:t>
      </w:r>
    </w:p>
    <w:p w14:paraId="3C7E727F" w14:textId="77777777" w:rsidR="000F55DF" w:rsidRPr="005C145C" w:rsidRDefault="000F55DF" w:rsidP="000F55DF">
      <w:pPr>
        <w:pStyle w:val="Vnbnnidung0"/>
        <w:spacing w:after="0" w:line="240" w:lineRule="auto"/>
        <w:jc w:val="center"/>
        <w:rPr>
          <w:rFonts w:ascii="Arial" w:hAnsi="Arial" w:cs="Arial"/>
          <w:b/>
          <w:bCs/>
          <w:sz w:val="20"/>
          <w:szCs w:val="20"/>
        </w:rPr>
      </w:pPr>
      <w:r w:rsidRPr="005C145C">
        <w:rPr>
          <w:rFonts w:ascii="Arial" w:hAnsi="Arial" w:cs="Arial"/>
          <w:b/>
          <w:bCs/>
          <w:sz w:val="20"/>
          <w:szCs w:val="20"/>
        </w:rPr>
        <w:t>GI</w:t>
      </w:r>
      <w:r w:rsidRPr="005C145C">
        <w:rPr>
          <w:rFonts w:ascii="Arial" w:hAnsi="Arial" w:cs="Arial"/>
          <w:b/>
          <w:bCs/>
          <w:sz w:val="20"/>
          <w:szCs w:val="20"/>
          <w:lang w:val="en-US"/>
        </w:rPr>
        <w:t>Ấ</w:t>
      </w:r>
      <w:r w:rsidRPr="005C145C">
        <w:rPr>
          <w:rFonts w:ascii="Arial" w:hAnsi="Arial" w:cs="Arial"/>
          <w:b/>
          <w:bCs/>
          <w:sz w:val="20"/>
          <w:szCs w:val="20"/>
        </w:rPr>
        <w:t>Y CH</w:t>
      </w:r>
      <w:r w:rsidRPr="005C145C">
        <w:rPr>
          <w:rFonts w:ascii="Arial" w:hAnsi="Arial" w:cs="Arial"/>
          <w:b/>
          <w:bCs/>
          <w:sz w:val="20"/>
          <w:szCs w:val="20"/>
          <w:lang w:val="en-US"/>
        </w:rPr>
        <w:t>Ứ</w:t>
      </w:r>
      <w:r w:rsidRPr="005C145C">
        <w:rPr>
          <w:rFonts w:ascii="Arial" w:hAnsi="Arial" w:cs="Arial"/>
          <w:b/>
          <w:bCs/>
          <w:sz w:val="20"/>
          <w:szCs w:val="20"/>
        </w:rPr>
        <w:t xml:space="preserve">NG </w:t>
      </w:r>
      <w:r w:rsidRPr="005C145C">
        <w:rPr>
          <w:rFonts w:ascii="Arial" w:hAnsi="Arial" w:cs="Arial"/>
          <w:b/>
          <w:bCs/>
          <w:sz w:val="20"/>
          <w:szCs w:val="20"/>
          <w:lang w:val="en-US"/>
        </w:rPr>
        <w:t>NHẬN ĐỦ ĐIỀU</w:t>
      </w:r>
      <w:r w:rsidRPr="005C145C">
        <w:rPr>
          <w:rFonts w:ascii="Arial" w:hAnsi="Arial" w:cs="Arial"/>
          <w:b/>
          <w:bCs/>
          <w:sz w:val="20"/>
          <w:szCs w:val="20"/>
        </w:rPr>
        <w:t xml:space="preserve"> KIỆN HOẠT ĐỘNG </w:t>
      </w:r>
      <w:r w:rsidRPr="005C145C">
        <w:rPr>
          <w:rFonts w:ascii="Arial" w:hAnsi="Arial" w:cs="Arial"/>
          <w:b/>
          <w:bCs/>
          <w:sz w:val="20"/>
          <w:szCs w:val="20"/>
          <w:lang w:val="en-US"/>
        </w:rPr>
        <w:t>ĐIỂ</w:t>
      </w:r>
      <w:r w:rsidRPr="005C145C">
        <w:rPr>
          <w:rFonts w:ascii="Arial" w:hAnsi="Arial" w:cs="Arial"/>
          <w:b/>
          <w:bCs/>
          <w:sz w:val="20"/>
          <w:szCs w:val="20"/>
        </w:rPr>
        <w:t>M</w:t>
      </w:r>
      <w:r w:rsidRPr="005C145C">
        <w:rPr>
          <w:rFonts w:ascii="Arial" w:hAnsi="Arial" w:cs="Arial"/>
          <w:b/>
          <w:bCs/>
          <w:sz w:val="20"/>
          <w:szCs w:val="20"/>
        </w:rPr>
        <w:br/>
        <w:t>CUNG CẤP DỊCH VỤ TRÒ CHƠI ĐIỆN TỬ CÔNG CỘNG</w:t>
      </w:r>
    </w:p>
    <w:p w14:paraId="59FB3CFD" w14:textId="77777777" w:rsidR="000F55DF" w:rsidRPr="005C145C" w:rsidRDefault="000F55DF" w:rsidP="000F55DF">
      <w:pPr>
        <w:pStyle w:val="Vnbnnidung0"/>
        <w:spacing w:after="0" w:line="240" w:lineRule="auto"/>
        <w:jc w:val="center"/>
        <w:rPr>
          <w:rFonts w:ascii="Arial" w:hAnsi="Arial" w:cs="Arial"/>
          <w:i/>
          <w:iCs/>
          <w:sz w:val="20"/>
          <w:szCs w:val="20"/>
        </w:rPr>
      </w:pPr>
      <w:r w:rsidRPr="005C145C">
        <w:rPr>
          <w:rFonts w:ascii="Arial" w:hAnsi="Arial" w:cs="Arial"/>
          <w:i/>
          <w:iCs/>
          <w:sz w:val="20"/>
          <w:szCs w:val="20"/>
          <w:lang w:val="en-US"/>
        </w:rPr>
        <w:t>(Áp dụng cho chủ điểm là tổ chức,</w:t>
      </w:r>
      <w:r w:rsidRPr="005C145C">
        <w:rPr>
          <w:rFonts w:ascii="Arial" w:hAnsi="Arial" w:cs="Arial"/>
          <w:i/>
          <w:iCs/>
          <w:sz w:val="20"/>
          <w:szCs w:val="20"/>
        </w:rPr>
        <w:t xml:space="preserve"> doanh nghiệp)</w:t>
      </w:r>
    </w:p>
    <w:p w14:paraId="165FA15C" w14:textId="77777777" w:rsidR="000F55DF" w:rsidRPr="005C145C" w:rsidRDefault="000F55DF" w:rsidP="000F55DF">
      <w:pPr>
        <w:pStyle w:val="Vnbnnidung0"/>
        <w:spacing w:after="0" w:line="240" w:lineRule="auto"/>
        <w:jc w:val="center"/>
        <w:rPr>
          <w:rFonts w:ascii="Arial" w:hAnsi="Arial" w:cs="Arial"/>
          <w:i/>
          <w:iCs/>
          <w:sz w:val="20"/>
          <w:szCs w:val="20"/>
        </w:rPr>
      </w:pPr>
    </w:p>
    <w:tbl>
      <w:tblPr>
        <w:tblW w:w="5000" w:type="pct"/>
        <w:tblCellMar>
          <w:left w:w="0" w:type="dxa"/>
          <w:right w:w="0" w:type="dxa"/>
        </w:tblCellMar>
        <w:tblLook w:val="04A0" w:firstRow="1" w:lastRow="0" w:firstColumn="1" w:lastColumn="0" w:noHBand="0" w:noVBand="1"/>
      </w:tblPr>
      <w:tblGrid>
        <w:gridCol w:w="2977"/>
        <w:gridCol w:w="6050"/>
      </w:tblGrid>
      <w:tr w:rsidR="000F55DF" w:rsidRPr="005C145C" w14:paraId="44D49E29" w14:textId="77777777" w:rsidTr="00870947">
        <w:tc>
          <w:tcPr>
            <w:tcW w:w="1649" w:type="pct"/>
            <w:tcMar>
              <w:top w:w="0" w:type="dxa"/>
              <w:left w:w="108" w:type="dxa"/>
              <w:bottom w:w="0" w:type="dxa"/>
              <w:right w:w="108" w:type="dxa"/>
            </w:tcMar>
            <w:hideMark/>
          </w:tcPr>
          <w:p w14:paraId="6DBE0C07" w14:textId="77777777" w:rsidR="000F55DF" w:rsidRPr="005C145C" w:rsidRDefault="000F55DF" w:rsidP="00870947">
            <w:pPr>
              <w:jc w:val="right"/>
              <w:rPr>
                <w:rFonts w:ascii="Arial" w:hAnsi="Arial" w:cs="Arial"/>
                <w:sz w:val="20"/>
                <w:szCs w:val="20"/>
              </w:rPr>
            </w:pPr>
            <w:r w:rsidRPr="005C145C">
              <w:rPr>
                <w:rFonts w:ascii="Arial" w:hAnsi="Arial" w:cs="Arial"/>
                <w:bCs/>
                <w:sz w:val="20"/>
                <w:szCs w:val="20"/>
              </w:rPr>
              <w:t>Kính gửi:</w:t>
            </w:r>
          </w:p>
        </w:tc>
        <w:tc>
          <w:tcPr>
            <w:tcW w:w="3351" w:type="pct"/>
            <w:tcMar>
              <w:top w:w="0" w:type="dxa"/>
              <w:left w:w="108" w:type="dxa"/>
              <w:bottom w:w="0" w:type="dxa"/>
              <w:right w:w="108" w:type="dxa"/>
            </w:tcMar>
            <w:hideMark/>
          </w:tcPr>
          <w:p w14:paraId="2EE05EEE" w14:textId="77777777" w:rsidR="000F55DF" w:rsidRPr="005C145C" w:rsidRDefault="000F55DF" w:rsidP="00870947">
            <w:pPr>
              <w:pStyle w:val="Vnbnnidung0"/>
              <w:tabs>
                <w:tab w:val="left" w:leader="dot" w:pos="8473"/>
              </w:tabs>
              <w:spacing w:after="0" w:line="240" w:lineRule="auto"/>
              <w:rPr>
                <w:rFonts w:ascii="Arial" w:hAnsi="Arial" w:cs="Arial"/>
                <w:sz w:val="20"/>
                <w:szCs w:val="20"/>
              </w:rPr>
            </w:pPr>
            <w:r w:rsidRPr="005C145C">
              <w:rPr>
                <w:rFonts w:ascii="Arial" w:hAnsi="Arial" w:cs="Arial"/>
                <w:sz w:val="20"/>
                <w:szCs w:val="20"/>
              </w:rPr>
              <w:t>(Sở Thông tin v</w:t>
            </w:r>
            <w:r w:rsidRPr="005C145C">
              <w:rPr>
                <w:rFonts w:ascii="Arial" w:hAnsi="Arial" w:cs="Arial"/>
                <w:sz w:val="20"/>
                <w:szCs w:val="20"/>
                <w:lang w:val="en-US"/>
              </w:rPr>
              <w:t>à</w:t>
            </w:r>
            <w:r w:rsidRPr="005C145C">
              <w:rPr>
                <w:rFonts w:ascii="Arial" w:hAnsi="Arial" w:cs="Arial"/>
                <w:sz w:val="20"/>
                <w:szCs w:val="20"/>
              </w:rPr>
              <w:t xml:space="preserve"> Truyền thông tỉnh/thành phố .............../</w:t>
            </w:r>
          </w:p>
          <w:p w14:paraId="70A6A9FF" w14:textId="77777777" w:rsidR="000F55DF" w:rsidRPr="005C145C" w:rsidRDefault="000F55DF" w:rsidP="00870947">
            <w:pPr>
              <w:pStyle w:val="Vnbnnidung0"/>
              <w:tabs>
                <w:tab w:val="left" w:leader="dot" w:pos="8473"/>
              </w:tabs>
              <w:spacing w:after="0" w:line="240" w:lineRule="auto"/>
              <w:rPr>
                <w:rFonts w:ascii="Arial" w:hAnsi="Arial" w:cs="Arial"/>
                <w:sz w:val="20"/>
                <w:szCs w:val="20"/>
              </w:rPr>
            </w:pPr>
            <w:r w:rsidRPr="005C145C">
              <w:rPr>
                <w:rFonts w:ascii="Arial" w:hAnsi="Arial" w:cs="Arial"/>
                <w:sz w:val="20"/>
                <w:szCs w:val="20"/>
              </w:rPr>
              <w:t>Ủy ban nh</w:t>
            </w:r>
            <w:r w:rsidRPr="005C145C">
              <w:rPr>
                <w:rFonts w:ascii="Arial" w:hAnsi="Arial" w:cs="Arial"/>
                <w:sz w:val="20"/>
                <w:szCs w:val="20"/>
                <w:lang w:val="en-US"/>
              </w:rPr>
              <w:t>â</w:t>
            </w:r>
            <w:r w:rsidRPr="005C145C">
              <w:rPr>
                <w:rFonts w:ascii="Arial" w:hAnsi="Arial" w:cs="Arial"/>
                <w:sz w:val="20"/>
                <w:szCs w:val="20"/>
              </w:rPr>
              <w:t>n dân cấp huyện ..............)</w:t>
            </w:r>
          </w:p>
        </w:tc>
      </w:tr>
    </w:tbl>
    <w:p w14:paraId="2BC474EB"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sz w:val="20"/>
          <w:szCs w:val="20"/>
        </w:rPr>
        <w:t xml:space="preserve"> </w:t>
      </w:r>
    </w:p>
    <w:p w14:paraId="2AC63609"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(Tên tổ chức, doanh nghiệp) đề nghị gia hạn gi</w:t>
      </w:r>
      <w:r w:rsidRPr="005C145C">
        <w:rPr>
          <w:rFonts w:ascii="Arial" w:hAnsi="Arial" w:cs="Arial"/>
          <w:sz w:val="20"/>
          <w:szCs w:val="20"/>
          <w:lang w:val="en-US"/>
        </w:rPr>
        <w:t>ấ</w:t>
      </w:r>
      <w:r w:rsidRPr="005C145C">
        <w:rPr>
          <w:rFonts w:ascii="Arial" w:hAnsi="Arial" w:cs="Arial"/>
          <w:sz w:val="20"/>
          <w:szCs w:val="20"/>
        </w:rPr>
        <w:t xml:space="preserve">y chứng nhận </w:t>
      </w:r>
      <w:r w:rsidRPr="005C145C">
        <w:rPr>
          <w:rFonts w:ascii="Arial" w:hAnsi="Arial" w:cs="Arial"/>
          <w:sz w:val="20"/>
          <w:szCs w:val="20"/>
          <w:lang w:val="en-US"/>
        </w:rPr>
        <w:t>đủ điều</w:t>
      </w:r>
      <w:r w:rsidRPr="005C145C">
        <w:rPr>
          <w:rFonts w:ascii="Arial" w:hAnsi="Arial" w:cs="Arial"/>
          <w:sz w:val="20"/>
          <w:szCs w:val="20"/>
        </w:rPr>
        <w:t xml:space="preserve"> kiện hoạt động trò chơi điện tử công cộng nh</w:t>
      </w:r>
      <w:r w:rsidRPr="005C145C">
        <w:rPr>
          <w:rFonts w:ascii="Arial" w:hAnsi="Arial" w:cs="Arial"/>
          <w:sz w:val="20"/>
          <w:szCs w:val="20"/>
          <w:lang w:val="en-US"/>
        </w:rPr>
        <w:t>ư</w:t>
      </w:r>
      <w:r w:rsidRPr="005C145C">
        <w:rPr>
          <w:rFonts w:ascii="Arial" w:hAnsi="Arial" w:cs="Arial"/>
          <w:sz w:val="20"/>
          <w:szCs w:val="20"/>
        </w:rPr>
        <w:t xml:space="preserve"> sau:</w:t>
      </w:r>
    </w:p>
    <w:p w14:paraId="1113C8DF" w14:textId="77777777" w:rsidR="000F55DF" w:rsidRPr="005C145C" w:rsidRDefault="000F55DF" w:rsidP="000F55DF">
      <w:pPr>
        <w:pStyle w:val="Vnbnnidung0"/>
        <w:spacing w:after="120" w:line="240" w:lineRule="auto"/>
        <w:ind w:firstLine="720"/>
        <w:jc w:val="both"/>
        <w:rPr>
          <w:rFonts w:ascii="Arial" w:hAnsi="Arial" w:cs="Arial"/>
          <w:b/>
          <w:bCs/>
          <w:sz w:val="20"/>
          <w:szCs w:val="20"/>
        </w:rPr>
      </w:pPr>
      <w:r w:rsidRPr="005C145C">
        <w:rPr>
          <w:rFonts w:ascii="Arial" w:hAnsi="Arial" w:cs="Arial"/>
          <w:b/>
          <w:bCs/>
          <w:sz w:val="20"/>
          <w:szCs w:val="20"/>
        </w:rPr>
        <w:t>Phần 1. Thông tin chung</w:t>
      </w:r>
    </w:p>
    <w:p w14:paraId="3F0DBF12" w14:textId="77777777" w:rsidR="000F55DF" w:rsidRPr="005C145C" w:rsidRDefault="000F55DF" w:rsidP="000F55DF">
      <w:pPr>
        <w:pStyle w:val="Vnbnnidung0"/>
        <w:tabs>
          <w:tab w:val="left" w:pos="1569"/>
          <w:tab w:val="left" w:leader="dot" w:pos="847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T</w:t>
      </w:r>
      <w:r w:rsidRPr="005C145C">
        <w:rPr>
          <w:rFonts w:ascii="Arial" w:hAnsi="Arial" w:cs="Arial"/>
          <w:sz w:val="20"/>
          <w:szCs w:val="20"/>
          <w:lang w:val="en-US"/>
        </w:rPr>
        <w:t>ê</w:t>
      </w:r>
      <w:r w:rsidRPr="005C145C">
        <w:rPr>
          <w:rFonts w:ascii="Arial" w:hAnsi="Arial" w:cs="Arial"/>
          <w:sz w:val="20"/>
          <w:szCs w:val="20"/>
        </w:rPr>
        <w:t>n tổ chức, doanh nghiệp: .............................................................</w:t>
      </w:r>
    </w:p>
    <w:p w14:paraId="0D67E7E3" w14:textId="77777777" w:rsidR="000F55DF" w:rsidRPr="005C145C" w:rsidRDefault="000F55DF" w:rsidP="000F55DF">
      <w:pPr>
        <w:pStyle w:val="Vnbnnidung0"/>
        <w:tabs>
          <w:tab w:val="left" w:pos="1506"/>
          <w:tab w:val="left" w:leader="dot" w:pos="880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Địa chỉ trụ sở chính: ...........................................................................</w:t>
      </w:r>
    </w:p>
    <w:p w14:paraId="6637BAD7" w14:textId="77777777" w:rsidR="000F55DF" w:rsidRPr="005C145C" w:rsidRDefault="000F55DF" w:rsidP="000F55DF">
      <w:pPr>
        <w:pStyle w:val="Vnbnnidung0"/>
        <w:tabs>
          <w:tab w:val="left" w:pos="1506"/>
          <w:tab w:val="right" w:leader="dot" w:pos="6178"/>
          <w:tab w:val="left" w:pos="6381"/>
          <w:tab w:val="left" w:leader="dot" w:pos="9135"/>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Điện thoại liên hệ:</w:t>
      </w:r>
      <w:r w:rsidRPr="005C145C">
        <w:rPr>
          <w:rFonts w:ascii="Arial" w:hAnsi="Arial" w:cs="Arial"/>
          <w:sz w:val="20"/>
          <w:szCs w:val="20"/>
          <w:lang w:val="en-US"/>
        </w:rPr>
        <w:t xml:space="preserve"> …………………………. Địa chỉ thư điện tử: ………………</w:t>
      </w:r>
    </w:p>
    <w:p w14:paraId="0307BFF9" w14:textId="77777777" w:rsidR="000F55DF" w:rsidRPr="005C145C" w:rsidRDefault="000F55DF" w:rsidP="000F55DF">
      <w:pPr>
        <w:pStyle w:val="Vnbnnidung0"/>
        <w:tabs>
          <w:tab w:val="left" w:pos="158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Điểm cung c</w:t>
      </w:r>
      <w:r w:rsidRPr="005C145C">
        <w:rPr>
          <w:rFonts w:ascii="Arial" w:hAnsi="Arial" w:cs="Arial"/>
          <w:sz w:val="20"/>
          <w:szCs w:val="20"/>
          <w:lang w:val="en-US"/>
        </w:rPr>
        <w:t>ấ</w:t>
      </w:r>
      <w:r w:rsidRPr="005C145C">
        <w:rPr>
          <w:rFonts w:ascii="Arial" w:hAnsi="Arial" w:cs="Arial"/>
          <w:sz w:val="20"/>
          <w:szCs w:val="20"/>
        </w:rPr>
        <w:t xml:space="preserve">p dịch vụ </w:t>
      </w:r>
      <w:r w:rsidRPr="005C145C">
        <w:rPr>
          <w:rFonts w:ascii="Arial" w:hAnsi="Arial" w:cs="Arial"/>
          <w:sz w:val="20"/>
          <w:szCs w:val="20"/>
          <w:lang w:val="en-US"/>
        </w:rPr>
        <w:t>trò chơi điện tử công</w:t>
      </w:r>
      <w:r w:rsidRPr="005C145C">
        <w:rPr>
          <w:rFonts w:ascii="Arial" w:hAnsi="Arial" w:cs="Arial"/>
          <w:sz w:val="20"/>
          <w:szCs w:val="20"/>
        </w:rPr>
        <w:t xml:space="preserve"> cộng:</w:t>
      </w:r>
    </w:p>
    <w:p w14:paraId="5B5C5C37" w14:textId="77777777" w:rsidR="000F55DF" w:rsidRPr="005C145C" w:rsidRDefault="000F55DF" w:rsidP="000F55DF">
      <w:pPr>
        <w:pStyle w:val="Vnbnnidung0"/>
        <w:tabs>
          <w:tab w:val="left" w:pos="1506"/>
          <w:tab w:val="left" w:leader="dot" w:pos="8473"/>
        </w:tabs>
        <w:spacing w:after="120" w:line="240" w:lineRule="auto"/>
        <w:ind w:firstLine="720"/>
        <w:jc w:val="both"/>
        <w:rPr>
          <w:rFonts w:ascii="Arial" w:hAnsi="Arial" w:cs="Arial"/>
          <w:sz w:val="20"/>
          <w:szCs w:val="20"/>
        </w:rPr>
      </w:pPr>
      <w:r w:rsidRPr="005C145C">
        <w:rPr>
          <w:rFonts w:ascii="Arial" w:hAnsi="Arial" w:cs="Arial"/>
          <w:sz w:val="20"/>
          <w:szCs w:val="20"/>
        </w:rPr>
        <w:t>Tên đi</w:t>
      </w:r>
      <w:r w:rsidRPr="005C145C">
        <w:rPr>
          <w:rFonts w:ascii="Arial" w:hAnsi="Arial" w:cs="Arial"/>
          <w:sz w:val="20"/>
          <w:szCs w:val="20"/>
          <w:lang w:val="en-US"/>
        </w:rPr>
        <w:t>ể</w:t>
      </w:r>
      <w:r w:rsidRPr="005C145C">
        <w:rPr>
          <w:rFonts w:ascii="Arial" w:hAnsi="Arial" w:cs="Arial"/>
          <w:sz w:val="20"/>
          <w:szCs w:val="20"/>
        </w:rPr>
        <w:t>m: ...........................................................................................</w:t>
      </w:r>
    </w:p>
    <w:p w14:paraId="014AA2FF" w14:textId="77777777" w:rsidR="000F55DF" w:rsidRPr="005C145C" w:rsidRDefault="000F55DF" w:rsidP="000F55DF">
      <w:pPr>
        <w:pStyle w:val="Vnbnnidung0"/>
        <w:tabs>
          <w:tab w:val="left" w:pos="1506"/>
          <w:tab w:val="left" w:leader="dot" w:pos="4623"/>
          <w:tab w:val="left" w:leader="dot" w:pos="8473"/>
        </w:tabs>
        <w:spacing w:after="120" w:line="240" w:lineRule="auto"/>
        <w:ind w:firstLine="720"/>
        <w:jc w:val="both"/>
        <w:rPr>
          <w:rFonts w:ascii="Arial" w:hAnsi="Arial" w:cs="Arial"/>
          <w:sz w:val="20"/>
          <w:szCs w:val="20"/>
        </w:rPr>
      </w:pPr>
      <w:r w:rsidRPr="005C145C">
        <w:rPr>
          <w:rFonts w:ascii="Arial" w:hAnsi="Arial" w:cs="Arial"/>
          <w:sz w:val="20"/>
          <w:szCs w:val="20"/>
        </w:rPr>
        <w:t>Địa chỉ ................................................................................................</w:t>
      </w:r>
    </w:p>
    <w:p w14:paraId="275BC22B" w14:textId="77777777" w:rsidR="000F55DF" w:rsidRPr="005C145C" w:rsidRDefault="000F55DF" w:rsidP="000F55DF">
      <w:pPr>
        <w:pStyle w:val="Vnbnnidung0"/>
        <w:tabs>
          <w:tab w:val="left" w:pos="158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3. </w:t>
      </w:r>
      <w:r w:rsidRPr="005C145C">
        <w:rPr>
          <w:rFonts w:ascii="Arial" w:hAnsi="Arial" w:cs="Arial"/>
          <w:sz w:val="20"/>
          <w:szCs w:val="20"/>
        </w:rPr>
        <w:t>Giấy chứng nhận đủ điều kiện hoạt động điểm cung cấp dịch vụ trò chơi</w:t>
      </w:r>
      <w:r w:rsidRPr="005C145C">
        <w:rPr>
          <w:rFonts w:ascii="Arial" w:hAnsi="Arial" w:cs="Arial"/>
          <w:sz w:val="20"/>
          <w:szCs w:val="20"/>
          <w:lang w:val="en-US"/>
        </w:rPr>
        <w:t xml:space="preserve"> </w:t>
      </w:r>
      <w:r w:rsidRPr="005C145C">
        <w:rPr>
          <w:rFonts w:ascii="Arial" w:hAnsi="Arial" w:cs="Arial"/>
          <w:sz w:val="20"/>
          <w:szCs w:val="20"/>
        </w:rPr>
        <w:t>điện tử công cộng số ............. cấp ngày ............ tháng .......... năm ..............</w:t>
      </w:r>
    </w:p>
    <w:p w14:paraId="0634A193"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Phần 2. Lý do và thời gian đề nghị gia hạn</w:t>
      </w:r>
    </w:p>
    <w:p w14:paraId="2C273AFD" w14:textId="77777777" w:rsidR="000F55DF" w:rsidRPr="005C145C" w:rsidRDefault="000F55DF" w:rsidP="000F55DF">
      <w:pPr>
        <w:pStyle w:val="Vnbnnidung0"/>
        <w:tabs>
          <w:tab w:val="left" w:pos="1749"/>
          <w:tab w:val="left" w:leader="dot" w:pos="857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Lý do: ..............................................................................................</w:t>
      </w:r>
    </w:p>
    <w:p w14:paraId="780ECF0A" w14:textId="77777777" w:rsidR="000F55DF" w:rsidRPr="005C145C" w:rsidRDefault="000F55DF" w:rsidP="000F55DF">
      <w:pPr>
        <w:pStyle w:val="Vnbnnidung0"/>
        <w:tabs>
          <w:tab w:val="left" w:pos="1773"/>
          <w:tab w:val="right" w:leader="dot" w:pos="6181"/>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Thời gian đề nghị gia hạn: ..................... tháng</w:t>
      </w:r>
    </w:p>
    <w:p w14:paraId="6B29B3FF" w14:textId="77777777" w:rsidR="000F55DF" w:rsidRPr="005C145C" w:rsidRDefault="000F55DF" w:rsidP="000F55DF">
      <w:pPr>
        <w:pStyle w:val="Vnbnnidung0"/>
        <w:spacing w:after="120" w:line="240" w:lineRule="auto"/>
        <w:ind w:firstLine="720"/>
        <w:jc w:val="both"/>
        <w:rPr>
          <w:rFonts w:ascii="Arial" w:hAnsi="Arial" w:cs="Arial"/>
          <w:b/>
          <w:bCs/>
          <w:sz w:val="20"/>
          <w:szCs w:val="20"/>
        </w:rPr>
      </w:pPr>
      <w:r w:rsidRPr="005C145C">
        <w:rPr>
          <w:rFonts w:ascii="Arial" w:hAnsi="Arial" w:cs="Arial"/>
          <w:b/>
          <w:bCs/>
          <w:sz w:val="20"/>
          <w:szCs w:val="20"/>
        </w:rPr>
        <w:t>Phần 3. Tài liệu kèm theo (nếu có)</w:t>
      </w:r>
    </w:p>
    <w:p w14:paraId="39EB1B86"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Phần 4. Cam kết</w:t>
      </w:r>
    </w:p>
    <w:p w14:paraId="0B8BAE16"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(Tên tổ chức, doanh nghiệp) xin cam kết:</w:t>
      </w:r>
    </w:p>
    <w:p w14:paraId="08A243A2" w14:textId="77777777" w:rsidR="000F55DF" w:rsidRPr="005C145C" w:rsidRDefault="000F55DF" w:rsidP="000F55DF">
      <w:pPr>
        <w:pStyle w:val="Vnbnnidung0"/>
        <w:tabs>
          <w:tab w:val="left" w:pos="1606"/>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 xml:space="preserve">Các thông tin cung cấp trong hồ sơ đề nghị </w:t>
      </w:r>
      <w:r w:rsidRPr="005C145C">
        <w:rPr>
          <w:rFonts w:ascii="Arial" w:hAnsi="Arial" w:cs="Arial"/>
          <w:sz w:val="20"/>
          <w:szCs w:val="20"/>
          <w:lang w:val="en-US"/>
        </w:rPr>
        <w:t>gia hạn</w:t>
      </w:r>
      <w:r w:rsidRPr="005C145C">
        <w:rPr>
          <w:rFonts w:ascii="Arial" w:hAnsi="Arial" w:cs="Arial"/>
          <w:sz w:val="20"/>
          <w:szCs w:val="20"/>
        </w:rPr>
        <w:t xml:space="preserve"> giấy chứng nhận </w:t>
      </w:r>
      <w:r w:rsidRPr="005C145C">
        <w:rPr>
          <w:rFonts w:ascii="Arial" w:hAnsi="Arial" w:cs="Arial"/>
          <w:sz w:val="20"/>
          <w:szCs w:val="20"/>
          <w:lang w:val="en-US"/>
        </w:rPr>
        <w:t>đủ điều</w:t>
      </w:r>
      <w:r w:rsidRPr="005C145C">
        <w:rPr>
          <w:rFonts w:ascii="Arial" w:hAnsi="Arial" w:cs="Arial"/>
          <w:sz w:val="20"/>
          <w:szCs w:val="20"/>
        </w:rPr>
        <w:t xml:space="preserve"> kiện hoạt động </w:t>
      </w:r>
      <w:r w:rsidRPr="005C145C">
        <w:rPr>
          <w:rFonts w:ascii="Arial" w:hAnsi="Arial" w:cs="Arial"/>
          <w:sz w:val="20"/>
          <w:szCs w:val="20"/>
          <w:lang w:val="en-US"/>
        </w:rPr>
        <w:t>điể</w:t>
      </w:r>
      <w:r w:rsidRPr="005C145C">
        <w:rPr>
          <w:rFonts w:ascii="Arial" w:hAnsi="Arial" w:cs="Arial"/>
          <w:sz w:val="20"/>
          <w:szCs w:val="20"/>
        </w:rPr>
        <w:t xml:space="preserve">m cung cấp dịch vụ trò chơi </w:t>
      </w:r>
      <w:r w:rsidRPr="005C145C">
        <w:rPr>
          <w:rFonts w:ascii="Arial" w:hAnsi="Arial" w:cs="Arial"/>
          <w:sz w:val="20"/>
          <w:szCs w:val="20"/>
          <w:lang w:val="en-US"/>
        </w:rPr>
        <w:t>điện tử công</w:t>
      </w:r>
      <w:r w:rsidRPr="005C145C">
        <w:rPr>
          <w:rFonts w:ascii="Arial" w:hAnsi="Arial" w:cs="Arial"/>
          <w:sz w:val="20"/>
          <w:szCs w:val="20"/>
        </w:rPr>
        <w:t xml:space="preserve"> cộng và các tài liệu kèm theo là </w:t>
      </w:r>
      <w:r w:rsidRPr="005C145C">
        <w:rPr>
          <w:rFonts w:ascii="Arial" w:hAnsi="Arial" w:cs="Arial"/>
          <w:sz w:val="20"/>
          <w:szCs w:val="20"/>
          <w:lang w:val="en-US"/>
        </w:rPr>
        <w:t>đú</w:t>
      </w:r>
      <w:r w:rsidRPr="005C145C">
        <w:rPr>
          <w:rFonts w:ascii="Arial" w:hAnsi="Arial" w:cs="Arial"/>
          <w:sz w:val="20"/>
          <w:szCs w:val="20"/>
        </w:rPr>
        <w:t>ng sự thật.</w:t>
      </w:r>
    </w:p>
    <w:p w14:paraId="540955D2" w14:textId="77777777" w:rsidR="000F55DF" w:rsidRPr="005C145C" w:rsidRDefault="000F55DF" w:rsidP="000F55DF">
      <w:pPr>
        <w:pStyle w:val="Vnbnnidung0"/>
        <w:tabs>
          <w:tab w:val="left" w:pos="1601"/>
        </w:tabs>
        <w:spacing w:after="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Chấp hành nghiêm chỉnh các quy định của pháp luật Việt Nam về hoạt động quản lý, cung c</w:t>
      </w:r>
      <w:r w:rsidRPr="005C145C">
        <w:rPr>
          <w:rFonts w:ascii="Arial" w:hAnsi="Arial" w:cs="Arial"/>
          <w:sz w:val="20"/>
          <w:szCs w:val="20"/>
          <w:lang w:val="en-US"/>
        </w:rPr>
        <w:t>ấ</w:t>
      </w:r>
      <w:r w:rsidRPr="005C145C">
        <w:rPr>
          <w:rFonts w:ascii="Arial" w:hAnsi="Arial" w:cs="Arial"/>
          <w:sz w:val="20"/>
          <w:szCs w:val="20"/>
        </w:rPr>
        <w:t>p, sử dụng dịch vụ Internet và thông tin trên mạng; cam kết giữ an ninh trật tự địa phương, tuân th</w:t>
      </w:r>
      <w:r w:rsidRPr="005C145C">
        <w:rPr>
          <w:rFonts w:ascii="Arial" w:hAnsi="Arial" w:cs="Arial"/>
          <w:sz w:val="20"/>
          <w:szCs w:val="20"/>
          <w:lang w:val="en-US"/>
        </w:rPr>
        <w:t>ủ</w:t>
      </w:r>
      <w:r w:rsidRPr="005C145C">
        <w:rPr>
          <w:rFonts w:ascii="Arial" w:hAnsi="Arial" w:cs="Arial"/>
          <w:sz w:val="20"/>
          <w:szCs w:val="20"/>
        </w:rPr>
        <w:t xml:space="preserve"> các quy định về phòng chống cháy nổ của cơ quan công an và chấp hành nghi</w:t>
      </w:r>
      <w:r w:rsidRPr="005C145C">
        <w:rPr>
          <w:rFonts w:ascii="Arial" w:hAnsi="Arial" w:cs="Arial"/>
          <w:sz w:val="20"/>
          <w:szCs w:val="20"/>
          <w:lang w:val="en-US"/>
        </w:rPr>
        <w:t>ê</w:t>
      </w:r>
      <w:r w:rsidRPr="005C145C">
        <w:rPr>
          <w:rFonts w:ascii="Arial" w:hAnsi="Arial" w:cs="Arial"/>
          <w:sz w:val="20"/>
          <w:szCs w:val="20"/>
        </w:rPr>
        <w:t>m chỉnh các quy định của pháp luật Việt Nam v</w:t>
      </w:r>
      <w:r w:rsidRPr="005C145C">
        <w:rPr>
          <w:rFonts w:ascii="Arial" w:hAnsi="Arial" w:cs="Arial"/>
          <w:sz w:val="20"/>
          <w:szCs w:val="20"/>
          <w:lang w:val="en-US"/>
        </w:rPr>
        <w:t>ề</w:t>
      </w:r>
      <w:r w:rsidRPr="005C145C">
        <w:rPr>
          <w:rFonts w:ascii="Arial" w:hAnsi="Arial" w:cs="Arial"/>
          <w:sz w:val="20"/>
          <w:szCs w:val="20"/>
        </w:rPr>
        <w:t xml:space="preserve"> cung c</w:t>
      </w:r>
      <w:r w:rsidRPr="005C145C">
        <w:rPr>
          <w:rFonts w:ascii="Arial" w:hAnsi="Arial" w:cs="Arial"/>
          <w:sz w:val="20"/>
          <w:szCs w:val="20"/>
          <w:lang w:val="en-US"/>
        </w:rPr>
        <w:t>ấ</w:t>
      </w:r>
      <w:r w:rsidRPr="005C145C">
        <w:rPr>
          <w:rFonts w:ascii="Arial" w:hAnsi="Arial" w:cs="Arial"/>
          <w:sz w:val="20"/>
          <w:szCs w:val="20"/>
        </w:rPr>
        <w:t>p dịch vụ trò chơi điện tử trên mạng.</w:t>
      </w:r>
    </w:p>
    <w:p w14:paraId="052E4D6F" w14:textId="77777777" w:rsidR="000F55DF" w:rsidRPr="005C145C" w:rsidRDefault="000F55DF" w:rsidP="000F55DF">
      <w:pPr>
        <w:pStyle w:val="Vnbnnidung0"/>
        <w:tabs>
          <w:tab w:val="left" w:pos="4033"/>
        </w:tabs>
        <w:spacing w:after="0" w:line="240" w:lineRule="auto"/>
        <w:ind w:firstLine="720"/>
        <w:jc w:val="both"/>
        <w:rPr>
          <w:rFonts w:ascii="Arial" w:hAnsi="Arial" w:cs="Arial"/>
          <w:b/>
          <w:b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5059"/>
      </w:tblGrid>
      <w:tr w:rsidR="000F55DF" w:rsidRPr="005C145C" w14:paraId="14C59E29" w14:textId="77777777" w:rsidTr="00870947">
        <w:trPr>
          <w:tblCellSpacing w:w="0" w:type="dxa"/>
        </w:trPr>
        <w:tc>
          <w:tcPr>
            <w:tcW w:w="2198" w:type="pct"/>
            <w:shd w:val="clear" w:color="auto" w:fill="FFFFFF"/>
            <w:tcMar>
              <w:top w:w="0" w:type="dxa"/>
              <w:left w:w="108" w:type="dxa"/>
              <w:bottom w:w="0" w:type="dxa"/>
              <w:right w:w="108" w:type="dxa"/>
            </w:tcMar>
            <w:hideMark/>
          </w:tcPr>
          <w:p w14:paraId="5C5D3D44" w14:textId="77777777" w:rsidR="000F55DF" w:rsidRPr="005C145C" w:rsidRDefault="000F55DF" w:rsidP="00870947">
            <w:pPr>
              <w:jc w:val="center"/>
              <w:rPr>
                <w:rFonts w:ascii="Arial" w:hAnsi="Arial" w:cs="Arial"/>
                <w:sz w:val="20"/>
                <w:szCs w:val="20"/>
              </w:rPr>
            </w:pPr>
            <w:r w:rsidRPr="005C145C">
              <w:rPr>
                <w:rFonts w:ascii="Arial" w:hAnsi="Arial" w:cs="Arial"/>
                <w:b/>
                <w:bCs/>
                <w:i/>
                <w:iCs/>
                <w:sz w:val="20"/>
                <w:szCs w:val="20"/>
              </w:rPr>
              <w:br/>
            </w:r>
          </w:p>
        </w:tc>
        <w:tc>
          <w:tcPr>
            <w:tcW w:w="2802" w:type="pct"/>
            <w:shd w:val="clear" w:color="auto" w:fill="FFFFFF"/>
            <w:tcMar>
              <w:top w:w="0" w:type="dxa"/>
              <w:left w:w="108" w:type="dxa"/>
              <w:bottom w:w="0" w:type="dxa"/>
              <w:right w:w="108" w:type="dxa"/>
            </w:tcMar>
            <w:hideMark/>
          </w:tcPr>
          <w:p w14:paraId="00043E69"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CHỦ ĐIỂM</w:t>
            </w:r>
          </w:p>
          <w:p w14:paraId="3DDAFA6B" w14:textId="77777777" w:rsidR="000F55DF" w:rsidRPr="005C145C" w:rsidRDefault="000F55DF" w:rsidP="00870947">
            <w:pPr>
              <w:jc w:val="center"/>
              <w:rPr>
                <w:rFonts w:ascii="Arial" w:hAnsi="Arial" w:cs="Arial"/>
                <w:i/>
                <w:sz w:val="20"/>
                <w:szCs w:val="20"/>
                <w:lang w:val="en-US"/>
              </w:rPr>
            </w:pPr>
            <w:r w:rsidRPr="005C145C">
              <w:rPr>
                <w:rFonts w:ascii="Arial" w:hAnsi="Arial" w:cs="Arial"/>
                <w:i/>
                <w:sz w:val="20"/>
                <w:szCs w:val="20"/>
                <w:lang w:val="en-US"/>
              </w:rPr>
              <w:t>(Ký, ghi rõ họ tên, chức danh và đóng dấu/ký số)</w:t>
            </w:r>
          </w:p>
        </w:tc>
      </w:tr>
    </w:tbl>
    <w:p w14:paraId="7C515093" w14:textId="77777777" w:rsidR="000F55DF" w:rsidRPr="005C145C" w:rsidRDefault="000F55DF" w:rsidP="000F55DF">
      <w:pPr>
        <w:pStyle w:val="Vnbnnidung0"/>
        <w:tabs>
          <w:tab w:val="left" w:leader="dot" w:pos="3687"/>
        </w:tabs>
        <w:spacing w:after="120" w:line="240" w:lineRule="auto"/>
        <w:ind w:firstLine="720"/>
        <w:jc w:val="both"/>
        <w:rPr>
          <w:rFonts w:ascii="Arial" w:hAnsi="Arial" w:cs="Arial"/>
          <w:b/>
          <w:sz w:val="20"/>
          <w:szCs w:val="20"/>
          <w:lang w:val="en-US"/>
        </w:rPr>
        <w:sectPr w:rsidR="000F55DF" w:rsidRPr="005C145C" w:rsidSect="00C11D5C">
          <w:pgSz w:w="11907" w:h="16839" w:code="9"/>
          <w:pgMar w:top="1440" w:right="1440" w:bottom="1440" w:left="1440" w:header="0" w:footer="0" w:gutter="0"/>
          <w:cols w:space="720"/>
          <w:noEndnote/>
          <w:docGrid w:linePitch="360"/>
        </w:sectPr>
      </w:pPr>
    </w:p>
    <w:p w14:paraId="568D14C2" w14:textId="77777777" w:rsidR="000F55DF" w:rsidRPr="005C145C" w:rsidRDefault="000F55DF" w:rsidP="000F55DF">
      <w:pPr>
        <w:pStyle w:val="Vnbnnidung0"/>
        <w:tabs>
          <w:tab w:val="left" w:leader="dot" w:pos="3687"/>
        </w:tabs>
        <w:spacing w:after="0" w:line="240" w:lineRule="auto"/>
        <w:jc w:val="right"/>
        <w:rPr>
          <w:rFonts w:ascii="Arial" w:hAnsi="Arial" w:cs="Arial"/>
          <w:b/>
          <w:sz w:val="20"/>
          <w:szCs w:val="20"/>
          <w:lang w:val="en-US"/>
        </w:rPr>
      </w:pPr>
      <w:r w:rsidRPr="005C145C">
        <w:rPr>
          <w:rFonts w:ascii="Arial" w:hAnsi="Arial" w:cs="Arial"/>
          <w:b/>
          <w:sz w:val="20"/>
          <w:szCs w:val="20"/>
          <w:lang w:val="en-US"/>
        </w:rPr>
        <w:lastRenderedPageBreak/>
        <w:t>Mẫu số 54</w:t>
      </w:r>
    </w:p>
    <w:tbl>
      <w:tblPr>
        <w:tblW w:w="5000" w:type="pct"/>
        <w:tblCellMar>
          <w:left w:w="0" w:type="dxa"/>
          <w:right w:w="0" w:type="dxa"/>
        </w:tblCellMar>
        <w:tblLook w:val="04A0" w:firstRow="1" w:lastRow="0" w:firstColumn="1" w:lastColumn="0" w:noHBand="0" w:noVBand="1"/>
      </w:tblPr>
      <w:tblGrid>
        <w:gridCol w:w="3968"/>
        <w:gridCol w:w="5059"/>
      </w:tblGrid>
      <w:tr w:rsidR="000F55DF" w:rsidRPr="005C145C" w14:paraId="5199DAFA" w14:textId="77777777" w:rsidTr="00870947">
        <w:trPr>
          <w:trHeight w:val="920"/>
        </w:trPr>
        <w:tc>
          <w:tcPr>
            <w:tcW w:w="2198" w:type="pct"/>
            <w:tcMar>
              <w:top w:w="0" w:type="dxa"/>
              <w:left w:w="108" w:type="dxa"/>
              <w:bottom w:w="0" w:type="dxa"/>
              <w:right w:w="108" w:type="dxa"/>
            </w:tcMar>
            <w:hideMark/>
          </w:tcPr>
          <w:p w14:paraId="7D622BF7" w14:textId="77777777" w:rsidR="000F55DF" w:rsidRPr="005C145C" w:rsidRDefault="000F55DF" w:rsidP="00870947">
            <w:pPr>
              <w:jc w:val="center"/>
              <w:rPr>
                <w:rFonts w:ascii="Arial" w:hAnsi="Arial" w:cs="Arial"/>
                <w:bCs/>
                <w:sz w:val="20"/>
                <w:szCs w:val="20"/>
                <w:lang w:val="en-US"/>
              </w:rPr>
            </w:pPr>
            <w:r w:rsidRPr="005C145C">
              <w:rPr>
                <w:rFonts w:ascii="Arial" w:hAnsi="Arial" w:cs="Arial"/>
                <w:bCs/>
                <w:sz w:val="20"/>
                <w:szCs w:val="20"/>
                <w:lang w:val="en-US"/>
              </w:rPr>
              <w:t>UBND TỈNH/THÀNH PHỐ….</w:t>
            </w:r>
          </w:p>
          <w:p w14:paraId="3A3DAC99" w14:textId="77777777" w:rsidR="000F55DF" w:rsidRPr="005C145C" w:rsidRDefault="000F55DF" w:rsidP="00870947">
            <w:pPr>
              <w:jc w:val="center"/>
              <w:rPr>
                <w:rFonts w:ascii="Arial" w:hAnsi="Arial" w:cs="Arial"/>
                <w:b/>
                <w:bCs/>
                <w:sz w:val="20"/>
                <w:szCs w:val="20"/>
                <w:lang w:val="en-US"/>
              </w:rPr>
            </w:pPr>
            <w:r w:rsidRPr="005C145C">
              <w:rPr>
                <w:rFonts w:ascii="Arial" w:hAnsi="Arial" w:cs="Arial"/>
                <w:b/>
                <w:bCs/>
                <w:sz w:val="20"/>
                <w:szCs w:val="20"/>
                <w:lang w:val="en-US"/>
              </w:rPr>
              <w:t>SỞ THÔNG TIN VÀ TRUYỀN THÔNG</w:t>
            </w:r>
          </w:p>
          <w:p w14:paraId="6B134BD0" w14:textId="77777777" w:rsidR="000F55DF" w:rsidRPr="005C145C" w:rsidRDefault="000F55DF" w:rsidP="00870947">
            <w:pPr>
              <w:jc w:val="center"/>
              <w:rPr>
                <w:rFonts w:ascii="Arial" w:hAnsi="Arial" w:cs="Arial"/>
                <w:sz w:val="20"/>
                <w:szCs w:val="20"/>
              </w:rPr>
            </w:pPr>
            <w:r w:rsidRPr="005C145C">
              <w:rPr>
                <w:rFonts w:ascii="Arial" w:hAnsi="Arial" w:cs="Arial"/>
                <w:b/>
                <w:bCs/>
                <w:sz w:val="20"/>
                <w:szCs w:val="20"/>
                <w:lang w:val="en-US"/>
              </w:rPr>
              <w:t>(UBND QUẬN/HUYỆN……)</w:t>
            </w:r>
            <w:r w:rsidRPr="005C145C">
              <w:rPr>
                <w:rFonts w:ascii="Arial" w:hAnsi="Arial" w:cs="Arial"/>
                <w:b/>
                <w:bCs/>
                <w:sz w:val="20"/>
                <w:szCs w:val="20"/>
              </w:rPr>
              <w:br/>
            </w:r>
            <w:r w:rsidRPr="005C145C">
              <w:rPr>
                <w:rFonts w:ascii="Arial" w:hAnsi="Arial" w:cs="Arial"/>
                <w:bCs/>
                <w:sz w:val="20"/>
                <w:szCs w:val="20"/>
                <w:vertAlign w:val="superscript"/>
              </w:rPr>
              <w:t>__________</w:t>
            </w:r>
          </w:p>
          <w:p w14:paraId="5E50496C" w14:textId="77777777" w:rsidR="000F55DF" w:rsidRPr="005C145C" w:rsidRDefault="000F55DF" w:rsidP="00870947">
            <w:pPr>
              <w:jc w:val="center"/>
              <w:rPr>
                <w:rFonts w:ascii="Arial" w:hAnsi="Arial" w:cs="Arial"/>
                <w:sz w:val="20"/>
                <w:szCs w:val="20"/>
              </w:rPr>
            </w:pPr>
            <w:r w:rsidRPr="005C145C">
              <w:rPr>
                <w:rFonts w:ascii="Arial" w:hAnsi="Arial" w:cs="Arial"/>
                <w:sz w:val="20"/>
                <w:szCs w:val="20"/>
              </w:rPr>
              <w:t>Số: ….</w:t>
            </w:r>
          </w:p>
        </w:tc>
        <w:tc>
          <w:tcPr>
            <w:tcW w:w="2802" w:type="pct"/>
            <w:tcMar>
              <w:top w:w="0" w:type="dxa"/>
              <w:left w:w="108" w:type="dxa"/>
              <w:bottom w:w="0" w:type="dxa"/>
              <w:right w:w="108" w:type="dxa"/>
            </w:tcMar>
            <w:hideMark/>
          </w:tcPr>
          <w:p w14:paraId="491D8C93" w14:textId="77777777" w:rsidR="000F55DF" w:rsidRPr="005C145C" w:rsidRDefault="000F55DF" w:rsidP="00870947">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0DA6C32A" w14:textId="77777777" w:rsidR="000F55DF" w:rsidRPr="005C145C" w:rsidRDefault="000F55DF" w:rsidP="00870947">
            <w:pPr>
              <w:jc w:val="center"/>
              <w:rPr>
                <w:rFonts w:ascii="Arial" w:hAnsi="Arial" w:cs="Arial"/>
                <w:i/>
                <w:sz w:val="20"/>
                <w:szCs w:val="20"/>
              </w:rPr>
            </w:pPr>
            <w:r w:rsidRPr="005C145C">
              <w:rPr>
                <w:rFonts w:ascii="Arial" w:hAnsi="Arial" w:cs="Arial"/>
                <w:i/>
                <w:sz w:val="20"/>
                <w:szCs w:val="20"/>
              </w:rPr>
              <w:t>……., ngày … tháng … năm ……</w:t>
            </w:r>
          </w:p>
        </w:tc>
      </w:tr>
    </w:tbl>
    <w:p w14:paraId="167295EB" w14:textId="77777777" w:rsidR="000F55DF" w:rsidRPr="005C145C" w:rsidRDefault="000F55DF" w:rsidP="000F55DF">
      <w:pPr>
        <w:pStyle w:val="Vnbnnidung0"/>
        <w:tabs>
          <w:tab w:val="left" w:leader="dot" w:pos="3687"/>
        </w:tabs>
        <w:spacing w:after="0" w:line="240" w:lineRule="auto"/>
        <w:jc w:val="center"/>
        <w:rPr>
          <w:rFonts w:ascii="Arial" w:hAnsi="Arial" w:cs="Arial"/>
          <w:sz w:val="20"/>
          <w:szCs w:val="20"/>
          <w:lang w:val="en-US"/>
        </w:rPr>
      </w:pPr>
    </w:p>
    <w:p w14:paraId="44EE1DD4" w14:textId="77777777" w:rsidR="000F55DF" w:rsidRPr="005C145C" w:rsidRDefault="000F55DF" w:rsidP="000F55DF">
      <w:pPr>
        <w:pStyle w:val="Vnbnnidung0"/>
        <w:tabs>
          <w:tab w:val="left" w:leader="dot" w:pos="3687"/>
        </w:tabs>
        <w:spacing w:after="0" w:line="240" w:lineRule="auto"/>
        <w:jc w:val="center"/>
        <w:rPr>
          <w:rFonts w:ascii="Arial" w:hAnsi="Arial" w:cs="Arial"/>
          <w:sz w:val="20"/>
          <w:szCs w:val="20"/>
          <w:lang w:val="en-US"/>
        </w:rPr>
      </w:pPr>
    </w:p>
    <w:p w14:paraId="7DFB3676"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b/>
          <w:bCs/>
          <w:sz w:val="20"/>
          <w:szCs w:val="20"/>
        </w:rPr>
        <w:t>QUY</w:t>
      </w:r>
      <w:r w:rsidRPr="005C145C">
        <w:rPr>
          <w:rFonts w:ascii="Arial" w:hAnsi="Arial" w:cs="Arial"/>
          <w:b/>
          <w:bCs/>
          <w:sz w:val="20"/>
          <w:szCs w:val="20"/>
          <w:lang w:val="en-US"/>
        </w:rPr>
        <w:t>Ế</w:t>
      </w:r>
      <w:r w:rsidRPr="005C145C">
        <w:rPr>
          <w:rFonts w:ascii="Arial" w:hAnsi="Arial" w:cs="Arial"/>
          <w:b/>
          <w:bCs/>
          <w:sz w:val="20"/>
          <w:szCs w:val="20"/>
        </w:rPr>
        <w:t>T ĐỊNH GIA HẠN</w:t>
      </w:r>
    </w:p>
    <w:p w14:paraId="29655503" w14:textId="77777777" w:rsidR="000F55DF" w:rsidRPr="005C145C" w:rsidRDefault="000F55DF" w:rsidP="000F55DF">
      <w:pPr>
        <w:pStyle w:val="Vnbnnidung0"/>
        <w:spacing w:after="0" w:line="240" w:lineRule="auto"/>
        <w:jc w:val="center"/>
        <w:rPr>
          <w:rFonts w:ascii="Arial" w:hAnsi="Arial" w:cs="Arial"/>
          <w:b/>
          <w:bCs/>
          <w:sz w:val="20"/>
          <w:szCs w:val="20"/>
          <w:lang w:val="en-US"/>
        </w:rPr>
      </w:pPr>
      <w:r w:rsidRPr="005C145C">
        <w:rPr>
          <w:rFonts w:ascii="Arial" w:hAnsi="Arial" w:cs="Arial"/>
          <w:b/>
          <w:bCs/>
          <w:sz w:val="20"/>
          <w:szCs w:val="20"/>
          <w:lang w:val="en-US"/>
        </w:rPr>
        <w:t>GIẤY CHỨNG NHẬN ĐỦ ĐIỀU KIỆN HOẠT ĐỘNG ĐIỂM</w:t>
      </w:r>
    </w:p>
    <w:p w14:paraId="2F7B2F94" w14:textId="77777777" w:rsidR="000F55DF" w:rsidRPr="005C145C" w:rsidRDefault="000F55DF" w:rsidP="000F55DF">
      <w:pPr>
        <w:pStyle w:val="Vnbnnidung0"/>
        <w:spacing w:after="0" w:line="240" w:lineRule="auto"/>
        <w:jc w:val="center"/>
        <w:rPr>
          <w:rFonts w:ascii="Arial" w:hAnsi="Arial" w:cs="Arial"/>
          <w:b/>
          <w:bCs/>
          <w:sz w:val="20"/>
          <w:szCs w:val="20"/>
        </w:rPr>
      </w:pPr>
      <w:r w:rsidRPr="005C145C">
        <w:rPr>
          <w:rFonts w:ascii="Arial" w:hAnsi="Arial" w:cs="Arial"/>
          <w:b/>
          <w:bCs/>
          <w:sz w:val="20"/>
          <w:szCs w:val="20"/>
          <w:lang w:val="en-US"/>
        </w:rPr>
        <w:t>CUNG CẤP</w:t>
      </w:r>
      <w:r w:rsidRPr="005C145C">
        <w:rPr>
          <w:rFonts w:ascii="Arial" w:hAnsi="Arial" w:cs="Arial"/>
          <w:b/>
          <w:bCs/>
          <w:sz w:val="20"/>
          <w:szCs w:val="20"/>
        </w:rPr>
        <w:t xml:space="preserve"> DỊCH VỤ TRÒ CHƠI ĐIỆN TỬ CÔNG CỘNG</w:t>
      </w:r>
    </w:p>
    <w:p w14:paraId="23DD124A" w14:textId="77777777" w:rsidR="000F55DF" w:rsidRPr="005C145C" w:rsidRDefault="000F55DF" w:rsidP="000F55DF">
      <w:pPr>
        <w:pStyle w:val="Vnbnnidung0"/>
        <w:spacing w:after="0" w:line="240" w:lineRule="auto"/>
        <w:jc w:val="center"/>
        <w:rPr>
          <w:rFonts w:ascii="Arial" w:hAnsi="Arial" w:cs="Arial"/>
          <w:sz w:val="20"/>
          <w:szCs w:val="20"/>
        </w:rPr>
      </w:pPr>
    </w:p>
    <w:p w14:paraId="73136C55" w14:textId="77777777" w:rsidR="000F55DF" w:rsidRPr="005C145C" w:rsidRDefault="000F55DF" w:rsidP="000F55DF">
      <w:pPr>
        <w:pStyle w:val="Vnbnnidung0"/>
        <w:tabs>
          <w:tab w:val="left" w:leader="dot" w:pos="7195"/>
        </w:tabs>
        <w:spacing w:after="0" w:line="240" w:lineRule="auto"/>
        <w:jc w:val="center"/>
        <w:rPr>
          <w:rFonts w:ascii="Arial" w:hAnsi="Arial" w:cs="Arial"/>
          <w:sz w:val="20"/>
          <w:szCs w:val="20"/>
        </w:rPr>
      </w:pPr>
      <w:r w:rsidRPr="005C145C">
        <w:rPr>
          <w:rFonts w:ascii="Arial" w:hAnsi="Arial" w:cs="Arial"/>
          <w:b/>
          <w:bCs/>
          <w:sz w:val="20"/>
          <w:szCs w:val="20"/>
          <w:lang w:val="en-US"/>
        </w:rPr>
        <w:t>GIÁM ĐỐC SỞ THÔNG TIN VÀ TRUYỀN THÔNG TỈNH/THÀNH PHỐ…</w:t>
      </w:r>
      <w:r w:rsidRPr="005C145C">
        <w:rPr>
          <w:rFonts w:ascii="Arial" w:hAnsi="Arial" w:cs="Arial"/>
          <w:b/>
          <w:bCs/>
          <w:sz w:val="20"/>
          <w:szCs w:val="20"/>
        </w:rPr>
        <w:br/>
        <w:t xml:space="preserve">(CHỦ TỊCH </w:t>
      </w:r>
      <w:r w:rsidRPr="005C145C">
        <w:rPr>
          <w:rFonts w:ascii="Arial" w:hAnsi="Arial" w:cs="Arial"/>
          <w:b/>
          <w:bCs/>
          <w:sz w:val="20"/>
          <w:szCs w:val="20"/>
          <w:lang w:val="en-US"/>
        </w:rPr>
        <w:t>Ủ</w:t>
      </w:r>
      <w:r w:rsidRPr="005C145C">
        <w:rPr>
          <w:rFonts w:ascii="Arial" w:hAnsi="Arial" w:cs="Arial"/>
          <w:b/>
          <w:bCs/>
          <w:sz w:val="20"/>
          <w:szCs w:val="20"/>
        </w:rPr>
        <w:t>Y BAN NHÂN DÂN Q</w:t>
      </w:r>
      <w:r w:rsidRPr="005C145C">
        <w:rPr>
          <w:rFonts w:ascii="Arial" w:hAnsi="Arial" w:cs="Arial"/>
          <w:b/>
          <w:bCs/>
          <w:sz w:val="20"/>
          <w:szCs w:val="20"/>
          <w:lang w:val="en-US"/>
        </w:rPr>
        <w:t>UẬ</w:t>
      </w:r>
      <w:r w:rsidRPr="005C145C">
        <w:rPr>
          <w:rFonts w:ascii="Arial" w:hAnsi="Arial" w:cs="Arial"/>
          <w:b/>
          <w:bCs/>
          <w:sz w:val="20"/>
          <w:szCs w:val="20"/>
        </w:rPr>
        <w:t>N/HUYỆN ...................)</w:t>
      </w:r>
    </w:p>
    <w:p w14:paraId="4B2FF5B6" w14:textId="77777777" w:rsidR="000F55DF" w:rsidRPr="005C145C" w:rsidRDefault="000F55DF" w:rsidP="000F55DF">
      <w:pPr>
        <w:pStyle w:val="Vnbnnidung0"/>
        <w:spacing w:after="0" w:line="240" w:lineRule="auto"/>
        <w:jc w:val="center"/>
        <w:rPr>
          <w:rFonts w:ascii="Arial" w:hAnsi="Arial" w:cs="Arial"/>
          <w:b/>
          <w:bCs/>
          <w:sz w:val="20"/>
          <w:szCs w:val="20"/>
        </w:rPr>
      </w:pPr>
    </w:p>
    <w:p w14:paraId="09F21246" w14:textId="77777777" w:rsidR="000F55DF" w:rsidRPr="005C145C" w:rsidRDefault="000F55DF" w:rsidP="000F55DF">
      <w:pPr>
        <w:pStyle w:val="Vnbnnidung0"/>
        <w:spacing w:after="0" w:line="240" w:lineRule="auto"/>
        <w:jc w:val="center"/>
        <w:rPr>
          <w:rFonts w:ascii="Arial" w:hAnsi="Arial" w:cs="Arial"/>
          <w:b/>
          <w:bCs/>
          <w:sz w:val="20"/>
          <w:szCs w:val="20"/>
        </w:rPr>
      </w:pPr>
      <w:r w:rsidRPr="005C145C">
        <w:rPr>
          <w:rFonts w:ascii="Arial" w:hAnsi="Arial" w:cs="Arial"/>
          <w:b/>
          <w:bCs/>
          <w:sz w:val="20"/>
          <w:szCs w:val="20"/>
        </w:rPr>
        <w:t>QUY</w:t>
      </w:r>
      <w:r w:rsidRPr="005C145C">
        <w:rPr>
          <w:rFonts w:ascii="Arial" w:hAnsi="Arial" w:cs="Arial"/>
          <w:b/>
          <w:bCs/>
          <w:sz w:val="20"/>
          <w:szCs w:val="20"/>
          <w:lang w:val="en-US"/>
        </w:rPr>
        <w:t>Ế</w:t>
      </w:r>
      <w:r w:rsidRPr="005C145C">
        <w:rPr>
          <w:rFonts w:ascii="Arial" w:hAnsi="Arial" w:cs="Arial"/>
          <w:b/>
          <w:bCs/>
          <w:sz w:val="20"/>
          <w:szCs w:val="20"/>
        </w:rPr>
        <w:t>T ĐỊNH:</w:t>
      </w:r>
    </w:p>
    <w:p w14:paraId="26B3C207" w14:textId="77777777" w:rsidR="000F55DF" w:rsidRPr="005C145C" w:rsidRDefault="000F55DF" w:rsidP="000F55DF">
      <w:pPr>
        <w:pStyle w:val="Vnbnnidung0"/>
        <w:spacing w:after="0" w:line="240" w:lineRule="auto"/>
        <w:jc w:val="center"/>
        <w:rPr>
          <w:rFonts w:ascii="Arial" w:hAnsi="Arial" w:cs="Arial"/>
          <w:sz w:val="20"/>
          <w:szCs w:val="20"/>
        </w:rPr>
      </w:pPr>
    </w:p>
    <w:p w14:paraId="59273BAA" w14:textId="77777777" w:rsidR="000F55DF" w:rsidRPr="005C145C" w:rsidRDefault="000F55DF" w:rsidP="000F55DF">
      <w:pPr>
        <w:pStyle w:val="Vnbnnidung0"/>
        <w:tabs>
          <w:tab w:val="right" w:leader="dot" w:pos="9152"/>
        </w:tabs>
        <w:spacing w:after="120" w:line="240" w:lineRule="auto"/>
        <w:ind w:firstLine="720"/>
        <w:jc w:val="both"/>
        <w:rPr>
          <w:rFonts w:ascii="Arial" w:hAnsi="Arial" w:cs="Arial"/>
          <w:sz w:val="20"/>
          <w:szCs w:val="20"/>
          <w:lang w:val="en-US"/>
        </w:rPr>
      </w:pPr>
      <w:r w:rsidRPr="005C145C">
        <w:rPr>
          <w:rFonts w:ascii="Arial" w:hAnsi="Arial" w:cs="Arial"/>
          <w:b/>
          <w:bCs/>
          <w:sz w:val="20"/>
          <w:szCs w:val="20"/>
        </w:rPr>
        <w:t xml:space="preserve">Điều 1. </w:t>
      </w:r>
      <w:r w:rsidRPr="005C145C">
        <w:rPr>
          <w:rFonts w:ascii="Arial" w:hAnsi="Arial" w:cs="Arial"/>
          <w:sz w:val="20"/>
          <w:szCs w:val="20"/>
        </w:rPr>
        <w:t xml:space="preserve">Gia hạn thời gian có hiệu lực của giấy chứng nhận </w:t>
      </w:r>
      <w:r w:rsidRPr="005C145C">
        <w:rPr>
          <w:rFonts w:ascii="Arial" w:hAnsi="Arial" w:cs="Arial"/>
          <w:sz w:val="20"/>
          <w:szCs w:val="20"/>
          <w:lang w:val="en-US"/>
        </w:rPr>
        <w:t>đủ</w:t>
      </w:r>
      <w:r w:rsidRPr="005C145C">
        <w:rPr>
          <w:rFonts w:ascii="Arial" w:hAnsi="Arial" w:cs="Arial"/>
          <w:sz w:val="20"/>
          <w:szCs w:val="20"/>
        </w:rPr>
        <w:t xml:space="preserve"> điều kiện hoạt động điểm cung cấp dịch vụ trò chơi điện tử công cộng số ................. cấp</w:t>
      </w:r>
      <w:r w:rsidRPr="005C145C">
        <w:rPr>
          <w:rFonts w:ascii="Arial" w:hAnsi="Arial" w:cs="Arial"/>
          <w:sz w:val="20"/>
          <w:szCs w:val="20"/>
          <w:lang w:val="en-US"/>
        </w:rPr>
        <w:t xml:space="preserve"> ngày ….. tháng …. năm …. </w:t>
      </w:r>
      <w:r w:rsidRPr="005C145C">
        <w:rPr>
          <w:rFonts w:ascii="Arial" w:hAnsi="Arial" w:cs="Arial"/>
          <w:sz w:val="20"/>
          <w:szCs w:val="20"/>
        </w:rPr>
        <w:t>của đi</w:t>
      </w:r>
      <w:r w:rsidRPr="005C145C">
        <w:rPr>
          <w:rFonts w:ascii="Arial" w:hAnsi="Arial" w:cs="Arial"/>
          <w:sz w:val="20"/>
          <w:szCs w:val="20"/>
          <w:lang w:val="en-US"/>
        </w:rPr>
        <w:t>ể</w:t>
      </w:r>
      <w:r w:rsidRPr="005C145C">
        <w:rPr>
          <w:rFonts w:ascii="Arial" w:hAnsi="Arial" w:cs="Arial"/>
          <w:sz w:val="20"/>
          <w:szCs w:val="20"/>
        </w:rPr>
        <w:t>m cung cấp dịch vụ trò chơi điện tử công</w:t>
      </w:r>
      <w:r w:rsidRPr="005C145C">
        <w:rPr>
          <w:rFonts w:ascii="Arial" w:hAnsi="Arial" w:cs="Arial"/>
          <w:sz w:val="20"/>
          <w:szCs w:val="20"/>
          <w:lang w:val="en-US"/>
        </w:rPr>
        <w:t xml:space="preserve"> </w:t>
      </w:r>
      <w:r w:rsidRPr="005C145C">
        <w:rPr>
          <w:rFonts w:ascii="Arial" w:hAnsi="Arial" w:cs="Arial"/>
          <w:sz w:val="20"/>
          <w:szCs w:val="20"/>
        </w:rPr>
        <w:t>cộng...(tên điểm), địa chỉ: .....................................................</w:t>
      </w:r>
      <w:r w:rsidRPr="005C145C">
        <w:rPr>
          <w:rFonts w:ascii="Arial" w:hAnsi="Arial" w:cs="Arial"/>
          <w:sz w:val="20"/>
          <w:szCs w:val="20"/>
          <w:lang w:val="en-US"/>
        </w:rPr>
        <w:t xml:space="preserve"> đến ngày ….. tháng …. năm ….</w:t>
      </w:r>
    </w:p>
    <w:p w14:paraId="5128E0A4" w14:textId="77777777" w:rsidR="000F55DF" w:rsidRPr="005C145C" w:rsidRDefault="000F55DF" w:rsidP="000F55DF">
      <w:pPr>
        <w:pStyle w:val="Vnbnnidung0"/>
        <w:spacing w:after="0" w:line="240" w:lineRule="auto"/>
        <w:ind w:firstLine="720"/>
        <w:jc w:val="both"/>
        <w:rPr>
          <w:rFonts w:ascii="Arial" w:hAnsi="Arial" w:cs="Arial"/>
          <w:sz w:val="20"/>
          <w:szCs w:val="20"/>
        </w:rPr>
      </w:pPr>
      <w:r w:rsidRPr="005C145C">
        <w:rPr>
          <w:rFonts w:ascii="Arial" w:hAnsi="Arial" w:cs="Arial"/>
          <w:b/>
          <w:bCs/>
          <w:sz w:val="20"/>
          <w:szCs w:val="20"/>
        </w:rPr>
        <w:t xml:space="preserve">Điều 2. </w:t>
      </w:r>
      <w:r w:rsidRPr="005C145C">
        <w:rPr>
          <w:rFonts w:ascii="Arial" w:hAnsi="Arial" w:cs="Arial"/>
          <w:sz w:val="20"/>
          <w:szCs w:val="20"/>
          <w:lang w:val="en-US"/>
        </w:rPr>
        <w:t>Chủ điểm</w:t>
      </w:r>
      <w:r w:rsidRPr="005C145C">
        <w:rPr>
          <w:rFonts w:ascii="Arial" w:hAnsi="Arial" w:cs="Arial"/>
          <w:sz w:val="20"/>
          <w:szCs w:val="20"/>
        </w:rPr>
        <w:t xml:space="preserve"> cung cấp dịch vụ trò chơi </w:t>
      </w:r>
      <w:r w:rsidRPr="005C145C">
        <w:rPr>
          <w:rFonts w:ascii="Arial" w:hAnsi="Arial" w:cs="Arial"/>
          <w:sz w:val="20"/>
          <w:szCs w:val="20"/>
          <w:lang w:val="en-US"/>
        </w:rPr>
        <w:t>điện tử</w:t>
      </w:r>
      <w:r w:rsidRPr="005C145C">
        <w:rPr>
          <w:rFonts w:ascii="Arial" w:hAnsi="Arial" w:cs="Arial"/>
          <w:sz w:val="20"/>
          <w:szCs w:val="20"/>
        </w:rPr>
        <w:t xml:space="preserve"> công cộng có trách nhiệm th</w:t>
      </w:r>
      <w:r w:rsidRPr="005C145C">
        <w:rPr>
          <w:rFonts w:ascii="Arial" w:hAnsi="Arial" w:cs="Arial"/>
          <w:sz w:val="20"/>
          <w:szCs w:val="20"/>
          <w:lang w:val="en-US"/>
        </w:rPr>
        <w:t>i</w:t>
      </w:r>
      <w:r w:rsidRPr="005C145C">
        <w:rPr>
          <w:rFonts w:ascii="Arial" w:hAnsi="Arial" w:cs="Arial"/>
          <w:sz w:val="20"/>
          <w:szCs w:val="20"/>
        </w:rPr>
        <w:t xml:space="preserve"> h</w:t>
      </w:r>
      <w:r w:rsidRPr="005C145C">
        <w:rPr>
          <w:rFonts w:ascii="Arial" w:hAnsi="Arial" w:cs="Arial"/>
          <w:sz w:val="20"/>
          <w:szCs w:val="20"/>
          <w:lang w:val="en-US"/>
        </w:rPr>
        <w:t>à</w:t>
      </w:r>
      <w:r w:rsidRPr="005C145C">
        <w:rPr>
          <w:rFonts w:ascii="Arial" w:hAnsi="Arial" w:cs="Arial"/>
          <w:sz w:val="20"/>
          <w:szCs w:val="20"/>
        </w:rPr>
        <w:t>nh Quyết định này.</w:t>
      </w:r>
    </w:p>
    <w:p w14:paraId="283EE565" w14:textId="77777777" w:rsidR="000F55DF" w:rsidRPr="005C145C" w:rsidRDefault="000F55DF" w:rsidP="000F55DF">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827"/>
        <w:gridCol w:w="5200"/>
      </w:tblGrid>
      <w:tr w:rsidR="000F55DF" w:rsidRPr="005C145C" w14:paraId="07E85721" w14:textId="77777777" w:rsidTr="00870947">
        <w:trPr>
          <w:tblCellSpacing w:w="0" w:type="dxa"/>
        </w:trPr>
        <w:tc>
          <w:tcPr>
            <w:tcW w:w="2120" w:type="pct"/>
            <w:shd w:val="clear" w:color="auto" w:fill="FFFFFF"/>
            <w:tcMar>
              <w:top w:w="0" w:type="dxa"/>
              <w:left w:w="108" w:type="dxa"/>
              <w:bottom w:w="0" w:type="dxa"/>
              <w:right w:w="108" w:type="dxa"/>
            </w:tcMar>
            <w:hideMark/>
          </w:tcPr>
          <w:p w14:paraId="0FF32A29" w14:textId="77777777" w:rsidR="000F55DF" w:rsidRPr="005C145C" w:rsidRDefault="000F55DF" w:rsidP="00870947">
            <w:pPr>
              <w:jc w:val="center"/>
              <w:rPr>
                <w:rFonts w:ascii="Arial" w:hAnsi="Arial" w:cs="Arial"/>
                <w:b/>
                <w:sz w:val="20"/>
                <w:szCs w:val="20"/>
              </w:rPr>
            </w:pPr>
          </w:p>
        </w:tc>
        <w:tc>
          <w:tcPr>
            <w:tcW w:w="2880" w:type="pct"/>
            <w:shd w:val="clear" w:color="auto" w:fill="FFFFFF"/>
            <w:tcMar>
              <w:top w:w="0" w:type="dxa"/>
              <w:left w:w="108" w:type="dxa"/>
              <w:bottom w:w="0" w:type="dxa"/>
              <w:right w:w="108" w:type="dxa"/>
            </w:tcMar>
            <w:hideMark/>
          </w:tcPr>
          <w:p w14:paraId="7EA531E5" w14:textId="77777777" w:rsidR="000F55DF" w:rsidRPr="005C145C" w:rsidRDefault="000F55DF" w:rsidP="00870947">
            <w:pPr>
              <w:jc w:val="center"/>
              <w:rPr>
                <w:rFonts w:ascii="Arial" w:hAnsi="Arial" w:cs="Arial"/>
                <w:b/>
                <w:bCs/>
                <w:sz w:val="20"/>
                <w:szCs w:val="20"/>
                <w:lang w:val="en-US"/>
              </w:rPr>
            </w:pPr>
            <w:r w:rsidRPr="005C145C">
              <w:rPr>
                <w:rFonts w:ascii="Arial" w:hAnsi="Arial" w:cs="Arial"/>
                <w:b/>
                <w:bCs/>
                <w:sz w:val="20"/>
                <w:szCs w:val="20"/>
                <w:lang w:val="en-US"/>
              </w:rPr>
              <w:t>GIÁM ĐỐC SỞ THÔNG TIN VÀ TRUYỀN THÔNG/</w:t>
            </w:r>
          </w:p>
          <w:p w14:paraId="22781794" w14:textId="77777777" w:rsidR="000F55DF" w:rsidRPr="005C145C" w:rsidRDefault="000F55DF" w:rsidP="00870947">
            <w:pPr>
              <w:jc w:val="center"/>
              <w:rPr>
                <w:rFonts w:ascii="Arial" w:hAnsi="Arial" w:cs="Arial"/>
                <w:b/>
                <w:bCs/>
                <w:sz w:val="20"/>
                <w:szCs w:val="20"/>
                <w:lang w:val="en-US"/>
              </w:rPr>
            </w:pPr>
            <w:r w:rsidRPr="005C145C">
              <w:rPr>
                <w:rFonts w:ascii="Arial" w:hAnsi="Arial" w:cs="Arial"/>
                <w:b/>
                <w:bCs/>
                <w:sz w:val="20"/>
                <w:szCs w:val="20"/>
                <w:lang w:val="en-US"/>
              </w:rPr>
              <w:t>CHỦ TỊCH UBND QUẬN/HUYỆN</w:t>
            </w:r>
          </w:p>
          <w:p w14:paraId="742D4621" w14:textId="77777777" w:rsidR="000F55DF" w:rsidRPr="005C145C" w:rsidRDefault="000F55DF" w:rsidP="00870947">
            <w:pPr>
              <w:jc w:val="center"/>
              <w:rPr>
                <w:rFonts w:ascii="Arial" w:hAnsi="Arial" w:cs="Arial"/>
                <w:sz w:val="20"/>
                <w:szCs w:val="20"/>
              </w:rPr>
            </w:pPr>
            <w:r w:rsidRPr="005C145C">
              <w:rPr>
                <w:rFonts w:ascii="Arial" w:hAnsi="Arial" w:cs="Arial"/>
                <w:i/>
                <w:sz w:val="20"/>
                <w:szCs w:val="20"/>
                <w:lang w:val="en-US"/>
              </w:rPr>
              <w:t>(Ký, ghi rõ họ tên, chức danh và đóng dấu/ký số)</w:t>
            </w:r>
          </w:p>
        </w:tc>
      </w:tr>
    </w:tbl>
    <w:p w14:paraId="77633945" w14:textId="77777777" w:rsidR="000F55DF" w:rsidRPr="005C145C" w:rsidRDefault="000F55DF" w:rsidP="000F55DF">
      <w:pPr>
        <w:pStyle w:val="Vnbnnidung0"/>
        <w:spacing w:after="120" w:line="240" w:lineRule="auto"/>
        <w:ind w:firstLine="720"/>
        <w:jc w:val="both"/>
        <w:rPr>
          <w:rFonts w:ascii="Arial" w:hAnsi="Arial" w:cs="Arial"/>
          <w:sz w:val="20"/>
          <w:szCs w:val="20"/>
        </w:rPr>
      </w:pPr>
    </w:p>
    <w:p w14:paraId="3498F352" w14:textId="77777777" w:rsidR="000F55DF" w:rsidRPr="005C145C" w:rsidRDefault="000F55DF" w:rsidP="000F55DF">
      <w:pPr>
        <w:pStyle w:val="Vnbnnidung0"/>
        <w:spacing w:after="120" w:line="240" w:lineRule="auto"/>
        <w:ind w:firstLine="720"/>
        <w:jc w:val="both"/>
        <w:rPr>
          <w:rFonts w:ascii="Arial" w:hAnsi="Arial" w:cs="Arial"/>
          <w:b/>
          <w:bCs/>
          <w:sz w:val="20"/>
          <w:szCs w:val="20"/>
          <w:lang w:val="en-US"/>
        </w:rPr>
        <w:sectPr w:rsidR="000F55DF" w:rsidRPr="005C145C" w:rsidSect="009542BE">
          <w:pgSz w:w="11907" w:h="16839" w:code="9"/>
          <w:pgMar w:top="1440" w:right="1440" w:bottom="1440" w:left="1440" w:header="0" w:footer="0" w:gutter="0"/>
          <w:cols w:space="720"/>
          <w:noEndnote/>
          <w:docGrid w:linePitch="360"/>
        </w:sectPr>
      </w:pPr>
    </w:p>
    <w:p w14:paraId="6ABB4FF4" w14:textId="77777777" w:rsidR="000F55DF" w:rsidRPr="005C145C" w:rsidRDefault="000F55DF" w:rsidP="000F55DF">
      <w:pPr>
        <w:pStyle w:val="Vnbnnidung0"/>
        <w:spacing w:after="0" w:line="240" w:lineRule="auto"/>
        <w:jc w:val="right"/>
        <w:rPr>
          <w:rFonts w:ascii="Arial" w:hAnsi="Arial" w:cs="Arial"/>
          <w:b/>
          <w:bCs/>
          <w:sz w:val="20"/>
          <w:szCs w:val="20"/>
        </w:rPr>
      </w:pPr>
      <w:r w:rsidRPr="005C145C">
        <w:rPr>
          <w:rFonts w:ascii="Arial" w:hAnsi="Arial" w:cs="Arial"/>
          <w:b/>
          <w:bCs/>
          <w:sz w:val="20"/>
          <w:szCs w:val="20"/>
          <w:lang w:val="en-US"/>
        </w:rPr>
        <w:lastRenderedPageBreak/>
        <w:t>Mẫu số</w:t>
      </w:r>
      <w:r w:rsidRPr="005C145C">
        <w:rPr>
          <w:rFonts w:ascii="Arial" w:hAnsi="Arial" w:cs="Arial"/>
          <w:b/>
          <w:bCs/>
          <w:sz w:val="20"/>
          <w:szCs w:val="20"/>
        </w:rPr>
        <w:t xml:space="preserve"> 55a</w:t>
      </w:r>
    </w:p>
    <w:p w14:paraId="2EF72234" w14:textId="77777777" w:rsidR="000F55DF" w:rsidRPr="005C145C" w:rsidRDefault="000F55DF" w:rsidP="000F55DF">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59E7E135" w14:textId="77777777" w:rsidR="000F55DF" w:rsidRPr="005C145C" w:rsidRDefault="000F55DF" w:rsidP="000F55DF">
      <w:pPr>
        <w:pStyle w:val="Vnbnnidung0"/>
        <w:tabs>
          <w:tab w:val="left" w:leader="dot" w:pos="374"/>
          <w:tab w:val="left" w:leader="dot" w:pos="2266"/>
          <w:tab w:val="left" w:leader="dot" w:pos="3077"/>
        </w:tabs>
        <w:spacing w:after="0" w:line="240" w:lineRule="auto"/>
        <w:jc w:val="center"/>
        <w:rPr>
          <w:rFonts w:ascii="Arial" w:hAnsi="Arial" w:cs="Arial"/>
          <w:i/>
          <w:sz w:val="20"/>
          <w:szCs w:val="20"/>
        </w:rPr>
      </w:pPr>
      <w:r w:rsidRPr="005C145C">
        <w:rPr>
          <w:rFonts w:ascii="Arial" w:hAnsi="Arial" w:cs="Arial"/>
          <w:i/>
          <w:sz w:val="20"/>
          <w:szCs w:val="20"/>
        </w:rPr>
        <w:t>……., ngày … tháng … năm ……</w:t>
      </w:r>
    </w:p>
    <w:p w14:paraId="2FB79090" w14:textId="77777777" w:rsidR="000F55DF" w:rsidRPr="005C145C" w:rsidRDefault="000F55DF" w:rsidP="000F55DF">
      <w:pPr>
        <w:pStyle w:val="Vnbnnidung0"/>
        <w:tabs>
          <w:tab w:val="left" w:leader="dot" w:pos="374"/>
          <w:tab w:val="left" w:leader="dot" w:pos="2266"/>
          <w:tab w:val="left" w:leader="dot" w:pos="3077"/>
        </w:tabs>
        <w:spacing w:after="0" w:line="240" w:lineRule="auto"/>
        <w:jc w:val="center"/>
        <w:rPr>
          <w:rFonts w:ascii="Arial" w:hAnsi="Arial" w:cs="Arial"/>
          <w:sz w:val="20"/>
          <w:szCs w:val="20"/>
        </w:rPr>
      </w:pPr>
    </w:p>
    <w:p w14:paraId="3031A3C7"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b/>
          <w:bCs/>
          <w:sz w:val="20"/>
          <w:szCs w:val="20"/>
        </w:rPr>
        <w:t>ĐƠN Đ</w:t>
      </w:r>
      <w:r w:rsidRPr="005C145C">
        <w:rPr>
          <w:rFonts w:ascii="Arial" w:hAnsi="Arial" w:cs="Arial"/>
          <w:b/>
          <w:bCs/>
          <w:sz w:val="20"/>
          <w:szCs w:val="20"/>
          <w:lang w:val="en-US"/>
        </w:rPr>
        <w:t>Ề</w:t>
      </w:r>
      <w:r w:rsidRPr="005C145C">
        <w:rPr>
          <w:rFonts w:ascii="Arial" w:hAnsi="Arial" w:cs="Arial"/>
          <w:b/>
          <w:bCs/>
          <w:sz w:val="20"/>
          <w:szCs w:val="20"/>
        </w:rPr>
        <w:t xml:space="preserve"> NGHỊ C</w:t>
      </w:r>
      <w:r w:rsidRPr="005C145C">
        <w:rPr>
          <w:rFonts w:ascii="Arial" w:hAnsi="Arial" w:cs="Arial"/>
          <w:b/>
          <w:bCs/>
          <w:sz w:val="20"/>
          <w:szCs w:val="20"/>
          <w:lang w:val="en-US"/>
        </w:rPr>
        <w:t>Ấ</w:t>
      </w:r>
      <w:r w:rsidRPr="005C145C">
        <w:rPr>
          <w:rFonts w:ascii="Arial" w:hAnsi="Arial" w:cs="Arial"/>
          <w:b/>
          <w:bCs/>
          <w:sz w:val="20"/>
          <w:szCs w:val="20"/>
        </w:rPr>
        <w:t>P LẠI</w:t>
      </w:r>
    </w:p>
    <w:p w14:paraId="7B64DD5C" w14:textId="77777777" w:rsidR="000F55DF" w:rsidRPr="005C145C" w:rsidRDefault="000F55DF" w:rsidP="000F55DF">
      <w:pPr>
        <w:pStyle w:val="Vnbnnidung0"/>
        <w:spacing w:after="0" w:line="240" w:lineRule="auto"/>
        <w:jc w:val="center"/>
        <w:rPr>
          <w:rFonts w:ascii="Arial" w:hAnsi="Arial" w:cs="Arial"/>
          <w:b/>
          <w:bCs/>
          <w:sz w:val="20"/>
          <w:szCs w:val="20"/>
        </w:rPr>
      </w:pPr>
      <w:r w:rsidRPr="005C145C">
        <w:rPr>
          <w:rFonts w:ascii="Arial" w:hAnsi="Arial" w:cs="Arial"/>
          <w:b/>
          <w:bCs/>
          <w:sz w:val="20"/>
          <w:szCs w:val="20"/>
        </w:rPr>
        <w:t>GI</w:t>
      </w:r>
      <w:r w:rsidRPr="005C145C">
        <w:rPr>
          <w:rFonts w:ascii="Arial" w:hAnsi="Arial" w:cs="Arial"/>
          <w:b/>
          <w:bCs/>
          <w:sz w:val="20"/>
          <w:szCs w:val="20"/>
          <w:lang w:val="en-US"/>
        </w:rPr>
        <w:t>Ấ</w:t>
      </w:r>
      <w:r w:rsidRPr="005C145C">
        <w:rPr>
          <w:rFonts w:ascii="Arial" w:hAnsi="Arial" w:cs="Arial"/>
          <w:b/>
          <w:bCs/>
          <w:sz w:val="20"/>
          <w:szCs w:val="20"/>
        </w:rPr>
        <w:t>Y CH</w:t>
      </w:r>
      <w:r w:rsidRPr="005C145C">
        <w:rPr>
          <w:rFonts w:ascii="Arial" w:hAnsi="Arial" w:cs="Arial"/>
          <w:b/>
          <w:bCs/>
          <w:sz w:val="20"/>
          <w:szCs w:val="20"/>
          <w:lang w:val="en-US"/>
        </w:rPr>
        <w:t>Ứ</w:t>
      </w:r>
      <w:r w:rsidRPr="005C145C">
        <w:rPr>
          <w:rFonts w:ascii="Arial" w:hAnsi="Arial" w:cs="Arial"/>
          <w:b/>
          <w:bCs/>
          <w:sz w:val="20"/>
          <w:szCs w:val="20"/>
        </w:rPr>
        <w:t xml:space="preserve">NG </w:t>
      </w:r>
      <w:r w:rsidRPr="005C145C">
        <w:rPr>
          <w:rFonts w:ascii="Arial" w:hAnsi="Arial" w:cs="Arial"/>
          <w:b/>
          <w:bCs/>
          <w:sz w:val="20"/>
          <w:szCs w:val="20"/>
          <w:lang w:val="en-US"/>
        </w:rPr>
        <w:t>NHẬN ĐỦ ĐIỀU</w:t>
      </w:r>
      <w:r w:rsidRPr="005C145C">
        <w:rPr>
          <w:rFonts w:ascii="Arial" w:hAnsi="Arial" w:cs="Arial"/>
          <w:b/>
          <w:bCs/>
          <w:sz w:val="20"/>
          <w:szCs w:val="20"/>
        </w:rPr>
        <w:t xml:space="preserve"> KIỆN HOẠT ĐỘNG </w:t>
      </w:r>
      <w:r w:rsidRPr="005C145C">
        <w:rPr>
          <w:rFonts w:ascii="Arial" w:hAnsi="Arial" w:cs="Arial"/>
          <w:b/>
          <w:bCs/>
          <w:sz w:val="20"/>
          <w:szCs w:val="20"/>
          <w:lang w:val="en-US"/>
        </w:rPr>
        <w:t>ĐIỂ</w:t>
      </w:r>
      <w:r w:rsidRPr="005C145C">
        <w:rPr>
          <w:rFonts w:ascii="Arial" w:hAnsi="Arial" w:cs="Arial"/>
          <w:b/>
          <w:bCs/>
          <w:sz w:val="20"/>
          <w:szCs w:val="20"/>
        </w:rPr>
        <w:t xml:space="preserve">M CUNG CẤP </w:t>
      </w:r>
    </w:p>
    <w:p w14:paraId="678D0AFB" w14:textId="77777777" w:rsidR="000F55DF" w:rsidRPr="005C145C" w:rsidRDefault="000F55DF" w:rsidP="000F55DF">
      <w:pPr>
        <w:pStyle w:val="Vnbnnidung0"/>
        <w:spacing w:after="0" w:line="240" w:lineRule="auto"/>
        <w:jc w:val="center"/>
        <w:rPr>
          <w:rFonts w:ascii="Arial" w:hAnsi="Arial" w:cs="Arial"/>
          <w:b/>
          <w:bCs/>
          <w:sz w:val="20"/>
          <w:szCs w:val="20"/>
        </w:rPr>
      </w:pPr>
      <w:r w:rsidRPr="005C145C">
        <w:rPr>
          <w:rFonts w:ascii="Arial" w:hAnsi="Arial" w:cs="Arial"/>
          <w:b/>
          <w:bCs/>
          <w:sz w:val="20"/>
          <w:szCs w:val="20"/>
        </w:rPr>
        <w:t>DỊCH VỤ TRÒ CHƠI ĐIỆN TỬ CÔNG CỘNG</w:t>
      </w:r>
    </w:p>
    <w:p w14:paraId="28EB2311" w14:textId="77777777" w:rsidR="000F55DF" w:rsidRPr="005C145C" w:rsidRDefault="000F55DF" w:rsidP="000F55DF">
      <w:pPr>
        <w:pStyle w:val="Vnbnnidung0"/>
        <w:spacing w:after="0" w:line="240" w:lineRule="auto"/>
        <w:jc w:val="center"/>
        <w:rPr>
          <w:rFonts w:ascii="Arial" w:hAnsi="Arial" w:cs="Arial"/>
          <w:i/>
          <w:iCs/>
          <w:sz w:val="20"/>
          <w:szCs w:val="20"/>
        </w:rPr>
      </w:pPr>
      <w:r w:rsidRPr="005C145C">
        <w:rPr>
          <w:rFonts w:ascii="Arial" w:hAnsi="Arial" w:cs="Arial"/>
          <w:i/>
          <w:iCs/>
          <w:sz w:val="20"/>
          <w:szCs w:val="20"/>
          <w:lang w:val="en-US"/>
        </w:rPr>
        <w:t>(Áp dụng cho chủ điểm là cá nhân</w:t>
      </w:r>
      <w:r w:rsidRPr="005C145C">
        <w:rPr>
          <w:rFonts w:ascii="Arial" w:hAnsi="Arial" w:cs="Arial"/>
          <w:i/>
          <w:iCs/>
          <w:sz w:val="20"/>
          <w:szCs w:val="20"/>
        </w:rPr>
        <w:t>)</w:t>
      </w:r>
    </w:p>
    <w:p w14:paraId="5FACFB85" w14:textId="77777777" w:rsidR="000F55DF" w:rsidRPr="005C145C" w:rsidRDefault="000F55DF" w:rsidP="000F55DF">
      <w:pPr>
        <w:pStyle w:val="Vnbnnidung0"/>
        <w:spacing w:after="0" w:line="240" w:lineRule="auto"/>
        <w:jc w:val="center"/>
        <w:rPr>
          <w:rFonts w:ascii="Arial" w:hAnsi="Arial" w:cs="Arial"/>
          <w:i/>
          <w:iCs/>
          <w:sz w:val="20"/>
          <w:szCs w:val="20"/>
        </w:rPr>
      </w:pPr>
    </w:p>
    <w:tbl>
      <w:tblPr>
        <w:tblW w:w="5000" w:type="pct"/>
        <w:tblCellMar>
          <w:left w:w="0" w:type="dxa"/>
          <w:right w:w="0" w:type="dxa"/>
        </w:tblCellMar>
        <w:tblLook w:val="04A0" w:firstRow="1" w:lastRow="0" w:firstColumn="1" w:lastColumn="0" w:noHBand="0" w:noVBand="1"/>
      </w:tblPr>
      <w:tblGrid>
        <w:gridCol w:w="2977"/>
        <w:gridCol w:w="6050"/>
      </w:tblGrid>
      <w:tr w:rsidR="000F55DF" w:rsidRPr="005C145C" w14:paraId="4B45E20B" w14:textId="77777777" w:rsidTr="00870947">
        <w:tc>
          <w:tcPr>
            <w:tcW w:w="1649" w:type="pct"/>
            <w:tcMar>
              <w:top w:w="0" w:type="dxa"/>
              <w:left w:w="108" w:type="dxa"/>
              <w:bottom w:w="0" w:type="dxa"/>
              <w:right w:w="108" w:type="dxa"/>
            </w:tcMar>
            <w:hideMark/>
          </w:tcPr>
          <w:p w14:paraId="0A3A0DF0" w14:textId="77777777" w:rsidR="000F55DF" w:rsidRPr="005C145C" w:rsidRDefault="000F55DF" w:rsidP="00870947">
            <w:pPr>
              <w:jc w:val="right"/>
              <w:rPr>
                <w:rFonts w:ascii="Arial" w:hAnsi="Arial" w:cs="Arial"/>
                <w:sz w:val="20"/>
                <w:szCs w:val="20"/>
              </w:rPr>
            </w:pPr>
            <w:r w:rsidRPr="005C145C">
              <w:rPr>
                <w:rFonts w:ascii="Arial" w:hAnsi="Arial" w:cs="Arial"/>
                <w:bCs/>
                <w:sz w:val="20"/>
                <w:szCs w:val="20"/>
              </w:rPr>
              <w:t>Kính gửi:</w:t>
            </w:r>
          </w:p>
        </w:tc>
        <w:tc>
          <w:tcPr>
            <w:tcW w:w="3351" w:type="pct"/>
            <w:tcMar>
              <w:top w:w="0" w:type="dxa"/>
              <w:left w:w="108" w:type="dxa"/>
              <w:bottom w:w="0" w:type="dxa"/>
              <w:right w:w="108" w:type="dxa"/>
            </w:tcMar>
            <w:hideMark/>
          </w:tcPr>
          <w:p w14:paraId="352FF6B3" w14:textId="77777777" w:rsidR="005C145C" w:rsidRDefault="000F55DF" w:rsidP="00870947">
            <w:pPr>
              <w:pStyle w:val="Vnbnnidung0"/>
              <w:tabs>
                <w:tab w:val="left" w:leader="dot" w:pos="8473"/>
              </w:tabs>
              <w:spacing w:after="0" w:line="240" w:lineRule="auto"/>
              <w:rPr>
                <w:rFonts w:ascii="Arial" w:hAnsi="Arial" w:cs="Arial"/>
                <w:sz w:val="20"/>
                <w:szCs w:val="20"/>
              </w:rPr>
            </w:pPr>
            <w:r w:rsidRPr="005C145C">
              <w:rPr>
                <w:rFonts w:ascii="Arial" w:hAnsi="Arial" w:cs="Arial"/>
                <w:sz w:val="20"/>
                <w:szCs w:val="20"/>
              </w:rPr>
              <w:t>(Sở Thông tin v</w:t>
            </w:r>
            <w:r w:rsidRPr="005C145C">
              <w:rPr>
                <w:rFonts w:ascii="Arial" w:hAnsi="Arial" w:cs="Arial"/>
                <w:sz w:val="20"/>
                <w:szCs w:val="20"/>
                <w:lang w:val="en-US"/>
              </w:rPr>
              <w:t>à</w:t>
            </w:r>
            <w:r w:rsidRPr="005C145C">
              <w:rPr>
                <w:rFonts w:ascii="Arial" w:hAnsi="Arial" w:cs="Arial"/>
                <w:sz w:val="20"/>
                <w:szCs w:val="20"/>
              </w:rPr>
              <w:t xml:space="preserve"> Truyền thông tỉnh/thành phố .............../</w:t>
            </w:r>
          </w:p>
          <w:p w14:paraId="703563E3" w14:textId="0C1801BB" w:rsidR="000F55DF" w:rsidRPr="005C145C" w:rsidRDefault="000F55DF" w:rsidP="00870947">
            <w:pPr>
              <w:pStyle w:val="Vnbnnidung0"/>
              <w:tabs>
                <w:tab w:val="left" w:leader="dot" w:pos="8473"/>
              </w:tabs>
              <w:spacing w:after="0" w:line="240" w:lineRule="auto"/>
              <w:rPr>
                <w:rFonts w:ascii="Arial" w:hAnsi="Arial" w:cs="Arial"/>
                <w:sz w:val="20"/>
                <w:szCs w:val="20"/>
              </w:rPr>
            </w:pPr>
            <w:r w:rsidRPr="005C145C">
              <w:rPr>
                <w:rFonts w:ascii="Arial" w:hAnsi="Arial" w:cs="Arial"/>
                <w:sz w:val="20"/>
                <w:szCs w:val="20"/>
              </w:rPr>
              <w:t>Ủy ban nh</w:t>
            </w:r>
            <w:r w:rsidRPr="005C145C">
              <w:rPr>
                <w:rFonts w:ascii="Arial" w:hAnsi="Arial" w:cs="Arial"/>
                <w:sz w:val="20"/>
                <w:szCs w:val="20"/>
                <w:lang w:val="en-US"/>
              </w:rPr>
              <w:t>â</w:t>
            </w:r>
            <w:r w:rsidRPr="005C145C">
              <w:rPr>
                <w:rFonts w:ascii="Arial" w:hAnsi="Arial" w:cs="Arial"/>
                <w:sz w:val="20"/>
                <w:szCs w:val="20"/>
              </w:rPr>
              <w:t>n dân cấp huyện ..............)</w:t>
            </w:r>
          </w:p>
        </w:tc>
      </w:tr>
    </w:tbl>
    <w:p w14:paraId="52FD8D19" w14:textId="77777777" w:rsidR="000F55DF" w:rsidRPr="005C145C" w:rsidRDefault="000F55DF" w:rsidP="000F55DF">
      <w:pPr>
        <w:pStyle w:val="Vnbnnidung0"/>
        <w:spacing w:after="0" w:line="240" w:lineRule="auto"/>
        <w:jc w:val="center"/>
        <w:rPr>
          <w:rFonts w:ascii="Arial" w:hAnsi="Arial" w:cs="Arial"/>
          <w:sz w:val="20"/>
          <w:szCs w:val="20"/>
        </w:rPr>
      </w:pPr>
    </w:p>
    <w:p w14:paraId="641ACE66"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 xml:space="preserve">Tôi đề nghị cấp lại giấy chứng nhận </w:t>
      </w:r>
      <w:r w:rsidRPr="005C145C">
        <w:rPr>
          <w:rFonts w:ascii="Arial" w:hAnsi="Arial" w:cs="Arial"/>
          <w:sz w:val="20"/>
          <w:szCs w:val="20"/>
          <w:lang w:val="en-US"/>
        </w:rPr>
        <w:t>đủ điều</w:t>
      </w:r>
      <w:r w:rsidRPr="005C145C">
        <w:rPr>
          <w:rFonts w:ascii="Arial" w:hAnsi="Arial" w:cs="Arial"/>
          <w:sz w:val="20"/>
          <w:szCs w:val="20"/>
        </w:rPr>
        <w:t xml:space="preserve"> kiện hoạt động trò chơi điện tử công cộng như sau:</w:t>
      </w:r>
    </w:p>
    <w:p w14:paraId="736D027B" w14:textId="77777777" w:rsidR="000F55DF" w:rsidRPr="005C145C" w:rsidRDefault="000F55DF" w:rsidP="000F55DF">
      <w:pPr>
        <w:pStyle w:val="Vnbnnidung0"/>
        <w:spacing w:after="120" w:line="240" w:lineRule="auto"/>
        <w:ind w:firstLine="720"/>
        <w:jc w:val="both"/>
        <w:rPr>
          <w:rFonts w:ascii="Arial" w:hAnsi="Arial" w:cs="Arial"/>
          <w:b/>
          <w:bCs/>
          <w:sz w:val="20"/>
          <w:szCs w:val="20"/>
        </w:rPr>
      </w:pPr>
      <w:r w:rsidRPr="005C145C">
        <w:rPr>
          <w:rFonts w:ascii="Arial" w:hAnsi="Arial" w:cs="Arial"/>
          <w:b/>
          <w:bCs/>
          <w:sz w:val="20"/>
          <w:szCs w:val="20"/>
        </w:rPr>
        <w:t>Phần 1. Thông tin chung</w:t>
      </w:r>
    </w:p>
    <w:p w14:paraId="38052A4F" w14:textId="77777777" w:rsidR="000F55DF" w:rsidRPr="005C145C" w:rsidRDefault="000F55DF" w:rsidP="000F55DF">
      <w:pPr>
        <w:pStyle w:val="Vnbnnidung0"/>
        <w:tabs>
          <w:tab w:val="left" w:pos="1569"/>
          <w:tab w:val="left" w:leader="dot" w:pos="8473"/>
        </w:tabs>
        <w:spacing w:after="120" w:line="240" w:lineRule="auto"/>
        <w:ind w:firstLine="720"/>
        <w:jc w:val="both"/>
        <w:rPr>
          <w:rFonts w:ascii="Arial" w:hAnsi="Arial" w:cs="Arial"/>
          <w:sz w:val="20"/>
          <w:szCs w:val="20"/>
        </w:rPr>
      </w:pPr>
      <w:r w:rsidRPr="005C145C">
        <w:rPr>
          <w:rFonts w:ascii="Arial" w:hAnsi="Arial" w:cs="Arial"/>
          <w:sz w:val="20"/>
          <w:szCs w:val="20"/>
          <w:lang w:val="en-US"/>
        </w:rPr>
        <w:t>1. Họ và tên của chủ điểm</w:t>
      </w:r>
      <w:r w:rsidRPr="005C145C">
        <w:rPr>
          <w:rFonts w:ascii="Arial" w:hAnsi="Arial" w:cs="Arial"/>
          <w:sz w:val="20"/>
          <w:szCs w:val="20"/>
        </w:rPr>
        <w:t>: ................................................................</w:t>
      </w:r>
    </w:p>
    <w:p w14:paraId="3934FBD5" w14:textId="77777777" w:rsidR="000F55DF" w:rsidRPr="005C145C" w:rsidRDefault="000F55DF" w:rsidP="000F55DF">
      <w:pPr>
        <w:pStyle w:val="Vnbnnidung0"/>
        <w:tabs>
          <w:tab w:val="left" w:pos="1506"/>
          <w:tab w:val="left" w:leader="dot" w:pos="8804"/>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Số định danh cá nhân hoặc số CMTND hoặc số hộ chiếu: ……………….</w:t>
      </w:r>
    </w:p>
    <w:p w14:paraId="40ADD9C5" w14:textId="77777777" w:rsidR="000F55DF" w:rsidRPr="005C145C" w:rsidRDefault="000F55DF" w:rsidP="000F55DF">
      <w:pPr>
        <w:pStyle w:val="Vnbnnidung0"/>
        <w:tabs>
          <w:tab w:val="left" w:pos="1506"/>
          <w:tab w:val="left" w:leader="dot" w:pos="8804"/>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Ngày cấp: …………………. Nơi cấp: ………….</w:t>
      </w:r>
    </w:p>
    <w:p w14:paraId="688827AA" w14:textId="77777777" w:rsidR="000F55DF" w:rsidRPr="005C145C" w:rsidRDefault="000F55DF" w:rsidP="000F55DF">
      <w:pPr>
        <w:pStyle w:val="Vnbnnidung0"/>
        <w:tabs>
          <w:tab w:val="left" w:pos="1506"/>
          <w:tab w:val="right" w:leader="dot" w:pos="6178"/>
          <w:tab w:val="left" w:pos="6381"/>
          <w:tab w:val="left" w:leader="dot" w:pos="9135"/>
        </w:tabs>
        <w:spacing w:after="120" w:line="240" w:lineRule="auto"/>
        <w:ind w:firstLine="720"/>
        <w:jc w:val="both"/>
        <w:rPr>
          <w:rFonts w:ascii="Arial" w:hAnsi="Arial" w:cs="Arial"/>
          <w:sz w:val="20"/>
          <w:szCs w:val="20"/>
          <w:lang w:val="en-US"/>
        </w:rPr>
      </w:pPr>
      <w:r w:rsidRPr="005C145C">
        <w:rPr>
          <w:rFonts w:ascii="Arial" w:hAnsi="Arial" w:cs="Arial"/>
          <w:sz w:val="20"/>
          <w:szCs w:val="20"/>
        </w:rPr>
        <w:t>Điện thoại liên hệ:</w:t>
      </w:r>
      <w:r w:rsidRPr="005C145C">
        <w:rPr>
          <w:rFonts w:ascii="Arial" w:hAnsi="Arial" w:cs="Arial"/>
          <w:sz w:val="20"/>
          <w:szCs w:val="20"/>
          <w:lang w:val="en-US"/>
        </w:rPr>
        <w:t xml:space="preserve"> …………………………. Địa chỉ thư điện tử: ………………</w:t>
      </w:r>
    </w:p>
    <w:p w14:paraId="4A66A170" w14:textId="77777777" w:rsidR="000F55DF" w:rsidRPr="005C145C" w:rsidRDefault="000F55DF" w:rsidP="000F55DF">
      <w:pPr>
        <w:pStyle w:val="Vnbnnidung0"/>
        <w:tabs>
          <w:tab w:val="left" w:pos="158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Điểm cung c</w:t>
      </w:r>
      <w:r w:rsidRPr="005C145C">
        <w:rPr>
          <w:rFonts w:ascii="Arial" w:hAnsi="Arial" w:cs="Arial"/>
          <w:sz w:val="20"/>
          <w:szCs w:val="20"/>
          <w:lang w:val="en-US"/>
        </w:rPr>
        <w:t>ấ</w:t>
      </w:r>
      <w:r w:rsidRPr="005C145C">
        <w:rPr>
          <w:rFonts w:ascii="Arial" w:hAnsi="Arial" w:cs="Arial"/>
          <w:sz w:val="20"/>
          <w:szCs w:val="20"/>
        </w:rPr>
        <w:t xml:space="preserve">p dịch vụ </w:t>
      </w:r>
      <w:r w:rsidRPr="005C145C">
        <w:rPr>
          <w:rFonts w:ascii="Arial" w:hAnsi="Arial" w:cs="Arial"/>
          <w:sz w:val="20"/>
          <w:szCs w:val="20"/>
          <w:lang w:val="en-US"/>
        </w:rPr>
        <w:t>trò chơi điện tử công</w:t>
      </w:r>
      <w:r w:rsidRPr="005C145C">
        <w:rPr>
          <w:rFonts w:ascii="Arial" w:hAnsi="Arial" w:cs="Arial"/>
          <w:sz w:val="20"/>
          <w:szCs w:val="20"/>
        </w:rPr>
        <w:t xml:space="preserve"> cộng:</w:t>
      </w:r>
    </w:p>
    <w:p w14:paraId="5E4C291E" w14:textId="77777777" w:rsidR="000F55DF" w:rsidRPr="005C145C" w:rsidRDefault="000F55DF" w:rsidP="000F55DF">
      <w:pPr>
        <w:pStyle w:val="Vnbnnidung0"/>
        <w:tabs>
          <w:tab w:val="left" w:pos="1506"/>
          <w:tab w:val="left" w:leader="dot" w:pos="8473"/>
        </w:tabs>
        <w:spacing w:after="120" w:line="240" w:lineRule="auto"/>
        <w:ind w:firstLine="720"/>
        <w:jc w:val="both"/>
        <w:rPr>
          <w:rFonts w:ascii="Arial" w:hAnsi="Arial" w:cs="Arial"/>
          <w:sz w:val="20"/>
          <w:szCs w:val="20"/>
        </w:rPr>
      </w:pPr>
      <w:r w:rsidRPr="005C145C">
        <w:rPr>
          <w:rFonts w:ascii="Arial" w:hAnsi="Arial" w:cs="Arial"/>
          <w:sz w:val="20"/>
          <w:szCs w:val="20"/>
        </w:rPr>
        <w:t>Tên đi</w:t>
      </w:r>
      <w:r w:rsidRPr="005C145C">
        <w:rPr>
          <w:rFonts w:ascii="Arial" w:hAnsi="Arial" w:cs="Arial"/>
          <w:sz w:val="20"/>
          <w:szCs w:val="20"/>
          <w:lang w:val="en-US"/>
        </w:rPr>
        <w:t>ể</w:t>
      </w:r>
      <w:r w:rsidRPr="005C145C">
        <w:rPr>
          <w:rFonts w:ascii="Arial" w:hAnsi="Arial" w:cs="Arial"/>
          <w:sz w:val="20"/>
          <w:szCs w:val="20"/>
        </w:rPr>
        <w:t>m: ...........................................................................................</w:t>
      </w:r>
    </w:p>
    <w:p w14:paraId="2AD23F2A" w14:textId="77777777" w:rsidR="000F55DF" w:rsidRPr="005C145C" w:rsidRDefault="000F55DF" w:rsidP="000F55DF">
      <w:pPr>
        <w:pStyle w:val="Vnbnnidung0"/>
        <w:tabs>
          <w:tab w:val="left" w:pos="1506"/>
          <w:tab w:val="left" w:leader="dot" w:pos="4623"/>
          <w:tab w:val="left" w:leader="dot" w:pos="8473"/>
        </w:tabs>
        <w:spacing w:after="120" w:line="240" w:lineRule="auto"/>
        <w:ind w:firstLine="720"/>
        <w:jc w:val="both"/>
        <w:rPr>
          <w:rFonts w:ascii="Arial" w:hAnsi="Arial" w:cs="Arial"/>
          <w:sz w:val="20"/>
          <w:szCs w:val="20"/>
        </w:rPr>
      </w:pPr>
      <w:r w:rsidRPr="005C145C">
        <w:rPr>
          <w:rFonts w:ascii="Arial" w:hAnsi="Arial" w:cs="Arial"/>
          <w:sz w:val="20"/>
          <w:szCs w:val="20"/>
        </w:rPr>
        <w:t>Địa chỉ ................................................................................................</w:t>
      </w:r>
    </w:p>
    <w:p w14:paraId="5ECDEAE0" w14:textId="77777777" w:rsidR="000F55DF" w:rsidRPr="005C145C" w:rsidRDefault="000F55DF" w:rsidP="000F55DF">
      <w:pPr>
        <w:pStyle w:val="Vnbnnidung0"/>
        <w:tabs>
          <w:tab w:val="left" w:pos="158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3. </w:t>
      </w:r>
      <w:r w:rsidRPr="005C145C">
        <w:rPr>
          <w:rFonts w:ascii="Arial" w:hAnsi="Arial" w:cs="Arial"/>
          <w:sz w:val="20"/>
          <w:szCs w:val="20"/>
        </w:rPr>
        <w:t>Giấy chứng nhận đủ điều kiện hoạt động điểm cung cấp dịch vụ trò chơi</w:t>
      </w:r>
      <w:r w:rsidRPr="005C145C">
        <w:rPr>
          <w:rFonts w:ascii="Arial" w:hAnsi="Arial" w:cs="Arial"/>
          <w:sz w:val="20"/>
          <w:szCs w:val="20"/>
          <w:lang w:val="en-US"/>
        </w:rPr>
        <w:t xml:space="preserve"> </w:t>
      </w:r>
      <w:r w:rsidRPr="005C145C">
        <w:rPr>
          <w:rFonts w:ascii="Arial" w:hAnsi="Arial" w:cs="Arial"/>
          <w:sz w:val="20"/>
          <w:szCs w:val="20"/>
        </w:rPr>
        <w:t>điện tử công cộng số ............. cấp ngày ............ tháng .......... năm ..............</w:t>
      </w:r>
    </w:p>
    <w:p w14:paraId="1CB86B32" w14:textId="77777777" w:rsidR="000F55DF" w:rsidRPr="005C145C" w:rsidRDefault="000F55DF" w:rsidP="000F55DF">
      <w:pPr>
        <w:pStyle w:val="Vnbnnidung0"/>
        <w:spacing w:after="120" w:line="240" w:lineRule="auto"/>
        <w:ind w:firstLine="720"/>
        <w:jc w:val="both"/>
        <w:rPr>
          <w:rFonts w:ascii="Arial" w:hAnsi="Arial" w:cs="Arial"/>
          <w:b/>
          <w:bCs/>
          <w:sz w:val="20"/>
          <w:szCs w:val="20"/>
        </w:rPr>
      </w:pPr>
      <w:r w:rsidRPr="005C145C">
        <w:rPr>
          <w:rFonts w:ascii="Arial" w:hAnsi="Arial" w:cs="Arial"/>
          <w:b/>
          <w:bCs/>
          <w:sz w:val="20"/>
          <w:szCs w:val="20"/>
        </w:rPr>
        <w:t xml:space="preserve">Phần 2. Lý do </w:t>
      </w:r>
      <w:r w:rsidRPr="005C145C">
        <w:rPr>
          <w:rFonts w:ascii="Arial" w:hAnsi="Arial" w:cs="Arial"/>
          <w:b/>
          <w:bCs/>
          <w:sz w:val="20"/>
          <w:szCs w:val="20"/>
          <w:lang w:val="en-US"/>
        </w:rPr>
        <w:t>đ</w:t>
      </w:r>
      <w:r w:rsidRPr="005C145C">
        <w:rPr>
          <w:rFonts w:ascii="Arial" w:hAnsi="Arial" w:cs="Arial"/>
          <w:b/>
          <w:bCs/>
          <w:sz w:val="20"/>
          <w:szCs w:val="20"/>
        </w:rPr>
        <w:t>ề nghị cấp lại</w:t>
      </w:r>
    </w:p>
    <w:p w14:paraId="69F50C24" w14:textId="77777777" w:rsidR="000F55DF" w:rsidRDefault="000F55DF" w:rsidP="000F55DF">
      <w:pPr>
        <w:pStyle w:val="Vnbnnidung0"/>
        <w:spacing w:after="120" w:line="240" w:lineRule="auto"/>
        <w:ind w:firstLine="720"/>
        <w:jc w:val="both"/>
        <w:rPr>
          <w:rFonts w:ascii="Arial" w:hAnsi="Arial" w:cs="Arial"/>
          <w:bCs/>
          <w:sz w:val="20"/>
          <w:szCs w:val="20"/>
          <w:lang w:val="en-US"/>
        </w:rPr>
      </w:pPr>
      <w:r w:rsidRPr="005C145C">
        <w:rPr>
          <w:rFonts w:ascii="Arial" w:hAnsi="Arial" w:cs="Arial"/>
          <w:bCs/>
          <w:sz w:val="20"/>
          <w:szCs w:val="20"/>
          <w:lang w:val="en-US"/>
        </w:rPr>
        <w:t>…………………………………………………………………………………………………………..</w:t>
      </w:r>
    </w:p>
    <w:p w14:paraId="7E028073" w14:textId="4106C4F9" w:rsidR="005C145C" w:rsidRPr="005C145C" w:rsidRDefault="005C145C" w:rsidP="000F55DF">
      <w:pPr>
        <w:pStyle w:val="Vnbnnidung0"/>
        <w:spacing w:after="120" w:line="240" w:lineRule="auto"/>
        <w:ind w:firstLine="720"/>
        <w:jc w:val="both"/>
        <w:rPr>
          <w:rFonts w:ascii="Arial" w:hAnsi="Arial" w:cs="Arial"/>
          <w:b/>
          <w:sz w:val="20"/>
          <w:szCs w:val="20"/>
          <w:lang w:val="en-US"/>
        </w:rPr>
      </w:pPr>
      <w:r w:rsidRPr="005C145C">
        <w:rPr>
          <w:rFonts w:ascii="Arial" w:hAnsi="Arial" w:cs="Arial"/>
          <w:b/>
          <w:bCs/>
          <w:sz w:val="20"/>
          <w:szCs w:val="20"/>
          <w:lang w:val="en-US"/>
        </w:rPr>
        <w:t>Phần 3. Tài liệu kèm theo</w:t>
      </w:r>
    </w:p>
    <w:p w14:paraId="3A62E033" w14:textId="77777777" w:rsidR="000F55DF" w:rsidRPr="005C145C" w:rsidRDefault="000F55DF" w:rsidP="000F55DF">
      <w:pPr>
        <w:pStyle w:val="Vnbnnidung0"/>
        <w:tabs>
          <w:tab w:val="left" w:pos="1551"/>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B</w:t>
      </w:r>
      <w:r w:rsidRPr="005C145C">
        <w:rPr>
          <w:rFonts w:ascii="Arial" w:hAnsi="Arial" w:cs="Arial"/>
          <w:sz w:val="20"/>
          <w:szCs w:val="20"/>
          <w:lang w:val="en-US"/>
        </w:rPr>
        <w:t>ả</w:t>
      </w:r>
      <w:r w:rsidRPr="005C145C">
        <w:rPr>
          <w:rFonts w:ascii="Arial" w:hAnsi="Arial" w:cs="Arial"/>
          <w:sz w:val="20"/>
          <w:szCs w:val="20"/>
        </w:rPr>
        <w:t>n sao có chứng thực chứng minh nh</w:t>
      </w:r>
      <w:r w:rsidRPr="005C145C">
        <w:rPr>
          <w:rFonts w:ascii="Arial" w:hAnsi="Arial" w:cs="Arial"/>
          <w:sz w:val="20"/>
          <w:szCs w:val="20"/>
          <w:lang w:val="en-US"/>
        </w:rPr>
        <w:t>â</w:t>
      </w:r>
      <w:r w:rsidRPr="005C145C">
        <w:rPr>
          <w:rFonts w:ascii="Arial" w:hAnsi="Arial" w:cs="Arial"/>
          <w:sz w:val="20"/>
          <w:szCs w:val="20"/>
        </w:rPr>
        <w:t>n d</w:t>
      </w:r>
      <w:r w:rsidRPr="005C145C">
        <w:rPr>
          <w:rFonts w:ascii="Arial" w:hAnsi="Arial" w:cs="Arial"/>
          <w:sz w:val="20"/>
          <w:szCs w:val="20"/>
          <w:lang w:val="en-US"/>
        </w:rPr>
        <w:t>â</w:t>
      </w:r>
      <w:r w:rsidRPr="005C145C">
        <w:rPr>
          <w:rFonts w:ascii="Arial" w:hAnsi="Arial" w:cs="Arial"/>
          <w:sz w:val="20"/>
          <w:szCs w:val="20"/>
        </w:rPr>
        <w:t>n/</w:t>
      </w:r>
      <w:r w:rsidRPr="005C145C">
        <w:rPr>
          <w:rFonts w:ascii="Arial" w:hAnsi="Arial" w:cs="Arial"/>
          <w:sz w:val="20"/>
          <w:szCs w:val="20"/>
          <w:lang w:val="en-US"/>
        </w:rPr>
        <w:t>thẻ</w:t>
      </w:r>
      <w:r w:rsidRPr="005C145C">
        <w:rPr>
          <w:rFonts w:ascii="Arial" w:hAnsi="Arial" w:cs="Arial"/>
          <w:sz w:val="20"/>
          <w:szCs w:val="20"/>
        </w:rPr>
        <w:t xml:space="preserve"> căn cước công dân/hộ chiếu của </w:t>
      </w:r>
      <w:r w:rsidRPr="005C145C">
        <w:rPr>
          <w:rFonts w:ascii="Arial" w:hAnsi="Arial" w:cs="Arial"/>
          <w:sz w:val="20"/>
          <w:szCs w:val="20"/>
          <w:lang w:val="en-US"/>
        </w:rPr>
        <w:t>chủ điểm</w:t>
      </w:r>
      <w:r w:rsidRPr="005C145C">
        <w:rPr>
          <w:rFonts w:ascii="Arial" w:hAnsi="Arial" w:cs="Arial"/>
          <w:sz w:val="20"/>
          <w:szCs w:val="20"/>
        </w:rPr>
        <w:t>.</w:t>
      </w:r>
    </w:p>
    <w:p w14:paraId="7E3FE2B5" w14:textId="77777777" w:rsidR="000F55DF" w:rsidRPr="005C145C" w:rsidRDefault="000F55DF" w:rsidP="000F55DF">
      <w:pPr>
        <w:pStyle w:val="Vnbnnidung0"/>
        <w:tabs>
          <w:tab w:val="left" w:pos="156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Các tài liệu liên quan khác (nếu có).</w:t>
      </w:r>
    </w:p>
    <w:p w14:paraId="73E94651"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Phần 4. Cam kết</w:t>
      </w:r>
    </w:p>
    <w:p w14:paraId="573B8856"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lang w:val="en-US"/>
        </w:rPr>
        <w:t>Tôi</w:t>
      </w:r>
      <w:r w:rsidRPr="005C145C">
        <w:rPr>
          <w:rFonts w:ascii="Arial" w:hAnsi="Arial" w:cs="Arial"/>
          <w:sz w:val="20"/>
          <w:szCs w:val="20"/>
        </w:rPr>
        <w:t xml:space="preserve"> xin cam kết:</w:t>
      </w:r>
    </w:p>
    <w:p w14:paraId="21EA2F46" w14:textId="77777777" w:rsidR="000F55DF" w:rsidRPr="005C145C" w:rsidRDefault="000F55DF" w:rsidP="000F55DF">
      <w:pPr>
        <w:pStyle w:val="Vnbnnidung0"/>
        <w:tabs>
          <w:tab w:val="left" w:pos="1606"/>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 xml:space="preserve">Các thông tin cung cấp trong hồ sơ đề nghị cấp lại giấy chứng nhận </w:t>
      </w:r>
      <w:r w:rsidRPr="005C145C">
        <w:rPr>
          <w:rFonts w:ascii="Arial" w:hAnsi="Arial" w:cs="Arial"/>
          <w:sz w:val="20"/>
          <w:szCs w:val="20"/>
          <w:lang w:val="en-US"/>
        </w:rPr>
        <w:t>đủ điều</w:t>
      </w:r>
      <w:r w:rsidRPr="005C145C">
        <w:rPr>
          <w:rFonts w:ascii="Arial" w:hAnsi="Arial" w:cs="Arial"/>
          <w:sz w:val="20"/>
          <w:szCs w:val="20"/>
        </w:rPr>
        <w:t xml:space="preserve"> kiện hoạt động </w:t>
      </w:r>
      <w:r w:rsidRPr="005C145C">
        <w:rPr>
          <w:rFonts w:ascii="Arial" w:hAnsi="Arial" w:cs="Arial"/>
          <w:sz w:val="20"/>
          <w:szCs w:val="20"/>
          <w:lang w:val="en-US"/>
        </w:rPr>
        <w:t>điể</w:t>
      </w:r>
      <w:r w:rsidRPr="005C145C">
        <w:rPr>
          <w:rFonts w:ascii="Arial" w:hAnsi="Arial" w:cs="Arial"/>
          <w:sz w:val="20"/>
          <w:szCs w:val="20"/>
        </w:rPr>
        <w:t xml:space="preserve">m cung cấp dịch vụ trò chơi </w:t>
      </w:r>
      <w:r w:rsidRPr="005C145C">
        <w:rPr>
          <w:rFonts w:ascii="Arial" w:hAnsi="Arial" w:cs="Arial"/>
          <w:sz w:val="20"/>
          <w:szCs w:val="20"/>
          <w:lang w:val="en-US"/>
        </w:rPr>
        <w:t>điện tử công</w:t>
      </w:r>
      <w:r w:rsidRPr="005C145C">
        <w:rPr>
          <w:rFonts w:ascii="Arial" w:hAnsi="Arial" w:cs="Arial"/>
          <w:sz w:val="20"/>
          <w:szCs w:val="20"/>
        </w:rPr>
        <w:t xml:space="preserve"> cộng và các tài liệu kèm theo là </w:t>
      </w:r>
      <w:r w:rsidRPr="005C145C">
        <w:rPr>
          <w:rFonts w:ascii="Arial" w:hAnsi="Arial" w:cs="Arial"/>
          <w:sz w:val="20"/>
          <w:szCs w:val="20"/>
          <w:lang w:val="en-US"/>
        </w:rPr>
        <w:t>đú</w:t>
      </w:r>
      <w:r w:rsidRPr="005C145C">
        <w:rPr>
          <w:rFonts w:ascii="Arial" w:hAnsi="Arial" w:cs="Arial"/>
          <w:sz w:val="20"/>
          <w:szCs w:val="20"/>
        </w:rPr>
        <w:t>ng sự thật.</w:t>
      </w:r>
    </w:p>
    <w:p w14:paraId="302456B7" w14:textId="77777777" w:rsidR="000F55DF" w:rsidRPr="005C145C" w:rsidRDefault="000F55DF" w:rsidP="000F55DF">
      <w:pPr>
        <w:pStyle w:val="Vnbnnidung0"/>
        <w:tabs>
          <w:tab w:val="left" w:pos="1601"/>
        </w:tabs>
        <w:spacing w:after="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Chấp hành nghiêm chỉnh các quy định của pháp luật Việt Nam về hoạt động quản lý, cung c</w:t>
      </w:r>
      <w:r w:rsidRPr="005C145C">
        <w:rPr>
          <w:rFonts w:ascii="Arial" w:hAnsi="Arial" w:cs="Arial"/>
          <w:sz w:val="20"/>
          <w:szCs w:val="20"/>
          <w:lang w:val="en-US"/>
        </w:rPr>
        <w:t>ấ</w:t>
      </w:r>
      <w:r w:rsidRPr="005C145C">
        <w:rPr>
          <w:rFonts w:ascii="Arial" w:hAnsi="Arial" w:cs="Arial"/>
          <w:sz w:val="20"/>
          <w:szCs w:val="20"/>
        </w:rPr>
        <w:t>p, sử dụng dịch vụ Internet và thông tin trên mạng; cam kết giữ an ninh trật tự địa phương, tuân th</w:t>
      </w:r>
      <w:r w:rsidRPr="005C145C">
        <w:rPr>
          <w:rFonts w:ascii="Arial" w:hAnsi="Arial" w:cs="Arial"/>
          <w:sz w:val="20"/>
          <w:szCs w:val="20"/>
          <w:lang w:val="en-US"/>
        </w:rPr>
        <w:t>ủ</w:t>
      </w:r>
      <w:r w:rsidRPr="005C145C">
        <w:rPr>
          <w:rFonts w:ascii="Arial" w:hAnsi="Arial" w:cs="Arial"/>
          <w:sz w:val="20"/>
          <w:szCs w:val="20"/>
        </w:rPr>
        <w:t xml:space="preserve"> các quy định về phòng chống cháy nổ của cơ quan công an và chấp hành nghiêm chỉnh các quy định của pháp luật Việt Nam v</w:t>
      </w:r>
      <w:r w:rsidRPr="005C145C">
        <w:rPr>
          <w:rFonts w:ascii="Arial" w:hAnsi="Arial" w:cs="Arial"/>
          <w:sz w:val="20"/>
          <w:szCs w:val="20"/>
          <w:lang w:val="en-US"/>
        </w:rPr>
        <w:t>ề</w:t>
      </w:r>
      <w:r w:rsidRPr="005C145C">
        <w:rPr>
          <w:rFonts w:ascii="Arial" w:hAnsi="Arial" w:cs="Arial"/>
          <w:sz w:val="20"/>
          <w:szCs w:val="20"/>
        </w:rPr>
        <w:t xml:space="preserve"> cung c</w:t>
      </w:r>
      <w:r w:rsidRPr="005C145C">
        <w:rPr>
          <w:rFonts w:ascii="Arial" w:hAnsi="Arial" w:cs="Arial"/>
          <w:sz w:val="20"/>
          <w:szCs w:val="20"/>
          <w:lang w:val="en-US"/>
        </w:rPr>
        <w:t>ấ</w:t>
      </w:r>
      <w:r w:rsidRPr="005C145C">
        <w:rPr>
          <w:rFonts w:ascii="Arial" w:hAnsi="Arial" w:cs="Arial"/>
          <w:sz w:val="20"/>
          <w:szCs w:val="20"/>
        </w:rPr>
        <w:t>p dịch vụ trò chơi điện tử trên mạng.</w:t>
      </w:r>
    </w:p>
    <w:p w14:paraId="7D1F6C7D" w14:textId="77777777" w:rsidR="000F55DF" w:rsidRPr="005C145C" w:rsidRDefault="000F55DF" w:rsidP="000F55DF">
      <w:pPr>
        <w:pStyle w:val="Vnbnnidung0"/>
        <w:tabs>
          <w:tab w:val="left" w:pos="4033"/>
        </w:tabs>
        <w:spacing w:after="0" w:line="240" w:lineRule="auto"/>
        <w:ind w:firstLine="720"/>
        <w:jc w:val="both"/>
        <w:rPr>
          <w:rFonts w:ascii="Arial" w:hAnsi="Arial" w:cs="Arial"/>
          <w:b/>
          <w:b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5059"/>
      </w:tblGrid>
      <w:tr w:rsidR="000F55DF" w:rsidRPr="005C145C" w14:paraId="1CC0CC4E" w14:textId="77777777" w:rsidTr="00870947">
        <w:trPr>
          <w:tblCellSpacing w:w="0" w:type="dxa"/>
        </w:trPr>
        <w:tc>
          <w:tcPr>
            <w:tcW w:w="2198" w:type="pct"/>
            <w:shd w:val="clear" w:color="auto" w:fill="FFFFFF"/>
            <w:tcMar>
              <w:top w:w="0" w:type="dxa"/>
              <w:left w:w="108" w:type="dxa"/>
              <w:bottom w:w="0" w:type="dxa"/>
              <w:right w:w="108" w:type="dxa"/>
            </w:tcMar>
            <w:hideMark/>
          </w:tcPr>
          <w:p w14:paraId="3991F896" w14:textId="77777777" w:rsidR="000F55DF" w:rsidRPr="005C145C" w:rsidRDefault="000F55DF" w:rsidP="00870947">
            <w:pPr>
              <w:jc w:val="center"/>
              <w:rPr>
                <w:rFonts w:ascii="Arial" w:hAnsi="Arial" w:cs="Arial"/>
                <w:sz w:val="20"/>
                <w:szCs w:val="20"/>
              </w:rPr>
            </w:pPr>
            <w:r w:rsidRPr="005C145C">
              <w:rPr>
                <w:rFonts w:ascii="Arial" w:hAnsi="Arial" w:cs="Arial"/>
                <w:b/>
                <w:bCs/>
                <w:i/>
                <w:iCs/>
                <w:sz w:val="20"/>
                <w:szCs w:val="20"/>
              </w:rPr>
              <w:br/>
            </w:r>
          </w:p>
        </w:tc>
        <w:tc>
          <w:tcPr>
            <w:tcW w:w="2802" w:type="pct"/>
            <w:shd w:val="clear" w:color="auto" w:fill="FFFFFF"/>
            <w:tcMar>
              <w:top w:w="0" w:type="dxa"/>
              <w:left w:w="108" w:type="dxa"/>
              <w:bottom w:w="0" w:type="dxa"/>
              <w:right w:w="108" w:type="dxa"/>
            </w:tcMar>
            <w:hideMark/>
          </w:tcPr>
          <w:p w14:paraId="2FFA7207"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CHỦ ĐIỂM</w:t>
            </w:r>
          </w:p>
          <w:p w14:paraId="35F540B9" w14:textId="77777777" w:rsidR="000F55DF" w:rsidRPr="005C145C" w:rsidRDefault="000F55DF" w:rsidP="00870947">
            <w:pPr>
              <w:jc w:val="center"/>
              <w:rPr>
                <w:rFonts w:ascii="Arial" w:hAnsi="Arial" w:cs="Arial"/>
                <w:i/>
                <w:sz w:val="20"/>
                <w:szCs w:val="20"/>
                <w:lang w:val="en-US"/>
              </w:rPr>
            </w:pPr>
            <w:r w:rsidRPr="005C145C">
              <w:rPr>
                <w:rFonts w:ascii="Arial" w:hAnsi="Arial" w:cs="Arial"/>
                <w:i/>
                <w:sz w:val="20"/>
                <w:szCs w:val="20"/>
                <w:lang w:val="en-US"/>
              </w:rPr>
              <w:t>(Ký, ghi rõ họ tên, chức danh và đóng dấu/ký số)</w:t>
            </w:r>
          </w:p>
        </w:tc>
      </w:tr>
    </w:tbl>
    <w:p w14:paraId="2B6A90AC" w14:textId="77777777" w:rsidR="000F55DF" w:rsidRPr="005C145C" w:rsidRDefault="000F55DF" w:rsidP="000F55DF">
      <w:pPr>
        <w:pStyle w:val="Vnbnnidung0"/>
        <w:spacing w:after="120" w:line="240" w:lineRule="auto"/>
        <w:ind w:firstLine="720"/>
        <w:jc w:val="both"/>
        <w:rPr>
          <w:rFonts w:ascii="Arial" w:hAnsi="Arial" w:cs="Arial"/>
          <w:b/>
          <w:bCs/>
          <w:sz w:val="20"/>
          <w:szCs w:val="20"/>
          <w:lang w:val="en-US"/>
        </w:rPr>
        <w:sectPr w:rsidR="000F55DF" w:rsidRPr="005C145C" w:rsidSect="009542BE">
          <w:pgSz w:w="11907" w:h="16839" w:code="9"/>
          <w:pgMar w:top="1440" w:right="1440" w:bottom="1440" w:left="1440" w:header="0" w:footer="0" w:gutter="0"/>
          <w:cols w:space="720"/>
          <w:noEndnote/>
          <w:docGrid w:linePitch="360"/>
        </w:sectPr>
      </w:pPr>
    </w:p>
    <w:p w14:paraId="323CE323" w14:textId="77777777" w:rsidR="000F55DF" w:rsidRPr="005C145C" w:rsidRDefault="000F55DF" w:rsidP="000F55DF">
      <w:pPr>
        <w:pStyle w:val="Vnbnnidung0"/>
        <w:spacing w:after="0" w:line="240" w:lineRule="auto"/>
        <w:jc w:val="right"/>
        <w:rPr>
          <w:rFonts w:ascii="Arial" w:hAnsi="Arial" w:cs="Arial"/>
          <w:b/>
          <w:bCs/>
          <w:sz w:val="20"/>
          <w:szCs w:val="20"/>
        </w:rPr>
      </w:pPr>
      <w:r w:rsidRPr="005C145C">
        <w:rPr>
          <w:rFonts w:ascii="Arial" w:hAnsi="Arial" w:cs="Arial"/>
          <w:b/>
          <w:bCs/>
          <w:sz w:val="20"/>
          <w:szCs w:val="20"/>
          <w:lang w:val="en-US"/>
        </w:rPr>
        <w:lastRenderedPageBreak/>
        <w:t>Mẫu số</w:t>
      </w:r>
      <w:r w:rsidRPr="005C145C">
        <w:rPr>
          <w:rFonts w:ascii="Arial" w:hAnsi="Arial" w:cs="Arial"/>
          <w:b/>
          <w:bCs/>
          <w:sz w:val="20"/>
          <w:szCs w:val="20"/>
        </w:rPr>
        <w:t xml:space="preserve"> 55b </w:t>
      </w:r>
    </w:p>
    <w:p w14:paraId="64E28895" w14:textId="77777777" w:rsidR="000F55DF" w:rsidRPr="005C145C" w:rsidRDefault="000F55DF" w:rsidP="000F55DF">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619EB849" w14:textId="77777777" w:rsidR="000F55DF" w:rsidRPr="005C145C" w:rsidRDefault="000F55DF" w:rsidP="000F55DF">
      <w:pPr>
        <w:pStyle w:val="Vnbnnidung0"/>
        <w:tabs>
          <w:tab w:val="left" w:leader="dot" w:pos="374"/>
          <w:tab w:val="left" w:leader="dot" w:pos="2266"/>
          <w:tab w:val="left" w:leader="dot" w:pos="3077"/>
        </w:tabs>
        <w:spacing w:after="0" w:line="240" w:lineRule="auto"/>
        <w:jc w:val="center"/>
        <w:rPr>
          <w:rFonts w:ascii="Arial" w:hAnsi="Arial" w:cs="Arial"/>
          <w:i/>
          <w:sz w:val="20"/>
          <w:szCs w:val="20"/>
        </w:rPr>
      </w:pPr>
      <w:r w:rsidRPr="005C145C">
        <w:rPr>
          <w:rFonts w:ascii="Arial" w:hAnsi="Arial" w:cs="Arial"/>
          <w:i/>
          <w:sz w:val="20"/>
          <w:szCs w:val="20"/>
        </w:rPr>
        <w:t>……., ngày … tháng … năm ……</w:t>
      </w:r>
    </w:p>
    <w:p w14:paraId="2110A189" w14:textId="77777777" w:rsidR="000F55DF" w:rsidRPr="005C145C" w:rsidRDefault="000F55DF" w:rsidP="000F55DF">
      <w:pPr>
        <w:pStyle w:val="Vnbnnidung0"/>
        <w:tabs>
          <w:tab w:val="left" w:leader="dot" w:pos="374"/>
          <w:tab w:val="left" w:leader="dot" w:pos="2266"/>
          <w:tab w:val="left" w:leader="dot" w:pos="3077"/>
        </w:tabs>
        <w:spacing w:after="0" w:line="240" w:lineRule="auto"/>
        <w:jc w:val="center"/>
        <w:rPr>
          <w:rFonts w:ascii="Arial" w:hAnsi="Arial" w:cs="Arial"/>
          <w:sz w:val="20"/>
          <w:szCs w:val="20"/>
        </w:rPr>
      </w:pPr>
    </w:p>
    <w:p w14:paraId="1611D685"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b/>
          <w:bCs/>
          <w:sz w:val="20"/>
          <w:szCs w:val="20"/>
        </w:rPr>
        <w:t>ĐƠN Đ</w:t>
      </w:r>
      <w:r w:rsidRPr="005C145C">
        <w:rPr>
          <w:rFonts w:ascii="Arial" w:hAnsi="Arial" w:cs="Arial"/>
          <w:b/>
          <w:bCs/>
          <w:sz w:val="20"/>
          <w:szCs w:val="20"/>
          <w:lang w:val="en-US"/>
        </w:rPr>
        <w:t>Ề</w:t>
      </w:r>
      <w:r w:rsidRPr="005C145C">
        <w:rPr>
          <w:rFonts w:ascii="Arial" w:hAnsi="Arial" w:cs="Arial"/>
          <w:b/>
          <w:bCs/>
          <w:sz w:val="20"/>
          <w:szCs w:val="20"/>
        </w:rPr>
        <w:t xml:space="preserve"> NGHỊ C</w:t>
      </w:r>
      <w:r w:rsidRPr="005C145C">
        <w:rPr>
          <w:rFonts w:ascii="Arial" w:hAnsi="Arial" w:cs="Arial"/>
          <w:b/>
          <w:bCs/>
          <w:sz w:val="20"/>
          <w:szCs w:val="20"/>
          <w:lang w:val="en-US"/>
        </w:rPr>
        <w:t>Ấ</w:t>
      </w:r>
      <w:r w:rsidRPr="005C145C">
        <w:rPr>
          <w:rFonts w:ascii="Arial" w:hAnsi="Arial" w:cs="Arial"/>
          <w:b/>
          <w:bCs/>
          <w:sz w:val="20"/>
          <w:szCs w:val="20"/>
        </w:rPr>
        <w:t>P LẠI</w:t>
      </w:r>
    </w:p>
    <w:p w14:paraId="455F6650" w14:textId="77777777" w:rsidR="000F55DF" w:rsidRPr="005C145C" w:rsidRDefault="000F55DF" w:rsidP="000F55DF">
      <w:pPr>
        <w:pStyle w:val="Vnbnnidung0"/>
        <w:spacing w:after="0" w:line="240" w:lineRule="auto"/>
        <w:jc w:val="center"/>
        <w:rPr>
          <w:rFonts w:ascii="Arial" w:hAnsi="Arial" w:cs="Arial"/>
          <w:b/>
          <w:bCs/>
          <w:sz w:val="20"/>
          <w:szCs w:val="20"/>
        </w:rPr>
      </w:pPr>
      <w:r w:rsidRPr="005C145C">
        <w:rPr>
          <w:rFonts w:ascii="Arial" w:hAnsi="Arial" w:cs="Arial"/>
          <w:b/>
          <w:bCs/>
          <w:sz w:val="20"/>
          <w:szCs w:val="20"/>
        </w:rPr>
        <w:t>GI</w:t>
      </w:r>
      <w:r w:rsidRPr="005C145C">
        <w:rPr>
          <w:rFonts w:ascii="Arial" w:hAnsi="Arial" w:cs="Arial"/>
          <w:b/>
          <w:bCs/>
          <w:sz w:val="20"/>
          <w:szCs w:val="20"/>
          <w:lang w:val="en-US"/>
        </w:rPr>
        <w:t>Ấ</w:t>
      </w:r>
      <w:r w:rsidRPr="005C145C">
        <w:rPr>
          <w:rFonts w:ascii="Arial" w:hAnsi="Arial" w:cs="Arial"/>
          <w:b/>
          <w:bCs/>
          <w:sz w:val="20"/>
          <w:szCs w:val="20"/>
        </w:rPr>
        <w:t>Y CH</w:t>
      </w:r>
      <w:r w:rsidRPr="005C145C">
        <w:rPr>
          <w:rFonts w:ascii="Arial" w:hAnsi="Arial" w:cs="Arial"/>
          <w:b/>
          <w:bCs/>
          <w:sz w:val="20"/>
          <w:szCs w:val="20"/>
          <w:lang w:val="en-US"/>
        </w:rPr>
        <w:t>Ứ</w:t>
      </w:r>
      <w:r w:rsidRPr="005C145C">
        <w:rPr>
          <w:rFonts w:ascii="Arial" w:hAnsi="Arial" w:cs="Arial"/>
          <w:b/>
          <w:bCs/>
          <w:sz w:val="20"/>
          <w:szCs w:val="20"/>
        </w:rPr>
        <w:t xml:space="preserve">NG </w:t>
      </w:r>
      <w:r w:rsidRPr="005C145C">
        <w:rPr>
          <w:rFonts w:ascii="Arial" w:hAnsi="Arial" w:cs="Arial"/>
          <w:b/>
          <w:bCs/>
          <w:sz w:val="20"/>
          <w:szCs w:val="20"/>
          <w:lang w:val="en-US"/>
        </w:rPr>
        <w:t>NHẬN ĐỦ ĐIỀU</w:t>
      </w:r>
      <w:r w:rsidRPr="005C145C">
        <w:rPr>
          <w:rFonts w:ascii="Arial" w:hAnsi="Arial" w:cs="Arial"/>
          <w:b/>
          <w:bCs/>
          <w:sz w:val="20"/>
          <w:szCs w:val="20"/>
        </w:rPr>
        <w:t xml:space="preserve"> KIỆN HOẠT ĐỘNG </w:t>
      </w:r>
      <w:r w:rsidRPr="005C145C">
        <w:rPr>
          <w:rFonts w:ascii="Arial" w:hAnsi="Arial" w:cs="Arial"/>
          <w:b/>
          <w:bCs/>
          <w:sz w:val="20"/>
          <w:szCs w:val="20"/>
          <w:lang w:val="en-US"/>
        </w:rPr>
        <w:t>ĐIỂ</w:t>
      </w:r>
      <w:r w:rsidRPr="005C145C">
        <w:rPr>
          <w:rFonts w:ascii="Arial" w:hAnsi="Arial" w:cs="Arial"/>
          <w:b/>
          <w:bCs/>
          <w:sz w:val="20"/>
          <w:szCs w:val="20"/>
        </w:rPr>
        <w:t>M</w:t>
      </w:r>
      <w:r w:rsidRPr="005C145C">
        <w:rPr>
          <w:rFonts w:ascii="Arial" w:hAnsi="Arial" w:cs="Arial"/>
          <w:b/>
          <w:bCs/>
          <w:sz w:val="20"/>
          <w:szCs w:val="20"/>
        </w:rPr>
        <w:br/>
        <w:t>CUNG CẤP DỊCH VỤ TRÒ CHƠI ĐIỆN TỬ CÔNG CỘNG</w:t>
      </w:r>
    </w:p>
    <w:p w14:paraId="77E4D52A" w14:textId="77777777" w:rsidR="000F55DF" w:rsidRPr="005C145C" w:rsidRDefault="000F55DF" w:rsidP="000F55DF">
      <w:pPr>
        <w:pStyle w:val="Vnbnnidung0"/>
        <w:spacing w:after="0" w:line="240" w:lineRule="auto"/>
        <w:jc w:val="center"/>
        <w:rPr>
          <w:rFonts w:ascii="Arial" w:hAnsi="Arial" w:cs="Arial"/>
          <w:i/>
          <w:iCs/>
          <w:sz w:val="20"/>
          <w:szCs w:val="20"/>
        </w:rPr>
      </w:pPr>
      <w:r w:rsidRPr="005C145C">
        <w:rPr>
          <w:rFonts w:ascii="Arial" w:hAnsi="Arial" w:cs="Arial"/>
          <w:i/>
          <w:iCs/>
          <w:sz w:val="20"/>
          <w:szCs w:val="20"/>
          <w:lang w:val="en-US"/>
        </w:rPr>
        <w:t>(Áp dụng cho chủ điểm là tổ chức,</w:t>
      </w:r>
      <w:r w:rsidRPr="005C145C">
        <w:rPr>
          <w:rFonts w:ascii="Arial" w:hAnsi="Arial" w:cs="Arial"/>
          <w:i/>
          <w:iCs/>
          <w:sz w:val="20"/>
          <w:szCs w:val="20"/>
        </w:rPr>
        <w:t xml:space="preserve"> doanh nghiệp)</w:t>
      </w:r>
    </w:p>
    <w:p w14:paraId="20D29EC0" w14:textId="77777777" w:rsidR="000F55DF" w:rsidRPr="005C145C" w:rsidRDefault="000F55DF" w:rsidP="000F55DF">
      <w:pPr>
        <w:pStyle w:val="Vnbnnidung0"/>
        <w:spacing w:after="0" w:line="240" w:lineRule="auto"/>
        <w:jc w:val="center"/>
        <w:rPr>
          <w:rFonts w:ascii="Arial" w:hAnsi="Arial" w:cs="Arial"/>
          <w:i/>
          <w:iCs/>
          <w:sz w:val="20"/>
          <w:szCs w:val="20"/>
        </w:rPr>
      </w:pPr>
    </w:p>
    <w:tbl>
      <w:tblPr>
        <w:tblW w:w="5000" w:type="pct"/>
        <w:tblCellMar>
          <w:left w:w="0" w:type="dxa"/>
          <w:right w:w="0" w:type="dxa"/>
        </w:tblCellMar>
        <w:tblLook w:val="04A0" w:firstRow="1" w:lastRow="0" w:firstColumn="1" w:lastColumn="0" w:noHBand="0" w:noVBand="1"/>
      </w:tblPr>
      <w:tblGrid>
        <w:gridCol w:w="2977"/>
        <w:gridCol w:w="6050"/>
      </w:tblGrid>
      <w:tr w:rsidR="000F55DF" w:rsidRPr="005C145C" w14:paraId="62BB74CC" w14:textId="77777777" w:rsidTr="00870947">
        <w:tc>
          <w:tcPr>
            <w:tcW w:w="1649" w:type="pct"/>
            <w:tcMar>
              <w:top w:w="0" w:type="dxa"/>
              <w:left w:w="108" w:type="dxa"/>
              <w:bottom w:w="0" w:type="dxa"/>
              <w:right w:w="108" w:type="dxa"/>
            </w:tcMar>
            <w:hideMark/>
          </w:tcPr>
          <w:p w14:paraId="4B20F435" w14:textId="77777777" w:rsidR="000F55DF" w:rsidRPr="005C145C" w:rsidRDefault="000F55DF" w:rsidP="00870947">
            <w:pPr>
              <w:jc w:val="right"/>
              <w:rPr>
                <w:rFonts w:ascii="Arial" w:hAnsi="Arial" w:cs="Arial"/>
                <w:sz w:val="20"/>
                <w:szCs w:val="20"/>
              </w:rPr>
            </w:pPr>
            <w:r w:rsidRPr="005C145C">
              <w:rPr>
                <w:rFonts w:ascii="Arial" w:hAnsi="Arial" w:cs="Arial"/>
                <w:bCs/>
                <w:sz w:val="20"/>
                <w:szCs w:val="20"/>
              </w:rPr>
              <w:t>Kính gửi:</w:t>
            </w:r>
          </w:p>
        </w:tc>
        <w:tc>
          <w:tcPr>
            <w:tcW w:w="3351" w:type="pct"/>
            <w:tcMar>
              <w:top w:w="0" w:type="dxa"/>
              <w:left w:w="108" w:type="dxa"/>
              <w:bottom w:w="0" w:type="dxa"/>
              <w:right w:w="108" w:type="dxa"/>
            </w:tcMar>
            <w:hideMark/>
          </w:tcPr>
          <w:p w14:paraId="4A456188" w14:textId="77777777" w:rsidR="000F55DF" w:rsidRPr="005C145C" w:rsidRDefault="000F55DF" w:rsidP="00870947">
            <w:pPr>
              <w:pStyle w:val="Vnbnnidung0"/>
              <w:tabs>
                <w:tab w:val="left" w:leader="dot" w:pos="8473"/>
              </w:tabs>
              <w:spacing w:after="0" w:line="240" w:lineRule="auto"/>
              <w:rPr>
                <w:rFonts w:ascii="Arial" w:hAnsi="Arial" w:cs="Arial"/>
                <w:sz w:val="20"/>
                <w:szCs w:val="20"/>
              </w:rPr>
            </w:pPr>
            <w:r w:rsidRPr="005C145C">
              <w:rPr>
                <w:rFonts w:ascii="Arial" w:hAnsi="Arial" w:cs="Arial"/>
                <w:sz w:val="20"/>
                <w:szCs w:val="20"/>
              </w:rPr>
              <w:t>(Sở Thông tin v</w:t>
            </w:r>
            <w:r w:rsidRPr="005C145C">
              <w:rPr>
                <w:rFonts w:ascii="Arial" w:hAnsi="Arial" w:cs="Arial"/>
                <w:sz w:val="20"/>
                <w:szCs w:val="20"/>
                <w:lang w:val="en-US"/>
              </w:rPr>
              <w:t>à</w:t>
            </w:r>
            <w:r w:rsidRPr="005C145C">
              <w:rPr>
                <w:rFonts w:ascii="Arial" w:hAnsi="Arial" w:cs="Arial"/>
                <w:sz w:val="20"/>
                <w:szCs w:val="20"/>
              </w:rPr>
              <w:t xml:space="preserve"> Truyền thông tỉnh/thành phố .............../Ủy ban nh</w:t>
            </w:r>
            <w:r w:rsidRPr="005C145C">
              <w:rPr>
                <w:rFonts w:ascii="Arial" w:hAnsi="Arial" w:cs="Arial"/>
                <w:sz w:val="20"/>
                <w:szCs w:val="20"/>
                <w:lang w:val="en-US"/>
              </w:rPr>
              <w:t>â</w:t>
            </w:r>
            <w:r w:rsidRPr="005C145C">
              <w:rPr>
                <w:rFonts w:ascii="Arial" w:hAnsi="Arial" w:cs="Arial"/>
                <w:sz w:val="20"/>
                <w:szCs w:val="20"/>
              </w:rPr>
              <w:t>n dân cấp huyện ..............)</w:t>
            </w:r>
          </w:p>
        </w:tc>
      </w:tr>
    </w:tbl>
    <w:p w14:paraId="4C7CA082" w14:textId="77777777" w:rsidR="000F55DF" w:rsidRPr="005C145C" w:rsidRDefault="000F55DF" w:rsidP="000F55DF">
      <w:pPr>
        <w:pStyle w:val="Vnbnnidung0"/>
        <w:tabs>
          <w:tab w:val="left" w:leader="dot" w:pos="3720"/>
        </w:tabs>
        <w:spacing w:after="0" w:line="240" w:lineRule="auto"/>
        <w:jc w:val="center"/>
        <w:rPr>
          <w:rFonts w:ascii="Arial" w:hAnsi="Arial" w:cs="Arial"/>
          <w:sz w:val="20"/>
          <w:szCs w:val="20"/>
        </w:rPr>
      </w:pPr>
    </w:p>
    <w:p w14:paraId="6426725E"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(Tên tổ chức, doanh nghiệp) đề nghị cấp lại giấy chứng nhận đủ đi</w:t>
      </w:r>
      <w:r w:rsidRPr="005C145C">
        <w:rPr>
          <w:rFonts w:ascii="Arial" w:hAnsi="Arial" w:cs="Arial"/>
          <w:sz w:val="20"/>
          <w:szCs w:val="20"/>
          <w:lang w:val="en-US"/>
        </w:rPr>
        <w:t>ề</w:t>
      </w:r>
      <w:r w:rsidRPr="005C145C">
        <w:rPr>
          <w:rFonts w:ascii="Arial" w:hAnsi="Arial" w:cs="Arial"/>
          <w:sz w:val="20"/>
          <w:szCs w:val="20"/>
        </w:rPr>
        <w:t>u kiện hoạt động trò chơi điện tử công cộng như sau:</w:t>
      </w:r>
    </w:p>
    <w:p w14:paraId="31FE6381"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Phần 1. Thông tin chung</w:t>
      </w:r>
    </w:p>
    <w:p w14:paraId="073C2029" w14:textId="77777777" w:rsidR="000F55DF" w:rsidRPr="005C145C" w:rsidRDefault="000F55DF" w:rsidP="000F55DF">
      <w:pPr>
        <w:pStyle w:val="Vnbnnidung0"/>
        <w:tabs>
          <w:tab w:val="left" w:pos="1569"/>
          <w:tab w:val="left" w:leader="dot" w:pos="847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T</w:t>
      </w:r>
      <w:r w:rsidRPr="005C145C">
        <w:rPr>
          <w:rFonts w:ascii="Arial" w:hAnsi="Arial" w:cs="Arial"/>
          <w:sz w:val="20"/>
          <w:szCs w:val="20"/>
          <w:lang w:val="en-US"/>
        </w:rPr>
        <w:t>ê</w:t>
      </w:r>
      <w:r w:rsidRPr="005C145C">
        <w:rPr>
          <w:rFonts w:ascii="Arial" w:hAnsi="Arial" w:cs="Arial"/>
          <w:sz w:val="20"/>
          <w:szCs w:val="20"/>
        </w:rPr>
        <w:t>n tổ chức, doanh nghiệp: .............................................................</w:t>
      </w:r>
    </w:p>
    <w:p w14:paraId="28AA85A2" w14:textId="77777777" w:rsidR="000F55DF" w:rsidRPr="005C145C" w:rsidRDefault="000F55DF" w:rsidP="000F55DF">
      <w:pPr>
        <w:pStyle w:val="Vnbnnidung0"/>
        <w:tabs>
          <w:tab w:val="left" w:pos="1506"/>
          <w:tab w:val="left" w:leader="dot" w:pos="880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Địa chỉ trụ sở chính: ...........................................................................</w:t>
      </w:r>
    </w:p>
    <w:p w14:paraId="30D56F4B" w14:textId="77777777" w:rsidR="000F55DF" w:rsidRPr="005C145C" w:rsidRDefault="000F55DF" w:rsidP="000F55DF">
      <w:pPr>
        <w:pStyle w:val="Vnbnnidung0"/>
        <w:tabs>
          <w:tab w:val="left" w:pos="1506"/>
          <w:tab w:val="right" w:leader="dot" w:pos="6178"/>
          <w:tab w:val="left" w:pos="6381"/>
          <w:tab w:val="left" w:leader="dot" w:pos="9135"/>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Điện thoại liên hệ:</w:t>
      </w:r>
      <w:r w:rsidRPr="005C145C">
        <w:rPr>
          <w:rFonts w:ascii="Arial" w:hAnsi="Arial" w:cs="Arial"/>
          <w:sz w:val="20"/>
          <w:szCs w:val="20"/>
          <w:lang w:val="en-US"/>
        </w:rPr>
        <w:t xml:space="preserve"> …………………………. Địa chỉ thư điện tử: ………………</w:t>
      </w:r>
    </w:p>
    <w:p w14:paraId="071B691D" w14:textId="77777777" w:rsidR="000F55DF" w:rsidRPr="005C145C" w:rsidRDefault="000F55DF" w:rsidP="000F55DF">
      <w:pPr>
        <w:pStyle w:val="Vnbnnidung0"/>
        <w:tabs>
          <w:tab w:val="left" w:pos="158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Điểm cung c</w:t>
      </w:r>
      <w:r w:rsidRPr="005C145C">
        <w:rPr>
          <w:rFonts w:ascii="Arial" w:hAnsi="Arial" w:cs="Arial"/>
          <w:sz w:val="20"/>
          <w:szCs w:val="20"/>
          <w:lang w:val="en-US"/>
        </w:rPr>
        <w:t>ấ</w:t>
      </w:r>
      <w:r w:rsidRPr="005C145C">
        <w:rPr>
          <w:rFonts w:ascii="Arial" w:hAnsi="Arial" w:cs="Arial"/>
          <w:sz w:val="20"/>
          <w:szCs w:val="20"/>
        </w:rPr>
        <w:t xml:space="preserve">p dịch vụ </w:t>
      </w:r>
      <w:r w:rsidRPr="005C145C">
        <w:rPr>
          <w:rFonts w:ascii="Arial" w:hAnsi="Arial" w:cs="Arial"/>
          <w:sz w:val="20"/>
          <w:szCs w:val="20"/>
          <w:lang w:val="en-US"/>
        </w:rPr>
        <w:t>trò chơi điện tử công</w:t>
      </w:r>
      <w:r w:rsidRPr="005C145C">
        <w:rPr>
          <w:rFonts w:ascii="Arial" w:hAnsi="Arial" w:cs="Arial"/>
          <w:sz w:val="20"/>
          <w:szCs w:val="20"/>
        </w:rPr>
        <w:t xml:space="preserve"> cộng:</w:t>
      </w:r>
    </w:p>
    <w:p w14:paraId="419C4158" w14:textId="77777777" w:rsidR="000F55DF" w:rsidRPr="005C145C" w:rsidRDefault="000F55DF" w:rsidP="000F55DF">
      <w:pPr>
        <w:pStyle w:val="Vnbnnidung0"/>
        <w:tabs>
          <w:tab w:val="left" w:pos="1506"/>
          <w:tab w:val="left" w:leader="dot" w:pos="847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Tên đi</w:t>
      </w:r>
      <w:r w:rsidRPr="005C145C">
        <w:rPr>
          <w:rFonts w:ascii="Arial" w:hAnsi="Arial" w:cs="Arial"/>
          <w:sz w:val="20"/>
          <w:szCs w:val="20"/>
          <w:lang w:val="en-US"/>
        </w:rPr>
        <w:t>ể</w:t>
      </w:r>
      <w:r w:rsidRPr="005C145C">
        <w:rPr>
          <w:rFonts w:ascii="Arial" w:hAnsi="Arial" w:cs="Arial"/>
          <w:sz w:val="20"/>
          <w:szCs w:val="20"/>
        </w:rPr>
        <w:t>m: ...........................................................................................</w:t>
      </w:r>
    </w:p>
    <w:p w14:paraId="2283B592" w14:textId="77777777" w:rsidR="000F55DF" w:rsidRPr="005C145C" w:rsidRDefault="000F55DF" w:rsidP="000F55DF">
      <w:pPr>
        <w:pStyle w:val="Vnbnnidung0"/>
        <w:tabs>
          <w:tab w:val="left" w:pos="1506"/>
          <w:tab w:val="left" w:leader="dot" w:pos="4623"/>
          <w:tab w:val="left" w:leader="dot" w:pos="847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Địa chỉ</w:t>
      </w:r>
      <w:r w:rsidRPr="005C145C">
        <w:rPr>
          <w:rFonts w:ascii="Arial" w:hAnsi="Arial" w:cs="Arial"/>
          <w:sz w:val="20"/>
          <w:szCs w:val="20"/>
        </w:rPr>
        <w:tab/>
        <w:t xml:space="preserve"> ................................................................................................</w:t>
      </w:r>
    </w:p>
    <w:p w14:paraId="31D96B65" w14:textId="77777777" w:rsidR="000F55DF" w:rsidRPr="005C145C" w:rsidRDefault="000F55DF" w:rsidP="000F55DF">
      <w:pPr>
        <w:pStyle w:val="Vnbnnidung0"/>
        <w:tabs>
          <w:tab w:val="left" w:pos="158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3. </w:t>
      </w:r>
      <w:r w:rsidRPr="005C145C">
        <w:rPr>
          <w:rFonts w:ascii="Arial" w:hAnsi="Arial" w:cs="Arial"/>
          <w:sz w:val="20"/>
          <w:szCs w:val="20"/>
        </w:rPr>
        <w:t>Giấy chứng nhận đủ điều kiện hoạt động điểm cung cấp dịch vụ trò chơi</w:t>
      </w:r>
      <w:r w:rsidRPr="005C145C">
        <w:rPr>
          <w:rFonts w:ascii="Arial" w:hAnsi="Arial" w:cs="Arial"/>
          <w:sz w:val="20"/>
          <w:szCs w:val="20"/>
          <w:lang w:val="en-US"/>
        </w:rPr>
        <w:t xml:space="preserve"> </w:t>
      </w:r>
      <w:r w:rsidRPr="005C145C">
        <w:rPr>
          <w:rFonts w:ascii="Arial" w:hAnsi="Arial" w:cs="Arial"/>
          <w:sz w:val="20"/>
          <w:szCs w:val="20"/>
        </w:rPr>
        <w:t>điện tử công cộng số ............. cấp ngày ............ tháng .......... năm ..............</w:t>
      </w:r>
    </w:p>
    <w:p w14:paraId="7CF9D4DC" w14:textId="77777777" w:rsidR="000F55DF" w:rsidRPr="005C145C" w:rsidRDefault="000F55DF" w:rsidP="000F55DF">
      <w:pPr>
        <w:pStyle w:val="Vnbnnidung0"/>
        <w:spacing w:after="120" w:line="240" w:lineRule="auto"/>
        <w:ind w:firstLine="720"/>
        <w:jc w:val="both"/>
        <w:rPr>
          <w:rFonts w:ascii="Arial" w:hAnsi="Arial" w:cs="Arial"/>
          <w:b/>
          <w:bCs/>
          <w:sz w:val="20"/>
          <w:szCs w:val="20"/>
        </w:rPr>
      </w:pPr>
      <w:r w:rsidRPr="005C145C">
        <w:rPr>
          <w:rFonts w:ascii="Arial" w:hAnsi="Arial" w:cs="Arial"/>
          <w:b/>
          <w:bCs/>
          <w:sz w:val="20"/>
          <w:szCs w:val="20"/>
        </w:rPr>
        <w:t xml:space="preserve">Phần </w:t>
      </w:r>
      <w:r w:rsidRPr="005C145C">
        <w:rPr>
          <w:rFonts w:ascii="Arial" w:hAnsi="Arial" w:cs="Arial"/>
          <w:b/>
          <w:iCs/>
          <w:sz w:val="20"/>
          <w:szCs w:val="20"/>
        </w:rPr>
        <w:t>2.</w:t>
      </w:r>
      <w:r w:rsidRPr="005C145C">
        <w:rPr>
          <w:rFonts w:ascii="Arial" w:hAnsi="Arial" w:cs="Arial"/>
          <w:b/>
          <w:bCs/>
          <w:sz w:val="20"/>
          <w:szCs w:val="20"/>
        </w:rPr>
        <w:t xml:space="preserve"> Lý do đề nghị cấp lại</w:t>
      </w:r>
    </w:p>
    <w:p w14:paraId="1767ED97" w14:textId="77777777" w:rsidR="000F55DF" w:rsidRPr="005C145C" w:rsidRDefault="000F55DF" w:rsidP="000F55DF">
      <w:pPr>
        <w:pStyle w:val="Vnbnnidung0"/>
        <w:spacing w:after="120" w:line="240" w:lineRule="auto"/>
        <w:ind w:firstLine="720"/>
        <w:jc w:val="both"/>
        <w:rPr>
          <w:rFonts w:ascii="Arial" w:hAnsi="Arial" w:cs="Arial"/>
          <w:sz w:val="20"/>
          <w:szCs w:val="20"/>
          <w:lang w:val="en-US"/>
        </w:rPr>
      </w:pPr>
      <w:r w:rsidRPr="005C145C">
        <w:rPr>
          <w:rFonts w:ascii="Arial" w:hAnsi="Arial" w:cs="Arial"/>
          <w:bCs/>
          <w:sz w:val="20"/>
          <w:szCs w:val="20"/>
          <w:lang w:val="en-US"/>
        </w:rPr>
        <w:t>…………………………………………………………………………………………………………</w:t>
      </w:r>
    </w:p>
    <w:p w14:paraId="09128277"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Ph</w:t>
      </w:r>
      <w:r w:rsidRPr="005C145C">
        <w:rPr>
          <w:rFonts w:ascii="Arial" w:hAnsi="Arial" w:cs="Arial"/>
          <w:b/>
          <w:bCs/>
          <w:sz w:val="20"/>
          <w:szCs w:val="20"/>
          <w:lang w:val="en-US"/>
        </w:rPr>
        <w:t>ầ</w:t>
      </w:r>
      <w:r w:rsidRPr="005C145C">
        <w:rPr>
          <w:rFonts w:ascii="Arial" w:hAnsi="Arial" w:cs="Arial"/>
          <w:b/>
          <w:bCs/>
          <w:sz w:val="20"/>
          <w:szCs w:val="20"/>
        </w:rPr>
        <w:t xml:space="preserve">n 3. Tài liệu kèm </w:t>
      </w:r>
      <w:r w:rsidRPr="005C145C">
        <w:rPr>
          <w:rFonts w:ascii="Arial" w:hAnsi="Arial" w:cs="Arial"/>
          <w:b/>
          <w:sz w:val="20"/>
          <w:szCs w:val="20"/>
        </w:rPr>
        <w:t>theo (nếu có)</w:t>
      </w:r>
    </w:p>
    <w:p w14:paraId="2623C315"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Phần 4. Cam kết</w:t>
      </w:r>
    </w:p>
    <w:p w14:paraId="44FFCAC7"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(Tên tổ chức, doanh nghiệp) xin cam kết:</w:t>
      </w:r>
    </w:p>
    <w:p w14:paraId="24131F71" w14:textId="77777777" w:rsidR="000F55DF" w:rsidRPr="005C145C" w:rsidRDefault="000F55DF" w:rsidP="000F55DF">
      <w:pPr>
        <w:pStyle w:val="Vnbnnidung0"/>
        <w:tabs>
          <w:tab w:val="left" w:pos="1606"/>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 xml:space="preserve">Các thông tin cung cấp trong hồ sơ đề nghị cấp lại giấy chứng nhận </w:t>
      </w:r>
      <w:r w:rsidRPr="005C145C">
        <w:rPr>
          <w:rFonts w:ascii="Arial" w:hAnsi="Arial" w:cs="Arial"/>
          <w:sz w:val="20"/>
          <w:szCs w:val="20"/>
          <w:lang w:val="en-US"/>
        </w:rPr>
        <w:t>đủ điều</w:t>
      </w:r>
      <w:r w:rsidRPr="005C145C">
        <w:rPr>
          <w:rFonts w:ascii="Arial" w:hAnsi="Arial" w:cs="Arial"/>
          <w:sz w:val="20"/>
          <w:szCs w:val="20"/>
        </w:rPr>
        <w:t xml:space="preserve"> kiện hoạt động </w:t>
      </w:r>
      <w:r w:rsidRPr="005C145C">
        <w:rPr>
          <w:rFonts w:ascii="Arial" w:hAnsi="Arial" w:cs="Arial"/>
          <w:sz w:val="20"/>
          <w:szCs w:val="20"/>
          <w:lang w:val="en-US"/>
        </w:rPr>
        <w:t>điể</w:t>
      </w:r>
      <w:r w:rsidRPr="005C145C">
        <w:rPr>
          <w:rFonts w:ascii="Arial" w:hAnsi="Arial" w:cs="Arial"/>
          <w:sz w:val="20"/>
          <w:szCs w:val="20"/>
        </w:rPr>
        <w:t xml:space="preserve">m cung cấp dịch vụ trò chơi </w:t>
      </w:r>
      <w:r w:rsidRPr="005C145C">
        <w:rPr>
          <w:rFonts w:ascii="Arial" w:hAnsi="Arial" w:cs="Arial"/>
          <w:sz w:val="20"/>
          <w:szCs w:val="20"/>
          <w:lang w:val="en-US"/>
        </w:rPr>
        <w:t>điện tử công</w:t>
      </w:r>
      <w:r w:rsidRPr="005C145C">
        <w:rPr>
          <w:rFonts w:ascii="Arial" w:hAnsi="Arial" w:cs="Arial"/>
          <w:sz w:val="20"/>
          <w:szCs w:val="20"/>
        </w:rPr>
        <w:t xml:space="preserve"> cộng và các tài liệu kèm theo là </w:t>
      </w:r>
      <w:r w:rsidRPr="005C145C">
        <w:rPr>
          <w:rFonts w:ascii="Arial" w:hAnsi="Arial" w:cs="Arial"/>
          <w:sz w:val="20"/>
          <w:szCs w:val="20"/>
          <w:lang w:val="en-US"/>
        </w:rPr>
        <w:t>đú</w:t>
      </w:r>
      <w:r w:rsidRPr="005C145C">
        <w:rPr>
          <w:rFonts w:ascii="Arial" w:hAnsi="Arial" w:cs="Arial"/>
          <w:sz w:val="20"/>
          <w:szCs w:val="20"/>
        </w:rPr>
        <w:t>ng sự thật.</w:t>
      </w:r>
    </w:p>
    <w:p w14:paraId="0CAA0227" w14:textId="77777777" w:rsidR="000F55DF" w:rsidRPr="005C145C" w:rsidRDefault="000F55DF" w:rsidP="000F55DF">
      <w:pPr>
        <w:pStyle w:val="Vnbnnidung0"/>
        <w:tabs>
          <w:tab w:val="left" w:pos="1601"/>
        </w:tabs>
        <w:spacing w:after="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Chấp hành nghiêm chỉnh các quy định của pháp luật Việt Nam về hoạt động quản lý, cung c</w:t>
      </w:r>
      <w:r w:rsidRPr="005C145C">
        <w:rPr>
          <w:rFonts w:ascii="Arial" w:hAnsi="Arial" w:cs="Arial"/>
          <w:sz w:val="20"/>
          <w:szCs w:val="20"/>
          <w:lang w:val="en-US"/>
        </w:rPr>
        <w:t>ấ</w:t>
      </w:r>
      <w:r w:rsidRPr="005C145C">
        <w:rPr>
          <w:rFonts w:ascii="Arial" w:hAnsi="Arial" w:cs="Arial"/>
          <w:sz w:val="20"/>
          <w:szCs w:val="20"/>
        </w:rPr>
        <w:t>p, sử dụng dịch vụ Internet và thông tin trên mạng; cam kết giữ an ninh trật tự địa phương, tuân th</w:t>
      </w:r>
      <w:r w:rsidRPr="005C145C">
        <w:rPr>
          <w:rFonts w:ascii="Arial" w:hAnsi="Arial" w:cs="Arial"/>
          <w:sz w:val="20"/>
          <w:szCs w:val="20"/>
          <w:lang w:val="en-US"/>
        </w:rPr>
        <w:t>ủ</w:t>
      </w:r>
      <w:r w:rsidRPr="005C145C">
        <w:rPr>
          <w:rFonts w:ascii="Arial" w:hAnsi="Arial" w:cs="Arial"/>
          <w:sz w:val="20"/>
          <w:szCs w:val="20"/>
        </w:rPr>
        <w:t xml:space="preserve"> các quy định về phòng chống cháy nổ của cơ quan công an và chấp hành nghiêm chỉnh các quy định của pháp luật Việt Nam v</w:t>
      </w:r>
      <w:r w:rsidRPr="005C145C">
        <w:rPr>
          <w:rFonts w:ascii="Arial" w:hAnsi="Arial" w:cs="Arial"/>
          <w:sz w:val="20"/>
          <w:szCs w:val="20"/>
          <w:lang w:val="en-US"/>
        </w:rPr>
        <w:t>ề</w:t>
      </w:r>
      <w:r w:rsidRPr="005C145C">
        <w:rPr>
          <w:rFonts w:ascii="Arial" w:hAnsi="Arial" w:cs="Arial"/>
          <w:sz w:val="20"/>
          <w:szCs w:val="20"/>
        </w:rPr>
        <w:t xml:space="preserve"> cung c</w:t>
      </w:r>
      <w:r w:rsidRPr="005C145C">
        <w:rPr>
          <w:rFonts w:ascii="Arial" w:hAnsi="Arial" w:cs="Arial"/>
          <w:sz w:val="20"/>
          <w:szCs w:val="20"/>
          <w:lang w:val="en-US"/>
        </w:rPr>
        <w:t>ấ</w:t>
      </w:r>
      <w:r w:rsidRPr="005C145C">
        <w:rPr>
          <w:rFonts w:ascii="Arial" w:hAnsi="Arial" w:cs="Arial"/>
          <w:sz w:val="20"/>
          <w:szCs w:val="20"/>
        </w:rPr>
        <w:t>p dịch vụ trò chơi điện tử trên mạng.</w:t>
      </w:r>
    </w:p>
    <w:p w14:paraId="71214C4F" w14:textId="77777777" w:rsidR="000F55DF" w:rsidRPr="005C145C" w:rsidRDefault="000F55DF" w:rsidP="000F55DF">
      <w:pPr>
        <w:pStyle w:val="Vnbnnidung0"/>
        <w:tabs>
          <w:tab w:val="left" w:pos="4033"/>
        </w:tabs>
        <w:spacing w:after="0" w:line="240" w:lineRule="auto"/>
        <w:ind w:firstLine="720"/>
        <w:jc w:val="both"/>
        <w:rPr>
          <w:rFonts w:ascii="Arial" w:hAnsi="Arial" w:cs="Arial"/>
          <w:b/>
          <w:b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5059"/>
      </w:tblGrid>
      <w:tr w:rsidR="000F55DF" w:rsidRPr="005C145C" w14:paraId="1AD4D724" w14:textId="77777777" w:rsidTr="00870947">
        <w:trPr>
          <w:tblCellSpacing w:w="0" w:type="dxa"/>
        </w:trPr>
        <w:tc>
          <w:tcPr>
            <w:tcW w:w="2198" w:type="pct"/>
            <w:shd w:val="clear" w:color="auto" w:fill="FFFFFF"/>
            <w:tcMar>
              <w:top w:w="0" w:type="dxa"/>
              <w:left w:w="108" w:type="dxa"/>
              <w:bottom w:w="0" w:type="dxa"/>
              <w:right w:w="108" w:type="dxa"/>
            </w:tcMar>
            <w:hideMark/>
          </w:tcPr>
          <w:p w14:paraId="2579711B" w14:textId="77777777" w:rsidR="000F55DF" w:rsidRPr="005C145C" w:rsidRDefault="000F55DF" w:rsidP="00870947">
            <w:pPr>
              <w:jc w:val="both"/>
              <w:rPr>
                <w:rFonts w:ascii="Arial" w:hAnsi="Arial" w:cs="Arial"/>
                <w:sz w:val="20"/>
                <w:szCs w:val="20"/>
              </w:rPr>
            </w:pPr>
            <w:r w:rsidRPr="005C145C">
              <w:rPr>
                <w:rFonts w:ascii="Arial" w:hAnsi="Arial" w:cs="Arial"/>
                <w:b/>
                <w:bCs/>
                <w:i/>
                <w:iCs/>
                <w:sz w:val="20"/>
                <w:szCs w:val="20"/>
              </w:rPr>
              <w:br/>
            </w:r>
          </w:p>
        </w:tc>
        <w:tc>
          <w:tcPr>
            <w:tcW w:w="2802" w:type="pct"/>
            <w:shd w:val="clear" w:color="auto" w:fill="FFFFFF"/>
            <w:tcMar>
              <w:top w:w="0" w:type="dxa"/>
              <w:left w:w="108" w:type="dxa"/>
              <w:bottom w:w="0" w:type="dxa"/>
              <w:right w:w="108" w:type="dxa"/>
            </w:tcMar>
            <w:hideMark/>
          </w:tcPr>
          <w:p w14:paraId="3EF4DCC5"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CHỦ ĐIỂM</w:t>
            </w:r>
          </w:p>
          <w:p w14:paraId="52C641BD" w14:textId="77777777" w:rsidR="000F55DF" w:rsidRPr="005C145C" w:rsidRDefault="000F55DF" w:rsidP="00870947">
            <w:pPr>
              <w:jc w:val="center"/>
              <w:rPr>
                <w:rFonts w:ascii="Arial" w:hAnsi="Arial" w:cs="Arial"/>
                <w:i/>
                <w:sz w:val="20"/>
                <w:szCs w:val="20"/>
                <w:lang w:val="en-US"/>
              </w:rPr>
            </w:pPr>
            <w:r w:rsidRPr="005C145C">
              <w:rPr>
                <w:rFonts w:ascii="Arial" w:hAnsi="Arial" w:cs="Arial"/>
                <w:i/>
                <w:sz w:val="20"/>
                <w:szCs w:val="20"/>
                <w:lang w:val="en-US"/>
              </w:rPr>
              <w:t>(Ký, ghi rõ họ tên, chức danh và đóng dấu/ký số)</w:t>
            </w:r>
          </w:p>
        </w:tc>
      </w:tr>
    </w:tbl>
    <w:p w14:paraId="724E2DA2" w14:textId="77777777" w:rsidR="000F55DF" w:rsidRPr="005C145C" w:rsidRDefault="000F55DF" w:rsidP="000F55DF">
      <w:pPr>
        <w:pStyle w:val="Vnbnnidung0"/>
        <w:tabs>
          <w:tab w:val="left" w:pos="4033"/>
        </w:tabs>
        <w:spacing w:after="120" w:line="240" w:lineRule="auto"/>
        <w:ind w:firstLine="720"/>
        <w:jc w:val="both"/>
        <w:rPr>
          <w:rFonts w:ascii="Arial" w:hAnsi="Arial" w:cs="Arial"/>
          <w:b/>
          <w:bCs/>
          <w:sz w:val="20"/>
          <w:szCs w:val="20"/>
          <w:lang w:val="en-US"/>
        </w:rPr>
        <w:sectPr w:rsidR="000F55DF" w:rsidRPr="005C145C" w:rsidSect="009542BE">
          <w:pgSz w:w="11907" w:h="16839" w:code="9"/>
          <w:pgMar w:top="1440" w:right="1440" w:bottom="1440" w:left="1440" w:header="0" w:footer="0" w:gutter="0"/>
          <w:cols w:space="720"/>
          <w:noEndnote/>
          <w:docGrid w:linePitch="360"/>
        </w:sectPr>
      </w:pPr>
    </w:p>
    <w:p w14:paraId="3C398A7A" w14:textId="77777777" w:rsidR="000F55DF" w:rsidRPr="005C145C" w:rsidRDefault="000F55DF" w:rsidP="000F55DF">
      <w:pPr>
        <w:pStyle w:val="Vnbnnidung0"/>
        <w:tabs>
          <w:tab w:val="left" w:pos="4033"/>
        </w:tabs>
        <w:spacing w:after="0" w:line="240" w:lineRule="auto"/>
        <w:jc w:val="right"/>
        <w:rPr>
          <w:rFonts w:ascii="Arial" w:hAnsi="Arial" w:cs="Arial"/>
          <w:b/>
          <w:bCs/>
          <w:sz w:val="20"/>
          <w:szCs w:val="20"/>
          <w:lang w:val="en-US"/>
        </w:rPr>
      </w:pPr>
      <w:r w:rsidRPr="005C145C">
        <w:rPr>
          <w:rFonts w:ascii="Arial" w:hAnsi="Arial" w:cs="Arial"/>
          <w:b/>
          <w:bCs/>
          <w:sz w:val="20"/>
          <w:szCs w:val="20"/>
          <w:lang w:val="en-US"/>
        </w:rPr>
        <w:lastRenderedPageBreak/>
        <w:t>Mẫu số 56</w:t>
      </w:r>
    </w:p>
    <w:tbl>
      <w:tblPr>
        <w:tblW w:w="5000" w:type="pct"/>
        <w:tblCellMar>
          <w:left w:w="0" w:type="dxa"/>
          <w:right w:w="0" w:type="dxa"/>
        </w:tblCellMar>
        <w:tblLook w:val="04A0" w:firstRow="1" w:lastRow="0" w:firstColumn="1" w:lastColumn="0" w:noHBand="0" w:noVBand="1"/>
      </w:tblPr>
      <w:tblGrid>
        <w:gridCol w:w="3250"/>
        <w:gridCol w:w="5777"/>
      </w:tblGrid>
      <w:tr w:rsidR="000F55DF" w:rsidRPr="005C145C" w14:paraId="7FD32008" w14:textId="77777777" w:rsidTr="00870947">
        <w:trPr>
          <w:trHeight w:val="920"/>
        </w:trPr>
        <w:tc>
          <w:tcPr>
            <w:tcW w:w="1800" w:type="pct"/>
            <w:tcMar>
              <w:top w:w="0" w:type="dxa"/>
              <w:left w:w="108" w:type="dxa"/>
              <w:bottom w:w="0" w:type="dxa"/>
              <w:right w:w="108" w:type="dxa"/>
            </w:tcMar>
            <w:hideMark/>
          </w:tcPr>
          <w:p w14:paraId="06823015" w14:textId="77777777" w:rsidR="000F55DF" w:rsidRPr="005C145C" w:rsidRDefault="000F55DF" w:rsidP="00870947">
            <w:pPr>
              <w:jc w:val="center"/>
              <w:rPr>
                <w:rFonts w:ascii="Arial" w:hAnsi="Arial" w:cs="Arial"/>
                <w:b/>
                <w:bCs/>
                <w:sz w:val="20"/>
                <w:szCs w:val="20"/>
                <w:lang w:val="en-US"/>
              </w:rPr>
            </w:pPr>
            <w:r w:rsidRPr="005C145C">
              <w:rPr>
                <w:rFonts w:ascii="Arial" w:hAnsi="Arial" w:cs="Arial"/>
                <w:b/>
                <w:bCs/>
                <w:sz w:val="20"/>
                <w:szCs w:val="20"/>
                <w:lang w:val="en-US"/>
              </w:rPr>
              <w:t>TÊN CƠ QUAN, TỔ CHỨC,</w:t>
            </w:r>
          </w:p>
          <w:p w14:paraId="4B7B4D3A" w14:textId="77777777" w:rsidR="000F55DF" w:rsidRPr="005C145C" w:rsidRDefault="000F55DF" w:rsidP="00870947">
            <w:pPr>
              <w:jc w:val="center"/>
              <w:rPr>
                <w:rFonts w:ascii="Arial" w:hAnsi="Arial" w:cs="Arial"/>
                <w:sz w:val="20"/>
                <w:szCs w:val="20"/>
              </w:rPr>
            </w:pPr>
            <w:r w:rsidRPr="005C145C">
              <w:rPr>
                <w:rFonts w:ascii="Arial" w:hAnsi="Arial" w:cs="Arial"/>
                <w:b/>
                <w:bCs/>
                <w:sz w:val="20"/>
                <w:szCs w:val="20"/>
                <w:lang w:val="en-US"/>
              </w:rPr>
              <w:t>DOANH NGHIỆP</w:t>
            </w:r>
            <w:r w:rsidRPr="005C145C">
              <w:rPr>
                <w:rFonts w:ascii="Arial" w:hAnsi="Arial" w:cs="Arial"/>
                <w:b/>
                <w:bCs/>
                <w:sz w:val="20"/>
                <w:szCs w:val="20"/>
              </w:rPr>
              <w:br/>
            </w:r>
            <w:r w:rsidRPr="005C145C">
              <w:rPr>
                <w:rFonts w:ascii="Arial" w:hAnsi="Arial" w:cs="Arial"/>
                <w:bCs/>
                <w:sz w:val="20"/>
                <w:szCs w:val="20"/>
                <w:vertAlign w:val="superscript"/>
              </w:rPr>
              <w:t>__________</w:t>
            </w:r>
          </w:p>
          <w:p w14:paraId="544E7B5E" w14:textId="77777777" w:rsidR="000F55DF" w:rsidRPr="005C145C" w:rsidRDefault="000F55DF" w:rsidP="00870947">
            <w:pPr>
              <w:jc w:val="center"/>
              <w:rPr>
                <w:rFonts w:ascii="Arial" w:hAnsi="Arial" w:cs="Arial"/>
                <w:sz w:val="20"/>
                <w:szCs w:val="20"/>
              </w:rPr>
            </w:pPr>
            <w:r w:rsidRPr="005C145C">
              <w:rPr>
                <w:rFonts w:ascii="Arial" w:hAnsi="Arial" w:cs="Arial"/>
                <w:sz w:val="20"/>
                <w:szCs w:val="20"/>
              </w:rPr>
              <w:t>Số: ….</w:t>
            </w:r>
          </w:p>
        </w:tc>
        <w:tc>
          <w:tcPr>
            <w:tcW w:w="3200" w:type="pct"/>
            <w:tcMar>
              <w:top w:w="0" w:type="dxa"/>
              <w:left w:w="108" w:type="dxa"/>
              <w:bottom w:w="0" w:type="dxa"/>
              <w:right w:w="108" w:type="dxa"/>
            </w:tcMar>
            <w:hideMark/>
          </w:tcPr>
          <w:p w14:paraId="61DFA20F" w14:textId="77777777" w:rsidR="000F55DF" w:rsidRPr="005C145C" w:rsidRDefault="000F55DF" w:rsidP="00870947">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5B58FC47" w14:textId="77777777" w:rsidR="000F55DF" w:rsidRPr="005C145C" w:rsidRDefault="000F55DF" w:rsidP="00870947">
            <w:pPr>
              <w:jc w:val="center"/>
              <w:rPr>
                <w:rFonts w:ascii="Arial" w:hAnsi="Arial" w:cs="Arial"/>
                <w:i/>
                <w:sz w:val="20"/>
                <w:szCs w:val="20"/>
              </w:rPr>
            </w:pPr>
            <w:r w:rsidRPr="005C145C">
              <w:rPr>
                <w:rFonts w:ascii="Arial" w:hAnsi="Arial" w:cs="Arial"/>
                <w:i/>
                <w:sz w:val="20"/>
                <w:szCs w:val="20"/>
              </w:rPr>
              <w:t>……., ngày … tháng … năm ……</w:t>
            </w:r>
          </w:p>
        </w:tc>
      </w:tr>
    </w:tbl>
    <w:p w14:paraId="6180D6DA" w14:textId="77777777" w:rsidR="000F55DF" w:rsidRPr="005C145C" w:rsidRDefault="000F55DF" w:rsidP="000F55DF">
      <w:pPr>
        <w:pStyle w:val="Vnbnnidung0"/>
        <w:tabs>
          <w:tab w:val="left" w:pos="4033"/>
        </w:tabs>
        <w:spacing w:after="0" w:line="240" w:lineRule="auto"/>
        <w:jc w:val="center"/>
        <w:rPr>
          <w:rFonts w:ascii="Arial" w:hAnsi="Arial" w:cs="Arial"/>
          <w:b/>
          <w:bCs/>
          <w:sz w:val="20"/>
          <w:szCs w:val="20"/>
          <w:lang w:val="en-US"/>
        </w:rPr>
      </w:pPr>
    </w:p>
    <w:p w14:paraId="26BF6474" w14:textId="77777777" w:rsidR="000F55DF" w:rsidRPr="005C145C" w:rsidRDefault="000F55DF" w:rsidP="000F55DF">
      <w:pPr>
        <w:pStyle w:val="Vnbnnidung0"/>
        <w:spacing w:after="0" w:line="240" w:lineRule="auto"/>
        <w:jc w:val="center"/>
        <w:rPr>
          <w:rFonts w:ascii="Arial" w:hAnsi="Arial" w:cs="Arial"/>
          <w:b/>
          <w:bCs/>
          <w:sz w:val="20"/>
          <w:szCs w:val="20"/>
        </w:rPr>
      </w:pPr>
    </w:p>
    <w:p w14:paraId="177D8844"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b/>
          <w:bCs/>
          <w:sz w:val="20"/>
          <w:szCs w:val="20"/>
        </w:rPr>
        <w:t>ĐƠN Đ</w:t>
      </w:r>
      <w:r w:rsidRPr="005C145C">
        <w:rPr>
          <w:rFonts w:ascii="Arial" w:hAnsi="Arial" w:cs="Arial"/>
          <w:b/>
          <w:bCs/>
          <w:sz w:val="20"/>
          <w:szCs w:val="20"/>
          <w:lang w:val="en-US"/>
        </w:rPr>
        <w:t>Ề</w:t>
      </w:r>
      <w:r w:rsidRPr="005C145C">
        <w:rPr>
          <w:rFonts w:ascii="Arial" w:hAnsi="Arial" w:cs="Arial"/>
          <w:b/>
          <w:bCs/>
          <w:sz w:val="20"/>
          <w:szCs w:val="20"/>
        </w:rPr>
        <w:t xml:space="preserve"> NGHỊ C</w:t>
      </w:r>
      <w:r w:rsidRPr="005C145C">
        <w:rPr>
          <w:rFonts w:ascii="Arial" w:hAnsi="Arial" w:cs="Arial"/>
          <w:b/>
          <w:bCs/>
          <w:sz w:val="20"/>
          <w:szCs w:val="20"/>
          <w:lang w:val="en-US"/>
        </w:rPr>
        <w:t>Ấ</w:t>
      </w:r>
      <w:r w:rsidRPr="005C145C">
        <w:rPr>
          <w:rFonts w:ascii="Arial" w:hAnsi="Arial" w:cs="Arial"/>
          <w:b/>
          <w:bCs/>
          <w:sz w:val="20"/>
          <w:szCs w:val="20"/>
        </w:rPr>
        <w:t>P GI</w:t>
      </w:r>
      <w:r w:rsidRPr="005C145C">
        <w:rPr>
          <w:rFonts w:ascii="Arial" w:hAnsi="Arial" w:cs="Arial"/>
          <w:b/>
          <w:bCs/>
          <w:sz w:val="20"/>
          <w:szCs w:val="20"/>
          <w:lang w:val="en-US"/>
        </w:rPr>
        <w:t>Ấ</w:t>
      </w:r>
      <w:r w:rsidRPr="005C145C">
        <w:rPr>
          <w:rFonts w:ascii="Arial" w:hAnsi="Arial" w:cs="Arial"/>
          <w:b/>
          <w:bCs/>
          <w:sz w:val="20"/>
          <w:szCs w:val="20"/>
        </w:rPr>
        <w:t>Y CHỨNG NH</w:t>
      </w:r>
      <w:r w:rsidRPr="005C145C">
        <w:rPr>
          <w:rFonts w:ascii="Arial" w:hAnsi="Arial" w:cs="Arial"/>
          <w:b/>
          <w:bCs/>
          <w:sz w:val="20"/>
          <w:szCs w:val="20"/>
          <w:lang w:val="en-US"/>
        </w:rPr>
        <w:t>Ậ</w:t>
      </w:r>
      <w:r w:rsidRPr="005C145C">
        <w:rPr>
          <w:rFonts w:ascii="Arial" w:hAnsi="Arial" w:cs="Arial"/>
          <w:b/>
          <w:bCs/>
          <w:sz w:val="20"/>
          <w:szCs w:val="20"/>
        </w:rPr>
        <w:t>N</w:t>
      </w:r>
      <w:r w:rsidRPr="005C145C">
        <w:rPr>
          <w:rFonts w:ascii="Arial" w:hAnsi="Arial" w:cs="Arial"/>
          <w:b/>
          <w:bCs/>
          <w:sz w:val="20"/>
          <w:szCs w:val="20"/>
        </w:rPr>
        <w:br/>
        <w:t>ĐĂNG KÝ K</w:t>
      </w:r>
      <w:r w:rsidRPr="005C145C">
        <w:rPr>
          <w:rFonts w:ascii="Arial" w:hAnsi="Arial" w:cs="Arial"/>
          <w:b/>
          <w:bCs/>
          <w:sz w:val="20"/>
          <w:szCs w:val="20"/>
          <w:lang w:val="en-US"/>
        </w:rPr>
        <w:t>Ế</w:t>
      </w:r>
      <w:r w:rsidRPr="005C145C">
        <w:rPr>
          <w:rFonts w:ascii="Arial" w:hAnsi="Arial" w:cs="Arial"/>
          <w:b/>
          <w:bCs/>
          <w:sz w:val="20"/>
          <w:szCs w:val="20"/>
        </w:rPr>
        <w:t>T N</w:t>
      </w:r>
      <w:r w:rsidRPr="005C145C">
        <w:rPr>
          <w:rFonts w:ascii="Arial" w:hAnsi="Arial" w:cs="Arial"/>
          <w:b/>
          <w:bCs/>
          <w:sz w:val="20"/>
          <w:szCs w:val="20"/>
          <w:lang w:val="en-US"/>
        </w:rPr>
        <w:t>Ố</w:t>
      </w:r>
      <w:r w:rsidRPr="005C145C">
        <w:rPr>
          <w:rFonts w:ascii="Arial" w:hAnsi="Arial" w:cs="Arial"/>
          <w:b/>
          <w:bCs/>
          <w:sz w:val="20"/>
          <w:szCs w:val="20"/>
        </w:rPr>
        <w:t>I Đ</w:t>
      </w:r>
      <w:r w:rsidRPr="005C145C">
        <w:rPr>
          <w:rFonts w:ascii="Arial" w:hAnsi="Arial" w:cs="Arial"/>
          <w:b/>
          <w:bCs/>
          <w:sz w:val="20"/>
          <w:szCs w:val="20"/>
          <w:lang w:val="en-US"/>
        </w:rPr>
        <w:t>Ể</w:t>
      </w:r>
      <w:r w:rsidRPr="005C145C">
        <w:rPr>
          <w:rFonts w:ascii="Arial" w:hAnsi="Arial" w:cs="Arial"/>
          <w:b/>
          <w:bCs/>
          <w:sz w:val="20"/>
          <w:szCs w:val="20"/>
        </w:rPr>
        <w:t xml:space="preserve"> CUNG CẤP DỊCH VỤ NỘI D</w:t>
      </w:r>
      <w:r w:rsidRPr="005C145C">
        <w:rPr>
          <w:rFonts w:ascii="Arial" w:hAnsi="Arial" w:cs="Arial"/>
          <w:b/>
          <w:bCs/>
          <w:sz w:val="20"/>
          <w:szCs w:val="20"/>
          <w:lang w:val="en-US"/>
        </w:rPr>
        <w:t>U</w:t>
      </w:r>
      <w:r w:rsidRPr="005C145C">
        <w:rPr>
          <w:rFonts w:ascii="Arial" w:hAnsi="Arial" w:cs="Arial"/>
          <w:b/>
          <w:bCs/>
          <w:sz w:val="20"/>
          <w:szCs w:val="20"/>
        </w:rPr>
        <w:t>NG THÔNG TIN</w:t>
      </w:r>
      <w:r w:rsidRPr="005C145C">
        <w:rPr>
          <w:rFonts w:ascii="Arial" w:hAnsi="Arial" w:cs="Arial"/>
          <w:b/>
          <w:bCs/>
          <w:sz w:val="20"/>
          <w:szCs w:val="20"/>
        </w:rPr>
        <w:br/>
        <w:t>TRÊN MẠNG VI</w:t>
      </w:r>
      <w:r w:rsidRPr="005C145C">
        <w:rPr>
          <w:rFonts w:ascii="Arial" w:hAnsi="Arial" w:cs="Arial"/>
          <w:b/>
          <w:bCs/>
          <w:sz w:val="20"/>
          <w:szCs w:val="20"/>
          <w:lang w:val="en-US"/>
        </w:rPr>
        <w:t>Ễ</w:t>
      </w:r>
      <w:r w:rsidRPr="005C145C">
        <w:rPr>
          <w:rFonts w:ascii="Arial" w:hAnsi="Arial" w:cs="Arial"/>
          <w:b/>
          <w:bCs/>
          <w:sz w:val="20"/>
          <w:szCs w:val="20"/>
        </w:rPr>
        <w:t>N THÔNG DI Đ</w:t>
      </w:r>
      <w:r w:rsidRPr="005C145C">
        <w:rPr>
          <w:rFonts w:ascii="Arial" w:hAnsi="Arial" w:cs="Arial"/>
          <w:b/>
          <w:bCs/>
          <w:sz w:val="20"/>
          <w:szCs w:val="20"/>
          <w:lang w:val="en-US"/>
        </w:rPr>
        <w:t>Ộ</w:t>
      </w:r>
      <w:r w:rsidRPr="005C145C">
        <w:rPr>
          <w:rFonts w:ascii="Arial" w:hAnsi="Arial" w:cs="Arial"/>
          <w:b/>
          <w:bCs/>
          <w:sz w:val="20"/>
          <w:szCs w:val="20"/>
        </w:rPr>
        <w:t>NG</w:t>
      </w:r>
    </w:p>
    <w:p w14:paraId="45E14F2D"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sz w:val="20"/>
          <w:szCs w:val="20"/>
        </w:rPr>
        <w:t xml:space="preserve">Kính gửi: Bộ Thông tin và Truyền </w:t>
      </w:r>
      <w:r w:rsidRPr="005C145C">
        <w:rPr>
          <w:rFonts w:ascii="Arial" w:hAnsi="Arial" w:cs="Arial"/>
          <w:sz w:val="20"/>
          <w:szCs w:val="20"/>
          <w:lang w:val="en-US"/>
        </w:rPr>
        <w:t>t</w:t>
      </w:r>
      <w:r w:rsidRPr="005C145C">
        <w:rPr>
          <w:rFonts w:ascii="Arial" w:hAnsi="Arial" w:cs="Arial"/>
          <w:sz w:val="20"/>
          <w:szCs w:val="20"/>
        </w:rPr>
        <w:t xml:space="preserve">hông (Cục </w:t>
      </w:r>
      <w:r w:rsidRPr="005C145C">
        <w:rPr>
          <w:rFonts w:ascii="Arial" w:hAnsi="Arial" w:cs="Arial"/>
          <w:sz w:val="20"/>
          <w:szCs w:val="20"/>
          <w:lang w:val="en-US"/>
        </w:rPr>
        <w:t>Viễn thông</w:t>
      </w:r>
      <w:r w:rsidRPr="005C145C">
        <w:rPr>
          <w:rFonts w:ascii="Arial" w:hAnsi="Arial" w:cs="Arial"/>
          <w:sz w:val="20"/>
          <w:szCs w:val="20"/>
        </w:rPr>
        <w:t>).</w:t>
      </w:r>
    </w:p>
    <w:p w14:paraId="6FA74D35" w14:textId="77777777" w:rsidR="000F55DF" w:rsidRPr="005C145C" w:rsidRDefault="000F55DF" w:rsidP="000F55DF">
      <w:pPr>
        <w:pStyle w:val="Vnbnnidung0"/>
        <w:spacing w:after="0" w:line="240" w:lineRule="auto"/>
        <w:jc w:val="center"/>
        <w:rPr>
          <w:rFonts w:ascii="Arial" w:hAnsi="Arial" w:cs="Arial"/>
          <w:sz w:val="20"/>
          <w:szCs w:val="20"/>
        </w:rPr>
      </w:pPr>
    </w:p>
    <w:p w14:paraId="0049DE9F"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Căn cứ Luật Viễn thông số 24/2023/QH15 ngày 24 tháng 11 năm 2023;</w:t>
      </w:r>
    </w:p>
    <w:p w14:paraId="2CEE30B0"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C</w:t>
      </w:r>
      <w:r w:rsidRPr="005C145C">
        <w:rPr>
          <w:rFonts w:ascii="Arial" w:hAnsi="Arial" w:cs="Arial"/>
          <w:i/>
          <w:iCs/>
          <w:sz w:val="20"/>
          <w:szCs w:val="20"/>
          <w:lang w:val="en-US"/>
        </w:rPr>
        <w:t>ă</w:t>
      </w:r>
      <w:r w:rsidRPr="005C145C">
        <w:rPr>
          <w:rFonts w:ascii="Arial" w:hAnsi="Arial" w:cs="Arial"/>
          <w:i/>
          <w:iCs/>
          <w:sz w:val="20"/>
          <w:szCs w:val="20"/>
        </w:rPr>
        <w:t xml:space="preserve">n cứ Nghị định số .../NĐ-CP ngày ... tháng ... năm ... của </w:t>
      </w:r>
      <w:r w:rsidRPr="005C145C">
        <w:rPr>
          <w:rFonts w:ascii="Arial" w:hAnsi="Arial" w:cs="Arial"/>
          <w:i/>
          <w:iCs/>
          <w:sz w:val="20"/>
          <w:szCs w:val="20"/>
          <w:lang w:val="en-US"/>
        </w:rPr>
        <w:t>Chính phủ</w:t>
      </w:r>
      <w:r w:rsidRPr="005C145C">
        <w:rPr>
          <w:rFonts w:ascii="Arial" w:hAnsi="Arial" w:cs="Arial"/>
          <w:i/>
          <w:iCs/>
          <w:sz w:val="20"/>
          <w:szCs w:val="20"/>
        </w:rPr>
        <w:t xml:space="preserve"> về quản </w:t>
      </w:r>
      <w:r w:rsidRPr="005C145C">
        <w:rPr>
          <w:rFonts w:ascii="Arial" w:hAnsi="Arial" w:cs="Arial"/>
          <w:i/>
          <w:iCs/>
          <w:sz w:val="20"/>
          <w:szCs w:val="20"/>
          <w:lang w:val="en-US"/>
        </w:rPr>
        <w:t>l</w:t>
      </w:r>
      <w:r w:rsidRPr="005C145C">
        <w:rPr>
          <w:rFonts w:ascii="Arial" w:hAnsi="Arial" w:cs="Arial"/>
          <w:i/>
          <w:iCs/>
          <w:sz w:val="20"/>
          <w:szCs w:val="20"/>
        </w:rPr>
        <w:t>ý, cung cấp, sử dụng dịch vụ Internet và thông tin trên mạng;</w:t>
      </w:r>
    </w:p>
    <w:p w14:paraId="48CE88E2"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 xml:space="preserve"> (Tên tổ chức, doanh nghiệp) </w:t>
      </w:r>
      <w:r w:rsidRPr="005C145C">
        <w:rPr>
          <w:rFonts w:ascii="Arial" w:hAnsi="Arial" w:cs="Arial"/>
          <w:i/>
          <w:iCs/>
          <w:sz w:val="20"/>
          <w:szCs w:val="20"/>
          <w:lang w:val="en-US"/>
        </w:rPr>
        <w:t>đề nghị cấp</w:t>
      </w:r>
      <w:r w:rsidRPr="005C145C">
        <w:rPr>
          <w:rFonts w:ascii="Arial" w:hAnsi="Arial" w:cs="Arial"/>
          <w:i/>
          <w:iCs/>
          <w:sz w:val="20"/>
          <w:szCs w:val="20"/>
        </w:rPr>
        <w:t xml:space="preserve"> Giấy chứng nhận đăng ký kết nối để cung cấp dịch vụ nội dung thông tin trên mạng viễn thông di động như sau:</w:t>
      </w:r>
    </w:p>
    <w:p w14:paraId="6E459217" w14:textId="77777777" w:rsidR="005C145C" w:rsidRDefault="005C145C" w:rsidP="005C145C">
      <w:pPr>
        <w:pStyle w:val="Vnbnnidung0"/>
        <w:spacing w:after="120" w:line="240" w:lineRule="auto"/>
        <w:ind w:firstLine="720"/>
        <w:jc w:val="both"/>
        <w:rPr>
          <w:rFonts w:ascii="Arial" w:hAnsi="Arial" w:cs="Arial"/>
          <w:b/>
          <w:sz w:val="20"/>
          <w:szCs w:val="20"/>
          <w:lang w:val="en-US"/>
        </w:rPr>
      </w:pPr>
      <w:r>
        <w:rPr>
          <w:rFonts w:ascii="Arial" w:hAnsi="Arial" w:cs="Arial"/>
          <w:b/>
          <w:iCs/>
          <w:sz w:val="20"/>
          <w:szCs w:val="20"/>
          <w:lang w:val="en-US"/>
        </w:rPr>
        <w:t>1. Thông tin chung</w:t>
      </w:r>
    </w:p>
    <w:p w14:paraId="0951164B" w14:textId="77777777" w:rsidR="000F55DF" w:rsidRPr="005C145C" w:rsidRDefault="000F55DF" w:rsidP="000F55DF">
      <w:pPr>
        <w:pStyle w:val="Vnbnnidung0"/>
        <w:tabs>
          <w:tab w:val="left" w:pos="1311"/>
          <w:tab w:val="left" w:leader="dot" w:pos="8280"/>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Tên tổ chức, doanh nghi</w:t>
      </w:r>
      <w:r w:rsidRPr="005C145C">
        <w:rPr>
          <w:rFonts w:ascii="Arial" w:hAnsi="Arial" w:cs="Arial"/>
          <w:sz w:val="20"/>
          <w:szCs w:val="20"/>
          <w:lang w:val="en-US"/>
        </w:rPr>
        <w:t>ệ</w:t>
      </w:r>
      <w:r w:rsidRPr="005C145C">
        <w:rPr>
          <w:rFonts w:ascii="Arial" w:hAnsi="Arial" w:cs="Arial"/>
          <w:sz w:val="20"/>
          <w:szCs w:val="20"/>
        </w:rPr>
        <w:t xml:space="preserve">p </w:t>
      </w:r>
      <w:r w:rsidRPr="005C145C">
        <w:rPr>
          <w:rFonts w:ascii="Arial" w:hAnsi="Arial" w:cs="Arial"/>
          <w:sz w:val="20"/>
          <w:szCs w:val="20"/>
          <w:lang w:val="en-US"/>
        </w:rPr>
        <w:t>đầy đủ</w:t>
      </w:r>
      <w:r w:rsidRPr="005C145C">
        <w:rPr>
          <w:rFonts w:ascii="Arial" w:hAnsi="Arial" w:cs="Arial"/>
          <w:sz w:val="20"/>
          <w:szCs w:val="20"/>
        </w:rPr>
        <w:t xml:space="preserve"> (Ghi bằng chữ </w:t>
      </w:r>
      <w:r w:rsidRPr="005C145C">
        <w:rPr>
          <w:rFonts w:ascii="Arial" w:hAnsi="Arial" w:cs="Arial"/>
          <w:sz w:val="20"/>
          <w:szCs w:val="20"/>
          <w:lang w:val="en-US"/>
        </w:rPr>
        <w:t>i</w:t>
      </w:r>
      <w:r w:rsidRPr="005C145C">
        <w:rPr>
          <w:rFonts w:ascii="Arial" w:hAnsi="Arial" w:cs="Arial"/>
          <w:sz w:val="20"/>
          <w:szCs w:val="20"/>
        </w:rPr>
        <w:t>n hoa) ..............................</w:t>
      </w:r>
    </w:p>
    <w:p w14:paraId="06D0E67C" w14:textId="77777777" w:rsidR="000F55DF" w:rsidRPr="005C145C" w:rsidRDefault="000F55DF" w:rsidP="000F55DF">
      <w:pPr>
        <w:pStyle w:val="Vnbnnidung0"/>
        <w:tabs>
          <w:tab w:val="left" w:pos="1311"/>
          <w:tab w:val="left" w:leader="dot" w:pos="8280"/>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Tên tổ chức, doanh nghiệp viết </w:t>
      </w:r>
      <w:r w:rsidRPr="005C145C">
        <w:rPr>
          <w:rFonts w:ascii="Arial" w:hAnsi="Arial" w:cs="Arial"/>
          <w:sz w:val="20"/>
          <w:szCs w:val="20"/>
          <w:lang w:val="en-US"/>
        </w:rPr>
        <w:t>bằng tiếng</w:t>
      </w:r>
      <w:r w:rsidRPr="005C145C">
        <w:rPr>
          <w:rFonts w:ascii="Arial" w:hAnsi="Arial" w:cs="Arial"/>
          <w:sz w:val="20"/>
          <w:szCs w:val="20"/>
        </w:rPr>
        <w:t xml:space="preserve"> nước ngoài: .................................</w:t>
      </w:r>
    </w:p>
    <w:p w14:paraId="1726CF1C" w14:textId="77777777" w:rsidR="000F55DF" w:rsidRPr="005C145C" w:rsidRDefault="000F55DF" w:rsidP="000F55DF">
      <w:pPr>
        <w:pStyle w:val="Vnbnnidung0"/>
        <w:tabs>
          <w:tab w:val="left" w:leader="dot" w:pos="6158"/>
        </w:tabs>
        <w:spacing w:after="120" w:line="240" w:lineRule="auto"/>
        <w:ind w:firstLine="720"/>
        <w:jc w:val="both"/>
        <w:rPr>
          <w:rFonts w:ascii="Arial" w:hAnsi="Arial" w:cs="Arial"/>
          <w:sz w:val="20"/>
          <w:szCs w:val="20"/>
        </w:rPr>
      </w:pPr>
      <w:r w:rsidRPr="005C145C">
        <w:rPr>
          <w:rFonts w:ascii="Arial" w:hAnsi="Arial" w:cs="Arial"/>
          <w:sz w:val="20"/>
          <w:szCs w:val="20"/>
        </w:rPr>
        <w:t xml:space="preserve">- Tên tổ chức, doanh nghiệp </w:t>
      </w:r>
      <w:r w:rsidRPr="005C145C">
        <w:rPr>
          <w:rFonts w:ascii="Arial" w:hAnsi="Arial" w:cs="Arial"/>
          <w:sz w:val="20"/>
          <w:szCs w:val="20"/>
          <w:lang w:val="en-US"/>
        </w:rPr>
        <w:t>viết tắt</w:t>
      </w:r>
      <w:r w:rsidRPr="005C145C">
        <w:rPr>
          <w:rFonts w:ascii="Arial" w:hAnsi="Arial" w:cs="Arial"/>
          <w:sz w:val="20"/>
          <w:szCs w:val="20"/>
        </w:rPr>
        <w:t>: ................................................................</w:t>
      </w:r>
    </w:p>
    <w:p w14:paraId="46E41128" w14:textId="77777777" w:rsidR="000F55DF" w:rsidRPr="005C145C" w:rsidRDefault="000F55DF" w:rsidP="000F55DF">
      <w:pPr>
        <w:pStyle w:val="Vnbnnidung0"/>
        <w:tabs>
          <w:tab w:val="left" w:leader="dot" w:pos="6158"/>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Tình trạng hoạt động : ………………………………………………………………………………..</w:t>
      </w:r>
    </w:p>
    <w:p w14:paraId="3672F6E9" w14:textId="77777777" w:rsidR="000F55DF" w:rsidRPr="005C145C" w:rsidRDefault="000F55DF" w:rsidP="000F55DF">
      <w:pPr>
        <w:pStyle w:val="Vnbnnidung0"/>
        <w:tabs>
          <w:tab w:val="left" w:pos="1311"/>
          <w:tab w:val="left" w:leader="dot" w:pos="549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Người đại diện theo pháp luật: .......................................................................</w:t>
      </w:r>
    </w:p>
    <w:p w14:paraId="73771824" w14:textId="77777777" w:rsidR="000F55DF" w:rsidRPr="005C145C" w:rsidRDefault="000F55DF" w:rsidP="000F55DF">
      <w:pPr>
        <w:pStyle w:val="Vnbnnidung0"/>
        <w:tabs>
          <w:tab w:val="left" w:pos="1311"/>
          <w:tab w:val="left" w:leader="dot" w:pos="470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Địa chỉ trụ sở chính: ..................................................................................</w:t>
      </w:r>
      <w:r w:rsidRPr="005C145C">
        <w:rPr>
          <w:rFonts w:ascii="Arial" w:hAnsi="Arial" w:cs="Arial"/>
          <w:sz w:val="20"/>
          <w:szCs w:val="20"/>
          <w:lang w:val="en-US"/>
        </w:rPr>
        <w:t>.......</w:t>
      </w:r>
    </w:p>
    <w:p w14:paraId="3AE61291" w14:textId="77777777" w:rsidR="000F55DF" w:rsidRPr="005C145C" w:rsidRDefault="000F55DF" w:rsidP="000F55DF">
      <w:pPr>
        <w:pStyle w:val="Vnbnnidung0"/>
        <w:tabs>
          <w:tab w:val="left" w:pos="1311"/>
          <w:tab w:val="left" w:leader="dot" w:pos="470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Địa chỉ liên hệ: ..................................................................................</w:t>
      </w:r>
      <w:r w:rsidRPr="005C145C">
        <w:rPr>
          <w:rFonts w:ascii="Arial" w:hAnsi="Arial" w:cs="Arial"/>
          <w:sz w:val="20"/>
          <w:szCs w:val="20"/>
          <w:lang w:val="en-US"/>
        </w:rPr>
        <w:t>................</w:t>
      </w:r>
    </w:p>
    <w:p w14:paraId="27631753" w14:textId="77777777" w:rsidR="000F55DF" w:rsidRPr="005C145C" w:rsidRDefault="000F55DF" w:rsidP="000F55DF">
      <w:pPr>
        <w:pStyle w:val="Vnbnnidung0"/>
        <w:tabs>
          <w:tab w:val="left" w:pos="1311"/>
          <w:tab w:val="left" w:leader="dot" w:pos="3002"/>
          <w:tab w:val="left" w:leader="dot" w:pos="4126"/>
          <w:tab w:val="left" w:leader="dot" w:pos="6158"/>
          <w:tab w:val="left" w:leader="dot" w:pos="874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Điện thoại: .............. Fax: ............ Website: ................ Thư điện tử: ...............</w:t>
      </w:r>
    </w:p>
    <w:p w14:paraId="1F828C0B" w14:textId="77777777" w:rsidR="000F55DF" w:rsidRDefault="000F55DF" w:rsidP="000F55DF">
      <w:pPr>
        <w:pStyle w:val="Vnbnnidung0"/>
        <w:tabs>
          <w:tab w:val="left" w:pos="1319"/>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Giấy chứng nhận </w:t>
      </w:r>
      <w:r w:rsidRPr="005C145C">
        <w:rPr>
          <w:rFonts w:ascii="Arial" w:hAnsi="Arial" w:cs="Arial"/>
          <w:sz w:val="20"/>
          <w:szCs w:val="20"/>
          <w:lang w:val="en-US"/>
        </w:rPr>
        <w:t>đ</w:t>
      </w:r>
      <w:r w:rsidRPr="005C145C">
        <w:rPr>
          <w:rFonts w:ascii="Arial" w:hAnsi="Arial" w:cs="Arial"/>
          <w:sz w:val="20"/>
          <w:szCs w:val="20"/>
        </w:rPr>
        <w:t>ăng ký doanh nghiệp/</w:t>
      </w:r>
      <w:r w:rsidRPr="005C145C">
        <w:rPr>
          <w:rFonts w:ascii="Arial" w:hAnsi="Arial" w:cs="Arial"/>
          <w:sz w:val="20"/>
          <w:szCs w:val="20"/>
          <w:lang w:val="en-US"/>
        </w:rPr>
        <w:t>Giấy chứng</w:t>
      </w:r>
      <w:r w:rsidRPr="005C145C">
        <w:rPr>
          <w:rFonts w:ascii="Arial" w:hAnsi="Arial" w:cs="Arial"/>
          <w:sz w:val="20"/>
          <w:szCs w:val="20"/>
        </w:rPr>
        <w:t xml:space="preserve"> nhận đầu tư/</w:t>
      </w:r>
      <w:r w:rsidRPr="005C145C">
        <w:rPr>
          <w:rFonts w:ascii="Arial" w:hAnsi="Arial" w:cs="Arial"/>
          <w:sz w:val="20"/>
          <w:szCs w:val="20"/>
          <w:lang w:val="en-US"/>
        </w:rPr>
        <w:t>Quyết định</w:t>
      </w:r>
      <w:r w:rsidRPr="005C145C">
        <w:rPr>
          <w:rFonts w:ascii="Arial" w:hAnsi="Arial" w:cs="Arial"/>
          <w:sz w:val="20"/>
          <w:szCs w:val="20"/>
        </w:rPr>
        <w:t xml:space="preserve"> thành lập số: ...do</w:t>
      </w:r>
      <w:r w:rsidRPr="005C145C">
        <w:rPr>
          <w:rFonts w:ascii="Arial" w:hAnsi="Arial" w:cs="Arial"/>
          <w:sz w:val="20"/>
          <w:szCs w:val="20"/>
          <w:lang w:val="en-US"/>
        </w:rPr>
        <w:t xml:space="preserve"> </w:t>
      </w:r>
      <w:r w:rsidRPr="005C145C">
        <w:rPr>
          <w:rFonts w:ascii="Arial" w:hAnsi="Arial" w:cs="Arial"/>
          <w:sz w:val="20"/>
          <w:szCs w:val="20"/>
        </w:rPr>
        <w:t>...</w:t>
      </w:r>
      <w:r w:rsidRPr="005C145C">
        <w:rPr>
          <w:rFonts w:ascii="Arial" w:hAnsi="Arial" w:cs="Arial"/>
          <w:sz w:val="20"/>
          <w:szCs w:val="20"/>
          <w:lang w:val="en-US"/>
        </w:rPr>
        <w:t xml:space="preserve"> </w:t>
      </w:r>
      <w:r w:rsidRPr="005C145C">
        <w:rPr>
          <w:rFonts w:ascii="Arial" w:hAnsi="Arial" w:cs="Arial"/>
          <w:sz w:val="20"/>
          <w:szCs w:val="20"/>
        </w:rPr>
        <w:t>c</w:t>
      </w:r>
      <w:r w:rsidRPr="005C145C">
        <w:rPr>
          <w:rFonts w:ascii="Arial" w:hAnsi="Arial" w:cs="Arial"/>
          <w:sz w:val="20"/>
          <w:szCs w:val="20"/>
          <w:lang w:val="en-US"/>
        </w:rPr>
        <w:t>ấ</w:t>
      </w:r>
      <w:r w:rsidRPr="005C145C">
        <w:rPr>
          <w:rFonts w:ascii="Arial" w:hAnsi="Arial" w:cs="Arial"/>
          <w:sz w:val="20"/>
          <w:szCs w:val="20"/>
        </w:rPr>
        <w:t>p ngày... tháng ... năm ...</w:t>
      </w:r>
    </w:p>
    <w:p w14:paraId="2EF64148" w14:textId="38334425" w:rsidR="005C145C" w:rsidRPr="005C145C" w:rsidRDefault="005C145C" w:rsidP="000F55DF">
      <w:pPr>
        <w:pStyle w:val="Vnbnnidung0"/>
        <w:tabs>
          <w:tab w:val="left" w:pos="1319"/>
        </w:tabs>
        <w:spacing w:after="120" w:line="240" w:lineRule="auto"/>
        <w:ind w:firstLine="720"/>
        <w:jc w:val="both"/>
        <w:rPr>
          <w:rFonts w:ascii="Arial" w:hAnsi="Arial" w:cs="Arial"/>
          <w:b/>
          <w:sz w:val="20"/>
          <w:szCs w:val="20"/>
          <w:lang w:val="en-US"/>
        </w:rPr>
      </w:pPr>
      <w:r w:rsidRPr="005C145C">
        <w:rPr>
          <w:rFonts w:ascii="Arial" w:hAnsi="Arial" w:cs="Arial"/>
          <w:b/>
          <w:sz w:val="20"/>
          <w:szCs w:val="20"/>
          <w:lang w:val="en-US"/>
        </w:rPr>
        <w:t>2. Mô tả đề nghị cấp Giấy chứng nhận đăng ký kết nối để cung cấp dịch vụ nội dung thông tin trên mạng viễn thông di động</w:t>
      </w:r>
    </w:p>
    <w:p w14:paraId="2521E0B7" w14:textId="77777777" w:rsidR="000F55DF" w:rsidRPr="005C145C" w:rsidRDefault="000F55DF" w:rsidP="000F55DF">
      <w:pPr>
        <w:pStyle w:val="Vnbnnidung0"/>
        <w:tabs>
          <w:tab w:val="left" w:pos="1602"/>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a) </w:t>
      </w:r>
      <w:r w:rsidRPr="005C145C">
        <w:rPr>
          <w:rFonts w:ascii="Arial" w:hAnsi="Arial" w:cs="Arial"/>
          <w:sz w:val="20"/>
          <w:szCs w:val="20"/>
        </w:rPr>
        <w:t>Thông tin doanh nghiệp viễn thông di động dự ki</w:t>
      </w:r>
      <w:r w:rsidRPr="005C145C">
        <w:rPr>
          <w:rFonts w:ascii="Arial" w:hAnsi="Arial" w:cs="Arial"/>
          <w:sz w:val="20"/>
          <w:szCs w:val="20"/>
          <w:lang w:val="en-US"/>
        </w:rPr>
        <w:t>ế</w:t>
      </w:r>
      <w:r w:rsidRPr="005C145C">
        <w:rPr>
          <w:rFonts w:ascii="Arial" w:hAnsi="Arial" w:cs="Arial"/>
          <w:sz w:val="20"/>
          <w:szCs w:val="20"/>
        </w:rPr>
        <w:t>n k</w:t>
      </w:r>
      <w:r w:rsidRPr="005C145C">
        <w:rPr>
          <w:rFonts w:ascii="Arial" w:hAnsi="Arial" w:cs="Arial"/>
          <w:sz w:val="20"/>
          <w:szCs w:val="20"/>
          <w:lang w:val="en-US"/>
        </w:rPr>
        <w:t>ế</w:t>
      </w:r>
      <w:r w:rsidRPr="005C145C">
        <w:rPr>
          <w:rFonts w:ascii="Arial" w:hAnsi="Arial" w:cs="Arial"/>
          <w:sz w:val="20"/>
          <w:szCs w:val="20"/>
        </w:rPr>
        <w:t>t nối.</w:t>
      </w:r>
    </w:p>
    <w:p w14:paraId="1FB6910B" w14:textId="77777777" w:rsidR="000F55DF" w:rsidRPr="005C145C" w:rsidRDefault="000F55DF" w:rsidP="000F55DF">
      <w:pPr>
        <w:pStyle w:val="Vnbnnidung0"/>
        <w:tabs>
          <w:tab w:val="left" w:pos="160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b) </w:t>
      </w:r>
      <w:r w:rsidRPr="005C145C">
        <w:rPr>
          <w:rFonts w:ascii="Arial" w:hAnsi="Arial" w:cs="Arial"/>
          <w:sz w:val="20"/>
          <w:szCs w:val="20"/>
        </w:rPr>
        <w:t xml:space="preserve">Thông tin kết nối, gồm: sơ </w:t>
      </w:r>
      <w:r w:rsidRPr="005C145C">
        <w:rPr>
          <w:rFonts w:ascii="Arial" w:hAnsi="Arial" w:cs="Arial"/>
          <w:sz w:val="20"/>
          <w:szCs w:val="20"/>
          <w:lang w:val="en-US"/>
        </w:rPr>
        <w:t>đ</w:t>
      </w:r>
      <w:r w:rsidRPr="005C145C">
        <w:rPr>
          <w:rFonts w:ascii="Arial" w:hAnsi="Arial" w:cs="Arial"/>
          <w:sz w:val="20"/>
          <w:szCs w:val="20"/>
        </w:rPr>
        <w:t>ồ kết n</w:t>
      </w:r>
      <w:r w:rsidRPr="005C145C">
        <w:rPr>
          <w:rFonts w:ascii="Arial" w:hAnsi="Arial" w:cs="Arial"/>
          <w:sz w:val="20"/>
          <w:szCs w:val="20"/>
          <w:lang w:val="en-US"/>
        </w:rPr>
        <w:t>ố</w:t>
      </w:r>
      <w:r w:rsidRPr="005C145C">
        <w:rPr>
          <w:rFonts w:ascii="Arial" w:hAnsi="Arial" w:cs="Arial"/>
          <w:sz w:val="20"/>
          <w:szCs w:val="20"/>
        </w:rPr>
        <w:t xml:space="preserve">i; dung lượng kết </w:t>
      </w:r>
      <w:r w:rsidRPr="005C145C">
        <w:rPr>
          <w:rFonts w:ascii="Arial" w:hAnsi="Arial" w:cs="Arial"/>
          <w:sz w:val="20"/>
          <w:szCs w:val="20"/>
          <w:lang w:val="en-US"/>
        </w:rPr>
        <w:t>nối</w:t>
      </w:r>
      <w:r w:rsidRPr="005C145C">
        <w:rPr>
          <w:rFonts w:ascii="Arial" w:hAnsi="Arial" w:cs="Arial"/>
          <w:sz w:val="20"/>
          <w:szCs w:val="20"/>
        </w:rPr>
        <w:t xml:space="preserve">; cấu hình hệ thống thiết bị cung cấp dịch vụ: địa điểm </w:t>
      </w:r>
      <w:r w:rsidRPr="005C145C">
        <w:rPr>
          <w:rFonts w:ascii="Arial" w:hAnsi="Arial" w:cs="Arial"/>
          <w:sz w:val="20"/>
          <w:szCs w:val="20"/>
          <w:lang w:val="en-US"/>
        </w:rPr>
        <w:t>đ</w:t>
      </w:r>
      <w:r w:rsidRPr="005C145C">
        <w:rPr>
          <w:rFonts w:ascii="Arial" w:hAnsi="Arial" w:cs="Arial"/>
          <w:sz w:val="20"/>
          <w:szCs w:val="20"/>
        </w:rPr>
        <w:t>ặt hệ thống thiết bị cung cấp dịch vụ; phương thức cung cấp dịch vụ; phương thức đăng ký dịch vụ; mã, s</w:t>
      </w:r>
      <w:r w:rsidRPr="005C145C">
        <w:rPr>
          <w:rFonts w:ascii="Arial" w:hAnsi="Arial" w:cs="Arial"/>
          <w:sz w:val="20"/>
          <w:szCs w:val="20"/>
          <w:lang w:val="en-US"/>
        </w:rPr>
        <w:t>ố</w:t>
      </w:r>
      <w:r w:rsidRPr="005C145C">
        <w:rPr>
          <w:rFonts w:ascii="Arial" w:hAnsi="Arial" w:cs="Arial"/>
          <w:sz w:val="20"/>
          <w:szCs w:val="20"/>
        </w:rPr>
        <w:t xml:space="preserve"> viễn thông dự ki</w:t>
      </w:r>
      <w:r w:rsidRPr="005C145C">
        <w:rPr>
          <w:rFonts w:ascii="Arial" w:hAnsi="Arial" w:cs="Arial"/>
          <w:sz w:val="20"/>
          <w:szCs w:val="20"/>
          <w:lang w:val="en-US"/>
        </w:rPr>
        <w:t>ế</w:t>
      </w:r>
      <w:r w:rsidRPr="005C145C">
        <w:rPr>
          <w:rFonts w:ascii="Arial" w:hAnsi="Arial" w:cs="Arial"/>
          <w:sz w:val="20"/>
          <w:szCs w:val="20"/>
        </w:rPr>
        <w:t>n sử dụng.</w:t>
      </w:r>
    </w:p>
    <w:p w14:paraId="39E70E31" w14:textId="77777777" w:rsidR="000F55DF" w:rsidRPr="005C145C" w:rsidRDefault="000F55DF" w:rsidP="000F55DF">
      <w:pPr>
        <w:pStyle w:val="Vnbnnidung0"/>
        <w:tabs>
          <w:tab w:val="left" w:pos="160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c) </w:t>
      </w:r>
      <w:r w:rsidRPr="005C145C">
        <w:rPr>
          <w:rFonts w:ascii="Arial" w:hAnsi="Arial" w:cs="Arial"/>
          <w:sz w:val="20"/>
          <w:szCs w:val="20"/>
        </w:rPr>
        <w:t xml:space="preserve">Phương án </w:t>
      </w:r>
      <w:r w:rsidRPr="005C145C">
        <w:rPr>
          <w:rFonts w:ascii="Arial" w:hAnsi="Arial" w:cs="Arial"/>
          <w:sz w:val="20"/>
          <w:szCs w:val="20"/>
          <w:lang w:val="en-US"/>
        </w:rPr>
        <w:t>đảm bảo chất</w:t>
      </w:r>
      <w:r w:rsidRPr="005C145C">
        <w:rPr>
          <w:rFonts w:ascii="Arial" w:hAnsi="Arial" w:cs="Arial"/>
          <w:sz w:val="20"/>
          <w:szCs w:val="20"/>
        </w:rPr>
        <w:t xml:space="preserve"> lượng dịch vụ, </w:t>
      </w:r>
      <w:r w:rsidRPr="005C145C">
        <w:rPr>
          <w:rFonts w:ascii="Arial" w:hAnsi="Arial" w:cs="Arial"/>
          <w:sz w:val="20"/>
          <w:szCs w:val="20"/>
          <w:lang w:val="en-US"/>
        </w:rPr>
        <w:t>quyền và lợi ích</w:t>
      </w:r>
      <w:r w:rsidRPr="005C145C">
        <w:rPr>
          <w:rFonts w:ascii="Arial" w:hAnsi="Arial" w:cs="Arial"/>
          <w:sz w:val="20"/>
          <w:szCs w:val="20"/>
        </w:rPr>
        <w:t xml:space="preserve"> </w:t>
      </w:r>
      <w:r w:rsidRPr="005C145C">
        <w:rPr>
          <w:rFonts w:ascii="Arial" w:hAnsi="Arial" w:cs="Arial"/>
          <w:sz w:val="20"/>
          <w:szCs w:val="20"/>
          <w:lang w:val="en-US"/>
        </w:rPr>
        <w:t>h</w:t>
      </w:r>
      <w:r w:rsidRPr="005C145C">
        <w:rPr>
          <w:rFonts w:ascii="Arial" w:hAnsi="Arial" w:cs="Arial"/>
          <w:sz w:val="20"/>
          <w:szCs w:val="20"/>
        </w:rPr>
        <w:t>ợp pháp của người sử dụng dịch vụ nội dung thông tin trên mạng viễn th</w:t>
      </w:r>
      <w:r w:rsidRPr="005C145C">
        <w:rPr>
          <w:rFonts w:ascii="Arial" w:hAnsi="Arial" w:cs="Arial"/>
          <w:sz w:val="20"/>
          <w:szCs w:val="20"/>
          <w:lang w:val="en-US"/>
        </w:rPr>
        <w:t>ô</w:t>
      </w:r>
      <w:r w:rsidRPr="005C145C">
        <w:rPr>
          <w:rFonts w:ascii="Arial" w:hAnsi="Arial" w:cs="Arial"/>
          <w:sz w:val="20"/>
          <w:szCs w:val="20"/>
        </w:rPr>
        <w:t>ng di động.</w:t>
      </w:r>
    </w:p>
    <w:p w14:paraId="7018344E" w14:textId="77777777" w:rsidR="000F55DF" w:rsidRPr="005C145C" w:rsidRDefault="000F55DF" w:rsidP="000F55DF">
      <w:pPr>
        <w:pStyle w:val="Vnbnnidung0"/>
        <w:tabs>
          <w:tab w:val="left" w:pos="1619"/>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d) </w:t>
      </w:r>
      <w:r w:rsidRPr="005C145C">
        <w:rPr>
          <w:rFonts w:ascii="Arial" w:hAnsi="Arial" w:cs="Arial"/>
          <w:sz w:val="20"/>
          <w:szCs w:val="20"/>
        </w:rPr>
        <w:t>Thông tin về dịch vụ dự kiến cung cấp tên dịch vụ; mô t</w:t>
      </w:r>
      <w:r w:rsidRPr="005C145C">
        <w:rPr>
          <w:rFonts w:ascii="Arial" w:hAnsi="Arial" w:cs="Arial"/>
          <w:sz w:val="20"/>
          <w:szCs w:val="20"/>
          <w:lang w:val="en-US"/>
        </w:rPr>
        <w:t>ả</w:t>
      </w:r>
      <w:r w:rsidRPr="005C145C">
        <w:rPr>
          <w:rFonts w:ascii="Arial" w:hAnsi="Arial" w:cs="Arial"/>
          <w:sz w:val="20"/>
          <w:szCs w:val="20"/>
        </w:rPr>
        <w:t xml:space="preserve"> dịch vụ; danh mục cú pháp; gói dịch vụ v</w:t>
      </w:r>
      <w:r w:rsidRPr="005C145C">
        <w:rPr>
          <w:rFonts w:ascii="Arial" w:hAnsi="Arial" w:cs="Arial"/>
          <w:sz w:val="20"/>
          <w:szCs w:val="20"/>
          <w:lang w:val="en-US"/>
        </w:rPr>
        <w:t>à</w:t>
      </w:r>
      <w:r w:rsidRPr="005C145C">
        <w:rPr>
          <w:rFonts w:ascii="Arial" w:hAnsi="Arial" w:cs="Arial"/>
          <w:sz w:val="20"/>
          <w:szCs w:val="20"/>
        </w:rPr>
        <w:t xml:space="preserve"> giá cước từng gói dịch vụ; hình thức tra cứu lịch sử các giao dịch trừ cước và mi</w:t>
      </w:r>
      <w:r w:rsidRPr="005C145C">
        <w:rPr>
          <w:rFonts w:ascii="Arial" w:hAnsi="Arial" w:cs="Arial"/>
          <w:sz w:val="20"/>
          <w:szCs w:val="20"/>
          <w:lang w:val="en-US"/>
        </w:rPr>
        <w:t>ễ</w:t>
      </w:r>
      <w:r w:rsidRPr="005C145C">
        <w:rPr>
          <w:rFonts w:ascii="Arial" w:hAnsi="Arial" w:cs="Arial"/>
          <w:sz w:val="20"/>
          <w:szCs w:val="20"/>
        </w:rPr>
        <w:t>n phí truy vấn thông tin dịch vụ.</w:t>
      </w:r>
    </w:p>
    <w:p w14:paraId="6B9B919D" w14:textId="77777777" w:rsidR="000F55DF" w:rsidRPr="005C145C" w:rsidRDefault="000F55DF" w:rsidP="000F55DF">
      <w:pPr>
        <w:pStyle w:val="Vnbnnidung0"/>
        <w:tabs>
          <w:tab w:val="left" w:pos="1619"/>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đ) </w:t>
      </w:r>
      <w:r w:rsidRPr="005C145C">
        <w:rPr>
          <w:rFonts w:ascii="Arial" w:hAnsi="Arial" w:cs="Arial"/>
          <w:sz w:val="20"/>
          <w:szCs w:val="20"/>
        </w:rPr>
        <w:t xml:space="preserve">Người đại diện theo pháp luật của tổ chức, doanh nghiệp: họ tên; chức danh; số điện thoại </w:t>
      </w:r>
      <w:r w:rsidRPr="005C145C">
        <w:rPr>
          <w:rFonts w:ascii="Arial" w:hAnsi="Arial" w:cs="Arial"/>
          <w:sz w:val="20"/>
          <w:szCs w:val="20"/>
          <w:lang w:val="en-US"/>
        </w:rPr>
        <w:t>li</w:t>
      </w:r>
      <w:r w:rsidRPr="005C145C">
        <w:rPr>
          <w:rFonts w:ascii="Arial" w:hAnsi="Arial" w:cs="Arial"/>
          <w:sz w:val="20"/>
          <w:szCs w:val="20"/>
        </w:rPr>
        <w:t>ên lạc.</w:t>
      </w:r>
    </w:p>
    <w:p w14:paraId="4A2E28D9" w14:textId="77777777" w:rsidR="000F55DF" w:rsidRDefault="000F55DF" w:rsidP="000F55DF">
      <w:pPr>
        <w:pStyle w:val="Vnbnnidung0"/>
        <w:tabs>
          <w:tab w:val="left" w:pos="1611"/>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e) </w:t>
      </w:r>
      <w:r w:rsidRPr="005C145C">
        <w:rPr>
          <w:rFonts w:ascii="Arial" w:hAnsi="Arial" w:cs="Arial"/>
          <w:sz w:val="20"/>
          <w:szCs w:val="20"/>
        </w:rPr>
        <w:t>Thời hạn đề nghị cấp giấy chứng nhận:</w:t>
      </w:r>
      <w:r w:rsidRPr="005C145C">
        <w:rPr>
          <w:rFonts w:ascii="Arial" w:hAnsi="Arial" w:cs="Arial"/>
          <w:sz w:val="20"/>
          <w:szCs w:val="20"/>
          <w:lang w:val="en-US"/>
        </w:rPr>
        <w:t xml:space="preserve"> </w:t>
      </w:r>
      <w:r w:rsidRPr="005C145C">
        <w:rPr>
          <w:rFonts w:ascii="Arial" w:hAnsi="Arial" w:cs="Arial"/>
          <w:sz w:val="20"/>
          <w:szCs w:val="20"/>
        </w:rPr>
        <w:t>......</w:t>
      </w:r>
      <w:r w:rsidRPr="005C145C">
        <w:rPr>
          <w:rFonts w:ascii="Arial" w:hAnsi="Arial" w:cs="Arial"/>
          <w:sz w:val="20"/>
          <w:szCs w:val="20"/>
          <w:lang w:val="en-US"/>
        </w:rPr>
        <w:t xml:space="preserve"> </w:t>
      </w:r>
      <w:r w:rsidRPr="005C145C">
        <w:rPr>
          <w:rFonts w:ascii="Arial" w:hAnsi="Arial" w:cs="Arial"/>
          <w:sz w:val="20"/>
          <w:szCs w:val="20"/>
        </w:rPr>
        <w:t>(không quá 05 năm).</w:t>
      </w:r>
    </w:p>
    <w:p w14:paraId="1E724FBE" w14:textId="226A0125" w:rsidR="005C145C" w:rsidRPr="005C145C" w:rsidRDefault="005C145C" w:rsidP="000F55DF">
      <w:pPr>
        <w:pStyle w:val="Vnbnnidung0"/>
        <w:tabs>
          <w:tab w:val="left" w:pos="1611"/>
        </w:tabs>
        <w:spacing w:after="120" w:line="240" w:lineRule="auto"/>
        <w:ind w:firstLine="720"/>
        <w:jc w:val="both"/>
        <w:rPr>
          <w:rFonts w:ascii="Arial" w:hAnsi="Arial" w:cs="Arial"/>
          <w:b/>
          <w:sz w:val="20"/>
          <w:szCs w:val="20"/>
          <w:lang w:val="en-US"/>
        </w:rPr>
      </w:pPr>
      <w:r w:rsidRPr="005C145C">
        <w:rPr>
          <w:rFonts w:ascii="Arial" w:hAnsi="Arial" w:cs="Arial"/>
          <w:b/>
          <w:sz w:val="20"/>
          <w:szCs w:val="20"/>
          <w:lang w:val="en-US"/>
        </w:rPr>
        <w:t>3. (Tên tổ chức, doanh nghiệp) cam kết:</w:t>
      </w:r>
    </w:p>
    <w:p w14:paraId="61639A42" w14:textId="77777777" w:rsidR="000F55DF" w:rsidRPr="005C145C" w:rsidRDefault="000F55DF" w:rsidP="000F55DF">
      <w:pPr>
        <w:pStyle w:val="Vnbnnidung0"/>
        <w:tabs>
          <w:tab w:val="left" w:pos="149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Chịu trách nhiệm trước pháp luật về tính chính xác và tính hợp pháp c</w:t>
      </w:r>
      <w:r w:rsidRPr="005C145C">
        <w:rPr>
          <w:rFonts w:ascii="Arial" w:hAnsi="Arial" w:cs="Arial"/>
          <w:sz w:val="20"/>
          <w:szCs w:val="20"/>
          <w:lang w:val="en-US"/>
        </w:rPr>
        <w:t>ủ</w:t>
      </w:r>
      <w:r w:rsidRPr="005C145C">
        <w:rPr>
          <w:rFonts w:ascii="Arial" w:hAnsi="Arial" w:cs="Arial"/>
          <w:sz w:val="20"/>
          <w:szCs w:val="20"/>
        </w:rPr>
        <w:t xml:space="preserve">a nội dung trong </w:t>
      </w:r>
      <w:r w:rsidRPr="005C145C">
        <w:rPr>
          <w:rFonts w:ascii="Arial" w:hAnsi="Arial" w:cs="Arial"/>
          <w:sz w:val="20"/>
          <w:szCs w:val="20"/>
          <w:lang w:val="en-US"/>
        </w:rPr>
        <w:t>đơn đề nghị cấp giấy chứng nhận đăng ký kết nối để cung cấp dịch vụ nội dung thông tin trên mạng viễn thông di động</w:t>
      </w:r>
      <w:r w:rsidRPr="005C145C">
        <w:rPr>
          <w:rFonts w:ascii="Arial" w:hAnsi="Arial" w:cs="Arial"/>
          <w:sz w:val="20"/>
          <w:szCs w:val="20"/>
        </w:rPr>
        <w:t xml:space="preserve"> và các </w:t>
      </w:r>
      <w:r w:rsidRPr="005C145C">
        <w:rPr>
          <w:rFonts w:ascii="Arial" w:hAnsi="Arial" w:cs="Arial"/>
          <w:sz w:val="20"/>
          <w:szCs w:val="20"/>
          <w:lang w:val="en-US"/>
        </w:rPr>
        <w:t>t</w:t>
      </w:r>
      <w:r w:rsidRPr="005C145C">
        <w:rPr>
          <w:rFonts w:ascii="Arial" w:hAnsi="Arial" w:cs="Arial"/>
          <w:sz w:val="20"/>
          <w:szCs w:val="20"/>
        </w:rPr>
        <w:t>ài liệu kèm theo;</w:t>
      </w:r>
    </w:p>
    <w:p w14:paraId="4521B3DD" w14:textId="77777777" w:rsidR="000F55DF" w:rsidRPr="005C145C" w:rsidRDefault="000F55DF" w:rsidP="000F55DF">
      <w:pPr>
        <w:pStyle w:val="Vnbnnidung0"/>
        <w:tabs>
          <w:tab w:val="left" w:pos="150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Chịu trách nhiệm trước pháp luật về nội dung thông tin cung cấp và đảm bảo đáp ứng các điều kiện cung cấp dịch vụ nội dung thông tin trên mạng viễn thông di động theo quy định khi cung cấp dịch vụ;</w:t>
      </w:r>
    </w:p>
    <w:p w14:paraId="38FDEF9D" w14:textId="77777777" w:rsidR="000F55DF" w:rsidRPr="005C145C" w:rsidRDefault="000F55DF" w:rsidP="000F55DF">
      <w:pPr>
        <w:pStyle w:val="Vnbnnidung0"/>
        <w:tabs>
          <w:tab w:val="left" w:pos="1510"/>
        </w:tabs>
        <w:spacing w:after="0" w:line="240" w:lineRule="auto"/>
        <w:ind w:firstLine="720"/>
        <w:jc w:val="both"/>
        <w:rPr>
          <w:rFonts w:ascii="Arial" w:hAnsi="Arial" w:cs="Arial"/>
          <w:sz w:val="20"/>
          <w:szCs w:val="20"/>
        </w:rPr>
      </w:pPr>
      <w:r w:rsidRPr="005C145C">
        <w:rPr>
          <w:rFonts w:ascii="Arial" w:hAnsi="Arial" w:cs="Arial"/>
          <w:sz w:val="20"/>
          <w:szCs w:val="20"/>
          <w:lang w:val="en-US"/>
        </w:rPr>
        <w:lastRenderedPageBreak/>
        <w:t xml:space="preserve">- </w:t>
      </w:r>
      <w:r w:rsidRPr="005C145C">
        <w:rPr>
          <w:rFonts w:ascii="Arial" w:hAnsi="Arial" w:cs="Arial"/>
          <w:sz w:val="20"/>
          <w:szCs w:val="20"/>
        </w:rPr>
        <w:t xml:space="preserve">Chấp hành nghiêm chỉnh các quy định của pháp luật về hoạt động cung cấp dịch vụ nội dung thông tin trên mạng viễn thông di động và các quy định </w:t>
      </w:r>
      <w:r w:rsidRPr="005C145C">
        <w:rPr>
          <w:rFonts w:ascii="Arial" w:hAnsi="Arial" w:cs="Arial"/>
          <w:sz w:val="20"/>
          <w:szCs w:val="20"/>
          <w:lang w:val="en-US"/>
        </w:rPr>
        <w:t>t</w:t>
      </w:r>
      <w:r w:rsidRPr="005C145C">
        <w:rPr>
          <w:rFonts w:ascii="Arial" w:hAnsi="Arial" w:cs="Arial"/>
          <w:sz w:val="20"/>
          <w:szCs w:val="20"/>
        </w:rPr>
        <w:t>ại Giấy chứng nhận.</w:t>
      </w:r>
    </w:p>
    <w:p w14:paraId="00DE3B12" w14:textId="77777777" w:rsidR="000F55DF" w:rsidRPr="005C145C" w:rsidRDefault="000F55DF" w:rsidP="000F55DF">
      <w:pPr>
        <w:pStyle w:val="Tiu10"/>
        <w:keepNext/>
        <w:keepLines/>
        <w:spacing w:line="240" w:lineRule="auto"/>
        <w:ind w:firstLine="720"/>
        <w:jc w:val="both"/>
        <w:outlineLvl w:val="9"/>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4"/>
        <w:gridCol w:w="5483"/>
      </w:tblGrid>
      <w:tr w:rsidR="000F55DF" w:rsidRPr="005C145C" w14:paraId="006EB7E1" w14:textId="77777777" w:rsidTr="00870947">
        <w:trPr>
          <w:tblCellSpacing w:w="0" w:type="dxa"/>
        </w:trPr>
        <w:tc>
          <w:tcPr>
            <w:tcW w:w="1963" w:type="pct"/>
            <w:shd w:val="clear" w:color="auto" w:fill="FFFFFF"/>
            <w:tcMar>
              <w:top w:w="0" w:type="dxa"/>
              <w:left w:w="108" w:type="dxa"/>
              <w:bottom w:w="0" w:type="dxa"/>
              <w:right w:w="108" w:type="dxa"/>
            </w:tcMar>
          </w:tcPr>
          <w:p w14:paraId="688CDDA1" w14:textId="77777777" w:rsidR="000F55DF" w:rsidRPr="005C145C" w:rsidRDefault="000F55DF" w:rsidP="00870947">
            <w:pPr>
              <w:rPr>
                <w:rFonts w:ascii="Arial" w:hAnsi="Arial" w:cs="Arial"/>
                <w:sz w:val="20"/>
                <w:szCs w:val="20"/>
                <w:lang w:val="en-US"/>
              </w:rPr>
            </w:pPr>
            <w:r w:rsidRPr="005C145C">
              <w:rPr>
                <w:rFonts w:ascii="Arial" w:hAnsi="Arial" w:cs="Arial"/>
                <w:b/>
                <w:bCs/>
                <w:i/>
                <w:iCs/>
                <w:sz w:val="20"/>
                <w:szCs w:val="20"/>
              </w:rPr>
              <w:t>Nơi nhận:</w:t>
            </w:r>
            <w:r w:rsidRPr="005C145C">
              <w:rPr>
                <w:rFonts w:ascii="Arial" w:hAnsi="Arial" w:cs="Arial"/>
                <w:b/>
                <w:bCs/>
                <w:i/>
                <w:iCs/>
                <w:sz w:val="20"/>
                <w:szCs w:val="20"/>
              </w:rPr>
              <w:br/>
            </w:r>
            <w:r w:rsidRPr="005C145C">
              <w:rPr>
                <w:rFonts w:ascii="Arial" w:hAnsi="Arial" w:cs="Arial"/>
                <w:sz w:val="20"/>
                <w:szCs w:val="20"/>
                <w:lang w:val="en-US"/>
              </w:rPr>
              <w:t>- Như trên;</w:t>
            </w:r>
          </w:p>
          <w:p w14:paraId="7F1F5D40"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Lưu:</w:t>
            </w:r>
          </w:p>
          <w:p w14:paraId="71495DE7" w14:textId="77777777" w:rsidR="000F55DF" w:rsidRPr="005C145C" w:rsidRDefault="000F55DF" w:rsidP="00870947">
            <w:pPr>
              <w:rPr>
                <w:rFonts w:ascii="Arial" w:hAnsi="Arial" w:cs="Arial"/>
                <w:sz w:val="20"/>
                <w:szCs w:val="20"/>
                <w:lang w:val="en-US"/>
              </w:rPr>
            </w:pPr>
          </w:p>
          <w:p w14:paraId="26A45849" w14:textId="77777777" w:rsidR="000F55DF" w:rsidRPr="005C145C" w:rsidRDefault="000F55DF" w:rsidP="00870947">
            <w:pPr>
              <w:rPr>
                <w:rFonts w:ascii="Arial" w:hAnsi="Arial" w:cs="Arial"/>
                <w:sz w:val="20"/>
                <w:szCs w:val="20"/>
                <w:lang w:val="en-US"/>
              </w:rPr>
            </w:pPr>
          </w:p>
          <w:p w14:paraId="09DBBB9E" w14:textId="77777777" w:rsidR="000F55DF" w:rsidRPr="005C145C" w:rsidRDefault="000F55DF" w:rsidP="00870947">
            <w:pPr>
              <w:rPr>
                <w:rFonts w:ascii="Arial" w:hAnsi="Arial" w:cs="Arial"/>
                <w:b/>
                <w:i/>
                <w:sz w:val="20"/>
                <w:szCs w:val="20"/>
                <w:lang w:val="en-US"/>
              </w:rPr>
            </w:pPr>
            <w:r w:rsidRPr="005C145C">
              <w:rPr>
                <w:rFonts w:ascii="Arial" w:hAnsi="Arial" w:cs="Arial"/>
                <w:b/>
                <w:i/>
                <w:sz w:val="20"/>
                <w:szCs w:val="20"/>
                <w:lang w:val="en-US"/>
              </w:rPr>
              <w:t>Tài liệu kèm theo:</w:t>
            </w:r>
          </w:p>
          <w:p w14:paraId="4DB960BC"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w:t>
            </w:r>
          </w:p>
          <w:p w14:paraId="5BC0D8F2"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w:t>
            </w:r>
          </w:p>
        </w:tc>
        <w:tc>
          <w:tcPr>
            <w:tcW w:w="3037" w:type="pct"/>
            <w:shd w:val="clear" w:color="auto" w:fill="FFFFFF"/>
            <w:tcMar>
              <w:top w:w="0" w:type="dxa"/>
              <w:left w:w="108" w:type="dxa"/>
              <w:bottom w:w="0" w:type="dxa"/>
              <w:right w:w="108" w:type="dxa"/>
            </w:tcMar>
          </w:tcPr>
          <w:p w14:paraId="104FB527"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NGƯỜI ĐẠI DIỆN THEO PHÁP LUẬT</w:t>
            </w:r>
          </w:p>
          <w:p w14:paraId="5CE54899"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CỦA TỔ CHỨC/DOANH NGHIỆP</w:t>
            </w:r>
          </w:p>
          <w:p w14:paraId="631EEE98" w14:textId="77777777" w:rsidR="000F55DF" w:rsidRPr="005C145C" w:rsidRDefault="000F55DF" w:rsidP="00870947">
            <w:pPr>
              <w:jc w:val="center"/>
              <w:rPr>
                <w:rFonts w:ascii="Arial" w:hAnsi="Arial" w:cs="Arial"/>
                <w:i/>
                <w:sz w:val="20"/>
                <w:szCs w:val="20"/>
                <w:lang w:val="en-US"/>
              </w:rPr>
            </w:pPr>
            <w:r w:rsidRPr="005C145C">
              <w:rPr>
                <w:rFonts w:ascii="Arial" w:hAnsi="Arial" w:cs="Arial"/>
                <w:i/>
                <w:sz w:val="20"/>
                <w:szCs w:val="20"/>
                <w:lang w:val="en-US"/>
              </w:rPr>
              <w:t>(Ký, ghi rõ họ tên, chức danh và đóng dấu/ký số)</w:t>
            </w:r>
          </w:p>
          <w:p w14:paraId="34B43554" w14:textId="77777777" w:rsidR="000F55DF" w:rsidRPr="005C145C" w:rsidRDefault="000F55DF" w:rsidP="00870947">
            <w:pPr>
              <w:jc w:val="center"/>
              <w:rPr>
                <w:rFonts w:ascii="Arial" w:hAnsi="Arial" w:cs="Arial"/>
                <w:i/>
                <w:sz w:val="20"/>
                <w:szCs w:val="20"/>
                <w:lang w:val="en-US"/>
              </w:rPr>
            </w:pPr>
          </w:p>
        </w:tc>
      </w:tr>
    </w:tbl>
    <w:p w14:paraId="3290D67B" w14:textId="77777777" w:rsidR="000F55DF" w:rsidRPr="005C145C" w:rsidRDefault="000F55DF" w:rsidP="000F55DF">
      <w:pPr>
        <w:pStyle w:val="Vnbnnidung0"/>
        <w:tabs>
          <w:tab w:val="left" w:pos="1805"/>
        </w:tabs>
        <w:spacing w:after="120" w:line="240" w:lineRule="auto"/>
        <w:ind w:firstLine="720"/>
        <w:jc w:val="both"/>
        <w:rPr>
          <w:rFonts w:ascii="Arial" w:hAnsi="Arial" w:cs="Arial"/>
          <w:i/>
          <w:sz w:val="20"/>
          <w:szCs w:val="20"/>
          <w:lang w:val="en-US"/>
        </w:rPr>
      </w:pPr>
      <w:r w:rsidRPr="005C145C">
        <w:rPr>
          <w:rFonts w:ascii="Arial" w:hAnsi="Arial" w:cs="Arial"/>
          <w:i/>
          <w:sz w:val="20"/>
          <w:szCs w:val="20"/>
          <w:lang w:val="en-US"/>
        </w:rPr>
        <w:t>Đầu mối liên hệ (họ tên, chức vụ, điện thoại, địa chỉ thư điện tử)</w:t>
      </w:r>
    </w:p>
    <w:p w14:paraId="7980F8CF" w14:textId="77777777" w:rsidR="000F55DF" w:rsidRPr="005C145C" w:rsidRDefault="000F55DF" w:rsidP="000F55DF">
      <w:pPr>
        <w:pStyle w:val="Vnbnnidung0"/>
        <w:tabs>
          <w:tab w:val="left" w:pos="5484"/>
        </w:tabs>
        <w:spacing w:after="120" w:line="240" w:lineRule="auto"/>
        <w:ind w:firstLine="720"/>
        <w:jc w:val="both"/>
        <w:rPr>
          <w:rFonts w:ascii="Arial" w:hAnsi="Arial" w:cs="Arial"/>
          <w:b/>
          <w:sz w:val="20"/>
          <w:szCs w:val="20"/>
          <w:lang w:val="en-US"/>
        </w:rPr>
        <w:sectPr w:rsidR="000F55DF" w:rsidRPr="005C145C" w:rsidSect="009542BE">
          <w:pgSz w:w="11907" w:h="16839" w:code="9"/>
          <w:pgMar w:top="1440" w:right="1440" w:bottom="1440" w:left="1440" w:header="0" w:footer="0" w:gutter="0"/>
          <w:cols w:space="720"/>
          <w:noEndnote/>
          <w:docGrid w:linePitch="360"/>
        </w:sectPr>
      </w:pPr>
    </w:p>
    <w:p w14:paraId="63D61785" w14:textId="77777777" w:rsidR="000F55DF" w:rsidRPr="005C145C" w:rsidRDefault="000F55DF" w:rsidP="000F55DF">
      <w:pPr>
        <w:pStyle w:val="Vnbnnidung0"/>
        <w:tabs>
          <w:tab w:val="left" w:pos="5484"/>
        </w:tabs>
        <w:spacing w:after="0" w:line="240" w:lineRule="auto"/>
        <w:jc w:val="right"/>
        <w:rPr>
          <w:rFonts w:ascii="Arial" w:hAnsi="Arial" w:cs="Arial"/>
          <w:b/>
          <w:sz w:val="20"/>
          <w:szCs w:val="20"/>
          <w:lang w:val="en-US"/>
        </w:rPr>
      </w:pPr>
      <w:r w:rsidRPr="005C145C">
        <w:rPr>
          <w:rFonts w:ascii="Arial" w:hAnsi="Arial" w:cs="Arial"/>
          <w:b/>
          <w:sz w:val="20"/>
          <w:szCs w:val="20"/>
          <w:lang w:val="en-US"/>
        </w:rPr>
        <w:lastRenderedPageBreak/>
        <w:t>Mẫu số 57</w:t>
      </w:r>
    </w:p>
    <w:tbl>
      <w:tblPr>
        <w:tblW w:w="5000" w:type="pct"/>
        <w:tblCellMar>
          <w:left w:w="0" w:type="dxa"/>
          <w:right w:w="0" w:type="dxa"/>
        </w:tblCellMar>
        <w:tblLook w:val="04A0" w:firstRow="1" w:lastRow="0" w:firstColumn="1" w:lastColumn="0" w:noHBand="0" w:noVBand="1"/>
      </w:tblPr>
      <w:tblGrid>
        <w:gridCol w:w="3827"/>
        <w:gridCol w:w="5200"/>
      </w:tblGrid>
      <w:tr w:rsidR="000F55DF" w:rsidRPr="005C145C" w14:paraId="5B25906C" w14:textId="77777777" w:rsidTr="00870947">
        <w:trPr>
          <w:trHeight w:val="920"/>
        </w:trPr>
        <w:tc>
          <w:tcPr>
            <w:tcW w:w="2120" w:type="pct"/>
            <w:tcMar>
              <w:top w:w="0" w:type="dxa"/>
              <w:left w:w="108" w:type="dxa"/>
              <w:bottom w:w="0" w:type="dxa"/>
              <w:right w:w="108" w:type="dxa"/>
            </w:tcMar>
            <w:hideMark/>
          </w:tcPr>
          <w:p w14:paraId="2751245B" w14:textId="77777777" w:rsidR="000F55DF" w:rsidRPr="005C145C" w:rsidRDefault="000F55DF" w:rsidP="00870947">
            <w:pPr>
              <w:jc w:val="center"/>
              <w:rPr>
                <w:rFonts w:ascii="Arial" w:hAnsi="Arial" w:cs="Arial"/>
                <w:bCs/>
                <w:sz w:val="20"/>
                <w:szCs w:val="20"/>
                <w:lang w:val="en-US"/>
              </w:rPr>
            </w:pPr>
            <w:r w:rsidRPr="005C145C">
              <w:rPr>
                <w:rFonts w:ascii="Arial" w:hAnsi="Arial" w:cs="Arial"/>
                <w:bCs/>
                <w:sz w:val="20"/>
                <w:szCs w:val="20"/>
                <w:lang w:val="en-US"/>
              </w:rPr>
              <w:t>BỘ THÔNG TIN VÀ TRUYỀN THÔNG</w:t>
            </w:r>
          </w:p>
          <w:p w14:paraId="6EEC8522" w14:textId="77777777" w:rsidR="000F55DF" w:rsidRPr="005C145C" w:rsidRDefault="000F55DF" w:rsidP="00870947">
            <w:pPr>
              <w:jc w:val="center"/>
              <w:rPr>
                <w:rFonts w:ascii="Arial" w:hAnsi="Arial" w:cs="Arial"/>
                <w:sz w:val="20"/>
                <w:szCs w:val="20"/>
              </w:rPr>
            </w:pPr>
            <w:r w:rsidRPr="005C145C">
              <w:rPr>
                <w:rFonts w:ascii="Arial" w:hAnsi="Arial" w:cs="Arial"/>
                <w:b/>
                <w:bCs/>
                <w:sz w:val="20"/>
                <w:szCs w:val="20"/>
                <w:lang w:val="en-US"/>
              </w:rPr>
              <w:t>CỤC VIỄN THÔNG</w:t>
            </w:r>
            <w:r w:rsidRPr="005C145C">
              <w:rPr>
                <w:rFonts w:ascii="Arial" w:hAnsi="Arial" w:cs="Arial"/>
                <w:b/>
                <w:bCs/>
                <w:sz w:val="20"/>
                <w:szCs w:val="20"/>
              </w:rPr>
              <w:br/>
            </w:r>
            <w:r w:rsidRPr="005C145C">
              <w:rPr>
                <w:rFonts w:ascii="Arial" w:hAnsi="Arial" w:cs="Arial"/>
                <w:bCs/>
                <w:sz w:val="20"/>
                <w:szCs w:val="20"/>
                <w:vertAlign w:val="superscript"/>
              </w:rPr>
              <w:t>__________</w:t>
            </w:r>
          </w:p>
          <w:p w14:paraId="02BC4D89" w14:textId="77777777" w:rsidR="000F55DF" w:rsidRPr="005C145C" w:rsidRDefault="000F55DF" w:rsidP="00870947">
            <w:pPr>
              <w:jc w:val="center"/>
              <w:rPr>
                <w:rFonts w:ascii="Arial" w:hAnsi="Arial" w:cs="Arial"/>
                <w:sz w:val="20"/>
                <w:szCs w:val="20"/>
                <w:lang w:val="en-US"/>
              </w:rPr>
            </w:pPr>
            <w:r w:rsidRPr="005C145C">
              <w:rPr>
                <w:rFonts w:ascii="Arial" w:hAnsi="Arial" w:cs="Arial"/>
                <w:sz w:val="20"/>
                <w:szCs w:val="20"/>
              </w:rPr>
              <w:t>Số: ….</w:t>
            </w:r>
            <w:r w:rsidRPr="005C145C">
              <w:rPr>
                <w:rFonts w:ascii="Arial" w:hAnsi="Arial" w:cs="Arial"/>
                <w:sz w:val="20"/>
                <w:szCs w:val="20"/>
                <w:lang w:val="en-US"/>
              </w:rPr>
              <w:t>/GCN-CVT</w:t>
            </w:r>
          </w:p>
        </w:tc>
        <w:tc>
          <w:tcPr>
            <w:tcW w:w="2880" w:type="pct"/>
            <w:tcMar>
              <w:top w:w="0" w:type="dxa"/>
              <w:left w:w="108" w:type="dxa"/>
              <w:bottom w:w="0" w:type="dxa"/>
              <w:right w:w="108" w:type="dxa"/>
            </w:tcMar>
            <w:hideMark/>
          </w:tcPr>
          <w:p w14:paraId="0CF72EB4" w14:textId="77777777" w:rsidR="000F55DF" w:rsidRPr="005C145C" w:rsidRDefault="000F55DF" w:rsidP="00870947">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01C77023" w14:textId="77777777" w:rsidR="000F55DF" w:rsidRPr="005C145C" w:rsidRDefault="000F55DF" w:rsidP="00870947">
            <w:pPr>
              <w:jc w:val="center"/>
              <w:rPr>
                <w:rFonts w:ascii="Arial" w:hAnsi="Arial" w:cs="Arial"/>
                <w:i/>
                <w:sz w:val="20"/>
                <w:szCs w:val="20"/>
              </w:rPr>
            </w:pPr>
            <w:r w:rsidRPr="005C145C">
              <w:rPr>
                <w:rFonts w:ascii="Arial" w:hAnsi="Arial" w:cs="Arial"/>
                <w:i/>
                <w:sz w:val="20"/>
                <w:szCs w:val="20"/>
              </w:rPr>
              <w:t>……., ngày … tháng … năm ……</w:t>
            </w:r>
          </w:p>
        </w:tc>
      </w:tr>
    </w:tbl>
    <w:p w14:paraId="4B226624" w14:textId="77777777" w:rsidR="000F55DF" w:rsidRPr="005C145C" w:rsidRDefault="000F55DF" w:rsidP="000F55DF">
      <w:pPr>
        <w:pStyle w:val="Vnbnnidung0"/>
        <w:tabs>
          <w:tab w:val="left" w:pos="5484"/>
        </w:tabs>
        <w:spacing w:after="0" w:line="240" w:lineRule="auto"/>
        <w:jc w:val="center"/>
        <w:rPr>
          <w:rFonts w:ascii="Arial" w:hAnsi="Arial" w:cs="Arial"/>
          <w:sz w:val="20"/>
          <w:szCs w:val="20"/>
          <w:lang w:val="en-US"/>
        </w:rPr>
      </w:pPr>
    </w:p>
    <w:p w14:paraId="01B5540A" w14:textId="77777777" w:rsidR="000F55DF" w:rsidRPr="005C145C" w:rsidRDefault="000F55DF" w:rsidP="000F55DF">
      <w:pPr>
        <w:pStyle w:val="Vnbnnidung0"/>
        <w:tabs>
          <w:tab w:val="left" w:pos="5484"/>
        </w:tabs>
        <w:spacing w:after="0" w:line="240" w:lineRule="auto"/>
        <w:jc w:val="center"/>
        <w:rPr>
          <w:rFonts w:ascii="Arial" w:hAnsi="Arial" w:cs="Arial"/>
          <w:sz w:val="20"/>
          <w:szCs w:val="20"/>
          <w:lang w:val="en-US"/>
        </w:rPr>
      </w:pPr>
    </w:p>
    <w:p w14:paraId="2465B8C2" w14:textId="77777777" w:rsidR="000F55DF" w:rsidRPr="005C145C" w:rsidRDefault="000F55DF" w:rsidP="000F55DF">
      <w:pPr>
        <w:pStyle w:val="Vnbnnidung0"/>
        <w:spacing w:after="0" w:line="240" w:lineRule="auto"/>
        <w:jc w:val="center"/>
        <w:rPr>
          <w:rFonts w:ascii="Arial" w:hAnsi="Arial" w:cs="Arial"/>
          <w:sz w:val="20"/>
          <w:szCs w:val="20"/>
          <w:lang w:val="en-US"/>
        </w:rPr>
      </w:pPr>
      <w:r w:rsidRPr="005C145C">
        <w:rPr>
          <w:rFonts w:ascii="Arial" w:hAnsi="Arial" w:cs="Arial"/>
          <w:b/>
          <w:bCs/>
          <w:sz w:val="20"/>
          <w:szCs w:val="20"/>
          <w:lang w:val="en-US"/>
        </w:rPr>
        <w:t>GIẤY CHỨNG NHẬN</w:t>
      </w:r>
    </w:p>
    <w:p w14:paraId="6D6DBC00"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b/>
          <w:bCs/>
          <w:sz w:val="20"/>
          <w:szCs w:val="20"/>
        </w:rPr>
        <w:t xml:space="preserve">ĐĂNG KÝ </w:t>
      </w:r>
      <w:r w:rsidRPr="005C145C">
        <w:rPr>
          <w:rFonts w:ascii="Arial" w:hAnsi="Arial" w:cs="Arial"/>
          <w:b/>
          <w:bCs/>
          <w:sz w:val="20"/>
          <w:szCs w:val="20"/>
          <w:lang w:val="en-US"/>
        </w:rPr>
        <w:t>KẾT NỐI ĐỂ</w:t>
      </w:r>
      <w:r w:rsidRPr="005C145C">
        <w:rPr>
          <w:rFonts w:ascii="Arial" w:hAnsi="Arial" w:cs="Arial"/>
          <w:b/>
          <w:bCs/>
          <w:sz w:val="20"/>
          <w:szCs w:val="20"/>
        </w:rPr>
        <w:t xml:space="preserve"> CUNG CẤP DỊCH VỤ NỘI D</w:t>
      </w:r>
      <w:r w:rsidRPr="005C145C">
        <w:rPr>
          <w:rFonts w:ascii="Arial" w:hAnsi="Arial" w:cs="Arial"/>
          <w:b/>
          <w:bCs/>
          <w:sz w:val="20"/>
          <w:szCs w:val="20"/>
          <w:lang w:val="en-US"/>
        </w:rPr>
        <w:t>U</w:t>
      </w:r>
      <w:r w:rsidRPr="005C145C">
        <w:rPr>
          <w:rFonts w:ascii="Arial" w:hAnsi="Arial" w:cs="Arial"/>
          <w:b/>
          <w:bCs/>
          <w:sz w:val="20"/>
          <w:szCs w:val="20"/>
        </w:rPr>
        <w:t>NG THÔNG TIN</w:t>
      </w:r>
      <w:r w:rsidRPr="005C145C">
        <w:rPr>
          <w:rFonts w:ascii="Arial" w:hAnsi="Arial" w:cs="Arial"/>
          <w:b/>
          <w:bCs/>
          <w:sz w:val="20"/>
          <w:szCs w:val="20"/>
        </w:rPr>
        <w:br/>
        <w:t>TRÊN M</w:t>
      </w:r>
      <w:r w:rsidRPr="005C145C">
        <w:rPr>
          <w:rFonts w:ascii="Arial" w:hAnsi="Arial" w:cs="Arial"/>
          <w:b/>
          <w:bCs/>
          <w:sz w:val="20"/>
          <w:szCs w:val="20"/>
          <w:lang w:val="en-US"/>
        </w:rPr>
        <w:t>Ạ</w:t>
      </w:r>
      <w:r w:rsidRPr="005C145C">
        <w:rPr>
          <w:rFonts w:ascii="Arial" w:hAnsi="Arial" w:cs="Arial"/>
          <w:b/>
          <w:bCs/>
          <w:sz w:val="20"/>
          <w:szCs w:val="20"/>
        </w:rPr>
        <w:t>NG VI</w:t>
      </w:r>
      <w:r w:rsidRPr="005C145C">
        <w:rPr>
          <w:rFonts w:ascii="Arial" w:hAnsi="Arial" w:cs="Arial"/>
          <w:b/>
          <w:bCs/>
          <w:sz w:val="20"/>
          <w:szCs w:val="20"/>
          <w:lang w:val="en-US"/>
        </w:rPr>
        <w:t>Ễ</w:t>
      </w:r>
      <w:r w:rsidRPr="005C145C">
        <w:rPr>
          <w:rFonts w:ascii="Arial" w:hAnsi="Arial" w:cs="Arial"/>
          <w:b/>
          <w:bCs/>
          <w:sz w:val="20"/>
          <w:szCs w:val="20"/>
        </w:rPr>
        <w:t>N THÔNG DI ĐỘNG</w:t>
      </w:r>
    </w:p>
    <w:p w14:paraId="25D22E75" w14:textId="77777777" w:rsidR="000F55DF" w:rsidRPr="005C145C" w:rsidRDefault="000F55DF" w:rsidP="000F55DF">
      <w:pPr>
        <w:pStyle w:val="Vnbnnidung0"/>
        <w:tabs>
          <w:tab w:val="left" w:leader="dot" w:pos="3043"/>
          <w:tab w:val="left" w:leader="dot" w:pos="4152"/>
          <w:tab w:val="left" w:leader="dot" w:pos="5130"/>
        </w:tabs>
        <w:spacing w:after="0" w:line="240" w:lineRule="auto"/>
        <w:jc w:val="center"/>
        <w:rPr>
          <w:rFonts w:ascii="Arial" w:hAnsi="Arial" w:cs="Arial"/>
          <w:sz w:val="20"/>
          <w:szCs w:val="20"/>
          <w:lang w:val="en-US"/>
        </w:rPr>
      </w:pPr>
      <w:r w:rsidRPr="005C145C">
        <w:rPr>
          <w:rFonts w:ascii="Arial" w:hAnsi="Arial" w:cs="Arial"/>
          <w:i/>
          <w:iCs/>
          <w:sz w:val="20"/>
          <w:szCs w:val="20"/>
        </w:rPr>
        <w:t>(</w:t>
      </w:r>
      <w:r w:rsidRPr="005C145C">
        <w:rPr>
          <w:rFonts w:ascii="Arial" w:hAnsi="Arial" w:cs="Arial"/>
          <w:i/>
          <w:iCs/>
          <w:sz w:val="20"/>
          <w:szCs w:val="20"/>
          <w:lang w:val="en-US"/>
        </w:rPr>
        <w:t>Có giá trị đến hết ngày ….. tháng ….. năm …..)</w:t>
      </w:r>
    </w:p>
    <w:p w14:paraId="0B4D0C0F" w14:textId="77777777" w:rsidR="000F55DF" w:rsidRPr="005C145C" w:rsidRDefault="000F55DF" w:rsidP="000F55DF">
      <w:pPr>
        <w:pStyle w:val="Vnbnnidung0"/>
        <w:tabs>
          <w:tab w:val="left" w:leader="dot" w:pos="5130"/>
          <w:tab w:val="left" w:leader="dot" w:pos="6262"/>
          <w:tab w:val="left" w:leader="dot" w:pos="7337"/>
        </w:tabs>
        <w:spacing w:after="0" w:line="240" w:lineRule="auto"/>
        <w:jc w:val="center"/>
        <w:rPr>
          <w:rFonts w:ascii="Arial" w:hAnsi="Arial" w:cs="Arial"/>
          <w:i/>
          <w:iCs/>
          <w:sz w:val="20"/>
          <w:szCs w:val="20"/>
          <w:lang w:val="en-US"/>
        </w:rPr>
      </w:pPr>
      <w:r w:rsidRPr="005C145C">
        <w:rPr>
          <w:rFonts w:ascii="Arial" w:hAnsi="Arial" w:cs="Arial"/>
          <w:i/>
          <w:iCs/>
          <w:sz w:val="20"/>
          <w:szCs w:val="20"/>
        </w:rPr>
        <w:t xml:space="preserve">Cấp lần đầu </w:t>
      </w:r>
      <w:r w:rsidRPr="005C145C">
        <w:rPr>
          <w:rFonts w:ascii="Arial" w:hAnsi="Arial" w:cs="Arial"/>
          <w:i/>
          <w:iCs/>
          <w:sz w:val="20"/>
          <w:szCs w:val="20"/>
          <w:lang w:val="en-US"/>
        </w:rPr>
        <w:t>ngày ….. tháng ….. năm …..</w:t>
      </w:r>
    </w:p>
    <w:p w14:paraId="25D44EDA" w14:textId="77777777" w:rsidR="000F55DF" w:rsidRPr="005C145C" w:rsidRDefault="000F55DF" w:rsidP="000F55DF">
      <w:pPr>
        <w:pStyle w:val="Vnbnnidung0"/>
        <w:tabs>
          <w:tab w:val="left" w:leader="dot" w:pos="5130"/>
          <w:tab w:val="left" w:leader="dot" w:pos="6262"/>
          <w:tab w:val="left" w:leader="dot" w:pos="7337"/>
        </w:tabs>
        <w:spacing w:after="0" w:line="240" w:lineRule="auto"/>
        <w:jc w:val="center"/>
        <w:rPr>
          <w:rFonts w:ascii="Arial" w:hAnsi="Arial" w:cs="Arial"/>
          <w:sz w:val="20"/>
          <w:szCs w:val="20"/>
        </w:rPr>
      </w:pPr>
      <w:r w:rsidRPr="005C145C">
        <w:rPr>
          <w:rFonts w:ascii="Arial" w:hAnsi="Arial" w:cs="Arial"/>
          <w:i/>
          <w:iCs/>
          <w:sz w:val="20"/>
          <w:szCs w:val="20"/>
          <w:lang w:val="en-US"/>
        </w:rPr>
        <w:t>Cấp sửa đổi/bổ sung lần .…,</w:t>
      </w:r>
      <w:r w:rsidRPr="005C145C">
        <w:rPr>
          <w:rFonts w:ascii="Arial" w:hAnsi="Arial" w:cs="Arial"/>
          <w:i/>
          <w:iCs/>
          <w:sz w:val="20"/>
          <w:szCs w:val="20"/>
        </w:rPr>
        <w:t xml:space="preserve"> </w:t>
      </w:r>
      <w:r w:rsidRPr="005C145C">
        <w:rPr>
          <w:rFonts w:ascii="Arial" w:hAnsi="Arial" w:cs="Arial"/>
          <w:i/>
          <w:iCs/>
          <w:sz w:val="20"/>
          <w:szCs w:val="20"/>
          <w:lang w:val="en-US"/>
        </w:rPr>
        <w:t>ngày ….. tháng ….. năm …..</w:t>
      </w:r>
      <w:r w:rsidRPr="005C145C">
        <w:rPr>
          <w:rFonts w:ascii="Arial" w:hAnsi="Arial" w:cs="Arial"/>
          <w:i/>
          <w:iCs/>
          <w:sz w:val="20"/>
          <w:szCs w:val="20"/>
        </w:rPr>
        <w:t xml:space="preserve"> (n</w:t>
      </w:r>
      <w:r w:rsidRPr="005C145C">
        <w:rPr>
          <w:rFonts w:ascii="Arial" w:hAnsi="Arial" w:cs="Arial"/>
          <w:i/>
          <w:iCs/>
          <w:sz w:val="20"/>
          <w:szCs w:val="20"/>
          <w:lang w:val="en-US"/>
        </w:rPr>
        <w:t>ế</w:t>
      </w:r>
      <w:r w:rsidRPr="005C145C">
        <w:rPr>
          <w:rFonts w:ascii="Arial" w:hAnsi="Arial" w:cs="Arial"/>
          <w:i/>
          <w:iCs/>
          <w:sz w:val="20"/>
          <w:szCs w:val="20"/>
        </w:rPr>
        <w:t>u có)</w:t>
      </w:r>
    </w:p>
    <w:p w14:paraId="5CE1CBE6" w14:textId="77777777" w:rsidR="000F55DF" w:rsidRPr="005C145C" w:rsidRDefault="000F55DF" w:rsidP="000F55DF">
      <w:pPr>
        <w:pStyle w:val="Vnbnnidung0"/>
        <w:tabs>
          <w:tab w:val="left" w:leader="dot" w:pos="3043"/>
        </w:tabs>
        <w:spacing w:after="0" w:line="240" w:lineRule="auto"/>
        <w:jc w:val="center"/>
        <w:rPr>
          <w:rFonts w:ascii="Arial" w:hAnsi="Arial" w:cs="Arial"/>
          <w:i/>
          <w:iCs/>
          <w:sz w:val="20"/>
          <w:szCs w:val="20"/>
        </w:rPr>
      </w:pPr>
      <w:r w:rsidRPr="005C145C">
        <w:rPr>
          <w:rFonts w:ascii="Arial" w:hAnsi="Arial" w:cs="Arial"/>
          <w:i/>
          <w:iCs/>
          <w:sz w:val="20"/>
          <w:szCs w:val="20"/>
        </w:rPr>
        <w:t xml:space="preserve">Cấp gia hạn </w:t>
      </w:r>
      <w:r w:rsidRPr="005C145C">
        <w:rPr>
          <w:rFonts w:ascii="Arial" w:hAnsi="Arial" w:cs="Arial"/>
          <w:i/>
          <w:iCs/>
          <w:sz w:val="20"/>
          <w:szCs w:val="20"/>
          <w:lang w:val="en-US"/>
        </w:rPr>
        <w:t>ngày ….. tháng ….. năm …..</w:t>
      </w:r>
      <w:r w:rsidRPr="005C145C">
        <w:rPr>
          <w:rFonts w:ascii="Arial" w:hAnsi="Arial" w:cs="Arial"/>
          <w:i/>
          <w:iCs/>
          <w:sz w:val="20"/>
          <w:szCs w:val="20"/>
        </w:rPr>
        <w:t xml:space="preserve"> (nếu có)</w:t>
      </w:r>
      <w:r w:rsidRPr="005C145C">
        <w:rPr>
          <w:rFonts w:ascii="Arial" w:hAnsi="Arial" w:cs="Arial"/>
          <w:i/>
          <w:iCs/>
          <w:sz w:val="20"/>
          <w:szCs w:val="20"/>
        </w:rPr>
        <w:br/>
        <w:t xml:space="preserve">Cấp lại </w:t>
      </w:r>
      <w:r w:rsidRPr="005C145C">
        <w:rPr>
          <w:rFonts w:ascii="Arial" w:hAnsi="Arial" w:cs="Arial"/>
          <w:i/>
          <w:iCs/>
          <w:sz w:val="20"/>
          <w:szCs w:val="20"/>
          <w:lang w:val="en-US"/>
        </w:rPr>
        <w:t>ngày ….. tháng ….. năm …..</w:t>
      </w:r>
      <w:r w:rsidRPr="005C145C">
        <w:rPr>
          <w:rFonts w:ascii="Arial" w:hAnsi="Arial" w:cs="Arial"/>
          <w:i/>
          <w:iCs/>
          <w:sz w:val="20"/>
          <w:szCs w:val="20"/>
        </w:rPr>
        <w:t xml:space="preserve"> (nếu có)</w:t>
      </w:r>
    </w:p>
    <w:p w14:paraId="5D581410" w14:textId="77777777" w:rsidR="000F55DF" w:rsidRPr="005C145C" w:rsidRDefault="000F55DF" w:rsidP="000F55DF">
      <w:pPr>
        <w:pStyle w:val="Vnbnnidung0"/>
        <w:tabs>
          <w:tab w:val="left" w:leader="dot" w:pos="3043"/>
        </w:tabs>
        <w:spacing w:after="0" w:line="240" w:lineRule="auto"/>
        <w:jc w:val="center"/>
        <w:rPr>
          <w:rFonts w:ascii="Arial" w:hAnsi="Arial" w:cs="Arial"/>
          <w:i/>
          <w:iCs/>
          <w:sz w:val="20"/>
          <w:szCs w:val="20"/>
        </w:rPr>
      </w:pPr>
    </w:p>
    <w:p w14:paraId="17069E07" w14:textId="77777777" w:rsidR="000F55DF" w:rsidRPr="005C145C" w:rsidRDefault="000F55DF" w:rsidP="000F55DF">
      <w:pPr>
        <w:pStyle w:val="Vnbnnidung0"/>
        <w:spacing w:after="0" w:line="240" w:lineRule="auto"/>
        <w:jc w:val="center"/>
        <w:rPr>
          <w:rFonts w:ascii="Arial" w:hAnsi="Arial" w:cs="Arial"/>
          <w:b/>
          <w:bCs/>
          <w:sz w:val="20"/>
          <w:szCs w:val="20"/>
        </w:rPr>
      </w:pPr>
      <w:r w:rsidRPr="005C145C">
        <w:rPr>
          <w:rFonts w:ascii="Arial" w:hAnsi="Arial" w:cs="Arial"/>
          <w:b/>
          <w:bCs/>
          <w:sz w:val="20"/>
          <w:szCs w:val="20"/>
        </w:rPr>
        <w:t>CỤC TRƯỞNG CỤC VI</w:t>
      </w:r>
      <w:r w:rsidRPr="005C145C">
        <w:rPr>
          <w:rFonts w:ascii="Arial" w:hAnsi="Arial" w:cs="Arial"/>
          <w:b/>
          <w:bCs/>
          <w:sz w:val="20"/>
          <w:szCs w:val="20"/>
          <w:lang w:val="en-US"/>
        </w:rPr>
        <w:t>Ễ</w:t>
      </w:r>
      <w:r w:rsidRPr="005C145C">
        <w:rPr>
          <w:rFonts w:ascii="Arial" w:hAnsi="Arial" w:cs="Arial"/>
          <w:b/>
          <w:bCs/>
          <w:sz w:val="20"/>
          <w:szCs w:val="20"/>
        </w:rPr>
        <w:t>N THÔNG</w:t>
      </w:r>
    </w:p>
    <w:p w14:paraId="73E941D0" w14:textId="77777777" w:rsidR="000F55DF" w:rsidRPr="005C145C" w:rsidRDefault="000F55DF" w:rsidP="000F55DF">
      <w:pPr>
        <w:pStyle w:val="Vnbnnidung0"/>
        <w:spacing w:after="0" w:line="240" w:lineRule="auto"/>
        <w:jc w:val="center"/>
        <w:rPr>
          <w:rFonts w:ascii="Arial" w:hAnsi="Arial" w:cs="Arial"/>
          <w:sz w:val="20"/>
          <w:szCs w:val="20"/>
        </w:rPr>
      </w:pPr>
    </w:p>
    <w:p w14:paraId="568ECF82" w14:textId="77777777" w:rsidR="000F55DF" w:rsidRPr="005C145C" w:rsidRDefault="000F55DF" w:rsidP="000F55DF">
      <w:pPr>
        <w:pStyle w:val="Vnbnnidung0"/>
        <w:spacing w:after="120" w:line="240" w:lineRule="auto"/>
        <w:ind w:firstLine="720"/>
        <w:jc w:val="both"/>
        <w:rPr>
          <w:rFonts w:ascii="Arial" w:hAnsi="Arial" w:cs="Arial"/>
          <w:i/>
          <w:iCs/>
          <w:sz w:val="20"/>
          <w:szCs w:val="20"/>
        </w:rPr>
      </w:pPr>
      <w:r w:rsidRPr="005C145C">
        <w:rPr>
          <w:rFonts w:ascii="Arial" w:hAnsi="Arial" w:cs="Arial"/>
          <w:i/>
          <w:iCs/>
          <w:sz w:val="20"/>
          <w:szCs w:val="20"/>
        </w:rPr>
        <w:t>Căn cứ Luật Viễn thông số 24/2023/QH15 ngày 24 tháng 11 năm 2023;</w:t>
      </w:r>
    </w:p>
    <w:p w14:paraId="3FBB8D50"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C</w:t>
      </w:r>
      <w:r w:rsidRPr="005C145C">
        <w:rPr>
          <w:rFonts w:ascii="Arial" w:hAnsi="Arial" w:cs="Arial"/>
          <w:i/>
          <w:iCs/>
          <w:sz w:val="20"/>
          <w:szCs w:val="20"/>
          <w:lang w:val="en-US"/>
        </w:rPr>
        <w:t>ă</w:t>
      </w:r>
      <w:r w:rsidRPr="005C145C">
        <w:rPr>
          <w:rFonts w:ascii="Arial" w:hAnsi="Arial" w:cs="Arial"/>
          <w:i/>
          <w:iCs/>
          <w:sz w:val="20"/>
          <w:szCs w:val="20"/>
        </w:rPr>
        <w:t xml:space="preserve">n cứ Nghị định số .../NĐ-CP ngày ... tháng ... năm ... của </w:t>
      </w:r>
      <w:r w:rsidRPr="005C145C">
        <w:rPr>
          <w:rFonts w:ascii="Arial" w:hAnsi="Arial" w:cs="Arial"/>
          <w:i/>
          <w:iCs/>
          <w:sz w:val="20"/>
          <w:szCs w:val="20"/>
          <w:lang w:val="en-US"/>
        </w:rPr>
        <w:t>Chính phủ quy định chức năng, nhiệm vụ, quyền hạn và cơ cấu tổ chức của Bộ Thông tin và Truyền thông;</w:t>
      </w:r>
    </w:p>
    <w:p w14:paraId="1928FCCC"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C</w:t>
      </w:r>
      <w:r w:rsidRPr="005C145C">
        <w:rPr>
          <w:rFonts w:ascii="Arial" w:hAnsi="Arial" w:cs="Arial"/>
          <w:i/>
          <w:iCs/>
          <w:sz w:val="20"/>
          <w:szCs w:val="20"/>
          <w:lang w:val="en-US"/>
        </w:rPr>
        <w:t>ă</w:t>
      </w:r>
      <w:r w:rsidRPr="005C145C">
        <w:rPr>
          <w:rFonts w:ascii="Arial" w:hAnsi="Arial" w:cs="Arial"/>
          <w:i/>
          <w:iCs/>
          <w:sz w:val="20"/>
          <w:szCs w:val="20"/>
        </w:rPr>
        <w:t xml:space="preserve">n cứ Nghị định số .../NĐ-CP ngày ... tháng ... năm ... của </w:t>
      </w:r>
      <w:r w:rsidRPr="005C145C">
        <w:rPr>
          <w:rFonts w:ascii="Arial" w:hAnsi="Arial" w:cs="Arial"/>
          <w:i/>
          <w:iCs/>
          <w:sz w:val="20"/>
          <w:szCs w:val="20"/>
          <w:lang w:val="en-US"/>
        </w:rPr>
        <w:t>Chính phủ</w:t>
      </w:r>
      <w:r w:rsidRPr="005C145C">
        <w:rPr>
          <w:rFonts w:ascii="Arial" w:hAnsi="Arial" w:cs="Arial"/>
          <w:i/>
          <w:iCs/>
          <w:sz w:val="20"/>
          <w:szCs w:val="20"/>
        </w:rPr>
        <w:t xml:space="preserve"> về quản </w:t>
      </w:r>
      <w:r w:rsidRPr="005C145C">
        <w:rPr>
          <w:rFonts w:ascii="Arial" w:hAnsi="Arial" w:cs="Arial"/>
          <w:i/>
          <w:iCs/>
          <w:sz w:val="20"/>
          <w:szCs w:val="20"/>
          <w:lang w:val="en-US"/>
        </w:rPr>
        <w:t>l</w:t>
      </w:r>
      <w:r w:rsidRPr="005C145C">
        <w:rPr>
          <w:rFonts w:ascii="Arial" w:hAnsi="Arial" w:cs="Arial"/>
          <w:i/>
          <w:iCs/>
          <w:sz w:val="20"/>
          <w:szCs w:val="20"/>
        </w:rPr>
        <w:t>ý, cung cấp, sử dụng dịch vụ Internet và thông tin trên mạng;</w:t>
      </w:r>
    </w:p>
    <w:p w14:paraId="5476E391"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C</w:t>
      </w:r>
      <w:r w:rsidRPr="005C145C">
        <w:rPr>
          <w:rFonts w:ascii="Arial" w:hAnsi="Arial" w:cs="Arial"/>
          <w:i/>
          <w:iCs/>
          <w:sz w:val="20"/>
          <w:szCs w:val="20"/>
          <w:lang w:val="en-US"/>
        </w:rPr>
        <w:t>ă</w:t>
      </w:r>
      <w:r w:rsidRPr="005C145C">
        <w:rPr>
          <w:rFonts w:ascii="Arial" w:hAnsi="Arial" w:cs="Arial"/>
          <w:i/>
          <w:iCs/>
          <w:sz w:val="20"/>
          <w:szCs w:val="20"/>
        </w:rPr>
        <w:t xml:space="preserve">n cứ </w:t>
      </w:r>
      <w:r w:rsidRPr="005C145C">
        <w:rPr>
          <w:rFonts w:ascii="Arial" w:hAnsi="Arial" w:cs="Arial"/>
          <w:i/>
          <w:iCs/>
          <w:sz w:val="20"/>
          <w:szCs w:val="20"/>
          <w:lang w:val="en-US"/>
        </w:rPr>
        <w:t>Quyết định</w:t>
      </w:r>
      <w:r w:rsidRPr="005C145C">
        <w:rPr>
          <w:rFonts w:ascii="Arial" w:hAnsi="Arial" w:cs="Arial"/>
          <w:i/>
          <w:iCs/>
          <w:sz w:val="20"/>
          <w:szCs w:val="20"/>
        </w:rPr>
        <w:t xml:space="preserve"> số .../</w:t>
      </w:r>
      <w:r w:rsidRPr="005C145C">
        <w:rPr>
          <w:rFonts w:ascii="Arial" w:hAnsi="Arial" w:cs="Arial"/>
          <w:i/>
          <w:iCs/>
          <w:sz w:val="20"/>
          <w:szCs w:val="20"/>
          <w:lang w:val="en-US"/>
        </w:rPr>
        <w:t>BĐ-BTTTT</w:t>
      </w:r>
      <w:r w:rsidRPr="005C145C">
        <w:rPr>
          <w:rFonts w:ascii="Arial" w:hAnsi="Arial" w:cs="Arial"/>
          <w:i/>
          <w:iCs/>
          <w:sz w:val="20"/>
          <w:szCs w:val="20"/>
        </w:rPr>
        <w:t xml:space="preserve"> ngày ... tháng ... năm ... của Bộ trưởng Bộ Thông tin và Truyền thông </w:t>
      </w:r>
      <w:r w:rsidRPr="005C145C">
        <w:rPr>
          <w:rFonts w:ascii="Arial" w:hAnsi="Arial" w:cs="Arial"/>
          <w:i/>
          <w:iCs/>
          <w:sz w:val="20"/>
          <w:szCs w:val="20"/>
          <w:lang w:val="en-US"/>
        </w:rPr>
        <w:t>quy định chức năng, nhiệm vụ, quyền hạn và cơ cấu tổ chức của Cục Viễn thông;</w:t>
      </w:r>
    </w:p>
    <w:p w14:paraId="70051A20"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Xét đ</w:t>
      </w:r>
      <w:r w:rsidRPr="005C145C">
        <w:rPr>
          <w:rFonts w:ascii="Arial" w:hAnsi="Arial" w:cs="Arial"/>
          <w:i/>
          <w:iCs/>
          <w:sz w:val="20"/>
          <w:szCs w:val="20"/>
          <w:lang w:val="en-US"/>
        </w:rPr>
        <w:t>ề</w:t>
      </w:r>
      <w:r w:rsidRPr="005C145C">
        <w:rPr>
          <w:rFonts w:ascii="Arial" w:hAnsi="Arial" w:cs="Arial"/>
          <w:i/>
          <w:iCs/>
          <w:sz w:val="20"/>
          <w:szCs w:val="20"/>
        </w:rPr>
        <w:t xml:space="preserve"> nghị của (</w:t>
      </w:r>
      <w:r w:rsidRPr="005C145C">
        <w:rPr>
          <w:rFonts w:ascii="Arial" w:hAnsi="Arial" w:cs="Arial"/>
          <w:i/>
          <w:iCs/>
          <w:sz w:val="20"/>
          <w:szCs w:val="20"/>
          <w:lang w:val="en-US"/>
        </w:rPr>
        <w:t>tên tổ</w:t>
      </w:r>
      <w:r w:rsidRPr="005C145C">
        <w:rPr>
          <w:rFonts w:ascii="Arial" w:hAnsi="Arial" w:cs="Arial"/>
          <w:i/>
          <w:iCs/>
          <w:sz w:val="20"/>
          <w:szCs w:val="20"/>
        </w:rPr>
        <w:t xml:space="preserve"> chức, doanh nghiệp);</w:t>
      </w:r>
    </w:p>
    <w:p w14:paraId="0EC81F69" w14:textId="77777777" w:rsidR="000F55DF" w:rsidRPr="005C145C" w:rsidRDefault="000F55DF" w:rsidP="000F55DF">
      <w:pPr>
        <w:pStyle w:val="Vnbnnidung0"/>
        <w:spacing w:after="0" w:line="240" w:lineRule="auto"/>
        <w:ind w:firstLine="720"/>
        <w:jc w:val="both"/>
        <w:rPr>
          <w:rFonts w:ascii="Arial" w:hAnsi="Arial" w:cs="Arial"/>
          <w:i/>
          <w:iCs/>
          <w:sz w:val="20"/>
          <w:szCs w:val="20"/>
        </w:rPr>
      </w:pPr>
      <w:r w:rsidRPr="005C145C">
        <w:rPr>
          <w:rFonts w:ascii="Arial" w:hAnsi="Arial" w:cs="Arial"/>
          <w:i/>
          <w:iCs/>
          <w:sz w:val="20"/>
          <w:szCs w:val="20"/>
        </w:rPr>
        <w:t>Theo đề nghị của Trưởng phòng ...</w:t>
      </w:r>
    </w:p>
    <w:p w14:paraId="2E69B445" w14:textId="77777777" w:rsidR="000F55DF" w:rsidRPr="005C145C" w:rsidRDefault="000F55DF" w:rsidP="000F55DF">
      <w:pPr>
        <w:pStyle w:val="Vnbnnidung0"/>
        <w:spacing w:after="0" w:line="240" w:lineRule="auto"/>
        <w:ind w:firstLine="720"/>
        <w:jc w:val="both"/>
        <w:rPr>
          <w:rFonts w:ascii="Arial" w:hAnsi="Arial" w:cs="Arial"/>
          <w:sz w:val="20"/>
          <w:szCs w:val="20"/>
        </w:rPr>
      </w:pPr>
    </w:p>
    <w:p w14:paraId="28358C97" w14:textId="77777777" w:rsidR="000F55DF" w:rsidRPr="005C145C" w:rsidRDefault="000F55DF" w:rsidP="000F55DF">
      <w:pPr>
        <w:pStyle w:val="Vnbnnidung0"/>
        <w:spacing w:after="0" w:line="240" w:lineRule="auto"/>
        <w:jc w:val="center"/>
        <w:rPr>
          <w:rFonts w:ascii="Arial" w:hAnsi="Arial" w:cs="Arial"/>
          <w:b/>
          <w:bCs/>
          <w:sz w:val="20"/>
          <w:szCs w:val="20"/>
        </w:rPr>
      </w:pPr>
      <w:r w:rsidRPr="005C145C">
        <w:rPr>
          <w:rFonts w:ascii="Arial" w:hAnsi="Arial" w:cs="Arial"/>
          <w:b/>
          <w:bCs/>
          <w:sz w:val="20"/>
          <w:szCs w:val="20"/>
        </w:rPr>
        <w:t>QUY</w:t>
      </w:r>
      <w:r w:rsidRPr="005C145C">
        <w:rPr>
          <w:rFonts w:ascii="Arial" w:hAnsi="Arial" w:cs="Arial"/>
          <w:b/>
          <w:bCs/>
          <w:sz w:val="20"/>
          <w:szCs w:val="20"/>
          <w:lang w:val="en-US"/>
        </w:rPr>
        <w:t>Ế</w:t>
      </w:r>
      <w:r w:rsidRPr="005C145C">
        <w:rPr>
          <w:rFonts w:ascii="Arial" w:hAnsi="Arial" w:cs="Arial"/>
          <w:b/>
          <w:bCs/>
          <w:sz w:val="20"/>
          <w:szCs w:val="20"/>
        </w:rPr>
        <w:t>T ĐỊNH:</w:t>
      </w:r>
    </w:p>
    <w:p w14:paraId="295F484F" w14:textId="77777777" w:rsidR="000F55DF" w:rsidRPr="005C145C" w:rsidRDefault="000F55DF" w:rsidP="000F55DF">
      <w:pPr>
        <w:pStyle w:val="Vnbnnidung0"/>
        <w:spacing w:after="0" w:line="240" w:lineRule="auto"/>
        <w:ind w:firstLine="720"/>
        <w:jc w:val="both"/>
        <w:rPr>
          <w:rFonts w:ascii="Arial" w:hAnsi="Arial" w:cs="Arial"/>
          <w:sz w:val="20"/>
          <w:szCs w:val="20"/>
        </w:rPr>
      </w:pPr>
    </w:p>
    <w:p w14:paraId="4765D52B"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 xml:space="preserve">Điều 1. </w:t>
      </w:r>
      <w:r w:rsidRPr="005C145C">
        <w:rPr>
          <w:rFonts w:ascii="Arial" w:hAnsi="Arial" w:cs="Arial"/>
          <w:sz w:val="20"/>
          <w:szCs w:val="20"/>
        </w:rPr>
        <w:t>Tổ chức, doanh nghiệp:</w:t>
      </w:r>
    </w:p>
    <w:p w14:paraId="28AF9DA0" w14:textId="77777777" w:rsidR="000F55DF" w:rsidRPr="005C145C" w:rsidRDefault="000F55DF" w:rsidP="000F55DF">
      <w:pPr>
        <w:pStyle w:val="Vnbnnidung0"/>
        <w:tabs>
          <w:tab w:val="left" w:pos="1311"/>
          <w:tab w:val="left" w:leader="dot" w:pos="8280"/>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Tên tổ chức, doanh nghiệp viết </w:t>
      </w:r>
      <w:r w:rsidRPr="005C145C">
        <w:rPr>
          <w:rFonts w:ascii="Arial" w:hAnsi="Arial" w:cs="Arial"/>
          <w:sz w:val="20"/>
          <w:szCs w:val="20"/>
          <w:lang w:val="en-US"/>
        </w:rPr>
        <w:t>bằng tiếng</w:t>
      </w:r>
      <w:r w:rsidRPr="005C145C">
        <w:rPr>
          <w:rFonts w:ascii="Arial" w:hAnsi="Arial" w:cs="Arial"/>
          <w:sz w:val="20"/>
          <w:szCs w:val="20"/>
        </w:rPr>
        <w:t xml:space="preserve"> nước ngoài: .................................</w:t>
      </w:r>
    </w:p>
    <w:p w14:paraId="743ED625" w14:textId="77777777" w:rsidR="000F55DF" w:rsidRPr="005C145C" w:rsidRDefault="000F55DF" w:rsidP="000F55DF">
      <w:pPr>
        <w:pStyle w:val="Vnbnnidung0"/>
        <w:tabs>
          <w:tab w:val="left" w:leader="dot" w:pos="6158"/>
        </w:tabs>
        <w:spacing w:after="120" w:line="240" w:lineRule="auto"/>
        <w:ind w:firstLine="720"/>
        <w:jc w:val="both"/>
        <w:rPr>
          <w:rFonts w:ascii="Arial" w:hAnsi="Arial" w:cs="Arial"/>
          <w:sz w:val="20"/>
          <w:szCs w:val="20"/>
        </w:rPr>
      </w:pPr>
      <w:r w:rsidRPr="005C145C">
        <w:rPr>
          <w:rFonts w:ascii="Arial" w:hAnsi="Arial" w:cs="Arial"/>
          <w:sz w:val="20"/>
          <w:szCs w:val="20"/>
        </w:rPr>
        <w:t xml:space="preserve">- Tên tổ chức, doanh nghiệp </w:t>
      </w:r>
      <w:r w:rsidRPr="005C145C">
        <w:rPr>
          <w:rFonts w:ascii="Arial" w:hAnsi="Arial" w:cs="Arial"/>
          <w:sz w:val="20"/>
          <w:szCs w:val="20"/>
          <w:lang w:val="en-US"/>
        </w:rPr>
        <w:t>viết tắt</w:t>
      </w:r>
      <w:r w:rsidRPr="005C145C">
        <w:rPr>
          <w:rFonts w:ascii="Arial" w:hAnsi="Arial" w:cs="Arial"/>
          <w:sz w:val="20"/>
          <w:szCs w:val="20"/>
        </w:rPr>
        <w:t>: ................................................................</w:t>
      </w:r>
    </w:p>
    <w:p w14:paraId="29AA2D2C" w14:textId="77777777" w:rsidR="000F55DF" w:rsidRPr="005C145C" w:rsidRDefault="000F55DF" w:rsidP="000F55DF">
      <w:pPr>
        <w:pStyle w:val="Vnbnnidung0"/>
        <w:tabs>
          <w:tab w:val="left" w:pos="1319"/>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Giấy chứng nhận </w:t>
      </w:r>
      <w:r w:rsidRPr="005C145C">
        <w:rPr>
          <w:rFonts w:ascii="Arial" w:hAnsi="Arial" w:cs="Arial"/>
          <w:sz w:val="20"/>
          <w:szCs w:val="20"/>
          <w:lang w:val="en-US"/>
        </w:rPr>
        <w:t>đ</w:t>
      </w:r>
      <w:r w:rsidRPr="005C145C">
        <w:rPr>
          <w:rFonts w:ascii="Arial" w:hAnsi="Arial" w:cs="Arial"/>
          <w:sz w:val="20"/>
          <w:szCs w:val="20"/>
        </w:rPr>
        <w:t>ăng ký doanh nghiệp/</w:t>
      </w:r>
      <w:r w:rsidRPr="005C145C">
        <w:rPr>
          <w:rFonts w:ascii="Arial" w:hAnsi="Arial" w:cs="Arial"/>
          <w:sz w:val="20"/>
          <w:szCs w:val="20"/>
          <w:lang w:val="en-US"/>
        </w:rPr>
        <w:t>Giấy chứng</w:t>
      </w:r>
      <w:r w:rsidRPr="005C145C">
        <w:rPr>
          <w:rFonts w:ascii="Arial" w:hAnsi="Arial" w:cs="Arial"/>
          <w:sz w:val="20"/>
          <w:szCs w:val="20"/>
        </w:rPr>
        <w:t xml:space="preserve"> nhận đầu tư/</w:t>
      </w:r>
      <w:r w:rsidRPr="005C145C">
        <w:rPr>
          <w:rFonts w:ascii="Arial" w:hAnsi="Arial" w:cs="Arial"/>
          <w:sz w:val="20"/>
          <w:szCs w:val="20"/>
          <w:lang w:val="en-US"/>
        </w:rPr>
        <w:t>Quyết định</w:t>
      </w:r>
      <w:r w:rsidRPr="005C145C">
        <w:rPr>
          <w:rFonts w:ascii="Arial" w:hAnsi="Arial" w:cs="Arial"/>
          <w:sz w:val="20"/>
          <w:szCs w:val="20"/>
        </w:rPr>
        <w:t xml:space="preserve"> thành lập số: ...do</w:t>
      </w:r>
      <w:r w:rsidRPr="005C145C">
        <w:rPr>
          <w:rFonts w:ascii="Arial" w:hAnsi="Arial" w:cs="Arial"/>
          <w:sz w:val="20"/>
          <w:szCs w:val="20"/>
          <w:lang w:val="en-US"/>
        </w:rPr>
        <w:t xml:space="preserve"> </w:t>
      </w:r>
      <w:r w:rsidRPr="005C145C">
        <w:rPr>
          <w:rFonts w:ascii="Arial" w:hAnsi="Arial" w:cs="Arial"/>
          <w:sz w:val="20"/>
          <w:szCs w:val="20"/>
        </w:rPr>
        <w:t>...</w:t>
      </w:r>
      <w:r w:rsidRPr="005C145C">
        <w:rPr>
          <w:rFonts w:ascii="Arial" w:hAnsi="Arial" w:cs="Arial"/>
          <w:sz w:val="20"/>
          <w:szCs w:val="20"/>
          <w:lang w:val="en-US"/>
        </w:rPr>
        <w:t xml:space="preserve"> </w:t>
      </w:r>
      <w:r w:rsidRPr="005C145C">
        <w:rPr>
          <w:rFonts w:ascii="Arial" w:hAnsi="Arial" w:cs="Arial"/>
          <w:sz w:val="20"/>
          <w:szCs w:val="20"/>
        </w:rPr>
        <w:t>c</w:t>
      </w:r>
      <w:r w:rsidRPr="005C145C">
        <w:rPr>
          <w:rFonts w:ascii="Arial" w:hAnsi="Arial" w:cs="Arial"/>
          <w:sz w:val="20"/>
          <w:szCs w:val="20"/>
          <w:lang w:val="en-US"/>
        </w:rPr>
        <w:t>ấ</w:t>
      </w:r>
      <w:r w:rsidRPr="005C145C">
        <w:rPr>
          <w:rFonts w:ascii="Arial" w:hAnsi="Arial" w:cs="Arial"/>
          <w:sz w:val="20"/>
          <w:szCs w:val="20"/>
        </w:rPr>
        <w:t>p ngày... tháng ... năm ...</w:t>
      </w:r>
    </w:p>
    <w:p w14:paraId="0093C1D6" w14:textId="77777777" w:rsidR="000F55DF" w:rsidRPr="005C145C" w:rsidRDefault="000F55DF" w:rsidP="000F55DF">
      <w:pPr>
        <w:pStyle w:val="Vnbnnidung0"/>
        <w:tabs>
          <w:tab w:val="left" w:pos="1311"/>
          <w:tab w:val="left" w:leader="dot" w:pos="4704"/>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Địa chỉ trụ sở chính: ..................................................................................</w:t>
      </w:r>
      <w:r w:rsidRPr="005C145C">
        <w:rPr>
          <w:rFonts w:ascii="Arial" w:hAnsi="Arial" w:cs="Arial"/>
          <w:sz w:val="20"/>
          <w:szCs w:val="20"/>
          <w:lang w:val="en-US"/>
        </w:rPr>
        <w:t>.......</w:t>
      </w:r>
    </w:p>
    <w:p w14:paraId="3F7FE1D8" w14:textId="77777777" w:rsidR="000F55DF" w:rsidRPr="005C145C" w:rsidRDefault="000F55DF" w:rsidP="000F55DF">
      <w:pPr>
        <w:pStyle w:val="Vnbnnidung0"/>
        <w:tabs>
          <w:tab w:val="left" w:pos="1311"/>
          <w:tab w:val="left" w:leader="dot" w:pos="549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Người đại diện theo pháp luật: .......................................................................</w:t>
      </w:r>
    </w:p>
    <w:p w14:paraId="2807F0AA"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Được kết nối vào mạng viễn th</w:t>
      </w:r>
      <w:r w:rsidRPr="005C145C">
        <w:rPr>
          <w:rFonts w:ascii="Arial" w:hAnsi="Arial" w:cs="Arial"/>
          <w:sz w:val="20"/>
          <w:szCs w:val="20"/>
          <w:lang w:val="en-US"/>
        </w:rPr>
        <w:t>ô</w:t>
      </w:r>
      <w:r w:rsidRPr="005C145C">
        <w:rPr>
          <w:rFonts w:ascii="Arial" w:hAnsi="Arial" w:cs="Arial"/>
          <w:sz w:val="20"/>
          <w:szCs w:val="20"/>
        </w:rPr>
        <w:t>ng di động để cung cấp dịch vụ nội dung thông tin theo các quy định sau:</w:t>
      </w:r>
    </w:p>
    <w:p w14:paraId="53A87CDA" w14:textId="77777777" w:rsidR="000F55DF" w:rsidRPr="005C145C" w:rsidRDefault="000F55DF" w:rsidP="000F55DF">
      <w:pPr>
        <w:pStyle w:val="Vnbnnidung0"/>
        <w:tabs>
          <w:tab w:val="left" w:pos="1669"/>
          <w:tab w:val="left" w:leader="dot" w:pos="9139"/>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1. </w:t>
      </w:r>
      <w:r w:rsidRPr="005C145C">
        <w:rPr>
          <w:rFonts w:ascii="Arial" w:hAnsi="Arial" w:cs="Arial"/>
          <w:sz w:val="20"/>
          <w:szCs w:val="20"/>
        </w:rPr>
        <w:t>Tên doanh nghiệp cung cấp dịch vụ viễn thông di động kết nối:</w:t>
      </w:r>
      <w:r w:rsidRPr="005C145C">
        <w:rPr>
          <w:rFonts w:ascii="Arial" w:hAnsi="Arial" w:cs="Arial"/>
          <w:sz w:val="20"/>
          <w:szCs w:val="20"/>
          <w:lang w:val="en-US"/>
        </w:rPr>
        <w:t xml:space="preserve"> ….</w:t>
      </w:r>
    </w:p>
    <w:p w14:paraId="01CAA1E6" w14:textId="77777777" w:rsidR="000F55DF" w:rsidRPr="005C145C" w:rsidRDefault="000F55DF" w:rsidP="000F55DF">
      <w:pPr>
        <w:pStyle w:val="Vnbnnidung0"/>
        <w:tabs>
          <w:tab w:val="left" w:pos="1693"/>
          <w:tab w:val="left" w:leader="dot" w:pos="7267"/>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Thông tin về dịch vụ cung c</w:t>
      </w:r>
      <w:r w:rsidRPr="005C145C">
        <w:rPr>
          <w:rFonts w:ascii="Arial" w:hAnsi="Arial" w:cs="Arial"/>
          <w:sz w:val="20"/>
          <w:szCs w:val="20"/>
          <w:lang w:val="en-US"/>
        </w:rPr>
        <w:t>ấ</w:t>
      </w:r>
      <w:r w:rsidRPr="005C145C">
        <w:rPr>
          <w:rFonts w:ascii="Arial" w:hAnsi="Arial" w:cs="Arial"/>
          <w:sz w:val="20"/>
          <w:szCs w:val="20"/>
        </w:rPr>
        <w:t>p tên dịch vụ: .....................................</w:t>
      </w:r>
    </w:p>
    <w:p w14:paraId="55B19AD8" w14:textId="77777777" w:rsidR="000F55DF" w:rsidRPr="005C145C" w:rsidRDefault="000F55DF" w:rsidP="000F55DF">
      <w:pPr>
        <w:pStyle w:val="Vnbnnidung0"/>
        <w:tabs>
          <w:tab w:val="left" w:pos="1707"/>
          <w:tab w:val="left" w:leader="dot" w:pos="6782"/>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3. </w:t>
      </w:r>
      <w:r w:rsidRPr="005C145C">
        <w:rPr>
          <w:rFonts w:ascii="Arial" w:hAnsi="Arial" w:cs="Arial"/>
          <w:sz w:val="20"/>
          <w:szCs w:val="20"/>
        </w:rPr>
        <w:t>Phương thức cung cấp dịch vụ: .......................................................</w:t>
      </w:r>
    </w:p>
    <w:p w14:paraId="198E2358" w14:textId="77777777" w:rsidR="000F55DF" w:rsidRPr="005C145C" w:rsidRDefault="000F55DF" w:rsidP="000F55DF">
      <w:pPr>
        <w:pStyle w:val="Vnbnnidung0"/>
        <w:tabs>
          <w:tab w:val="left" w:pos="1707"/>
          <w:tab w:val="left" w:leader="dot" w:pos="640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4. </w:t>
      </w:r>
      <w:r w:rsidRPr="005C145C">
        <w:rPr>
          <w:rFonts w:ascii="Arial" w:hAnsi="Arial" w:cs="Arial"/>
          <w:sz w:val="20"/>
          <w:szCs w:val="20"/>
        </w:rPr>
        <w:t>Phương thức đăng ký dịch vụ: .........................................................</w:t>
      </w:r>
    </w:p>
    <w:p w14:paraId="7CEEAD66" w14:textId="77777777" w:rsidR="000F55DF" w:rsidRPr="005C145C" w:rsidRDefault="000F55DF" w:rsidP="000F55DF">
      <w:pPr>
        <w:pStyle w:val="Vnbnnidung0"/>
        <w:tabs>
          <w:tab w:val="left" w:pos="1707"/>
          <w:tab w:val="left" w:leader="dot" w:pos="8069"/>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5. </w:t>
      </w:r>
      <w:r w:rsidRPr="005C145C">
        <w:rPr>
          <w:rFonts w:ascii="Arial" w:hAnsi="Arial" w:cs="Arial"/>
          <w:sz w:val="20"/>
          <w:szCs w:val="20"/>
        </w:rPr>
        <w:t xml:space="preserve">Mã, </w:t>
      </w:r>
      <w:r w:rsidRPr="005C145C">
        <w:rPr>
          <w:rFonts w:ascii="Arial" w:hAnsi="Arial" w:cs="Arial"/>
          <w:sz w:val="20"/>
          <w:szCs w:val="20"/>
          <w:lang w:val="en-US"/>
        </w:rPr>
        <w:t>số viễn</w:t>
      </w:r>
      <w:r w:rsidRPr="005C145C">
        <w:rPr>
          <w:rFonts w:ascii="Arial" w:hAnsi="Arial" w:cs="Arial"/>
          <w:sz w:val="20"/>
          <w:szCs w:val="20"/>
        </w:rPr>
        <w:t xml:space="preserve"> thông sử dụng đ</w:t>
      </w:r>
      <w:r w:rsidRPr="005C145C">
        <w:rPr>
          <w:rFonts w:ascii="Arial" w:hAnsi="Arial" w:cs="Arial"/>
          <w:sz w:val="20"/>
          <w:szCs w:val="20"/>
          <w:lang w:val="en-US"/>
        </w:rPr>
        <w:t>ể</w:t>
      </w:r>
      <w:r w:rsidRPr="005C145C">
        <w:rPr>
          <w:rFonts w:ascii="Arial" w:hAnsi="Arial" w:cs="Arial"/>
          <w:sz w:val="20"/>
          <w:szCs w:val="20"/>
        </w:rPr>
        <w:t xml:space="preserve"> cung cấp dịch vụ: .............................</w:t>
      </w:r>
    </w:p>
    <w:p w14:paraId="6B7F185D"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 xml:space="preserve">Điều 2. </w:t>
      </w:r>
      <w:r w:rsidRPr="005C145C">
        <w:rPr>
          <w:rFonts w:ascii="Arial" w:hAnsi="Arial" w:cs="Arial"/>
          <w:sz w:val="20"/>
          <w:szCs w:val="20"/>
        </w:rPr>
        <w:t>Tổ chức, doanh nghiệp được cấp Giấy chứng nhận có nghĩa vụ sau:</w:t>
      </w:r>
    </w:p>
    <w:p w14:paraId="05D6A0CC" w14:textId="77777777" w:rsidR="000F55DF" w:rsidRPr="005C145C" w:rsidRDefault="000F55DF" w:rsidP="000F55DF">
      <w:pPr>
        <w:pStyle w:val="Vnbnnidung0"/>
        <w:tabs>
          <w:tab w:val="left" w:pos="1676"/>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1. </w:t>
      </w:r>
      <w:r w:rsidRPr="005C145C">
        <w:rPr>
          <w:rFonts w:ascii="Arial" w:hAnsi="Arial" w:cs="Arial"/>
          <w:sz w:val="20"/>
          <w:szCs w:val="20"/>
        </w:rPr>
        <w:t>Thực hiện đ</w:t>
      </w:r>
      <w:r w:rsidRPr="005C145C">
        <w:rPr>
          <w:rFonts w:ascii="Arial" w:hAnsi="Arial" w:cs="Arial"/>
          <w:sz w:val="20"/>
          <w:szCs w:val="20"/>
          <w:lang w:val="en-US"/>
        </w:rPr>
        <w:t>ầ</w:t>
      </w:r>
      <w:r w:rsidRPr="005C145C">
        <w:rPr>
          <w:rFonts w:ascii="Arial" w:hAnsi="Arial" w:cs="Arial"/>
          <w:sz w:val="20"/>
          <w:szCs w:val="20"/>
        </w:rPr>
        <w:t>y đủ quy định tại Nghị định số</w:t>
      </w:r>
      <w:r w:rsidRPr="005C145C">
        <w:rPr>
          <w:rFonts w:ascii="Arial" w:hAnsi="Arial" w:cs="Arial"/>
          <w:sz w:val="20"/>
          <w:szCs w:val="20"/>
          <w:lang w:val="en-US"/>
        </w:rPr>
        <w:t xml:space="preserve"> </w:t>
      </w:r>
      <w:r w:rsidRPr="005C145C">
        <w:rPr>
          <w:rFonts w:ascii="Arial" w:hAnsi="Arial" w:cs="Arial"/>
          <w:sz w:val="20"/>
          <w:szCs w:val="20"/>
        </w:rPr>
        <w:t>.</w:t>
      </w:r>
      <w:r w:rsidRPr="005C145C">
        <w:rPr>
          <w:rFonts w:ascii="Arial" w:hAnsi="Arial" w:cs="Arial"/>
          <w:sz w:val="20"/>
          <w:szCs w:val="20"/>
          <w:lang w:val="en-US"/>
        </w:rPr>
        <w:t>.</w:t>
      </w:r>
      <w:r w:rsidRPr="005C145C">
        <w:rPr>
          <w:rFonts w:ascii="Arial" w:hAnsi="Arial" w:cs="Arial"/>
          <w:sz w:val="20"/>
          <w:szCs w:val="20"/>
        </w:rPr>
        <w:t xml:space="preserve">./NĐ-CP ngày ... tháng... năm ... của </w:t>
      </w:r>
      <w:r w:rsidRPr="005C145C">
        <w:rPr>
          <w:rFonts w:ascii="Arial" w:hAnsi="Arial" w:cs="Arial"/>
          <w:sz w:val="20"/>
          <w:szCs w:val="20"/>
          <w:lang w:val="en-US"/>
        </w:rPr>
        <w:t>Chính phủ về</w:t>
      </w:r>
      <w:r w:rsidRPr="005C145C">
        <w:rPr>
          <w:rFonts w:ascii="Arial" w:hAnsi="Arial" w:cs="Arial"/>
          <w:sz w:val="20"/>
          <w:szCs w:val="20"/>
        </w:rPr>
        <w:t xml:space="preserve"> quản lý, cung cấp, sử dụng dịch vụ Internet và thông tin trên mạng trong hoạt động cung cấp dịch vụ nội dung thông tin trên mạng viễn thông di động. Cam kết </w:t>
      </w:r>
      <w:r w:rsidRPr="005C145C">
        <w:rPr>
          <w:rFonts w:ascii="Arial" w:hAnsi="Arial" w:cs="Arial"/>
          <w:sz w:val="20"/>
          <w:szCs w:val="20"/>
          <w:lang w:val="en-US"/>
        </w:rPr>
        <w:t>bảo đảm đáp</w:t>
      </w:r>
      <w:r w:rsidRPr="005C145C">
        <w:rPr>
          <w:rFonts w:ascii="Arial" w:hAnsi="Arial" w:cs="Arial"/>
          <w:sz w:val="20"/>
          <w:szCs w:val="20"/>
        </w:rPr>
        <w:t xml:space="preserve"> ứng các đi</w:t>
      </w:r>
      <w:r w:rsidRPr="005C145C">
        <w:rPr>
          <w:rFonts w:ascii="Arial" w:hAnsi="Arial" w:cs="Arial"/>
          <w:sz w:val="20"/>
          <w:szCs w:val="20"/>
          <w:lang w:val="en-US"/>
        </w:rPr>
        <w:t>ề</w:t>
      </w:r>
      <w:r w:rsidRPr="005C145C">
        <w:rPr>
          <w:rFonts w:ascii="Arial" w:hAnsi="Arial" w:cs="Arial"/>
          <w:sz w:val="20"/>
          <w:szCs w:val="20"/>
        </w:rPr>
        <w:t>u kiện cung cấp dịch vụ nội dung thông tin trên mạng viễn thông di động.</w:t>
      </w:r>
    </w:p>
    <w:p w14:paraId="15E37313" w14:textId="77777777" w:rsidR="000F55DF" w:rsidRPr="005C145C" w:rsidRDefault="000F55DF" w:rsidP="000F55DF">
      <w:pPr>
        <w:pStyle w:val="Vnbnnidung0"/>
        <w:tabs>
          <w:tab w:val="left" w:pos="1681"/>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2. </w:t>
      </w:r>
      <w:r w:rsidRPr="005C145C">
        <w:rPr>
          <w:rFonts w:ascii="Arial" w:hAnsi="Arial" w:cs="Arial"/>
          <w:sz w:val="20"/>
          <w:szCs w:val="20"/>
        </w:rPr>
        <w:t>Thực hiện các quy định v</w:t>
      </w:r>
      <w:r w:rsidRPr="005C145C">
        <w:rPr>
          <w:rFonts w:ascii="Arial" w:hAnsi="Arial" w:cs="Arial"/>
          <w:sz w:val="20"/>
          <w:szCs w:val="20"/>
          <w:lang w:val="en-US"/>
        </w:rPr>
        <w:t>ề</w:t>
      </w:r>
      <w:r w:rsidRPr="005C145C">
        <w:rPr>
          <w:rFonts w:ascii="Arial" w:hAnsi="Arial" w:cs="Arial"/>
          <w:sz w:val="20"/>
          <w:szCs w:val="20"/>
        </w:rPr>
        <w:t xml:space="preserve"> bảo đảm an </w:t>
      </w:r>
      <w:r w:rsidRPr="005C145C">
        <w:rPr>
          <w:rFonts w:ascii="Arial" w:hAnsi="Arial" w:cs="Arial"/>
          <w:sz w:val="20"/>
          <w:szCs w:val="20"/>
          <w:lang w:val="en-US"/>
        </w:rPr>
        <w:t>t</w:t>
      </w:r>
      <w:r w:rsidRPr="005C145C">
        <w:rPr>
          <w:rFonts w:ascii="Arial" w:hAnsi="Arial" w:cs="Arial"/>
          <w:sz w:val="20"/>
          <w:szCs w:val="20"/>
        </w:rPr>
        <w:t xml:space="preserve">oàn, an ninh thông tin, chịu sự kiểm soát của các </w:t>
      </w:r>
      <w:r w:rsidRPr="005C145C">
        <w:rPr>
          <w:rFonts w:ascii="Arial" w:hAnsi="Arial" w:cs="Arial"/>
          <w:sz w:val="20"/>
          <w:szCs w:val="20"/>
        </w:rPr>
        <w:lastRenderedPageBreak/>
        <w:t>cơ quan nhà nước có th</w:t>
      </w:r>
      <w:r w:rsidRPr="005C145C">
        <w:rPr>
          <w:rFonts w:ascii="Arial" w:hAnsi="Arial" w:cs="Arial"/>
          <w:sz w:val="20"/>
          <w:szCs w:val="20"/>
          <w:lang w:val="en-US"/>
        </w:rPr>
        <w:t>ẩ</w:t>
      </w:r>
      <w:r w:rsidRPr="005C145C">
        <w:rPr>
          <w:rFonts w:ascii="Arial" w:hAnsi="Arial" w:cs="Arial"/>
          <w:sz w:val="20"/>
          <w:szCs w:val="20"/>
        </w:rPr>
        <w:t>m quyền trong việc b</w:t>
      </w:r>
      <w:r w:rsidRPr="005C145C">
        <w:rPr>
          <w:rFonts w:ascii="Arial" w:hAnsi="Arial" w:cs="Arial"/>
          <w:sz w:val="20"/>
          <w:szCs w:val="20"/>
          <w:lang w:val="en-US"/>
        </w:rPr>
        <w:t>ả</w:t>
      </w:r>
      <w:r w:rsidRPr="005C145C">
        <w:rPr>
          <w:rFonts w:ascii="Arial" w:hAnsi="Arial" w:cs="Arial"/>
          <w:sz w:val="20"/>
          <w:szCs w:val="20"/>
        </w:rPr>
        <w:t>o đ</w:t>
      </w:r>
      <w:r w:rsidRPr="005C145C">
        <w:rPr>
          <w:rFonts w:ascii="Arial" w:hAnsi="Arial" w:cs="Arial"/>
          <w:sz w:val="20"/>
          <w:szCs w:val="20"/>
          <w:lang w:val="en-US"/>
        </w:rPr>
        <w:t>ả</w:t>
      </w:r>
      <w:r w:rsidRPr="005C145C">
        <w:rPr>
          <w:rFonts w:ascii="Arial" w:hAnsi="Arial" w:cs="Arial"/>
          <w:sz w:val="20"/>
          <w:szCs w:val="20"/>
        </w:rPr>
        <w:t>m an toàn, an ninh thông tin theo quy định của pháp luật.</w:t>
      </w:r>
    </w:p>
    <w:p w14:paraId="51C265E2" w14:textId="77777777" w:rsidR="000F55DF" w:rsidRPr="005C145C" w:rsidRDefault="000F55DF" w:rsidP="000F55DF">
      <w:pPr>
        <w:pStyle w:val="Vnbnnidung0"/>
        <w:tabs>
          <w:tab w:val="left" w:pos="1681"/>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3. </w:t>
      </w:r>
      <w:r w:rsidRPr="005C145C">
        <w:rPr>
          <w:rFonts w:ascii="Arial" w:hAnsi="Arial" w:cs="Arial"/>
          <w:sz w:val="20"/>
          <w:szCs w:val="20"/>
        </w:rPr>
        <w:t>Thực hiện ch</w:t>
      </w:r>
      <w:r w:rsidRPr="005C145C">
        <w:rPr>
          <w:rFonts w:ascii="Arial" w:hAnsi="Arial" w:cs="Arial"/>
          <w:sz w:val="20"/>
          <w:szCs w:val="20"/>
          <w:lang w:val="en-US"/>
        </w:rPr>
        <w:t>ế</w:t>
      </w:r>
      <w:r w:rsidRPr="005C145C">
        <w:rPr>
          <w:rFonts w:ascii="Arial" w:hAnsi="Arial" w:cs="Arial"/>
          <w:sz w:val="20"/>
          <w:szCs w:val="20"/>
        </w:rPr>
        <w:t xml:space="preserve"> độ báo cáo, thống kê định kỳ, đột xuất về tình hình k</w:t>
      </w:r>
      <w:r w:rsidRPr="005C145C">
        <w:rPr>
          <w:rFonts w:ascii="Arial" w:hAnsi="Arial" w:cs="Arial"/>
          <w:sz w:val="20"/>
          <w:szCs w:val="20"/>
          <w:lang w:val="en-US"/>
        </w:rPr>
        <w:t>ế</w:t>
      </w:r>
      <w:r w:rsidRPr="005C145C">
        <w:rPr>
          <w:rFonts w:ascii="Arial" w:hAnsi="Arial" w:cs="Arial"/>
          <w:sz w:val="20"/>
          <w:szCs w:val="20"/>
        </w:rPr>
        <w:t>t nối cung cấp dịch vụ nội dung thông tin tr</w:t>
      </w:r>
      <w:r w:rsidRPr="005C145C">
        <w:rPr>
          <w:rFonts w:ascii="Arial" w:hAnsi="Arial" w:cs="Arial"/>
          <w:sz w:val="20"/>
          <w:szCs w:val="20"/>
          <w:lang w:val="en-US"/>
        </w:rPr>
        <w:t>ê</w:t>
      </w:r>
      <w:r w:rsidRPr="005C145C">
        <w:rPr>
          <w:rFonts w:ascii="Arial" w:hAnsi="Arial" w:cs="Arial"/>
          <w:sz w:val="20"/>
          <w:szCs w:val="20"/>
        </w:rPr>
        <w:t>n mạng viễn thông di động theo quy định của pháp luật.</w:t>
      </w:r>
    </w:p>
    <w:p w14:paraId="29CB81F8" w14:textId="77777777" w:rsidR="000F55DF" w:rsidRPr="005C145C" w:rsidRDefault="000F55DF" w:rsidP="000F55DF">
      <w:pPr>
        <w:pStyle w:val="Vnbnnidung0"/>
        <w:tabs>
          <w:tab w:val="left" w:pos="1671"/>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4. </w:t>
      </w:r>
      <w:r w:rsidRPr="005C145C">
        <w:rPr>
          <w:rFonts w:ascii="Arial" w:hAnsi="Arial" w:cs="Arial"/>
          <w:sz w:val="20"/>
          <w:szCs w:val="20"/>
        </w:rPr>
        <w:t>Thực hiện các biện pháp b</w:t>
      </w:r>
      <w:r w:rsidRPr="005C145C">
        <w:rPr>
          <w:rFonts w:ascii="Arial" w:hAnsi="Arial" w:cs="Arial"/>
          <w:sz w:val="20"/>
          <w:szCs w:val="20"/>
          <w:lang w:val="en-US"/>
        </w:rPr>
        <w:t>ả</w:t>
      </w:r>
      <w:r w:rsidRPr="005C145C">
        <w:rPr>
          <w:rFonts w:ascii="Arial" w:hAnsi="Arial" w:cs="Arial"/>
          <w:sz w:val="20"/>
          <w:szCs w:val="20"/>
        </w:rPr>
        <w:t>o vệ quyền và lợi ích hợp pháp của người sử dụng dịch vụ theo quy định của pháp luật.</w:t>
      </w:r>
    </w:p>
    <w:p w14:paraId="7F45CC06" w14:textId="77777777" w:rsidR="000F55DF" w:rsidRPr="005C145C" w:rsidRDefault="000F55DF" w:rsidP="000F55DF">
      <w:pPr>
        <w:pStyle w:val="Vnbnnidung0"/>
        <w:tabs>
          <w:tab w:val="left" w:pos="1690"/>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5. </w:t>
      </w:r>
      <w:r w:rsidRPr="005C145C">
        <w:rPr>
          <w:rFonts w:ascii="Arial" w:hAnsi="Arial" w:cs="Arial"/>
          <w:sz w:val="20"/>
          <w:szCs w:val="20"/>
        </w:rPr>
        <w:t>Chịu sự thanh tra, kiểm tra và xử phạt vi phạm hành ch</w:t>
      </w:r>
      <w:r w:rsidRPr="005C145C">
        <w:rPr>
          <w:rFonts w:ascii="Arial" w:hAnsi="Arial" w:cs="Arial"/>
          <w:sz w:val="20"/>
          <w:szCs w:val="20"/>
          <w:lang w:val="en-US"/>
        </w:rPr>
        <w:t>í</w:t>
      </w:r>
      <w:r w:rsidRPr="005C145C">
        <w:rPr>
          <w:rFonts w:ascii="Arial" w:hAnsi="Arial" w:cs="Arial"/>
          <w:sz w:val="20"/>
          <w:szCs w:val="20"/>
        </w:rPr>
        <w:t>nh theo quy định của pháp luật.</w:t>
      </w:r>
    </w:p>
    <w:p w14:paraId="33B10694" w14:textId="77777777" w:rsidR="000F55DF" w:rsidRPr="005C145C" w:rsidRDefault="000F55DF" w:rsidP="000F55DF">
      <w:pPr>
        <w:pStyle w:val="Vnbnnidung0"/>
        <w:tabs>
          <w:tab w:val="left" w:pos="1686"/>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6. </w:t>
      </w:r>
      <w:r w:rsidRPr="005C145C">
        <w:rPr>
          <w:rFonts w:ascii="Arial" w:hAnsi="Arial" w:cs="Arial"/>
          <w:sz w:val="20"/>
          <w:szCs w:val="20"/>
        </w:rPr>
        <w:t>Trường hợp dịch vụ nội dung thông tin thuộc các ngành nghề kinh doanh có điều kiện cần phải có Gi</w:t>
      </w:r>
      <w:r w:rsidRPr="005C145C">
        <w:rPr>
          <w:rFonts w:ascii="Arial" w:hAnsi="Arial" w:cs="Arial"/>
          <w:sz w:val="20"/>
          <w:szCs w:val="20"/>
          <w:lang w:val="en-US"/>
        </w:rPr>
        <w:t>ấ</w:t>
      </w:r>
      <w:r w:rsidRPr="005C145C">
        <w:rPr>
          <w:rFonts w:ascii="Arial" w:hAnsi="Arial" w:cs="Arial"/>
          <w:sz w:val="20"/>
          <w:szCs w:val="20"/>
        </w:rPr>
        <w:t xml:space="preserve">y phép, Quyết </w:t>
      </w:r>
      <w:r w:rsidRPr="005C145C">
        <w:rPr>
          <w:rFonts w:ascii="Arial" w:hAnsi="Arial" w:cs="Arial"/>
          <w:sz w:val="20"/>
          <w:szCs w:val="20"/>
          <w:lang w:val="en-US"/>
        </w:rPr>
        <w:t>đ</w:t>
      </w:r>
      <w:r w:rsidRPr="005C145C">
        <w:rPr>
          <w:rFonts w:ascii="Arial" w:hAnsi="Arial" w:cs="Arial"/>
          <w:sz w:val="20"/>
          <w:szCs w:val="20"/>
        </w:rPr>
        <w:t xml:space="preserve">ịnh, Giấy chứng nhận </w:t>
      </w:r>
      <w:r w:rsidRPr="005C145C">
        <w:rPr>
          <w:rFonts w:ascii="Arial" w:hAnsi="Arial" w:cs="Arial"/>
          <w:sz w:val="20"/>
          <w:szCs w:val="20"/>
          <w:lang w:val="en-US"/>
        </w:rPr>
        <w:t>đủ</w:t>
      </w:r>
      <w:r w:rsidRPr="005C145C">
        <w:rPr>
          <w:rFonts w:ascii="Arial" w:hAnsi="Arial" w:cs="Arial"/>
          <w:sz w:val="20"/>
          <w:szCs w:val="20"/>
        </w:rPr>
        <w:t xml:space="preserve"> điều kiện k</w:t>
      </w:r>
      <w:r w:rsidRPr="005C145C">
        <w:rPr>
          <w:rFonts w:ascii="Arial" w:hAnsi="Arial" w:cs="Arial"/>
          <w:sz w:val="20"/>
          <w:szCs w:val="20"/>
          <w:lang w:val="en-US"/>
        </w:rPr>
        <w:t>i</w:t>
      </w:r>
      <w:r w:rsidRPr="005C145C">
        <w:rPr>
          <w:rFonts w:ascii="Arial" w:hAnsi="Arial" w:cs="Arial"/>
          <w:sz w:val="20"/>
          <w:szCs w:val="20"/>
        </w:rPr>
        <w:t>nh doanh, doanh nghiệp ch</w:t>
      </w:r>
      <w:r w:rsidRPr="005C145C">
        <w:rPr>
          <w:rFonts w:ascii="Arial" w:hAnsi="Arial" w:cs="Arial"/>
          <w:sz w:val="20"/>
          <w:szCs w:val="20"/>
          <w:lang w:val="en-US"/>
        </w:rPr>
        <w:t>ỉ</w:t>
      </w:r>
      <w:r w:rsidRPr="005C145C">
        <w:rPr>
          <w:rFonts w:ascii="Arial" w:hAnsi="Arial" w:cs="Arial"/>
          <w:sz w:val="20"/>
          <w:szCs w:val="20"/>
        </w:rPr>
        <w:t xml:space="preserve"> được cung cấp dịch vụ sau khi </w:t>
      </w:r>
      <w:r w:rsidRPr="005C145C">
        <w:rPr>
          <w:rFonts w:ascii="Arial" w:hAnsi="Arial" w:cs="Arial"/>
          <w:sz w:val="20"/>
          <w:szCs w:val="20"/>
          <w:lang w:val="en-US"/>
        </w:rPr>
        <w:t>đã được</w:t>
      </w:r>
      <w:r w:rsidRPr="005C145C">
        <w:rPr>
          <w:rFonts w:ascii="Arial" w:hAnsi="Arial" w:cs="Arial"/>
          <w:sz w:val="20"/>
          <w:szCs w:val="20"/>
        </w:rPr>
        <w:t xml:space="preserve"> cơ quan quản lý nhà nước chuyên ngành c</w:t>
      </w:r>
      <w:r w:rsidRPr="005C145C">
        <w:rPr>
          <w:rFonts w:ascii="Arial" w:hAnsi="Arial" w:cs="Arial"/>
          <w:sz w:val="20"/>
          <w:szCs w:val="20"/>
          <w:lang w:val="en-US"/>
        </w:rPr>
        <w:t>ấ</w:t>
      </w:r>
      <w:r w:rsidRPr="005C145C">
        <w:rPr>
          <w:rFonts w:ascii="Arial" w:hAnsi="Arial" w:cs="Arial"/>
          <w:sz w:val="20"/>
          <w:szCs w:val="20"/>
        </w:rPr>
        <w:t>p Gi</w:t>
      </w:r>
      <w:r w:rsidRPr="005C145C">
        <w:rPr>
          <w:rFonts w:ascii="Arial" w:hAnsi="Arial" w:cs="Arial"/>
          <w:sz w:val="20"/>
          <w:szCs w:val="20"/>
          <w:lang w:val="en-US"/>
        </w:rPr>
        <w:t>ấ</w:t>
      </w:r>
      <w:r w:rsidRPr="005C145C">
        <w:rPr>
          <w:rFonts w:ascii="Arial" w:hAnsi="Arial" w:cs="Arial"/>
          <w:sz w:val="20"/>
          <w:szCs w:val="20"/>
        </w:rPr>
        <w:t>y phép, c</w:t>
      </w:r>
      <w:r w:rsidRPr="005C145C">
        <w:rPr>
          <w:rFonts w:ascii="Arial" w:hAnsi="Arial" w:cs="Arial"/>
          <w:sz w:val="20"/>
          <w:szCs w:val="20"/>
          <w:lang w:val="en-US"/>
        </w:rPr>
        <w:t>ấ</w:t>
      </w:r>
      <w:r w:rsidRPr="005C145C">
        <w:rPr>
          <w:rFonts w:ascii="Arial" w:hAnsi="Arial" w:cs="Arial"/>
          <w:sz w:val="20"/>
          <w:szCs w:val="20"/>
        </w:rPr>
        <w:t>p Quyết định, cấp Giấy chứng nhận theo quy định của pháp luật.</w:t>
      </w:r>
    </w:p>
    <w:p w14:paraId="2956341C" w14:textId="77777777" w:rsidR="000F55DF" w:rsidRPr="005C145C" w:rsidRDefault="000F55DF" w:rsidP="000F55DF">
      <w:pPr>
        <w:pStyle w:val="Vnbnnidung0"/>
        <w:tabs>
          <w:tab w:val="left" w:pos="1698"/>
        </w:tabs>
        <w:spacing w:after="120" w:line="240" w:lineRule="auto"/>
        <w:ind w:firstLine="720"/>
        <w:jc w:val="both"/>
        <w:rPr>
          <w:rFonts w:ascii="Arial" w:hAnsi="Arial" w:cs="Arial"/>
          <w:sz w:val="20"/>
          <w:szCs w:val="20"/>
        </w:rPr>
      </w:pPr>
      <w:r w:rsidRPr="005C145C">
        <w:rPr>
          <w:rFonts w:ascii="Arial" w:hAnsi="Arial" w:cs="Arial"/>
          <w:sz w:val="20"/>
          <w:szCs w:val="20"/>
          <w:lang w:val="en-US"/>
        </w:rPr>
        <w:t>7. T</w:t>
      </w:r>
      <w:r w:rsidRPr="005C145C">
        <w:rPr>
          <w:rFonts w:ascii="Arial" w:hAnsi="Arial" w:cs="Arial"/>
          <w:sz w:val="20"/>
          <w:szCs w:val="20"/>
        </w:rPr>
        <w:t>hực hiện các quyền và nghĩa vụ khác theo quy định của pháp luật.</w:t>
      </w:r>
    </w:p>
    <w:p w14:paraId="6B19CF91" w14:textId="77777777" w:rsidR="000F55DF" w:rsidRPr="005C145C" w:rsidRDefault="000F55DF" w:rsidP="000F55DF">
      <w:pPr>
        <w:pStyle w:val="Vnbnnidung0"/>
        <w:tabs>
          <w:tab w:val="left" w:leader="dot" w:pos="5909"/>
        </w:tabs>
        <w:spacing w:after="0" w:line="240" w:lineRule="auto"/>
        <w:ind w:firstLine="720"/>
        <w:jc w:val="both"/>
        <w:rPr>
          <w:rFonts w:ascii="Arial" w:hAnsi="Arial" w:cs="Arial"/>
          <w:sz w:val="20"/>
          <w:szCs w:val="20"/>
          <w:lang w:val="en-US"/>
        </w:rPr>
      </w:pPr>
      <w:r w:rsidRPr="005C145C">
        <w:rPr>
          <w:rFonts w:ascii="Arial" w:hAnsi="Arial" w:cs="Arial"/>
          <w:b/>
          <w:bCs/>
          <w:sz w:val="20"/>
          <w:szCs w:val="20"/>
        </w:rPr>
        <w:t xml:space="preserve">Điều </w:t>
      </w:r>
      <w:r w:rsidRPr="005C145C">
        <w:rPr>
          <w:rFonts w:ascii="Arial" w:hAnsi="Arial" w:cs="Arial"/>
          <w:b/>
          <w:sz w:val="20"/>
          <w:szCs w:val="20"/>
        </w:rPr>
        <w:t>3.</w:t>
      </w:r>
      <w:r w:rsidRPr="005C145C">
        <w:rPr>
          <w:rFonts w:ascii="Arial" w:hAnsi="Arial" w:cs="Arial"/>
          <w:sz w:val="20"/>
          <w:szCs w:val="20"/>
          <w:lang w:val="en-US"/>
        </w:rPr>
        <w:t xml:space="preserve"> </w:t>
      </w:r>
      <w:r w:rsidRPr="005C145C">
        <w:rPr>
          <w:rFonts w:ascii="Arial" w:hAnsi="Arial" w:cs="Arial"/>
          <w:sz w:val="20"/>
          <w:szCs w:val="20"/>
        </w:rPr>
        <w:t>Hiệu lực của Giấy chứng nhận</w:t>
      </w:r>
      <w:r w:rsidRPr="005C145C">
        <w:rPr>
          <w:rFonts w:ascii="Arial" w:hAnsi="Arial" w:cs="Arial"/>
          <w:sz w:val="20"/>
          <w:szCs w:val="20"/>
          <w:lang w:val="en-US"/>
        </w:rPr>
        <w:t xml:space="preserve"> ……………………..</w:t>
      </w:r>
    </w:p>
    <w:p w14:paraId="583CCCC2" w14:textId="77777777" w:rsidR="000F55DF" w:rsidRPr="005C145C" w:rsidRDefault="000F55DF" w:rsidP="000F55DF">
      <w:pPr>
        <w:pStyle w:val="Vnbnnidung0"/>
        <w:tabs>
          <w:tab w:val="left" w:leader="dot" w:pos="5909"/>
        </w:tabs>
        <w:spacing w:after="0" w:line="240" w:lineRule="auto"/>
        <w:ind w:firstLine="720"/>
        <w:jc w:val="both"/>
        <w:rPr>
          <w:rFonts w:ascii="Arial"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0F55DF" w:rsidRPr="005C145C" w14:paraId="0C4CB07A" w14:textId="77777777" w:rsidTr="00870947">
        <w:trPr>
          <w:tblCellSpacing w:w="0" w:type="dxa"/>
        </w:trPr>
        <w:tc>
          <w:tcPr>
            <w:tcW w:w="2500" w:type="pct"/>
            <w:shd w:val="clear" w:color="auto" w:fill="FFFFFF"/>
            <w:tcMar>
              <w:top w:w="0" w:type="dxa"/>
              <w:left w:w="108" w:type="dxa"/>
              <w:bottom w:w="0" w:type="dxa"/>
              <w:right w:w="108" w:type="dxa"/>
            </w:tcMar>
            <w:hideMark/>
          </w:tcPr>
          <w:p w14:paraId="2F881BA6" w14:textId="77777777" w:rsidR="000F55DF" w:rsidRPr="005C145C" w:rsidRDefault="000F55DF" w:rsidP="00870947">
            <w:pPr>
              <w:rPr>
                <w:rFonts w:ascii="Arial" w:hAnsi="Arial" w:cs="Arial"/>
                <w:sz w:val="20"/>
                <w:szCs w:val="20"/>
                <w:lang w:val="en-US"/>
              </w:rPr>
            </w:pPr>
            <w:r w:rsidRPr="005C145C">
              <w:rPr>
                <w:rFonts w:ascii="Arial" w:hAnsi="Arial" w:cs="Arial"/>
                <w:b/>
                <w:bCs/>
                <w:i/>
                <w:iCs/>
                <w:sz w:val="20"/>
                <w:szCs w:val="20"/>
              </w:rPr>
              <w:t>Nơi nhận:</w:t>
            </w:r>
            <w:r w:rsidRPr="005C145C">
              <w:rPr>
                <w:rFonts w:ascii="Arial" w:hAnsi="Arial" w:cs="Arial"/>
                <w:b/>
                <w:bCs/>
                <w:i/>
                <w:iCs/>
                <w:sz w:val="20"/>
                <w:szCs w:val="20"/>
              </w:rPr>
              <w:br/>
            </w:r>
            <w:r w:rsidRPr="005C145C">
              <w:rPr>
                <w:rFonts w:ascii="Arial" w:hAnsi="Arial" w:cs="Arial"/>
                <w:sz w:val="20"/>
                <w:szCs w:val="20"/>
                <w:lang w:val="en-US"/>
              </w:rPr>
              <w:t>- Tổ chức, doanh nghiệp được cấp giấy chứng nhận;</w:t>
            </w:r>
          </w:p>
          <w:p w14:paraId="13997BBC"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Sở TTTT tỉnh, thành phố (nơi tổ chức, doanh nghiệp được cấp phép đóng trụ sở);</w:t>
            </w:r>
          </w:p>
          <w:p w14:paraId="022C9944"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Thứ trưởng (để b/c);</w:t>
            </w:r>
          </w:p>
          <w:p w14:paraId="04008180"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Thanh tra Bộ;</w:t>
            </w:r>
          </w:p>
          <w:p w14:paraId="2274BD08"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Cục trưởng;</w:t>
            </w:r>
          </w:p>
          <w:p w14:paraId="7384A8D8"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Lưu: VT, …..</w:t>
            </w:r>
          </w:p>
        </w:tc>
        <w:tc>
          <w:tcPr>
            <w:tcW w:w="2500" w:type="pct"/>
            <w:shd w:val="clear" w:color="auto" w:fill="FFFFFF"/>
            <w:tcMar>
              <w:top w:w="0" w:type="dxa"/>
              <w:left w:w="108" w:type="dxa"/>
              <w:bottom w:w="0" w:type="dxa"/>
              <w:right w:w="108" w:type="dxa"/>
            </w:tcMar>
            <w:hideMark/>
          </w:tcPr>
          <w:p w14:paraId="434E6C54"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CỤC TRƯỞNG</w:t>
            </w:r>
          </w:p>
          <w:p w14:paraId="329EAC81" w14:textId="77777777" w:rsidR="000F55DF" w:rsidRPr="005C145C" w:rsidRDefault="000F55DF" w:rsidP="00870947">
            <w:pPr>
              <w:jc w:val="center"/>
              <w:rPr>
                <w:rFonts w:ascii="Arial" w:hAnsi="Arial" w:cs="Arial"/>
                <w:i/>
                <w:sz w:val="20"/>
                <w:szCs w:val="20"/>
                <w:lang w:val="en-US"/>
              </w:rPr>
            </w:pPr>
            <w:r w:rsidRPr="005C145C">
              <w:rPr>
                <w:rFonts w:ascii="Arial" w:hAnsi="Arial" w:cs="Arial"/>
                <w:i/>
                <w:sz w:val="20"/>
                <w:szCs w:val="20"/>
                <w:lang w:val="en-US"/>
              </w:rPr>
              <w:t>(Ký tên đóng dấu/ký số)</w:t>
            </w:r>
          </w:p>
        </w:tc>
      </w:tr>
    </w:tbl>
    <w:p w14:paraId="751AE31A" w14:textId="77777777" w:rsidR="000F55DF" w:rsidRPr="005C145C" w:rsidRDefault="000F55DF" w:rsidP="000F55DF">
      <w:pPr>
        <w:pStyle w:val="Vnbnnidung0"/>
        <w:tabs>
          <w:tab w:val="left" w:leader="dot" w:pos="5909"/>
        </w:tabs>
        <w:spacing w:after="120" w:line="240" w:lineRule="auto"/>
        <w:ind w:firstLine="720"/>
        <w:jc w:val="both"/>
        <w:rPr>
          <w:rFonts w:ascii="Arial" w:hAnsi="Arial" w:cs="Arial"/>
          <w:sz w:val="20"/>
          <w:szCs w:val="20"/>
          <w:lang w:val="en-US"/>
        </w:rPr>
      </w:pPr>
    </w:p>
    <w:p w14:paraId="238751C9" w14:textId="77777777" w:rsidR="000F55DF" w:rsidRPr="005C145C" w:rsidRDefault="000F55DF" w:rsidP="000F55DF">
      <w:pPr>
        <w:pStyle w:val="Vnbnnidung0"/>
        <w:tabs>
          <w:tab w:val="left" w:leader="dot" w:pos="5909"/>
        </w:tabs>
        <w:spacing w:after="120" w:line="240" w:lineRule="auto"/>
        <w:ind w:firstLine="720"/>
        <w:jc w:val="both"/>
        <w:rPr>
          <w:rFonts w:ascii="Arial" w:hAnsi="Arial" w:cs="Arial"/>
          <w:sz w:val="20"/>
          <w:szCs w:val="20"/>
          <w:lang w:val="en-US"/>
        </w:rPr>
        <w:sectPr w:rsidR="000F55DF" w:rsidRPr="005C145C" w:rsidSect="009542BE">
          <w:pgSz w:w="11907" w:h="16839" w:code="9"/>
          <w:pgMar w:top="1440" w:right="1440" w:bottom="1440" w:left="1440" w:header="0" w:footer="0" w:gutter="0"/>
          <w:cols w:space="720"/>
          <w:noEndnote/>
          <w:docGrid w:linePitch="360"/>
        </w:sectPr>
      </w:pPr>
    </w:p>
    <w:p w14:paraId="195950E2" w14:textId="77777777" w:rsidR="000F55DF" w:rsidRPr="005C145C" w:rsidRDefault="000F55DF" w:rsidP="000F55DF">
      <w:pPr>
        <w:pStyle w:val="Vnbnnidung0"/>
        <w:spacing w:after="0" w:line="240" w:lineRule="auto"/>
        <w:jc w:val="right"/>
        <w:rPr>
          <w:rFonts w:ascii="Arial" w:hAnsi="Arial" w:cs="Arial"/>
          <w:sz w:val="20"/>
          <w:szCs w:val="20"/>
        </w:rPr>
      </w:pPr>
      <w:r w:rsidRPr="005C145C">
        <w:rPr>
          <w:rFonts w:ascii="Arial" w:hAnsi="Arial" w:cs="Arial"/>
          <w:b/>
          <w:bCs/>
          <w:sz w:val="20"/>
          <w:szCs w:val="20"/>
        </w:rPr>
        <w:lastRenderedPageBreak/>
        <w:t>Mẫu số 58</w:t>
      </w:r>
    </w:p>
    <w:tbl>
      <w:tblPr>
        <w:tblW w:w="5000" w:type="pct"/>
        <w:tblCellMar>
          <w:left w:w="0" w:type="dxa"/>
          <w:right w:w="0" w:type="dxa"/>
        </w:tblCellMar>
        <w:tblLook w:val="04A0" w:firstRow="1" w:lastRow="0" w:firstColumn="1" w:lastColumn="0" w:noHBand="0" w:noVBand="1"/>
      </w:tblPr>
      <w:tblGrid>
        <w:gridCol w:w="3250"/>
        <w:gridCol w:w="5777"/>
      </w:tblGrid>
      <w:tr w:rsidR="000F55DF" w:rsidRPr="005C145C" w14:paraId="64EA8F7B" w14:textId="77777777" w:rsidTr="00870947">
        <w:trPr>
          <w:trHeight w:val="920"/>
        </w:trPr>
        <w:tc>
          <w:tcPr>
            <w:tcW w:w="1800" w:type="pct"/>
            <w:tcMar>
              <w:top w:w="0" w:type="dxa"/>
              <w:left w:w="108" w:type="dxa"/>
              <w:bottom w:w="0" w:type="dxa"/>
              <w:right w:w="108" w:type="dxa"/>
            </w:tcMar>
            <w:hideMark/>
          </w:tcPr>
          <w:p w14:paraId="12809ECF" w14:textId="77777777" w:rsidR="000F55DF" w:rsidRPr="005C145C" w:rsidRDefault="000F55DF" w:rsidP="00870947">
            <w:pPr>
              <w:jc w:val="center"/>
              <w:rPr>
                <w:rFonts w:ascii="Arial" w:hAnsi="Arial" w:cs="Arial"/>
                <w:b/>
                <w:bCs/>
                <w:sz w:val="20"/>
                <w:szCs w:val="20"/>
                <w:lang w:val="en-US"/>
              </w:rPr>
            </w:pPr>
            <w:r w:rsidRPr="005C145C">
              <w:rPr>
                <w:rFonts w:ascii="Arial" w:hAnsi="Arial" w:cs="Arial"/>
                <w:b/>
                <w:bCs/>
                <w:sz w:val="20"/>
                <w:szCs w:val="20"/>
                <w:lang w:val="en-US"/>
              </w:rPr>
              <w:t>TÊN CƠ QUAN, TỔ CHỨC,</w:t>
            </w:r>
          </w:p>
          <w:p w14:paraId="6B592138" w14:textId="77777777" w:rsidR="000F55DF" w:rsidRPr="005C145C" w:rsidRDefault="000F55DF" w:rsidP="00870947">
            <w:pPr>
              <w:jc w:val="center"/>
              <w:rPr>
                <w:rFonts w:ascii="Arial" w:hAnsi="Arial" w:cs="Arial"/>
                <w:sz w:val="20"/>
                <w:szCs w:val="20"/>
              </w:rPr>
            </w:pPr>
            <w:r w:rsidRPr="005C145C">
              <w:rPr>
                <w:rFonts w:ascii="Arial" w:hAnsi="Arial" w:cs="Arial"/>
                <w:b/>
                <w:bCs/>
                <w:sz w:val="20"/>
                <w:szCs w:val="20"/>
                <w:lang w:val="en-US"/>
              </w:rPr>
              <w:t>DOANH NGHIỆP</w:t>
            </w:r>
            <w:r w:rsidRPr="005C145C">
              <w:rPr>
                <w:rFonts w:ascii="Arial" w:hAnsi="Arial" w:cs="Arial"/>
                <w:b/>
                <w:bCs/>
                <w:sz w:val="20"/>
                <w:szCs w:val="20"/>
              </w:rPr>
              <w:br/>
            </w:r>
            <w:r w:rsidRPr="005C145C">
              <w:rPr>
                <w:rFonts w:ascii="Arial" w:hAnsi="Arial" w:cs="Arial"/>
                <w:bCs/>
                <w:sz w:val="20"/>
                <w:szCs w:val="20"/>
                <w:vertAlign w:val="superscript"/>
              </w:rPr>
              <w:t>__________</w:t>
            </w:r>
          </w:p>
          <w:p w14:paraId="555C601F" w14:textId="77777777" w:rsidR="000F55DF" w:rsidRPr="005C145C" w:rsidRDefault="000F55DF" w:rsidP="00870947">
            <w:pPr>
              <w:jc w:val="center"/>
              <w:rPr>
                <w:rFonts w:ascii="Arial" w:hAnsi="Arial" w:cs="Arial"/>
                <w:sz w:val="20"/>
                <w:szCs w:val="20"/>
              </w:rPr>
            </w:pPr>
            <w:r w:rsidRPr="005C145C">
              <w:rPr>
                <w:rFonts w:ascii="Arial" w:hAnsi="Arial" w:cs="Arial"/>
                <w:sz w:val="20"/>
                <w:szCs w:val="20"/>
              </w:rPr>
              <w:t>Số: ….</w:t>
            </w:r>
          </w:p>
        </w:tc>
        <w:tc>
          <w:tcPr>
            <w:tcW w:w="3200" w:type="pct"/>
            <w:tcMar>
              <w:top w:w="0" w:type="dxa"/>
              <w:left w:w="108" w:type="dxa"/>
              <w:bottom w:w="0" w:type="dxa"/>
              <w:right w:w="108" w:type="dxa"/>
            </w:tcMar>
            <w:hideMark/>
          </w:tcPr>
          <w:p w14:paraId="53E06BFD" w14:textId="77777777" w:rsidR="000F55DF" w:rsidRPr="005C145C" w:rsidRDefault="000F55DF" w:rsidP="00870947">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639BA3DF" w14:textId="77777777" w:rsidR="000F55DF" w:rsidRPr="005C145C" w:rsidRDefault="000F55DF" w:rsidP="00870947">
            <w:pPr>
              <w:jc w:val="center"/>
              <w:rPr>
                <w:rFonts w:ascii="Arial" w:hAnsi="Arial" w:cs="Arial"/>
                <w:i/>
                <w:sz w:val="20"/>
                <w:szCs w:val="20"/>
              </w:rPr>
            </w:pPr>
            <w:r w:rsidRPr="005C145C">
              <w:rPr>
                <w:rFonts w:ascii="Arial" w:hAnsi="Arial" w:cs="Arial"/>
                <w:i/>
                <w:sz w:val="20"/>
                <w:szCs w:val="20"/>
              </w:rPr>
              <w:t>……., ngày … tháng … năm ……</w:t>
            </w:r>
          </w:p>
        </w:tc>
      </w:tr>
    </w:tbl>
    <w:p w14:paraId="158F49FD" w14:textId="77777777" w:rsidR="000F55DF" w:rsidRPr="005C145C" w:rsidRDefault="000F55DF" w:rsidP="000F55DF">
      <w:pPr>
        <w:pStyle w:val="Vnbnnidung0"/>
        <w:spacing w:after="0" w:line="240" w:lineRule="auto"/>
        <w:jc w:val="center"/>
        <w:rPr>
          <w:rFonts w:ascii="Arial" w:hAnsi="Arial" w:cs="Arial"/>
          <w:b/>
          <w:bCs/>
          <w:sz w:val="20"/>
          <w:szCs w:val="20"/>
        </w:rPr>
      </w:pPr>
    </w:p>
    <w:p w14:paraId="35161C65" w14:textId="77777777" w:rsidR="000F55DF" w:rsidRPr="005C145C" w:rsidRDefault="000F55DF" w:rsidP="000F55DF">
      <w:pPr>
        <w:pStyle w:val="Vnbnnidung0"/>
        <w:spacing w:after="0" w:line="240" w:lineRule="auto"/>
        <w:jc w:val="center"/>
        <w:rPr>
          <w:rFonts w:ascii="Arial" w:hAnsi="Arial" w:cs="Arial"/>
          <w:b/>
          <w:bCs/>
          <w:sz w:val="20"/>
          <w:szCs w:val="20"/>
        </w:rPr>
      </w:pPr>
    </w:p>
    <w:p w14:paraId="2C4C0BFC"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b/>
          <w:bCs/>
          <w:sz w:val="20"/>
          <w:szCs w:val="20"/>
        </w:rPr>
        <w:t xml:space="preserve">ĐƠN </w:t>
      </w:r>
      <w:r w:rsidRPr="005C145C">
        <w:rPr>
          <w:rFonts w:ascii="Arial" w:hAnsi="Arial" w:cs="Arial"/>
          <w:b/>
          <w:bCs/>
          <w:sz w:val="20"/>
          <w:szCs w:val="20"/>
          <w:lang w:val="en-US"/>
        </w:rPr>
        <w:t>ĐỀ NGHỊ SỬA ĐỔI, BỔ</w:t>
      </w:r>
      <w:r w:rsidRPr="005C145C">
        <w:rPr>
          <w:rFonts w:ascii="Arial" w:hAnsi="Arial" w:cs="Arial"/>
          <w:b/>
          <w:bCs/>
          <w:sz w:val="20"/>
          <w:szCs w:val="20"/>
        </w:rPr>
        <w:t xml:space="preserve"> SUNG</w:t>
      </w:r>
    </w:p>
    <w:p w14:paraId="7C748C59"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b/>
          <w:bCs/>
          <w:sz w:val="20"/>
          <w:szCs w:val="20"/>
        </w:rPr>
        <w:t>GI</w:t>
      </w:r>
      <w:r w:rsidRPr="005C145C">
        <w:rPr>
          <w:rFonts w:ascii="Arial" w:hAnsi="Arial" w:cs="Arial"/>
          <w:b/>
          <w:bCs/>
          <w:sz w:val="20"/>
          <w:szCs w:val="20"/>
          <w:lang w:val="en-US"/>
        </w:rPr>
        <w:t>Ấ</w:t>
      </w:r>
      <w:r w:rsidRPr="005C145C">
        <w:rPr>
          <w:rFonts w:ascii="Arial" w:hAnsi="Arial" w:cs="Arial"/>
          <w:b/>
          <w:bCs/>
          <w:sz w:val="20"/>
          <w:szCs w:val="20"/>
        </w:rPr>
        <w:t xml:space="preserve">Y CHỨNG NHẬN </w:t>
      </w:r>
      <w:r w:rsidRPr="005C145C">
        <w:rPr>
          <w:rFonts w:ascii="Arial" w:hAnsi="Arial" w:cs="Arial"/>
          <w:b/>
          <w:bCs/>
          <w:sz w:val="20"/>
          <w:szCs w:val="20"/>
          <w:lang w:val="en-US"/>
        </w:rPr>
        <w:t>ĐĂNG KÝ KẾT NỐI ĐỂ CUNG CẤP</w:t>
      </w:r>
      <w:r w:rsidRPr="005C145C">
        <w:rPr>
          <w:rFonts w:ascii="Arial" w:hAnsi="Arial" w:cs="Arial"/>
          <w:b/>
          <w:bCs/>
          <w:sz w:val="20"/>
          <w:szCs w:val="20"/>
        </w:rPr>
        <w:t xml:space="preserve"> DỊCH VỤ</w:t>
      </w:r>
      <w:r w:rsidRPr="005C145C">
        <w:rPr>
          <w:rFonts w:ascii="Arial" w:hAnsi="Arial" w:cs="Arial"/>
          <w:b/>
          <w:bCs/>
          <w:sz w:val="20"/>
          <w:szCs w:val="20"/>
        </w:rPr>
        <w:br/>
        <w:t>NỘI DUNG THÔNG TIN TRÊN MẠNG VI</w:t>
      </w:r>
      <w:r w:rsidRPr="005C145C">
        <w:rPr>
          <w:rFonts w:ascii="Arial" w:hAnsi="Arial" w:cs="Arial"/>
          <w:b/>
          <w:bCs/>
          <w:sz w:val="20"/>
          <w:szCs w:val="20"/>
          <w:lang w:val="en-US"/>
        </w:rPr>
        <w:t>Ễ</w:t>
      </w:r>
      <w:r w:rsidRPr="005C145C">
        <w:rPr>
          <w:rFonts w:ascii="Arial" w:hAnsi="Arial" w:cs="Arial"/>
          <w:b/>
          <w:bCs/>
          <w:sz w:val="20"/>
          <w:szCs w:val="20"/>
        </w:rPr>
        <w:t>N THÔNG DI ĐỘNG</w:t>
      </w:r>
    </w:p>
    <w:p w14:paraId="1E392F51"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sz w:val="20"/>
          <w:szCs w:val="20"/>
          <w:lang w:val="en-US"/>
        </w:rPr>
        <w:t>Kính gửi</w:t>
      </w:r>
      <w:r w:rsidRPr="005C145C">
        <w:rPr>
          <w:rFonts w:ascii="Arial" w:hAnsi="Arial" w:cs="Arial"/>
          <w:sz w:val="20"/>
          <w:szCs w:val="20"/>
        </w:rPr>
        <w:t>: Bộ Thông tin và Truyền thông (Cục Viễn thông).</w:t>
      </w:r>
    </w:p>
    <w:p w14:paraId="12D8E901" w14:textId="77777777" w:rsidR="000F55DF" w:rsidRPr="005C145C" w:rsidRDefault="000F55DF" w:rsidP="000F55DF">
      <w:pPr>
        <w:pStyle w:val="Vnbnnidung0"/>
        <w:spacing w:after="0" w:line="240" w:lineRule="auto"/>
        <w:jc w:val="center"/>
        <w:rPr>
          <w:rFonts w:ascii="Arial" w:hAnsi="Arial" w:cs="Arial"/>
          <w:sz w:val="20"/>
          <w:szCs w:val="20"/>
        </w:rPr>
      </w:pPr>
    </w:p>
    <w:p w14:paraId="266F9625"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Căn cứ Luật Viễn thông số 24/2023/QH15 ngày 24 tháng 11 năm 2023;</w:t>
      </w:r>
    </w:p>
    <w:p w14:paraId="21DFC78F"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C</w:t>
      </w:r>
      <w:r w:rsidRPr="005C145C">
        <w:rPr>
          <w:rFonts w:ascii="Arial" w:hAnsi="Arial" w:cs="Arial"/>
          <w:i/>
          <w:iCs/>
          <w:sz w:val="20"/>
          <w:szCs w:val="20"/>
          <w:lang w:val="en-US"/>
        </w:rPr>
        <w:t>ă</w:t>
      </w:r>
      <w:r w:rsidRPr="005C145C">
        <w:rPr>
          <w:rFonts w:ascii="Arial" w:hAnsi="Arial" w:cs="Arial"/>
          <w:i/>
          <w:iCs/>
          <w:sz w:val="20"/>
          <w:szCs w:val="20"/>
        </w:rPr>
        <w:t xml:space="preserve">n cứ Nghị định số .../NĐ-CP ngày ... tháng ... năm ... của </w:t>
      </w:r>
      <w:r w:rsidRPr="005C145C">
        <w:rPr>
          <w:rFonts w:ascii="Arial" w:hAnsi="Arial" w:cs="Arial"/>
          <w:i/>
          <w:iCs/>
          <w:sz w:val="20"/>
          <w:szCs w:val="20"/>
          <w:lang w:val="en-US"/>
        </w:rPr>
        <w:t>Chính phủ</w:t>
      </w:r>
      <w:r w:rsidRPr="005C145C">
        <w:rPr>
          <w:rFonts w:ascii="Arial" w:hAnsi="Arial" w:cs="Arial"/>
          <w:i/>
          <w:iCs/>
          <w:sz w:val="20"/>
          <w:szCs w:val="20"/>
        </w:rPr>
        <w:t xml:space="preserve"> về quản </w:t>
      </w:r>
      <w:r w:rsidRPr="005C145C">
        <w:rPr>
          <w:rFonts w:ascii="Arial" w:hAnsi="Arial" w:cs="Arial"/>
          <w:i/>
          <w:iCs/>
          <w:sz w:val="20"/>
          <w:szCs w:val="20"/>
          <w:lang w:val="en-US"/>
        </w:rPr>
        <w:t>l</w:t>
      </w:r>
      <w:r w:rsidRPr="005C145C">
        <w:rPr>
          <w:rFonts w:ascii="Arial" w:hAnsi="Arial" w:cs="Arial"/>
          <w:i/>
          <w:iCs/>
          <w:sz w:val="20"/>
          <w:szCs w:val="20"/>
        </w:rPr>
        <w:t>ý, cung cấp, sử dụng dịch vụ Internet và thông tin trên mạng;</w:t>
      </w:r>
    </w:p>
    <w:p w14:paraId="20F782AE"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 xml:space="preserve"> (Tên tổ chức, doanh nghiệp) </w:t>
      </w:r>
      <w:r w:rsidRPr="005C145C">
        <w:rPr>
          <w:rFonts w:ascii="Arial" w:hAnsi="Arial" w:cs="Arial"/>
          <w:i/>
          <w:iCs/>
          <w:sz w:val="20"/>
          <w:szCs w:val="20"/>
          <w:lang w:val="en-US"/>
        </w:rPr>
        <w:t>đề nghị sửa đổi, bổ sung</w:t>
      </w:r>
      <w:r w:rsidRPr="005C145C">
        <w:rPr>
          <w:rFonts w:ascii="Arial" w:hAnsi="Arial" w:cs="Arial"/>
          <w:i/>
          <w:iCs/>
          <w:sz w:val="20"/>
          <w:szCs w:val="20"/>
        </w:rPr>
        <w:t xml:space="preserve"> Giấy chứng nhận đăng ký kết nối để cung cấp dịch vụ nội dung thông tin trên mạng viễn thông di động như sau:</w:t>
      </w:r>
    </w:p>
    <w:p w14:paraId="2D728C04" w14:textId="77777777" w:rsidR="005C145C" w:rsidRPr="005C145C" w:rsidRDefault="005C145C" w:rsidP="005C145C">
      <w:pPr>
        <w:pStyle w:val="Vnbnnidung0"/>
        <w:spacing w:after="120" w:line="240" w:lineRule="auto"/>
        <w:ind w:firstLine="720"/>
        <w:jc w:val="both"/>
        <w:rPr>
          <w:rFonts w:ascii="Arial" w:hAnsi="Arial" w:cs="Arial"/>
          <w:b/>
          <w:sz w:val="20"/>
          <w:szCs w:val="20"/>
          <w:lang w:val="en-US"/>
        </w:rPr>
      </w:pPr>
      <w:r w:rsidRPr="005C145C">
        <w:rPr>
          <w:rFonts w:ascii="Arial" w:hAnsi="Arial" w:cs="Arial"/>
          <w:b/>
          <w:iCs/>
          <w:sz w:val="20"/>
          <w:szCs w:val="20"/>
          <w:lang w:val="en-US"/>
        </w:rPr>
        <w:t>1. Thông tin chung</w:t>
      </w:r>
    </w:p>
    <w:p w14:paraId="592900FB" w14:textId="77777777" w:rsidR="000F55DF" w:rsidRPr="005C145C" w:rsidRDefault="000F55DF" w:rsidP="000F55DF">
      <w:pPr>
        <w:pStyle w:val="Vnbnnidung0"/>
        <w:tabs>
          <w:tab w:val="left" w:pos="1311"/>
          <w:tab w:val="left" w:leader="dot" w:pos="8280"/>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Tên tổ chức, doanh nghi</w:t>
      </w:r>
      <w:r w:rsidRPr="005C145C">
        <w:rPr>
          <w:rFonts w:ascii="Arial" w:hAnsi="Arial" w:cs="Arial"/>
          <w:sz w:val="20"/>
          <w:szCs w:val="20"/>
          <w:lang w:val="en-US"/>
        </w:rPr>
        <w:t>ệ</w:t>
      </w:r>
      <w:r w:rsidRPr="005C145C">
        <w:rPr>
          <w:rFonts w:ascii="Arial" w:hAnsi="Arial" w:cs="Arial"/>
          <w:sz w:val="20"/>
          <w:szCs w:val="20"/>
        </w:rPr>
        <w:t xml:space="preserve">p </w:t>
      </w:r>
      <w:r w:rsidRPr="005C145C">
        <w:rPr>
          <w:rFonts w:ascii="Arial" w:hAnsi="Arial" w:cs="Arial"/>
          <w:sz w:val="20"/>
          <w:szCs w:val="20"/>
          <w:lang w:val="en-US"/>
        </w:rPr>
        <w:t>đầy đủ</w:t>
      </w:r>
      <w:r w:rsidRPr="005C145C">
        <w:rPr>
          <w:rFonts w:ascii="Arial" w:hAnsi="Arial" w:cs="Arial"/>
          <w:sz w:val="20"/>
          <w:szCs w:val="20"/>
        </w:rPr>
        <w:t xml:space="preserve"> (Ghi bằng chữ </w:t>
      </w:r>
      <w:r w:rsidRPr="005C145C">
        <w:rPr>
          <w:rFonts w:ascii="Arial" w:hAnsi="Arial" w:cs="Arial"/>
          <w:sz w:val="20"/>
          <w:szCs w:val="20"/>
          <w:lang w:val="en-US"/>
        </w:rPr>
        <w:t>i</w:t>
      </w:r>
      <w:r w:rsidRPr="005C145C">
        <w:rPr>
          <w:rFonts w:ascii="Arial" w:hAnsi="Arial" w:cs="Arial"/>
          <w:sz w:val="20"/>
          <w:szCs w:val="20"/>
        </w:rPr>
        <w:t>n hoa) ..............................</w:t>
      </w:r>
    </w:p>
    <w:p w14:paraId="15178DF4" w14:textId="77777777" w:rsidR="000F55DF" w:rsidRPr="005C145C" w:rsidRDefault="000F55DF" w:rsidP="000F55DF">
      <w:pPr>
        <w:pStyle w:val="Vnbnnidung0"/>
        <w:tabs>
          <w:tab w:val="left" w:pos="1311"/>
          <w:tab w:val="left" w:leader="dot" w:pos="8280"/>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Tên tổ chức, doanh nghiệp viết </w:t>
      </w:r>
      <w:r w:rsidRPr="005C145C">
        <w:rPr>
          <w:rFonts w:ascii="Arial" w:hAnsi="Arial" w:cs="Arial"/>
          <w:sz w:val="20"/>
          <w:szCs w:val="20"/>
          <w:lang w:val="en-US"/>
        </w:rPr>
        <w:t>bằng tiếng</w:t>
      </w:r>
      <w:r w:rsidRPr="005C145C">
        <w:rPr>
          <w:rFonts w:ascii="Arial" w:hAnsi="Arial" w:cs="Arial"/>
          <w:sz w:val="20"/>
          <w:szCs w:val="20"/>
        </w:rPr>
        <w:t xml:space="preserve"> nước ngoài: .................................</w:t>
      </w:r>
    </w:p>
    <w:p w14:paraId="43AD8B47" w14:textId="77777777" w:rsidR="000F55DF" w:rsidRPr="005C145C" w:rsidRDefault="000F55DF" w:rsidP="000F55DF">
      <w:pPr>
        <w:pStyle w:val="Vnbnnidung0"/>
        <w:tabs>
          <w:tab w:val="left" w:leader="dot" w:pos="6158"/>
        </w:tabs>
        <w:spacing w:after="120" w:line="240" w:lineRule="auto"/>
        <w:ind w:firstLine="720"/>
        <w:jc w:val="both"/>
        <w:rPr>
          <w:rFonts w:ascii="Arial" w:hAnsi="Arial" w:cs="Arial"/>
          <w:sz w:val="20"/>
          <w:szCs w:val="20"/>
        </w:rPr>
      </w:pPr>
      <w:r w:rsidRPr="005C145C">
        <w:rPr>
          <w:rFonts w:ascii="Arial" w:hAnsi="Arial" w:cs="Arial"/>
          <w:sz w:val="20"/>
          <w:szCs w:val="20"/>
        </w:rPr>
        <w:t xml:space="preserve">- Tên tổ chức, doanh nghiệp </w:t>
      </w:r>
      <w:r w:rsidRPr="005C145C">
        <w:rPr>
          <w:rFonts w:ascii="Arial" w:hAnsi="Arial" w:cs="Arial"/>
          <w:sz w:val="20"/>
          <w:szCs w:val="20"/>
          <w:lang w:val="en-US"/>
        </w:rPr>
        <w:t>viết tắt</w:t>
      </w:r>
      <w:r w:rsidRPr="005C145C">
        <w:rPr>
          <w:rFonts w:ascii="Arial" w:hAnsi="Arial" w:cs="Arial"/>
          <w:sz w:val="20"/>
          <w:szCs w:val="20"/>
        </w:rPr>
        <w:t>: ................................................................</w:t>
      </w:r>
    </w:p>
    <w:p w14:paraId="73C50120" w14:textId="77777777" w:rsidR="000F55DF" w:rsidRPr="005C145C" w:rsidRDefault="000F55DF" w:rsidP="000F55DF">
      <w:pPr>
        <w:pStyle w:val="Vnbnnidung0"/>
        <w:tabs>
          <w:tab w:val="left" w:leader="dot" w:pos="6158"/>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Tình trạng hoạt động : ………………………………………………………………………………..</w:t>
      </w:r>
    </w:p>
    <w:p w14:paraId="67C91CC3" w14:textId="77777777" w:rsidR="000F55DF" w:rsidRPr="005C145C" w:rsidRDefault="000F55DF" w:rsidP="000F55DF">
      <w:pPr>
        <w:pStyle w:val="Vnbnnidung0"/>
        <w:tabs>
          <w:tab w:val="left" w:pos="1311"/>
          <w:tab w:val="left" w:leader="dot" w:pos="549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Người đại diện theo pháp luật: .......................................................................</w:t>
      </w:r>
    </w:p>
    <w:p w14:paraId="296153A9" w14:textId="77777777" w:rsidR="000F55DF" w:rsidRPr="005C145C" w:rsidRDefault="000F55DF" w:rsidP="000F55DF">
      <w:pPr>
        <w:pStyle w:val="Vnbnnidung0"/>
        <w:tabs>
          <w:tab w:val="left" w:pos="1311"/>
          <w:tab w:val="left" w:leader="dot" w:pos="470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Địa chỉ trụ sở chính: ..................................................................................</w:t>
      </w:r>
      <w:r w:rsidRPr="005C145C">
        <w:rPr>
          <w:rFonts w:ascii="Arial" w:hAnsi="Arial" w:cs="Arial"/>
          <w:sz w:val="20"/>
          <w:szCs w:val="20"/>
          <w:lang w:val="en-US"/>
        </w:rPr>
        <w:t>.......</w:t>
      </w:r>
    </w:p>
    <w:p w14:paraId="15D346AD" w14:textId="77777777" w:rsidR="000F55DF" w:rsidRPr="005C145C" w:rsidRDefault="000F55DF" w:rsidP="000F55DF">
      <w:pPr>
        <w:pStyle w:val="Vnbnnidung0"/>
        <w:tabs>
          <w:tab w:val="left" w:pos="1311"/>
          <w:tab w:val="left" w:leader="dot" w:pos="470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Địa chỉ liên hệ: ..................................................................................</w:t>
      </w:r>
      <w:r w:rsidRPr="005C145C">
        <w:rPr>
          <w:rFonts w:ascii="Arial" w:hAnsi="Arial" w:cs="Arial"/>
          <w:sz w:val="20"/>
          <w:szCs w:val="20"/>
          <w:lang w:val="en-US"/>
        </w:rPr>
        <w:t>................</w:t>
      </w:r>
    </w:p>
    <w:p w14:paraId="654B0AE0" w14:textId="77777777" w:rsidR="000F55DF" w:rsidRPr="005C145C" w:rsidRDefault="000F55DF" w:rsidP="000F55DF">
      <w:pPr>
        <w:pStyle w:val="Vnbnnidung0"/>
        <w:tabs>
          <w:tab w:val="left" w:pos="1311"/>
          <w:tab w:val="left" w:leader="dot" w:pos="3002"/>
          <w:tab w:val="left" w:leader="dot" w:pos="4126"/>
          <w:tab w:val="left" w:leader="dot" w:pos="6158"/>
          <w:tab w:val="left" w:leader="dot" w:pos="874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Điện thoại: .............. Fax: ............ Website: ................ Thư điện tử: ...............</w:t>
      </w:r>
    </w:p>
    <w:p w14:paraId="0AED1DC7" w14:textId="77777777" w:rsidR="000F55DF" w:rsidRPr="005C145C" w:rsidRDefault="000F55DF" w:rsidP="000F55DF">
      <w:pPr>
        <w:pStyle w:val="Vnbnnidung0"/>
        <w:tabs>
          <w:tab w:val="left" w:pos="1319"/>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Giấy chứng nhận </w:t>
      </w:r>
      <w:r w:rsidRPr="005C145C">
        <w:rPr>
          <w:rFonts w:ascii="Arial" w:hAnsi="Arial" w:cs="Arial"/>
          <w:sz w:val="20"/>
          <w:szCs w:val="20"/>
          <w:lang w:val="en-US"/>
        </w:rPr>
        <w:t>đ</w:t>
      </w:r>
      <w:r w:rsidRPr="005C145C">
        <w:rPr>
          <w:rFonts w:ascii="Arial" w:hAnsi="Arial" w:cs="Arial"/>
          <w:sz w:val="20"/>
          <w:szCs w:val="20"/>
        </w:rPr>
        <w:t>ăng ký doanh nghiệp/</w:t>
      </w:r>
      <w:r w:rsidRPr="005C145C">
        <w:rPr>
          <w:rFonts w:ascii="Arial" w:hAnsi="Arial" w:cs="Arial"/>
          <w:sz w:val="20"/>
          <w:szCs w:val="20"/>
          <w:lang w:val="en-US"/>
        </w:rPr>
        <w:t>Giấy chứng</w:t>
      </w:r>
      <w:r w:rsidRPr="005C145C">
        <w:rPr>
          <w:rFonts w:ascii="Arial" w:hAnsi="Arial" w:cs="Arial"/>
          <w:sz w:val="20"/>
          <w:szCs w:val="20"/>
        </w:rPr>
        <w:t xml:space="preserve"> nhận đầu tư/</w:t>
      </w:r>
      <w:r w:rsidRPr="005C145C">
        <w:rPr>
          <w:rFonts w:ascii="Arial" w:hAnsi="Arial" w:cs="Arial"/>
          <w:sz w:val="20"/>
          <w:szCs w:val="20"/>
          <w:lang w:val="en-US"/>
        </w:rPr>
        <w:t>Quyết định</w:t>
      </w:r>
      <w:r w:rsidRPr="005C145C">
        <w:rPr>
          <w:rFonts w:ascii="Arial" w:hAnsi="Arial" w:cs="Arial"/>
          <w:sz w:val="20"/>
          <w:szCs w:val="20"/>
        </w:rPr>
        <w:t xml:space="preserve"> thành lập số: ...do</w:t>
      </w:r>
      <w:r w:rsidRPr="005C145C">
        <w:rPr>
          <w:rFonts w:ascii="Arial" w:hAnsi="Arial" w:cs="Arial"/>
          <w:sz w:val="20"/>
          <w:szCs w:val="20"/>
          <w:lang w:val="en-US"/>
        </w:rPr>
        <w:t xml:space="preserve"> </w:t>
      </w:r>
      <w:r w:rsidRPr="005C145C">
        <w:rPr>
          <w:rFonts w:ascii="Arial" w:hAnsi="Arial" w:cs="Arial"/>
          <w:sz w:val="20"/>
          <w:szCs w:val="20"/>
        </w:rPr>
        <w:t>...</w:t>
      </w:r>
      <w:r w:rsidRPr="005C145C">
        <w:rPr>
          <w:rFonts w:ascii="Arial" w:hAnsi="Arial" w:cs="Arial"/>
          <w:sz w:val="20"/>
          <w:szCs w:val="20"/>
          <w:lang w:val="en-US"/>
        </w:rPr>
        <w:t xml:space="preserve"> </w:t>
      </w:r>
      <w:r w:rsidRPr="005C145C">
        <w:rPr>
          <w:rFonts w:ascii="Arial" w:hAnsi="Arial" w:cs="Arial"/>
          <w:sz w:val="20"/>
          <w:szCs w:val="20"/>
        </w:rPr>
        <w:t>c</w:t>
      </w:r>
      <w:r w:rsidRPr="005C145C">
        <w:rPr>
          <w:rFonts w:ascii="Arial" w:hAnsi="Arial" w:cs="Arial"/>
          <w:sz w:val="20"/>
          <w:szCs w:val="20"/>
          <w:lang w:val="en-US"/>
        </w:rPr>
        <w:t>ấ</w:t>
      </w:r>
      <w:r w:rsidRPr="005C145C">
        <w:rPr>
          <w:rFonts w:ascii="Arial" w:hAnsi="Arial" w:cs="Arial"/>
          <w:sz w:val="20"/>
          <w:szCs w:val="20"/>
        </w:rPr>
        <w:t>p ngày... tháng ... năm ...</w:t>
      </w:r>
    </w:p>
    <w:p w14:paraId="459C0C12" w14:textId="77777777" w:rsidR="000F55DF" w:rsidRPr="005C145C" w:rsidRDefault="000F55DF" w:rsidP="000F55DF">
      <w:pPr>
        <w:pStyle w:val="Vnbnnidung0"/>
        <w:tabs>
          <w:tab w:val="left" w:pos="1682"/>
        </w:tabs>
        <w:spacing w:after="120" w:line="240" w:lineRule="auto"/>
        <w:ind w:firstLine="720"/>
        <w:jc w:val="both"/>
        <w:rPr>
          <w:rFonts w:ascii="Arial" w:hAnsi="Arial" w:cs="Arial"/>
          <w:sz w:val="20"/>
          <w:szCs w:val="20"/>
        </w:rPr>
      </w:pPr>
      <w:r w:rsidRPr="005C145C">
        <w:rPr>
          <w:rFonts w:ascii="Arial" w:hAnsi="Arial" w:cs="Arial"/>
          <w:b/>
          <w:bCs/>
          <w:sz w:val="20"/>
          <w:szCs w:val="20"/>
          <w:lang w:val="en-US"/>
        </w:rPr>
        <w:t xml:space="preserve">2. </w:t>
      </w:r>
      <w:r w:rsidRPr="005C145C">
        <w:rPr>
          <w:rFonts w:ascii="Arial" w:hAnsi="Arial" w:cs="Arial"/>
          <w:b/>
          <w:bCs/>
          <w:sz w:val="20"/>
          <w:szCs w:val="20"/>
        </w:rPr>
        <w:t xml:space="preserve">Thông tin đề nghị sửa </w:t>
      </w:r>
      <w:r w:rsidRPr="005C145C">
        <w:rPr>
          <w:rFonts w:ascii="Arial" w:hAnsi="Arial" w:cs="Arial"/>
          <w:b/>
          <w:bCs/>
          <w:sz w:val="20"/>
          <w:szCs w:val="20"/>
          <w:lang w:val="en-US"/>
        </w:rPr>
        <w:t>đ</w:t>
      </w:r>
      <w:r w:rsidRPr="005C145C">
        <w:rPr>
          <w:rFonts w:ascii="Arial" w:hAnsi="Arial" w:cs="Arial"/>
          <w:b/>
          <w:bCs/>
          <w:sz w:val="20"/>
          <w:szCs w:val="20"/>
        </w:rPr>
        <w:t>ổi, bổ sung:</w:t>
      </w:r>
    </w:p>
    <w:p w14:paraId="0E87F1E6" w14:textId="77777777" w:rsidR="000F55DF" w:rsidRPr="005C145C" w:rsidRDefault="000F55DF" w:rsidP="000F55DF">
      <w:pPr>
        <w:pStyle w:val="Vnbnnidung0"/>
        <w:tabs>
          <w:tab w:val="left" w:pos="159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Giấy chứng nhận đăng ký kết nối đề cung cấp dịch vụ nội dung thông tin trên mạng viên thông di </w:t>
      </w:r>
      <w:r w:rsidRPr="005C145C">
        <w:rPr>
          <w:rFonts w:ascii="Arial" w:hAnsi="Arial" w:cs="Arial"/>
          <w:sz w:val="20"/>
          <w:szCs w:val="20"/>
          <w:lang w:val="en-US"/>
        </w:rPr>
        <w:t>đ</w:t>
      </w:r>
      <w:r w:rsidRPr="005C145C">
        <w:rPr>
          <w:rFonts w:ascii="Arial" w:hAnsi="Arial" w:cs="Arial"/>
          <w:sz w:val="20"/>
          <w:szCs w:val="20"/>
        </w:rPr>
        <w:t>ộng: Giấy chứng nh</w:t>
      </w:r>
      <w:r w:rsidRPr="005C145C">
        <w:rPr>
          <w:rFonts w:ascii="Arial" w:hAnsi="Arial" w:cs="Arial"/>
          <w:sz w:val="20"/>
          <w:szCs w:val="20"/>
          <w:lang w:val="en-US"/>
        </w:rPr>
        <w:t>ậ</w:t>
      </w:r>
      <w:r w:rsidRPr="005C145C">
        <w:rPr>
          <w:rFonts w:ascii="Arial" w:hAnsi="Arial" w:cs="Arial"/>
          <w:sz w:val="20"/>
          <w:szCs w:val="20"/>
        </w:rPr>
        <w:t>n số.... cấp ngày ... tháng... năm ...</w:t>
      </w:r>
    </w:p>
    <w:p w14:paraId="1057B27D" w14:textId="77777777" w:rsidR="000F55DF" w:rsidRPr="005C145C" w:rsidRDefault="000F55DF" w:rsidP="000F55DF">
      <w:pPr>
        <w:pStyle w:val="Vnbnnidung0"/>
        <w:tabs>
          <w:tab w:val="left" w:pos="1586"/>
          <w:tab w:val="left" w:leader="dot" w:pos="6297"/>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Thông tin đề nghị </w:t>
      </w:r>
      <w:r w:rsidRPr="005C145C">
        <w:rPr>
          <w:rFonts w:ascii="Arial" w:hAnsi="Arial" w:cs="Arial"/>
          <w:sz w:val="20"/>
          <w:szCs w:val="20"/>
          <w:lang w:val="en-US"/>
        </w:rPr>
        <w:t>sửa đổi</w:t>
      </w:r>
      <w:r w:rsidRPr="005C145C">
        <w:rPr>
          <w:rFonts w:ascii="Arial" w:hAnsi="Arial" w:cs="Arial"/>
          <w:sz w:val="20"/>
          <w:szCs w:val="20"/>
        </w:rPr>
        <w:t>, bổ sung: ...................</w:t>
      </w:r>
    </w:p>
    <w:p w14:paraId="0F672627" w14:textId="77777777" w:rsidR="000F55DF" w:rsidRPr="005C145C" w:rsidRDefault="000F55DF" w:rsidP="000F55DF">
      <w:pPr>
        <w:pStyle w:val="Vnbnnidung0"/>
        <w:tabs>
          <w:tab w:val="left" w:pos="1682"/>
        </w:tabs>
        <w:spacing w:after="120" w:line="240" w:lineRule="auto"/>
        <w:ind w:firstLine="720"/>
        <w:jc w:val="both"/>
        <w:rPr>
          <w:rFonts w:ascii="Arial" w:hAnsi="Arial" w:cs="Arial"/>
          <w:sz w:val="20"/>
          <w:szCs w:val="20"/>
        </w:rPr>
      </w:pPr>
      <w:r w:rsidRPr="005C145C">
        <w:rPr>
          <w:rFonts w:ascii="Arial" w:hAnsi="Arial" w:cs="Arial"/>
          <w:b/>
          <w:bCs/>
          <w:sz w:val="20"/>
          <w:szCs w:val="20"/>
          <w:lang w:val="en-US"/>
        </w:rPr>
        <w:t xml:space="preserve">3. </w:t>
      </w:r>
      <w:r w:rsidRPr="005C145C">
        <w:rPr>
          <w:rFonts w:ascii="Arial" w:hAnsi="Arial" w:cs="Arial"/>
          <w:b/>
          <w:bCs/>
          <w:sz w:val="20"/>
          <w:szCs w:val="20"/>
        </w:rPr>
        <w:t>(Tên tổ chức, doanh nghiệp) cam kết:</w:t>
      </w:r>
    </w:p>
    <w:p w14:paraId="032F5740" w14:textId="77777777" w:rsidR="000F55DF" w:rsidRPr="005C145C" w:rsidRDefault="000F55DF" w:rsidP="000F55DF">
      <w:pPr>
        <w:pStyle w:val="Vnbnnidung0"/>
        <w:tabs>
          <w:tab w:val="left" w:pos="149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Chịu trách nhiệm trước pháp luật về tính chính xác và tính hợp pháp c</w:t>
      </w:r>
      <w:r w:rsidRPr="005C145C">
        <w:rPr>
          <w:rFonts w:ascii="Arial" w:hAnsi="Arial" w:cs="Arial"/>
          <w:sz w:val="20"/>
          <w:szCs w:val="20"/>
          <w:lang w:val="en-US"/>
        </w:rPr>
        <w:t>ủ</w:t>
      </w:r>
      <w:r w:rsidRPr="005C145C">
        <w:rPr>
          <w:rFonts w:ascii="Arial" w:hAnsi="Arial" w:cs="Arial"/>
          <w:sz w:val="20"/>
          <w:szCs w:val="20"/>
        </w:rPr>
        <w:t xml:space="preserve">a nội dung trong </w:t>
      </w:r>
      <w:r w:rsidRPr="005C145C">
        <w:rPr>
          <w:rFonts w:ascii="Arial" w:hAnsi="Arial" w:cs="Arial"/>
          <w:sz w:val="20"/>
          <w:szCs w:val="20"/>
          <w:lang w:val="en-US"/>
        </w:rPr>
        <w:t>đơn đề nghị sửa đổi, bổ sung giấy chứng nhận đăng ký kết nối để cung cấp dịch vụ nội dung thông tin trên mạng viễn thông di động</w:t>
      </w:r>
      <w:r w:rsidRPr="005C145C">
        <w:rPr>
          <w:rFonts w:ascii="Arial" w:hAnsi="Arial" w:cs="Arial"/>
          <w:sz w:val="20"/>
          <w:szCs w:val="20"/>
        </w:rPr>
        <w:t xml:space="preserve"> và các </w:t>
      </w:r>
      <w:r w:rsidRPr="005C145C">
        <w:rPr>
          <w:rFonts w:ascii="Arial" w:hAnsi="Arial" w:cs="Arial"/>
          <w:sz w:val="20"/>
          <w:szCs w:val="20"/>
          <w:lang w:val="en-US"/>
        </w:rPr>
        <w:t>t</w:t>
      </w:r>
      <w:r w:rsidRPr="005C145C">
        <w:rPr>
          <w:rFonts w:ascii="Arial" w:hAnsi="Arial" w:cs="Arial"/>
          <w:sz w:val="20"/>
          <w:szCs w:val="20"/>
        </w:rPr>
        <w:t>ài liệu kèm theo;</w:t>
      </w:r>
    </w:p>
    <w:p w14:paraId="4A32E4C0" w14:textId="77777777" w:rsidR="000F55DF" w:rsidRPr="005C145C" w:rsidRDefault="000F55DF" w:rsidP="000F55DF">
      <w:pPr>
        <w:pStyle w:val="Vnbnnidung0"/>
        <w:tabs>
          <w:tab w:val="left" w:pos="150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Chịu trách nhiệm trước pháp luật về nội dung thông tin cung cấp và đảm bảo đáp ứng các điều kiện cung cấp dịch vụ nội dung thông tin trên mạng viễn thông di động theo quy định khi cung cấp dịch vụ;</w:t>
      </w:r>
    </w:p>
    <w:p w14:paraId="1D7E83EE" w14:textId="77777777" w:rsidR="000F55DF" w:rsidRPr="005C145C" w:rsidRDefault="000F55DF" w:rsidP="000F55DF">
      <w:pPr>
        <w:pStyle w:val="Vnbnnidung0"/>
        <w:tabs>
          <w:tab w:val="left" w:pos="1510"/>
        </w:tabs>
        <w:spacing w:after="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Chấp hành nghiêm chỉnh các quy định của pháp luật về hoạt động cung cấp dịch vụ nội dung thông tin trên mạng viễn thông di động và các quy định </w:t>
      </w:r>
      <w:r w:rsidRPr="005C145C">
        <w:rPr>
          <w:rFonts w:ascii="Arial" w:hAnsi="Arial" w:cs="Arial"/>
          <w:sz w:val="20"/>
          <w:szCs w:val="20"/>
          <w:lang w:val="en-US"/>
        </w:rPr>
        <w:t>t</w:t>
      </w:r>
      <w:r w:rsidRPr="005C145C">
        <w:rPr>
          <w:rFonts w:ascii="Arial" w:hAnsi="Arial" w:cs="Arial"/>
          <w:sz w:val="20"/>
          <w:szCs w:val="20"/>
        </w:rPr>
        <w:t>ại Giấy chứng nhận.</w:t>
      </w:r>
    </w:p>
    <w:p w14:paraId="1997F457" w14:textId="77777777" w:rsidR="000F55DF" w:rsidRPr="005C145C" w:rsidRDefault="000F55DF" w:rsidP="000F55DF">
      <w:pPr>
        <w:pStyle w:val="Vnbnnidung0"/>
        <w:tabs>
          <w:tab w:val="left" w:pos="5343"/>
        </w:tabs>
        <w:spacing w:after="0" w:line="240" w:lineRule="auto"/>
        <w:ind w:firstLine="720"/>
        <w:jc w:val="both"/>
        <w:rPr>
          <w:rFonts w:ascii="Arial" w:hAnsi="Arial" w:cs="Arial"/>
          <w:b/>
          <w:b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4"/>
        <w:gridCol w:w="5483"/>
      </w:tblGrid>
      <w:tr w:rsidR="000F55DF" w:rsidRPr="005C145C" w14:paraId="04A441E1" w14:textId="77777777" w:rsidTr="00870947">
        <w:trPr>
          <w:tblCellSpacing w:w="0" w:type="dxa"/>
        </w:trPr>
        <w:tc>
          <w:tcPr>
            <w:tcW w:w="1963" w:type="pct"/>
            <w:shd w:val="clear" w:color="auto" w:fill="FFFFFF"/>
            <w:tcMar>
              <w:top w:w="0" w:type="dxa"/>
              <w:left w:w="108" w:type="dxa"/>
              <w:bottom w:w="0" w:type="dxa"/>
              <w:right w:w="108" w:type="dxa"/>
            </w:tcMar>
          </w:tcPr>
          <w:p w14:paraId="75856DE4" w14:textId="77777777" w:rsidR="000F55DF" w:rsidRPr="005C145C" w:rsidRDefault="000F55DF" w:rsidP="00870947">
            <w:pPr>
              <w:rPr>
                <w:rFonts w:ascii="Arial" w:hAnsi="Arial" w:cs="Arial"/>
                <w:sz w:val="20"/>
                <w:szCs w:val="20"/>
                <w:lang w:val="en-US"/>
              </w:rPr>
            </w:pPr>
            <w:r w:rsidRPr="005C145C">
              <w:rPr>
                <w:rFonts w:ascii="Arial" w:hAnsi="Arial" w:cs="Arial"/>
                <w:b/>
                <w:bCs/>
                <w:i/>
                <w:iCs/>
                <w:sz w:val="20"/>
                <w:szCs w:val="20"/>
              </w:rPr>
              <w:t>Nơi nhận:</w:t>
            </w:r>
            <w:r w:rsidRPr="005C145C">
              <w:rPr>
                <w:rFonts w:ascii="Arial" w:hAnsi="Arial" w:cs="Arial"/>
                <w:b/>
                <w:bCs/>
                <w:i/>
                <w:iCs/>
                <w:sz w:val="20"/>
                <w:szCs w:val="20"/>
              </w:rPr>
              <w:br/>
            </w:r>
            <w:r w:rsidRPr="005C145C">
              <w:rPr>
                <w:rFonts w:ascii="Arial" w:hAnsi="Arial" w:cs="Arial"/>
                <w:sz w:val="20"/>
                <w:szCs w:val="20"/>
                <w:lang w:val="en-US"/>
              </w:rPr>
              <w:t>- Như trên;</w:t>
            </w:r>
          </w:p>
          <w:p w14:paraId="1AD5BE30"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Lưu:</w:t>
            </w:r>
          </w:p>
          <w:p w14:paraId="14EE02BE" w14:textId="77777777" w:rsidR="000F55DF" w:rsidRPr="005C145C" w:rsidRDefault="000F55DF" w:rsidP="00870947">
            <w:pPr>
              <w:rPr>
                <w:rFonts w:ascii="Arial" w:hAnsi="Arial" w:cs="Arial"/>
                <w:sz w:val="20"/>
                <w:szCs w:val="20"/>
                <w:lang w:val="en-US"/>
              </w:rPr>
            </w:pPr>
          </w:p>
          <w:p w14:paraId="09EBFB8F" w14:textId="77777777" w:rsidR="000F55DF" w:rsidRPr="005C145C" w:rsidRDefault="000F55DF" w:rsidP="00870947">
            <w:pPr>
              <w:rPr>
                <w:rFonts w:ascii="Arial" w:hAnsi="Arial" w:cs="Arial"/>
                <w:sz w:val="20"/>
                <w:szCs w:val="20"/>
                <w:lang w:val="en-US"/>
              </w:rPr>
            </w:pPr>
          </w:p>
          <w:p w14:paraId="3D1E49D5" w14:textId="77777777" w:rsidR="000F55DF" w:rsidRPr="005C145C" w:rsidRDefault="000F55DF" w:rsidP="00870947">
            <w:pPr>
              <w:rPr>
                <w:rFonts w:ascii="Arial" w:hAnsi="Arial" w:cs="Arial"/>
                <w:b/>
                <w:i/>
                <w:sz w:val="20"/>
                <w:szCs w:val="20"/>
                <w:lang w:val="en-US"/>
              </w:rPr>
            </w:pPr>
            <w:r w:rsidRPr="005C145C">
              <w:rPr>
                <w:rFonts w:ascii="Arial" w:hAnsi="Arial" w:cs="Arial"/>
                <w:b/>
                <w:i/>
                <w:sz w:val="20"/>
                <w:szCs w:val="20"/>
                <w:lang w:val="en-US"/>
              </w:rPr>
              <w:t>Tài liệu kèm theo:</w:t>
            </w:r>
          </w:p>
          <w:p w14:paraId="4E0342A6"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w:t>
            </w:r>
          </w:p>
          <w:p w14:paraId="6E20C513"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w:t>
            </w:r>
          </w:p>
        </w:tc>
        <w:tc>
          <w:tcPr>
            <w:tcW w:w="3037" w:type="pct"/>
            <w:shd w:val="clear" w:color="auto" w:fill="FFFFFF"/>
            <w:tcMar>
              <w:top w:w="0" w:type="dxa"/>
              <w:left w:w="108" w:type="dxa"/>
              <w:bottom w:w="0" w:type="dxa"/>
              <w:right w:w="108" w:type="dxa"/>
            </w:tcMar>
          </w:tcPr>
          <w:p w14:paraId="7A3563E2"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NGƯỜI ĐẠI DIỆN THEO PHÁP LUẬT</w:t>
            </w:r>
          </w:p>
          <w:p w14:paraId="6D45CA36"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CỦA DOANH NGHIỆP</w:t>
            </w:r>
          </w:p>
          <w:p w14:paraId="296B763A" w14:textId="77777777" w:rsidR="000F55DF" w:rsidRPr="005C145C" w:rsidRDefault="000F55DF" w:rsidP="00870947">
            <w:pPr>
              <w:jc w:val="center"/>
              <w:rPr>
                <w:rFonts w:ascii="Arial" w:hAnsi="Arial" w:cs="Arial"/>
                <w:i/>
                <w:sz w:val="20"/>
                <w:szCs w:val="20"/>
                <w:lang w:val="en-US"/>
              </w:rPr>
            </w:pPr>
            <w:r w:rsidRPr="005C145C">
              <w:rPr>
                <w:rFonts w:ascii="Arial" w:hAnsi="Arial" w:cs="Arial"/>
                <w:i/>
                <w:sz w:val="20"/>
                <w:szCs w:val="20"/>
                <w:lang w:val="en-US"/>
              </w:rPr>
              <w:t>(Ký, ghi rõ họ tên, chức danh và đóng dấu/ký số)</w:t>
            </w:r>
          </w:p>
          <w:p w14:paraId="1AA3453F" w14:textId="77777777" w:rsidR="000F55DF" w:rsidRPr="005C145C" w:rsidRDefault="000F55DF" w:rsidP="00870947">
            <w:pPr>
              <w:jc w:val="center"/>
              <w:rPr>
                <w:rFonts w:ascii="Arial" w:hAnsi="Arial" w:cs="Arial"/>
                <w:i/>
                <w:sz w:val="20"/>
                <w:szCs w:val="20"/>
                <w:lang w:val="en-US"/>
              </w:rPr>
            </w:pPr>
          </w:p>
        </w:tc>
      </w:tr>
    </w:tbl>
    <w:p w14:paraId="2C800CDC" w14:textId="77777777" w:rsidR="000F55DF" w:rsidRPr="005C145C" w:rsidRDefault="000F55DF" w:rsidP="000F55DF">
      <w:pPr>
        <w:pStyle w:val="Vnbnnidung0"/>
        <w:tabs>
          <w:tab w:val="left" w:pos="1805"/>
        </w:tabs>
        <w:spacing w:after="120" w:line="240" w:lineRule="auto"/>
        <w:ind w:firstLine="720"/>
        <w:jc w:val="both"/>
        <w:rPr>
          <w:rFonts w:ascii="Arial" w:hAnsi="Arial" w:cs="Arial"/>
          <w:i/>
          <w:sz w:val="20"/>
          <w:szCs w:val="20"/>
          <w:lang w:val="en-US"/>
        </w:rPr>
      </w:pPr>
      <w:r w:rsidRPr="005C145C">
        <w:rPr>
          <w:rFonts w:ascii="Arial" w:hAnsi="Arial" w:cs="Arial"/>
          <w:i/>
          <w:sz w:val="20"/>
          <w:szCs w:val="20"/>
          <w:lang w:val="en-US"/>
        </w:rPr>
        <w:lastRenderedPageBreak/>
        <w:t>Đầu mối liên hệ (họ tên, chức vụ, điện thoại, địa chỉ thư điện tử)</w:t>
      </w:r>
    </w:p>
    <w:p w14:paraId="477A2FA2" w14:textId="77777777" w:rsidR="000F55DF" w:rsidRPr="005C145C" w:rsidRDefault="000F55DF" w:rsidP="000F55DF">
      <w:pPr>
        <w:pStyle w:val="Vnbnnidung0"/>
        <w:tabs>
          <w:tab w:val="left" w:pos="5343"/>
        </w:tabs>
        <w:spacing w:after="120" w:line="240" w:lineRule="auto"/>
        <w:ind w:firstLine="720"/>
        <w:jc w:val="both"/>
        <w:rPr>
          <w:rFonts w:ascii="Arial" w:hAnsi="Arial" w:cs="Arial"/>
          <w:b/>
          <w:bCs/>
          <w:sz w:val="20"/>
          <w:szCs w:val="20"/>
          <w:lang w:val="en-US"/>
        </w:rPr>
      </w:pPr>
    </w:p>
    <w:p w14:paraId="35824048" w14:textId="77777777" w:rsidR="000F55DF" w:rsidRPr="005C145C" w:rsidRDefault="000F55DF" w:rsidP="000F55DF">
      <w:pPr>
        <w:pStyle w:val="Vnbnnidung0"/>
        <w:tabs>
          <w:tab w:val="left" w:pos="5343"/>
        </w:tabs>
        <w:spacing w:after="120" w:line="240" w:lineRule="auto"/>
        <w:ind w:firstLine="720"/>
        <w:jc w:val="both"/>
        <w:rPr>
          <w:rFonts w:ascii="Arial" w:hAnsi="Arial" w:cs="Arial"/>
          <w:b/>
          <w:bCs/>
          <w:sz w:val="20"/>
          <w:szCs w:val="20"/>
          <w:lang w:val="en-US"/>
        </w:rPr>
        <w:sectPr w:rsidR="000F55DF" w:rsidRPr="005C145C" w:rsidSect="009542BE">
          <w:pgSz w:w="11907" w:h="16839" w:code="9"/>
          <w:pgMar w:top="1440" w:right="1440" w:bottom="1440" w:left="1440" w:header="0" w:footer="0" w:gutter="0"/>
          <w:cols w:space="720"/>
          <w:noEndnote/>
          <w:docGrid w:linePitch="360"/>
        </w:sectPr>
      </w:pPr>
    </w:p>
    <w:p w14:paraId="60E8C93F" w14:textId="77777777" w:rsidR="000F55DF" w:rsidRPr="005C145C" w:rsidRDefault="000F55DF" w:rsidP="000F55DF">
      <w:pPr>
        <w:pStyle w:val="Vnbnnidung0"/>
        <w:tabs>
          <w:tab w:val="left" w:pos="5343"/>
        </w:tabs>
        <w:spacing w:after="0" w:line="240" w:lineRule="auto"/>
        <w:jc w:val="right"/>
        <w:rPr>
          <w:rFonts w:ascii="Arial" w:hAnsi="Arial" w:cs="Arial"/>
          <w:b/>
          <w:bCs/>
          <w:sz w:val="20"/>
          <w:szCs w:val="20"/>
          <w:lang w:val="en-US"/>
        </w:rPr>
      </w:pPr>
      <w:r w:rsidRPr="005C145C">
        <w:rPr>
          <w:rFonts w:ascii="Arial" w:hAnsi="Arial" w:cs="Arial"/>
          <w:b/>
          <w:bCs/>
          <w:sz w:val="20"/>
          <w:szCs w:val="20"/>
          <w:lang w:val="en-US"/>
        </w:rPr>
        <w:lastRenderedPageBreak/>
        <w:t>Mẫu số 59</w:t>
      </w:r>
    </w:p>
    <w:tbl>
      <w:tblPr>
        <w:tblW w:w="5000" w:type="pct"/>
        <w:tblCellMar>
          <w:left w:w="0" w:type="dxa"/>
          <w:right w:w="0" w:type="dxa"/>
        </w:tblCellMar>
        <w:tblLook w:val="04A0" w:firstRow="1" w:lastRow="0" w:firstColumn="1" w:lastColumn="0" w:noHBand="0" w:noVBand="1"/>
      </w:tblPr>
      <w:tblGrid>
        <w:gridCol w:w="3250"/>
        <w:gridCol w:w="5777"/>
      </w:tblGrid>
      <w:tr w:rsidR="000F55DF" w:rsidRPr="005C145C" w14:paraId="5F6144BF" w14:textId="77777777" w:rsidTr="00870947">
        <w:trPr>
          <w:trHeight w:val="920"/>
        </w:trPr>
        <w:tc>
          <w:tcPr>
            <w:tcW w:w="1800" w:type="pct"/>
            <w:tcMar>
              <w:top w:w="0" w:type="dxa"/>
              <w:left w:w="108" w:type="dxa"/>
              <w:bottom w:w="0" w:type="dxa"/>
              <w:right w:w="108" w:type="dxa"/>
            </w:tcMar>
            <w:hideMark/>
          </w:tcPr>
          <w:p w14:paraId="5D7D4D7A" w14:textId="77777777" w:rsidR="000F55DF" w:rsidRPr="005C145C" w:rsidRDefault="000F55DF" w:rsidP="00870947">
            <w:pPr>
              <w:jc w:val="center"/>
              <w:rPr>
                <w:rFonts w:ascii="Arial" w:hAnsi="Arial" w:cs="Arial"/>
                <w:b/>
                <w:bCs/>
                <w:sz w:val="20"/>
                <w:szCs w:val="20"/>
                <w:lang w:val="en-US"/>
              </w:rPr>
            </w:pPr>
            <w:r w:rsidRPr="005C145C">
              <w:rPr>
                <w:rFonts w:ascii="Arial" w:hAnsi="Arial" w:cs="Arial"/>
                <w:b/>
                <w:bCs/>
                <w:sz w:val="20"/>
                <w:szCs w:val="20"/>
                <w:lang w:val="en-US"/>
              </w:rPr>
              <w:t>TÊN CƠ QUAN, TỔ CHỨC,</w:t>
            </w:r>
          </w:p>
          <w:p w14:paraId="2B122820" w14:textId="77777777" w:rsidR="000F55DF" w:rsidRPr="005C145C" w:rsidRDefault="000F55DF" w:rsidP="00870947">
            <w:pPr>
              <w:jc w:val="center"/>
              <w:rPr>
                <w:rFonts w:ascii="Arial" w:hAnsi="Arial" w:cs="Arial"/>
                <w:sz w:val="20"/>
                <w:szCs w:val="20"/>
              </w:rPr>
            </w:pPr>
            <w:r w:rsidRPr="005C145C">
              <w:rPr>
                <w:rFonts w:ascii="Arial" w:hAnsi="Arial" w:cs="Arial"/>
                <w:b/>
                <w:bCs/>
                <w:sz w:val="20"/>
                <w:szCs w:val="20"/>
                <w:lang w:val="en-US"/>
              </w:rPr>
              <w:t>DOANH NGHIỆP</w:t>
            </w:r>
            <w:r w:rsidRPr="005C145C">
              <w:rPr>
                <w:rFonts w:ascii="Arial" w:hAnsi="Arial" w:cs="Arial"/>
                <w:b/>
                <w:bCs/>
                <w:sz w:val="20"/>
                <w:szCs w:val="20"/>
              </w:rPr>
              <w:br/>
            </w:r>
            <w:r w:rsidRPr="005C145C">
              <w:rPr>
                <w:rFonts w:ascii="Arial" w:hAnsi="Arial" w:cs="Arial"/>
                <w:bCs/>
                <w:sz w:val="20"/>
                <w:szCs w:val="20"/>
                <w:vertAlign w:val="superscript"/>
              </w:rPr>
              <w:t>__________</w:t>
            </w:r>
          </w:p>
          <w:p w14:paraId="729A0F31" w14:textId="77777777" w:rsidR="000F55DF" w:rsidRPr="005C145C" w:rsidRDefault="000F55DF" w:rsidP="00870947">
            <w:pPr>
              <w:jc w:val="center"/>
              <w:rPr>
                <w:rFonts w:ascii="Arial" w:hAnsi="Arial" w:cs="Arial"/>
                <w:sz w:val="20"/>
                <w:szCs w:val="20"/>
              </w:rPr>
            </w:pPr>
            <w:r w:rsidRPr="005C145C">
              <w:rPr>
                <w:rFonts w:ascii="Arial" w:hAnsi="Arial" w:cs="Arial"/>
                <w:sz w:val="20"/>
                <w:szCs w:val="20"/>
              </w:rPr>
              <w:t>Số: ….</w:t>
            </w:r>
          </w:p>
        </w:tc>
        <w:tc>
          <w:tcPr>
            <w:tcW w:w="3200" w:type="pct"/>
            <w:tcMar>
              <w:top w:w="0" w:type="dxa"/>
              <w:left w:w="108" w:type="dxa"/>
              <w:bottom w:w="0" w:type="dxa"/>
              <w:right w:w="108" w:type="dxa"/>
            </w:tcMar>
            <w:hideMark/>
          </w:tcPr>
          <w:p w14:paraId="1B45B427" w14:textId="77777777" w:rsidR="000F55DF" w:rsidRPr="005C145C" w:rsidRDefault="000F55DF" w:rsidP="00870947">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5C1CFEA1" w14:textId="77777777" w:rsidR="000F55DF" w:rsidRPr="005C145C" w:rsidRDefault="000F55DF" w:rsidP="00870947">
            <w:pPr>
              <w:jc w:val="center"/>
              <w:rPr>
                <w:rFonts w:ascii="Arial" w:hAnsi="Arial" w:cs="Arial"/>
                <w:i/>
                <w:sz w:val="20"/>
                <w:szCs w:val="20"/>
              </w:rPr>
            </w:pPr>
            <w:r w:rsidRPr="005C145C">
              <w:rPr>
                <w:rFonts w:ascii="Arial" w:hAnsi="Arial" w:cs="Arial"/>
                <w:i/>
                <w:sz w:val="20"/>
                <w:szCs w:val="20"/>
              </w:rPr>
              <w:t>……., ngày … tháng … năm ……</w:t>
            </w:r>
          </w:p>
        </w:tc>
      </w:tr>
    </w:tbl>
    <w:p w14:paraId="3197408F" w14:textId="77777777" w:rsidR="000F55DF" w:rsidRPr="005C145C" w:rsidRDefault="000F55DF" w:rsidP="000F55DF">
      <w:pPr>
        <w:pStyle w:val="Vnbnnidung0"/>
        <w:tabs>
          <w:tab w:val="left" w:pos="5343"/>
        </w:tabs>
        <w:spacing w:after="0" w:line="240" w:lineRule="auto"/>
        <w:jc w:val="center"/>
        <w:rPr>
          <w:rFonts w:ascii="Arial" w:hAnsi="Arial" w:cs="Arial"/>
          <w:b/>
          <w:bCs/>
          <w:sz w:val="20"/>
          <w:szCs w:val="20"/>
          <w:lang w:val="en-US"/>
        </w:rPr>
      </w:pPr>
    </w:p>
    <w:p w14:paraId="12947A61" w14:textId="77777777" w:rsidR="000F55DF" w:rsidRPr="005C145C" w:rsidRDefault="000F55DF" w:rsidP="000F55DF">
      <w:pPr>
        <w:pStyle w:val="Vnbnnidung0"/>
        <w:spacing w:after="0" w:line="240" w:lineRule="auto"/>
        <w:jc w:val="center"/>
        <w:rPr>
          <w:rFonts w:ascii="Arial" w:hAnsi="Arial" w:cs="Arial"/>
          <w:b/>
          <w:bCs/>
          <w:i/>
          <w:iCs/>
          <w:sz w:val="20"/>
          <w:szCs w:val="20"/>
        </w:rPr>
      </w:pPr>
    </w:p>
    <w:p w14:paraId="65279934"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b/>
          <w:bCs/>
          <w:iCs/>
          <w:sz w:val="20"/>
          <w:szCs w:val="20"/>
        </w:rPr>
        <w:t>ĐƠN</w:t>
      </w:r>
      <w:r w:rsidRPr="005C145C">
        <w:rPr>
          <w:rFonts w:ascii="Arial" w:hAnsi="Arial" w:cs="Arial"/>
          <w:b/>
          <w:bCs/>
          <w:sz w:val="20"/>
          <w:szCs w:val="20"/>
        </w:rPr>
        <w:t xml:space="preserve"> ĐỀ NGHỊ GIA HẠN</w:t>
      </w:r>
    </w:p>
    <w:p w14:paraId="3B2D420C"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b/>
          <w:bCs/>
          <w:sz w:val="20"/>
          <w:szCs w:val="20"/>
          <w:lang w:val="en-US"/>
        </w:rPr>
        <w:t>GIẤY CHỨNG NHẬN</w:t>
      </w:r>
      <w:r w:rsidRPr="005C145C">
        <w:rPr>
          <w:rFonts w:ascii="Arial" w:hAnsi="Arial" w:cs="Arial"/>
          <w:b/>
          <w:bCs/>
          <w:sz w:val="20"/>
          <w:szCs w:val="20"/>
        </w:rPr>
        <w:t xml:space="preserve"> </w:t>
      </w:r>
      <w:r w:rsidRPr="005C145C">
        <w:rPr>
          <w:rFonts w:ascii="Arial" w:hAnsi="Arial" w:cs="Arial"/>
          <w:b/>
          <w:bCs/>
          <w:sz w:val="20"/>
          <w:szCs w:val="20"/>
          <w:lang w:val="en-US"/>
        </w:rPr>
        <w:t>ĐĂ</w:t>
      </w:r>
      <w:r w:rsidRPr="005C145C">
        <w:rPr>
          <w:rFonts w:ascii="Arial" w:hAnsi="Arial" w:cs="Arial"/>
          <w:b/>
          <w:bCs/>
          <w:sz w:val="20"/>
          <w:szCs w:val="20"/>
        </w:rPr>
        <w:t xml:space="preserve">NG </w:t>
      </w:r>
      <w:r w:rsidRPr="005C145C">
        <w:rPr>
          <w:rFonts w:ascii="Arial" w:hAnsi="Arial" w:cs="Arial"/>
          <w:b/>
          <w:bCs/>
          <w:sz w:val="20"/>
          <w:szCs w:val="20"/>
          <w:lang w:val="en-US"/>
        </w:rPr>
        <w:t>KÝ KẾT NỐI</w:t>
      </w:r>
      <w:r w:rsidRPr="005C145C">
        <w:rPr>
          <w:rFonts w:ascii="Arial" w:hAnsi="Arial" w:cs="Arial"/>
          <w:b/>
          <w:bCs/>
          <w:sz w:val="20"/>
          <w:szCs w:val="20"/>
        </w:rPr>
        <w:t xml:space="preserve"> Đ</w:t>
      </w:r>
      <w:r w:rsidRPr="005C145C">
        <w:rPr>
          <w:rFonts w:ascii="Arial" w:hAnsi="Arial" w:cs="Arial"/>
          <w:b/>
          <w:bCs/>
          <w:sz w:val="20"/>
          <w:szCs w:val="20"/>
          <w:lang w:val="en-US"/>
        </w:rPr>
        <w:t>Ể</w:t>
      </w:r>
      <w:r w:rsidRPr="005C145C">
        <w:rPr>
          <w:rFonts w:ascii="Arial" w:hAnsi="Arial" w:cs="Arial"/>
          <w:b/>
          <w:bCs/>
          <w:sz w:val="20"/>
          <w:szCs w:val="20"/>
        </w:rPr>
        <w:t xml:space="preserve"> CUNG CẤP DỊCH VỤ</w:t>
      </w:r>
    </w:p>
    <w:p w14:paraId="524B9E40"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b/>
          <w:bCs/>
          <w:sz w:val="20"/>
          <w:szCs w:val="20"/>
        </w:rPr>
        <w:t>NỘI DUNG THÔNG TIN TRÊN MẠNG VI</w:t>
      </w:r>
      <w:r w:rsidRPr="005C145C">
        <w:rPr>
          <w:rFonts w:ascii="Arial" w:hAnsi="Arial" w:cs="Arial"/>
          <w:b/>
          <w:bCs/>
          <w:sz w:val="20"/>
          <w:szCs w:val="20"/>
          <w:lang w:val="en-US"/>
        </w:rPr>
        <w:t>Ễ</w:t>
      </w:r>
      <w:r w:rsidRPr="005C145C">
        <w:rPr>
          <w:rFonts w:ascii="Arial" w:hAnsi="Arial" w:cs="Arial"/>
          <w:b/>
          <w:bCs/>
          <w:sz w:val="20"/>
          <w:szCs w:val="20"/>
        </w:rPr>
        <w:t>N THÔNG DI ĐỘNG</w:t>
      </w:r>
    </w:p>
    <w:p w14:paraId="3A02D990"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sz w:val="20"/>
          <w:szCs w:val="20"/>
        </w:rPr>
        <w:t xml:space="preserve">Kính gửi: Bộ Thông </w:t>
      </w:r>
      <w:r w:rsidRPr="005C145C">
        <w:rPr>
          <w:rFonts w:ascii="Arial" w:hAnsi="Arial" w:cs="Arial"/>
          <w:sz w:val="20"/>
          <w:szCs w:val="20"/>
          <w:lang w:val="en-US"/>
        </w:rPr>
        <w:t>t</w:t>
      </w:r>
      <w:r w:rsidRPr="005C145C">
        <w:rPr>
          <w:rFonts w:ascii="Arial" w:hAnsi="Arial" w:cs="Arial"/>
          <w:sz w:val="20"/>
          <w:szCs w:val="20"/>
        </w:rPr>
        <w:t>in và Truyền thông (Cục Viễn thông).</w:t>
      </w:r>
    </w:p>
    <w:p w14:paraId="1A613AC3" w14:textId="77777777" w:rsidR="000F55DF" w:rsidRPr="005C145C" w:rsidRDefault="000F55DF" w:rsidP="000F55DF">
      <w:pPr>
        <w:pStyle w:val="Vnbnnidung0"/>
        <w:tabs>
          <w:tab w:val="left" w:pos="1623"/>
        </w:tabs>
        <w:spacing w:after="0" w:line="240" w:lineRule="auto"/>
        <w:jc w:val="center"/>
        <w:rPr>
          <w:rFonts w:ascii="Arial" w:hAnsi="Arial" w:cs="Arial"/>
          <w:i/>
          <w:iCs/>
          <w:sz w:val="20"/>
          <w:szCs w:val="20"/>
        </w:rPr>
      </w:pPr>
    </w:p>
    <w:p w14:paraId="1F180F54"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Căn cứ Luật Viễn thông số 24/2023/QH15 ngày 24 tháng 11 năm 2023;</w:t>
      </w:r>
    </w:p>
    <w:p w14:paraId="7910BDBD"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C</w:t>
      </w:r>
      <w:r w:rsidRPr="005C145C">
        <w:rPr>
          <w:rFonts w:ascii="Arial" w:hAnsi="Arial" w:cs="Arial"/>
          <w:i/>
          <w:iCs/>
          <w:sz w:val="20"/>
          <w:szCs w:val="20"/>
          <w:lang w:val="en-US"/>
        </w:rPr>
        <w:t>ă</w:t>
      </w:r>
      <w:r w:rsidRPr="005C145C">
        <w:rPr>
          <w:rFonts w:ascii="Arial" w:hAnsi="Arial" w:cs="Arial"/>
          <w:i/>
          <w:iCs/>
          <w:sz w:val="20"/>
          <w:szCs w:val="20"/>
        </w:rPr>
        <w:t xml:space="preserve">n cứ Nghị định số .../NĐ-CP ngày ... tháng ... năm ... của </w:t>
      </w:r>
      <w:r w:rsidRPr="005C145C">
        <w:rPr>
          <w:rFonts w:ascii="Arial" w:hAnsi="Arial" w:cs="Arial"/>
          <w:i/>
          <w:iCs/>
          <w:sz w:val="20"/>
          <w:szCs w:val="20"/>
          <w:lang w:val="en-US"/>
        </w:rPr>
        <w:t>Chính phủ</w:t>
      </w:r>
      <w:r w:rsidRPr="005C145C">
        <w:rPr>
          <w:rFonts w:ascii="Arial" w:hAnsi="Arial" w:cs="Arial"/>
          <w:i/>
          <w:iCs/>
          <w:sz w:val="20"/>
          <w:szCs w:val="20"/>
        </w:rPr>
        <w:t xml:space="preserve"> về quản </w:t>
      </w:r>
      <w:r w:rsidRPr="005C145C">
        <w:rPr>
          <w:rFonts w:ascii="Arial" w:hAnsi="Arial" w:cs="Arial"/>
          <w:i/>
          <w:iCs/>
          <w:sz w:val="20"/>
          <w:szCs w:val="20"/>
          <w:lang w:val="en-US"/>
        </w:rPr>
        <w:t>l</w:t>
      </w:r>
      <w:r w:rsidRPr="005C145C">
        <w:rPr>
          <w:rFonts w:ascii="Arial" w:hAnsi="Arial" w:cs="Arial"/>
          <w:i/>
          <w:iCs/>
          <w:sz w:val="20"/>
          <w:szCs w:val="20"/>
        </w:rPr>
        <w:t>ý, cung cấp, sử dụng dịch vụ Internet và thông tin trên mạng;</w:t>
      </w:r>
    </w:p>
    <w:p w14:paraId="124BECA8"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 xml:space="preserve"> (Tên tổ chức, doanh nghiệp) </w:t>
      </w:r>
      <w:r w:rsidRPr="005C145C">
        <w:rPr>
          <w:rFonts w:ascii="Arial" w:hAnsi="Arial" w:cs="Arial"/>
          <w:i/>
          <w:iCs/>
          <w:sz w:val="20"/>
          <w:szCs w:val="20"/>
          <w:lang w:val="en-US"/>
        </w:rPr>
        <w:t>đề nghị cấp gia hạn</w:t>
      </w:r>
      <w:r w:rsidRPr="005C145C">
        <w:rPr>
          <w:rFonts w:ascii="Arial" w:hAnsi="Arial" w:cs="Arial"/>
          <w:i/>
          <w:iCs/>
          <w:sz w:val="20"/>
          <w:szCs w:val="20"/>
        </w:rPr>
        <w:t xml:space="preserve"> Giấy chứng nhận đăng ký kết nối để cung cấp dịch vụ nội dung thông tin trên mạng viễn thông di động như sau:</w:t>
      </w:r>
    </w:p>
    <w:p w14:paraId="6288996B" w14:textId="77777777" w:rsidR="005C145C" w:rsidRPr="005C145C" w:rsidRDefault="005C145C" w:rsidP="005C145C">
      <w:pPr>
        <w:pStyle w:val="Vnbnnidung0"/>
        <w:spacing w:after="120" w:line="240" w:lineRule="auto"/>
        <w:ind w:firstLine="720"/>
        <w:jc w:val="both"/>
        <w:rPr>
          <w:rFonts w:ascii="Arial" w:hAnsi="Arial" w:cs="Arial"/>
          <w:b/>
          <w:sz w:val="20"/>
          <w:szCs w:val="20"/>
          <w:lang w:val="en-US"/>
        </w:rPr>
      </w:pPr>
      <w:r w:rsidRPr="005C145C">
        <w:rPr>
          <w:rFonts w:ascii="Arial" w:hAnsi="Arial" w:cs="Arial"/>
          <w:b/>
          <w:iCs/>
          <w:sz w:val="20"/>
          <w:szCs w:val="20"/>
          <w:lang w:val="en-US"/>
        </w:rPr>
        <w:t>1. Thông tin chung</w:t>
      </w:r>
    </w:p>
    <w:p w14:paraId="157C7E97" w14:textId="77777777" w:rsidR="000F55DF" w:rsidRPr="005C145C" w:rsidRDefault="000F55DF" w:rsidP="000F55DF">
      <w:pPr>
        <w:pStyle w:val="Vnbnnidung0"/>
        <w:tabs>
          <w:tab w:val="left" w:pos="1311"/>
          <w:tab w:val="left" w:leader="dot" w:pos="8280"/>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Tên tổ chức, doanh nghi</w:t>
      </w:r>
      <w:r w:rsidRPr="005C145C">
        <w:rPr>
          <w:rFonts w:ascii="Arial" w:hAnsi="Arial" w:cs="Arial"/>
          <w:sz w:val="20"/>
          <w:szCs w:val="20"/>
          <w:lang w:val="en-US"/>
        </w:rPr>
        <w:t>ệ</w:t>
      </w:r>
      <w:r w:rsidRPr="005C145C">
        <w:rPr>
          <w:rFonts w:ascii="Arial" w:hAnsi="Arial" w:cs="Arial"/>
          <w:sz w:val="20"/>
          <w:szCs w:val="20"/>
        </w:rPr>
        <w:t xml:space="preserve">p </w:t>
      </w:r>
      <w:r w:rsidRPr="005C145C">
        <w:rPr>
          <w:rFonts w:ascii="Arial" w:hAnsi="Arial" w:cs="Arial"/>
          <w:sz w:val="20"/>
          <w:szCs w:val="20"/>
          <w:lang w:val="en-US"/>
        </w:rPr>
        <w:t>đầy đủ</w:t>
      </w:r>
      <w:r w:rsidRPr="005C145C">
        <w:rPr>
          <w:rFonts w:ascii="Arial" w:hAnsi="Arial" w:cs="Arial"/>
          <w:sz w:val="20"/>
          <w:szCs w:val="20"/>
        </w:rPr>
        <w:t xml:space="preserve"> (Ghi bằng chữ </w:t>
      </w:r>
      <w:r w:rsidRPr="005C145C">
        <w:rPr>
          <w:rFonts w:ascii="Arial" w:hAnsi="Arial" w:cs="Arial"/>
          <w:sz w:val="20"/>
          <w:szCs w:val="20"/>
          <w:lang w:val="en-US"/>
        </w:rPr>
        <w:t>i</w:t>
      </w:r>
      <w:r w:rsidRPr="005C145C">
        <w:rPr>
          <w:rFonts w:ascii="Arial" w:hAnsi="Arial" w:cs="Arial"/>
          <w:sz w:val="20"/>
          <w:szCs w:val="20"/>
        </w:rPr>
        <w:t>n hoa) ..............................</w:t>
      </w:r>
    </w:p>
    <w:p w14:paraId="641135C1" w14:textId="77777777" w:rsidR="000F55DF" w:rsidRPr="005C145C" w:rsidRDefault="000F55DF" w:rsidP="000F55DF">
      <w:pPr>
        <w:pStyle w:val="Vnbnnidung0"/>
        <w:tabs>
          <w:tab w:val="left" w:pos="1311"/>
          <w:tab w:val="left" w:leader="dot" w:pos="8280"/>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Tên tổ chức, doanh nghiệp viết </w:t>
      </w:r>
      <w:r w:rsidRPr="005C145C">
        <w:rPr>
          <w:rFonts w:ascii="Arial" w:hAnsi="Arial" w:cs="Arial"/>
          <w:sz w:val="20"/>
          <w:szCs w:val="20"/>
          <w:lang w:val="en-US"/>
        </w:rPr>
        <w:t>bằng tiếng</w:t>
      </w:r>
      <w:r w:rsidRPr="005C145C">
        <w:rPr>
          <w:rFonts w:ascii="Arial" w:hAnsi="Arial" w:cs="Arial"/>
          <w:sz w:val="20"/>
          <w:szCs w:val="20"/>
        </w:rPr>
        <w:t xml:space="preserve"> nước ngoài: .................................</w:t>
      </w:r>
    </w:p>
    <w:p w14:paraId="03481139" w14:textId="77777777" w:rsidR="000F55DF" w:rsidRPr="005C145C" w:rsidRDefault="000F55DF" w:rsidP="000F55DF">
      <w:pPr>
        <w:pStyle w:val="Vnbnnidung0"/>
        <w:tabs>
          <w:tab w:val="left" w:leader="dot" w:pos="6158"/>
        </w:tabs>
        <w:spacing w:after="120" w:line="240" w:lineRule="auto"/>
        <w:ind w:firstLine="720"/>
        <w:jc w:val="both"/>
        <w:rPr>
          <w:rFonts w:ascii="Arial" w:hAnsi="Arial" w:cs="Arial"/>
          <w:sz w:val="20"/>
          <w:szCs w:val="20"/>
        </w:rPr>
      </w:pPr>
      <w:r w:rsidRPr="005C145C">
        <w:rPr>
          <w:rFonts w:ascii="Arial" w:hAnsi="Arial" w:cs="Arial"/>
          <w:sz w:val="20"/>
          <w:szCs w:val="20"/>
        </w:rPr>
        <w:t xml:space="preserve">- Tên tổ chức, doanh nghiệp </w:t>
      </w:r>
      <w:r w:rsidRPr="005C145C">
        <w:rPr>
          <w:rFonts w:ascii="Arial" w:hAnsi="Arial" w:cs="Arial"/>
          <w:sz w:val="20"/>
          <w:szCs w:val="20"/>
          <w:lang w:val="en-US"/>
        </w:rPr>
        <w:t>viết tắt</w:t>
      </w:r>
      <w:r w:rsidRPr="005C145C">
        <w:rPr>
          <w:rFonts w:ascii="Arial" w:hAnsi="Arial" w:cs="Arial"/>
          <w:sz w:val="20"/>
          <w:szCs w:val="20"/>
        </w:rPr>
        <w:t>: ................................................................</w:t>
      </w:r>
    </w:p>
    <w:p w14:paraId="7EC95E97" w14:textId="77777777" w:rsidR="000F55DF" w:rsidRPr="005C145C" w:rsidRDefault="000F55DF" w:rsidP="000F55DF">
      <w:pPr>
        <w:pStyle w:val="Vnbnnidung0"/>
        <w:tabs>
          <w:tab w:val="left" w:leader="dot" w:pos="6158"/>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Tình trạng hoạt động : ………………………………………………………………………………..</w:t>
      </w:r>
    </w:p>
    <w:p w14:paraId="0E3ED17B" w14:textId="77777777" w:rsidR="000F55DF" w:rsidRPr="005C145C" w:rsidRDefault="000F55DF" w:rsidP="000F55DF">
      <w:pPr>
        <w:pStyle w:val="Vnbnnidung0"/>
        <w:tabs>
          <w:tab w:val="left" w:pos="1311"/>
          <w:tab w:val="left" w:leader="dot" w:pos="549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Người đại diện theo pháp luật: .......................................................................</w:t>
      </w:r>
    </w:p>
    <w:p w14:paraId="1AF7013A" w14:textId="77777777" w:rsidR="000F55DF" w:rsidRPr="005C145C" w:rsidRDefault="000F55DF" w:rsidP="000F55DF">
      <w:pPr>
        <w:pStyle w:val="Vnbnnidung0"/>
        <w:tabs>
          <w:tab w:val="left" w:pos="1311"/>
          <w:tab w:val="left" w:leader="dot" w:pos="470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Địa chỉ trụ sở chính: ..................................................................................</w:t>
      </w:r>
      <w:r w:rsidRPr="005C145C">
        <w:rPr>
          <w:rFonts w:ascii="Arial" w:hAnsi="Arial" w:cs="Arial"/>
          <w:sz w:val="20"/>
          <w:szCs w:val="20"/>
          <w:lang w:val="en-US"/>
        </w:rPr>
        <w:t>.......</w:t>
      </w:r>
    </w:p>
    <w:p w14:paraId="10F6C1A0" w14:textId="77777777" w:rsidR="000F55DF" w:rsidRPr="005C145C" w:rsidRDefault="000F55DF" w:rsidP="000F55DF">
      <w:pPr>
        <w:pStyle w:val="Vnbnnidung0"/>
        <w:tabs>
          <w:tab w:val="left" w:pos="1311"/>
          <w:tab w:val="left" w:leader="dot" w:pos="470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Địa chỉ liên hệ: ..................................................................................</w:t>
      </w:r>
      <w:r w:rsidRPr="005C145C">
        <w:rPr>
          <w:rFonts w:ascii="Arial" w:hAnsi="Arial" w:cs="Arial"/>
          <w:sz w:val="20"/>
          <w:szCs w:val="20"/>
          <w:lang w:val="en-US"/>
        </w:rPr>
        <w:t>................</w:t>
      </w:r>
    </w:p>
    <w:p w14:paraId="656EC966" w14:textId="77777777" w:rsidR="000F55DF" w:rsidRPr="005C145C" w:rsidRDefault="000F55DF" w:rsidP="000F55DF">
      <w:pPr>
        <w:pStyle w:val="Vnbnnidung0"/>
        <w:tabs>
          <w:tab w:val="left" w:pos="1311"/>
          <w:tab w:val="left" w:leader="dot" w:pos="3002"/>
          <w:tab w:val="left" w:leader="dot" w:pos="4126"/>
          <w:tab w:val="left" w:leader="dot" w:pos="6158"/>
          <w:tab w:val="left" w:leader="dot" w:pos="874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Điện thoại: .............. Fax: ............ Website: ................ Thư điện tử: ...............</w:t>
      </w:r>
    </w:p>
    <w:p w14:paraId="663149AF" w14:textId="77777777" w:rsidR="000F55DF" w:rsidRPr="005C145C" w:rsidRDefault="000F55DF" w:rsidP="000F55DF">
      <w:pPr>
        <w:pStyle w:val="Vnbnnidung0"/>
        <w:tabs>
          <w:tab w:val="left" w:pos="1319"/>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Giấy chứng nhận </w:t>
      </w:r>
      <w:r w:rsidRPr="005C145C">
        <w:rPr>
          <w:rFonts w:ascii="Arial" w:hAnsi="Arial" w:cs="Arial"/>
          <w:sz w:val="20"/>
          <w:szCs w:val="20"/>
          <w:lang w:val="en-US"/>
        </w:rPr>
        <w:t>đ</w:t>
      </w:r>
      <w:r w:rsidRPr="005C145C">
        <w:rPr>
          <w:rFonts w:ascii="Arial" w:hAnsi="Arial" w:cs="Arial"/>
          <w:sz w:val="20"/>
          <w:szCs w:val="20"/>
        </w:rPr>
        <w:t>ăng ký doanh nghiệp/</w:t>
      </w:r>
      <w:r w:rsidRPr="005C145C">
        <w:rPr>
          <w:rFonts w:ascii="Arial" w:hAnsi="Arial" w:cs="Arial"/>
          <w:sz w:val="20"/>
          <w:szCs w:val="20"/>
          <w:lang w:val="en-US"/>
        </w:rPr>
        <w:t>Giấy chứng</w:t>
      </w:r>
      <w:r w:rsidRPr="005C145C">
        <w:rPr>
          <w:rFonts w:ascii="Arial" w:hAnsi="Arial" w:cs="Arial"/>
          <w:sz w:val="20"/>
          <w:szCs w:val="20"/>
        </w:rPr>
        <w:t xml:space="preserve"> nhận đầu tư/</w:t>
      </w:r>
      <w:r w:rsidRPr="005C145C">
        <w:rPr>
          <w:rFonts w:ascii="Arial" w:hAnsi="Arial" w:cs="Arial"/>
          <w:sz w:val="20"/>
          <w:szCs w:val="20"/>
          <w:lang w:val="en-US"/>
        </w:rPr>
        <w:t>Quyết định</w:t>
      </w:r>
      <w:r w:rsidRPr="005C145C">
        <w:rPr>
          <w:rFonts w:ascii="Arial" w:hAnsi="Arial" w:cs="Arial"/>
          <w:sz w:val="20"/>
          <w:szCs w:val="20"/>
        </w:rPr>
        <w:t xml:space="preserve"> thành lập số: ...do</w:t>
      </w:r>
      <w:r w:rsidRPr="005C145C">
        <w:rPr>
          <w:rFonts w:ascii="Arial" w:hAnsi="Arial" w:cs="Arial"/>
          <w:sz w:val="20"/>
          <w:szCs w:val="20"/>
          <w:lang w:val="en-US"/>
        </w:rPr>
        <w:t xml:space="preserve"> </w:t>
      </w:r>
      <w:r w:rsidRPr="005C145C">
        <w:rPr>
          <w:rFonts w:ascii="Arial" w:hAnsi="Arial" w:cs="Arial"/>
          <w:sz w:val="20"/>
          <w:szCs w:val="20"/>
        </w:rPr>
        <w:t>...</w:t>
      </w:r>
      <w:r w:rsidRPr="005C145C">
        <w:rPr>
          <w:rFonts w:ascii="Arial" w:hAnsi="Arial" w:cs="Arial"/>
          <w:sz w:val="20"/>
          <w:szCs w:val="20"/>
          <w:lang w:val="en-US"/>
        </w:rPr>
        <w:t xml:space="preserve"> </w:t>
      </w:r>
      <w:r w:rsidRPr="005C145C">
        <w:rPr>
          <w:rFonts w:ascii="Arial" w:hAnsi="Arial" w:cs="Arial"/>
          <w:sz w:val="20"/>
          <w:szCs w:val="20"/>
        </w:rPr>
        <w:t>c</w:t>
      </w:r>
      <w:r w:rsidRPr="005C145C">
        <w:rPr>
          <w:rFonts w:ascii="Arial" w:hAnsi="Arial" w:cs="Arial"/>
          <w:sz w:val="20"/>
          <w:szCs w:val="20"/>
          <w:lang w:val="en-US"/>
        </w:rPr>
        <w:t>ấ</w:t>
      </w:r>
      <w:r w:rsidRPr="005C145C">
        <w:rPr>
          <w:rFonts w:ascii="Arial" w:hAnsi="Arial" w:cs="Arial"/>
          <w:sz w:val="20"/>
          <w:szCs w:val="20"/>
        </w:rPr>
        <w:t>p ngày... tháng ... năm ...</w:t>
      </w:r>
    </w:p>
    <w:p w14:paraId="0BE4B38A" w14:textId="77777777" w:rsidR="000F55DF" w:rsidRPr="005C145C" w:rsidRDefault="000F55DF" w:rsidP="000F55DF">
      <w:pPr>
        <w:pStyle w:val="Vnbnnidung0"/>
        <w:tabs>
          <w:tab w:val="left" w:pos="1623"/>
        </w:tabs>
        <w:spacing w:after="120" w:line="240" w:lineRule="auto"/>
        <w:ind w:firstLine="720"/>
        <w:jc w:val="both"/>
        <w:rPr>
          <w:rFonts w:ascii="Arial" w:hAnsi="Arial" w:cs="Arial"/>
          <w:sz w:val="20"/>
          <w:szCs w:val="20"/>
        </w:rPr>
      </w:pPr>
      <w:r w:rsidRPr="005C145C">
        <w:rPr>
          <w:rFonts w:ascii="Arial" w:hAnsi="Arial" w:cs="Arial"/>
          <w:b/>
          <w:bCs/>
          <w:sz w:val="20"/>
          <w:szCs w:val="20"/>
          <w:lang w:val="en-US"/>
        </w:rPr>
        <w:t xml:space="preserve">2. </w:t>
      </w:r>
      <w:r w:rsidRPr="005C145C">
        <w:rPr>
          <w:rFonts w:ascii="Arial" w:hAnsi="Arial" w:cs="Arial"/>
          <w:b/>
          <w:bCs/>
          <w:sz w:val="20"/>
          <w:szCs w:val="20"/>
        </w:rPr>
        <w:t>Thông tin đề nghị gia hạn:</w:t>
      </w:r>
    </w:p>
    <w:p w14:paraId="5FC87D5D" w14:textId="77777777" w:rsidR="000F55DF" w:rsidRPr="005C145C" w:rsidRDefault="000F55DF" w:rsidP="000F55DF">
      <w:pPr>
        <w:pStyle w:val="Vnbnnidung0"/>
        <w:tabs>
          <w:tab w:val="left" w:pos="1580"/>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Gi</w:t>
      </w:r>
      <w:r w:rsidRPr="005C145C">
        <w:rPr>
          <w:rFonts w:ascii="Arial" w:hAnsi="Arial" w:cs="Arial"/>
          <w:sz w:val="20"/>
          <w:szCs w:val="20"/>
          <w:lang w:val="en-US"/>
        </w:rPr>
        <w:t>ấ</w:t>
      </w:r>
      <w:r w:rsidRPr="005C145C">
        <w:rPr>
          <w:rFonts w:ascii="Arial" w:hAnsi="Arial" w:cs="Arial"/>
          <w:sz w:val="20"/>
          <w:szCs w:val="20"/>
        </w:rPr>
        <w:t>y ch</w:t>
      </w:r>
      <w:r w:rsidRPr="005C145C">
        <w:rPr>
          <w:rFonts w:ascii="Arial" w:hAnsi="Arial" w:cs="Arial"/>
          <w:sz w:val="20"/>
          <w:szCs w:val="20"/>
          <w:lang w:val="en-US"/>
        </w:rPr>
        <w:t>ứ</w:t>
      </w:r>
      <w:r w:rsidRPr="005C145C">
        <w:rPr>
          <w:rFonts w:ascii="Arial" w:hAnsi="Arial" w:cs="Arial"/>
          <w:sz w:val="20"/>
          <w:szCs w:val="20"/>
        </w:rPr>
        <w:t xml:space="preserve">ng nhận đăng ký </w:t>
      </w:r>
      <w:r w:rsidRPr="005C145C">
        <w:rPr>
          <w:rFonts w:ascii="Arial" w:hAnsi="Arial" w:cs="Arial"/>
          <w:sz w:val="20"/>
          <w:szCs w:val="20"/>
          <w:lang w:val="en-US"/>
        </w:rPr>
        <w:t>kết nối để</w:t>
      </w:r>
      <w:r w:rsidRPr="005C145C">
        <w:rPr>
          <w:rFonts w:ascii="Arial" w:hAnsi="Arial" w:cs="Arial"/>
          <w:sz w:val="20"/>
          <w:szCs w:val="20"/>
        </w:rPr>
        <w:t xml:space="preserve"> cung cấp dịch vụ nội dung thông tin trên mạng viễn thông di động: Giấy chứng nhận số .... cấp ngày ... tháng ... năm ...</w:t>
      </w:r>
    </w:p>
    <w:p w14:paraId="297E3686" w14:textId="77777777" w:rsidR="000F55DF" w:rsidRPr="005C145C" w:rsidRDefault="000F55DF" w:rsidP="000F55DF">
      <w:pPr>
        <w:pStyle w:val="Vnbnnidung0"/>
        <w:tabs>
          <w:tab w:val="left" w:pos="1532"/>
          <w:tab w:val="left" w:leader="dot" w:pos="5018"/>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Lý do đ</w:t>
      </w:r>
      <w:r w:rsidRPr="005C145C">
        <w:rPr>
          <w:rFonts w:ascii="Arial" w:hAnsi="Arial" w:cs="Arial"/>
          <w:sz w:val="20"/>
          <w:szCs w:val="20"/>
          <w:lang w:val="en-US"/>
        </w:rPr>
        <w:t>ề</w:t>
      </w:r>
      <w:r w:rsidRPr="005C145C">
        <w:rPr>
          <w:rFonts w:ascii="Arial" w:hAnsi="Arial" w:cs="Arial"/>
          <w:sz w:val="20"/>
          <w:szCs w:val="20"/>
        </w:rPr>
        <w:t xml:space="preserve"> nghị gia hạn ...........................</w:t>
      </w:r>
    </w:p>
    <w:p w14:paraId="69FE6F12" w14:textId="77777777" w:rsidR="000F55DF" w:rsidRPr="005C145C" w:rsidRDefault="000F55DF" w:rsidP="000F55DF">
      <w:pPr>
        <w:pStyle w:val="Vnbnnidung0"/>
        <w:tabs>
          <w:tab w:val="left" w:pos="1546"/>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xml:space="preserve">- </w:t>
      </w:r>
      <w:r w:rsidRPr="005C145C">
        <w:rPr>
          <w:rFonts w:ascii="Arial" w:hAnsi="Arial" w:cs="Arial"/>
          <w:sz w:val="20"/>
          <w:szCs w:val="20"/>
        </w:rPr>
        <w:t xml:space="preserve">Thời hạn </w:t>
      </w:r>
      <w:r w:rsidRPr="005C145C">
        <w:rPr>
          <w:rFonts w:ascii="Arial" w:hAnsi="Arial" w:cs="Arial"/>
          <w:sz w:val="20"/>
          <w:szCs w:val="20"/>
          <w:lang w:val="en-US"/>
        </w:rPr>
        <w:t>đề</w:t>
      </w:r>
      <w:r w:rsidRPr="005C145C">
        <w:rPr>
          <w:rFonts w:ascii="Arial" w:hAnsi="Arial" w:cs="Arial"/>
          <w:sz w:val="20"/>
          <w:szCs w:val="20"/>
        </w:rPr>
        <w:t xml:space="preserve"> nghị được gia hạn: .... năm .... tháng</w:t>
      </w:r>
      <w:r w:rsidRPr="005C145C">
        <w:rPr>
          <w:rFonts w:ascii="Arial" w:hAnsi="Arial" w:cs="Arial"/>
          <w:sz w:val="20"/>
          <w:szCs w:val="20"/>
          <w:lang w:val="en-US"/>
        </w:rPr>
        <w:t xml:space="preserve"> </w:t>
      </w:r>
    </w:p>
    <w:p w14:paraId="60F7EED0"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 xml:space="preserve">- Hoạt động cung cấp dịch vụ nội dung thông tin trên mạng viễn thông di động theo Giấy chứng nhận đề nghị được </w:t>
      </w:r>
      <w:r w:rsidRPr="005C145C">
        <w:rPr>
          <w:rFonts w:ascii="Arial" w:hAnsi="Arial" w:cs="Arial"/>
          <w:sz w:val="20"/>
          <w:szCs w:val="20"/>
          <w:lang w:val="en-US"/>
        </w:rPr>
        <w:t>gia hạn</w:t>
      </w:r>
      <w:r w:rsidRPr="005C145C">
        <w:rPr>
          <w:rFonts w:ascii="Arial" w:hAnsi="Arial" w:cs="Arial"/>
          <w:sz w:val="20"/>
          <w:szCs w:val="20"/>
        </w:rPr>
        <w:t>:</w:t>
      </w:r>
    </w:p>
    <w:tbl>
      <w:tblPr>
        <w:tblOverlap w:val="never"/>
        <w:tblW w:w="5000" w:type="pct"/>
        <w:jc w:val="right"/>
        <w:tblCellMar>
          <w:left w:w="10" w:type="dxa"/>
          <w:right w:w="10" w:type="dxa"/>
        </w:tblCellMar>
        <w:tblLook w:val="0000" w:firstRow="0" w:lastRow="0" w:firstColumn="0" w:lastColumn="0" w:noHBand="0" w:noVBand="0"/>
      </w:tblPr>
      <w:tblGrid>
        <w:gridCol w:w="635"/>
        <w:gridCol w:w="741"/>
        <w:gridCol w:w="822"/>
        <w:gridCol w:w="979"/>
        <w:gridCol w:w="954"/>
        <w:gridCol w:w="1066"/>
        <w:gridCol w:w="813"/>
        <w:gridCol w:w="871"/>
        <w:gridCol w:w="1443"/>
        <w:gridCol w:w="693"/>
      </w:tblGrid>
      <w:tr w:rsidR="000F55DF" w:rsidRPr="005C145C" w14:paraId="11883907" w14:textId="77777777" w:rsidTr="00870947">
        <w:trPr>
          <w:trHeight w:val="20"/>
          <w:jc w:val="right"/>
        </w:trPr>
        <w:tc>
          <w:tcPr>
            <w:tcW w:w="352" w:type="pct"/>
            <w:tcBorders>
              <w:top w:val="single" w:sz="4" w:space="0" w:color="auto"/>
              <w:left w:val="single" w:sz="4" w:space="0" w:color="auto"/>
            </w:tcBorders>
            <w:shd w:val="clear" w:color="auto" w:fill="FFFFFF"/>
            <w:vAlign w:val="center"/>
          </w:tcPr>
          <w:p w14:paraId="22918345"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STT</w:t>
            </w:r>
          </w:p>
        </w:tc>
        <w:tc>
          <w:tcPr>
            <w:tcW w:w="411" w:type="pct"/>
            <w:tcBorders>
              <w:top w:val="single" w:sz="4" w:space="0" w:color="auto"/>
              <w:left w:val="single" w:sz="4" w:space="0" w:color="auto"/>
            </w:tcBorders>
            <w:shd w:val="clear" w:color="auto" w:fill="FFFFFF"/>
            <w:vAlign w:val="center"/>
          </w:tcPr>
          <w:p w14:paraId="4365C283"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Tên dịch vụ</w:t>
            </w:r>
          </w:p>
        </w:tc>
        <w:tc>
          <w:tcPr>
            <w:tcW w:w="456" w:type="pct"/>
            <w:tcBorders>
              <w:top w:val="single" w:sz="4" w:space="0" w:color="auto"/>
              <w:left w:val="single" w:sz="4" w:space="0" w:color="auto"/>
            </w:tcBorders>
            <w:shd w:val="clear" w:color="auto" w:fill="FFFFFF"/>
            <w:vAlign w:val="center"/>
          </w:tcPr>
          <w:p w14:paraId="31E3EA44"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Mã số vi</w:t>
            </w:r>
            <w:r w:rsidRPr="005C145C">
              <w:rPr>
                <w:rFonts w:ascii="Arial" w:hAnsi="Arial" w:cs="Arial"/>
                <w:b/>
                <w:bCs/>
                <w:sz w:val="20"/>
                <w:szCs w:val="20"/>
                <w:lang w:val="en-US"/>
              </w:rPr>
              <w:t>ễ</w:t>
            </w:r>
            <w:r w:rsidRPr="005C145C">
              <w:rPr>
                <w:rFonts w:ascii="Arial" w:hAnsi="Arial" w:cs="Arial"/>
                <w:b/>
                <w:bCs/>
                <w:sz w:val="20"/>
                <w:szCs w:val="20"/>
              </w:rPr>
              <w:t>n thông</w:t>
            </w:r>
          </w:p>
        </w:tc>
        <w:tc>
          <w:tcPr>
            <w:tcW w:w="543" w:type="pct"/>
            <w:tcBorders>
              <w:top w:val="single" w:sz="4" w:space="0" w:color="auto"/>
              <w:left w:val="single" w:sz="4" w:space="0" w:color="auto"/>
            </w:tcBorders>
            <w:shd w:val="clear" w:color="auto" w:fill="FFFFFF"/>
            <w:vAlign w:val="center"/>
          </w:tcPr>
          <w:p w14:paraId="0F9F01E8"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lang w:val="en-US"/>
              </w:rPr>
              <w:t>Phương thức đăng</w:t>
            </w:r>
            <w:r w:rsidRPr="005C145C">
              <w:rPr>
                <w:rFonts w:ascii="Arial" w:hAnsi="Arial" w:cs="Arial"/>
                <w:b/>
                <w:bCs/>
                <w:sz w:val="20"/>
                <w:szCs w:val="20"/>
              </w:rPr>
              <w:t xml:space="preserve"> ký</w:t>
            </w:r>
          </w:p>
        </w:tc>
        <w:tc>
          <w:tcPr>
            <w:tcW w:w="529" w:type="pct"/>
            <w:tcBorders>
              <w:top w:val="single" w:sz="4" w:space="0" w:color="auto"/>
              <w:left w:val="single" w:sz="4" w:space="0" w:color="auto"/>
            </w:tcBorders>
            <w:shd w:val="clear" w:color="auto" w:fill="FFFFFF"/>
            <w:vAlign w:val="center"/>
          </w:tcPr>
          <w:p w14:paraId="6218D488"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Phương thức cung cấp</w:t>
            </w:r>
          </w:p>
        </w:tc>
        <w:tc>
          <w:tcPr>
            <w:tcW w:w="591" w:type="pct"/>
            <w:tcBorders>
              <w:top w:val="single" w:sz="4" w:space="0" w:color="auto"/>
              <w:left w:val="single" w:sz="4" w:space="0" w:color="auto"/>
            </w:tcBorders>
            <w:shd w:val="clear" w:color="auto" w:fill="FFFFFF"/>
            <w:vAlign w:val="center"/>
          </w:tcPr>
          <w:p w14:paraId="6D9E4889"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Doanh nghiệp vi</w:t>
            </w:r>
            <w:r w:rsidRPr="005C145C">
              <w:rPr>
                <w:rFonts w:ascii="Arial" w:hAnsi="Arial" w:cs="Arial"/>
                <w:b/>
                <w:bCs/>
                <w:sz w:val="20"/>
                <w:szCs w:val="20"/>
                <w:lang w:val="en-US"/>
              </w:rPr>
              <w:t>ễ</w:t>
            </w:r>
            <w:r w:rsidRPr="005C145C">
              <w:rPr>
                <w:rFonts w:ascii="Arial" w:hAnsi="Arial" w:cs="Arial"/>
                <w:b/>
                <w:bCs/>
                <w:sz w:val="20"/>
                <w:szCs w:val="20"/>
              </w:rPr>
              <w:t>n thôn</w:t>
            </w:r>
            <w:r w:rsidRPr="005C145C">
              <w:rPr>
                <w:rFonts w:ascii="Arial" w:hAnsi="Arial" w:cs="Arial"/>
                <w:b/>
                <w:bCs/>
                <w:sz w:val="20"/>
                <w:szCs w:val="20"/>
                <w:lang w:val="en-US"/>
              </w:rPr>
              <w:t>g</w:t>
            </w:r>
            <w:r w:rsidRPr="005C145C">
              <w:rPr>
                <w:rFonts w:ascii="Arial" w:hAnsi="Arial" w:cs="Arial"/>
                <w:b/>
                <w:bCs/>
                <w:sz w:val="20"/>
                <w:szCs w:val="20"/>
              </w:rPr>
              <w:t xml:space="preserve"> kết nối tới</w:t>
            </w:r>
          </w:p>
        </w:tc>
        <w:tc>
          <w:tcPr>
            <w:tcW w:w="451" w:type="pct"/>
            <w:tcBorders>
              <w:top w:val="single" w:sz="4" w:space="0" w:color="auto"/>
              <w:left w:val="single" w:sz="4" w:space="0" w:color="auto"/>
            </w:tcBorders>
            <w:shd w:val="clear" w:color="auto" w:fill="FFFFFF"/>
            <w:vAlign w:val="center"/>
          </w:tcPr>
          <w:p w14:paraId="6C519585"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Số lượng khiếu nại</w:t>
            </w:r>
          </w:p>
        </w:tc>
        <w:tc>
          <w:tcPr>
            <w:tcW w:w="483" w:type="pct"/>
            <w:tcBorders>
              <w:top w:val="single" w:sz="4" w:space="0" w:color="auto"/>
              <w:left w:val="single" w:sz="4" w:space="0" w:color="auto"/>
            </w:tcBorders>
            <w:shd w:val="clear" w:color="auto" w:fill="FFFFFF"/>
            <w:vAlign w:val="center"/>
          </w:tcPr>
          <w:p w14:paraId="10E202EF"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Doanh thu</w:t>
            </w:r>
          </w:p>
        </w:tc>
        <w:tc>
          <w:tcPr>
            <w:tcW w:w="800" w:type="pct"/>
            <w:tcBorders>
              <w:top w:val="single" w:sz="4" w:space="0" w:color="auto"/>
              <w:left w:val="single" w:sz="4" w:space="0" w:color="auto"/>
            </w:tcBorders>
            <w:shd w:val="clear" w:color="auto" w:fill="FFFFFF"/>
            <w:vAlign w:val="center"/>
          </w:tcPr>
          <w:p w14:paraId="499748CA"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Trạng thái (đang hoạt động/dừng hoạt động)</w:t>
            </w:r>
          </w:p>
        </w:tc>
        <w:tc>
          <w:tcPr>
            <w:tcW w:w="384" w:type="pct"/>
            <w:tcBorders>
              <w:top w:val="single" w:sz="4" w:space="0" w:color="auto"/>
              <w:left w:val="single" w:sz="4" w:space="0" w:color="auto"/>
              <w:right w:val="single" w:sz="4" w:space="0" w:color="auto"/>
            </w:tcBorders>
            <w:shd w:val="clear" w:color="auto" w:fill="FFFFFF"/>
            <w:vAlign w:val="center"/>
          </w:tcPr>
          <w:p w14:paraId="4BD04F8A"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Ghi chú</w:t>
            </w:r>
          </w:p>
        </w:tc>
      </w:tr>
      <w:tr w:rsidR="000F55DF" w:rsidRPr="005C145C" w14:paraId="697D8216" w14:textId="77777777" w:rsidTr="00870947">
        <w:trPr>
          <w:trHeight w:val="20"/>
          <w:jc w:val="right"/>
        </w:trPr>
        <w:tc>
          <w:tcPr>
            <w:tcW w:w="352" w:type="pct"/>
            <w:tcBorders>
              <w:top w:val="single" w:sz="4" w:space="0" w:color="auto"/>
              <w:left w:val="single" w:sz="4" w:space="0" w:color="auto"/>
            </w:tcBorders>
            <w:shd w:val="clear" w:color="auto" w:fill="FFFFFF"/>
            <w:vAlign w:val="center"/>
          </w:tcPr>
          <w:p w14:paraId="3200777E"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sz w:val="20"/>
                <w:szCs w:val="20"/>
              </w:rPr>
              <w:t>1</w:t>
            </w:r>
          </w:p>
        </w:tc>
        <w:tc>
          <w:tcPr>
            <w:tcW w:w="411" w:type="pct"/>
            <w:tcBorders>
              <w:top w:val="single" w:sz="4" w:space="0" w:color="auto"/>
              <w:left w:val="single" w:sz="4" w:space="0" w:color="auto"/>
            </w:tcBorders>
            <w:shd w:val="clear" w:color="auto" w:fill="FFFFFF"/>
            <w:vAlign w:val="center"/>
          </w:tcPr>
          <w:p w14:paraId="56F4EE38" w14:textId="77777777" w:rsidR="000F55DF" w:rsidRPr="005C145C" w:rsidRDefault="000F55DF" w:rsidP="00870947">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14:paraId="0D63C532" w14:textId="77777777" w:rsidR="000F55DF" w:rsidRPr="005C145C" w:rsidRDefault="000F55DF" w:rsidP="00870947">
            <w:pPr>
              <w:jc w:val="center"/>
              <w:rPr>
                <w:rFonts w:ascii="Arial" w:hAnsi="Arial" w:cs="Arial"/>
                <w:sz w:val="20"/>
                <w:szCs w:val="20"/>
              </w:rPr>
            </w:pPr>
          </w:p>
        </w:tc>
        <w:tc>
          <w:tcPr>
            <w:tcW w:w="543" w:type="pct"/>
            <w:tcBorders>
              <w:top w:val="single" w:sz="4" w:space="0" w:color="auto"/>
              <w:left w:val="single" w:sz="4" w:space="0" w:color="auto"/>
            </w:tcBorders>
            <w:shd w:val="clear" w:color="auto" w:fill="FFFFFF"/>
            <w:vAlign w:val="center"/>
          </w:tcPr>
          <w:p w14:paraId="4790C364" w14:textId="77777777" w:rsidR="000F55DF" w:rsidRPr="005C145C" w:rsidRDefault="000F55DF" w:rsidP="00870947">
            <w:pPr>
              <w:jc w:val="center"/>
              <w:rPr>
                <w:rFonts w:ascii="Arial" w:hAnsi="Arial" w:cs="Arial"/>
                <w:sz w:val="20"/>
                <w:szCs w:val="20"/>
              </w:rPr>
            </w:pPr>
          </w:p>
        </w:tc>
        <w:tc>
          <w:tcPr>
            <w:tcW w:w="529" w:type="pct"/>
            <w:tcBorders>
              <w:top w:val="single" w:sz="4" w:space="0" w:color="auto"/>
              <w:left w:val="single" w:sz="4" w:space="0" w:color="auto"/>
            </w:tcBorders>
            <w:shd w:val="clear" w:color="auto" w:fill="FFFFFF"/>
            <w:vAlign w:val="center"/>
          </w:tcPr>
          <w:p w14:paraId="17A49DF6" w14:textId="77777777" w:rsidR="000F55DF" w:rsidRPr="005C145C" w:rsidRDefault="000F55DF" w:rsidP="00870947">
            <w:pPr>
              <w:jc w:val="center"/>
              <w:rPr>
                <w:rFonts w:ascii="Arial" w:hAnsi="Arial" w:cs="Arial"/>
                <w:sz w:val="20"/>
                <w:szCs w:val="20"/>
              </w:rPr>
            </w:pPr>
          </w:p>
        </w:tc>
        <w:tc>
          <w:tcPr>
            <w:tcW w:w="591" w:type="pct"/>
            <w:tcBorders>
              <w:top w:val="single" w:sz="4" w:space="0" w:color="auto"/>
              <w:left w:val="single" w:sz="4" w:space="0" w:color="auto"/>
            </w:tcBorders>
            <w:shd w:val="clear" w:color="auto" w:fill="FFFFFF"/>
            <w:vAlign w:val="center"/>
          </w:tcPr>
          <w:p w14:paraId="214C968C" w14:textId="77777777" w:rsidR="000F55DF" w:rsidRPr="005C145C" w:rsidRDefault="000F55DF" w:rsidP="00870947">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14:paraId="12384AD6" w14:textId="77777777" w:rsidR="000F55DF" w:rsidRPr="005C145C" w:rsidRDefault="000F55DF" w:rsidP="00870947">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vAlign w:val="center"/>
          </w:tcPr>
          <w:p w14:paraId="149B9C48" w14:textId="77777777" w:rsidR="000F55DF" w:rsidRPr="005C145C" w:rsidRDefault="000F55DF" w:rsidP="00870947">
            <w:pPr>
              <w:jc w:val="center"/>
              <w:rPr>
                <w:rFonts w:ascii="Arial" w:hAnsi="Arial" w:cs="Arial"/>
                <w:sz w:val="20"/>
                <w:szCs w:val="20"/>
              </w:rPr>
            </w:pPr>
          </w:p>
        </w:tc>
        <w:tc>
          <w:tcPr>
            <w:tcW w:w="800" w:type="pct"/>
            <w:tcBorders>
              <w:top w:val="single" w:sz="4" w:space="0" w:color="auto"/>
              <w:left w:val="single" w:sz="4" w:space="0" w:color="auto"/>
            </w:tcBorders>
            <w:shd w:val="clear" w:color="auto" w:fill="FFFFFF"/>
            <w:vAlign w:val="center"/>
          </w:tcPr>
          <w:p w14:paraId="30C733E6" w14:textId="77777777" w:rsidR="000F55DF" w:rsidRPr="005C145C" w:rsidRDefault="000F55DF" w:rsidP="00870947">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14:paraId="651ECBCE" w14:textId="77777777" w:rsidR="000F55DF" w:rsidRPr="005C145C" w:rsidRDefault="000F55DF" w:rsidP="00870947">
            <w:pPr>
              <w:jc w:val="center"/>
              <w:rPr>
                <w:rFonts w:ascii="Arial" w:hAnsi="Arial" w:cs="Arial"/>
                <w:sz w:val="20"/>
                <w:szCs w:val="20"/>
              </w:rPr>
            </w:pPr>
          </w:p>
        </w:tc>
      </w:tr>
      <w:tr w:rsidR="000F55DF" w:rsidRPr="005C145C" w14:paraId="3DC86DA3" w14:textId="77777777" w:rsidTr="00870947">
        <w:trPr>
          <w:trHeight w:val="20"/>
          <w:jc w:val="right"/>
        </w:trPr>
        <w:tc>
          <w:tcPr>
            <w:tcW w:w="352" w:type="pct"/>
            <w:tcBorders>
              <w:top w:val="single" w:sz="4" w:space="0" w:color="auto"/>
              <w:left w:val="single" w:sz="4" w:space="0" w:color="auto"/>
            </w:tcBorders>
            <w:shd w:val="clear" w:color="auto" w:fill="FFFFFF"/>
            <w:vAlign w:val="center"/>
          </w:tcPr>
          <w:p w14:paraId="0EF4878C"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sz w:val="20"/>
                <w:szCs w:val="20"/>
              </w:rPr>
              <w:t>2</w:t>
            </w:r>
          </w:p>
        </w:tc>
        <w:tc>
          <w:tcPr>
            <w:tcW w:w="411" w:type="pct"/>
            <w:tcBorders>
              <w:top w:val="single" w:sz="4" w:space="0" w:color="auto"/>
              <w:left w:val="single" w:sz="4" w:space="0" w:color="auto"/>
            </w:tcBorders>
            <w:shd w:val="clear" w:color="auto" w:fill="FFFFFF"/>
            <w:vAlign w:val="center"/>
          </w:tcPr>
          <w:p w14:paraId="5600BB82" w14:textId="77777777" w:rsidR="000F55DF" w:rsidRPr="005C145C" w:rsidRDefault="000F55DF" w:rsidP="00870947">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14:paraId="75264629" w14:textId="77777777" w:rsidR="000F55DF" w:rsidRPr="005C145C" w:rsidRDefault="000F55DF" w:rsidP="00870947">
            <w:pPr>
              <w:jc w:val="center"/>
              <w:rPr>
                <w:rFonts w:ascii="Arial" w:hAnsi="Arial" w:cs="Arial"/>
                <w:sz w:val="20"/>
                <w:szCs w:val="20"/>
              </w:rPr>
            </w:pPr>
          </w:p>
        </w:tc>
        <w:tc>
          <w:tcPr>
            <w:tcW w:w="543" w:type="pct"/>
            <w:tcBorders>
              <w:top w:val="single" w:sz="4" w:space="0" w:color="auto"/>
              <w:left w:val="single" w:sz="4" w:space="0" w:color="auto"/>
            </w:tcBorders>
            <w:shd w:val="clear" w:color="auto" w:fill="FFFFFF"/>
            <w:vAlign w:val="center"/>
          </w:tcPr>
          <w:p w14:paraId="585E8E3A" w14:textId="77777777" w:rsidR="000F55DF" w:rsidRPr="005C145C" w:rsidRDefault="000F55DF" w:rsidP="00870947">
            <w:pPr>
              <w:jc w:val="center"/>
              <w:rPr>
                <w:rFonts w:ascii="Arial" w:hAnsi="Arial" w:cs="Arial"/>
                <w:sz w:val="20"/>
                <w:szCs w:val="20"/>
              </w:rPr>
            </w:pPr>
          </w:p>
        </w:tc>
        <w:tc>
          <w:tcPr>
            <w:tcW w:w="529" w:type="pct"/>
            <w:tcBorders>
              <w:top w:val="single" w:sz="4" w:space="0" w:color="auto"/>
              <w:left w:val="single" w:sz="4" w:space="0" w:color="auto"/>
            </w:tcBorders>
            <w:shd w:val="clear" w:color="auto" w:fill="FFFFFF"/>
            <w:vAlign w:val="center"/>
          </w:tcPr>
          <w:p w14:paraId="3E83204F" w14:textId="77777777" w:rsidR="000F55DF" w:rsidRPr="005C145C" w:rsidRDefault="000F55DF" w:rsidP="00870947">
            <w:pPr>
              <w:jc w:val="center"/>
              <w:rPr>
                <w:rFonts w:ascii="Arial" w:hAnsi="Arial" w:cs="Arial"/>
                <w:sz w:val="20"/>
                <w:szCs w:val="20"/>
              </w:rPr>
            </w:pPr>
          </w:p>
        </w:tc>
        <w:tc>
          <w:tcPr>
            <w:tcW w:w="591" w:type="pct"/>
            <w:tcBorders>
              <w:top w:val="single" w:sz="4" w:space="0" w:color="auto"/>
              <w:left w:val="single" w:sz="4" w:space="0" w:color="auto"/>
            </w:tcBorders>
            <w:shd w:val="clear" w:color="auto" w:fill="FFFFFF"/>
            <w:vAlign w:val="center"/>
          </w:tcPr>
          <w:p w14:paraId="477B5D5A" w14:textId="77777777" w:rsidR="000F55DF" w:rsidRPr="005C145C" w:rsidRDefault="000F55DF" w:rsidP="00870947">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14:paraId="62B919B0" w14:textId="77777777" w:rsidR="000F55DF" w:rsidRPr="005C145C" w:rsidRDefault="000F55DF" w:rsidP="00870947">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vAlign w:val="center"/>
          </w:tcPr>
          <w:p w14:paraId="721B6687" w14:textId="77777777" w:rsidR="000F55DF" w:rsidRPr="005C145C" w:rsidRDefault="000F55DF" w:rsidP="00870947">
            <w:pPr>
              <w:jc w:val="center"/>
              <w:rPr>
                <w:rFonts w:ascii="Arial" w:hAnsi="Arial" w:cs="Arial"/>
                <w:sz w:val="20"/>
                <w:szCs w:val="20"/>
              </w:rPr>
            </w:pPr>
          </w:p>
        </w:tc>
        <w:tc>
          <w:tcPr>
            <w:tcW w:w="800" w:type="pct"/>
            <w:tcBorders>
              <w:top w:val="single" w:sz="4" w:space="0" w:color="auto"/>
              <w:left w:val="single" w:sz="4" w:space="0" w:color="auto"/>
            </w:tcBorders>
            <w:shd w:val="clear" w:color="auto" w:fill="FFFFFF"/>
            <w:vAlign w:val="center"/>
          </w:tcPr>
          <w:p w14:paraId="203930F9" w14:textId="77777777" w:rsidR="000F55DF" w:rsidRPr="005C145C" w:rsidRDefault="000F55DF" w:rsidP="00870947">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14:paraId="4D187189" w14:textId="77777777" w:rsidR="000F55DF" w:rsidRPr="005C145C" w:rsidRDefault="000F55DF" w:rsidP="00870947">
            <w:pPr>
              <w:jc w:val="center"/>
              <w:rPr>
                <w:rFonts w:ascii="Arial" w:hAnsi="Arial" w:cs="Arial"/>
                <w:sz w:val="20"/>
                <w:szCs w:val="20"/>
              </w:rPr>
            </w:pPr>
          </w:p>
        </w:tc>
      </w:tr>
      <w:tr w:rsidR="000F55DF" w:rsidRPr="005C145C" w14:paraId="161FC316" w14:textId="77777777" w:rsidTr="00870947">
        <w:trPr>
          <w:trHeight w:val="20"/>
          <w:jc w:val="right"/>
        </w:trPr>
        <w:tc>
          <w:tcPr>
            <w:tcW w:w="352" w:type="pct"/>
            <w:tcBorders>
              <w:top w:val="single" w:sz="4" w:space="0" w:color="auto"/>
              <w:left w:val="single" w:sz="4" w:space="0" w:color="auto"/>
              <w:bottom w:val="single" w:sz="4" w:space="0" w:color="auto"/>
            </w:tcBorders>
            <w:shd w:val="clear" w:color="auto" w:fill="FFFFFF"/>
            <w:vAlign w:val="center"/>
          </w:tcPr>
          <w:p w14:paraId="4D22CA06" w14:textId="77777777" w:rsidR="000F55DF" w:rsidRPr="005C145C" w:rsidRDefault="000F55DF" w:rsidP="00870947">
            <w:pPr>
              <w:pStyle w:val="Khc0"/>
              <w:spacing w:after="0" w:line="240" w:lineRule="auto"/>
              <w:jc w:val="center"/>
              <w:rPr>
                <w:rFonts w:ascii="Arial" w:hAnsi="Arial" w:cs="Arial"/>
                <w:sz w:val="20"/>
                <w:szCs w:val="20"/>
                <w:lang w:val="en-US"/>
              </w:rPr>
            </w:pPr>
            <w:r w:rsidRPr="005C145C">
              <w:rPr>
                <w:rFonts w:ascii="Arial" w:hAnsi="Arial" w:cs="Arial"/>
                <w:sz w:val="20"/>
                <w:szCs w:val="20"/>
                <w:lang w:val="en-US"/>
              </w:rPr>
              <w:t>…</w:t>
            </w:r>
          </w:p>
        </w:tc>
        <w:tc>
          <w:tcPr>
            <w:tcW w:w="411" w:type="pct"/>
            <w:tcBorders>
              <w:top w:val="single" w:sz="4" w:space="0" w:color="auto"/>
              <w:left w:val="single" w:sz="4" w:space="0" w:color="auto"/>
              <w:bottom w:val="single" w:sz="4" w:space="0" w:color="auto"/>
            </w:tcBorders>
            <w:shd w:val="clear" w:color="auto" w:fill="FFFFFF"/>
            <w:vAlign w:val="center"/>
          </w:tcPr>
          <w:p w14:paraId="4AAD30C7" w14:textId="77777777" w:rsidR="000F55DF" w:rsidRPr="005C145C" w:rsidRDefault="000F55DF" w:rsidP="00870947">
            <w:pPr>
              <w:jc w:val="center"/>
              <w:rPr>
                <w:rFonts w:ascii="Arial" w:hAnsi="Arial" w:cs="Arial"/>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14:paraId="71353202" w14:textId="77777777" w:rsidR="000F55DF" w:rsidRPr="005C145C" w:rsidRDefault="000F55DF" w:rsidP="00870947">
            <w:pPr>
              <w:jc w:val="center"/>
              <w:rPr>
                <w:rFonts w:ascii="Arial" w:hAnsi="Arial" w:cs="Arial"/>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14:paraId="20CC7043" w14:textId="77777777" w:rsidR="000F55DF" w:rsidRPr="005C145C" w:rsidRDefault="000F55DF" w:rsidP="00870947">
            <w:pPr>
              <w:jc w:val="center"/>
              <w:rPr>
                <w:rFonts w:ascii="Arial" w:hAnsi="Arial" w:cs="Arial"/>
                <w:sz w:val="20"/>
                <w:szCs w:val="20"/>
              </w:rPr>
            </w:pPr>
          </w:p>
        </w:tc>
        <w:tc>
          <w:tcPr>
            <w:tcW w:w="529" w:type="pct"/>
            <w:tcBorders>
              <w:top w:val="single" w:sz="4" w:space="0" w:color="auto"/>
              <w:left w:val="single" w:sz="4" w:space="0" w:color="auto"/>
              <w:bottom w:val="single" w:sz="4" w:space="0" w:color="auto"/>
            </w:tcBorders>
            <w:shd w:val="clear" w:color="auto" w:fill="FFFFFF"/>
            <w:vAlign w:val="center"/>
          </w:tcPr>
          <w:p w14:paraId="5DFB85CB" w14:textId="77777777" w:rsidR="000F55DF" w:rsidRPr="005C145C" w:rsidRDefault="000F55DF" w:rsidP="00870947">
            <w:pPr>
              <w:jc w:val="center"/>
              <w:rPr>
                <w:rFonts w:ascii="Arial" w:hAnsi="Arial" w:cs="Arial"/>
                <w:sz w:val="20"/>
                <w:szCs w:val="20"/>
              </w:rPr>
            </w:pPr>
          </w:p>
        </w:tc>
        <w:tc>
          <w:tcPr>
            <w:tcW w:w="591" w:type="pct"/>
            <w:tcBorders>
              <w:top w:val="single" w:sz="4" w:space="0" w:color="auto"/>
              <w:left w:val="single" w:sz="4" w:space="0" w:color="auto"/>
              <w:bottom w:val="single" w:sz="4" w:space="0" w:color="auto"/>
            </w:tcBorders>
            <w:shd w:val="clear" w:color="auto" w:fill="FFFFFF"/>
            <w:vAlign w:val="center"/>
          </w:tcPr>
          <w:p w14:paraId="15489337" w14:textId="77777777" w:rsidR="000F55DF" w:rsidRPr="005C145C" w:rsidRDefault="000F55DF" w:rsidP="00870947">
            <w:pPr>
              <w:jc w:val="center"/>
              <w:rPr>
                <w:rFonts w:ascii="Arial" w:hAnsi="Arial" w:cs="Arial"/>
                <w:sz w:val="20"/>
                <w:szCs w:val="20"/>
              </w:rPr>
            </w:pPr>
          </w:p>
        </w:tc>
        <w:tc>
          <w:tcPr>
            <w:tcW w:w="451" w:type="pct"/>
            <w:tcBorders>
              <w:top w:val="single" w:sz="4" w:space="0" w:color="auto"/>
              <w:left w:val="single" w:sz="4" w:space="0" w:color="auto"/>
              <w:bottom w:val="single" w:sz="4" w:space="0" w:color="auto"/>
            </w:tcBorders>
            <w:shd w:val="clear" w:color="auto" w:fill="FFFFFF"/>
            <w:vAlign w:val="center"/>
          </w:tcPr>
          <w:p w14:paraId="1C446FFC" w14:textId="77777777" w:rsidR="000F55DF" w:rsidRPr="005C145C" w:rsidRDefault="000F55DF" w:rsidP="00870947">
            <w:pPr>
              <w:jc w:val="center"/>
              <w:rPr>
                <w:rFonts w:ascii="Arial" w:hAnsi="Arial" w:cs="Arial"/>
                <w:sz w:val="20"/>
                <w:szCs w:val="20"/>
              </w:rPr>
            </w:pPr>
          </w:p>
        </w:tc>
        <w:tc>
          <w:tcPr>
            <w:tcW w:w="483" w:type="pct"/>
            <w:tcBorders>
              <w:top w:val="single" w:sz="4" w:space="0" w:color="auto"/>
              <w:left w:val="single" w:sz="4" w:space="0" w:color="auto"/>
              <w:bottom w:val="single" w:sz="4" w:space="0" w:color="auto"/>
            </w:tcBorders>
            <w:shd w:val="clear" w:color="auto" w:fill="FFFFFF"/>
            <w:vAlign w:val="center"/>
          </w:tcPr>
          <w:p w14:paraId="0888E992" w14:textId="77777777" w:rsidR="000F55DF" w:rsidRPr="005C145C" w:rsidRDefault="000F55DF" w:rsidP="00870947">
            <w:pPr>
              <w:jc w:val="center"/>
              <w:rPr>
                <w:rFonts w:ascii="Arial" w:hAnsi="Arial" w:cs="Arial"/>
                <w:sz w:val="20"/>
                <w:szCs w:val="20"/>
              </w:rPr>
            </w:pPr>
          </w:p>
        </w:tc>
        <w:tc>
          <w:tcPr>
            <w:tcW w:w="800" w:type="pct"/>
            <w:tcBorders>
              <w:top w:val="single" w:sz="4" w:space="0" w:color="auto"/>
              <w:left w:val="single" w:sz="4" w:space="0" w:color="auto"/>
              <w:bottom w:val="single" w:sz="4" w:space="0" w:color="auto"/>
            </w:tcBorders>
            <w:shd w:val="clear" w:color="auto" w:fill="FFFFFF"/>
            <w:vAlign w:val="center"/>
          </w:tcPr>
          <w:p w14:paraId="07754369" w14:textId="77777777" w:rsidR="000F55DF" w:rsidRPr="005C145C" w:rsidRDefault="000F55DF" w:rsidP="00870947">
            <w:pPr>
              <w:jc w:val="center"/>
              <w:rPr>
                <w:rFonts w:ascii="Arial" w:hAnsi="Arial" w:cs="Arial"/>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tcPr>
          <w:p w14:paraId="38A7BD8E" w14:textId="77777777" w:rsidR="000F55DF" w:rsidRPr="005C145C" w:rsidRDefault="000F55DF" w:rsidP="00870947">
            <w:pPr>
              <w:jc w:val="center"/>
              <w:rPr>
                <w:rFonts w:ascii="Arial" w:hAnsi="Arial" w:cs="Arial"/>
                <w:sz w:val="20"/>
                <w:szCs w:val="20"/>
              </w:rPr>
            </w:pPr>
          </w:p>
        </w:tc>
      </w:tr>
    </w:tbl>
    <w:p w14:paraId="5B8BD5F1" w14:textId="77777777" w:rsidR="000F55DF" w:rsidRPr="005C145C" w:rsidRDefault="000F55DF" w:rsidP="000F55DF">
      <w:pPr>
        <w:pStyle w:val="Vnbnnidung0"/>
        <w:tabs>
          <w:tab w:val="left" w:pos="1610"/>
        </w:tabs>
        <w:spacing w:after="120" w:line="240" w:lineRule="auto"/>
        <w:ind w:firstLine="720"/>
        <w:jc w:val="both"/>
        <w:rPr>
          <w:rFonts w:ascii="Arial" w:hAnsi="Arial" w:cs="Arial"/>
          <w:sz w:val="20"/>
          <w:szCs w:val="20"/>
        </w:rPr>
      </w:pPr>
      <w:r w:rsidRPr="005C145C">
        <w:rPr>
          <w:rFonts w:ascii="Arial" w:hAnsi="Arial" w:cs="Arial"/>
          <w:b/>
          <w:bCs/>
          <w:sz w:val="20"/>
          <w:szCs w:val="20"/>
          <w:lang w:val="en-US"/>
        </w:rPr>
        <w:t xml:space="preserve">3. </w:t>
      </w:r>
      <w:r w:rsidRPr="005C145C">
        <w:rPr>
          <w:rFonts w:ascii="Arial" w:hAnsi="Arial" w:cs="Arial"/>
          <w:b/>
          <w:bCs/>
          <w:sz w:val="20"/>
          <w:szCs w:val="20"/>
        </w:rPr>
        <w:t xml:space="preserve">(Tên tổ chức, doanh nghiệp) xin cam kết thực hiện </w:t>
      </w:r>
      <w:r w:rsidRPr="005C145C">
        <w:rPr>
          <w:rFonts w:ascii="Arial" w:hAnsi="Arial" w:cs="Arial"/>
          <w:b/>
          <w:bCs/>
          <w:sz w:val="20"/>
          <w:szCs w:val="20"/>
          <w:lang w:val="en-US"/>
        </w:rPr>
        <w:t>đ</w:t>
      </w:r>
      <w:r w:rsidRPr="005C145C">
        <w:rPr>
          <w:rFonts w:ascii="Arial" w:hAnsi="Arial" w:cs="Arial"/>
          <w:b/>
          <w:bCs/>
          <w:sz w:val="20"/>
          <w:szCs w:val="20"/>
        </w:rPr>
        <w:t>ầy đủ c</w:t>
      </w:r>
      <w:r w:rsidRPr="005C145C">
        <w:rPr>
          <w:rFonts w:ascii="Arial" w:hAnsi="Arial" w:cs="Arial"/>
          <w:b/>
          <w:bCs/>
          <w:sz w:val="20"/>
          <w:szCs w:val="20"/>
          <w:lang w:val="en-US"/>
        </w:rPr>
        <w:t>á</w:t>
      </w:r>
      <w:r w:rsidRPr="005C145C">
        <w:rPr>
          <w:rFonts w:ascii="Arial" w:hAnsi="Arial" w:cs="Arial"/>
          <w:b/>
          <w:bCs/>
          <w:sz w:val="20"/>
          <w:szCs w:val="20"/>
        </w:rPr>
        <w:t>c quy định tại Nghị định số .../NĐ-CP ngày ... tháng ... năm ... của Chính phủ quản lý, cung cấp, sử dụng dịch vụ Internet và thông tin trên mạng, cụ th</w:t>
      </w:r>
      <w:r w:rsidRPr="005C145C">
        <w:rPr>
          <w:rFonts w:ascii="Arial" w:hAnsi="Arial" w:cs="Arial"/>
          <w:b/>
          <w:bCs/>
          <w:sz w:val="20"/>
          <w:szCs w:val="20"/>
          <w:lang w:val="en-US"/>
        </w:rPr>
        <w:t>ể</w:t>
      </w:r>
      <w:r w:rsidRPr="005C145C">
        <w:rPr>
          <w:rFonts w:ascii="Arial" w:hAnsi="Arial" w:cs="Arial"/>
          <w:b/>
          <w:bCs/>
          <w:sz w:val="20"/>
          <w:szCs w:val="20"/>
        </w:rPr>
        <w:t>:</w:t>
      </w:r>
    </w:p>
    <w:p w14:paraId="1E9B6C2C" w14:textId="77777777" w:rsidR="000F55DF" w:rsidRPr="005C145C" w:rsidRDefault="000F55DF" w:rsidP="000F55DF">
      <w:pPr>
        <w:pStyle w:val="Vnbnnidung0"/>
        <w:tabs>
          <w:tab w:val="left" w:pos="149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Chịu trách nhiệm trước pháp luật về tính chính xác và tính hợp pháp c</w:t>
      </w:r>
      <w:r w:rsidRPr="005C145C">
        <w:rPr>
          <w:rFonts w:ascii="Arial" w:hAnsi="Arial" w:cs="Arial"/>
          <w:sz w:val="20"/>
          <w:szCs w:val="20"/>
          <w:lang w:val="en-US"/>
        </w:rPr>
        <w:t>ủ</w:t>
      </w:r>
      <w:r w:rsidRPr="005C145C">
        <w:rPr>
          <w:rFonts w:ascii="Arial" w:hAnsi="Arial" w:cs="Arial"/>
          <w:sz w:val="20"/>
          <w:szCs w:val="20"/>
        </w:rPr>
        <w:t xml:space="preserve">a nội dung trong </w:t>
      </w:r>
      <w:r w:rsidRPr="005C145C">
        <w:rPr>
          <w:rFonts w:ascii="Arial" w:hAnsi="Arial" w:cs="Arial"/>
          <w:sz w:val="20"/>
          <w:szCs w:val="20"/>
          <w:lang w:val="en-US"/>
        </w:rPr>
        <w:t>đơn đề nghị gia hạn giấy chứng nhận đăng ký kết nối để cung cấp dịch vụ nội dung thông tin trên mạng viễn thông di động</w:t>
      </w:r>
      <w:r w:rsidRPr="005C145C">
        <w:rPr>
          <w:rFonts w:ascii="Arial" w:hAnsi="Arial" w:cs="Arial"/>
          <w:sz w:val="20"/>
          <w:szCs w:val="20"/>
        </w:rPr>
        <w:t xml:space="preserve"> và các </w:t>
      </w:r>
      <w:r w:rsidRPr="005C145C">
        <w:rPr>
          <w:rFonts w:ascii="Arial" w:hAnsi="Arial" w:cs="Arial"/>
          <w:sz w:val="20"/>
          <w:szCs w:val="20"/>
          <w:lang w:val="en-US"/>
        </w:rPr>
        <w:t>t</w:t>
      </w:r>
      <w:r w:rsidRPr="005C145C">
        <w:rPr>
          <w:rFonts w:ascii="Arial" w:hAnsi="Arial" w:cs="Arial"/>
          <w:sz w:val="20"/>
          <w:szCs w:val="20"/>
        </w:rPr>
        <w:t>ài liệu kèm theo;</w:t>
      </w:r>
    </w:p>
    <w:p w14:paraId="4B91A3DC" w14:textId="77777777" w:rsidR="000F55DF" w:rsidRPr="005C145C" w:rsidRDefault="000F55DF" w:rsidP="000F55DF">
      <w:pPr>
        <w:pStyle w:val="Vnbnnidung0"/>
        <w:tabs>
          <w:tab w:val="left" w:pos="150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Chịu trách nhiệm trước pháp luật về nội dung thông tin cung cấp và đảm bảo đáp ứng các điều kiện cung cấp dịch vụ nội dung thông tin trên mạng viễn thông di động theo quy định khi cung cấp </w:t>
      </w:r>
      <w:r w:rsidRPr="005C145C">
        <w:rPr>
          <w:rFonts w:ascii="Arial" w:hAnsi="Arial" w:cs="Arial"/>
          <w:sz w:val="20"/>
          <w:szCs w:val="20"/>
        </w:rPr>
        <w:lastRenderedPageBreak/>
        <w:t>dịch vụ;</w:t>
      </w:r>
    </w:p>
    <w:p w14:paraId="2D47FA87" w14:textId="77777777" w:rsidR="000F55DF" w:rsidRPr="005C145C" w:rsidRDefault="000F55DF" w:rsidP="000F55DF">
      <w:pPr>
        <w:pStyle w:val="Vnbnnidung0"/>
        <w:tabs>
          <w:tab w:val="left" w:pos="1510"/>
        </w:tabs>
        <w:spacing w:after="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Chấp hành nghiêm chỉnh các quy định của pháp luật về hoạt động cung cấp dịch vụ nội dung thông tin trên mạng viễn thông di động và các quy định </w:t>
      </w:r>
      <w:r w:rsidRPr="005C145C">
        <w:rPr>
          <w:rFonts w:ascii="Arial" w:hAnsi="Arial" w:cs="Arial"/>
          <w:sz w:val="20"/>
          <w:szCs w:val="20"/>
          <w:lang w:val="en-US"/>
        </w:rPr>
        <w:t>t</w:t>
      </w:r>
      <w:r w:rsidRPr="005C145C">
        <w:rPr>
          <w:rFonts w:ascii="Arial" w:hAnsi="Arial" w:cs="Arial"/>
          <w:sz w:val="20"/>
          <w:szCs w:val="20"/>
        </w:rPr>
        <w:t>ại Giấy chứng nhận.</w:t>
      </w:r>
    </w:p>
    <w:p w14:paraId="3D62CB16" w14:textId="77777777" w:rsidR="000F55DF" w:rsidRPr="005C145C" w:rsidRDefault="000F55DF" w:rsidP="000F55DF">
      <w:pPr>
        <w:pStyle w:val="Vnbnnidung0"/>
        <w:tabs>
          <w:tab w:val="left" w:pos="1579"/>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4"/>
        <w:gridCol w:w="5483"/>
      </w:tblGrid>
      <w:tr w:rsidR="000F55DF" w:rsidRPr="005C145C" w14:paraId="18EF4F93" w14:textId="77777777" w:rsidTr="00870947">
        <w:trPr>
          <w:tblCellSpacing w:w="0" w:type="dxa"/>
        </w:trPr>
        <w:tc>
          <w:tcPr>
            <w:tcW w:w="1963" w:type="pct"/>
            <w:shd w:val="clear" w:color="auto" w:fill="FFFFFF"/>
            <w:tcMar>
              <w:top w:w="0" w:type="dxa"/>
              <w:left w:w="108" w:type="dxa"/>
              <w:bottom w:w="0" w:type="dxa"/>
              <w:right w:w="108" w:type="dxa"/>
            </w:tcMar>
          </w:tcPr>
          <w:p w14:paraId="1215CDC2" w14:textId="77777777" w:rsidR="000F55DF" w:rsidRPr="005C145C" w:rsidRDefault="000F55DF" w:rsidP="00870947">
            <w:pPr>
              <w:rPr>
                <w:rFonts w:ascii="Arial" w:hAnsi="Arial" w:cs="Arial"/>
                <w:sz w:val="20"/>
                <w:szCs w:val="20"/>
                <w:lang w:val="en-US"/>
              </w:rPr>
            </w:pPr>
            <w:r w:rsidRPr="005C145C">
              <w:rPr>
                <w:rFonts w:ascii="Arial" w:hAnsi="Arial" w:cs="Arial"/>
                <w:b/>
                <w:bCs/>
                <w:i/>
                <w:iCs/>
                <w:sz w:val="20"/>
                <w:szCs w:val="20"/>
              </w:rPr>
              <w:t>Nơi nhận:</w:t>
            </w:r>
            <w:r w:rsidRPr="005C145C">
              <w:rPr>
                <w:rFonts w:ascii="Arial" w:hAnsi="Arial" w:cs="Arial"/>
                <w:b/>
                <w:bCs/>
                <w:i/>
                <w:iCs/>
                <w:sz w:val="20"/>
                <w:szCs w:val="20"/>
              </w:rPr>
              <w:br/>
            </w:r>
            <w:r w:rsidRPr="005C145C">
              <w:rPr>
                <w:rFonts w:ascii="Arial" w:hAnsi="Arial" w:cs="Arial"/>
                <w:sz w:val="20"/>
                <w:szCs w:val="20"/>
                <w:lang w:val="en-US"/>
              </w:rPr>
              <w:t>- Như trên;</w:t>
            </w:r>
          </w:p>
          <w:p w14:paraId="698338E2"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Lưu:</w:t>
            </w:r>
          </w:p>
          <w:p w14:paraId="6A2A12C9" w14:textId="77777777" w:rsidR="000F55DF" w:rsidRPr="005C145C" w:rsidRDefault="000F55DF" w:rsidP="00870947">
            <w:pPr>
              <w:rPr>
                <w:rFonts w:ascii="Arial" w:hAnsi="Arial" w:cs="Arial"/>
                <w:sz w:val="20"/>
                <w:szCs w:val="20"/>
                <w:lang w:val="en-US"/>
              </w:rPr>
            </w:pPr>
          </w:p>
          <w:p w14:paraId="6B1F9D4E" w14:textId="77777777" w:rsidR="000F55DF" w:rsidRPr="005C145C" w:rsidRDefault="000F55DF" w:rsidP="00870947">
            <w:pPr>
              <w:rPr>
                <w:rFonts w:ascii="Arial" w:hAnsi="Arial" w:cs="Arial"/>
                <w:sz w:val="20"/>
                <w:szCs w:val="20"/>
                <w:lang w:val="en-US"/>
              </w:rPr>
            </w:pPr>
          </w:p>
          <w:p w14:paraId="36E2B5F1" w14:textId="77777777" w:rsidR="000F55DF" w:rsidRPr="005C145C" w:rsidRDefault="000F55DF" w:rsidP="00870947">
            <w:pPr>
              <w:rPr>
                <w:rFonts w:ascii="Arial" w:hAnsi="Arial" w:cs="Arial"/>
                <w:b/>
                <w:i/>
                <w:sz w:val="20"/>
                <w:szCs w:val="20"/>
                <w:lang w:val="en-US"/>
              </w:rPr>
            </w:pPr>
            <w:r w:rsidRPr="005C145C">
              <w:rPr>
                <w:rFonts w:ascii="Arial" w:hAnsi="Arial" w:cs="Arial"/>
                <w:b/>
                <w:i/>
                <w:sz w:val="20"/>
                <w:szCs w:val="20"/>
                <w:lang w:val="en-US"/>
              </w:rPr>
              <w:t>Tài liệu kèm theo:</w:t>
            </w:r>
          </w:p>
          <w:p w14:paraId="326ABB17"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w:t>
            </w:r>
          </w:p>
          <w:p w14:paraId="43982158"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w:t>
            </w:r>
          </w:p>
        </w:tc>
        <w:tc>
          <w:tcPr>
            <w:tcW w:w="3037" w:type="pct"/>
            <w:shd w:val="clear" w:color="auto" w:fill="FFFFFF"/>
            <w:tcMar>
              <w:top w:w="0" w:type="dxa"/>
              <w:left w:w="108" w:type="dxa"/>
              <w:bottom w:w="0" w:type="dxa"/>
              <w:right w:w="108" w:type="dxa"/>
            </w:tcMar>
          </w:tcPr>
          <w:p w14:paraId="3E440B74"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NGƯỜI ĐẠI DIỆN THEO PHÁP LUẬT</w:t>
            </w:r>
          </w:p>
          <w:p w14:paraId="53783CDA"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CỦA TỔ CHỨC/DOANH NGHIỆP</w:t>
            </w:r>
          </w:p>
          <w:p w14:paraId="46C35D9F" w14:textId="77777777" w:rsidR="000F55DF" w:rsidRPr="005C145C" w:rsidRDefault="000F55DF" w:rsidP="00870947">
            <w:pPr>
              <w:jc w:val="center"/>
              <w:rPr>
                <w:rFonts w:ascii="Arial" w:hAnsi="Arial" w:cs="Arial"/>
                <w:i/>
                <w:sz w:val="20"/>
                <w:szCs w:val="20"/>
                <w:lang w:val="en-US"/>
              </w:rPr>
            </w:pPr>
            <w:r w:rsidRPr="005C145C">
              <w:rPr>
                <w:rFonts w:ascii="Arial" w:hAnsi="Arial" w:cs="Arial"/>
                <w:i/>
                <w:sz w:val="20"/>
                <w:szCs w:val="20"/>
                <w:lang w:val="en-US"/>
              </w:rPr>
              <w:t>(Ký, ghi rõ họ tên, chức danh và đóng dấu/ký số)</w:t>
            </w:r>
          </w:p>
          <w:p w14:paraId="4FEB8237" w14:textId="77777777" w:rsidR="000F55DF" w:rsidRPr="005C145C" w:rsidRDefault="000F55DF" w:rsidP="00870947">
            <w:pPr>
              <w:jc w:val="center"/>
              <w:rPr>
                <w:rFonts w:ascii="Arial" w:hAnsi="Arial" w:cs="Arial"/>
                <w:i/>
                <w:sz w:val="20"/>
                <w:szCs w:val="20"/>
                <w:lang w:val="en-US"/>
              </w:rPr>
            </w:pPr>
          </w:p>
        </w:tc>
      </w:tr>
    </w:tbl>
    <w:p w14:paraId="2FCC7AD8" w14:textId="77777777" w:rsidR="000F55DF" w:rsidRPr="005C145C" w:rsidRDefault="000F55DF" w:rsidP="000F55DF">
      <w:pPr>
        <w:pStyle w:val="Vnbnnidung0"/>
        <w:tabs>
          <w:tab w:val="left" w:pos="1805"/>
        </w:tabs>
        <w:spacing w:after="120" w:line="240" w:lineRule="auto"/>
        <w:ind w:firstLine="720"/>
        <w:jc w:val="both"/>
        <w:rPr>
          <w:rFonts w:ascii="Arial" w:hAnsi="Arial" w:cs="Arial"/>
          <w:i/>
          <w:sz w:val="20"/>
          <w:szCs w:val="20"/>
          <w:lang w:val="en-US"/>
        </w:rPr>
      </w:pPr>
      <w:r w:rsidRPr="005C145C">
        <w:rPr>
          <w:rFonts w:ascii="Arial" w:hAnsi="Arial" w:cs="Arial"/>
          <w:i/>
          <w:sz w:val="20"/>
          <w:szCs w:val="20"/>
          <w:lang w:val="en-US"/>
        </w:rPr>
        <w:t>Đầu mối liên hệ (họ tên, chức vụ, điện thoại, địa chỉ thư điện tử)</w:t>
      </w:r>
    </w:p>
    <w:p w14:paraId="52916C09" w14:textId="77777777" w:rsidR="000F55DF" w:rsidRPr="005C145C" w:rsidRDefault="000F55DF" w:rsidP="000F55DF">
      <w:pPr>
        <w:pStyle w:val="Vnbnnidung0"/>
        <w:tabs>
          <w:tab w:val="left" w:pos="1579"/>
        </w:tabs>
        <w:spacing w:after="120" w:line="240" w:lineRule="auto"/>
        <w:ind w:firstLine="720"/>
        <w:jc w:val="both"/>
        <w:rPr>
          <w:rFonts w:ascii="Arial" w:hAnsi="Arial" w:cs="Arial"/>
          <w:sz w:val="20"/>
          <w:szCs w:val="20"/>
        </w:rPr>
      </w:pPr>
    </w:p>
    <w:p w14:paraId="2FEA7E9F" w14:textId="77777777" w:rsidR="000F55DF" w:rsidRPr="005C145C" w:rsidRDefault="000F55DF" w:rsidP="000F55DF">
      <w:pPr>
        <w:pStyle w:val="Vnbnnidung0"/>
        <w:tabs>
          <w:tab w:val="left" w:pos="5124"/>
        </w:tabs>
        <w:spacing w:after="120" w:line="240" w:lineRule="auto"/>
        <w:ind w:firstLine="720"/>
        <w:jc w:val="both"/>
        <w:rPr>
          <w:rFonts w:ascii="Arial" w:hAnsi="Arial" w:cs="Arial"/>
          <w:b/>
          <w:bCs/>
          <w:sz w:val="20"/>
          <w:szCs w:val="20"/>
          <w:lang w:val="en-US"/>
        </w:rPr>
        <w:sectPr w:rsidR="000F55DF" w:rsidRPr="005C145C" w:rsidSect="009542BE">
          <w:pgSz w:w="11907" w:h="16839" w:code="9"/>
          <w:pgMar w:top="1440" w:right="1440" w:bottom="1440" w:left="1440" w:header="0" w:footer="0" w:gutter="0"/>
          <w:cols w:space="720"/>
          <w:noEndnote/>
          <w:docGrid w:linePitch="360"/>
        </w:sectPr>
      </w:pPr>
    </w:p>
    <w:p w14:paraId="52085C13" w14:textId="77777777" w:rsidR="000F55DF" w:rsidRPr="005C145C" w:rsidRDefault="000F55DF" w:rsidP="000F55DF">
      <w:pPr>
        <w:pStyle w:val="Vnbnnidung0"/>
        <w:tabs>
          <w:tab w:val="left" w:pos="5124"/>
        </w:tabs>
        <w:spacing w:after="0" w:line="240" w:lineRule="auto"/>
        <w:jc w:val="right"/>
        <w:rPr>
          <w:rFonts w:ascii="Arial" w:hAnsi="Arial" w:cs="Arial"/>
          <w:b/>
          <w:bCs/>
          <w:sz w:val="20"/>
          <w:szCs w:val="20"/>
          <w:lang w:val="en-US"/>
        </w:rPr>
      </w:pPr>
      <w:r w:rsidRPr="005C145C">
        <w:rPr>
          <w:rFonts w:ascii="Arial" w:hAnsi="Arial" w:cs="Arial"/>
          <w:b/>
          <w:bCs/>
          <w:sz w:val="20"/>
          <w:szCs w:val="20"/>
          <w:lang w:val="en-US"/>
        </w:rPr>
        <w:lastRenderedPageBreak/>
        <w:t>Mẫu số 60</w:t>
      </w:r>
    </w:p>
    <w:tbl>
      <w:tblPr>
        <w:tblW w:w="5000" w:type="pct"/>
        <w:tblCellMar>
          <w:left w:w="0" w:type="dxa"/>
          <w:right w:w="0" w:type="dxa"/>
        </w:tblCellMar>
        <w:tblLook w:val="04A0" w:firstRow="1" w:lastRow="0" w:firstColumn="1" w:lastColumn="0" w:noHBand="0" w:noVBand="1"/>
      </w:tblPr>
      <w:tblGrid>
        <w:gridCol w:w="3250"/>
        <w:gridCol w:w="5777"/>
      </w:tblGrid>
      <w:tr w:rsidR="000F55DF" w:rsidRPr="005C145C" w14:paraId="38B17570" w14:textId="77777777" w:rsidTr="00870947">
        <w:trPr>
          <w:trHeight w:val="920"/>
        </w:trPr>
        <w:tc>
          <w:tcPr>
            <w:tcW w:w="1800" w:type="pct"/>
            <w:tcMar>
              <w:top w:w="0" w:type="dxa"/>
              <w:left w:w="108" w:type="dxa"/>
              <w:bottom w:w="0" w:type="dxa"/>
              <w:right w:w="108" w:type="dxa"/>
            </w:tcMar>
            <w:hideMark/>
          </w:tcPr>
          <w:p w14:paraId="25C1153A" w14:textId="77777777" w:rsidR="000F55DF" w:rsidRPr="005C145C" w:rsidRDefault="000F55DF" w:rsidP="00870947">
            <w:pPr>
              <w:jc w:val="center"/>
              <w:rPr>
                <w:rFonts w:ascii="Arial" w:hAnsi="Arial" w:cs="Arial"/>
                <w:b/>
                <w:bCs/>
                <w:sz w:val="20"/>
                <w:szCs w:val="20"/>
                <w:lang w:val="en-US"/>
              </w:rPr>
            </w:pPr>
            <w:r w:rsidRPr="005C145C">
              <w:rPr>
                <w:rFonts w:ascii="Arial" w:hAnsi="Arial" w:cs="Arial"/>
                <w:b/>
                <w:bCs/>
                <w:sz w:val="20"/>
                <w:szCs w:val="20"/>
                <w:lang w:val="en-US"/>
              </w:rPr>
              <w:t>TÊN CƠ QUAN, TỔ CHỨC,</w:t>
            </w:r>
          </w:p>
          <w:p w14:paraId="7B58211E" w14:textId="77777777" w:rsidR="000F55DF" w:rsidRPr="005C145C" w:rsidRDefault="000F55DF" w:rsidP="00870947">
            <w:pPr>
              <w:jc w:val="center"/>
              <w:rPr>
                <w:rFonts w:ascii="Arial" w:hAnsi="Arial" w:cs="Arial"/>
                <w:sz w:val="20"/>
                <w:szCs w:val="20"/>
              </w:rPr>
            </w:pPr>
            <w:r w:rsidRPr="005C145C">
              <w:rPr>
                <w:rFonts w:ascii="Arial" w:hAnsi="Arial" w:cs="Arial"/>
                <w:b/>
                <w:bCs/>
                <w:sz w:val="20"/>
                <w:szCs w:val="20"/>
                <w:lang w:val="en-US"/>
              </w:rPr>
              <w:t>DOANH NGHIỆP</w:t>
            </w:r>
            <w:r w:rsidRPr="005C145C">
              <w:rPr>
                <w:rFonts w:ascii="Arial" w:hAnsi="Arial" w:cs="Arial"/>
                <w:b/>
                <w:bCs/>
                <w:sz w:val="20"/>
                <w:szCs w:val="20"/>
              </w:rPr>
              <w:br/>
            </w:r>
            <w:r w:rsidRPr="005C145C">
              <w:rPr>
                <w:rFonts w:ascii="Arial" w:hAnsi="Arial" w:cs="Arial"/>
                <w:bCs/>
                <w:sz w:val="20"/>
                <w:szCs w:val="20"/>
                <w:vertAlign w:val="superscript"/>
              </w:rPr>
              <w:t>__________</w:t>
            </w:r>
          </w:p>
          <w:p w14:paraId="7EFB6DF0" w14:textId="77777777" w:rsidR="000F55DF" w:rsidRPr="005C145C" w:rsidRDefault="000F55DF" w:rsidP="00870947">
            <w:pPr>
              <w:jc w:val="center"/>
              <w:rPr>
                <w:rFonts w:ascii="Arial" w:hAnsi="Arial" w:cs="Arial"/>
                <w:sz w:val="20"/>
                <w:szCs w:val="20"/>
              </w:rPr>
            </w:pPr>
            <w:r w:rsidRPr="005C145C">
              <w:rPr>
                <w:rFonts w:ascii="Arial" w:hAnsi="Arial" w:cs="Arial"/>
                <w:sz w:val="20"/>
                <w:szCs w:val="20"/>
              </w:rPr>
              <w:t>Số: ….</w:t>
            </w:r>
          </w:p>
        </w:tc>
        <w:tc>
          <w:tcPr>
            <w:tcW w:w="3200" w:type="pct"/>
            <w:tcMar>
              <w:top w:w="0" w:type="dxa"/>
              <w:left w:w="108" w:type="dxa"/>
              <w:bottom w:w="0" w:type="dxa"/>
              <w:right w:w="108" w:type="dxa"/>
            </w:tcMar>
            <w:hideMark/>
          </w:tcPr>
          <w:p w14:paraId="0EB57BB7" w14:textId="77777777" w:rsidR="000F55DF" w:rsidRPr="005C145C" w:rsidRDefault="000F55DF" w:rsidP="00870947">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6357C1C4" w14:textId="77777777" w:rsidR="000F55DF" w:rsidRPr="005C145C" w:rsidRDefault="000F55DF" w:rsidP="00870947">
            <w:pPr>
              <w:jc w:val="center"/>
              <w:rPr>
                <w:rFonts w:ascii="Arial" w:hAnsi="Arial" w:cs="Arial"/>
                <w:i/>
                <w:sz w:val="20"/>
                <w:szCs w:val="20"/>
              </w:rPr>
            </w:pPr>
            <w:r w:rsidRPr="005C145C">
              <w:rPr>
                <w:rFonts w:ascii="Arial" w:hAnsi="Arial" w:cs="Arial"/>
                <w:i/>
                <w:sz w:val="20"/>
                <w:szCs w:val="20"/>
              </w:rPr>
              <w:t>……., ngày … tháng … năm ……</w:t>
            </w:r>
          </w:p>
        </w:tc>
      </w:tr>
    </w:tbl>
    <w:p w14:paraId="0AF31F7C" w14:textId="77777777" w:rsidR="000F55DF" w:rsidRPr="005C145C" w:rsidRDefault="000F55DF" w:rsidP="000F55DF">
      <w:pPr>
        <w:pStyle w:val="Vnbnnidung0"/>
        <w:tabs>
          <w:tab w:val="left" w:pos="5124"/>
        </w:tabs>
        <w:spacing w:after="0" w:line="240" w:lineRule="auto"/>
        <w:jc w:val="center"/>
        <w:rPr>
          <w:rFonts w:ascii="Arial" w:hAnsi="Arial" w:cs="Arial"/>
          <w:b/>
          <w:bCs/>
          <w:sz w:val="20"/>
          <w:szCs w:val="20"/>
          <w:lang w:val="en-US"/>
        </w:rPr>
      </w:pPr>
    </w:p>
    <w:p w14:paraId="2C0B8AB3" w14:textId="77777777" w:rsidR="000F55DF" w:rsidRPr="005C145C" w:rsidRDefault="000F55DF" w:rsidP="000F55DF">
      <w:pPr>
        <w:pStyle w:val="Vnbnnidung0"/>
        <w:tabs>
          <w:tab w:val="left" w:pos="5124"/>
        </w:tabs>
        <w:spacing w:after="0" w:line="240" w:lineRule="auto"/>
        <w:jc w:val="center"/>
        <w:rPr>
          <w:rFonts w:ascii="Arial" w:hAnsi="Arial" w:cs="Arial"/>
          <w:b/>
          <w:bCs/>
          <w:sz w:val="20"/>
          <w:szCs w:val="20"/>
          <w:lang w:val="en-US"/>
        </w:rPr>
      </w:pPr>
    </w:p>
    <w:p w14:paraId="51D4C6C6"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b/>
          <w:bCs/>
          <w:sz w:val="20"/>
          <w:szCs w:val="20"/>
        </w:rPr>
        <w:t xml:space="preserve">ĐƠN </w:t>
      </w:r>
      <w:r w:rsidRPr="005C145C">
        <w:rPr>
          <w:rFonts w:ascii="Arial" w:hAnsi="Arial" w:cs="Arial"/>
          <w:b/>
          <w:bCs/>
          <w:sz w:val="20"/>
          <w:szCs w:val="20"/>
          <w:lang w:val="en-US"/>
        </w:rPr>
        <w:t>ĐỀ NGHỊ CẤP</w:t>
      </w:r>
      <w:r w:rsidRPr="005C145C">
        <w:rPr>
          <w:rFonts w:ascii="Arial" w:hAnsi="Arial" w:cs="Arial"/>
          <w:b/>
          <w:bCs/>
          <w:sz w:val="20"/>
          <w:szCs w:val="20"/>
        </w:rPr>
        <w:t xml:space="preserve"> LẠI</w:t>
      </w:r>
    </w:p>
    <w:p w14:paraId="6ADA7A49"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b/>
          <w:bCs/>
          <w:sz w:val="20"/>
          <w:szCs w:val="20"/>
          <w:lang w:val="en-US"/>
        </w:rPr>
        <w:t>GIẤY CHỨNG NHẬN ĐĂNG KÝ KẾT NỐI ĐỂ</w:t>
      </w:r>
      <w:r w:rsidRPr="005C145C">
        <w:rPr>
          <w:rFonts w:ascii="Arial" w:hAnsi="Arial" w:cs="Arial"/>
          <w:b/>
          <w:bCs/>
          <w:sz w:val="20"/>
          <w:szCs w:val="20"/>
        </w:rPr>
        <w:t xml:space="preserve"> CUNG CẤP DỊCH VỤ</w:t>
      </w:r>
      <w:r w:rsidRPr="005C145C">
        <w:rPr>
          <w:rFonts w:ascii="Arial" w:hAnsi="Arial" w:cs="Arial"/>
          <w:b/>
          <w:bCs/>
          <w:sz w:val="20"/>
          <w:szCs w:val="20"/>
        </w:rPr>
        <w:br/>
        <w:t>NỘI DUNG THÔNG TIN TRÊN MẠNG VI</w:t>
      </w:r>
      <w:r w:rsidRPr="005C145C">
        <w:rPr>
          <w:rFonts w:ascii="Arial" w:hAnsi="Arial" w:cs="Arial"/>
          <w:b/>
          <w:bCs/>
          <w:sz w:val="20"/>
          <w:szCs w:val="20"/>
          <w:lang w:val="en-US"/>
        </w:rPr>
        <w:t>Ễ</w:t>
      </w:r>
      <w:r w:rsidRPr="005C145C">
        <w:rPr>
          <w:rFonts w:ascii="Arial" w:hAnsi="Arial" w:cs="Arial"/>
          <w:b/>
          <w:bCs/>
          <w:sz w:val="20"/>
          <w:szCs w:val="20"/>
        </w:rPr>
        <w:t>N THÔNG DI ĐỘNG</w:t>
      </w:r>
    </w:p>
    <w:p w14:paraId="5A9232FC"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sz w:val="20"/>
          <w:szCs w:val="20"/>
        </w:rPr>
        <w:t>Kính gửi: Bộ Thông tin v</w:t>
      </w:r>
      <w:r w:rsidRPr="005C145C">
        <w:rPr>
          <w:rFonts w:ascii="Arial" w:hAnsi="Arial" w:cs="Arial"/>
          <w:sz w:val="20"/>
          <w:szCs w:val="20"/>
          <w:lang w:val="en-US"/>
        </w:rPr>
        <w:t>à</w:t>
      </w:r>
      <w:r w:rsidRPr="005C145C">
        <w:rPr>
          <w:rFonts w:ascii="Arial" w:hAnsi="Arial" w:cs="Arial"/>
          <w:sz w:val="20"/>
          <w:szCs w:val="20"/>
        </w:rPr>
        <w:t xml:space="preserve"> Truyền th</w:t>
      </w:r>
      <w:r w:rsidRPr="005C145C">
        <w:rPr>
          <w:rFonts w:ascii="Arial" w:hAnsi="Arial" w:cs="Arial"/>
          <w:sz w:val="20"/>
          <w:szCs w:val="20"/>
          <w:lang w:val="en-US"/>
        </w:rPr>
        <w:t>ô</w:t>
      </w:r>
      <w:r w:rsidRPr="005C145C">
        <w:rPr>
          <w:rFonts w:ascii="Arial" w:hAnsi="Arial" w:cs="Arial"/>
          <w:sz w:val="20"/>
          <w:szCs w:val="20"/>
        </w:rPr>
        <w:t>ng (Cục Viễn thông).</w:t>
      </w:r>
    </w:p>
    <w:p w14:paraId="35BAE01D" w14:textId="77777777" w:rsidR="000F55DF" w:rsidRPr="005C145C" w:rsidRDefault="000F55DF" w:rsidP="000F55DF">
      <w:pPr>
        <w:pStyle w:val="Vnbnnidung0"/>
        <w:spacing w:after="0" w:line="240" w:lineRule="auto"/>
        <w:jc w:val="center"/>
        <w:rPr>
          <w:rFonts w:ascii="Arial" w:hAnsi="Arial" w:cs="Arial"/>
          <w:sz w:val="20"/>
          <w:szCs w:val="20"/>
        </w:rPr>
      </w:pPr>
    </w:p>
    <w:p w14:paraId="5D3487F5"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Căn cứ Luật Viễn thông số 24/2023/QH15 ngày 24 tháng 11 năm 2023;</w:t>
      </w:r>
    </w:p>
    <w:p w14:paraId="4350B086"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C</w:t>
      </w:r>
      <w:r w:rsidRPr="005C145C">
        <w:rPr>
          <w:rFonts w:ascii="Arial" w:hAnsi="Arial" w:cs="Arial"/>
          <w:i/>
          <w:iCs/>
          <w:sz w:val="20"/>
          <w:szCs w:val="20"/>
          <w:lang w:val="en-US"/>
        </w:rPr>
        <w:t>ă</w:t>
      </w:r>
      <w:r w:rsidRPr="005C145C">
        <w:rPr>
          <w:rFonts w:ascii="Arial" w:hAnsi="Arial" w:cs="Arial"/>
          <w:i/>
          <w:iCs/>
          <w:sz w:val="20"/>
          <w:szCs w:val="20"/>
        </w:rPr>
        <w:t xml:space="preserve">n cứ Nghị định số .../NĐ-CP ngày ... tháng ... năm ... của </w:t>
      </w:r>
      <w:r w:rsidRPr="005C145C">
        <w:rPr>
          <w:rFonts w:ascii="Arial" w:hAnsi="Arial" w:cs="Arial"/>
          <w:i/>
          <w:iCs/>
          <w:sz w:val="20"/>
          <w:szCs w:val="20"/>
          <w:lang w:val="en-US"/>
        </w:rPr>
        <w:t>Chính phủ</w:t>
      </w:r>
      <w:r w:rsidRPr="005C145C">
        <w:rPr>
          <w:rFonts w:ascii="Arial" w:hAnsi="Arial" w:cs="Arial"/>
          <w:i/>
          <w:iCs/>
          <w:sz w:val="20"/>
          <w:szCs w:val="20"/>
        </w:rPr>
        <w:t xml:space="preserve"> về quản </w:t>
      </w:r>
      <w:r w:rsidRPr="005C145C">
        <w:rPr>
          <w:rFonts w:ascii="Arial" w:hAnsi="Arial" w:cs="Arial"/>
          <w:i/>
          <w:iCs/>
          <w:sz w:val="20"/>
          <w:szCs w:val="20"/>
          <w:lang w:val="en-US"/>
        </w:rPr>
        <w:t>l</w:t>
      </w:r>
      <w:r w:rsidRPr="005C145C">
        <w:rPr>
          <w:rFonts w:ascii="Arial" w:hAnsi="Arial" w:cs="Arial"/>
          <w:i/>
          <w:iCs/>
          <w:sz w:val="20"/>
          <w:szCs w:val="20"/>
        </w:rPr>
        <w:t>ý, cung cấp, sử dụng dịch vụ Internet và thông tin trên mạng;</w:t>
      </w:r>
    </w:p>
    <w:p w14:paraId="0990DB73"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 xml:space="preserve"> (Tên tổ chức, doanh nghiệp) </w:t>
      </w:r>
      <w:r w:rsidRPr="005C145C">
        <w:rPr>
          <w:rFonts w:ascii="Arial" w:hAnsi="Arial" w:cs="Arial"/>
          <w:i/>
          <w:iCs/>
          <w:sz w:val="20"/>
          <w:szCs w:val="20"/>
          <w:lang w:val="en-US"/>
        </w:rPr>
        <w:t>đề nghị cấp lại</w:t>
      </w:r>
      <w:r w:rsidRPr="005C145C">
        <w:rPr>
          <w:rFonts w:ascii="Arial" w:hAnsi="Arial" w:cs="Arial"/>
          <w:i/>
          <w:iCs/>
          <w:sz w:val="20"/>
          <w:szCs w:val="20"/>
        </w:rPr>
        <w:t xml:space="preserve"> Giấy chứng nhận đăng ký kết nối để cung cấp dịch vụ nội dung thông tin trên mạng viễn thông di động như sau:</w:t>
      </w:r>
    </w:p>
    <w:p w14:paraId="4D26BF60" w14:textId="77777777" w:rsidR="005C145C" w:rsidRPr="005C145C" w:rsidRDefault="005C145C" w:rsidP="005C145C">
      <w:pPr>
        <w:pStyle w:val="Vnbnnidung0"/>
        <w:spacing w:after="120" w:line="240" w:lineRule="auto"/>
        <w:ind w:firstLine="720"/>
        <w:jc w:val="both"/>
        <w:rPr>
          <w:rFonts w:ascii="Arial" w:hAnsi="Arial" w:cs="Arial"/>
          <w:b/>
          <w:sz w:val="20"/>
          <w:szCs w:val="20"/>
          <w:lang w:val="en-US"/>
        </w:rPr>
      </w:pPr>
      <w:r w:rsidRPr="005C145C">
        <w:rPr>
          <w:rFonts w:ascii="Arial" w:hAnsi="Arial" w:cs="Arial"/>
          <w:b/>
          <w:iCs/>
          <w:sz w:val="20"/>
          <w:szCs w:val="20"/>
          <w:lang w:val="en-US"/>
        </w:rPr>
        <w:t>1. Thông tin chung</w:t>
      </w:r>
    </w:p>
    <w:p w14:paraId="41CF7EC8" w14:textId="77777777" w:rsidR="000F55DF" w:rsidRPr="005C145C" w:rsidRDefault="000F55DF" w:rsidP="000F55DF">
      <w:pPr>
        <w:pStyle w:val="Vnbnnidung0"/>
        <w:tabs>
          <w:tab w:val="left" w:pos="1311"/>
          <w:tab w:val="left" w:leader="dot" w:pos="8280"/>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Tên tổ chức, doanh nghi</w:t>
      </w:r>
      <w:r w:rsidRPr="005C145C">
        <w:rPr>
          <w:rFonts w:ascii="Arial" w:hAnsi="Arial" w:cs="Arial"/>
          <w:sz w:val="20"/>
          <w:szCs w:val="20"/>
          <w:lang w:val="en-US"/>
        </w:rPr>
        <w:t>ệ</w:t>
      </w:r>
      <w:r w:rsidRPr="005C145C">
        <w:rPr>
          <w:rFonts w:ascii="Arial" w:hAnsi="Arial" w:cs="Arial"/>
          <w:sz w:val="20"/>
          <w:szCs w:val="20"/>
        </w:rPr>
        <w:t xml:space="preserve">p </w:t>
      </w:r>
      <w:r w:rsidRPr="005C145C">
        <w:rPr>
          <w:rFonts w:ascii="Arial" w:hAnsi="Arial" w:cs="Arial"/>
          <w:sz w:val="20"/>
          <w:szCs w:val="20"/>
          <w:lang w:val="en-US"/>
        </w:rPr>
        <w:t>đầy đủ</w:t>
      </w:r>
      <w:r w:rsidRPr="005C145C">
        <w:rPr>
          <w:rFonts w:ascii="Arial" w:hAnsi="Arial" w:cs="Arial"/>
          <w:sz w:val="20"/>
          <w:szCs w:val="20"/>
        </w:rPr>
        <w:t xml:space="preserve"> (Ghi bằng chữ </w:t>
      </w:r>
      <w:r w:rsidRPr="005C145C">
        <w:rPr>
          <w:rFonts w:ascii="Arial" w:hAnsi="Arial" w:cs="Arial"/>
          <w:sz w:val="20"/>
          <w:szCs w:val="20"/>
          <w:lang w:val="en-US"/>
        </w:rPr>
        <w:t>i</w:t>
      </w:r>
      <w:r w:rsidRPr="005C145C">
        <w:rPr>
          <w:rFonts w:ascii="Arial" w:hAnsi="Arial" w:cs="Arial"/>
          <w:sz w:val="20"/>
          <w:szCs w:val="20"/>
        </w:rPr>
        <w:t>n hoa) ..............................</w:t>
      </w:r>
    </w:p>
    <w:p w14:paraId="503FA3E2" w14:textId="77777777" w:rsidR="000F55DF" w:rsidRPr="005C145C" w:rsidRDefault="000F55DF" w:rsidP="000F55DF">
      <w:pPr>
        <w:pStyle w:val="Vnbnnidung0"/>
        <w:tabs>
          <w:tab w:val="left" w:pos="1311"/>
          <w:tab w:val="left" w:leader="dot" w:pos="8280"/>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Tên tổ chức, doanh nghiệp viết </w:t>
      </w:r>
      <w:r w:rsidRPr="005C145C">
        <w:rPr>
          <w:rFonts w:ascii="Arial" w:hAnsi="Arial" w:cs="Arial"/>
          <w:sz w:val="20"/>
          <w:szCs w:val="20"/>
          <w:lang w:val="en-US"/>
        </w:rPr>
        <w:t>bằng tiếng</w:t>
      </w:r>
      <w:r w:rsidRPr="005C145C">
        <w:rPr>
          <w:rFonts w:ascii="Arial" w:hAnsi="Arial" w:cs="Arial"/>
          <w:sz w:val="20"/>
          <w:szCs w:val="20"/>
        </w:rPr>
        <w:t xml:space="preserve"> nước ngoài: .................................</w:t>
      </w:r>
    </w:p>
    <w:p w14:paraId="347EFE27" w14:textId="77777777" w:rsidR="000F55DF" w:rsidRPr="005C145C" w:rsidRDefault="000F55DF" w:rsidP="000F55DF">
      <w:pPr>
        <w:pStyle w:val="Vnbnnidung0"/>
        <w:tabs>
          <w:tab w:val="left" w:leader="dot" w:pos="6158"/>
        </w:tabs>
        <w:spacing w:after="120" w:line="240" w:lineRule="auto"/>
        <w:ind w:firstLine="720"/>
        <w:jc w:val="both"/>
        <w:rPr>
          <w:rFonts w:ascii="Arial" w:hAnsi="Arial" w:cs="Arial"/>
          <w:sz w:val="20"/>
          <w:szCs w:val="20"/>
        </w:rPr>
      </w:pPr>
      <w:r w:rsidRPr="005C145C">
        <w:rPr>
          <w:rFonts w:ascii="Arial" w:hAnsi="Arial" w:cs="Arial"/>
          <w:sz w:val="20"/>
          <w:szCs w:val="20"/>
        </w:rPr>
        <w:t xml:space="preserve">- Tên tổ chức, doanh nghiệp </w:t>
      </w:r>
      <w:r w:rsidRPr="005C145C">
        <w:rPr>
          <w:rFonts w:ascii="Arial" w:hAnsi="Arial" w:cs="Arial"/>
          <w:sz w:val="20"/>
          <w:szCs w:val="20"/>
          <w:lang w:val="en-US"/>
        </w:rPr>
        <w:t>viết tắt</w:t>
      </w:r>
      <w:r w:rsidRPr="005C145C">
        <w:rPr>
          <w:rFonts w:ascii="Arial" w:hAnsi="Arial" w:cs="Arial"/>
          <w:sz w:val="20"/>
          <w:szCs w:val="20"/>
        </w:rPr>
        <w:t>: ................................................................</w:t>
      </w:r>
    </w:p>
    <w:p w14:paraId="06E8EAF9" w14:textId="77777777" w:rsidR="000F55DF" w:rsidRPr="005C145C" w:rsidRDefault="000F55DF" w:rsidP="000F55DF">
      <w:pPr>
        <w:pStyle w:val="Vnbnnidung0"/>
        <w:tabs>
          <w:tab w:val="left" w:leader="dot" w:pos="6158"/>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Tình trạng hoạt động : ………………………………………………………………………………..</w:t>
      </w:r>
    </w:p>
    <w:p w14:paraId="308B0CE7" w14:textId="77777777" w:rsidR="000F55DF" w:rsidRPr="005C145C" w:rsidRDefault="000F55DF" w:rsidP="000F55DF">
      <w:pPr>
        <w:pStyle w:val="Vnbnnidung0"/>
        <w:tabs>
          <w:tab w:val="left" w:pos="1311"/>
          <w:tab w:val="left" w:leader="dot" w:pos="549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Người đại diện theo pháp luật: .......................................................................</w:t>
      </w:r>
    </w:p>
    <w:p w14:paraId="617AC778" w14:textId="77777777" w:rsidR="000F55DF" w:rsidRPr="005C145C" w:rsidRDefault="000F55DF" w:rsidP="000F55DF">
      <w:pPr>
        <w:pStyle w:val="Vnbnnidung0"/>
        <w:tabs>
          <w:tab w:val="left" w:pos="1311"/>
          <w:tab w:val="left" w:leader="dot" w:pos="470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Địa chỉ trụ sở chính: ..................................................................................</w:t>
      </w:r>
      <w:r w:rsidRPr="005C145C">
        <w:rPr>
          <w:rFonts w:ascii="Arial" w:hAnsi="Arial" w:cs="Arial"/>
          <w:sz w:val="20"/>
          <w:szCs w:val="20"/>
          <w:lang w:val="en-US"/>
        </w:rPr>
        <w:t>.......</w:t>
      </w:r>
    </w:p>
    <w:p w14:paraId="3E43205C" w14:textId="77777777" w:rsidR="000F55DF" w:rsidRPr="005C145C" w:rsidRDefault="000F55DF" w:rsidP="000F55DF">
      <w:pPr>
        <w:pStyle w:val="Vnbnnidung0"/>
        <w:tabs>
          <w:tab w:val="left" w:pos="1311"/>
          <w:tab w:val="left" w:leader="dot" w:pos="470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Địa chỉ liên hệ: ..................................................................................</w:t>
      </w:r>
      <w:r w:rsidRPr="005C145C">
        <w:rPr>
          <w:rFonts w:ascii="Arial" w:hAnsi="Arial" w:cs="Arial"/>
          <w:sz w:val="20"/>
          <w:szCs w:val="20"/>
          <w:lang w:val="en-US"/>
        </w:rPr>
        <w:t>................</w:t>
      </w:r>
    </w:p>
    <w:p w14:paraId="303D3420" w14:textId="77777777" w:rsidR="000F55DF" w:rsidRPr="005C145C" w:rsidRDefault="000F55DF" w:rsidP="000F55DF">
      <w:pPr>
        <w:pStyle w:val="Vnbnnidung0"/>
        <w:tabs>
          <w:tab w:val="left" w:pos="1311"/>
          <w:tab w:val="left" w:leader="dot" w:pos="3002"/>
          <w:tab w:val="left" w:leader="dot" w:pos="4126"/>
          <w:tab w:val="left" w:leader="dot" w:pos="6158"/>
          <w:tab w:val="left" w:leader="dot" w:pos="874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Điện thoại: .............. Fax: ............ Website: ................ Thư điện tử: ...............</w:t>
      </w:r>
    </w:p>
    <w:p w14:paraId="37058D23" w14:textId="77777777" w:rsidR="000F55DF" w:rsidRPr="005C145C" w:rsidRDefault="000F55DF" w:rsidP="000F55DF">
      <w:pPr>
        <w:pStyle w:val="Vnbnnidung0"/>
        <w:tabs>
          <w:tab w:val="left" w:pos="1319"/>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Giấy chứng nhận </w:t>
      </w:r>
      <w:r w:rsidRPr="005C145C">
        <w:rPr>
          <w:rFonts w:ascii="Arial" w:hAnsi="Arial" w:cs="Arial"/>
          <w:sz w:val="20"/>
          <w:szCs w:val="20"/>
          <w:lang w:val="en-US"/>
        </w:rPr>
        <w:t>đ</w:t>
      </w:r>
      <w:r w:rsidRPr="005C145C">
        <w:rPr>
          <w:rFonts w:ascii="Arial" w:hAnsi="Arial" w:cs="Arial"/>
          <w:sz w:val="20"/>
          <w:szCs w:val="20"/>
        </w:rPr>
        <w:t>ăng ký doanh nghiệp/</w:t>
      </w:r>
      <w:r w:rsidRPr="005C145C">
        <w:rPr>
          <w:rFonts w:ascii="Arial" w:hAnsi="Arial" w:cs="Arial"/>
          <w:sz w:val="20"/>
          <w:szCs w:val="20"/>
          <w:lang w:val="en-US"/>
        </w:rPr>
        <w:t>Giấy chứng</w:t>
      </w:r>
      <w:r w:rsidRPr="005C145C">
        <w:rPr>
          <w:rFonts w:ascii="Arial" w:hAnsi="Arial" w:cs="Arial"/>
          <w:sz w:val="20"/>
          <w:szCs w:val="20"/>
        </w:rPr>
        <w:t xml:space="preserve"> nhận đầu tư/</w:t>
      </w:r>
      <w:r w:rsidRPr="005C145C">
        <w:rPr>
          <w:rFonts w:ascii="Arial" w:hAnsi="Arial" w:cs="Arial"/>
          <w:sz w:val="20"/>
          <w:szCs w:val="20"/>
          <w:lang w:val="en-US"/>
        </w:rPr>
        <w:t>Quyết định</w:t>
      </w:r>
      <w:r w:rsidRPr="005C145C">
        <w:rPr>
          <w:rFonts w:ascii="Arial" w:hAnsi="Arial" w:cs="Arial"/>
          <w:sz w:val="20"/>
          <w:szCs w:val="20"/>
        </w:rPr>
        <w:t xml:space="preserve"> thành lập số: ...do</w:t>
      </w:r>
      <w:r w:rsidRPr="005C145C">
        <w:rPr>
          <w:rFonts w:ascii="Arial" w:hAnsi="Arial" w:cs="Arial"/>
          <w:sz w:val="20"/>
          <w:szCs w:val="20"/>
          <w:lang w:val="en-US"/>
        </w:rPr>
        <w:t xml:space="preserve"> </w:t>
      </w:r>
      <w:r w:rsidRPr="005C145C">
        <w:rPr>
          <w:rFonts w:ascii="Arial" w:hAnsi="Arial" w:cs="Arial"/>
          <w:sz w:val="20"/>
          <w:szCs w:val="20"/>
        </w:rPr>
        <w:t>...</w:t>
      </w:r>
      <w:r w:rsidRPr="005C145C">
        <w:rPr>
          <w:rFonts w:ascii="Arial" w:hAnsi="Arial" w:cs="Arial"/>
          <w:sz w:val="20"/>
          <w:szCs w:val="20"/>
          <w:lang w:val="en-US"/>
        </w:rPr>
        <w:t xml:space="preserve"> </w:t>
      </w:r>
      <w:r w:rsidRPr="005C145C">
        <w:rPr>
          <w:rFonts w:ascii="Arial" w:hAnsi="Arial" w:cs="Arial"/>
          <w:sz w:val="20"/>
          <w:szCs w:val="20"/>
        </w:rPr>
        <w:t>c</w:t>
      </w:r>
      <w:r w:rsidRPr="005C145C">
        <w:rPr>
          <w:rFonts w:ascii="Arial" w:hAnsi="Arial" w:cs="Arial"/>
          <w:sz w:val="20"/>
          <w:szCs w:val="20"/>
          <w:lang w:val="en-US"/>
        </w:rPr>
        <w:t>ấ</w:t>
      </w:r>
      <w:r w:rsidRPr="005C145C">
        <w:rPr>
          <w:rFonts w:ascii="Arial" w:hAnsi="Arial" w:cs="Arial"/>
          <w:sz w:val="20"/>
          <w:szCs w:val="20"/>
        </w:rPr>
        <w:t>p ngày... tháng ... năm ...</w:t>
      </w:r>
    </w:p>
    <w:p w14:paraId="6B044590"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b/>
          <w:bCs/>
          <w:sz w:val="20"/>
          <w:szCs w:val="20"/>
        </w:rPr>
        <w:t>2. Mô t</w:t>
      </w:r>
      <w:r w:rsidRPr="005C145C">
        <w:rPr>
          <w:rFonts w:ascii="Arial" w:hAnsi="Arial" w:cs="Arial"/>
          <w:b/>
          <w:bCs/>
          <w:sz w:val="20"/>
          <w:szCs w:val="20"/>
          <w:lang w:val="en-US"/>
        </w:rPr>
        <w:t>ả</w:t>
      </w:r>
      <w:r w:rsidRPr="005C145C">
        <w:rPr>
          <w:rFonts w:ascii="Arial" w:hAnsi="Arial" w:cs="Arial"/>
          <w:b/>
          <w:bCs/>
          <w:sz w:val="20"/>
          <w:szCs w:val="20"/>
        </w:rPr>
        <w:t xml:space="preserve"> tóm tắt về đề nghị cấp tại:</w:t>
      </w:r>
    </w:p>
    <w:p w14:paraId="1DED9AF4" w14:textId="77777777" w:rsidR="000F55DF" w:rsidRPr="005C145C" w:rsidRDefault="000F55DF" w:rsidP="000F55DF">
      <w:pPr>
        <w:pStyle w:val="Vnbnnidung0"/>
        <w:tabs>
          <w:tab w:val="left" w:pos="153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Gi</w:t>
      </w:r>
      <w:r w:rsidRPr="005C145C">
        <w:rPr>
          <w:rFonts w:ascii="Arial" w:hAnsi="Arial" w:cs="Arial"/>
          <w:sz w:val="20"/>
          <w:szCs w:val="20"/>
          <w:lang w:val="en-US"/>
        </w:rPr>
        <w:t>ấ</w:t>
      </w:r>
      <w:r w:rsidRPr="005C145C">
        <w:rPr>
          <w:rFonts w:ascii="Arial" w:hAnsi="Arial" w:cs="Arial"/>
          <w:sz w:val="20"/>
          <w:szCs w:val="20"/>
        </w:rPr>
        <w:t>y chứng nhận đăng ký kết nối đ</w:t>
      </w:r>
      <w:r w:rsidRPr="005C145C">
        <w:rPr>
          <w:rFonts w:ascii="Arial" w:hAnsi="Arial" w:cs="Arial"/>
          <w:sz w:val="20"/>
          <w:szCs w:val="20"/>
          <w:lang w:val="en-US"/>
        </w:rPr>
        <w:t>ể</w:t>
      </w:r>
      <w:r w:rsidRPr="005C145C">
        <w:rPr>
          <w:rFonts w:ascii="Arial" w:hAnsi="Arial" w:cs="Arial"/>
          <w:sz w:val="20"/>
          <w:szCs w:val="20"/>
        </w:rPr>
        <w:t xml:space="preserve"> cung cấp dịch vụ nội dung thông tin trên mạng </w:t>
      </w:r>
      <w:r w:rsidRPr="005C145C">
        <w:rPr>
          <w:rFonts w:ascii="Arial" w:hAnsi="Arial" w:cs="Arial"/>
          <w:sz w:val="20"/>
          <w:szCs w:val="20"/>
          <w:lang w:val="en-US"/>
        </w:rPr>
        <w:t>viễn thông</w:t>
      </w:r>
      <w:r w:rsidRPr="005C145C">
        <w:rPr>
          <w:rFonts w:ascii="Arial" w:hAnsi="Arial" w:cs="Arial"/>
          <w:sz w:val="20"/>
          <w:szCs w:val="20"/>
        </w:rPr>
        <w:t xml:space="preserve"> di động: Gi</w:t>
      </w:r>
      <w:r w:rsidRPr="005C145C">
        <w:rPr>
          <w:rFonts w:ascii="Arial" w:hAnsi="Arial" w:cs="Arial"/>
          <w:sz w:val="20"/>
          <w:szCs w:val="20"/>
          <w:lang w:val="en-US"/>
        </w:rPr>
        <w:t>ấ</w:t>
      </w:r>
      <w:r w:rsidRPr="005C145C">
        <w:rPr>
          <w:rFonts w:ascii="Arial" w:hAnsi="Arial" w:cs="Arial"/>
          <w:sz w:val="20"/>
          <w:szCs w:val="20"/>
        </w:rPr>
        <w:t>y chứng nhận s</w:t>
      </w:r>
      <w:r w:rsidRPr="005C145C">
        <w:rPr>
          <w:rFonts w:ascii="Arial" w:hAnsi="Arial" w:cs="Arial"/>
          <w:sz w:val="20"/>
          <w:szCs w:val="20"/>
          <w:lang w:val="en-US"/>
        </w:rPr>
        <w:t>ố</w:t>
      </w:r>
      <w:r w:rsidRPr="005C145C">
        <w:rPr>
          <w:rFonts w:ascii="Arial" w:hAnsi="Arial" w:cs="Arial"/>
          <w:sz w:val="20"/>
          <w:szCs w:val="20"/>
        </w:rPr>
        <w:t xml:space="preserve"> .... cấp ngày ... tháng ... năm...</w:t>
      </w:r>
    </w:p>
    <w:p w14:paraId="3F5E3D03" w14:textId="77777777" w:rsidR="000F55DF" w:rsidRPr="005C145C" w:rsidRDefault="000F55DF" w:rsidP="000F55DF">
      <w:pPr>
        <w:pStyle w:val="Vnbnnidung0"/>
        <w:tabs>
          <w:tab w:val="left" w:pos="1507"/>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Lý do đề nghị cấp lại:</w:t>
      </w:r>
    </w:p>
    <w:p w14:paraId="1D5762AD" w14:textId="77777777" w:rsidR="000F55DF" w:rsidRPr="005C145C" w:rsidRDefault="000F55DF" w:rsidP="000F55DF">
      <w:pPr>
        <w:pStyle w:val="Vnbnnidung0"/>
        <w:tabs>
          <w:tab w:val="left" w:pos="1745"/>
        </w:tabs>
        <w:spacing w:after="120" w:line="240" w:lineRule="auto"/>
        <w:ind w:firstLine="720"/>
        <w:jc w:val="both"/>
        <w:rPr>
          <w:rFonts w:ascii="Arial" w:hAnsi="Arial" w:cs="Arial"/>
          <w:sz w:val="20"/>
          <w:szCs w:val="20"/>
        </w:rPr>
      </w:pPr>
      <w:r w:rsidRPr="005C145C">
        <w:rPr>
          <w:rStyle w:val="Other"/>
          <w:rFonts w:ascii="Arial" w:hAnsi="Arial" w:cs="Arial"/>
          <w:sz w:val="20"/>
          <w:szCs w:val="20"/>
        </w:rPr>
        <w:t>□</w:t>
      </w:r>
      <w:r w:rsidRPr="005C145C">
        <w:rPr>
          <w:rStyle w:val="Other"/>
          <w:rFonts w:ascii="Arial" w:hAnsi="Arial" w:cs="Arial"/>
          <w:sz w:val="20"/>
          <w:szCs w:val="20"/>
          <w:lang w:val="en-US"/>
        </w:rPr>
        <w:t xml:space="preserve"> </w:t>
      </w:r>
      <w:r w:rsidRPr="005C145C">
        <w:rPr>
          <w:rFonts w:ascii="Arial" w:hAnsi="Arial" w:cs="Arial"/>
          <w:sz w:val="20"/>
          <w:szCs w:val="20"/>
        </w:rPr>
        <w:t>Bị m</w:t>
      </w:r>
      <w:r w:rsidRPr="005C145C">
        <w:rPr>
          <w:rFonts w:ascii="Arial" w:hAnsi="Arial" w:cs="Arial"/>
          <w:sz w:val="20"/>
          <w:szCs w:val="20"/>
          <w:lang w:val="en-US"/>
        </w:rPr>
        <w:t>ấ</w:t>
      </w:r>
      <w:r w:rsidRPr="005C145C">
        <w:rPr>
          <w:rFonts w:ascii="Arial" w:hAnsi="Arial" w:cs="Arial"/>
          <w:sz w:val="20"/>
          <w:szCs w:val="20"/>
        </w:rPr>
        <w:t>t</w:t>
      </w:r>
    </w:p>
    <w:p w14:paraId="3C713E5F" w14:textId="77777777" w:rsidR="000F55DF" w:rsidRPr="005C145C" w:rsidRDefault="000F55DF" w:rsidP="000F55DF">
      <w:pPr>
        <w:pStyle w:val="Vnbnnidung0"/>
        <w:tabs>
          <w:tab w:val="left" w:pos="1759"/>
        </w:tabs>
        <w:spacing w:after="120" w:line="240" w:lineRule="auto"/>
        <w:ind w:firstLine="720"/>
        <w:jc w:val="both"/>
        <w:rPr>
          <w:rFonts w:ascii="Arial" w:hAnsi="Arial" w:cs="Arial"/>
          <w:sz w:val="20"/>
          <w:szCs w:val="20"/>
        </w:rPr>
      </w:pPr>
      <w:r w:rsidRPr="005C145C">
        <w:rPr>
          <w:rStyle w:val="Other"/>
          <w:rFonts w:ascii="Arial" w:hAnsi="Arial" w:cs="Arial"/>
          <w:sz w:val="20"/>
          <w:szCs w:val="20"/>
        </w:rPr>
        <w:t>□</w:t>
      </w:r>
      <w:r w:rsidRPr="005C145C">
        <w:rPr>
          <w:rStyle w:val="Other"/>
          <w:rFonts w:ascii="Arial" w:hAnsi="Arial" w:cs="Arial"/>
          <w:sz w:val="20"/>
          <w:szCs w:val="20"/>
          <w:lang w:val="en-US"/>
        </w:rPr>
        <w:t xml:space="preserve"> </w:t>
      </w:r>
      <w:r w:rsidRPr="005C145C">
        <w:rPr>
          <w:rFonts w:ascii="Arial" w:hAnsi="Arial" w:cs="Arial"/>
          <w:sz w:val="20"/>
          <w:szCs w:val="20"/>
        </w:rPr>
        <w:t>Bị rách</w:t>
      </w:r>
    </w:p>
    <w:p w14:paraId="5F728CD7" w14:textId="77777777" w:rsidR="000F55DF" w:rsidRPr="005C145C" w:rsidRDefault="000F55DF" w:rsidP="000F55DF">
      <w:pPr>
        <w:pStyle w:val="Vnbnnidung0"/>
        <w:tabs>
          <w:tab w:val="left" w:pos="1759"/>
        </w:tabs>
        <w:spacing w:after="120" w:line="240" w:lineRule="auto"/>
        <w:ind w:firstLine="720"/>
        <w:jc w:val="both"/>
        <w:rPr>
          <w:rFonts w:ascii="Arial" w:hAnsi="Arial" w:cs="Arial"/>
          <w:sz w:val="20"/>
          <w:szCs w:val="20"/>
        </w:rPr>
      </w:pPr>
      <w:r w:rsidRPr="005C145C">
        <w:rPr>
          <w:rStyle w:val="Other"/>
          <w:rFonts w:ascii="Arial" w:hAnsi="Arial" w:cs="Arial"/>
          <w:sz w:val="20"/>
          <w:szCs w:val="20"/>
        </w:rPr>
        <w:t>□</w:t>
      </w:r>
      <w:r w:rsidRPr="005C145C">
        <w:rPr>
          <w:rStyle w:val="Other"/>
          <w:rFonts w:ascii="Arial" w:hAnsi="Arial" w:cs="Arial"/>
          <w:sz w:val="20"/>
          <w:szCs w:val="20"/>
          <w:lang w:val="en-US"/>
        </w:rPr>
        <w:t xml:space="preserve"> </w:t>
      </w:r>
      <w:r w:rsidRPr="005C145C">
        <w:rPr>
          <w:rFonts w:ascii="Arial" w:hAnsi="Arial" w:cs="Arial"/>
          <w:sz w:val="20"/>
          <w:szCs w:val="20"/>
        </w:rPr>
        <w:t>Bị cháy</w:t>
      </w:r>
    </w:p>
    <w:p w14:paraId="4891F523" w14:textId="77777777" w:rsidR="000F55DF" w:rsidRPr="005C145C" w:rsidRDefault="000F55DF" w:rsidP="000F55DF">
      <w:pPr>
        <w:pStyle w:val="Vnbnnidung0"/>
        <w:tabs>
          <w:tab w:val="left" w:pos="1759"/>
        </w:tabs>
        <w:spacing w:after="120" w:line="240" w:lineRule="auto"/>
        <w:ind w:firstLine="720"/>
        <w:jc w:val="both"/>
        <w:rPr>
          <w:rFonts w:ascii="Arial" w:hAnsi="Arial" w:cs="Arial"/>
          <w:sz w:val="20"/>
          <w:szCs w:val="20"/>
        </w:rPr>
      </w:pPr>
      <w:r w:rsidRPr="005C145C">
        <w:rPr>
          <w:rStyle w:val="Other"/>
          <w:rFonts w:ascii="Arial" w:hAnsi="Arial" w:cs="Arial"/>
          <w:sz w:val="20"/>
          <w:szCs w:val="20"/>
        </w:rPr>
        <w:t>□</w:t>
      </w:r>
      <w:r w:rsidRPr="005C145C">
        <w:rPr>
          <w:rStyle w:val="Other"/>
          <w:rFonts w:ascii="Arial" w:hAnsi="Arial" w:cs="Arial"/>
          <w:sz w:val="20"/>
          <w:szCs w:val="20"/>
          <w:lang w:val="en-US"/>
        </w:rPr>
        <w:t xml:space="preserve"> </w:t>
      </w:r>
      <w:r w:rsidRPr="005C145C">
        <w:rPr>
          <w:rFonts w:ascii="Arial" w:hAnsi="Arial" w:cs="Arial"/>
          <w:sz w:val="20"/>
          <w:szCs w:val="20"/>
        </w:rPr>
        <w:t>Bị tiêu huỷ dưới hình thức khác (ghi rõ)</w:t>
      </w:r>
    </w:p>
    <w:p w14:paraId="2276222C"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sz w:val="20"/>
          <w:szCs w:val="20"/>
        </w:rPr>
        <w:t>- Hoạt động cung cấp dịch vụ nội dung thông tin trên mạng viễn thông di động theo Giấy chứng nhận đề nghị được cấp lại:</w:t>
      </w:r>
    </w:p>
    <w:tbl>
      <w:tblPr>
        <w:tblOverlap w:val="never"/>
        <w:tblW w:w="5000" w:type="pct"/>
        <w:jc w:val="right"/>
        <w:tblCellMar>
          <w:left w:w="10" w:type="dxa"/>
          <w:right w:w="10" w:type="dxa"/>
        </w:tblCellMar>
        <w:tblLook w:val="0000" w:firstRow="0" w:lastRow="0" w:firstColumn="0" w:lastColumn="0" w:noHBand="0" w:noVBand="0"/>
      </w:tblPr>
      <w:tblGrid>
        <w:gridCol w:w="635"/>
        <w:gridCol w:w="741"/>
        <w:gridCol w:w="822"/>
        <w:gridCol w:w="979"/>
        <w:gridCol w:w="954"/>
        <w:gridCol w:w="1066"/>
        <w:gridCol w:w="813"/>
        <w:gridCol w:w="871"/>
        <w:gridCol w:w="1443"/>
        <w:gridCol w:w="693"/>
      </w:tblGrid>
      <w:tr w:rsidR="000F55DF" w:rsidRPr="005C145C" w14:paraId="4083922D" w14:textId="77777777" w:rsidTr="00870947">
        <w:trPr>
          <w:trHeight w:val="20"/>
          <w:jc w:val="right"/>
        </w:trPr>
        <w:tc>
          <w:tcPr>
            <w:tcW w:w="352" w:type="pct"/>
            <w:tcBorders>
              <w:top w:val="single" w:sz="4" w:space="0" w:color="auto"/>
              <w:left w:val="single" w:sz="4" w:space="0" w:color="auto"/>
            </w:tcBorders>
            <w:shd w:val="clear" w:color="auto" w:fill="FFFFFF"/>
            <w:vAlign w:val="center"/>
          </w:tcPr>
          <w:p w14:paraId="2909BF63"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STT</w:t>
            </w:r>
          </w:p>
        </w:tc>
        <w:tc>
          <w:tcPr>
            <w:tcW w:w="411" w:type="pct"/>
            <w:tcBorders>
              <w:top w:val="single" w:sz="4" w:space="0" w:color="auto"/>
              <w:left w:val="single" w:sz="4" w:space="0" w:color="auto"/>
            </w:tcBorders>
            <w:shd w:val="clear" w:color="auto" w:fill="FFFFFF"/>
            <w:vAlign w:val="center"/>
          </w:tcPr>
          <w:p w14:paraId="760004CA"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Tên dịch vụ</w:t>
            </w:r>
          </w:p>
        </w:tc>
        <w:tc>
          <w:tcPr>
            <w:tcW w:w="456" w:type="pct"/>
            <w:tcBorders>
              <w:top w:val="single" w:sz="4" w:space="0" w:color="auto"/>
              <w:left w:val="single" w:sz="4" w:space="0" w:color="auto"/>
            </w:tcBorders>
            <w:shd w:val="clear" w:color="auto" w:fill="FFFFFF"/>
            <w:vAlign w:val="center"/>
          </w:tcPr>
          <w:p w14:paraId="79C4B2B0"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Mã số vi</w:t>
            </w:r>
            <w:r w:rsidRPr="005C145C">
              <w:rPr>
                <w:rFonts w:ascii="Arial" w:hAnsi="Arial" w:cs="Arial"/>
                <w:b/>
                <w:bCs/>
                <w:sz w:val="20"/>
                <w:szCs w:val="20"/>
                <w:lang w:val="en-US"/>
              </w:rPr>
              <w:t>ễ</w:t>
            </w:r>
            <w:r w:rsidRPr="005C145C">
              <w:rPr>
                <w:rFonts w:ascii="Arial" w:hAnsi="Arial" w:cs="Arial"/>
                <w:b/>
                <w:bCs/>
                <w:sz w:val="20"/>
                <w:szCs w:val="20"/>
              </w:rPr>
              <w:t>n thông</w:t>
            </w:r>
          </w:p>
        </w:tc>
        <w:tc>
          <w:tcPr>
            <w:tcW w:w="543" w:type="pct"/>
            <w:tcBorders>
              <w:top w:val="single" w:sz="4" w:space="0" w:color="auto"/>
              <w:left w:val="single" w:sz="4" w:space="0" w:color="auto"/>
            </w:tcBorders>
            <w:shd w:val="clear" w:color="auto" w:fill="FFFFFF"/>
            <w:vAlign w:val="center"/>
          </w:tcPr>
          <w:p w14:paraId="0A080D24"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lang w:val="en-US"/>
              </w:rPr>
              <w:t>Phương thức đăng</w:t>
            </w:r>
            <w:r w:rsidRPr="005C145C">
              <w:rPr>
                <w:rFonts w:ascii="Arial" w:hAnsi="Arial" w:cs="Arial"/>
                <w:b/>
                <w:bCs/>
                <w:sz w:val="20"/>
                <w:szCs w:val="20"/>
              </w:rPr>
              <w:t xml:space="preserve"> ký</w:t>
            </w:r>
          </w:p>
        </w:tc>
        <w:tc>
          <w:tcPr>
            <w:tcW w:w="529" w:type="pct"/>
            <w:tcBorders>
              <w:top w:val="single" w:sz="4" w:space="0" w:color="auto"/>
              <w:left w:val="single" w:sz="4" w:space="0" w:color="auto"/>
            </w:tcBorders>
            <w:shd w:val="clear" w:color="auto" w:fill="FFFFFF"/>
            <w:vAlign w:val="center"/>
          </w:tcPr>
          <w:p w14:paraId="71ECD3A6"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Phương thức cung cấp</w:t>
            </w:r>
          </w:p>
        </w:tc>
        <w:tc>
          <w:tcPr>
            <w:tcW w:w="591" w:type="pct"/>
            <w:tcBorders>
              <w:top w:val="single" w:sz="4" w:space="0" w:color="auto"/>
              <w:left w:val="single" w:sz="4" w:space="0" w:color="auto"/>
            </w:tcBorders>
            <w:shd w:val="clear" w:color="auto" w:fill="FFFFFF"/>
            <w:vAlign w:val="center"/>
          </w:tcPr>
          <w:p w14:paraId="258082A3"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Doanh nghiệp vi</w:t>
            </w:r>
            <w:r w:rsidRPr="005C145C">
              <w:rPr>
                <w:rFonts w:ascii="Arial" w:hAnsi="Arial" w:cs="Arial"/>
                <w:b/>
                <w:bCs/>
                <w:sz w:val="20"/>
                <w:szCs w:val="20"/>
                <w:lang w:val="en-US"/>
              </w:rPr>
              <w:t>ễ</w:t>
            </w:r>
            <w:r w:rsidRPr="005C145C">
              <w:rPr>
                <w:rFonts w:ascii="Arial" w:hAnsi="Arial" w:cs="Arial"/>
                <w:b/>
                <w:bCs/>
                <w:sz w:val="20"/>
                <w:szCs w:val="20"/>
              </w:rPr>
              <w:t>n thôn</w:t>
            </w:r>
            <w:r w:rsidRPr="005C145C">
              <w:rPr>
                <w:rFonts w:ascii="Arial" w:hAnsi="Arial" w:cs="Arial"/>
                <w:b/>
                <w:bCs/>
                <w:sz w:val="20"/>
                <w:szCs w:val="20"/>
                <w:lang w:val="en-US"/>
              </w:rPr>
              <w:t>g</w:t>
            </w:r>
            <w:r w:rsidRPr="005C145C">
              <w:rPr>
                <w:rFonts w:ascii="Arial" w:hAnsi="Arial" w:cs="Arial"/>
                <w:b/>
                <w:bCs/>
                <w:sz w:val="20"/>
                <w:szCs w:val="20"/>
              </w:rPr>
              <w:t xml:space="preserve"> kết nối tới</w:t>
            </w:r>
          </w:p>
        </w:tc>
        <w:tc>
          <w:tcPr>
            <w:tcW w:w="451" w:type="pct"/>
            <w:tcBorders>
              <w:top w:val="single" w:sz="4" w:space="0" w:color="auto"/>
              <w:left w:val="single" w:sz="4" w:space="0" w:color="auto"/>
            </w:tcBorders>
            <w:shd w:val="clear" w:color="auto" w:fill="FFFFFF"/>
            <w:vAlign w:val="center"/>
          </w:tcPr>
          <w:p w14:paraId="4E208074"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Số lượng khiếu nại</w:t>
            </w:r>
          </w:p>
        </w:tc>
        <w:tc>
          <w:tcPr>
            <w:tcW w:w="483" w:type="pct"/>
            <w:tcBorders>
              <w:top w:val="single" w:sz="4" w:space="0" w:color="auto"/>
              <w:left w:val="single" w:sz="4" w:space="0" w:color="auto"/>
            </w:tcBorders>
            <w:shd w:val="clear" w:color="auto" w:fill="FFFFFF"/>
            <w:vAlign w:val="center"/>
          </w:tcPr>
          <w:p w14:paraId="4FECC8CB"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Doanh thu</w:t>
            </w:r>
          </w:p>
        </w:tc>
        <w:tc>
          <w:tcPr>
            <w:tcW w:w="800" w:type="pct"/>
            <w:tcBorders>
              <w:top w:val="single" w:sz="4" w:space="0" w:color="auto"/>
              <w:left w:val="single" w:sz="4" w:space="0" w:color="auto"/>
            </w:tcBorders>
            <w:shd w:val="clear" w:color="auto" w:fill="FFFFFF"/>
            <w:vAlign w:val="center"/>
          </w:tcPr>
          <w:p w14:paraId="49DFE7BE"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Trạng thái (đang hoạt động/dừng hoạt động)</w:t>
            </w:r>
          </w:p>
        </w:tc>
        <w:tc>
          <w:tcPr>
            <w:tcW w:w="384" w:type="pct"/>
            <w:tcBorders>
              <w:top w:val="single" w:sz="4" w:space="0" w:color="auto"/>
              <w:left w:val="single" w:sz="4" w:space="0" w:color="auto"/>
              <w:right w:val="single" w:sz="4" w:space="0" w:color="auto"/>
            </w:tcBorders>
            <w:shd w:val="clear" w:color="auto" w:fill="FFFFFF"/>
            <w:vAlign w:val="center"/>
          </w:tcPr>
          <w:p w14:paraId="2DCA2F41"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Ghi chú</w:t>
            </w:r>
          </w:p>
        </w:tc>
      </w:tr>
      <w:tr w:rsidR="000F55DF" w:rsidRPr="005C145C" w14:paraId="185EBEB1" w14:textId="77777777" w:rsidTr="00870947">
        <w:trPr>
          <w:trHeight w:val="20"/>
          <w:jc w:val="right"/>
        </w:trPr>
        <w:tc>
          <w:tcPr>
            <w:tcW w:w="352" w:type="pct"/>
            <w:tcBorders>
              <w:top w:val="single" w:sz="4" w:space="0" w:color="auto"/>
              <w:left w:val="single" w:sz="4" w:space="0" w:color="auto"/>
            </w:tcBorders>
            <w:shd w:val="clear" w:color="auto" w:fill="FFFFFF"/>
            <w:vAlign w:val="center"/>
          </w:tcPr>
          <w:p w14:paraId="128B9FB8"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sz w:val="20"/>
                <w:szCs w:val="20"/>
              </w:rPr>
              <w:t>1</w:t>
            </w:r>
          </w:p>
        </w:tc>
        <w:tc>
          <w:tcPr>
            <w:tcW w:w="411" w:type="pct"/>
            <w:tcBorders>
              <w:top w:val="single" w:sz="4" w:space="0" w:color="auto"/>
              <w:left w:val="single" w:sz="4" w:space="0" w:color="auto"/>
            </w:tcBorders>
            <w:shd w:val="clear" w:color="auto" w:fill="FFFFFF"/>
            <w:vAlign w:val="center"/>
          </w:tcPr>
          <w:p w14:paraId="117B0161" w14:textId="77777777" w:rsidR="000F55DF" w:rsidRPr="005C145C" w:rsidRDefault="000F55DF" w:rsidP="00870947">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14:paraId="36F0AE2C" w14:textId="77777777" w:rsidR="000F55DF" w:rsidRPr="005C145C" w:rsidRDefault="000F55DF" w:rsidP="00870947">
            <w:pPr>
              <w:jc w:val="center"/>
              <w:rPr>
                <w:rFonts w:ascii="Arial" w:hAnsi="Arial" w:cs="Arial"/>
                <w:sz w:val="20"/>
                <w:szCs w:val="20"/>
              </w:rPr>
            </w:pPr>
          </w:p>
        </w:tc>
        <w:tc>
          <w:tcPr>
            <w:tcW w:w="543" w:type="pct"/>
            <w:tcBorders>
              <w:top w:val="single" w:sz="4" w:space="0" w:color="auto"/>
              <w:left w:val="single" w:sz="4" w:space="0" w:color="auto"/>
            </w:tcBorders>
            <w:shd w:val="clear" w:color="auto" w:fill="FFFFFF"/>
            <w:vAlign w:val="center"/>
          </w:tcPr>
          <w:p w14:paraId="4A568FD9" w14:textId="77777777" w:rsidR="000F55DF" w:rsidRPr="005C145C" w:rsidRDefault="000F55DF" w:rsidP="00870947">
            <w:pPr>
              <w:jc w:val="center"/>
              <w:rPr>
                <w:rFonts w:ascii="Arial" w:hAnsi="Arial" w:cs="Arial"/>
                <w:sz w:val="20"/>
                <w:szCs w:val="20"/>
              </w:rPr>
            </w:pPr>
          </w:p>
        </w:tc>
        <w:tc>
          <w:tcPr>
            <w:tcW w:w="529" w:type="pct"/>
            <w:tcBorders>
              <w:top w:val="single" w:sz="4" w:space="0" w:color="auto"/>
              <w:left w:val="single" w:sz="4" w:space="0" w:color="auto"/>
            </w:tcBorders>
            <w:shd w:val="clear" w:color="auto" w:fill="FFFFFF"/>
            <w:vAlign w:val="center"/>
          </w:tcPr>
          <w:p w14:paraId="75D944B5" w14:textId="77777777" w:rsidR="000F55DF" w:rsidRPr="005C145C" w:rsidRDefault="000F55DF" w:rsidP="00870947">
            <w:pPr>
              <w:jc w:val="center"/>
              <w:rPr>
                <w:rFonts w:ascii="Arial" w:hAnsi="Arial" w:cs="Arial"/>
                <w:sz w:val="20"/>
                <w:szCs w:val="20"/>
              </w:rPr>
            </w:pPr>
          </w:p>
        </w:tc>
        <w:tc>
          <w:tcPr>
            <w:tcW w:w="591" w:type="pct"/>
            <w:tcBorders>
              <w:top w:val="single" w:sz="4" w:space="0" w:color="auto"/>
              <w:left w:val="single" w:sz="4" w:space="0" w:color="auto"/>
            </w:tcBorders>
            <w:shd w:val="clear" w:color="auto" w:fill="FFFFFF"/>
            <w:vAlign w:val="center"/>
          </w:tcPr>
          <w:p w14:paraId="2B2DBB88" w14:textId="77777777" w:rsidR="000F55DF" w:rsidRPr="005C145C" w:rsidRDefault="000F55DF" w:rsidP="00870947">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14:paraId="148019EA" w14:textId="77777777" w:rsidR="000F55DF" w:rsidRPr="005C145C" w:rsidRDefault="000F55DF" w:rsidP="00870947">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vAlign w:val="center"/>
          </w:tcPr>
          <w:p w14:paraId="116EE0C1" w14:textId="77777777" w:rsidR="000F55DF" w:rsidRPr="005C145C" w:rsidRDefault="000F55DF" w:rsidP="00870947">
            <w:pPr>
              <w:jc w:val="center"/>
              <w:rPr>
                <w:rFonts w:ascii="Arial" w:hAnsi="Arial" w:cs="Arial"/>
                <w:sz w:val="20"/>
                <w:szCs w:val="20"/>
              </w:rPr>
            </w:pPr>
          </w:p>
        </w:tc>
        <w:tc>
          <w:tcPr>
            <w:tcW w:w="800" w:type="pct"/>
            <w:tcBorders>
              <w:top w:val="single" w:sz="4" w:space="0" w:color="auto"/>
              <w:left w:val="single" w:sz="4" w:space="0" w:color="auto"/>
            </w:tcBorders>
            <w:shd w:val="clear" w:color="auto" w:fill="FFFFFF"/>
            <w:vAlign w:val="center"/>
          </w:tcPr>
          <w:p w14:paraId="65B10F2C" w14:textId="77777777" w:rsidR="000F55DF" w:rsidRPr="005C145C" w:rsidRDefault="000F55DF" w:rsidP="00870947">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14:paraId="549FFAA0" w14:textId="77777777" w:rsidR="000F55DF" w:rsidRPr="005C145C" w:rsidRDefault="000F55DF" w:rsidP="00870947">
            <w:pPr>
              <w:jc w:val="center"/>
              <w:rPr>
                <w:rFonts w:ascii="Arial" w:hAnsi="Arial" w:cs="Arial"/>
                <w:sz w:val="20"/>
                <w:szCs w:val="20"/>
              </w:rPr>
            </w:pPr>
          </w:p>
        </w:tc>
      </w:tr>
      <w:tr w:rsidR="000F55DF" w:rsidRPr="005C145C" w14:paraId="267607C0" w14:textId="77777777" w:rsidTr="00870947">
        <w:trPr>
          <w:trHeight w:val="20"/>
          <w:jc w:val="right"/>
        </w:trPr>
        <w:tc>
          <w:tcPr>
            <w:tcW w:w="352" w:type="pct"/>
            <w:tcBorders>
              <w:top w:val="single" w:sz="4" w:space="0" w:color="auto"/>
              <w:left w:val="single" w:sz="4" w:space="0" w:color="auto"/>
            </w:tcBorders>
            <w:shd w:val="clear" w:color="auto" w:fill="FFFFFF"/>
            <w:vAlign w:val="center"/>
          </w:tcPr>
          <w:p w14:paraId="05C65BBB"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sz w:val="20"/>
                <w:szCs w:val="20"/>
              </w:rPr>
              <w:t>2</w:t>
            </w:r>
          </w:p>
        </w:tc>
        <w:tc>
          <w:tcPr>
            <w:tcW w:w="411" w:type="pct"/>
            <w:tcBorders>
              <w:top w:val="single" w:sz="4" w:space="0" w:color="auto"/>
              <w:left w:val="single" w:sz="4" w:space="0" w:color="auto"/>
            </w:tcBorders>
            <w:shd w:val="clear" w:color="auto" w:fill="FFFFFF"/>
            <w:vAlign w:val="center"/>
          </w:tcPr>
          <w:p w14:paraId="25B9B6BA" w14:textId="77777777" w:rsidR="000F55DF" w:rsidRPr="005C145C" w:rsidRDefault="000F55DF" w:rsidP="00870947">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14:paraId="60A3D456" w14:textId="77777777" w:rsidR="000F55DF" w:rsidRPr="005C145C" w:rsidRDefault="000F55DF" w:rsidP="00870947">
            <w:pPr>
              <w:jc w:val="center"/>
              <w:rPr>
                <w:rFonts w:ascii="Arial" w:hAnsi="Arial" w:cs="Arial"/>
                <w:sz w:val="20"/>
                <w:szCs w:val="20"/>
              </w:rPr>
            </w:pPr>
          </w:p>
        </w:tc>
        <w:tc>
          <w:tcPr>
            <w:tcW w:w="543" w:type="pct"/>
            <w:tcBorders>
              <w:top w:val="single" w:sz="4" w:space="0" w:color="auto"/>
              <w:left w:val="single" w:sz="4" w:space="0" w:color="auto"/>
            </w:tcBorders>
            <w:shd w:val="clear" w:color="auto" w:fill="FFFFFF"/>
            <w:vAlign w:val="center"/>
          </w:tcPr>
          <w:p w14:paraId="0815CE1F" w14:textId="77777777" w:rsidR="000F55DF" w:rsidRPr="005C145C" w:rsidRDefault="000F55DF" w:rsidP="00870947">
            <w:pPr>
              <w:jc w:val="center"/>
              <w:rPr>
                <w:rFonts w:ascii="Arial" w:hAnsi="Arial" w:cs="Arial"/>
                <w:sz w:val="20"/>
                <w:szCs w:val="20"/>
              </w:rPr>
            </w:pPr>
          </w:p>
        </w:tc>
        <w:tc>
          <w:tcPr>
            <w:tcW w:w="529" w:type="pct"/>
            <w:tcBorders>
              <w:top w:val="single" w:sz="4" w:space="0" w:color="auto"/>
              <w:left w:val="single" w:sz="4" w:space="0" w:color="auto"/>
            </w:tcBorders>
            <w:shd w:val="clear" w:color="auto" w:fill="FFFFFF"/>
            <w:vAlign w:val="center"/>
          </w:tcPr>
          <w:p w14:paraId="47913DCC" w14:textId="77777777" w:rsidR="000F55DF" w:rsidRPr="005C145C" w:rsidRDefault="000F55DF" w:rsidP="00870947">
            <w:pPr>
              <w:jc w:val="center"/>
              <w:rPr>
                <w:rFonts w:ascii="Arial" w:hAnsi="Arial" w:cs="Arial"/>
                <w:sz w:val="20"/>
                <w:szCs w:val="20"/>
              </w:rPr>
            </w:pPr>
          </w:p>
        </w:tc>
        <w:tc>
          <w:tcPr>
            <w:tcW w:w="591" w:type="pct"/>
            <w:tcBorders>
              <w:top w:val="single" w:sz="4" w:space="0" w:color="auto"/>
              <w:left w:val="single" w:sz="4" w:space="0" w:color="auto"/>
            </w:tcBorders>
            <w:shd w:val="clear" w:color="auto" w:fill="FFFFFF"/>
            <w:vAlign w:val="center"/>
          </w:tcPr>
          <w:p w14:paraId="29FCA057" w14:textId="77777777" w:rsidR="000F55DF" w:rsidRPr="005C145C" w:rsidRDefault="000F55DF" w:rsidP="00870947">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14:paraId="5B9FEC4A" w14:textId="77777777" w:rsidR="000F55DF" w:rsidRPr="005C145C" w:rsidRDefault="000F55DF" w:rsidP="00870947">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vAlign w:val="center"/>
          </w:tcPr>
          <w:p w14:paraId="2138C60D" w14:textId="77777777" w:rsidR="000F55DF" w:rsidRPr="005C145C" w:rsidRDefault="000F55DF" w:rsidP="00870947">
            <w:pPr>
              <w:jc w:val="center"/>
              <w:rPr>
                <w:rFonts w:ascii="Arial" w:hAnsi="Arial" w:cs="Arial"/>
                <w:sz w:val="20"/>
                <w:szCs w:val="20"/>
              </w:rPr>
            </w:pPr>
          </w:p>
        </w:tc>
        <w:tc>
          <w:tcPr>
            <w:tcW w:w="800" w:type="pct"/>
            <w:tcBorders>
              <w:top w:val="single" w:sz="4" w:space="0" w:color="auto"/>
              <w:left w:val="single" w:sz="4" w:space="0" w:color="auto"/>
            </w:tcBorders>
            <w:shd w:val="clear" w:color="auto" w:fill="FFFFFF"/>
            <w:vAlign w:val="center"/>
          </w:tcPr>
          <w:p w14:paraId="1A129B2B" w14:textId="77777777" w:rsidR="000F55DF" w:rsidRPr="005C145C" w:rsidRDefault="000F55DF" w:rsidP="00870947">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14:paraId="56D78E2C" w14:textId="77777777" w:rsidR="000F55DF" w:rsidRPr="005C145C" w:rsidRDefault="000F55DF" w:rsidP="00870947">
            <w:pPr>
              <w:jc w:val="center"/>
              <w:rPr>
                <w:rFonts w:ascii="Arial" w:hAnsi="Arial" w:cs="Arial"/>
                <w:sz w:val="20"/>
                <w:szCs w:val="20"/>
              </w:rPr>
            </w:pPr>
          </w:p>
        </w:tc>
      </w:tr>
      <w:tr w:rsidR="000F55DF" w:rsidRPr="005C145C" w14:paraId="1679DC88" w14:textId="77777777" w:rsidTr="00870947">
        <w:trPr>
          <w:trHeight w:val="20"/>
          <w:jc w:val="right"/>
        </w:trPr>
        <w:tc>
          <w:tcPr>
            <w:tcW w:w="352" w:type="pct"/>
            <w:tcBorders>
              <w:top w:val="single" w:sz="4" w:space="0" w:color="auto"/>
              <w:left w:val="single" w:sz="4" w:space="0" w:color="auto"/>
              <w:bottom w:val="single" w:sz="4" w:space="0" w:color="auto"/>
            </w:tcBorders>
            <w:shd w:val="clear" w:color="auto" w:fill="FFFFFF"/>
            <w:vAlign w:val="center"/>
          </w:tcPr>
          <w:p w14:paraId="19141B75" w14:textId="77777777" w:rsidR="000F55DF" w:rsidRPr="005C145C" w:rsidRDefault="000F55DF" w:rsidP="00870947">
            <w:pPr>
              <w:pStyle w:val="Khc0"/>
              <w:spacing w:after="0" w:line="240" w:lineRule="auto"/>
              <w:jc w:val="center"/>
              <w:rPr>
                <w:rFonts w:ascii="Arial" w:hAnsi="Arial" w:cs="Arial"/>
                <w:sz w:val="20"/>
                <w:szCs w:val="20"/>
                <w:lang w:val="en-US"/>
              </w:rPr>
            </w:pPr>
            <w:r w:rsidRPr="005C145C">
              <w:rPr>
                <w:rFonts w:ascii="Arial" w:hAnsi="Arial" w:cs="Arial"/>
                <w:sz w:val="20"/>
                <w:szCs w:val="20"/>
                <w:lang w:val="en-US"/>
              </w:rPr>
              <w:t>…</w:t>
            </w:r>
          </w:p>
        </w:tc>
        <w:tc>
          <w:tcPr>
            <w:tcW w:w="411" w:type="pct"/>
            <w:tcBorders>
              <w:top w:val="single" w:sz="4" w:space="0" w:color="auto"/>
              <w:left w:val="single" w:sz="4" w:space="0" w:color="auto"/>
              <w:bottom w:val="single" w:sz="4" w:space="0" w:color="auto"/>
            </w:tcBorders>
            <w:shd w:val="clear" w:color="auto" w:fill="FFFFFF"/>
            <w:vAlign w:val="center"/>
          </w:tcPr>
          <w:p w14:paraId="336E0EA7" w14:textId="77777777" w:rsidR="000F55DF" w:rsidRPr="005C145C" w:rsidRDefault="000F55DF" w:rsidP="00870947">
            <w:pPr>
              <w:jc w:val="center"/>
              <w:rPr>
                <w:rFonts w:ascii="Arial" w:hAnsi="Arial" w:cs="Arial"/>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14:paraId="2034EA85" w14:textId="77777777" w:rsidR="000F55DF" w:rsidRPr="005C145C" w:rsidRDefault="000F55DF" w:rsidP="00870947">
            <w:pPr>
              <w:jc w:val="center"/>
              <w:rPr>
                <w:rFonts w:ascii="Arial" w:hAnsi="Arial" w:cs="Arial"/>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14:paraId="2915BF98" w14:textId="77777777" w:rsidR="000F55DF" w:rsidRPr="005C145C" w:rsidRDefault="000F55DF" w:rsidP="00870947">
            <w:pPr>
              <w:jc w:val="center"/>
              <w:rPr>
                <w:rFonts w:ascii="Arial" w:hAnsi="Arial" w:cs="Arial"/>
                <w:sz w:val="20"/>
                <w:szCs w:val="20"/>
              </w:rPr>
            </w:pPr>
          </w:p>
        </w:tc>
        <w:tc>
          <w:tcPr>
            <w:tcW w:w="529" w:type="pct"/>
            <w:tcBorders>
              <w:top w:val="single" w:sz="4" w:space="0" w:color="auto"/>
              <w:left w:val="single" w:sz="4" w:space="0" w:color="auto"/>
              <w:bottom w:val="single" w:sz="4" w:space="0" w:color="auto"/>
            </w:tcBorders>
            <w:shd w:val="clear" w:color="auto" w:fill="FFFFFF"/>
            <w:vAlign w:val="center"/>
          </w:tcPr>
          <w:p w14:paraId="4263E470" w14:textId="77777777" w:rsidR="000F55DF" w:rsidRPr="005C145C" w:rsidRDefault="000F55DF" w:rsidP="00870947">
            <w:pPr>
              <w:jc w:val="center"/>
              <w:rPr>
                <w:rFonts w:ascii="Arial" w:hAnsi="Arial" w:cs="Arial"/>
                <w:sz w:val="20"/>
                <w:szCs w:val="20"/>
              </w:rPr>
            </w:pPr>
          </w:p>
        </w:tc>
        <w:tc>
          <w:tcPr>
            <w:tcW w:w="591" w:type="pct"/>
            <w:tcBorders>
              <w:top w:val="single" w:sz="4" w:space="0" w:color="auto"/>
              <w:left w:val="single" w:sz="4" w:space="0" w:color="auto"/>
              <w:bottom w:val="single" w:sz="4" w:space="0" w:color="auto"/>
            </w:tcBorders>
            <w:shd w:val="clear" w:color="auto" w:fill="FFFFFF"/>
            <w:vAlign w:val="center"/>
          </w:tcPr>
          <w:p w14:paraId="0D3F7BB3" w14:textId="77777777" w:rsidR="000F55DF" w:rsidRPr="005C145C" w:rsidRDefault="000F55DF" w:rsidP="00870947">
            <w:pPr>
              <w:jc w:val="center"/>
              <w:rPr>
                <w:rFonts w:ascii="Arial" w:hAnsi="Arial" w:cs="Arial"/>
                <w:sz w:val="20"/>
                <w:szCs w:val="20"/>
              </w:rPr>
            </w:pPr>
          </w:p>
        </w:tc>
        <w:tc>
          <w:tcPr>
            <w:tcW w:w="451" w:type="pct"/>
            <w:tcBorders>
              <w:top w:val="single" w:sz="4" w:space="0" w:color="auto"/>
              <w:left w:val="single" w:sz="4" w:space="0" w:color="auto"/>
              <w:bottom w:val="single" w:sz="4" w:space="0" w:color="auto"/>
            </w:tcBorders>
            <w:shd w:val="clear" w:color="auto" w:fill="FFFFFF"/>
            <w:vAlign w:val="center"/>
          </w:tcPr>
          <w:p w14:paraId="577941CA" w14:textId="77777777" w:rsidR="000F55DF" w:rsidRPr="005C145C" w:rsidRDefault="000F55DF" w:rsidP="00870947">
            <w:pPr>
              <w:jc w:val="center"/>
              <w:rPr>
                <w:rFonts w:ascii="Arial" w:hAnsi="Arial" w:cs="Arial"/>
                <w:sz w:val="20"/>
                <w:szCs w:val="20"/>
              </w:rPr>
            </w:pPr>
          </w:p>
        </w:tc>
        <w:tc>
          <w:tcPr>
            <w:tcW w:w="483" w:type="pct"/>
            <w:tcBorders>
              <w:top w:val="single" w:sz="4" w:space="0" w:color="auto"/>
              <w:left w:val="single" w:sz="4" w:space="0" w:color="auto"/>
              <w:bottom w:val="single" w:sz="4" w:space="0" w:color="auto"/>
            </w:tcBorders>
            <w:shd w:val="clear" w:color="auto" w:fill="FFFFFF"/>
            <w:vAlign w:val="center"/>
          </w:tcPr>
          <w:p w14:paraId="61DDD253" w14:textId="77777777" w:rsidR="000F55DF" w:rsidRPr="005C145C" w:rsidRDefault="000F55DF" w:rsidP="00870947">
            <w:pPr>
              <w:jc w:val="center"/>
              <w:rPr>
                <w:rFonts w:ascii="Arial" w:hAnsi="Arial" w:cs="Arial"/>
                <w:sz w:val="20"/>
                <w:szCs w:val="20"/>
              </w:rPr>
            </w:pPr>
          </w:p>
        </w:tc>
        <w:tc>
          <w:tcPr>
            <w:tcW w:w="800" w:type="pct"/>
            <w:tcBorders>
              <w:top w:val="single" w:sz="4" w:space="0" w:color="auto"/>
              <w:left w:val="single" w:sz="4" w:space="0" w:color="auto"/>
              <w:bottom w:val="single" w:sz="4" w:space="0" w:color="auto"/>
            </w:tcBorders>
            <w:shd w:val="clear" w:color="auto" w:fill="FFFFFF"/>
            <w:vAlign w:val="center"/>
          </w:tcPr>
          <w:p w14:paraId="15DAA23B" w14:textId="77777777" w:rsidR="000F55DF" w:rsidRPr="005C145C" w:rsidRDefault="000F55DF" w:rsidP="00870947">
            <w:pPr>
              <w:jc w:val="center"/>
              <w:rPr>
                <w:rFonts w:ascii="Arial" w:hAnsi="Arial" w:cs="Arial"/>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tcPr>
          <w:p w14:paraId="7F8E705F" w14:textId="77777777" w:rsidR="000F55DF" w:rsidRPr="005C145C" w:rsidRDefault="000F55DF" w:rsidP="00870947">
            <w:pPr>
              <w:jc w:val="center"/>
              <w:rPr>
                <w:rFonts w:ascii="Arial" w:hAnsi="Arial" w:cs="Arial"/>
                <w:sz w:val="20"/>
                <w:szCs w:val="20"/>
              </w:rPr>
            </w:pPr>
          </w:p>
        </w:tc>
      </w:tr>
    </w:tbl>
    <w:p w14:paraId="5C0E1629" w14:textId="77777777" w:rsidR="000F55DF" w:rsidRPr="005C145C" w:rsidRDefault="000F55DF" w:rsidP="000F55DF">
      <w:pPr>
        <w:pStyle w:val="Vnbnnidung0"/>
        <w:tabs>
          <w:tab w:val="left" w:pos="1610"/>
        </w:tabs>
        <w:spacing w:after="120" w:line="240" w:lineRule="auto"/>
        <w:ind w:firstLine="720"/>
        <w:jc w:val="both"/>
        <w:rPr>
          <w:rFonts w:ascii="Arial" w:hAnsi="Arial" w:cs="Arial"/>
          <w:sz w:val="20"/>
          <w:szCs w:val="20"/>
        </w:rPr>
      </w:pPr>
      <w:r w:rsidRPr="005C145C">
        <w:rPr>
          <w:rFonts w:ascii="Arial" w:hAnsi="Arial" w:cs="Arial"/>
          <w:b/>
          <w:bCs/>
          <w:sz w:val="20"/>
          <w:szCs w:val="20"/>
          <w:lang w:val="en-US"/>
        </w:rPr>
        <w:t xml:space="preserve">3. </w:t>
      </w:r>
      <w:r w:rsidRPr="005C145C">
        <w:rPr>
          <w:rFonts w:ascii="Arial" w:hAnsi="Arial" w:cs="Arial"/>
          <w:b/>
          <w:bCs/>
          <w:sz w:val="20"/>
          <w:szCs w:val="20"/>
        </w:rPr>
        <w:t xml:space="preserve">(Tên tổ chức, doanh nghiệp) xin cam kết thực hiện </w:t>
      </w:r>
      <w:r w:rsidRPr="005C145C">
        <w:rPr>
          <w:rFonts w:ascii="Arial" w:hAnsi="Arial" w:cs="Arial"/>
          <w:b/>
          <w:bCs/>
          <w:sz w:val="20"/>
          <w:szCs w:val="20"/>
          <w:lang w:val="en-US"/>
        </w:rPr>
        <w:t>đ</w:t>
      </w:r>
      <w:r w:rsidRPr="005C145C">
        <w:rPr>
          <w:rFonts w:ascii="Arial" w:hAnsi="Arial" w:cs="Arial"/>
          <w:b/>
          <w:bCs/>
          <w:sz w:val="20"/>
          <w:szCs w:val="20"/>
        </w:rPr>
        <w:t>ầy đủ c</w:t>
      </w:r>
      <w:r w:rsidRPr="005C145C">
        <w:rPr>
          <w:rFonts w:ascii="Arial" w:hAnsi="Arial" w:cs="Arial"/>
          <w:b/>
          <w:bCs/>
          <w:sz w:val="20"/>
          <w:szCs w:val="20"/>
          <w:lang w:val="en-US"/>
        </w:rPr>
        <w:t>á</w:t>
      </w:r>
      <w:r w:rsidRPr="005C145C">
        <w:rPr>
          <w:rFonts w:ascii="Arial" w:hAnsi="Arial" w:cs="Arial"/>
          <w:b/>
          <w:bCs/>
          <w:sz w:val="20"/>
          <w:szCs w:val="20"/>
        </w:rPr>
        <w:t>c quy định tại Nghị định số .../NĐ-CP ngày ... tháng ... năm ... của Chính phủ quản lý, cung cấp, sử dụng dịch vụ Internet và thông tin trên mạng, cụ th</w:t>
      </w:r>
      <w:r w:rsidRPr="005C145C">
        <w:rPr>
          <w:rFonts w:ascii="Arial" w:hAnsi="Arial" w:cs="Arial"/>
          <w:b/>
          <w:bCs/>
          <w:sz w:val="20"/>
          <w:szCs w:val="20"/>
          <w:lang w:val="en-US"/>
        </w:rPr>
        <w:t>ể</w:t>
      </w:r>
      <w:r w:rsidRPr="005C145C">
        <w:rPr>
          <w:rFonts w:ascii="Arial" w:hAnsi="Arial" w:cs="Arial"/>
          <w:b/>
          <w:bCs/>
          <w:sz w:val="20"/>
          <w:szCs w:val="20"/>
        </w:rPr>
        <w:t>:</w:t>
      </w:r>
    </w:p>
    <w:p w14:paraId="23750B0C" w14:textId="77777777" w:rsidR="000F55DF" w:rsidRPr="005C145C" w:rsidRDefault="000F55DF" w:rsidP="000F55DF">
      <w:pPr>
        <w:pStyle w:val="Vnbnnidung0"/>
        <w:tabs>
          <w:tab w:val="left" w:pos="1495"/>
        </w:tabs>
        <w:spacing w:after="120" w:line="240" w:lineRule="auto"/>
        <w:ind w:firstLine="720"/>
        <w:jc w:val="both"/>
        <w:rPr>
          <w:rFonts w:ascii="Arial" w:hAnsi="Arial" w:cs="Arial"/>
          <w:sz w:val="20"/>
          <w:szCs w:val="20"/>
        </w:rPr>
      </w:pPr>
      <w:r w:rsidRPr="005C145C">
        <w:rPr>
          <w:rFonts w:ascii="Arial" w:hAnsi="Arial" w:cs="Arial"/>
          <w:sz w:val="20"/>
          <w:szCs w:val="20"/>
          <w:lang w:val="en-US"/>
        </w:rPr>
        <w:lastRenderedPageBreak/>
        <w:t xml:space="preserve">- </w:t>
      </w:r>
      <w:r w:rsidRPr="005C145C">
        <w:rPr>
          <w:rFonts w:ascii="Arial" w:hAnsi="Arial" w:cs="Arial"/>
          <w:sz w:val="20"/>
          <w:szCs w:val="20"/>
        </w:rPr>
        <w:t>Chịu trách nhiệm trước pháp luật về tính chính xác và tính hợp pháp c</w:t>
      </w:r>
      <w:r w:rsidRPr="005C145C">
        <w:rPr>
          <w:rFonts w:ascii="Arial" w:hAnsi="Arial" w:cs="Arial"/>
          <w:sz w:val="20"/>
          <w:szCs w:val="20"/>
          <w:lang w:val="en-US"/>
        </w:rPr>
        <w:t>ủ</w:t>
      </w:r>
      <w:r w:rsidRPr="005C145C">
        <w:rPr>
          <w:rFonts w:ascii="Arial" w:hAnsi="Arial" w:cs="Arial"/>
          <w:sz w:val="20"/>
          <w:szCs w:val="20"/>
        </w:rPr>
        <w:t xml:space="preserve">a nội dung trong </w:t>
      </w:r>
      <w:r w:rsidRPr="005C145C">
        <w:rPr>
          <w:rFonts w:ascii="Arial" w:hAnsi="Arial" w:cs="Arial"/>
          <w:sz w:val="20"/>
          <w:szCs w:val="20"/>
          <w:lang w:val="en-US"/>
        </w:rPr>
        <w:t>đơn đề nghị cấp lại giấy chứng nhận đăng ký kết nối để cung cấp dịch vụ nội dung thông tin trên mạng viễn thông di động</w:t>
      </w:r>
      <w:r w:rsidRPr="005C145C">
        <w:rPr>
          <w:rFonts w:ascii="Arial" w:hAnsi="Arial" w:cs="Arial"/>
          <w:sz w:val="20"/>
          <w:szCs w:val="20"/>
        </w:rPr>
        <w:t xml:space="preserve"> và các </w:t>
      </w:r>
      <w:r w:rsidRPr="005C145C">
        <w:rPr>
          <w:rFonts w:ascii="Arial" w:hAnsi="Arial" w:cs="Arial"/>
          <w:sz w:val="20"/>
          <w:szCs w:val="20"/>
          <w:lang w:val="en-US"/>
        </w:rPr>
        <w:t>t</w:t>
      </w:r>
      <w:r w:rsidRPr="005C145C">
        <w:rPr>
          <w:rFonts w:ascii="Arial" w:hAnsi="Arial" w:cs="Arial"/>
          <w:sz w:val="20"/>
          <w:szCs w:val="20"/>
        </w:rPr>
        <w:t>ài liệu kèm theo;</w:t>
      </w:r>
    </w:p>
    <w:p w14:paraId="5C359144" w14:textId="77777777" w:rsidR="000F55DF" w:rsidRPr="005C145C" w:rsidRDefault="000F55DF" w:rsidP="000F55DF">
      <w:pPr>
        <w:pStyle w:val="Vnbnnidung0"/>
        <w:tabs>
          <w:tab w:val="left" w:pos="150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Chịu trách nhiệm trước pháp luật về nội dung thông tin cung cấp và đảm bảo đáp ứng các điều kiện cung cấp dịch vụ nội dung thông tin trên mạng viễn thông di động theo quy định khi cung cấp dịch vụ;</w:t>
      </w:r>
    </w:p>
    <w:p w14:paraId="0E12C99A" w14:textId="77777777" w:rsidR="000F55DF" w:rsidRPr="005C145C" w:rsidRDefault="000F55DF" w:rsidP="000F55DF">
      <w:pPr>
        <w:pStyle w:val="Vnbnnidung0"/>
        <w:tabs>
          <w:tab w:val="left" w:pos="1510"/>
        </w:tabs>
        <w:spacing w:after="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Chấp hành nghiêm chỉnh các quy định của pháp luật về hoạt động cung cấp dịch vụ nội dung thông tin trên mạng viễn thông di động và các quy định </w:t>
      </w:r>
      <w:r w:rsidRPr="005C145C">
        <w:rPr>
          <w:rFonts w:ascii="Arial" w:hAnsi="Arial" w:cs="Arial"/>
          <w:sz w:val="20"/>
          <w:szCs w:val="20"/>
          <w:lang w:val="en-US"/>
        </w:rPr>
        <w:t>t</w:t>
      </w:r>
      <w:r w:rsidRPr="005C145C">
        <w:rPr>
          <w:rFonts w:ascii="Arial" w:hAnsi="Arial" w:cs="Arial"/>
          <w:sz w:val="20"/>
          <w:szCs w:val="20"/>
        </w:rPr>
        <w:t>ại Giấy chứng nhận.</w:t>
      </w:r>
    </w:p>
    <w:p w14:paraId="01CCE201" w14:textId="77777777" w:rsidR="000F55DF" w:rsidRPr="005C145C" w:rsidRDefault="000F55DF" w:rsidP="000F55DF">
      <w:pPr>
        <w:pStyle w:val="Vnbnnidung0"/>
        <w:spacing w:after="0" w:line="240" w:lineRule="auto"/>
        <w:ind w:firstLine="720"/>
        <w:jc w:val="both"/>
        <w:rPr>
          <w:rFonts w:ascii="Arial" w:hAnsi="Arial" w:cs="Arial"/>
          <w:b/>
          <w:b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4"/>
        <w:gridCol w:w="5483"/>
      </w:tblGrid>
      <w:tr w:rsidR="000F55DF" w:rsidRPr="005C145C" w14:paraId="2E3096ED" w14:textId="77777777" w:rsidTr="00870947">
        <w:trPr>
          <w:tblCellSpacing w:w="0" w:type="dxa"/>
        </w:trPr>
        <w:tc>
          <w:tcPr>
            <w:tcW w:w="1963" w:type="pct"/>
            <w:shd w:val="clear" w:color="auto" w:fill="FFFFFF"/>
            <w:tcMar>
              <w:top w:w="0" w:type="dxa"/>
              <w:left w:w="108" w:type="dxa"/>
              <w:bottom w:w="0" w:type="dxa"/>
              <w:right w:w="108" w:type="dxa"/>
            </w:tcMar>
          </w:tcPr>
          <w:p w14:paraId="2C06F7A9" w14:textId="77777777" w:rsidR="000F55DF" w:rsidRPr="005C145C" w:rsidRDefault="000F55DF" w:rsidP="00870947">
            <w:pPr>
              <w:rPr>
                <w:rFonts w:ascii="Arial" w:hAnsi="Arial" w:cs="Arial"/>
                <w:sz w:val="20"/>
                <w:szCs w:val="20"/>
                <w:lang w:val="en-US"/>
              </w:rPr>
            </w:pPr>
            <w:r w:rsidRPr="005C145C">
              <w:rPr>
                <w:rFonts w:ascii="Arial" w:hAnsi="Arial" w:cs="Arial"/>
                <w:b/>
                <w:bCs/>
                <w:i/>
                <w:iCs/>
                <w:sz w:val="20"/>
                <w:szCs w:val="20"/>
              </w:rPr>
              <w:t>Nơi nhận:</w:t>
            </w:r>
            <w:r w:rsidRPr="005C145C">
              <w:rPr>
                <w:rFonts w:ascii="Arial" w:hAnsi="Arial" w:cs="Arial"/>
                <w:b/>
                <w:bCs/>
                <w:i/>
                <w:iCs/>
                <w:sz w:val="20"/>
                <w:szCs w:val="20"/>
              </w:rPr>
              <w:br/>
            </w:r>
            <w:r w:rsidRPr="005C145C">
              <w:rPr>
                <w:rFonts w:ascii="Arial" w:hAnsi="Arial" w:cs="Arial"/>
                <w:sz w:val="20"/>
                <w:szCs w:val="20"/>
                <w:lang w:val="en-US"/>
              </w:rPr>
              <w:t>- Như trên;</w:t>
            </w:r>
          </w:p>
          <w:p w14:paraId="2257EA30"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Lưu:</w:t>
            </w:r>
          </w:p>
          <w:p w14:paraId="21BFEB1D" w14:textId="77777777" w:rsidR="000F55DF" w:rsidRPr="005C145C" w:rsidRDefault="000F55DF" w:rsidP="00870947">
            <w:pPr>
              <w:rPr>
                <w:rFonts w:ascii="Arial" w:hAnsi="Arial" w:cs="Arial"/>
                <w:sz w:val="20"/>
                <w:szCs w:val="20"/>
                <w:lang w:val="en-US"/>
              </w:rPr>
            </w:pPr>
          </w:p>
          <w:p w14:paraId="5AAB6970" w14:textId="77777777" w:rsidR="000F55DF" w:rsidRPr="005C145C" w:rsidRDefault="000F55DF" w:rsidP="00870947">
            <w:pPr>
              <w:rPr>
                <w:rFonts w:ascii="Arial" w:hAnsi="Arial" w:cs="Arial"/>
                <w:sz w:val="20"/>
                <w:szCs w:val="20"/>
                <w:lang w:val="en-US"/>
              </w:rPr>
            </w:pPr>
          </w:p>
          <w:p w14:paraId="7CF8C679" w14:textId="77777777" w:rsidR="000F55DF" w:rsidRPr="005C145C" w:rsidRDefault="000F55DF" w:rsidP="00870947">
            <w:pPr>
              <w:rPr>
                <w:rFonts w:ascii="Arial" w:hAnsi="Arial" w:cs="Arial"/>
                <w:b/>
                <w:i/>
                <w:sz w:val="20"/>
                <w:szCs w:val="20"/>
                <w:lang w:val="en-US"/>
              </w:rPr>
            </w:pPr>
            <w:r w:rsidRPr="005C145C">
              <w:rPr>
                <w:rFonts w:ascii="Arial" w:hAnsi="Arial" w:cs="Arial"/>
                <w:b/>
                <w:i/>
                <w:sz w:val="20"/>
                <w:szCs w:val="20"/>
                <w:lang w:val="en-US"/>
              </w:rPr>
              <w:t>Tài liệu kèm theo:</w:t>
            </w:r>
          </w:p>
          <w:p w14:paraId="6EE31986"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w:t>
            </w:r>
          </w:p>
          <w:p w14:paraId="19571667"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w:t>
            </w:r>
          </w:p>
        </w:tc>
        <w:tc>
          <w:tcPr>
            <w:tcW w:w="3037" w:type="pct"/>
            <w:shd w:val="clear" w:color="auto" w:fill="FFFFFF"/>
            <w:tcMar>
              <w:top w:w="0" w:type="dxa"/>
              <w:left w:w="108" w:type="dxa"/>
              <w:bottom w:w="0" w:type="dxa"/>
              <w:right w:w="108" w:type="dxa"/>
            </w:tcMar>
          </w:tcPr>
          <w:p w14:paraId="3D033679"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NGƯỜI ĐẠI DIỆN THEO PHÁP LUẬT</w:t>
            </w:r>
          </w:p>
          <w:p w14:paraId="3F4D9D9E"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CỦA TỔ CHỨC/DOANH NGHIỆP</w:t>
            </w:r>
          </w:p>
          <w:p w14:paraId="1FA49230" w14:textId="77777777" w:rsidR="000F55DF" w:rsidRPr="005C145C" w:rsidRDefault="000F55DF" w:rsidP="00870947">
            <w:pPr>
              <w:jc w:val="center"/>
              <w:rPr>
                <w:rFonts w:ascii="Arial" w:hAnsi="Arial" w:cs="Arial"/>
                <w:i/>
                <w:sz w:val="20"/>
                <w:szCs w:val="20"/>
                <w:lang w:val="en-US"/>
              </w:rPr>
            </w:pPr>
            <w:r w:rsidRPr="005C145C">
              <w:rPr>
                <w:rFonts w:ascii="Arial" w:hAnsi="Arial" w:cs="Arial"/>
                <w:i/>
                <w:sz w:val="20"/>
                <w:szCs w:val="20"/>
                <w:lang w:val="en-US"/>
              </w:rPr>
              <w:t>(Ký, ghi rõ họ tên, chức danh và đóng dấu/ký số)</w:t>
            </w:r>
          </w:p>
          <w:p w14:paraId="07890279" w14:textId="77777777" w:rsidR="000F55DF" w:rsidRPr="005C145C" w:rsidRDefault="000F55DF" w:rsidP="00870947">
            <w:pPr>
              <w:jc w:val="center"/>
              <w:rPr>
                <w:rFonts w:ascii="Arial" w:hAnsi="Arial" w:cs="Arial"/>
                <w:i/>
                <w:sz w:val="20"/>
                <w:szCs w:val="20"/>
                <w:lang w:val="en-US"/>
              </w:rPr>
            </w:pPr>
          </w:p>
        </w:tc>
      </w:tr>
    </w:tbl>
    <w:p w14:paraId="191ADA11" w14:textId="77777777" w:rsidR="000F55DF" w:rsidRPr="005C145C" w:rsidRDefault="000F55DF" w:rsidP="000F55DF">
      <w:pPr>
        <w:pStyle w:val="Vnbnnidung0"/>
        <w:tabs>
          <w:tab w:val="left" w:pos="1805"/>
        </w:tabs>
        <w:spacing w:after="120" w:line="240" w:lineRule="auto"/>
        <w:ind w:firstLine="720"/>
        <w:jc w:val="both"/>
        <w:rPr>
          <w:rFonts w:ascii="Arial" w:hAnsi="Arial" w:cs="Arial"/>
          <w:i/>
          <w:sz w:val="20"/>
          <w:szCs w:val="20"/>
          <w:lang w:val="en-US"/>
        </w:rPr>
      </w:pPr>
      <w:r w:rsidRPr="005C145C">
        <w:rPr>
          <w:rFonts w:ascii="Arial" w:hAnsi="Arial" w:cs="Arial"/>
          <w:i/>
          <w:sz w:val="20"/>
          <w:szCs w:val="20"/>
          <w:lang w:val="en-US"/>
        </w:rPr>
        <w:t>Đầu mối liên hệ (họ tên, chức vụ, điện thoại, địa chỉ thư điện tử)</w:t>
      </w:r>
    </w:p>
    <w:p w14:paraId="362C7B18" w14:textId="77777777" w:rsidR="000F55DF" w:rsidRPr="005C145C" w:rsidRDefault="000F55DF" w:rsidP="000F55DF">
      <w:pPr>
        <w:pStyle w:val="Vnbnnidung0"/>
        <w:spacing w:after="120" w:line="240" w:lineRule="auto"/>
        <w:ind w:firstLine="720"/>
        <w:jc w:val="both"/>
        <w:rPr>
          <w:rFonts w:ascii="Arial" w:hAnsi="Arial" w:cs="Arial"/>
          <w:b/>
          <w:bCs/>
          <w:sz w:val="20"/>
          <w:szCs w:val="20"/>
          <w:lang w:val="en-US"/>
        </w:rPr>
      </w:pPr>
    </w:p>
    <w:p w14:paraId="637B150B" w14:textId="77777777" w:rsidR="000F55DF" w:rsidRPr="005C145C" w:rsidRDefault="000F55DF" w:rsidP="000F55DF">
      <w:pPr>
        <w:pStyle w:val="Vnbnnidung0"/>
        <w:spacing w:after="120" w:line="240" w:lineRule="auto"/>
        <w:ind w:firstLine="720"/>
        <w:jc w:val="both"/>
        <w:rPr>
          <w:rFonts w:ascii="Arial" w:hAnsi="Arial" w:cs="Arial"/>
          <w:b/>
          <w:bCs/>
          <w:sz w:val="20"/>
          <w:szCs w:val="20"/>
          <w:lang w:val="en-US"/>
        </w:rPr>
        <w:sectPr w:rsidR="000F55DF" w:rsidRPr="005C145C" w:rsidSect="009542BE">
          <w:pgSz w:w="11907" w:h="16839" w:code="9"/>
          <w:pgMar w:top="1440" w:right="1440" w:bottom="1440" w:left="1440" w:header="0" w:footer="0" w:gutter="0"/>
          <w:cols w:space="720"/>
          <w:noEndnote/>
          <w:docGrid w:linePitch="360"/>
        </w:sectPr>
      </w:pPr>
    </w:p>
    <w:p w14:paraId="03E33239" w14:textId="77777777" w:rsidR="000F55DF" w:rsidRPr="005C145C" w:rsidRDefault="000F55DF" w:rsidP="000F55DF">
      <w:pPr>
        <w:pStyle w:val="Vnbnnidung0"/>
        <w:spacing w:after="0" w:line="240" w:lineRule="auto"/>
        <w:jc w:val="right"/>
        <w:rPr>
          <w:rFonts w:ascii="Arial" w:hAnsi="Arial" w:cs="Arial"/>
          <w:b/>
          <w:bCs/>
          <w:sz w:val="20"/>
          <w:szCs w:val="20"/>
          <w:lang w:val="en-US"/>
        </w:rPr>
      </w:pPr>
      <w:r w:rsidRPr="005C145C">
        <w:rPr>
          <w:rFonts w:ascii="Arial" w:hAnsi="Arial" w:cs="Arial"/>
          <w:b/>
          <w:bCs/>
          <w:sz w:val="20"/>
          <w:szCs w:val="20"/>
          <w:lang w:val="en-US"/>
        </w:rPr>
        <w:lastRenderedPageBreak/>
        <w:t>Mẫu số 61</w:t>
      </w:r>
    </w:p>
    <w:tbl>
      <w:tblPr>
        <w:tblW w:w="5000" w:type="pct"/>
        <w:tblCellMar>
          <w:left w:w="0" w:type="dxa"/>
          <w:right w:w="0" w:type="dxa"/>
        </w:tblCellMar>
        <w:tblLook w:val="04A0" w:firstRow="1" w:lastRow="0" w:firstColumn="1" w:lastColumn="0" w:noHBand="0" w:noVBand="1"/>
      </w:tblPr>
      <w:tblGrid>
        <w:gridCol w:w="3250"/>
        <w:gridCol w:w="5777"/>
      </w:tblGrid>
      <w:tr w:rsidR="000F55DF" w:rsidRPr="005C145C" w14:paraId="39AE20D9" w14:textId="77777777" w:rsidTr="00870947">
        <w:trPr>
          <w:trHeight w:val="920"/>
        </w:trPr>
        <w:tc>
          <w:tcPr>
            <w:tcW w:w="1800" w:type="pct"/>
            <w:tcMar>
              <w:top w:w="0" w:type="dxa"/>
              <w:left w:w="108" w:type="dxa"/>
              <w:bottom w:w="0" w:type="dxa"/>
              <w:right w:w="108" w:type="dxa"/>
            </w:tcMar>
            <w:hideMark/>
          </w:tcPr>
          <w:p w14:paraId="3E0A6569" w14:textId="77777777" w:rsidR="000F55DF" w:rsidRPr="005C145C" w:rsidRDefault="000F55DF" w:rsidP="00870947">
            <w:pPr>
              <w:jc w:val="center"/>
              <w:rPr>
                <w:rFonts w:ascii="Arial" w:hAnsi="Arial" w:cs="Arial"/>
                <w:b/>
                <w:bCs/>
                <w:sz w:val="20"/>
                <w:szCs w:val="20"/>
                <w:lang w:val="en-US"/>
              </w:rPr>
            </w:pPr>
            <w:r w:rsidRPr="005C145C">
              <w:rPr>
                <w:rFonts w:ascii="Arial" w:hAnsi="Arial" w:cs="Arial"/>
                <w:b/>
                <w:bCs/>
                <w:sz w:val="20"/>
                <w:szCs w:val="20"/>
                <w:lang w:val="en-US"/>
              </w:rPr>
              <w:t>TÊN CƠ QUAN, TỔ CHỨC,</w:t>
            </w:r>
          </w:p>
          <w:p w14:paraId="2FE14988" w14:textId="77777777" w:rsidR="000F55DF" w:rsidRPr="005C145C" w:rsidRDefault="000F55DF" w:rsidP="00870947">
            <w:pPr>
              <w:jc w:val="center"/>
              <w:rPr>
                <w:rFonts w:ascii="Arial" w:hAnsi="Arial" w:cs="Arial"/>
                <w:sz w:val="20"/>
                <w:szCs w:val="20"/>
              </w:rPr>
            </w:pPr>
            <w:r w:rsidRPr="005C145C">
              <w:rPr>
                <w:rFonts w:ascii="Arial" w:hAnsi="Arial" w:cs="Arial"/>
                <w:b/>
                <w:bCs/>
                <w:sz w:val="20"/>
                <w:szCs w:val="20"/>
                <w:lang w:val="en-US"/>
              </w:rPr>
              <w:t>DOANH NGHIỆP</w:t>
            </w:r>
            <w:r w:rsidRPr="005C145C">
              <w:rPr>
                <w:rFonts w:ascii="Arial" w:hAnsi="Arial" w:cs="Arial"/>
                <w:b/>
                <w:bCs/>
                <w:sz w:val="20"/>
                <w:szCs w:val="20"/>
              </w:rPr>
              <w:br/>
            </w:r>
            <w:r w:rsidRPr="005C145C">
              <w:rPr>
                <w:rFonts w:ascii="Arial" w:hAnsi="Arial" w:cs="Arial"/>
                <w:bCs/>
                <w:sz w:val="20"/>
                <w:szCs w:val="20"/>
                <w:vertAlign w:val="superscript"/>
              </w:rPr>
              <w:t>__________</w:t>
            </w:r>
          </w:p>
          <w:p w14:paraId="70CEBED2" w14:textId="77777777" w:rsidR="000F55DF" w:rsidRPr="005C145C" w:rsidRDefault="000F55DF" w:rsidP="00870947">
            <w:pPr>
              <w:jc w:val="center"/>
              <w:rPr>
                <w:rFonts w:ascii="Arial" w:hAnsi="Arial" w:cs="Arial"/>
                <w:sz w:val="20"/>
                <w:szCs w:val="20"/>
              </w:rPr>
            </w:pPr>
            <w:r w:rsidRPr="005C145C">
              <w:rPr>
                <w:rFonts w:ascii="Arial" w:hAnsi="Arial" w:cs="Arial"/>
                <w:sz w:val="20"/>
                <w:szCs w:val="20"/>
              </w:rPr>
              <w:t>Số: ….</w:t>
            </w:r>
          </w:p>
        </w:tc>
        <w:tc>
          <w:tcPr>
            <w:tcW w:w="3200" w:type="pct"/>
            <w:tcMar>
              <w:top w:w="0" w:type="dxa"/>
              <w:left w:w="108" w:type="dxa"/>
              <w:bottom w:w="0" w:type="dxa"/>
              <w:right w:w="108" w:type="dxa"/>
            </w:tcMar>
            <w:hideMark/>
          </w:tcPr>
          <w:p w14:paraId="467B6504" w14:textId="77777777" w:rsidR="000F55DF" w:rsidRPr="005C145C" w:rsidRDefault="000F55DF" w:rsidP="00870947">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06DF257F" w14:textId="77777777" w:rsidR="000F55DF" w:rsidRPr="005C145C" w:rsidRDefault="000F55DF" w:rsidP="00870947">
            <w:pPr>
              <w:jc w:val="center"/>
              <w:rPr>
                <w:rFonts w:ascii="Arial" w:hAnsi="Arial" w:cs="Arial"/>
                <w:i/>
                <w:sz w:val="20"/>
                <w:szCs w:val="20"/>
              </w:rPr>
            </w:pPr>
            <w:r w:rsidRPr="005C145C">
              <w:rPr>
                <w:rFonts w:ascii="Arial" w:hAnsi="Arial" w:cs="Arial"/>
                <w:i/>
                <w:sz w:val="20"/>
                <w:szCs w:val="20"/>
              </w:rPr>
              <w:t>……., ngày … tháng … năm ……</w:t>
            </w:r>
          </w:p>
        </w:tc>
      </w:tr>
    </w:tbl>
    <w:p w14:paraId="682F0902" w14:textId="77777777" w:rsidR="000F55DF" w:rsidRPr="005C145C" w:rsidRDefault="000F55DF" w:rsidP="000F55DF">
      <w:pPr>
        <w:pStyle w:val="Vnbnnidung0"/>
        <w:spacing w:after="0" w:line="240" w:lineRule="auto"/>
        <w:jc w:val="center"/>
        <w:rPr>
          <w:rFonts w:ascii="Arial" w:hAnsi="Arial" w:cs="Arial"/>
          <w:b/>
          <w:bCs/>
          <w:sz w:val="20"/>
          <w:szCs w:val="20"/>
        </w:rPr>
      </w:pPr>
    </w:p>
    <w:p w14:paraId="6F798C4F" w14:textId="77777777" w:rsidR="000F55DF" w:rsidRPr="005C145C" w:rsidRDefault="000F55DF" w:rsidP="000F55DF">
      <w:pPr>
        <w:pStyle w:val="Vnbnnidung0"/>
        <w:spacing w:after="0" w:line="240" w:lineRule="auto"/>
        <w:jc w:val="center"/>
        <w:rPr>
          <w:rFonts w:ascii="Arial" w:hAnsi="Arial" w:cs="Arial"/>
          <w:b/>
          <w:bCs/>
          <w:sz w:val="20"/>
          <w:szCs w:val="20"/>
        </w:rPr>
      </w:pPr>
    </w:p>
    <w:p w14:paraId="250892D6"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b/>
          <w:bCs/>
          <w:sz w:val="20"/>
          <w:szCs w:val="20"/>
        </w:rPr>
        <w:t>B</w:t>
      </w:r>
      <w:r w:rsidRPr="005C145C">
        <w:rPr>
          <w:rFonts w:ascii="Arial" w:hAnsi="Arial" w:cs="Arial"/>
          <w:b/>
          <w:bCs/>
          <w:sz w:val="20"/>
          <w:szCs w:val="20"/>
          <w:lang w:val="en-US"/>
        </w:rPr>
        <w:t>Á</w:t>
      </w:r>
      <w:r w:rsidRPr="005C145C">
        <w:rPr>
          <w:rFonts w:ascii="Arial" w:hAnsi="Arial" w:cs="Arial"/>
          <w:b/>
          <w:bCs/>
          <w:sz w:val="20"/>
          <w:szCs w:val="20"/>
        </w:rPr>
        <w:t>O C</w:t>
      </w:r>
      <w:r w:rsidRPr="005C145C">
        <w:rPr>
          <w:rFonts w:ascii="Arial" w:hAnsi="Arial" w:cs="Arial"/>
          <w:b/>
          <w:bCs/>
          <w:sz w:val="20"/>
          <w:szCs w:val="20"/>
          <w:lang w:val="en-US"/>
        </w:rPr>
        <w:t>Á</w:t>
      </w:r>
      <w:r w:rsidRPr="005C145C">
        <w:rPr>
          <w:rFonts w:ascii="Arial" w:hAnsi="Arial" w:cs="Arial"/>
          <w:b/>
          <w:bCs/>
          <w:sz w:val="20"/>
          <w:szCs w:val="20"/>
        </w:rPr>
        <w:t>O HOẠT ĐỘNG</w:t>
      </w:r>
    </w:p>
    <w:p w14:paraId="54F5D104" w14:textId="77777777" w:rsidR="000F55DF" w:rsidRPr="005C145C" w:rsidRDefault="000F55DF" w:rsidP="000F55DF">
      <w:pPr>
        <w:pStyle w:val="Tiu10"/>
        <w:keepNext/>
        <w:keepLines/>
        <w:spacing w:line="240" w:lineRule="auto"/>
        <w:outlineLvl w:val="9"/>
        <w:rPr>
          <w:rFonts w:ascii="Arial" w:hAnsi="Arial" w:cs="Arial"/>
          <w:b/>
          <w:sz w:val="20"/>
          <w:szCs w:val="20"/>
        </w:rPr>
      </w:pPr>
      <w:r w:rsidRPr="005C145C">
        <w:rPr>
          <w:rFonts w:ascii="Arial" w:hAnsi="Arial" w:cs="Arial"/>
          <w:b/>
          <w:sz w:val="20"/>
          <w:szCs w:val="20"/>
        </w:rPr>
        <w:t>K</w:t>
      </w:r>
      <w:r w:rsidRPr="005C145C">
        <w:rPr>
          <w:rFonts w:ascii="Arial" w:hAnsi="Arial" w:cs="Arial"/>
          <w:b/>
          <w:sz w:val="20"/>
          <w:szCs w:val="20"/>
          <w:lang w:val="en-US"/>
        </w:rPr>
        <w:t>Ế</w:t>
      </w:r>
      <w:r w:rsidRPr="005C145C">
        <w:rPr>
          <w:rFonts w:ascii="Arial" w:hAnsi="Arial" w:cs="Arial"/>
          <w:b/>
          <w:sz w:val="20"/>
          <w:szCs w:val="20"/>
        </w:rPr>
        <w:t>T NỐI Đ</w:t>
      </w:r>
      <w:r w:rsidRPr="005C145C">
        <w:rPr>
          <w:rFonts w:ascii="Arial" w:hAnsi="Arial" w:cs="Arial"/>
          <w:b/>
          <w:sz w:val="20"/>
          <w:szCs w:val="20"/>
          <w:lang w:val="en-US"/>
        </w:rPr>
        <w:t>Ể</w:t>
      </w:r>
      <w:r w:rsidRPr="005C145C">
        <w:rPr>
          <w:rFonts w:ascii="Arial" w:hAnsi="Arial" w:cs="Arial"/>
          <w:b/>
          <w:sz w:val="20"/>
          <w:szCs w:val="20"/>
        </w:rPr>
        <w:t xml:space="preserve"> CUNG CẤP DỊCH VỤ NỘI DUNG THÔNG TIN</w:t>
      </w:r>
      <w:r w:rsidRPr="005C145C">
        <w:rPr>
          <w:rFonts w:ascii="Arial" w:hAnsi="Arial" w:cs="Arial"/>
          <w:b/>
          <w:sz w:val="20"/>
          <w:szCs w:val="20"/>
        </w:rPr>
        <w:br/>
        <w:t>TRÊN MẠNG VI</w:t>
      </w:r>
      <w:r w:rsidRPr="005C145C">
        <w:rPr>
          <w:rFonts w:ascii="Arial" w:hAnsi="Arial" w:cs="Arial"/>
          <w:b/>
          <w:sz w:val="20"/>
          <w:szCs w:val="20"/>
          <w:lang w:val="en-US"/>
        </w:rPr>
        <w:t>ỄN</w:t>
      </w:r>
      <w:r w:rsidRPr="005C145C">
        <w:rPr>
          <w:rFonts w:ascii="Arial" w:hAnsi="Arial" w:cs="Arial"/>
          <w:b/>
          <w:sz w:val="20"/>
          <w:szCs w:val="20"/>
        </w:rPr>
        <w:t xml:space="preserve"> THÔNG DI ĐỘNG</w:t>
      </w:r>
    </w:p>
    <w:p w14:paraId="756065E9"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sz w:val="20"/>
          <w:szCs w:val="20"/>
        </w:rPr>
        <w:t>Kính gửi: Bộ Thông tin và Truyền thông (Cục Viễn thông).</w:t>
      </w:r>
    </w:p>
    <w:p w14:paraId="0E328539" w14:textId="77777777" w:rsidR="000F55DF" w:rsidRPr="005C145C" w:rsidRDefault="000F55DF" w:rsidP="000F55DF">
      <w:pPr>
        <w:pStyle w:val="Vnbnnidung0"/>
        <w:spacing w:after="0" w:line="240" w:lineRule="auto"/>
        <w:jc w:val="center"/>
        <w:rPr>
          <w:rFonts w:ascii="Arial" w:hAnsi="Arial" w:cs="Arial"/>
          <w:sz w:val="20"/>
          <w:szCs w:val="20"/>
        </w:rPr>
      </w:pPr>
    </w:p>
    <w:p w14:paraId="432D8CA3"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Căn cứ Luật Viễn thông số 24/2023/QH15 ngày 24 tháng 11 năm 2023;</w:t>
      </w:r>
    </w:p>
    <w:p w14:paraId="45791425"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C</w:t>
      </w:r>
      <w:r w:rsidRPr="005C145C">
        <w:rPr>
          <w:rFonts w:ascii="Arial" w:hAnsi="Arial" w:cs="Arial"/>
          <w:i/>
          <w:iCs/>
          <w:sz w:val="20"/>
          <w:szCs w:val="20"/>
          <w:lang w:val="en-US"/>
        </w:rPr>
        <w:t>ă</w:t>
      </w:r>
      <w:r w:rsidRPr="005C145C">
        <w:rPr>
          <w:rFonts w:ascii="Arial" w:hAnsi="Arial" w:cs="Arial"/>
          <w:i/>
          <w:iCs/>
          <w:sz w:val="20"/>
          <w:szCs w:val="20"/>
        </w:rPr>
        <w:t xml:space="preserve">n cứ Nghị định số .../NĐ-CP ngày ... tháng ... năm ... của </w:t>
      </w:r>
      <w:r w:rsidRPr="005C145C">
        <w:rPr>
          <w:rFonts w:ascii="Arial" w:hAnsi="Arial" w:cs="Arial"/>
          <w:i/>
          <w:iCs/>
          <w:sz w:val="20"/>
          <w:szCs w:val="20"/>
          <w:lang w:val="en-US"/>
        </w:rPr>
        <w:t>Chính phủ</w:t>
      </w:r>
      <w:r w:rsidRPr="005C145C">
        <w:rPr>
          <w:rFonts w:ascii="Arial" w:hAnsi="Arial" w:cs="Arial"/>
          <w:i/>
          <w:iCs/>
          <w:sz w:val="20"/>
          <w:szCs w:val="20"/>
        </w:rPr>
        <w:t xml:space="preserve"> về quản </w:t>
      </w:r>
      <w:r w:rsidRPr="005C145C">
        <w:rPr>
          <w:rFonts w:ascii="Arial" w:hAnsi="Arial" w:cs="Arial"/>
          <w:i/>
          <w:iCs/>
          <w:sz w:val="20"/>
          <w:szCs w:val="20"/>
          <w:lang w:val="en-US"/>
        </w:rPr>
        <w:t>l</w:t>
      </w:r>
      <w:r w:rsidRPr="005C145C">
        <w:rPr>
          <w:rFonts w:ascii="Arial" w:hAnsi="Arial" w:cs="Arial"/>
          <w:i/>
          <w:iCs/>
          <w:sz w:val="20"/>
          <w:szCs w:val="20"/>
        </w:rPr>
        <w:t>ý, cung cấp, sử dụng dịch vụ Internet và thông tin trên mạng;</w:t>
      </w:r>
    </w:p>
    <w:p w14:paraId="51069B7E"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 xml:space="preserve"> (Tên tổ chức, doanh nghiệp) báo cáo hoạt động Giấy chứng nhận đăng ký kết nối để cung cấp dịch vụ nội dung thông tin trên mạng viễn thông di động như sau:</w:t>
      </w:r>
    </w:p>
    <w:p w14:paraId="65717873" w14:textId="77777777" w:rsidR="005C145C" w:rsidRPr="005C145C" w:rsidRDefault="005C145C" w:rsidP="005C145C">
      <w:pPr>
        <w:pStyle w:val="Vnbnnidung0"/>
        <w:spacing w:after="120" w:line="240" w:lineRule="auto"/>
        <w:ind w:firstLine="720"/>
        <w:jc w:val="both"/>
        <w:rPr>
          <w:rFonts w:ascii="Arial" w:hAnsi="Arial" w:cs="Arial"/>
          <w:b/>
          <w:sz w:val="20"/>
          <w:szCs w:val="20"/>
          <w:lang w:val="en-US"/>
        </w:rPr>
      </w:pPr>
      <w:r w:rsidRPr="005C145C">
        <w:rPr>
          <w:rFonts w:ascii="Arial" w:hAnsi="Arial" w:cs="Arial"/>
          <w:b/>
          <w:iCs/>
          <w:sz w:val="20"/>
          <w:szCs w:val="20"/>
          <w:lang w:val="en-US"/>
        </w:rPr>
        <w:t>1. Thông tin chung</w:t>
      </w:r>
    </w:p>
    <w:p w14:paraId="51258286" w14:textId="77777777" w:rsidR="000F55DF" w:rsidRPr="005C145C" w:rsidRDefault="000F55DF" w:rsidP="000F55DF">
      <w:pPr>
        <w:pStyle w:val="Vnbnnidung0"/>
        <w:tabs>
          <w:tab w:val="left" w:pos="1311"/>
          <w:tab w:val="left" w:leader="dot" w:pos="8280"/>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Tên tổ chức, doanh nghi</w:t>
      </w:r>
      <w:r w:rsidRPr="005C145C">
        <w:rPr>
          <w:rFonts w:ascii="Arial" w:hAnsi="Arial" w:cs="Arial"/>
          <w:sz w:val="20"/>
          <w:szCs w:val="20"/>
          <w:lang w:val="en-US"/>
        </w:rPr>
        <w:t>ệ</w:t>
      </w:r>
      <w:r w:rsidRPr="005C145C">
        <w:rPr>
          <w:rFonts w:ascii="Arial" w:hAnsi="Arial" w:cs="Arial"/>
          <w:sz w:val="20"/>
          <w:szCs w:val="20"/>
        </w:rPr>
        <w:t xml:space="preserve">p </w:t>
      </w:r>
      <w:r w:rsidRPr="005C145C">
        <w:rPr>
          <w:rFonts w:ascii="Arial" w:hAnsi="Arial" w:cs="Arial"/>
          <w:sz w:val="20"/>
          <w:szCs w:val="20"/>
          <w:lang w:val="en-US"/>
        </w:rPr>
        <w:t>đầy đủ</w:t>
      </w:r>
      <w:r w:rsidRPr="005C145C">
        <w:rPr>
          <w:rFonts w:ascii="Arial" w:hAnsi="Arial" w:cs="Arial"/>
          <w:sz w:val="20"/>
          <w:szCs w:val="20"/>
        </w:rPr>
        <w:t xml:space="preserve"> (Ghi bằng chữ </w:t>
      </w:r>
      <w:r w:rsidRPr="005C145C">
        <w:rPr>
          <w:rFonts w:ascii="Arial" w:hAnsi="Arial" w:cs="Arial"/>
          <w:sz w:val="20"/>
          <w:szCs w:val="20"/>
          <w:lang w:val="en-US"/>
        </w:rPr>
        <w:t>i</w:t>
      </w:r>
      <w:r w:rsidRPr="005C145C">
        <w:rPr>
          <w:rFonts w:ascii="Arial" w:hAnsi="Arial" w:cs="Arial"/>
          <w:sz w:val="20"/>
          <w:szCs w:val="20"/>
        </w:rPr>
        <w:t>n hoa) ..............................</w:t>
      </w:r>
    </w:p>
    <w:p w14:paraId="270D24B3" w14:textId="77777777" w:rsidR="000F55DF" w:rsidRPr="005C145C" w:rsidRDefault="000F55DF" w:rsidP="000F55DF">
      <w:pPr>
        <w:pStyle w:val="Vnbnnidung0"/>
        <w:tabs>
          <w:tab w:val="left" w:pos="1311"/>
          <w:tab w:val="left" w:leader="dot" w:pos="8280"/>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Tên tổ chức, doanh nghiệp viết </w:t>
      </w:r>
      <w:r w:rsidRPr="005C145C">
        <w:rPr>
          <w:rFonts w:ascii="Arial" w:hAnsi="Arial" w:cs="Arial"/>
          <w:sz w:val="20"/>
          <w:szCs w:val="20"/>
          <w:lang w:val="en-US"/>
        </w:rPr>
        <w:t>bằng tiếng</w:t>
      </w:r>
      <w:r w:rsidRPr="005C145C">
        <w:rPr>
          <w:rFonts w:ascii="Arial" w:hAnsi="Arial" w:cs="Arial"/>
          <w:sz w:val="20"/>
          <w:szCs w:val="20"/>
        </w:rPr>
        <w:t xml:space="preserve"> nước ngoài: .................................</w:t>
      </w:r>
    </w:p>
    <w:p w14:paraId="3E45AE96" w14:textId="77777777" w:rsidR="000F55DF" w:rsidRPr="005C145C" w:rsidRDefault="000F55DF" w:rsidP="000F55DF">
      <w:pPr>
        <w:pStyle w:val="Vnbnnidung0"/>
        <w:tabs>
          <w:tab w:val="left" w:leader="dot" w:pos="6158"/>
        </w:tabs>
        <w:spacing w:after="120" w:line="240" w:lineRule="auto"/>
        <w:ind w:firstLine="720"/>
        <w:jc w:val="both"/>
        <w:rPr>
          <w:rFonts w:ascii="Arial" w:hAnsi="Arial" w:cs="Arial"/>
          <w:sz w:val="20"/>
          <w:szCs w:val="20"/>
        </w:rPr>
      </w:pPr>
      <w:r w:rsidRPr="005C145C">
        <w:rPr>
          <w:rFonts w:ascii="Arial" w:hAnsi="Arial" w:cs="Arial"/>
          <w:sz w:val="20"/>
          <w:szCs w:val="20"/>
        </w:rPr>
        <w:t xml:space="preserve">- Tên tổ chức, doanh nghiệp </w:t>
      </w:r>
      <w:r w:rsidRPr="005C145C">
        <w:rPr>
          <w:rFonts w:ascii="Arial" w:hAnsi="Arial" w:cs="Arial"/>
          <w:sz w:val="20"/>
          <w:szCs w:val="20"/>
          <w:lang w:val="en-US"/>
        </w:rPr>
        <w:t>viết tắt</w:t>
      </w:r>
      <w:r w:rsidRPr="005C145C">
        <w:rPr>
          <w:rFonts w:ascii="Arial" w:hAnsi="Arial" w:cs="Arial"/>
          <w:sz w:val="20"/>
          <w:szCs w:val="20"/>
        </w:rPr>
        <w:t>: ................................................................</w:t>
      </w:r>
    </w:p>
    <w:p w14:paraId="124775E1" w14:textId="77777777" w:rsidR="000F55DF" w:rsidRPr="005C145C" w:rsidRDefault="000F55DF" w:rsidP="000F55DF">
      <w:pPr>
        <w:pStyle w:val="Vnbnnidung0"/>
        <w:tabs>
          <w:tab w:val="left" w:leader="dot" w:pos="6158"/>
        </w:tabs>
        <w:spacing w:after="120" w:line="240" w:lineRule="auto"/>
        <w:ind w:firstLine="720"/>
        <w:jc w:val="both"/>
        <w:rPr>
          <w:rFonts w:ascii="Arial" w:hAnsi="Arial" w:cs="Arial"/>
          <w:sz w:val="20"/>
          <w:szCs w:val="20"/>
          <w:lang w:val="en-US"/>
        </w:rPr>
      </w:pPr>
      <w:r w:rsidRPr="005C145C">
        <w:rPr>
          <w:rFonts w:ascii="Arial" w:hAnsi="Arial" w:cs="Arial"/>
          <w:sz w:val="20"/>
          <w:szCs w:val="20"/>
          <w:lang w:val="en-US"/>
        </w:rPr>
        <w:t>- Tình trạng hoạt động : ………………………………………………………………………………..</w:t>
      </w:r>
    </w:p>
    <w:p w14:paraId="5A81F3DB" w14:textId="77777777" w:rsidR="000F55DF" w:rsidRPr="005C145C" w:rsidRDefault="000F55DF" w:rsidP="000F55DF">
      <w:pPr>
        <w:pStyle w:val="Vnbnnidung0"/>
        <w:tabs>
          <w:tab w:val="left" w:pos="1311"/>
          <w:tab w:val="left" w:leader="dot" w:pos="549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Người đại diện theo pháp luật: .......................................................................</w:t>
      </w:r>
    </w:p>
    <w:p w14:paraId="4674FE76" w14:textId="77777777" w:rsidR="000F55DF" w:rsidRPr="005C145C" w:rsidRDefault="000F55DF" w:rsidP="000F55DF">
      <w:pPr>
        <w:pStyle w:val="Vnbnnidung0"/>
        <w:tabs>
          <w:tab w:val="left" w:pos="1311"/>
          <w:tab w:val="left" w:leader="dot" w:pos="470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Địa chỉ trụ sở chính: ..................................................................................</w:t>
      </w:r>
      <w:r w:rsidRPr="005C145C">
        <w:rPr>
          <w:rFonts w:ascii="Arial" w:hAnsi="Arial" w:cs="Arial"/>
          <w:sz w:val="20"/>
          <w:szCs w:val="20"/>
          <w:lang w:val="en-US"/>
        </w:rPr>
        <w:t>.......</w:t>
      </w:r>
    </w:p>
    <w:p w14:paraId="1152CFE9" w14:textId="77777777" w:rsidR="000F55DF" w:rsidRPr="005C145C" w:rsidRDefault="000F55DF" w:rsidP="000F55DF">
      <w:pPr>
        <w:pStyle w:val="Vnbnnidung0"/>
        <w:tabs>
          <w:tab w:val="left" w:pos="1311"/>
          <w:tab w:val="left" w:leader="dot" w:pos="470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Địa chỉ liên hệ: ..................................................................................</w:t>
      </w:r>
      <w:r w:rsidRPr="005C145C">
        <w:rPr>
          <w:rFonts w:ascii="Arial" w:hAnsi="Arial" w:cs="Arial"/>
          <w:sz w:val="20"/>
          <w:szCs w:val="20"/>
          <w:lang w:val="en-US"/>
        </w:rPr>
        <w:t>................</w:t>
      </w:r>
    </w:p>
    <w:p w14:paraId="30FEC55C" w14:textId="77777777" w:rsidR="000F55DF" w:rsidRPr="005C145C" w:rsidRDefault="000F55DF" w:rsidP="000F55DF">
      <w:pPr>
        <w:pStyle w:val="Vnbnnidung0"/>
        <w:tabs>
          <w:tab w:val="left" w:pos="1311"/>
          <w:tab w:val="left" w:leader="dot" w:pos="3002"/>
          <w:tab w:val="left" w:leader="dot" w:pos="4126"/>
          <w:tab w:val="left" w:leader="dot" w:pos="6158"/>
          <w:tab w:val="left" w:leader="dot" w:pos="874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Điện thoại: .............. Fax: ............ Website: ................ Thư điện tử: ...............</w:t>
      </w:r>
    </w:p>
    <w:p w14:paraId="38E6183D" w14:textId="77777777" w:rsidR="000F55DF" w:rsidRPr="005C145C" w:rsidRDefault="000F55DF" w:rsidP="000F55DF">
      <w:pPr>
        <w:pStyle w:val="Vnbnnidung0"/>
        <w:tabs>
          <w:tab w:val="left" w:pos="1319"/>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Giấy chứng nhận </w:t>
      </w:r>
      <w:r w:rsidRPr="005C145C">
        <w:rPr>
          <w:rFonts w:ascii="Arial" w:hAnsi="Arial" w:cs="Arial"/>
          <w:sz w:val="20"/>
          <w:szCs w:val="20"/>
          <w:lang w:val="en-US"/>
        </w:rPr>
        <w:t>đ</w:t>
      </w:r>
      <w:r w:rsidRPr="005C145C">
        <w:rPr>
          <w:rFonts w:ascii="Arial" w:hAnsi="Arial" w:cs="Arial"/>
          <w:sz w:val="20"/>
          <w:szCs w:val="20"/>
        </w:rPr>
        <w:t>ăng ký doanh nghiệp/</w:t>
      </w:r>
      <w:r w:rsidRPr="005C145C">
        <w:rPr>
          <w:rFonts w:ascii="Arial" w:hAnsi="Arial" w:cs="Arial"/>
          <w:sz w:val="20"/>
          <w:szCs w:val="20"/>
          <w:lang w:val="en-US"/>
        </w:rPr>
        <w:t>Giấy chứng</w:t>
      </w:r>
      <w:r w:rsidRPr="005C145C">
        <w:rPr>
          <w:rFonts w:ascii="Arial" w:hAnsi="Arial" w:cs="Arial"/>
          <w:sz w:val="20"/>
          <w:szCs w:val="20"/>
        </w:rPr>
        <w:t xml:space="preserve"> nhận đầu tư/</w:t>
      </w:r>
      <w:r w:rsidRPr="005C145C">
        <w:rPr>
          <w:rFonts w:ascii="Arial" w:hAnsi="Arial" w:cs="Arial"/>
          <w:sz w:val="20"/>
          <w:szCs w:val="20"/>
          <w:lang w:val="en-US"/>
        </w:rPr>
        <w:t>Quyết định</w:t>
      </w:r>
      <w:r w:rsidRPr="005C145C">
        <w:rPr>
          <w:rFonts w:ascii="Arial" w:hAnsi="Arial" w:cs="Arial"/>
          <w:sz w:val="20"/>
          <w:szCs w:val="20"/>
        </w:rPr>
        <w:t xml:space="preserve"> thành lập số: ...do</w:t>
      </w:r>
      <w:r w:rsidRPr="005C145C">
        <w:rPr>
          <w:rFonts w:ascii="Arial" w:hAnsi="Arial" w:cs="Arial"/>
          <w:sz w:val="20"/>
          <w:szCs w:val="20"/>
          <w:lang w:val="en-US"/>
        </w:rPr>
        <w:t xml:space="preserve"> </w:t>
      </w:r>
      <w:r w:rsidRPr="005C145C">
        <w:rPr>
          <w:rFonts w:ascii="Arial" w:hAnsi="Arial" w:cs="Arial"/>
          <w:sz w:val="20"/>
          <w:szCs w:val="20"/>
        </w:rPr>
        <w:t>...</w:t>
      </w:r>
      <w:r w:rsidRPr="005C145C">
        <w:rPr>
          <w:rFonts w:ascii="Arial" w:hAnsi="Arial" w:cs="Arial"/>
          <w:sz w:val="20"/>
          <w:szCs w:val="20"/>
          <w:lang w:val="en-US"/>
        </w:rPr>
        <w:t xml:space="preserve"> </w:t>
      </w:r>
      <w:r w:rsidRPr="005C145C">
        <w:rPr>
          <w:rFonts w:ascii="Arial" w:hAnsi="Arial" w:cs="Arial"/>
          <w:sz w:val="20"/>
          <w:szCs w:val="20"/>
        </w:rPr>
        <w:t>c</w:t>
      </w:r>
      <w:r w:rsidRPr="005C145C">
        <w:rPr>
          <w:rFonts w:ascii="Arial" w:hAnsi="Arial" w:cs="Arial"/>
          <w:sz w:val="20"/>
          <w:szCs w:val="20"/>
          <w:lang w:val="en-US"/>
        </w:rPr>
        <w:t>ấ</w:t>
      </w:r>
      <w:r w:rsidRPr="005C145C">
        <w:rPr>
          <w:rFonts w:ascii="Arial" w:hAnsi="Arial" w:cs="Arial"/>
          <w:sz w:val="20"/>
          <w:szCs w:val="20"/>
        </w:rPr>
        <w:t>p ngày... tháng ... năm ...</w:t>
      </w:r>
    </w:p>
    <w:p w14:paraId="6E3CB061" w14:textId="77777777" w:rsidR="000F55DF" w:rsidRPr="005C145C" w:rsidRDefault="000F55DF" w:rsidP="000F55DF">
      <w:pPr>
        <w:pStyle w:val="Vnbnnidung0"/>
        <w:tabs>
          <w:tab w:val="left" w:pos="1319"/>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Giấy chứng nhận đăng ký kết nối để cung cấp dịch vụ nội dung thông tin trên mạng viễn thông di động số </w:t>
      </w:r>
      <w:r w:rsidRPr="005C145C">
        <w:rPr>
          <w:rFonts w:ascii="Arial" w:hAnsi="Arial" w:cs="Arial"/>
          <w:sz w:val="20"/>
          <w:szCs w:val="20"/>
        </w:rPr>
        <w:t>...</w:t>
      </w:r>
      <w:r w:rsidRPr="005C145C">
        <w:rPr>
          <w:rFonts w:ascii="Arial" w:hAnsi="Arial" w:cs="Arial"/>
          <w:sz w:val="20"/>
          <w:szCs w:val="20"/>
          <w:lang w:val="en-US"/>
        </w:rPr>
        <w:t xml:space="preserve"> </w:t>
      </w:r>
      <w:r w:rsidRPr="005C145C">
        <w:rPr>
          <w:rFonts w:ascii="Arial" w:hAnsi="Arial" w:cs="Arial"/>
          <w:sz w:val="20"/>
          <w:szCs w:val="20"/>
        </w:rPr>
        <w:t>c</w:t>
      </w:r>
      <w:r w:rsidRPr="005C145C">
        <w:rPr>
          <w:rFonts w:ascii="Arial" w:hAnsi="Arial" w:cs="Arial"/>
          <w:sz w:val="20"/>
          <w:szCs w:val="20"/>
          <w:lang w:val="en-US"/>
        </w:rPr>
        <w:t>ấ</w:t>
      </w:r>
      <w:r w:rsidRPr="005C145C">
        <w:rPr>
          <w:rFonts w:ascii="Arial" w:hAnsi="Arial" w:cs="Arial"/>
          <w:sz w:val="20"/>
          <w:szCs w:val="20"/>
        </w:rPr>
        <w:t>p ngày... tháng ... năm ...</w:t>
      </w:r>
    </w:p>
    <w:p w14:paraId="2947595F" w14:textId="77777777" w:rsidR="000F55DF" w:rsidRPr="005C145C" w:rsidRDefault="000F55DF" w:rsidP="000F55DF">
      <w:pPr>
        <w:pStyle w:val="Vnbnnidung0"/>
        <w:tabs>
          <w:tab w:val="left" w:pos="1593"/>
        </w:tabs>
        <w:spacing w:after="120" w:line="240" w:lineRule="auto"/>
        <w:ind w:firstLine="720"/>
        <w:jc w:val="both"/>
        <w:rPr>
          <w:rFonts w:ascii="Arial" w:hAnsi="Arial" w:cs="Arial"/>
          <w:sz w:val="20"/>
          <w:szCs w:val="20"/>
        </w:rPr>
      </w:pPr>
      <w:r w:rsidRPr="005C145C">
        <w:rPr>
          <w:rFonts w:ascii="Arial" w:hAnsi="Arial" w:cs="Arial"/>
          <w:b/>
          <w:bCs/>
          <w:sz w:val="20"/>
          <w:szCs w:val="20"/>
          <w:lang w:val="en-US"/>
        </w:rPr>
        <w:t xml:space="preserve">2. </w:t>
      </w:r>
      <w:r w:rsidRPr="005C145C">
        <w:rPr>
          <w:rFonts w:ascii="Arial" w:hAnsi="Arial" w:cs="Arial"/>
          <w:b/>
          <w:bCs/>
          <w:sz w:val="20"/>
          <w:szCs w:val="20"/>
        </w:rPr>
        <w:t>Báo cáo tình hình thực hiện giấy chứng nhận:</w:t>
      </w:r>
    </w:p>
    <w:tbl>
      <w:tblPr>
        <w:tblOverlap w:val="never"/>
        <w:tblW w:w="5000" w:type="pct"/>
        <w:jc w:val="right"/>
        <w:tblCellMar>
          <w:left w:w="10" w:type="dxa"/>
          <w:right w:w="10" w:type="dxa"/>
        </w:tblCellMar>
        <w:tblLook w:val="0000" w:firstRow="0" w:lastRow="0" w:firstColumn="0" w:lastColumn="0" w:noHBand="0" w:noVBand="0"/>
      </w:tblPr>
      <w:tblGrid>
        <w:gridCol w:w="634"/>
        <w:gridCol w:w="742"/>
        <w:gridCol w:w="822"/>
        <w:gridCol w:w="979"/>
        <w:gridCol w:w="954"/>
        <w:gridCol w:w="1066"/>
        <w:gridCol w:w="813"/>
        <w:gridCol w:w="871"/>
        <w:gridCol w:w="1443"/>
        <w:gridCol w:w="693"/>
      </w:tblGrid>
      <w:tr w:rsidR="000F55DF" w:rsidRPr="005C145C" w14:paraId="66840C1A" w14:textId="77777777" w:rsidTr="00870947">
        <w:trPr>
          <w:trHeight w:val="20"/>
          <w:jc w:val="right"/>
        </w:trPr>
        <w:tc>
          <w:tcPr>
            <w:tcW w:w="351" w:type="pct"/>
            <w:tcBorders>
              <w:top w:val="single" w:sz="4" w:space="0" w:color="auto"/>
              <w:left w:val="single" w:sz="4" w:space="0" w:color="auto"/>
            </w:tcBorders>
            <w:shd w:val="clear" w:color="auto" w:fill="FFFFFF"/>
            <w:vAlign w:val="center"/>
          </w:tcPr>
          <w:p w14:paraId="313C6D26"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STT</w:t>
            </w:r>
          </w:p>
        </w:tc>
        <w:tc>
          <w:tcPr>
            <w:tcW w:w="411" w:type="pct"/>
            <w:tcBorders>
              <w:top w:val="single" w:sz="4" w:space="0" w:color="auto"/>
              <w:left w:val="single" w:sz="4" w:space="0" w:color="auto"/>
            </w:tcBorders>
            <w:shd w:val="clear" w:color="auto" w:fill="FFFFFF"/>
            <w:vAlign w:val="center"/>
          </w:tcPr>
          <w:p w14:paraId="76342A43"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Tên dịch vụ</w:t>
            </w:r>
          </w:p>
        </w:tc>
        <w:tc>
          <w:tcPr>
            <w:tcW w:w="456" w:type="pct"/>
            <w:tcBorders>
              <w:top w:val="single" w:sz="4" w:space="0" w:color="auto"/>
              <w:left w:val="single" w:sz="4" w:space="0" w:color="auto"/>
            </w:tcBorders>
            <w:shd w:val="clear" w:color="auto" w:fill="FFFFFF"/>
            <w:vAlign w:val="center"/>
          </w:tcPr>
          <w:p w14:paraId="4A4635EA"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Mã số vi</w:t>
            </w:r>
            <w:r w:rsidRPr="005C145C">
              <w:rPr>
                <w:rFonts w:ascii="Arial" w:hAnsi="Arial" w:cs="Arial"/>
                <w:b/>
                <w:bCs/>
                <w:sz w:val="20"/>
                <w:szCs w:val="20"/>
                <w:lang w:val="en-US"/>
              </w:rPr>
              <w:t>ễ</w:t>
            </w:r>
            <w:r w:rsidRPr="005C145C">
              <w:rPr>
                <w:rFonts w:ascii="Arial" w:hAnsi="Arial" w:cs="Arial"/>
                <w:b/>
                <w:bCs/>
                <w:sz w:val="20"/>
                <w:szCs w:val="20"/>
              </w:rPr>
              <w:t>n thông</w:t>
            </w:r>
          </w:p>
        </w:tc>
        <w:tc>
          <w:tcPr>
            <w:tcW w:w="543" w:type="pct"/>
            <w:tcBorders>
              <w:top w:val="single" w:sz="4" w:space="0" w:color="auto"/>
              <w:left w:val="single" w:sz="4" w:space="0" w:color="auto"/>
            </w:tcBorders>
            <w:shd w:val="clear" w:color="auto" w:fill="FFFFFF"/>
            <w:vAlign w:val="center"/>
          </w:tcPr>
          <w:p w14:paraId="028F294E"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lang w:val="en-US"/>
              </w:rPr>
              <w:t>Phương thức đăng</w:t>
            </w:r>
            <w:r w:rsidRPr="005C145C">
              <w:rPr>
                <w:rFonts w:ascii="Arial" w:hAnsi="Arial" w:cs="Arial"/>
                <w:b/>
                <w:bCs/>
                <w:sz w:val="20"/>
                <w:szCs w:val="20"/>
              </w:rPr>
              <w:t xml:space="preserve"> ký</w:t>
            </w:r>
          </w:p>
        </w:tc>
        <w:tc>
          <w:tcPr>
            <w:tcW w:w="529" w:type="pct"/>
            <w:tcBorders>
              <w:top w:val="single" w:sz="4" w:space="0" w:color="auto"/>
              <w:left w:val="single" w:sz="4" w:space="0" w:color="auto"/>
            </w:tcBorders>
            <w:shd w:val="clear" w:color="auto" w:fill="FFFFFF"/>
            <w:vAlign w:val="center"/>
          </w:tcPr>
          <w:p w14:paraId="493039E7"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Phương thức cung cấp</w:t>
            </w:r>
          </w:p>
        </w:tc>
        <w:tc>
          <w:tcPr>
            <w:tcW w:w="591" w:type="pct"/>
            <w:tcBorders>
              <w:top w:val="single" w:sz="4" w:space="0" w:color="auto"/>
              <w:left w:val="single" w:sz="4" w:space="0" w:color="auto"/>
            </w:tcBorders>
            <w:shd w:val="clear" w:color="auto" w:fill="FFFFFF"/>
            <w:vAlign w:val="center"/>
          </w:tcPr>
          <w:p w14:paraId="5A2A1EF9"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Doanh nghiệp vi</w:t>
            </w:r>
            <w:r w:rsidRPr="005C145C">
              <w:rPr>
                <w:rFonts w:ascii="Arial" w:hAnsi="Arial" w:cs="Arial"/>
                <w:b/>
                <w:bCs/>
                <w:sz w:val="20"/>
                <w:szCs w:val="20"/>
                <w:lang w:val="en-US"/>
              </w:rPr>
              <w:t>ễ</w:t>
            </w:r>
            <w:r w:rsidRPr="005C145C">
              <w:rPr>
                <w:rFonts w:ascii="Arial" w:hAnsi="Arial" w:cs="Arial"/>
                <w:b/>
                <w:bCs/>
                <w:sz w:val="20"/>
                <w:szCs w:val="20"/>
              </w:rPr>
              <w:t>n thôn</w:t>
            </w:r>
            <w:r w:rsidRPr="005C145C">
              <w:rPr>
                <w:rFonts w:ascii="Arial" w:hAnsi="Arial" w:cs="Arial"/>
                <w:b/>
                <w:bCs/>
                <w:sz w:val="20"/>
                <w:szCs w:val="20"/>
                <w:lang w:val="en-US"/>
              </w:rPr>
              <w:t>g</w:t>
            </w:r>
            <w:r w:rsidRPr="005C145C">
              <w:rPr>
                <w:rFonts w:ascii="Arial" w:hAnsi="Arial" w:cs="Arial"/>
                <w:b/>
                <w:bCs/>
                <w:sz w:val="20"/>
                <w:szCs w:val="20"/>
              </w:rPr>
              <w:t xml:space="preserve"> kết nối tới</w:t>
            </w:r>
          </w:p>
        </w:tc>
        <w:tc>
          <w:tcPr>
            <w:tcW w:w="451" w:type="pct"/>
            <w:tcBorders>
              <w:top w:val="single" w:sz="4" w:space="0" w:color="auto"/>
              <w:left w:val="single" w:sz="4" w:space="0" w:color="auto"/>
            </w:tcBorders>
            <w:shd w:val="clear" w:color="auto" w:fill="FFFFFF"/>
            <w:vAlign w:val="center"/>
          </w:tcPr>
          <w:p w14:paraId="1CF30EF3"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Số lượng khiếu nại</w:t>
            </w:r>
          </w:p>
        </w:tc>
        <w:tc>
          <w:tcPr>
            <w:tcW w:w="483" w:type="pct"/>
            <w:tcBorders>
              <w:top w:val="single" w:sz="4" w:space="0" w:color="auto"/>
              <w:left w:val="single" w:sz="4" w:space="0" w:color="auto"/>
            </w:tcBorders>
            <w:shd w:val="clear" w:color="auto" w:fill="FFFFFF"/>
            <w:vAlign w:val="center"/>
          </w:tcPr>
          <w:p w14:paraId="3391479C"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Doanh thu</w:t>
            </w:r>
          </w:p>
        </w:tc>
        <w:tc>
          <w:tcPr>
            <w:tcW w:w="800" w:type="pct"/>
            <w:tcBorders>
              <w:top w:val="single" w:sz="4" w:space="0" w:color="auto"/>
              <w:left w:val="single" w:sz="4" w:space="0" w:color="auto"/>
            </w:tcBorders>
            <w:shd w:val="clear" w:color="auto" w:fill="FFFFFF"/>
            <w:vAlign w:val="center"/>
          </w:tcPr>
          <w:p w14:paraId="67750283"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Trạng thái (đang hoạt động/dừng hoạt động)</w:t>
            </w:r>
          </w:p>
        </w:tc>
        <w:tc>
          <w:tcPr>
            <w:tcW w:w="384" w:type="pct"/>
            <w:tcBorders>
              <w:top w:val="single" w:sz="4" w:space="0" w:color="auto"/>
              <w:left w:val="single" w:sz="4" w:space="0" w:color="auto"/>
              <w:right w:val="single" w:sz="4" w:space="0" w:color="auto"/>
            </w:tcBorders>
            <w:shd w:val="clear" w:color="auto" w:fill="FFFFFF"/>
            <w:vAlign w:val="center"/>
          </w:tcPr>
          <w:p w14:paraId="0EEE4970"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Ghi chú</w:t>
            </w:r>
          </w:p>
        </w:tc>
      </w:tr>
      <w:tr w:rsidR="000F55DF" w:rsidRPr="005C145C" w14:paraId="76832268" w14:textId="77777777" w:rsidTr="00870947">
        <w:trPr>
          <w:trHeight w:val="20"/>
          <w:jc w:val="right"/>
        </w:trPr>
        <w:tc>
          <w:tcPr>
            <w:tcW w:w="351" w:type="pct"/>
            <w:tcBorders>
              <w:top w:val="single" w:sz="4" w:space="0" w:color="auto"/>
              <w:left w:val="single" w:sz="4" w:space="0" w:color="auto"/>
            </w:tcBorders>
            <w:shd w:val="clear" w:color="auto" w:fill="FFFFFF"/>
            <w:vAlign w:val="center"/>
          </w:tcPr>
          <w:p w14:paraId="72D1270C"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sz w:val="20"/>
                <w:szCs w:val="20"/>
              </w:rPr>
              <w:t>1</w:t>
            </w:r>
          </w:p>
        </w:tc>
        <w:tc>
          <w:tcPr>
            <w:tcW w:w="411" w:type="pct"/>
            <w:tcBorders>
              <w:top w:val="single" w:sz="4" w:space="0" w:color="auto"/>
              <w:left w:val="single" w:sz="4" w:space="0" w:color="auto"/>
            </w:tcBorders>
            <w:shd w:val="clear" w:color="auto" w:fill="FFFFFF"/>
            <w:vAlign w:val="center"/>
          </w:tcPr>
          <w:p w14:paraId="5CD3DCE3" w14:textId="77777777" w:rsidR="000F55DF" w:rsidRPr="005C145C" w:rsidRDefault="000F55DF" w:rsidP="00870947">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14:paraId="46CDCF19" w14:textId="77777777" w:rsidR="000F55DF" w:rsidRPr="005C145C" w:rsidRDefault="000F55DF" w:rsidP="00870947">
            <w:pPr>
              <w:jc w:val="center"/>
              <w:rPr>
                <w:rFonts w:ascii="Arial" w:hAnsi="Arial" w:cs="Arial"/>
                <w:sz w:val="20"/>
                <w:szCs w:val="20"/>
              </w:rPr>
            </w:pPr>
          </w:p>
        </w:tc>
        <w:tc>
          <w:tcPr>
            <w:tcW w:w="543" w:type="pct"/>
            <w:tcBorders>
              <w:top w:val="single" w:sz="4" w:space="0" w:color="auto"/>
              <w:left w:val="single" w:sz="4" w:space="0" w:color="auto"/>
            </w:tcBorders>
            <w:shd w:val="clear" w:color="auto" w:fill="FFFFFF"/>
            <w:vAlign w:val="center"/>
          </w:tcPr>
          <w:p w14:paraId="608EDBBB" w14:textId="77777777" w:rsidR="000F55DF" w:rsidRPr="005C145C" w:rsidRDefault="000F55DF" w:rsidP="00870947">
            <w:pPr>
              <w:jc w:val="center"/>
              <w:rPr>
                <w:rFonts w:ascii="Arial" w:hAnsi="Arial" w:cs="Arial"/>
                <w:sz w:val="20"/>
                <w:szCs w:val="20"/>
              </w:rPr>
            </w:pPr>
          </w:p>
        </w:tc>
        <w:tc>
          <w:tcPr>
            <w:tcW w:w="529" w:type="pct"/>
            <w:tcBorders>
              <w:top w:val="single" w:sz="4" w:space="0" w:color="auto"/>
              <w:left w:val="single" w:sz="4" w:space="0" w:color="auto"/>
            </w:tcBorders>
            <w:shd w:val="clear" w:color="auto" w:fill="FFFFFF"/>
            <w:vAlign w:val="center"/>
          </w:tcPr>
          <w:p w14:paraId="6390731E" w14:textId="77777777" w:rsidR="000F55DF" w:rsidRPr="005C145C" w:rsidRDefault="000F55DF" w:rsidP="00870947">
            <w:pPr>
              <w:jc w:val="center"/>
              <w:rPr>
                <w:rFonts w:ascii="Arial" w:hAnsi="Arial" w:cs="Arial"/>
                <w:sz w:val="20"/>
                <w:szCs w:val="20"/>
              </w:rPr>
            </w:pPr>
          </w:p>
        </w:tc>
        <w:tc>
          <w:tcPr>
            <w:tcW w:w="591" w:type="pct"/>
            <w:tcBorders>
              <w:top w:val="single" w:sz="4" w:space="0" w:color="auto"/>
              <w:left w:val="single" w:sz="4" w:space="0" w:color="auto"/>
            </w:tcBorders>
            <w:shd w:val="clear" w:color="auto" w:fill="FFFFFF"/>
            <w:vAlign w:val="center"/>
          </w:tcPr>
          <w:p w14:paraId="379D2C1A" w14:textId="77777777" w:rsidR="000F55DF" w:rsidRPr="005C145C" w:rsidRDefault="000F55DF" w:rsidP="00870947">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14:paraId="23B1B1FF" w14:textId="77777777" w:rsidR="000F55DF" w:rsidRPr="005C145C" w:rsidRDefault="000F55DF" w:rsidP="00870947">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vAlign w:val="center"/>
          </w:tcPr>
          <w:p w14:paraId="7306413A" w14:textId="77777777" w:rsidR="000F55DF" w:rsidRPr="005C145C" w:rsidRDefault="000F55DF" w:rsidP="00870947">
            <w:pPr>
              <w:jc w:val="center"/>
              <w:rPr>
                <w:rFonts w:ascii="Arial" w:hAnsi="Arial" w:cs="Arial"/>
                <w:sz w:val="20"/>
                <w:szCs w:val="20"/>
              </w:rPr>
            </w:pPr>
          </w:p>
        </w:tc>
        <w:tc>
          <w:tcPr>
            <w:tcW w:w="800" w:type="pct"/>
            <w:tcBorders>
              <w:top w:val="single" w:sz="4" w:space="0" w:color="auto"/>
              <w:left w:val="single" w:sz="4" w:space="0" w:color="auto"/>
            </w:tcBorders>
            <w:shd w:val="clear" w:color="auto" w:fill="FFFFFF"/>
            <w:vAlign w:val="center"/>
          </w:tcPr>
          <w:p w14:paraId="520133BF" w14:textId="77777777" w:rsidR="000F55DF" w:rsidRPr="005C145C" w:rsidRDefault="000F55DF" w:rsidP="00870947">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14:paraId="132B12F6" w14:textId="77777777" w:rsidR="000F55DF" w:rsidRPr="005C145C" w:rsidRDefault="000F55DF" w:rsidP="00870947">
            <w:pPr>
              <w:jc w:val="center"/>
              <w:rPr>
                <w:rFonts w:ascii="Arial" w:hAnsi="Arial" w:cs="Arial"/>
                <w:sz w:val="20"/>
                <w:szCs w:val="20"/>
              </w:rPr>
            </w:pPr>
          </w:p>
        </w:tc>
      </w:tr>
      <w:tr w:rsidR="000F55DF" w:rsidRPr="005C145C" w14:paraId="2F9A21D4" w14:textId="77777777" w:rsidTr="00870947">
        <w:trPr>
          <w:trHeight w:val="20"/>
          <w:jc w:val="right"/>
        </w:trPr>
        <w:tc>
          <w:tcPr>
            <w:tcW w:w="351" w:type="pct"/>
            <w:tcBorders>
              <w:top w:val="single" w:sz="4" w:space="0" w:color="auto"/>
              <w:left w:val="single" w:sz="4" w:space="0" w:color="auto"/>
            </w:tcBorders>
            <w:shd w:val="clear" w:color="auto" w:fill="FFFFFF"/>
            <w:vAlign w:val="center"/>
          </w:tcPr>
          <w:p w14:paraId="1FCBF515"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sz w:val="20"/>
                <w:szCs w:val="20"/>
              </w:rPr>
              <w:t>2</w:t>
            </w:r>
          </w:p>
        </w:tc>
        <w:tc>
          <w:tcPr>
            <w:tcW w:w="411" w:type="pct"/>
            <w:tcBorders>
              <w:top w:val="single" w:sz="4" w:space="0" w:color="auto"/>
              <w:left w:val="single" w:sz="4" w:space="0" w:color="auto"/>
            </w:tcBorders>
            <w:shd w:val="clear" w:color="auto" w:fill="FFFFFF"/>
            <w:vAlign w:val="center"/>
          </w:tcPr>
          <w:p w14:paraId="6E85DF7F" w14:textId="77777777" w:rsidR="000F55DF" w:rsidRPr="005C145C" w:rsidRDefault="000F55DF" w:rsidP="00870947">
            <w:pPr>
              <w:jc w:val="center"/>
              <w:rPr>
                <w:rFonts w:ascii="Arial" w:hAnsi="Arial" w:cs="Arial"/>
                <w:sz w:val="20"/>
                <w:szCs w:val="20"/>
              </w:rPr>
            </w:pPr>
          </w:p>
        </w:tc>
        <w:tc>
          <w:tcPr>
            <w:tcW w:w="456" w:type="pct"/>
            <w:tcBorders>
              <w:top w:val="single" w:sz="4" w:space="0" w:color="auto"/>
              <w:left w:val="single" w:sz="4" w:space="0" w:color="auto"/>
            </w:tcBorders>
            <w:shd w:val="clear" w:color="auto" w:fill="FFFFFF"/>
            <w:vAlign w:val="center"/>
          </w:tcPr>
          <w:p w14:paraId="20DC062C" w14:textId="77777777" w:rsidR="000F55DF" w:rsidRPr="005C145C" w:rsidRDefault="000F55DF" w:rsidP="00870947">
            <w:pPr>
              <w:jc w:val="center"/>
              <w:rPr>
                <w:rFonts w:ascii="Arial" w:hAnsi="Arial" w:cs="Arial"/>
                <w:sz w:val="20"/>
                <w:szCs w:val="20"/>
              </w:rPr>
            </w:pPr>
          </w:p>
        </w:tc>
        <w:tc>
          <w:tcPr>
            <w:tcW w:w="543" w:type="pct"/>
            <w:tcBorders>
              <w:top w:val="single" w:sz="4" w:space="0" w:color="auto"/>
              <w:left w:val="single" w:sz="4" w:space="0" w:color="auto"/>
            </w:tcBorders>
            <w:shd w:val="clear" w:color="auto" w:fill="FFFFFF"/>
            <w:vAlign w:val="center"/>
          </w:tcPr>
          <w:p w14:paraId="33E5835A" w14:textId="77777777" w:rsidR="000F55DF" w:rsidRPr="005C145C" w:rsidRDefault="000F55DF" w:rsidP="00870947">
            <w:pPr>
              <w:jc w:val="center"/>
              <w:rPr>
                <w:rFonts w:ascii="Arial" w:hAnsi="Arial" w:cs="Arial"/>
                <w:sz w:val="20"/>
                <w:szCs w:val="20"/>
              </w:rPr>
            </w:pPr>
          </w:p>
        </w:tc>
        <w:tc>
          <w:tcPr>
            <w:tcW w:w="529" w:type="pct"/>
            <w:tcBorders>
              <w:top w:val="single" w:sz="4" w:space="0" w:color="auto"/>
              <w:left w:val="single" w:sz="4" w:space="0" w:color="auto"/>
            </w:tcBorders>
            <w:shd w:val="clear" w:color="auto" w:fill="FFFFFF"/>
            <w:vAlign w:val="center"/>
          </w:tcPr>
          <w:p w14:paraId="06ECE479" w14:textId="77777777" w:rsidR="000F55DF" w:rsidRPr="005C145C" w:rsidRDefault="000F55DF" w:rsidP="00870947">
            <w:pPr>
              <w:jc w:val="center"/>
              <w:rPr>
                <w:rFonts w:ascii="Arial" w:hAnsi="Arial" w:cs="Arial"/>
                <w:sz w:val="20"/>
                <w:szCs w:val="20"/>
              </w:rPr>
            </w:pPr>
          </w:p>
        </w:tc>
        <w:tc>
          <w:tcPr>
            <w:tcW w:w="591" w:type="pct"/>
            <w:tcBorders>
              <w:top w:val="single" w:sz="4" w:space="0" w:color="auto"/>
              <w:left w:val="single" w:sz="4" w:space="0" w:color="auto"/>
            </w:tcBorders>
            <w:shd w:val="clear" w:color="auto" w:fill="FFFFFF"/>
            <w:vAlign w:val="center"/>
          </w:tcPr>
          <w:p w14:paraId="4905A217" w14:textId="77777777" w:rsidR="000F55DF" w:rsidRPr="005C145C" w:rsidRDefault="000F55DF" w:rsidP="00870947">
            <w:pPr>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14:paraId="782825AB" w14:textId="77777777" w:rsidR="000F55DF" w:rsidRPr="005C145C" w:rsidRDefault="000F55DF" w:rsidP="00870947">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vAlign w:val="center"/>
          </w:tcPr>
          <w:p w14:paraId="3739FEBE" w14:textId="77777777" w:rsidR="000F55DF" w:rsidRPr="005C145C" w:rsidRDefault="000F55DF" w:rsidP="00870947">
            <w:pPr>
              <w:jc w:val="center"/>
              <w:rPr>
                <w:rFonts w:ascii="Arial" w:hAnsi="Arial" w:cs="Arial"/>
                <w:sz w:val="20"/>
                <w:szCs w:val="20"/>
              </w:rPr>
            </w:pPr>
          </w:p>
        </w:tc>
        <w:tc>
          <w:tcPr>
            <w:tcW w:w="800" w:type="pct"/>
            <w:tcBorders>
              <w:top w:val="single" w:sz="4" w:space="0" w:color="auto"/>
              <w:left w:val="single" w:sz="4" w:space="0" w:color="auto"/>
            </w:tcBorders>
            <w:shd w:val="clear" w:color="auto" w:fill="FFFFFF"/>
            <w:vAlign w:val="center"/>
          </w:tcPr>
          <w:p w14:paraId="46EE8EF9" w14:textId="77777777" w:rsidR="000F55DF" w:rsidRPr="005C145C" w:rsidRDefault="000F55DF" w:rsidP="00870947">
            <w:pPr>
              <w:jc w:val="center"/>
              <w:rPr>
                <w:rFonts w:ascii="Arial" w:hAnsi="Arial" w:cs="Arial"/>
                <w:sz w:val="20"/>
                <w:szCs w:val="20"/>
              </w:rPr>
            </w:pPr>
          </w:p>
        </w:tc>
        <w:tc>
          <w:tcPr>
            <w:tcW w:w="384" w:type="pct"/>
            <w:tcBorders>
              <w:top w:val="single" w:sz="4" w:space="0" w:color="auto"/>
              <w:left w:val="single" w:sz="4" w:space="0" w:color="auto"/>
              <w:right w:val="single" w:sz="4" w:space="0" w:color="auto"/>
            </w:tcBorders>
            <w:shd w:val="clear" w:color="auto" w:fill="FFFFFF"/>
            <w:vAlign w:val="center"/>
          </w:tcPr>
          <w:p w14:paraId="48EFB907" w14:textId="77777777" w:rsidR="000F55DF" w:rsidRPr="005C145C" w:rsidRDefault="000F55DF" w:rsidP="00870947">
            <w:pPr>
              <w:jc w:val="center"/>
              <w:rPr>
                <w:rFonts w:ascii="Arial" w:hAnsi="Arial" w:cs="Arial"/>
                <w:sz w:val="20"/>
                <w:szCs w:val="20"/>
              </w:rPr>
            </w:pPr>
          </w:p>
        </w:tc>
      </w:tr>
      <w:tr w:rsidR="000F55DF" w:rsidRPr="005C145C" w14:paraId="72BD5FD2" w14:textId="77777777" w:rsidTr="00870947">
        <w:trPr>
          <w:trHeight w:val="20"/>
          <w:jc w:val="right"/>
        </w:trPr>
        <w:tc>
          <w:tcPr>
            <w:tcW w:w="351" w:type="pct"/>
            <w:tcBorders>
              <w:top w:val="single" w:sz="4" w:space="0" w:color="auto"/>
              <w:left w:val="single" w:sz="4" w:space="0" w:color="auto"/>
              <w:bottom w:val="single" w:sz="4" w:space="0" w:color="auto"/>
            </w:tcBorders>
            <w:shd w:val="clear" w:color="auto" w:fill="FFFFFF"/>
            <w:vAlign w:val="center"/>
          </w:tcPr>
          <w:p w14:paraId="47108527" w14:textId="77777777" w:rsidR="000F55DF" w:rsidRPr="005C145C" w:rsidRDefault="000F55DF" w:rsidP="00870947">
            <w:pPr>
              <w:pStyle w:val="Khc0"/>
              <w:spacing w:after="0" w:line="240" w:lineRule="auto"/>
              <w:jc w:val="center"/>
              <w:rPr>
                <w:rFonts w:ascii="Arial" w:hAnsi="Arial" w:cs="Arial"/>
                <w:sz w:val="20"/>
                <w:szCs w:val="20"/>
                <w:lang w:val="en-US"/>
              </w:rPr>
            </w:pPr>
            <w:r w:rsidRPr="005C145C">
              <w:rPr>
                <w:rFonts w:ascii="Arial" w:hAnsi="Arial" w:cs="Arial"/>
                <w:sz w:val="20"/>
                <w:szCs w:val="20"/>
                <w:lang w:val="en-US"/>
              </w:rPr>
              <w:t>…</w:t>
            </w:r>
          </w:p>
        </w:tc>
        <w:tc>
          <w:tcPr>
            <w:tcW w:w="411" w:type="pct"/>
            <w:tcBorders>
              <w:top w:val="single" w:sz="4" w:space="0" w:color="auto"/>
              <w:left w:val="single" w:sz="4" w:space="0" w:color="auto"/>
              <w:bottom w:val="single" w:sz="4" w:space="0" w:color="auto"/>
            </w:tcBorders>
            <w:shd w:val="clear" w:color="auto" w:fill="FFFFFF"/>
            <w:vAlign w:val="center"/>
          </w:tcPr>
          <w:p w14:paraId="5FD0F96A" w14:textId="77777777" w:rsidR="000F55DF" w:rsidRPr="005C145C" w:rsidRDefault="000F55DF" w:rsidP="00870947">
            <w:pPr>
              <w:jc w:val="center"/>
              <w:rPr>
                <w:rFonts w:ascii="Arial" w:hAnsi="Arial" w:cs="Arial"/>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14:paraId="6EFD45F3" w14:textId="77777777" w:rsidR="000F55DF" w:rsidRPr="005C145C" w:rsidRDefault="000F55DF" w:rsidP="00870947">
            <w:pPr>
              <w:jc w:val="center"/>
              <w:rPr>
                <w:rFonts w:ascii="Arial" w:hAnsi="Arial" w:cs="Arial"/>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14:paraId="05717171" w14:textId="77777777" w:rsidR="000F55DF" w:rsidRPr="005C145C" w:rsidRDefault="000F55DF" w:rsidP="00870947">
            <w:pPr>
              <w:jc w:val="center"/>
              <w:rPr>
                <w:rFonts w:ascii="Arial" w:hAnsi="Arial" w:cs="Arial"/>
                <w:sz w:val="20"/>
                <w:szCs w:val="20"/>
              </w:rPr>
            </w:pPr>
          </w:p>
        </w:tc>
        <w:tc>
          <w:tcPr>
            <w:tcW w:w="529" w:type="pct"/>
            <w:tcBorders>
              <w:top w:val="single" w:sz="4" w:space="0" w:color="auto"/>
              <w:left w:val="single" w:sz="4" w:space="0" w:color="auto"/>
              <w:bottom w:val="single" w:sz="4" w:space="0" w:color="auto"/>
            </w:tcBorders>
            <w:shd w:val="clear" w:color="auto" w:fill="FFFFFF"/>
            <w:vAlign w:val="center"/>
          </w:tcPr>
          <w:p w14:paraId="6C19C0C2" w14:textId="77777777" w:rsidR="000F55DF" w:rsidRPr="005C145C" w:rsidRDefault="000F55DF" w:rsidP="00870947">
            <w:pPr>
              <w:jc w:val="center"/>
              <w:rPr>
                <w:rFonts w:ascii="Arial" w:hAnsi="Arial" w:cs="Arial"/>
                <w:sz w:val="20"/>
                <w:szCs w:val="20"/>
              </w:rPr>
            </w:pPr>
          </w:p>
        </w:tc>
        <w:tc>
          <w:tcPr>
            <w:tcW w:w="591" w:type="pct"/>
            <w:tcBorders>
              <w:top w:val="single" w:sz="4" w:space="0" w:color="auto"/>
              <w:left w:val="single" w:sz="4" w:space="0" w:color="auto"/>
              <w:bottom w:val="single" w:sz="4" w:space="0" w:color="auto"/>
            </w:tcBorders>
            <w:shd w:val="clear" w:color="auto" w:fill="FFFFFF"/>
            <w:vAlign w:val="center"/>
          </w:tcPr>
          <w:p w14:paraId="3304C1F9" w14:textId="77777777" w:rsidR="000F55DF" w:rsidRPr="005C145C" w:rsidRDefault="000F55DF" w:rsidP="00870947">
            <w:pPr>
              <w:jc w:val="center"/>
              <w:rPr>
                <w:rFonts w:ascii="Arial" w:hAnsi="Arial" w:cs="Arial"/>
                <w:sz w:val="20"/>
                <w:szCs w:val="20"/>
              </w:rPr>
            </w:pPr>
          </w:p>
        </w:tc>
        <w:tc>
          <w:tcPr>
            <w:tcW w:w="451" w:type="pct"/>
            <w:tcBorders>
              <w:top w:val="single" w:sz="4" w:space="0" w:color="auto"/>
              <w:left w:val="single" w:sz="4" w:space="0" w:color="auto"/>
              <w:bottom w:val="single" w:sz="4" w:space="0" w:color="auto"/>
            </w:tcBorders>
            <w:shd w:val="clear" w:color="auto" w:fill="FFFFFF"/>
            <w:vAlign w:val="center"/>
          </w:tcPr>
          <w:p w14:paraId="58922BB9" w14:textId="77777777" w:rsidR="000F55DF" w:rsidRPr="005C145C" w:rsidRDefault="000F55DF" w:rsidP="00870947">
            <w:pPr>
              <w:jc w:val="center"/>
              <w:rPr>
                <w:rFonts w:ascii="Arial" w:hAnsi="Arial" w:cs="Arial"/>
                <w:sz w:val="20"/>
                <w:szCs w:val="20"/>
              </w:rPr>
            </w:pPr>
          </w:p>
        </w:tc>
        <w:tc>
          <w:tcPr>
            <w:tcW w:w="483" w:type="pct"/>
            <w:tcBorders>
              <w:top w:val="single" w:sz="4" w:space="0" w:color="auto"/>
              <w:left w:val="single" w:sz="4" w:space="0" w:color="auto"/>
              <w:bottom w:val="single" w:sz="4" w:space="0" w:color="auto"/>
            </w:tcBorders>
            <w:shd w:val="clear" w:color="auto" w:fill="FFFFFF"/>
            <w:vAlign w:val="center"/>
          </w:tcPr>
          <w:p w14:paraId="7AA42FDF" w14:textId="77777777" w:rsidR="000F55DF" w:rsidRPr="005C145C" w:rsidRDefault="000F55DF" w:rsidP="00870947">
            <w:pPr>
              <w:jc w:val="center"/>
              <w:rPr>
                <w:rFonts w:ascii="Arial" w:hAnsi="Arial" w:cs="Arial"/>
                <w:sz w:val="20"/>
                <w:szCs w:val="20"/>
              </w:rPr>
            </w:pPr>
          </w:p>
        </w:tc>
        <w:tc>
          <w:tcPr>
            <w:tcW w:w="800" w:type="pct"/>
            <w:tcBorders>
              <w:top w:val="single" w:sz="4" w:space="0" w:color="auto"/>
              <w:left w:val="single" w:sz="4" w:space="0" w:color="auto"/>
              <w:bottom w:val="single" w:sz="4" w:space="0" w:color="auto"/>
            </w:tcBorders>
            <w:shd w:val="clear" w:color="auto" w:fill="FFFFFF"/>
            <w:vAlign w:val="center"/>
          </w:tcPr>
          <w:p w14:paraId="07CD6BC9" w14:textId="77777777" w:rsidR="000F55DF" w:rsidRPr="005C145C" w:rsidRDefault="000F55DF" w:rsidP="00870947">
            <w:pPr>
              <w:jc w:val="center"/>
              <w:rPr>
                <w:rFonts w:ascii="Arial" w:hAnsi="Arial" w:cs="Arial"/>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tcPr>
          <w:p w14:paraId="6EACB58A" w14:textId="77777777" w:rsidR="000F55DF" w:rsidRPr="005C145C" w:rsidRDefault="000F55DF" w:rsidP="00870947">
            <w:pPr>
              <w:jc w:val="center"/>
              <w:rPr>
                <w:rFonts w:ascii="Arial" w:hAnsi="Arial" w:cs="Arial"/>
                <w:sz w:val="20"/>
                <w:szCs w:val="20"/>
              </w:rPr>
            </w:pPr>
          </w:p>
        </w:tc>
      </w:tr>
    </w:tbl>
    <w:p w14:paraId="661202AF" w14:textId="77777777" w:rsidR="000F55DF" w:rsidRPr="005C145C" w:rsidRDefault="000F55DF" w:rsidP="000F55DF">
      <w:pPr>
        <w:pStyle w:val="Vnbnnidung0"/>
        <w:tabs>
          <w:tab w:val="left" w:pos="1610"/>
        </w:tabs>
        <w:spacing w:after="120" w:line="240" w:lineRule="auto"/>
        <w:ind w:firstLine="720"/>
        <w:jc w:val="both"/>
        <w:rPr>
          <w:rFonts w:ascii="Arial" w:hAnsi="Arial" w:cs="Arial"/>
          <w:sz w:val="20"/>
          <w:szCs w:val="20"/>
        </w:rPr>
      </w:pPr>
      <w:r w:rsidRPr="005C145C">
        <w:rPr>
          <w:rFonts w:ascii="Arial" w:hAnsi="Arial" w:cs="Arial"/>
          <w:b/>
          <w:bCs/>
          <w:sz w:val="20"/>
          <w:szCs w:val="20"/>
          <w:lang w:val="en-US"/>
        </w:rPr>
        <w:t xml:space="preserve">3. </w:t>
      </w:r>
      <w:r w:rsidRPr="005C145C">
        <w:rPr>
          <w:rFonts w:ascii="Arial" w:hAnsi="Arial" w:cs="Arial"/>
          <w:b/>
          <w:bCs/>
          <w:sz w:val="20"/>
          <w:szCs w:val="20"/>
        </w:rPr>
        <w:t xml:space="preserve">(Tên tổ chức, doanh nghiệp) xin cam kết thực hiện </w:t>
      </w:r>
      <w:r w:rsidRPr="005C145C">
        <w:rPr>
          <w:rFonts w:ascii="Arial" w:hAnsi="Arial" w:cs="Arial"/>
          <w:b/>
          <w:bCs/>
          <w:sz w:val="20"/>
          <w:szCs w:val="20"/>
          <w:lang w:val="en-US"/>
        </w:rPr>
        <w:t>đ</w:t>
      </w:r>
      <w:r w:rsidRPr="005C145C">
        <w:rPr>
          <w:rFonts w:ascii="Arial" w:hAnsi="Arial" w:cs="Arial"/>
          <w:b/>
          <w:bCs/>
          <w:sz w:val="20"/>
          <w:szCs w:val="20"/>
        </w:rPr>
        <w:t>ầy đủ c</w:t>
      </w:r>
      <w:r w:rsidRPr="005C145C">
        <w:rPr>
          <w:rFonts w:ascii="Arial" w:hAnsi="Arial" w:cs="Arial"/>
          <w:b/>
          <w:bCs/>
          <w:sz w:val="20"/>
          <w:szCs w:val="20"/>
          <w:lang w:val="en-US"/>
        </w:rPr>
        <w:t>á</w:t>
      </w:r>
      <w:r w:rsidRPr="005C145C">
        <w:rPr>
          <w:rFonts w:ascii="Arial" w:hAnsi="Arial" w:cs="Arial"/>
          <w:b/>
          <w:bCs/>
          <w:sz w:val="20"/>
          <w:szCs w:val="20"/>
        </w:rPr>
        <w:t>c quy định tại Nghị định số .../NĐ-CP ngày ... tháng ... năm ... của Chính phủ quản lý, cung cấp, sử dụng dịch vụ Internet và thông tin trên mạng, cụ th</w:t>
      </w:r>
      <w:r w:rsidRPr="005C145C">
        <w:rPr>
          <w:rFonts w:ascii="Arial" w:hAnsi="Arial" w:cs="Arial"/>
          <w:b/>
          <w:bCs/>
          <w:sz w:val="20"/>
          <w:szCs w:val="20"/>
          <w:lang w:val="en-US"/>
        </w:rPr>
        <w:t>ể</w:t>
      </w:r>
      <w:r w:rsidRPr="005C145C">
        <w:rPr>
          <w:rFonts w:ascii="Arial" w:hAnsi="Arial" w:cs="Arial"/>
          <w:b/>
          <w:bCs/>
          <w:sz w:val="20"/>
          <w:szCs w:val="20"/>
        </w:rPr>
        <w:t>:</w:t>
      </w:r>
    </w:p>
    <w:p w14:paraId="5BFDD61B" w14:textId="77777777" w:rsidR="000F55DF" w:rsidRPr="005C145C" w:rsidRDefault="000F55DF" w:rsidP="000F55DF">
      <w:pPr>
        <w:pStyle w:val="Vnbnnidung0"/>
        <w:tabs>
          <w:tab w:val="left" w:pos="149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Chịu trách nhiệm trước pháp luật về tính chính xác và tính hợp pháp c</w:t>
      </w:r>
      <w:r w:rsidRPr="005C145C">
        <w:rPr>
          <w:rFonts w:ascii="Arial" w:hAnsi="Arial" w:cs="Arial"/>
          <w:sz w:val="20"/>
          <w:szCs w:val="20"/>
          <w:lang w:val="en-US"/>
        </w:rPr>
        <w:t>ủ</w:t>
      </w:r>
      <w:r w:rsidRPr="005C145C">
        <w:rPr>
          <w:rFonts w:ascii="Arial" w:hAnsi="Arial" w:cs="Arial"/>
          <w:sz w:val="20"/>
          <w:szCs w:val="20"/>
        </w:rPr>
        <w:t xml:space="preserve">a nội dung trong báo cáo nêu trên và các </w:t>
      </w:r>
      <w:r w:rsidRPr="005C145C">
        <w:rPr>
          <w:rFonts w:ascii="Arial" w:hAnsi="Arial" w:cs="Arial"/>
          <w:sz w:val="20"/>
          <w:szCs w:val="20"/>
          <w:lang w:val="en-US"/>
        </w:rPr>
        <w:t>t</w:t>
      </w:r>
      <w:r w:rsidRPr="005C145C">
        <w:rPr>
          <w:rFonts w:ascii="Arial" w:hAnsi="Arial" w:cs="Arial"/>
          <w:sz w:val="20"/>
          <w:szCs w:val="20"/>
        </w:rPr>
        <w:t>ài liệu kèm theo;</w:t>
      </w:r>
    </w:p>
    <w:p w14:paraId="340B9E2E" w14:textId="77777777" w:rsidR="000F55DF" w:rsidRPr="005C145C" w:rsidRDefault="000F55DF" w:rsidP="000F55DF">
      <w:pPr>
        <w:pStyle w:val="Vnbnnidung0"/>
        <w:tabs>
          <w:tab w:val="left" w:pos="1505"/>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Chịu trách nhiệm trước pháp luật về nội dung thông tin cung cấp và đảm bảo đáp ứng các điều kiện cung cấp dịch vụ nội dung thông tin trên mạng viễn thông di động theo quy định khi cung cấp dịch vụ;</w:t>
      </w:r>
    </w:p>
    <w:p w14:paraId="3CC0126B" w14:textId="77777777" w:rsidR="000F55DF" w:rsidRPr="005C145C" w:rsidRDefault="000F55DF" w:rsidP="000F55DF">
      <w:pPr>
        <w:pStyle w:val="Vnbnnidung0"/>
        <w:tabs>
          <w:tab w:val="left" w:pos="1510"/>
        </w:tabs>
        <w:spacing w:after="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Chấp hành nghiêm chỉnh các quy định của pháp luật về hoạt động cung cấp dịch vụ nội dung thông tin trên mạng viễn thông di động và các quy định </w:t>
      </w:r>
      <w:r w:rsidRPr="005C145C">
        <w:rPr>
          <w:rFonts w:ascii="Arial" w:hAnsi="Arial" w:cs="Arial"/>
          <w:sz w:val="20"/>
          <w:szCs w:val="20"/>
          <w:lang w:val="en-US"/>
        </w:rPr>
        <w:t>t</w:t>
      </w:r>
      <w:r w:rsidRPr="005C145C">
        <w:rPr>
          <w:rFonts w:ascii="Arial" w:hAnsi="Arial" w:cs="Arial"/>
          <w:sz w:val="20"/>
          <w:szCs w:val="20"/>
        </w:rPr>
        <w:t>ại Giấy chứng nhận.</w:t>
      </w:r>
    </w:p>
    <w:p w14:paraId="2F8F6631" w14:textId="77777777" w:rsidR="000F55DF" w:rsidRPr="005C145C" w:rsidRDefault="000F55DF" w:rsidP="000F55DF">
      <w:pPr>
        <w:pStyle w:val="Vnbnnidung0"/>
        <w:spacing w:after="0" w:line="240" w:lineRule="auto"/>
        <w:ind w:firstLine="720"/>
        <w:jc w:val="both"/>
        <w:rPr>
          <w:rFonts w:ascii="Arial" w:hAnsi="Arial" w:cs="Arial"/>
          <w:b/>
          <w:bCs/>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4"/>
        <w:gridCol w:w="5483"/>
      </w:tblGrid>
      <w:tr w:rsidR="000F55DF" w:rsidRPr="005C145C" w14:paraId="408A3B57" w14:textId="77777777" w:rsidTr="00870947">
        <w:trPr>
          <w:tblCellSpacing w:w="0" w:type="dxa"/>
        </w:trPr>
        <w:tc>
          <w:tcPr>
            <w:tcW w:w="1963" w:type="pct"/>
            <w:shd w:val="clear" w:color="auto" w:fill="FFFFFF"/>
            <w:tcMar>
              <w:top w:w="0" w:type="dxa"/>
              <w:left w:w="108" w:type="dxa"/>
              <w:bottom w:w="0" w:type="dxa"/>
              <w:right w:w="108" w:type="dxa"/>
            </w:tcMar>
            <w:hideMark/>
          </w:tcPr>
          <w:p w14:paraId="2B503F0B" w14:textId="77777777" w:rsidR="000F55DF" w:rsidRPr="005C145C" w:rsidRDefault="000F55DF" w:rsidP="00870947">
            <w:pPr>
              <w:rPr>
                <w:rFonts w:ascii="Arial" w:hAnsi="Arial" w:cs="Arial"/>
                <w:sz w:val="20"/>
                <w:szCs w:val="20"/>
                <w:lang w:val="en-US"/>
              </w:rPr>
            </w:pPr>
            <w:r w:rsidRPr="005C145C">
              <w:rPr>
                <w:rFonts w:ascii="Arial" w:hAnsi="Arial" w:cs="Arial"/>
                <w:b/>
                <w:bCs/>
                <w:i/>
                <w:iCs/>
                <w:sz w:val="20"/>
                <w:szCs w:val="20"/>
              </w:rPr>
              <w:t>Nơi nhận:</w:t>
            </w:r>
            <w:r w:rsidRPr="005C145C">
              <w:rPr>
                <w:rFonts w:ascii="Arial" w:hAnsi="Arial" w:cs="Arial"/>
                <w:b/>
                <w:bCs/>
                <w:i/>
                <w:iCs/>
                <w:sz w:val="20"/>
                <w:szCs w:val="20"/>
              </w:rPr>
              <w:br/>
            </w:r>
            <w:r w:rsidRPr="005C145C">
              <w:rPr>
                <w:rFonts w:ascii="Arial" w:hAnsi="Arial" w:cs="Arial"/>
                <w:sz w:val="20"/>
                <w:szCs w:val="20"/>
                <w:lang w:val="en-US"/>
              </w:rPr>
              <w:t>- Như trên;</w:t>
            </w:r>
          </w:p>
          <w:p w14:paraId="408F4949"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lastRenderedPageBreak/>
              <w:t>- Lưu:</w:t>
            </w:r>
          </w:p>
          <w:p w14:paraId="53FB4983" w14:textId="77777777" w:rsidR="000F55DF" w:rsidRPr="005C145C" w:rsidRDefault="000F55DF" w:rsidP="00870947">
            <w:pPr>
              <w:rPr>
                <w:rFonts w:ascii="Arial" w:hAnsi="Arial" w:cs="Arial"/>
                <w:sz w:val="20"/>
                <w:szCs w:val="20"/>
                <w:lang w:val="en-US"/>
              </w:rPr>
            </w:pPr>
          </w:p>
          <w:p w14:paraId="6A40182E" w14:textId="77777777" w:rsidR="000F55DF" w:rsidRPr="005C145C" w:rsidRDefault="000F55DF" w:rsidP="00870947">
            <w:pPr>
              <w:rPr>
                <w:rFonts w:ascii="Arial" w:hAnsi="Arial" w:cs="Arial"/>
                <w:sz w:val="20"/>
                <w:szCs w:val="20"/>
                <w:lang w:val="en-US"/>
              </w:rPr>
            </w:pPr>
          </w:p>
          <w:p w14:paraId="37EC84A3" w14:textId="77777777" w:rsidR="000F55DF" w:rsidRPr="005C145C" w:rsidRDefault="000F55DF" w:rsidP="00870947">
            <w:pPr>
              <w:rPr>
                <w:rFonts w:ascii="Arial" w:hAnsi="Arial" w:cs="Arial"/>
                <w:b/>
                <w:i/>
                <w:sz w:val="20"/>
                <w:szCs w:val="20"/>
                <w:lang w:val="en-US"/>
              </w:rPr>
            </w:pPr>
            <w:r w:rsidRPr="005C145C">
              <w:rPr>
                <w:rFonts w:ascii="Arial" w:hAnsi="Arial" w:cs="Arial"/>
                <w:b/>
                <w:i/>
                <w:sz w:val="20"/>
                <w:szCs w:val="20"/>
                <w:lang w:val="en-US"/>
              </w:rPr>
              <w:t>Tài liệu kèm theo:</w:t>
            </w:r>
          </w:p>
          <w:p w14:paraId="07A93896"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w:t>
            </w:r>
          </w:p>
          <w:p w14:paraId="01EC7E08"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w:t>
            </w:r>
          </w:p>
          <w:p w14:paraId="68AB9A79" w14:textId="77777777" w:rsidR="000F55DF" w:rsidRPr="005C145C" w:rsidRDefault="000F55DF" w:rsidP="00870947">
            <w:pPr>
              <w:rPr>
                <w:rFonts w:ascii="Arial" w:hAnsi="Arial" w:cs="Arial"/>
                <w:sz w:val="20"/>
                <w:szCs w:val="20"/>
                <w:lang w:val="en-US"/>
              </w:rPr>
            </w:pPr>
          </w:p>
        </w:tc>
        <w:tc>
          <w:tcPr>
            <w:tcW w:w="3037" w:type="pct"/>
            <w:shd w:val="clear" w:color="auto" w:fill="FFFFFF"/>
            <w:tcMar>
              <w:top w:w="0" w:type="dxa"/>
              <w:left w:w="108" w:type="dxa"/>
              <w:bottom w:w="0" w:type="dxa"/>
              <w:right w:w="108" w:type="dxa"/>
            </w:tcMar>
          </w:tcPr>
          <w:p w14:paraId="1A51FC30"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lastRenderedPageBreak/>
              <w:t>NGƯỜI ĐẠI DIỆN THEO PHÁP LUẬT</w:t>
            </w:r>
          </w:p>
          <w:p w14:paraId="56447AF4"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CỦA TỔ CHỨC/DOANH NGHIỆP</w:t>
            </w:r>
          </w:p>
          <w:p w14:paraId="1C2DC15A" w14:textId="77777777" w:rsidR="000F55DF" w:rsidRPr="005C145C" w:rsidRDefault="000F55DF" w:rsidP="00870947">
            <w:pPr>
              <w:jc w:val="center"/>
              <w:rPr>
                <w:rFonts w:ascii="Arial" w:hAnsi="Arial" w:cs="Arial"/>
                <w:i/>
                <w:sz w:val="20"/>
                <w:szCs w:val="20"/>
                <w:lang w:val="en-US"/>
              </w:rPr>
            </w:pPr>
            <w:r w:rsidRPr="005C145C">
              <w:rPr>
                <w:rFonts w:ascii="Arial" w:hAnsi="Arial" w:cs="Arial"/>
                <w:i/>
                <w:sz w:val="20"/>
                <w:szCs w:val="20"/>
                <w:lang w:val="en-US"/>
              </w:rPr>
              <w:lastRenderedPageBreak/>
              <w:t>(Ký, ghi rõ họ tên, chức danh và đóng dấu/ký số)</w:t>
            </w:r>
          </w:p>
          <w:p w14:paraId="225F63F4" w14:textId="77777777" w:rsidR="000F55DF" w:rsidRPr="005C145C" w:rsidRDefault="000F55DF" w:rsidP="00870947">
            <w:pPr>
              <w:jc w:val="center"/>
              <w:rPr>
                <w:rFonts w:ascii="Arial" w:hAnsi="Arial" w:cs="Arial"/>
                <w:i/>
                <w:sz w:val="20"/>
                <w:szCs w:val="20"/>
                <w:lang w:val="en-US"/>
              </w:rPr>
            </w:pPr>
          </w:p>
        </w:tc>
      </w:tr>
    </w:tbl>
    <w:p w14:paraId="12135F2F" w14:textId="77777777" w:rsidR="000F55DF" w:rsidRPr="005C145C" w:rsidRDefault="000F55DF" w:rsidP="000F55DF">
      <w:pPr>
        <w:pStyle w:val="Vnbnnidung0"/>
        <w:tabs>
          <w:tab w:val="left" w:pos="1805"/>
        </w:tabs>
        <w:spacing w:after="120" w:line="240" w:lineRule="auto"/>
        <w:ind w:firstLine="720"/>
        <w:jc w:val="both"/>
        <w:rPr>
          <w:rFonts w:ascii="Arial" w:hAnsi="Arial" w:cs="Arial"/>
          <w:i/>
          <w:sz w:val="20"/>
          <w:szCs w:val="20"/>
          <w:lang w:val="en-US"/>
        </w:rPr>
      </w:pPr>
      <w:r w:rsidRPr="005C145C">
        <w:rPr>
          <w:rFonts w:ascii="Arial" w:hAnsi="Arial" w:cs="Arial"/>
          <w:i/>
          <w:sz w:val="20"/>
          <w:szCs w:val="20"/>
          <w:lang w:val="en-US"/>
        </w:rPr>
        <w:lastRenderedPageBreak/>
        <w:t>Đầu mối liên hệ (họ tên, chức vụ, điện thoại, địa chỉ thư điện tử)</w:t>
      </w:r>
    </w:p>
    <w:p w14:paraId="0C375B1B" w14:textId="77777777" w:rsidR="000F55DF" w:rsidRPr="005C145C" w:rsidRDefault="000F55DF" w:rsidP="000F55DF">
      <w:pPr>
        <w:pStyle w:val="Vnbnnidung0"/>
        <w:spacing w:after="120" w:line="240" w:lineRule="auto"/>
        <w:ind w:firstLine="720"/>
        <w:jc w:val="both"/>
        <w:rPr>
          <w:rFonts w:ascii="Arial" w:hAnsi="Arial" w:cs="Arial"/>
          <w:b/>
          <w:bCs/>
          <w:sz w:val="20"/>
          <w:szCs w:val="20"/>
        </w:rPr>
      </w:pPr>
    </w:p>
    <w:p w14:paraId="42AEC3CB" w14:textId="77777777" w:rsidR="000F55DF" w:rsidRPr="005C145C" w:rsidRDefault="000F55DF" w:rsidP="000F55DF">
      <w:pPr>
        <w:pStyle w:val="Vnbnnidung0"/>
        <w:spacing w:after="120" w:line="240" w:lineRule="auto"/>
        <w:ind w:firstLine="720"/>
        <w:jc w:val="both"/>
        <w:rPr>
          <w:rFonts w:ascii="Arial" w:hAnsi="Arial" w:cs="Arial"/>
          <w:b/>
          <w:bCs/>
          <w:sz w:val="20"/>
          <w:szCs w:val="20"/>
        </w:rPr>
        <w:sectPr w:rsidR="000F55DF" w:rsidRPr="005C145C" w:rsidSect="009542BE">
          <w:pgSz w:w="11907" w:h="16839" w:code="9"/>
          <w:pgMar w:top="1440" w:right="1440" w:bottom="1440" w:left="1440" w:header="0" w:footer="0" w:gutter="0"/>
          <w:cols w:space="720"/>
          <w:noEndnote/>
          <w:docGrid w:linePitch="360"/>
        </w:sectPr>
      </w:pPr>
    </w:p>
    <w:p w14:paraId="459A2A4C" w14:textId="77777777" w:rsidR="000F55DF" w:rsidRPr="005C145C" w:rsidRDefault="000F55DF" w:rsidP="000F55DF">
      <w:pPr>
        <w:pStyle w:val="Vnbnnidung0"/>
        <w:spacing w:after="0" w:line="240" w:lineRule="auto"/>
        <w:jc w:val="right"/>
        <w:rPr>
          <w:rFonts w:ascii="Arial" w:hAnsi="Arial" w:cs="Arial"/>
          <w:b/>
          <w:bCs/>
          <w:sz w:val="20"/>
          <w:szCs w:val="20"/>
        </w:rPr>
      </w:pPr>
      <w:r w:rsidRPr="005C145C">
        <w:rPr>
          <w:rFonts w:ascii="Arial" w:hAnsi="Arial" w:cs="Arial"/>
          <w:b/>
          <w:bCs/>
          <w:sz w:val="20"/>
          <w:szCs w:val="20"/>
        </w:rPr>
        <w:lastRenderedPageBreak/>
        <w:t>M</w:t>
      </w:r>
      <w:r w:rsidRPr="005C145C">
        <w:rPr>
          <w:rFonts w:ascii="Arial" w:hAnsi="Arial" w:cs="Arial"/>
          <w:b/>
          <w:bCs/>
          <w:sz w:val="20"/>
          <w:szCs w:val="20"/>
          <w:lang w:val="en-US"/>
        </w:rPr>
        <w:t>ẫ</w:t>
      </w:r>
      <w:r w:rsidRPr="005C145C">
        <w:rPr>
          <w:rFonts w:ascii="Arial" w:hAnsi="Arial" w:cs="Arial"/>
          <w:b/>
          <w:bCs/>
          <w:sz w:val="20"/>
          <w:szCs w:val="20"/>
        </w:rPr>
        <w:t>u số 62</w:t>
      </w:r>
    </w:p>
    <w:tbl>
      <w:tblPr>
        <w:tblW w:w="5000" w:type="pct"/>
        <w:tblCellMar>
          <w:left w:w="0" w:type="dxa"/>
          <w:right w:w="0" w:type="dxa"/>
        </w:tblCellMar>
        <w:tblLook w:val="04A0" w:firstRow="1" w:lastRow="0" w:firstColumn="1" w:lastColumn="0" w:noHBand="0" w:noVBand="1"/>
      </w:tblPr>
      <w:tblGrid>
        <w:gridCol w:w="3250"/>
        <w:gridCol w:w="5777"/>
      </w:tblGrid>
      <w:tr w:rsidR="000F55DF" w:rsidRPr="005C145C" w14:paraId="3F1467C0" w14:textId="77777777" w:rsidTr="00870947">
        <w:trPr>
          <w:trHeight w:val="920"/>
        </w:trPr>
        <w:tc>
          <w:tcPr>
            <w:tcW w:w="1800" w:type="pct"/>
            <w:tcMar>
              <w:top w:w="0" w:type="dxa"/>
              <w:left w:w="108" w:type="dxa"/>
              <w:bottom w:w="0" w:type="dxa"/>
              <w:right w:w="108" w:type="dxa"/>
            </w:tcMar>
            <w:hideMark/>
          </w:tcPr>
          <w:p w14:paraId="4655807F" w14:textId="77777777" w:rsidR="000F55DF" w:rsidRPr="005C145C" w:rsidRDefault="000F55DF" w:rsidP="00870947">
            <w:pPr>
              <w:jc w:val="center"/>
              <w:rPr>
                <w:rFonts w:ascii="Arial" w:hAnsi="Arial" w:cs="Arial"/>
                <w:sz w:val="20"/>
                <w:szCs w:val="20"/>
              </w:rPr>
            </w:pPr>
            <w:r w:rsidRPr="005C145C">
              <w:rPr>
                <w:rFonts w:ascii="Arial" w:hAnsi="Arial" w:cs="Arial"/>
                <w:b/>
                <w:bCs/>
                <w:sz w:val="20"/>
                <w:szCs w:val="20"/>
                <w:lang w:val="en-US"/>
              </w:rPr>
              <w:t>TÊN DOANH NGHIỆP</w:t>
            </w:r>
            <w:r w:rsidRPr="005C145C">
              <w:rPr>
                <w:rFonts w:ascii="Arial" w:hAnsi="Arial" w:cs="Arial"/>
                <w:b/>
                <w:bCs/>
                <w:sz w:val="20"/>
                <w:szCs w:val="20"/>
              </w:rPr>
              <w:br/>
            </w:r>
            <w:r w:rsidRPr="005C145C">
              <w:rPr>
                <w:rFonts w:ascii="Arial" w:hAnsi="Arial" w:cs="Arial"/>
                <w:bCs/>
                <w:sz w:val="20"/>
                <w:szCs w:val="20"/>
                <w:vertAlign w:val="superscript"/>
              </w:rPr>
              <w:t>__________</w:t>
            </w:r>
          </w:p>
          <w:p w14:paraId="592F6EA3" w14:textId="77777777" w:rsidR="000F55DF" w:rsidRPr="005C145C" w:rsidRDefault="000F55DF" w:rsidP="00870947">
            <w:pPr>
              <w:jc w:val="center"/>
              <w:rPr>
                <w:rFonts w:ascii="Arial" w:hAnsi="Arial" w:cs="Arial"/>
                <w:sz w:val="20"/>
                <w:szCs w:val="20"/>
              </w:rPr>
            </w:pPr>
            <w:r w:rsidRPr="005C145C">
              <w:rPr>
                <w:rFonts w:ascii="Arial" w:hAnsi="Arial" w:cs="Arial"/>
                <w:sz w:val="20"/>
                <w:szCs w:val="20"/>
              </w:rPr>
              <w:t>Số: ….</w:t>
            </w:r>
          </w:p>
        </w:tc>
        <w:tc>
          <w:tcPr>
            <w:tcW w:w="3200" w:type="pct"/>
            <w:tcMar>
              <w:top w:w="0" w:type="dxa"/>
              <w:left w:w="108" w:type="dxa"/>
              <w:bottom w:w="0" w:type="dxa"/>
              <w:right w:w="108" w:type="dxa"/>
            </w:tcMar>
            <w:hideMark/>
          </w:tcPr>
          <w:p w14:paraId="0BB44FA4" w14:textId="77777777" w:rsidR="000F55DF" w:rsidRPr="005C145C" w:rsidRDefault="000F55DF" w:rsidP="00870947">
            <w:pPr>
              <w:jc w:val="center"/>
              <w:rPr>
                <w:rFonts w:ascii="Arial" w:hAnsi="Arial" w:cs="Arial"/>
                <w:sz w:val="20"/>
                <w:szCs w:val="20"/>
                <w:vertAlign w:val="superscript"/>
              </w:rPr>
            </w:pPr>
            <w:r w:rsidRPr="005C145C">
              <w:rPr>
                <w:rFonts w:ascii="Arial" w:hAnsi="Arial" w:cs="Arial"/>
                <w:b/>
                <w:bCs/>
                <w:sz w:val="20"/>
                <w:szCs w:val="20"/>
              </w:rPr>
              <w:t>CỘNG HÒA XÃ HỘI CHỦ NGHĨA VIỆT NAM</w:t>
            </w:r>
            <w:r w:rsidRPr="005C145C">
              <w:rPr>
                <w:rFonts w:ascii="Arial" w:hAnsi="Arial" w:cs="Arial"/>
                <w:b/>
                <w:bCs/>
                <w:sz w:val="20"/>
                <w:szCs w:val="20"/>
              </w:rPr>
              <w:br/>
              <w:t xml:space="preserve">Độc lập - Tự do - Hạnh phúc </w:t>
            </w:r>
            <w:r w:rsidRPr="005C145C">
              <w:rPr>
                <w:rFonts w:ascii="Arial" w:hAnsi="Arial" w:cs="Arial"/>
                <w:b/>
                <w:bCs/>
                <w:sz w:val="20"/>
                <w:szCs w:val="20"/>
              </w:rPr>
              <w:br/>
            </w:r>
            <w:r w:rsidRPr="005C145C">
              <w:rPr>
                <w:rFonts w:ascii="Arial" w:hAnsi="Arial" w:cs="Arial"/>
                <w:bCs/>
                <w:sz w:val="20"/>
                <w:szCs w:val="20"/>
                <w:vertAlign w:val="superscript"/>
              </w:rPr>
              <w:t>______________________</w:t>
            </w:r>
          </w:p>
          <w:p w14:paraId="1F5FF3B0" w14:textId="77777777" w:rsidR="000F55DF" w:rsidRPr="005C145C" w:rsidRDefault="000F55DF" w:rsidP="00870947">
            <w:pPr>
              <w:jc w:val="center"/>
              <w:rPr>
                <w:rFonts w:ascii="Arial" w:hAnsi="Arial" w:cs="Arial"/>
                <w:i/>
                <w:sz w:val="20"/>
                <w:szCs w:val="20"/>
              </w:rPr>
            </w:pPr>
            <w:r w:rsidRPr="005C145C">
              <w:rPr>
                <w:rFonts w:ascii="Arial" w:hAnsi="Arial" w:cs="Arial"/>
                <w:i/>
                <w:sz w:val="20"/>
                <w:szCs w:val="20"/>
              </w:rPr>
              <w:t>……., ngày … tháng … năm ……</w:t>
            </w:r>
          </w:p>
        </w:tc>
      </w:tr>
    </w:tbl>
    <w:p w14:paraId="0CDD0F2A" w14:textId="77777777" w:rsidR="000F55DF" w:rsidRPr="005C145C" w:rsidRDefault="000F55DF" w:rsidP="000F55DF">
      <w:pPr>
        <w:pStyle w:val="Vnbnnidung0"/>
        <w:spacing w:after="0" w:line="240" w:lineRule="auto"/>
        <w:jc w:val="center"/>
        <w:rPr>
          <w:rFonts w:ascii="Arial" w:hAnsi="Arial" w:cs="Arial"/>
          <w:sz w:val="20"/>
          <w:szCs w:val="20"/>
        </w:rPr>
      </w:pPr>
    </w:p>
    <w:p w14:paraId="179B6CA4" w14:textId="77777777" w:rsidR="000F55DF" w:rsidRPr="005C145C" w:rsidRDefault="000F55DF" w:rsidP="000F55DF">
      <w:pPr>
        <w:pStyle w:val="Vnbnnidung0"/>
        <w:spacing w:after="0" w:line="240" w:lineRule="auto"/>
        <w:jc w:val="center"/>
        <w:rPr>
          <w:rFonts w:ascii="Arial" w:hAnsi="Arial" w:cs="Arial"/>
          <w:sz w:val="20"/>
          <w:szCs w:val="20"/>
        </w:rPr>
      </w:pPr>
    </w:p>
    <w:p w14:paraId="40A393C3" w14:textId="77777777" w:rsidR="000F55DF" w:rsidRPr="005C145C" w:rsidRDefault="000F55DF" w:rsidP="000F55DF">
      <w:pPr>
        <w:pStyle w:val="Tiu10"/>
        <w:keepNext/>
        <w:keepLines/>
        <w:spacing w:line="240" w:lineRule="auto"/>
        <w:outlineLvl w:val="9"/>
        <w:rPr>
          <w:rFonts w:ascii="Arial" w:hAnsi="Arial" w:cs="Arial"/>
          <w:b/>
          <w:sz w:val="20"/>
          <w:szCs w:val="20"/>
        </w:rPr>
      </w:pPr>
      <w:r w:rsidRPr="005C145C">
        <w:rPr>
          <w:rFonts w:ascii="Arial" w:hAnsi="Arial" w:cs="Arial"/>
          <w:b/>
          <w:sz w:val="20"/>
          <w:szCs w:val="20"/>
        </w:rPr>
        <w:t xml:space="preserve">BÁO CÁO ĐỊNH KỲ CỦA DOANH NGHIỆP </w:t>
      </w:r>
      <w:r w:rsidRPr="005C145C">
        <w:rPr>
          <w:rFonts w:ascii="Arial" w:hAnsi="Arial" w:cs="Arial"/>
          <w:b/>
          <w:sz w:val="20"/>
          <w:szCs w:val="20"/>
          <w:lang w:val="en-US"/>
        </w:rPr>
        <w:t>VIỄN THÔNG DI</w:t>
      </w:r>
      <w:r w:rsidRPr="005C145C">
        <w:rPr>
          <w:rFonts w:ascii="Arial" w:hAnsi="Arial" w:cs="Arial"/>
          <w:b/>
          <w:sz w:val="20"/>
          <w:szCs w:val="20"/>
        </w:rPr>
        <w:t xml:space="preserve"> ĐỘNG</w:t>
      </w:r>
    </w:p>
    <w:p w14:paraId="5E6884EB" w14:textId="77777777" w:rsidR="000F55DF" w:rsidRPr="005C145C" w:rsidRDefault="000F55DF" w:rsidP="000F55DF">
      <w:pPr>
        <w:pStyle w:val="Vnbnnidung0"/>
        <w:spacing w:after="0" w:line="240" w:lineRule="auto"/>
        <w:jc w:val="center"/>
        <w:rPr>
          <w:rFonts w:ascii="Arial" w:hAnsi="Arial" w:cs="Arial"/>
          <w:sz w:val="20"/>
          <w:szCs w:val="20"/>
        </w:rPr>
      </w:pPr>
      <w:r w:rsidRPr="005C145C">
        <w:rPr>
          <w:rFonts w:ascii="Arial" w:hAnsi="Arial" w:cs="Arial"/>
          <w:sz w:val="20"/>
          <w:szCs w:val="20"/>
        </w:rPr>
        <w:t>Kính gửi: Bộ Thông tin và Truy</w:t>
      </w:r>
      <w:r w:rsidRPr="005C145C">
        <w:rPr>
          <w:rFonts w:ascii="Arial" w:hAnsi="Arial" w:cs="Arial"/>
          <w:sz w:val="20"/>
          <w:szCs w:val="20"/>
          <w:lang w:val="en-US"/>
        </w:rPr>
        <w:t>ề</w:t>
      </w:r>
      <w:r w:rsidRPr="005C145C">
        <w:rPr>
          <w:rFonts w:ascii="Arial" w:hAnsi="Arial" w:cs="Arial"/>
          <w:sz w:val="20"/>
          <w:szCs w:val="20"/>
        </w:rPr>
        <w:t>n thông (Cục Viễn thông).</w:t>
      </w:r>
    </w:p>
    <w:p w14:paraId="6AC0067B" w14:textId="77777777" w:rsidR="000F55DF" w:rsidRPr="005C145C" w:rsidRDefault="000F55DF" w:rsidP="000F55DF">
      <w:pPr>
        <w:pStyle w:val="Vnbnnidung0"/>
        <w:spacing w:after="0" w:line="240" w:lineRule="auto"/>
        <w:jc w:val="center"/>
        <w:rPr>
          <w:rFonts w:ascii="Arial" w:hAnsi="Arial" w:cs="Arial"/>
          <w:sz w:val="20"/>
          <w:szCs w:val="20"/>
        </w:rPr>
      </w:pPr>
    </w:p>
    <w:p w14:paraId="63C59817"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Căn cứ Luật Viễn thông số 24/2023/QH15 ngày 24 tháng 11 năm 2023;</w:t>
      </w:r>
    </w:p>
    <w:p w14:paraId="2E688A6A" w14:textId="77777777" w:rsidR="000F55DF" w:rsidRPr="005C145C" w:rsidRDefault="000F55DF" w:rsidP="000F55DF">
      <w:pPr>
        <w:pStyle w:val="Vnbnnidung0"/>
        <w:spacing w:after="120" w:line="240" w:lineRule="auto"/>
        <w:ind w:firstLine="720"/>
        <w:jc w:val="both"/>
        <w:rPr>
          <w:rFonts w:ascii="Arial" w:hAnsi="Arial" w:cs="Arial"/>
          <w:sz w:val="20"/>
          <w:szCs w:val="20"/>
        </w:rPr>
      </w:pPr>
      <w:r w:rsidRPr="005C145C">
        <w:rPr>
          <w:rFonts w:ascii="Arial" w:hAnsi="Arial" w:cs="Arial"/>
          <w:i/>
          <w:iCs/>
          <w:sz w:val="20"/>
          <w:szCs w:val="20"/>
        </w:rPr>
        <w:t>C</w:t>
      </w:r>
      <w:r w:rsidRPr="005C145C">
        <w:rPr>
          <w:rFonts w:ascii="Arial" w:hAnsi="Arial" w:cs="Arial"/>
          <w:i/>
          <w:iCs/>
          <w:sz w:val="20"/>
          <w:szCs w:val="20"/>
          <w:lang w:val="en-US"/>
        </w:rPr>
        <w:t>ă</w:t>
      </w:r>
      <w:r w:rsidRPr="005C145C">
        <w:rPr>
          <w:rFonts w:ascii="Arial" w:hAnsi="Arial" w:cs="Arial"/>
          <w:i/>
          <w:iCs/>
          <w:sz w:val="20"/>
          <w:szCs w:val="20"/>
        </w:rPr>
        <w:t xml:space="preserve">n cứ Nghị định số .../NĐ-CP ngày ... tháng ... năm ... của </w:t>
      </w:r>
      <w:r w:rsidRPr="005C145C">
        <w:rPr>
          <w:rFonts w:ascii="Arial" w:hAnsi="Arial" w:cs="Arial"/>
          <w:i/>
          <w:iCs/>
          <w:sz w:val="20"/>
          <w:szCs w:val="20"/>
          <w:lang w:val="en-US"/>
        </w:rPr>
        <w:t>Chính phủ</w:t>
      </w:r>
      <w:r w:rsidRPr="005C145C">
        <w:rPr>
          <w:rFonts w:ascii="Arial" w:hAnsi="Arial" w:cs="Arial"/>
          <w:i/>
          <w:iCs/>
          <w:sz w:val="20"/>
          <w:szCs w:val="20"/>
        </w:rPr>
        <w:t xml:space="preserve"> về quản </w:t>
      </w:r>
      <w:r w:rsidRPr="005C145C">
        <w:rPr>
          <w:rFonts w:ascii="Arial" w:hAnsi="Arial" w:cs="Arial"/>
          <w:i/>
          <w:iCs/>
          <w:sz w:val="20"/>
          <w:szCs w:val="20"/>
          <w:lang w:val="en-US"/>
        </w:rPr>
        <w:t>l</w:t>
      </w:r>
      <w:r w:rsidRPr="005C145C">
        <w:rPr>
          <w:rFonts w:ascii="Arial" w:hAnsi="Arial" w:cs="Arial"/>
          <w:i/>
          <w:iCs/>
          <w:sz w:val="20"/>
          <w:szCs w:val="20"/>
        </w:rPr>
        <w:t>ý, cung cấp, sử dụng dịch vụ Internet và thông tin trên mạng;</w:t>
      </w:r>
    </w:p>
    <w:p w14:paraId="4B9F970E" w14:textId="6D9BE022" w:rsidR="000F55DF" w:rsidRDefault="000F55DF" w:rsidP="005C145C">
      <w:pPr>
        <w:pStyle w:val="Vnbnnidung0"/>
        <w:spacing w:after="120" w:line="240" w:lineRule="auto"/>
        <w:ind w:firstLine="720"/>
        <w:jc w:val="both"/>
        <w:rPr>
          <w:rFonts w:ascii="Arial" w:hAnsi="Arial" w:cs="Arial"/>
          <w:i/>
          <w:iCs/>
          <w:sz w:val="20"/>
          <w:szCs w:val="20"/>
        </w:rPr>
      </w:pPr>
      <w:r w:rsidRPr="005C145C">
        <w:rPr>
          <w:rFonts w:ascii="Arial" w:hAnsi="Arial" w:cs="Arial"/>
          <w:i/>
          <w:iCs/>
          <w:sz w:val="20"/>
          <w:szCs w:val="20"/>
        </w:rPr>
        <w:t xml:space="preserve">(Tên doanh nghiệp) </w:t>
      </w:r>
      <w:r w:rsidRPr="005C145C">
        <w:rPr>
          <w:rFonts w:ascii="Arial" w:hAnsi="Arial" w:cs="Arial"/>
          <w:i/>
          <w:iCs/>
          <w:sz w:val="20"/>
          <w:szCs w:val="20"/>
          <w:lang w:val="en-US"/>
        </w:rPr>
        <w:t>báo cáo</w:t>
      </w:r>
      <w:r w:rsidRPr="005C145C">
        <w:rPr>
          <w:rFonts w:ascii="Arial" w:hAnsi="Arial" w:cs="Arial"/>
          <w:i/>
          <w:iCs/>
          <w:sz w:val="20"/>
          <w:szCs w:val="20"/>
        </w:rPr>
        <w:t xml:space="preserve"> hoạt động </w:t>
      </w:r>
      <w:r w:rsidRPr="005C145C">
        <w:rPr>
          <w:rFonts w:ascii="Arial" w:hAnsi="Arial" w:cs="Arial"/>
          <w:i/>
          <w:iCs/>
          <w:sz w:val="20"/>
          <w:szCs w:val="20"/>
          <w:lang w:val="en-US"/>
        </w:rPr>
        <w:t>kết nối</w:t>
      </w:r>
      <w:r w:rsidRPr="005C145C">
        <w:rPr>
          <w:rFonts w:ascii="Arial" w:hAnsi="Arial" w:cs="Arial"/>
          <w:i/>
          <w:iCs/>
          <w:sz w:val="20"/>
          <w:szCs w:val="20"/>
        </w:rPr>
        <w:t xml:space="preserve"> cung cấp dịch vụ nội dung thông tin trên mạng viễn thông di động như sau:</w:t>
      </w:r>
    </w:p>
    <w:p w14:paraId="0FF258CA" w14:textId="5F44E82A" w:rsidR="005C145C" w:rsidRPr="005C145C" w:rsidRDefault="005C145C" w:rsidP="005C145C">
      <w:pPr>
        <w:pStyle w:val="Vnbnnidung0"/>
        <w:spacing w:after="120" w:line="240" w:lineRule="auto"/>
        <w:ind w:firstLine="720"/>
        <w:jc w:val="both"/>
        <w:rPr>
          <w:rFonts w:ascii="Arial" w:hAnsi="Arial" w:cs="Arial"/>
          <w:b/>
          <w:sz w:val="20"/>
          <w:szCs w:val="20"/>
          <w:lang w:val="en-US"/>
        </w:rPr>
      </w:pPr>
      <w:r w:rsidRPr="005C145C">
        <w:rPr>
          <w:rFonts w:ascii="Arial" w:hAnsi="Arial" w:cs="Arial"/>
          <w:b/>
          <w:iCs/>
          <w:sz w:val="20"/>
          <w:szCs w:val="20"/>
          <w:lang w:val="en-US"/>
        </w:rPr>
        <w:t>1. Thông tin chung</w:t>
      </w:r>
    </w:p>
    <w:p w14:paraId="4472E168" w14:textId="77777777" w:rsidR="000F55DF" w:rsidRPr="005C145C" w:rsidRDefault="000F55DF" w:rsidP="000F55DF">
      <w:pPr>
        <w:pStyle w:val="Vnbnnidung0"/>
        <w:tabs>
          <w:tab w:val="left" w:pos="1311"/>
          <w:tab w:val="left" w:leader="dot" w:pos="8280"/>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Tên tổ chức, doanh nghi</w:t>
      </w:r>
      <w:r w:rsidRPr="005C145C">
        <w:rPr>
          <w:rFonts w:ascii="Arial" w:hAnsi="Arial" w:cs="Arial"/>
          <w:sz w:val="20"/>
          <w:szCs w:val="20"/>
          <w:lang w:val="en-US"/>
        </w:rPr>
        <w:t>ệ</w:t>
      </w:r>
      <w:r w:rsidRPr="005C145C">
        <w:rPr>
          <w:rFonts w:ascii="Arial" w:hAnsi="Arial" w:cs="Arial"/>
          <w:sz w:val="20"/>
          <w:szCs w:val="20"/>
        </w:rPr>
        <w:t xml:space="preserve">p </w:t>
      </w:r>
      <w:r w:rsidRPr="005C145C">
        <w:rPr>
          <w:rFonts w:ascii="Arial" w:hAnsi="Arial" w:cs="Arial"/>
          <w:sz w:val="20"/>
          <w:szCs w:val="20"/>
          <w:lang w:val="en-US"/>
        </w:rPr>
        <w:t>đầy đủ</w:t>
      </w:r>
      <w:r w:rsidRPr="005C145C">
        <w:rPr>
          <w:rFonts w:ascii="Arial" w:hAnsi="Arial" w:cs="Arial"/>
          <w:sz w:val="20"/>
          <w:szCs w:val="20"/>
        </w:rPr>
        <w:t xml:space="preserve"> (Ghi bằng chữ </w:t>
      </w:r>
      <w:r w:rsidRPr="005C145C">
        <w:rPr>
          <w:rFonts w:ascii="Arial" w:hAnsi="Arial" w:cs="Arial"/>
          <w:sz w:val="20"/>
          <w:szCs w:val="20"/>
          <w:lang w:val="en-US"/>
        </w:rPr>
        <w:t>i</w:t>
      </w:r>
      <w:r w:rsidRPr="005C145C">
        <w:rPr>
          <w:rFonts w:ascii="Arial" w:hAnsi="Arial" w:cs="Arial"/>
          <w:sz w:val="20"/>
          <w:szCs w:val="20"/>
        </w:rPr>
        <w:t>n hoa) ..............................</w:t>
      </w:r>
    </w:p>
    <w:p w14:paraId="063E2D26" w14:textId="77777777" w:rsidR="000F55DF" w:rsidRPr="005C145C" w:rsidRDefault="000F55DF" w:rsidP="000F55DF">
      <w:pPr>
        <w:pStyle w:val="Vnbnnidung0"/>
        <w:tabs>
          <w:tab w:val="left" w:pos="1311"/>
          <w:tab w:val="left" w:leader="dot" w:pos="8280"/>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Tên tổ chức, doanh nghiệp viết </w:t>
      </w:r>
      <w:r w:rsidRPr="005C145C">
        <w:rPr>
          <w:rFonts w:ascii="Arial" w:hAnsi="Arial" w:cs="Arial"/>
          <w:sz w:val="20"/>
          <w:szCs w:val="20"/>
          <w:lang w:val="en-US"/>
        </w:rPr>
        <w:t>bằng tiếng</w:t>
      </w:r>
      <w:r w:rsidRPr="005C145C">
        <w:rPr>
          <w:rFonts w:ascii="Arial" w:hAnsi="Arial" w:cs="Arial"/>
          <w:sz w:val="20"/>
          <w:szCs w:val="20"/>
        </w:rPr>
        <w:t xml:space="preserve"> nước ngoài: .................................</w:t>
      </w:r>
    </w:p>
    <w:p w14:paraId="1A56C088" w14:textId="77777777" w:rsidR="000F55DF" w:rsidRPr="005C145C" w:rsidRDefault="000F55DF" w:rsidP="000F55DF">
      <w:pPr>
        <w:pStyle w:val="Vnbnnidung0"/>
        <w:tabs>
          <w:tab w:val="left" w:leader="dot" w:pos="6158"/>
        </w:tabs>
        <w:spacing w:after="120" w:line="240" w:lineRule="auto"/>
        <w:ind w:firstLine="720"/>
        <w:jc w:val="both"/>
        <w:rPr>
          <w:rFonts w:ascii="Arial" w:hAnsi="Arial" w:cs="Arial"/>
          <w:sz w:val="20"/>
          <w:szCs w:val="20"/>
        </w:rPr>
      </w:pPr>
      <w:r w:rsidRPr="005C145C">
        <w:rPr>
          <w:rFonts w:ascii="Arial" w:hAnsi="Arial" w:cs="Arial"/>
          <w:sz w:val="20"/>
          <w:szCs w:val="20"/>
        </w:rPr>
        <w:t xml:space="preserve">- Tên tổ chức, doanh nghiệp </w:t>
      </w:r>
      <w:r w:rsidRPr="005C145C">
        <w:rPr>
          <w:rFonts w:ascii="Arial" w:hAnsi="Arial" w:cs="Arial"/>
          <w:sz w:val="20"/>
          <w:szCs w:val="20"/>
          <w:lang w:val="en-US"/>
        </w:rPr>
        <w:t>viết tắt</w:t>
      </w:r>
      <w:r w:rsidRPr="005C145C">
        <w:rPr>
          <w:rFonts w:ascii="Arial" w:hAnsi="Arial" w:cs="Arial"/>
          <w:sz w:val="20"/>
          <w:szCs w:val="20"/>
        </w:rPr>
        <w:t>: ................................................................</w:t>
      </w:r>
    </w:p>
    <w:p w14:paraId="0D24DDF4" w14:textId="77777777" w:rsidR="000F55DF" w:rsidRPr="005C145C" w:rsidRDefault="000F55DF" w:rsidP="000F55DF">
      <w:pPr>
        <w:pStyle w:val="Vnbnnidung0"/>
        <w:tabs>
          <w:tab w:val="left" w:pos="1311"/>
          <w:tab w:val="left" w:leader="dot" w:pos="549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Người đại diện theo pháp luật: .......................................................................</w:t>
      </w:r>
    </w:p>
    <w:p w14:paraId="5A638420" w14:textId="77777777" w:rsidR="000F55DF" w:rsidRPr="005C145C" w:rsidRDefault="000F55DF" w:rsidP="000F55DF">
      <w:pPr>
        <w:pStyle w:val="Vnbnnidung0"/>
        <w:tabs>
          <w:tab w:val="left" w:pos="1311"/>
          <w:tab w:val="left" w:leader="dot" w:pos="470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Địa chỉ trụ sở chính: ..................................................................................</w:t>
      </w:r>
      <w:r w:rsidRPr="005C145C">
        <w:rPr>
          <w:rFonts w:ascii="Arial" w:hAnsi="Arial" w:cs="Arial"/>
          <w:sz w:val="20"/>
          <w:szCs w:val="20"/>
          <w:lang w:val="en-US"/>
        </w:rPr>
        <w:t>.......</w:t>
      </w:r>
    </w:p>
    <w:p w14:paraId="36D09917" w14:textId="77777777" w:rsidR="000F55DF" w:rsidRPr="005C145C" w:rsidRDefault="000F55DF" w:rsidP="000F55DF">
      <w:pPr>
        <w:pStyle w:val="Vnbnnidung0"/>
        <w:tabs>
          <w:tab w:val="left" w:pos="1311"/>
          <w:tab w:val="left" w:leader="dot" w:pos="4704"/>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Địa chỉ liên hệ: ..................................................................................</w:t>
      </w:r>
      <w:r w:rsidRPr="005C145C">
        <w:rPr>
          <w:rFonts w:ascii="Arial" w:hAnsi="Arial" w:cs="Arial"/>
          <w:sz w:val="20"/>
          <w:szCs w:val="20"/>
          <w:lang w:val="en-US"/>
        </w:rPr>
        <w:t>................</w:t>
      </w:r>
    </w:p>
    <w:p w14:paraId="7B8DDC8C" w14:textId="77777777" w:rsidR="000F55DF" w:rsidRPr="005C145C" w:rsidRDefault="000F55DF" w:rsidP="000F55DF">
      <w:pPr>
        <w:pStyle w:val="Vnbnnidung0"/>
        <w:tabs>
          <w:tab w:val="left" w:pos="1311"/>
          <w:tab w:val="left" w:leader="dot" w:pos="3002"/>
          <w:tab w:val="left" w:leader="dot" w:pos="4126"/>
          <w:tab w:val="left" w:leader="dot" w:pos="6158"/>
          <w:tab w:val="left" w:leader="dot" w:pos="8743"/>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Điện thoại: .............. Fax: ............ Website: ................ Thư điện tử: ...............</w:t>
      </w:r>
    </w:p>
    <w:p w14:paraId="0C52D4DC" w14:textId="77777777" w:rsidR="000F55DF" w:rsidRPr="005C145C" w:rsidRDefault="000F55DF" w:rsidP="000F55DF">
      <w:pPr>
        <w:pStyle w:val="Vnbnnidung0"/>
        <w:tabs>
          <w:tab w:val="left" w:pos="1319"/>
        </w:tabs>
        <w:spacing w:after="120" w:line="240" w:lineRule="auto"/>
        <w:ind w:firstLine="720"/>
        <w:jc w:val="both"/>
        <w:rPr>
          <w:rFonts w:ascii="Arial" w:hAnsi="Arial" w:cs="Arial"/>
          <w:sz w:val="20"/>
          <w:szCs w:val="20"/>
        </w:rPr>
      </w:pPr>
      <w:r w:rsidRPr="005C145C">
        <w:rPr>
          <w:rFonts w:ascii="Arial" w:hAnsi="Arial" w:cs="Arial"/>
          <w:sz w:val="20"/>
          <w:szCs w:val="20"/>
          <w:lang w:val="en-US"/>
        </w:rPr>
        <w:t xml:space="preserve">- </w:t>
      </w:r>
      <w:r w:rsidRPr="005C145C">
        <w:rPr>
          <w:rFonts w:ascii="Arial" w:hAnsi="Arial" w:cs="Arial"/>
          <w:sz w:val="20"/>
          <w:szCs w:val="20"/>
        </w:rPr>
        <w:t xml:space="preserve">Giấy chứng nhận </w:t>
      </w:r>
      <w:r w:rsidRPr="005C145C">
        <w:rPr>
          <w:rFonts w:ascii="Arial" w:hAnsi="Arial" w:cs="Arial"/>
          <w:sz w:val="20"/>
          <w:szCs w:val="20"/>
          <w:lang w:val="en-US"/>
        </w:rPr>
        <w:t>đ</w:t>
      </w:r>
      <w:r w:rsidRPr="005C145C">
        <w:rPr>
          <w:rFonts w:ascii="Arial" w:hAnsi="Arial" w:cs="Arial"/>
          <w:sz w:val="20"/>
          <w:szCs w:val="20"/>
        </w:rPr>
        <w:t>ăng ký doanh nghiệp/</w:t>
      </w:r>
      <w:r w:rsidRPr="005C145C">
        <w:rPr>
          <w:rFonts w:ascii="Arial" w:hAnsi="Arial" w:cs="Arial"/>
          <w:sz w:val="20"/>
          <w:szCs w:val="20"/>
          <w:lang w:val="en-US"/>
        </w:rPr>
        <w:t>Giấy chứng</w:t>
      </w:r>
      <w:r w:rsidRPr="005C145C">
        <w:rPr>
          <w:rFonts w:ascii="Arial" w:hAnsi="Arial" w:cs="Arial"/>
          <w:sz w:val="20"/>
          <w:szCs w:val="20"/>
        </w:rPr>
        <w:t xml:space="preserve"> nhận đầu tư/</w:t>
      </w:r>
      <w:r w:rsidRPr="005C145C">
        <w:rPr>
          <w:rFonts w:ascii="Arial" w:hAnsi="Arial" w:cs="Arial"/>
          <w:sz w:val="20"/>
          <w:szCs w:val="20"/>
          <w:lang w:val="en-US"/>
        </w:rPr>
        <w:t>Quyết định</w:t>
      </w:r>
      <w:r w:rsidRPr="005C145C">
        <w:rPr>
          <w:rFonts w:ascii="Arial" w:hAnsi="Arial" w:cs="Arial"/>
          <w:sz w:val="20"/>
          <w:szCs w:val="20"/>
        </w:rPr>
        <w:t xml:space="preserve"> thành lập số: ...do...c</w:t>
      </w:r>
      <w:r w:rsidRPr="005C145C">
        <w:rPr>
          <w:rFonts w:ascii="Arial" w:hAnsi="Arial" w:cs="Arial"/>
          <w:sz w:val="20"/>
          <w:szCs w:val="20"/>
          <w:lang w:val="en-US"/>
        </w:rPr>
        <w:t>ấ</w:t>
      </w:r>
      <w:r w:rsidRPr="005C145C">
        <w:rPr>
          <w:rFonts w:ascii="Arial" w:hAnsi="Arial" w:cs="Arial"/>
          <w:sz w:val="20"/>
          <w:szCs w:val="20"/>
        </w:rPr>
        <w:t>p ngày... tháng ... năm ...</w:t>
      </w:r>
    </w:p>
    <w:p w14:paraId="60BCA1E9" w14:textId="77777777" w:rsidR="000F55DF" w:rsidRPr="005C145C" w:rsidRDefault="000F55DF" w:rsidP="000F55DF">
      <w:pPr>
        <w:pStyle w:val="Vnbnnidung0"/>
        <w:tabs>
          <w:tab w:val="left" w:pos="1401"/>
        </w:tabs>
        <w:spacing w:after="120" w:line="240" w:lineRule="auto"/>
        <w:ind w:firstLine="720"/>
        <w:jc w:val="both"/>
        <w:rPr>
          <w:rFonts w:ascii="Arial" w:hAnsi="Arial" w:cs="Arial"/>
          <w:sz w:val="20"/>
          <w:szCs w:val="20"/>
        </w:rPr>
      </w:pPr>
      <w:r w:rsidRPr="005C145C">
        <w:rPr>
          <w:rFonts w:ascii="Arial" w:hAnsi="Arial" w:cs="Arial"/>
          <w:b/>
          <w:bCs/>
          <w:sz w:val="20"/>
          <w:szCs w:val="20"/>
          <w:lang w:val="en-US"/>
        </w:rPr>
        <w:t xml:space="preserve">2. </w:t>
      </w:r>
      <w:r w:rsidRPr="005C145C">
        <w:rPr>
          <w:rFonts w:ascii="Arial" w:hAnsi="Arial" w:cs="Arial"/>
          <w:b/>
          <w:bCs/>
          <w:sz w:val="20"/>
          <w:szCs w:val="20"/>
        </w:rPr>
        <w:t>Báo cáo nội dung liên quan hoạt động kết nối với các doanh nghiệp cung cấp dịch vụ thông tin trên mạng viễn thông di động:</w:t>
      </w:r>
    </w:p>
    <w:tbl>
      <w:tblPr>
        <w:tblOverlap w:val="never"/>
        <w:tblW w:w="5000" w:type="pct"/>
        <w:jc w:val="center"/>
        <w:tblCellMar>
          <w:left w:w="10" w:type="dxa"/>
          <w:right w:w="10" w:type="dxa"/>
        </w:tblCellMar>
        <w:tblLook w:val="0000" w:firstRow="0" w:lastRow="0" w:firstColumn="0" w:lastColumn="0" w:noHBand="0" w:noVBand="0"/>
      </w:tblPr>
      <w:tblGrid>
        <w:gridCol w:w="643"/>
        <w:gridCol w:w="1290"/>
        <w:gridCol w:w="654"/>
        <w:gridCol w:w="772"/>
        <w:gridCol w:w="896"/>
        <w:gridCol w:w="503"/>
        <w:gridCol w:w="656"/>
        <w:gridCol w:w="768"/>
        <w:gridCol w:w="777"/>
        <w:gridCol w:w="763"/>
        <w:gridCol w:w="768"/>
        <w:gridCol w:w="527"/>
      </w:tblGrid>
      <w:tr w:rsidR="000F55DF" w:rsidRPr="005C145C" w14:paraId="02BA6C30" w14:textId="77777777" w:rsidTr="00870947">
        <w:trPr>
          <w:trHeight w:val="20"/>
          <w:jc w:val="center"/>
        </w:trPr>
        <w:tc>
          <w:tcPr>
            <w:tcW w:w="356" w:type="pct"/>
            <w:vMerge w:val="restart"/>
            <w:tcBorders>
              <w:top w:val="single" w:sz="4" w:space="0" w:color="auto"/>
              <w:left w:val="single" w:sz="4" w:space="0" w:color="auto"/>
            </w:tcBorders>
            <w:shd w:val="clear" w:color="auto" w:fill="FFFFFF"/>
            <w:vAlign w:val="center"/>
          </w:tcPr>
          <w:p w14:paraId="3F9C4501"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STT</w:t>
            </w:r>
          </w:p>
        </w:tc>
        <w:tc>
          <w:tcPr>
            <w:tcW w:w="715" w:type="pct"/>
            <w:vMerge w:val="restart"/>
            <w:tcBorders>
              <w:top w:val="single" w:sz="4" w:space="0" w:color="auto"/>
              <w:left w:val="single" w:sz="4" w:space="0" w:color="auto"/>
            </w:tcBorders>
            <w:shd w:val="clear" w:color="auto" w:fill="FFFFFF"/>
            <w:vAlign w:val="center"/>
          </w:tcPr>
          <w:p w14:paraId="69101DA3"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Tên doanh nghiệp cung cấp dịch vụ nội dung thông tin trên mạng vi</w:t>
            </w:r>
            <w:r w:rsidRPr="005C145C">
              <w:rPr>
                <w:rFonts w:ascii="Arial" w:hAnsi="Arial" w:cs="Arial"/>
                <w:b/>
                <w:bCs/>
                <w:sz w:val="20"/>
                <w:szCs w:val="20"/>
                <w:lang w:val="en-US"/>
              </w:rPr>
              <w:t>ễ</w:t>
            </w:r>
            <w:r w:rsidRPr="005C145C">
              <w:rPr>
                <w:rFonts w:ascii="Arial" w:hAnsi="Arial" w:cs="Arial"/>
                <w:b/>
                <w:bCs/>
                <w:sz w:val="20"/>
                <w:szCs w:val="20"/>
              </w:rPr>
              <w:t>n thông di động</w:t>
            </w:r>
          </w:p>
        </w:tc>
        <w:tc>
          <w:tcPr>
            <w:tcW w:w="362" w:type="pct"/>
            <w:vMerge w:val="restart"/>
            <w:tcBorders>
              <w:top w:val="single" w:sz="4" w:space="0" w:color="auto"/>
              <w:left w:val="single" w:sz="4" w:space="0" w:color="auto"/>
            </w:tcBorders>
            <w:shd w:val="clear" w:color="auto" w:fill="FFFFFF"/>
            <w:vAlign w:val="center"/>
          </w:tcPr>
          <w:p w14:paraId="2A4DF419"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Tên dịch vụ</w:t>
            </w:r>
          </w:p>
        </w:tc>
        <w:tc>
          <w:tcPr>
            <w:tcW w:w="428" w:type="pct"/>
            <w:vMerge w:val="restart"/>
            <w:tcBorders>
              <w:top w:val="single" w:sz="4" w:space="0" w:color="auto"/>
              <w:left w:val="single" w:sz="4" w:space="0" w:color="auto"/>
            </w:tcBorders>
            <w:shd w:val="clear" w:color="auto" w:fill="FFFFFF"/>
            <w:vAlign w:val="center"/>
          </w:tcPr>
          <w:p w14:paraId="0B9A1C8E"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Mã, số viễn thông</w:t>
            </w:r>
          </w:p>
        </w:tc>
        <w:tc>
          <w:tcPr>
            <w:tcW w:w="497" w:type="pct"/>
            <w:vMerge w:val="restart"/>
            <w:tcBorders>
              <w:top w:val="single" w:sz="4" w:space="0" w:color="auto"/>
              <w:left w:val="single" w:sz="4" w:space="0" w:color="auto"/>
            </w:tcBorders>
            <w:shd w:val="clear" w:color="auto" w:fill="FFFFFF"/>
            <w:vAlign w:val="center"/>
          </w:tcPr>
          <w:p w14:paraId="32463347"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Phương thức cung cấp</w:t>
            </w:r>
          </w:p>
        </w:tc>
        <w:tc>
          <w:tcPr>
            <w:tcW w:w="1069" w:type="pct"/>
            <w:gridSpan w:val="3"/>
            <w:tcBorders>
              <w:top w:val="single" w:sz="4" w:space="0" w:color="auto"/>
              <w:left w:val="single" w:sz="4" w:space="0" w:color="auto"/>
            </w:tcBorders>
            <w:shd w:val="clear" w:color="auto" w:fill="FFFFFF"/>
            <w:vAlign w:val="center"/>
          </w:tcPr>
          <w:p w14:paraId="4A29ED67"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Thông tin liên hệ</w:t>
            </w:r>
          </w:p>
        </w:tc>
        <w:tc>
          <w:tcPr>
            <w:tcW w:w="431" w:type="pct"/>
            <w:vMerge w:val="restart"/>
            <w:tcBorders>
              <w:top w:val="single" w:sz="4" w:space="0" w:color="auto"/>
              <w:left w:val="single" w:sz="4" w:space="0" w:color="auto"/>
            </w:tcBorders>
            <w:shd w:val="clear" w:color="auto" w:fill="FFFFFF"/>
            <w:vAlign w:val="center"/>
          </w:tcPr>
          <w:p w14:paraId="4585749D"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Số lượng khiếu</w:t>
            </w:r>
          </w:p>
          <w:p w14:paraId="2BD78FF7"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nại</w:t>
            </w:r>
          </w:p>
        </w:tc>
        <w:tc>
          <w:tcPr>
            <w:tcW w:w="423" w:type="pct"/>
            <w:vMerge w:val="restart"/>
            <w:tcBorders>
              <w:top w:val="single" w:sz="4" w:space="0" w:color="auto"/>
              <w:left w:val="single" w:sz="4" w:space="0" w:color="auto"/>
            </w:tcBorders>
            <w:shd w:val="clear" w:color="auto" w:fill="FFFFFF"/>
            <w:vAlign w:val="center"/>
          </w:tcPr>
          <w:p w14:paraId="07BAC3E9" w14:textId="77777777" w:rsidR="000F55DF" w:rsidRPr="005C145C" w:rsidRDefault="000F55DF" w:rsidP="00870947">
            <w:pPr>
              <w:pStyle w:val="Khc0"/>
              <w:spacing w:after="0" w:line="240" w:lineRule="auto"/>
              <w:jc w:val="center"/>
              <w:rPr>
                <w:rFonts w:ascii="Arial" w:hAnsi="Arial" w:cs="Arial"/>
                <w:sz w:val="20"/>
                <w:szCs w:val="20"/>
                <w:lang w:val="en-US"/>
              </w:rPr>
            </w:pPr>
            <w:r w:rsidRPr="005C145C">
              <w:rPr>
                <w:rFonts w:ascii="Arial" w:hAnsi="Arial" w:cs="Arial"/>
                <w:b/>
                <w:bCs/>
                <w:sz w:val="20"/>
                <w:szCs w:val="20"/>
                <w:lang w:val="en-US"/>
              </w:rPr>
              <w:t>Doanh thu</w:t>
            </w:r>
          </w:p>
        </w:tc>
        <w:tc>
          <w:tcPr>
            <w:tcW w:w="426" w:type="pct"/>
            <w:vMerge w:val="restart"/>
            <w:tcBorders>
              <w:top w:val="single" w:sz="4" w:space="0" w:color="auto"/>
              <w:left w:val="single" w:sz="4" w:space="0" w:color="auto"/>
            </w:tcBorders>
            <w:shd w:val="clear" w:color="auto" w:fill="FFFFFF"/>
            <w:vAlign w:val="center"/>
          </w:tcPr>
          <w:p w14:paraId="22FA7892"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Trạng thái (</w:t>
            </w:r>
            <w:r w:rsidRPr="005C145C">
              <w:rPr>
                <w:rFonts w:ascii="Arial" w:hAnsi="Arial" w:cs="Arial"/>
                <w:b/>
                <w:bCs/>
                <w:sz w:val="20"/>
                <w:szCs w:val="20"/>
                <w:lang w:val="en-US"/>
              </w:rPr>
              <w:t>đ</w:t>
            </w:r>
            <w:r w:rsidRPr="005C145C">
              <w:rPr>
                <w:rFonts w:ascii="Arial" w:hAnsi="Arial" w:cs="Arial"/>
                <w:b/>
                <w:bCs/>
                <w:sz w:val="20"/>
                <w:szCs w:val="20"/>
              </w:rPr>
              <w:t xml:space="preserve">ang hoạt </w:t>
            </w:r>
            <w:r w:rsidRPr="005C145C">
              <w:rPr>
                <w:rFonts w:ascii="Arial" w:hAnsi="Arial" w:cs="Arial"/>
                <w:b/>
                <w:bCs/>
                <w:sz w:val="20"/>
                <w:szCs w:val="20"/>
                <w:lang w:val="en-US"/>
              </w:rPr>
              <w:t>đ</w:t>
            </w:r>
            <w:r w:rsidRPr="005C145C">
              <w:rPr>
                <w:rFonts w:ascii="Arial" w:hAnsi="Arial" w:cs="Arial"/>
                <w:b/>
                <w:bCs/>
                <w:sz w:val="20"/>
                <w:szCs w:val="20"/>
              </w:rPr>
              <w:t>ộng/ dừng hoạt động)</w:t>
            </w:r>
          </w:p>
        </w:tc>
        <w:tc>
          <w:tcPr>
            <w:tcW w:w="292" w:type="pct"/>
            <w:vMerge w:val="restart"/>
            <w:tcBorders>
              <w:top w:val="single" w:sz="4" w:space="0" w:color="auto"/>
              <w:left w:val="single" w:sz="4" w:space="0" w:color="auto"/>
              <w:right w:val="single" w:sz="4" w:space="0" w:color="auto"/>
            </w:tcBorders>
            <w:shd w:val="clear" w:color="auto" w:fill="FFFFFF"/>
            <w:vAlign w:val="center"/>
          </w:tcPr>
          <w:p w14:paraId="7DF031FB"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Ghi chú</w:t>
            </w:r>
          </w:p>
        </w:tc>
      </w:tr>
      <w:tr w:rsidR="000F55DF" w:rsidRPr="005C145C" w14:paraId="3B4EB0DC" w14:textId="77777777" w:rsidTr="00870947">
        <w:trPr>
          <w:trHeight w:val="20"/>
          <w:jc w:val="center"/>
        </w:trPr>
        <w:tc>
          <w:tcPr>
            <w:tcW w:w="356" w:type="pct"/>
            <w:vMerge/>
            <w:tcBorders>
              <w:left w:val="single" w:sz="4" w:space="0" w:color="auto"/>
            </w:tcBorders>
            <w:shd w:val="clear" w:color="auto" w:fill="FFFFFF"/>
            <w:vAlign w:val="center"/>
          </w:tcPr>
          <w:p w14:paraId="44D5269C" w14:textId="77777777" w:rsidR="000F55DF" w:rsidRPr="005C145C" w:rsidRDefault="000F55DF" w:rsidP="00870947">
            <w:pPr>
              <w:jc w:val="center"/>
              <w:rPr>
                <w:rFonts w:ascii="Arial" w:hAnsi="Arial" w:cs="Arial"/>
                <w:sz w:val="20"/>
                <w:szCs w:val="20"/>
              </w:rPr>
            </w:pPr>
          </w:p>
        </w:tc>
        <w:tc>
          <w:tcPr>
            <w:tcW w:w="715" w:type="pct"/>
            <w:vMerge/>
            <w:tcBorders>
              <w:left w:val="single" w:sz="4" w:space="0" w:color="auto"/>
            </w:tcBorders>
            <w:shd w:val="clear" w:color="auto" w:fill="FFFFFF"/>
            <w:vAlign w:val="center"/>
          </w:tcPr>
          <w:p w14:paraId="4036F8DB" w14:textId="77777777" w:rsidR="000F55DF" w:rsidRPr="005C145C" w:rsidRDefault="000F55DF" w:rsidP="00870947">
            <w:pPr>
              <w:jc w:val="center"/>
              <w:rPr>
                <w:rFonts w:ascii="Arial" w:hAnsi="Arial" w:cs="Arial"/>
                <w:sz w:val="20"/>
                <w:szCs w:val="20"/>
              </w:rPr>
            </w:pPr>
          </w:p>
        </w:tc>
        <w:tc>
          <w:tcPr>
            <w:tcW w:w="362" w:type="pct"/>
            <w:vMerge/>
            <w:tcBorders>
              <w:left w:val="single" w:sz="4" w:space="0" w:color="auto"/>
            </w:tcBorders>
            <w:shd w:val="clear" w:color="auto" w:fill="FFFFFF"/>
            <w:vAlign w:val="center"/>
          </w:tcPr>
          <w:p w14:paraId="17F5AD4C" w14:textId="77777777" w:rsidR="000F55DF" w:rsidRPr="005C145C" w:rsidRDefault="000F55DF" w:rsidP="00870947">
            <w:pPr>
              <w:jc w:val="center"/>
              <w:rPr>
                <w:rFonts w:ascii="Arial" w:hAnsi="Arial" w:cs="Arial"/>
                <w:sz w:val="20"/>
                <w:szCs w:val="20"/>
              </w:rPr>
            </w:pPr>
          </w:p>
        </w:tc>
        <w:tc>
          <w:tcPr>
            <w:tcW w:w="428" w:type="pct"/>
            <w:vMerge/>
            <w:tcBorders>
              <w:left w:val="single" w:sz="4" w:space="0" w:color="auto"/>
            </w:tcBorders>
            <w:shd w:val="clear" w:color="auto" w:fill="FFFFFF"/>
            <w:vAlign w:val="center"/>
          </w:tcPr>
          <w:p w14:paraId="4705F7E1" w14:textId="77777777" w:rsidR="000F55DF" w:rsidRPr="005C145C" w:rsidRDefault="000F55DF" w:rsidP="00870947">
            <w:pPr>
              <w:jc w:val="center"/>
              <w:rPr>
                <w:rFonts w:ascii="Arial" w:hAnsi="Arial" w:cs="Arial"/>
                <w:sz w:val="20"/>
                <w:szCs w:val="20"/>
              </w:rPr>
            </w:pPr>
          </w:p>
        </w:tc>
        <w:tc>
          <w:tcPr>
            <w:tcW w:w="497" w:type="pct"/>
            <w:vMerge/>
            <w:tcBorders>
              <w:left w:val="single" w:sz="4" w:space="0" w:color="auto"/>
            </w:tcBorders>
            <w:shd w:val="clear" w:color="auto" w:fill="FFFFFF"/>
            <w:vAlign w:val="center"/>
          </w:tcPr>
          <w:p w14:paraId="4B034037" w14:textId="77777777" w:rsidR="000F55DF" w:rsidRPr="005C145C" w:rsidRDefault="000F55DF" w:rsidP="00870947">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56C350C6"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Tên</w:t>
            </w:r>
          </w:p>
        </w:tc>
        <w:tc>
          <w:tcPr>
            <w:tcW w:w="364" w:type="pct"/>
            <w:tcBorders>
              <w:top w:val="single" w:sz="4" w:space="0" w:color="auto"/>
              <w:left w:val="single" w:sz="4" w:space="0" w:color="auto"/>
            </w:tcBorders>
            <w:shd w:val="clear" w:color="auto" w:fill="FFFFFF"/>
            <w:vAlign w:val="center"/>
          </w:tcPr>
          <w:p w14:paraId="1DFEB11F"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SĐT</w:t>
            </w:r>
          </w:p>
        </w:tc>
        <w:tc>
          <w:tcPr>
            <w:tcW w:w="426" w:type="pct"/>
            <w:tcBorders>
              <w:top w:val="single" w:sz="4" w:space="0" w:color="auto"/>
              <w:left w:val="single" w:sz="4" w:space="0" w:color="auto"/>
            </w:tcBorders>
            <w:shd w:val="clear" w:color="auto" w:fill="FFFFFF"/>
            <w:vAlign w:val="center"/>
          </w:tcPr>
          <w:p w14:paraId="4EDDA909"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b/>
                <w:bCs/>
                <w:sz w:val="20"/>
                <w:szCs w:val="20"/>
              </w:rPr>
              <w:t>E</w:t>
            </w:r>
            <w:r w:rsidRPr="005C145C">
              <w:rPr>
                <w:rFonts w:ascii="Arial" w:hAnsi="Arial" w:cs="Arial"/>
                <w:b/>
                <w:bCs/>
                <w:sz w:val="20"/>
                <w:szCs w:val="20"/>
                <w:lang w:val="en-US"/>
              </w:rPr>
              <w:t>m</w:t>
            </w:r>
            <w:r w:rsidRPr="005C145C">
              <w:rPr>
                <w:rFonts w:ascii="Arial" w:hAnsi="Arial" w:cs="Arial"/>
                <w:b/>
                <w:bCs/>
                <w:sz w:val="20"/>
                <w:szCs w:val="20"/>
              </w:rPr>
              <w:t>ail</w:t>
            </w:r>
          </w:p>
        </w:tc>
        <w:tc>
          <w:tcPr>
            <w:tcW w:w="431" w:type="pct"/>
            <w:vMerge/>
            <w:tcBorders>
              <w:left w:val="single" w:sz="4" w:space="0" w:color="auto"/>
            </w:tcBorders>
            <w:shd w:val="clear" w:color="auto" w:fill="FFFFFF"/>
            <w:vAlign w:val="center"/>
          </w:tcPr>
          <w:p w14:paraId="28AA8FA5" w14:textId="77777777" w:rsidR="000F55DF" w:rsidRPr="005C145C" w:rsidRDefault="000F55DF" w:rsidP="00870947">
            <w:pPr>
              <w:jc w:val="center"/>
              <w:rPr>
                <w:rFonts w:ascii="Arial" w:hAnsi="Arial" w:cs="Arial"/>
                <w:sz w:val="20"/>
                <w:szCs w:val="20"/>
              </w:rPr>
            </w:pPr>
          </w:p>
        </w:tc>
        <w:tc>
          <w:tcPr>
            <w:tcW w:w="423" w:type="pct"/>
            <w:vMerge/>
            <w:tcBorders>
              <w:left w:val="single" w:sz="4" w:space="0" w:color="auto"/>
            </w:tcBorders>
            <w:shd w:val="clear" w:color="auto" w:fill="FFFFFF"/>
            <w:textDirection w:val="btLr"/>
            <w:vAlign w:val="center"/>
          </w:tcPr>
          <w:p w14:paraId="32556A75" w14:textId="77777777" w:rsidR="000F55DF" w:rsidRPr="005C145C" w:rsidRDefault="000F55DF" w:rsidP="00870947">
            <w:pPr>
              <w:jc w:val="center"/>
              <w:rPr>
                <w:rFonts w:ascii="Arial" w:hAnsi="Arial" w:cs="Arial"/>
                <w:sz w:val="20"/>
                <w:szCs w:val="20"/>
              </w:rPr>
            </w:pPr>
          </w:p>
        </w:tc>
        <w:tc>
          <w:tcPr>
            <w:tcW w:w="426" w:type="pct"/>
            <w:vMerge/>
            <w:tcBorders>
              <w:left w:val="single" w:sz="4" w:space="0" w:color="auto"/>
            </w:tcBorders>
            <w:shd w:val="clear" w:color="auto" w:fill="FFFFFF"/>
            <w:vAlign w:val="center"/>
          </w:tcPr>
          <w:p w14:paraId="11E1E937" w14:textId="77777777" w:rsidR="000F55DF" w:rsidRPr="005C145C" w:rsidRDefault="000F55DF" w:rsidP="00870947">
            <w:pPr>
              <w:jc w:val="center"/>
              <w:rPr>
                <w:rFonts w:ascii="Arial" w:hAnsi="Arial" w:cs="Arial"/>
                <w:sz w:val="20"/>
                <w:szCs w:val="20"/>
              </w:rPr>
            </w:pPr>
          </w:p>
        </w:tc>
        <w:tc>
          <w:tcPr>
            <w:tcW w:w="292" w:type="pct"/>
            <w:vMerge/>
            <w:tcBorders>
              <w:left w:val="single" w:sz="4" w:space="0" w:color="auto"/>
              <w:right w:val="single" w:sz="4" w:space="0" w:color="auto"/>
            </w:tcBorders>
            <w:shd w:val="clear" w:color="auto" w:fill="FFFFFF"/>
            <w:vAlign w:val="center"/>
          </w:tcPr>
          <w:p w14:paraId="22BCAD3D" w14:textId="77777777" w:rsidR="000F55DF" w:rsidRPr="005C145C" w:rsidRDefault="000F55DF" w:rsidP="00870947">
            <w:pPr>
              <w:jc w:val="center"/>
              <w:rPr>
                <w:rFonts w:ascii="Arial" w:hAnsi="Arial" w:cs="Arial"/>
                <w:sz w:val="20"/>
                <w:szCs w:val="20"/>
              </w:rPr>
            </w:pPr>
          </w:p>
        </w:tc>
      </w:tr>
      <w:tr w:rsidR="000F55DF" w:rsidRPr="005C145C" w14:paraId="08453701" w14:textId="77777777" w:rsidTr="00870947">
        <w:trPr>
          <w:trHeight w:val="20"/>
          <w:jc w:val="center"/>
        </w:trPr>
        <w:tc>
          <w:tcPr>
            <w:tcW w:w="356" w:type="pct"/>
            <w:tcBorders>
              <w:top w:val="single" w:sz="4" w:space="0" w:color="auto"/>
              <w:left w:val="single" w:sz="4" w:space="0" w:color="auto"/>
            </w:tcBorders>
            <w:shd w:val="clear" w:color="auto" w:fill="FFFFFF"/>
            <w:vAlign w:val="center"/>
          </w:tcPr>
          <w:p w14:paraId="54E3CE7F"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hAnsi="Arial" w:cs="Arial"/>
                <w:sz w:val="20"/>
                <w:szCs w:val="20"/>
              </w:rPr>
              <w:t>1</w:t>
            </w:r>
          </w:p>
        </w:tc>
        <w:tc>
          <w:tcPr>
            <w:tcW w:w="715" w:type="pct"/>
            <w:tcBorders>
              <w:top w:val="single" w:sz="4" w:space="0" w:color="auto"/>
              <w:left w:val="single" w:sz="4" w:space="0" w:color="auto"/>
            </w:tcBorders>
            <w:shd w:val="clear" w:color="auto" w:fill="FFFFFF"/>
            <w:vAlign w:val="center"/>
          </w:tcPr>
          <w:p w14:paraId="4275D187" w14:textId="77777777" w:rsidR="000F55DF" w:rsidRPr="005C145C" w:rsidRDefault="000F55DF" w:rsidP="00870947">
            <w:pPr>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14:paraId="3CF3F764" w14:textId="77777777" w:rsidR="000F55DF" w:rsidRPr="005C145C" w:rsidRDefault="000F55DF" w:rsidP="00870947">
            <w:pPr>
              <w:jc w:val="center"/>
              <w:rPr>
                <w:rFonts w:ascii="Arial" w:hAnsi="Arial" w:cs="Arial"/>
                <w:sz w:val="20"/>
                <w:szCs w:val="20"/>
              </w:rPr>
            </w:pPr>
          </w:p>
        </w:tc>
        <w:tc>
          <w:tcPr>
            <w:tcW w:w="428" w:type="pct"/>
            <w:tcBorders>
              <w:top w:val="single" w:sz="4" w:space="0" w:color="auto"/>
              <w:left w:val="single" w:sz="4" w:space="0" w:color="auto"/>
            </w:tcBorders>
            <w:shd w:val="clear" w:color="auto" w:fill="FFFFFF"/>
            <w:vAlign w:val="center"/>
          </w:tcPr>
          <w:p w14:paraId="76669EE0" w14:textId="77777777" w:rsidR="000F55DF" w:rsidRPr="005C145C" w:rsidRDefault="000F55DF" w:rsidP="00870947">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14:paraId="59E9F8A0" w14:textId="77777777" w:rsidR="000F55DF" w:rsidRPr="005C145C" w:rsidRDefault="000F55DF" w:rsidP="00870947">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7FF3F8B3" w14:textId="77777777" w:rsidR="000F55DF" w:rsidRPr="005C145C" w:rsidRDefault="000F55DF" w:rsidP="00870947">
            <w:pPr>
              <w:jc w:val="center"/>
              <w:rPr>
                <w:rFonts w:ascii="Arial" w:hAnsi="Arial" w:cs="Arial"/>
                <w:sz w:val="20"/>
                <w:szCs w:val="20"/>
              </w:rPr>
            </w:pPr>
          </w:p>
        </w:tc>
        <w:tc>
          <w:tcPr>
            <w:tcW w:w="364" w:type="pct"/>
            <w:tcBorders>
              <w:top w:val="single" w:sz="4" w:space="0" w:color="auto"/>
              <w:left w:val="single" w:sz="4" w:space="0" w:color="auto"/>
            </w:tcBorders>
            <w:shd w:val="clear" w:color="auto" w:fill="FFFFFF"/>
            <w:vAlign w:val="center"/>
          </w:tcPr>
          <w:p w14:paraId="4D98DE6B" w14:textId="77777777" w:rsidR="000F55DF" w:rsidRPr="005C145C" w:rsidRDefault="000F55DF" w:rsidP="00870947">
            <w:pPr>
              <w:jc w:val="center"/>
              <w:rPr>
                <w:rFonts w:ascii="Arial" w:hAnsi="Arial" w:cs="Arial"/>
                <w:sz w:val="20"/>
                <w:szCs w:val="20"/>
              </w:rPr>
            </w:pPr>
          </w:p>
        </w:tc>
        <w:tc>
          <w:tcPr>
            <w:tcW w:w="426" w:type="pct"/>
            <w:tcBorders>
              <w:top w:val="single" w:sz="4" w:space="0" w:color="auto"/>
              <w:left w:val="single" w:sz="4" w:space="0" w:color="auto"/>
            </w:tcBorders>
            <w:shd w:val="clear" w:color="auto" w:fill="FFFFFF"/>
            <w:vAlign w:val="center"/>
          </w:tcPr>
          <w:p w14:paraId="7C997E37" w14:textId="77777777" w:rsidR="000F55DF" w:rsidRPr="005C145C" w:rsidRDefault="000F55DF" w:rsidP="00870947">
            <w:pPr>
              <w:jc w:val="center"/>
              <w:rPr>
                <w:rFonts w:ascii="Arial" w:hAnsi="Arial" w:cs="Arial"/>
                <w:sz w:val="20"/>
                <w:szCs w:val="20"/>
              </w:rPr>
            </w:pPr>
          </w:p>
        </w:tc>
        <w:tc>
          <w:tcPr>
            <w:tcW w:w="431" w:type="pct"/>
            <w:tcBorders>
              <w:top w:val="single" w:sz="4" w:space="0" w:color="auto"/>
              <w:left w:val="single" w:sz="4" w:space="0" w:color="auto"/>
            </w:tcBorders>
            <w:shd w:val="clear" w:color="auto" w:fill="FFFFFF"/>
            <w:vAlign w:val="center"/>
          </w:tcPr>
          <w:p w14:paraId="278C11E5" w14:textId="77777777" w:rsidR="000F55DF" w:rsidRPr="005C145C" w:rsidRDefault="000F55DF" w:rsidP="00870947">
            <w:pPr>
              <w:jc w:val="center"/>
              <w:rPr>
                <w:rFonts w:ascii="Arial" w:hAnsi="Arial" w:cs="Arial"/>
                <w:sz w:val="20"/>
                <w:szCs w:val="20"/>
              </w:rPr>
            </w:pPr>
          </w:p>
        </w:tc>
        <w:tc>
          <w:tcPr>
            <w:tcW w:w="423" w:type="pct"/>
            <w:tcBorders>
              <w:top w:val="single" w:sz="4" w:space="0" w:color="auto"/>
              <w:left w:val="single" w:sz="4" w:space="0" w:color="auto"/>
            </w:tcBorders>
            <w:shd w:val="clear" w:color="auto" w:fill="FFFFFF"/>
            <w:vAlign w:val="center"/>
          </w:tcPr>
          <w:p w14:paraId="4397593B" w14:textId="77777777" w:rsidR="000F55DF" w:rsidRPr="005C145C" w:rsidRDefault="000F55DF" w:rsidP="00870947">
            <w:pPr>
              <w:jc w:val="center"/>
              <w:rPr>
                <w:rFonts w:ascii="Arial" w:hAnsi="Arial" w:cs="Arial"/>
                <w:sz w:val="20"/>
                <w:szCs w:val="20"/>
              </w:rPr>
            </w:pPr>
          </w:p>
        </w:tc>
        <w:tc>
          <w:tcPr>
            <w:tcW w:w="426" w:type="pct"/>
            <w:tcBorders>
              <w:top w:val="single" w:sz="4" w:space="0" w:color="auto"/>
              <w:left w:val="single" w:sz="4" w:space="0" w:color="auto"/>
            </w:tcBorders>
            <w:shd w:val="clear" w:color="auto" w:fill="FFFFFF"/>
            <w:vAlign w:val="center"/>
          </w:tcPr>
          <w:p w14:paraId="2046FA83" w14:textId="77777777" w:rsidR="000F55DF" w:rsidRPr="005C145C" w:rsidRDefault="000F55DF" w:rsidP="00870947">
            <w:pPr>
              <w:jc w:val="center"/>
              <w:rPr>
                <w:rFonts w:ascii="Arial" w:hAnsi="Arial" w:cs="Arial"/>
                <w:sz w:val="20"/>
                <w:szCs w:val="20"/>
              </w:rPr>
            </w:pPr>
          </w:p>
        </w:tc>
        <w:tc>
          <w:tcPr>
            <w:tcW w:w="292" w:type="pct"/>
            <w:tcBorders>
              <w:top w:val="single" w:sz="4" w:space="0" w:color="auto"/>
              <w:left w:val="single" w:sz="4" w:space="0" w:color="auto"/>
              <w:right w:val="single" w:sz="4" w:space="0" w:color="auto"/>
            </w:tcBorders>
            <w:shd w:val="clear" w:color="auto" w:fill="FFFFFF"/>
            <w:vAlign w:val="center"/>
          </w:tcPr>
          <w:p w14:paraId="5E053167" w14:textId="77777777" w:rsidR="000F55DF" w:rsidRPr="005C145C" w:rsidRDefault="000F55DF" w:rsidP="00870947">
            <w:pPr>
              <w:jc w:val="center"/>
              <w:rPr>
                <w:rFonts w:ascii="Arial" w:hAnsi="Arial" w:cs="Arial"/>
                <w:sz w:val="20"/>
                <w:szCs w:val="20"/>
              </w:rPr>
            </w:pPr>
          </w:p>
        </w:tc>
      </w:tr>
      <w:tr w:rsidR="000F55DF" w:rsidRPr="005C145C" w14:paraId="27E0ED35" w14:textId="77777777" w:rsidTr="00870947">
        <w:trPr>
          <w:trHeight w:val="20"/>
          <w:jc w:val="center"/>
        </w:trPr>
        <w:tc>
          <w:tcPr>
            <w:tcW w:w="356" w:type="pct"/>
            <w:tcBorders>
              <w:top w:val="single" w:sz="4" w:space="0" w:color="auto"/>
              <w:left w:val="single" w:sz="4" w:space="0" w:color="auto"/>
            </w:tcBorders>
            <w:shd w:val="clear" w:color="auto" w:fill="FFFFFF"/>
            <w:vAlign w:val="center"/>
          </w:tcPr>
          <w:p w14:paraId="625BDB22"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eastAsia="Arial" w:hAnsi="Arial" w:cs="Arial"/>
                <w:sz w:val="20"/>
                <w:szCs w:val="20"/>
              </w:rPr>
              <w:t>2</w:t>
            </w:r>
          </w:p>
        </w:tc>
        <w:tc>
          <w:tcPr>
            <w:tcW w:w="715" w:type="pct"/>
            <w:tcBorders>
              <w:top w:val="single" w:sz="4" w:space="0" w:color="auto"/>
              <w:left w:val="single" w:sz="4" w:space="0" w:color="auto"/>
            </w:tcBorders>
            <w:shd w:val="clear" w:color="auto" w:fill="FFFFFF"/>
            <w:vAlign w:val="center"/>
          </w:tcPr>
          <w:p w14:paraId="78F282E9" w14:textId="77777777" w:rsidR="000F55DF" w:rsidRPr="005C145C" w:rsidRDefault="000F55DF" w:rsidP="00870947">
            <w:pPr>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14:paraId="0A952380" w14:textId="77777777" w:rsidR="000F55DF" w:rsidRPr="005C145C" w:rsidRDefault="000F55DF" w:rsidP="00870947">
            <w:pPr>
              <w:jc w:val="center"/>
              <w:rPr>
                <w:rFonts w:ascii="Arial" w:hAnsi="Arial" w:cs="Arial"/>
                <w:sz w:val="20"/>
                <w:szCs w:val="20"/>
              </w:rPr>
            </w:pPr>
          </w:p>
        </w:tc>
        <w:tc>
          <w:tcPr>
            <w:tcW w:w="428" w:type="pct"/>
            <w:tcBorders>
              <w:top w:val="single" w:sz="4" w:space="0" w:color="auto"/>
              <w:left w:val="single" w:sz="4" w:space="0" w:color="auto"/>
            </w:tcBorders>
            <w:shd w:val="clear" w:color="auto" w:fill="FFFFFF"/>
            <w:vAlign w:val="center"/>
          </w:tcPr>
          <w:p w14:paraId="167FACE9" w14:textId="77777777" w:rsidR="000F55DF" w:rsidRPr="005C145C" w:rsidRDefault="000F55DF" w:rsidP="00870947">
            <w:pPr>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14:paraId="3B191E18" w14:textId="77777777" w:rsidR="000F55DF" w:rsidRPr="005C145C" w:rsidRDefault="000F55DF" w:rsidP="00870947">
            <w:pPr>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4DA44214" w14:textId="77777777" w:rsidR="000F55DF" w:rsidRPr="005C145C" w:rsidRDefault="000F55DF" w:rsidP="00870947">
            <w:pPr>
              <w:jc w:val="center"/>
              <w:rPr>
                <w:rFonts w:ascii="Arial" w:hAnsi="Arial" w:cs="Arial"/>
                <w:sz w:val="20"/>
                <w:szCs w:val="20"/>
              </w:rPr>
            </w:pPr>
          </w:p>
        </w:tc>
        <w:tc>
          <w:tcPr>
            <w:tcW w:w="364" w:type="pct"/>
            <w:tcBorders>
              <w:top w:val="single" w:sz="4" w:space="0" w:color="auto"/>
              <w:left w:val="single" w:sz="4" w:space="0" w:color="auto"/>
            </w:tcBorders>
            <w:shd w:val="clear" w:color="auto" w:fill="FFFFFF"/>
            <w:vAlign w:val="center"/>
          </w:tcPr>
          <w:p w14:paraId="3187DE6C" w14:textId="77777777" w:rsidR="000F55DF" w:rsidRPr="005C145C" w:rsidRDefault="000F55DF" w:rsidP="00870947">
            <w:pPr>
              <w:jc w:val="center"/>
              <w:rPr>
                <w:rFonts w:ascii="Arial" w:hAnsi="Arial" w:cs="Arial"/>
                <w:sz w:val="20"/>
                <w:szCs w:val="20"/>
              </w:rPr>
            </w:pPr>
          </w:p>
        </w:tc>
        <w:tc>
          <w:tcPr>
            <w:tcW w:w="426" w:type="pct"/>
            <w:tcBorders>
              <w:top w:val="single" w:sz="4" w:space="0" w:color="auto"/>
              <w:left w:val="single" w:sz="4" w:space="0" w:color="auto"/>
            </w:tcBorders>
            <w:shd w:val="clear" w:color="auto" w:fill="FFFFFF"/>
            <w:vAlign w:val="center"/>
          </w:tcPr>
          <w:p w14:paraId="446C90F4" w14:textId="77777777" w:rsidR="000F55DF" w:rsidRPr="005C145C" w:rsidRDefault="000F55DF" w:rsidP="00870947">
            <w:pPr>
              <w:jc w:val="center"/>
              <w:rPr>
                <w:rFonts w:ascii="Arial" w:hAnsi="Arial" w:cs="Arial"/>
                <w:sz w:val="20"/>
                <w:szCs w:val="20"/>
              </w:rPr>
            </w:pPr>
          </w:p>
        </w:tc>
        <w:tc>
          <w:tcPr>
            <w:tcW w:w="431" w:type="pct"/>
            <w:tcBorders>
              <w:top w:val="single" w:sz="4" w:space="0" w:color="auto"/>
              <w:left w:val="single" w:sz="4" w:space="0" w:color="auto"/>
            </w:tcBorders>
            <w:shd w:val="clear" w:color="auto" w:fill="FFFFFF"/>
            <w:vAlign w:val="center"/>
          </w:tcPr>
          <w:p w14:paraId="1401B191" w14:textId="77777777" w:rsidR="000F55DF" w:rsidRPr="005C145C" w:rsidRDefault="000F55DF" w:rsidP="00870947">
            <w:pPr>
              <w:jc w:val="center"/>
              <w:rPr>
                <w:rFonts w:ascii="Arial" w:hAnsi="Arial" w:cs="Arial"/>
                <w:sz w:val="20"/>
                <w:szCs w:val="20"/>
              </w:rPr>
            </w:pPr>
          </w:p>
        </w:tc>
        <w:tc>
          <w:tcPr>
            <w:tcW w:w="423" w:type="pct"/>
            <w:tcBorders>
              <w:top w:val="single" w:sz="4" w:space="0" w:color="auto"/>
              <w:left w:val="single" w:sz="4" w:space="0" w:color="auto"/>
            </w:tcBorders>
            <w:shd w:val="clear" w:color="auto" w:fill="FFFFFF"/>
            <w:vAlign w:val="center"/>
          </w:tcPr>
          <w:p w14:paraId="2005C1BF" w14:textId="77777777" w:rsidR="000F55DF" w:rsidRPr="005C145C" w:rsidRDefault="000F55DF" w:rsidP="00870947">
            <w:pPr>
              <w:jc w:val="center"/>
              <w:rPr>
                <w:rFonts w:ascii="Arial" w:hAnsi="Arial" w:cs="Arial"/>
                <w:sz w:val="20"/>
                <w:szCs w:val="20"/>
              </w:rPr>
            </w:pPr>
          </w:p>
        </w:tc>
        <w:tc>
          <w:tcPr>
            <w:tcW w:w="426" w:type="pct"/>
            <w:tcBorders>
              <w:top w:val="single" w:sz="4" w:space="0" w:color="auto"/>
              <w:left w:val="single" w:sz="4" w:space="0" w:color="auto"/>
            </w:tcBorders>
            <w:shd w:val="clear" w:color="auto" w:fill="FFFFFF"/>
            <w:vAlign w:val="center"/>
          </w:tcPr>
          <w:p w14:paraId="17E68D76" w14:textId="77777777" w:rsidR="000F55DF" w:rsidRPr="005C145C" w:rsidRDefault="000F55DF" w:rsidP="00870947">
            <w:pPr>
              <w:jc w:val="center"/>
              <w:rPr>
                <w:rFonts w:ascii="Arial" w:hAnsi="Arial" w:cs="Arial"/>
                <w:sz w:val="20"/>
                <w:szCs w:val="20"/>
              </w:rPr>
            </w:pPr>
          </w:p>
        </w:tc>
        <w:tc>
          <w:tcPr>
            <w:tcW w:w="292" w:type="pct"/>
            <w:tcBorders>
              <w:top w:val="single" w:sz="4" w:space="0" w:color="auto"/>
              <w:left w:val="single" w:sz="4" w:space="0" w:color="auto"/>
              <w:right w:val="single" w:sz="4" w:space="0" w:color="auto"/>
            </w:tcBorders>
            <w:shd w:val="clear" w:color="auto" w:fill="FFFFFF"/>
            <w:vAlign w:val="center"/>
          </w:tcPr>
          <w:p w14:paraId="02CDAFE1" w14:textId="77777777" w:rsidR="000F55DF" w:rsidRPr="005C145C" w:rsidRDefault="000F55DF" w:rsidP="00870947">
            <w:pPr>
              <w:jc w:val="center"/>
              <w:rPr>
                <w:rFonts w:ascii="Arial" w:hAnsi="Arial" w:cs="Arial"/>
                <w:sz w:val="20"/>
                <w:szCs w:val="20"/>
              </w:rPr>
            </w:pPr>
          </w:p>
        </w:tc>
      </w:tr>
      <w:tr w:rsidR="000F55DF" w:rsidRPr="005C145C" w14:paraId="2E63C5A0" w14:textId="77777777" w:rsidTr="00870947">
        <w:trPr>
          <w:trHeight w:val="20"/>
          <w:jc w:val="center"/>
        </w:trPr>
        <w:tc>
          <w:tcPr>
            <w:tcW w:w="356" w:type="pct"/>
            <w:tcBorders>
              <w:top w:val="single" w:sz="4" w:space="0" w:color="auto"/>
              <w:left w:val="single" w:sz="4" w:space="0" w:color="auto"/>
              <w:bottom w:val="single" w:sz="4" w:space="0" w:color="auto"/>
            </w:tcBorders>
            <w:shd w:val="clear" w:color="auto" w:fill="FFFFFF"/>
            <w:vAlign w:val="center"/>
          </w:tcPr>
          <w:p w14:paraId="7AF8D302" w14:textId="77777777" w:rsidR="000F55DF" w:rsidRPr="005C145C" w:rsidRDefault="000F55DF" w:rsidP="00870947">
            <w:pPr>
              <w:pStyle w:val="Khc0"/>
              <w:spacing w:after="0" w:line="240" w:lineRule="auto"/>
              <w:jc w:val="center"/>
              <w:rPr>
                <w:rFonts w:ascii="Arial" w:hAnsi="Arial" w:cs="Arial"/>
                <w:sz w:val="20"/>
                <w:szCs w:val="20"/>
              </w:rPr>
            </w:pPr>
            <w:r w:rsidRPr="005C145C">
              <w:rPr>
                <w:rFonts w:ascii="Arial" w:eastAsia="Arial" w:hAnsi="Arial" w:cs="Arial"/>
                <w:smallCaps/>
                <w:sz w:val="20"/>
                <w:szCs w:val="20"/>
              </w:rPr>
              <w:t>...</w:t>
            </w:r>
          </w:p>
        </w:tc>
        <w:tc>
          <w:tcPr>
            <w:tcW w:w="715" w:type="pct"/>
            <w:tcBorders>
              <w:top w:val="single" w:sz="4" w:space="0" w:color="auto"/>
              <w:left w:val="single" w:sz="4" w:space="0" w:color="auto"/>
              <w:bottom w:val="single" w:sz="4" w:space="0" w:color="auto"/>
            </w:tcBorders>
            <w:shd w:val="clear" w:color="auto" w:fill="FFFFFF"/>
            <w:vAlign w:val="center"/>
          </w:tcPr>
          <w:p w14:paraId="36C3F2E1" w14:textId="77777777" w:rsidR="000F55DF" w:rsidRPr="005C145C" w:rsidRDefault="000F55DF" w:rsidP="00870947">
            <w:pPr>
              <w:jc w:val="center"/>
              <w:rPr>
                <w:rFonts w:ascii="Arial" w:hAnsi="Arial" w:cs="Arial"/>
                <w:sz w:val="20"/>
                <w:szCs w:val="20"/>
              </w:rPr>
            </w:pPr>
          </w:p>
        </w:tc>
        <w:tc>
          <w:tcPr>
            <w:tcW w:w="362" w:type="pct"/>
            <w:tcBorders>
              <w:top w:val="single" w:sz="4" w:space="0" w:color="auto"/>
              <w:left w:val="single" w:sz="4" w:space="0" w:color="auto"/>
              <w:bottom w:val="single" w:sz="4" w:space="0" w:color="auto"/>
            </w:tcBorders>
            <w:shd w:val="clear" w:color="auto" w:fill="FFFFFF"/>
            <w:vAlign w:val="center"/>
          </w:tcPr>
          <w:p w14:paraId="16498505" w14:textId="77777777" w:rsidR="000F55DF" w:rsidRPr="005C145C" w:rsidRDefault="000F55DF" w:rsidP="00870947">
            <w:pPr>
              <w:jc w:val="center"/>
              <w:rPr>
                <w:rFonts w:ascii="Arial" w:hAnsi="Arial" w:cs="Arial"/>
                <w:sz w:val="20"/>
                <w:szCs w:val="20"/>
              </w:rPr>
            </w:pPr>
          </w:p>
        </w:tc>
        <w:tc>
          <w:tcPr>
            <w:tcW w:w="428" w:type="pct"/>
            <w:tcBorders>
              <w:top w:val="single" w:sz="4" w:space="0" w:color="auto"/>
              <w:left w:val="single" w:sz="4" w:space="0" w:color="auto"/>
              <w:bottom w:val="single" w:sz="4" w:space="0" w:color="auto"/>
            </w:tcBorders>
            <w:shd w:val="clear" w:color="auto" w:fill="FFFFFF"/>
            <w:vAlign w:val="center"/>
          </w:tcPr>
          <w:p w14:paraId="1D80DE25" w14:textId="77777777" w:rsidR="000F55DF" w:rsidRPr="005C145C" w:rsidRDefault="000F55DF" w:rsidP="00870947">
            <w:pPr>
              <w:jc w:val="center"/>
              <w:rPr>
                <w:rFonts w:ascii="Arial" w:hAnsi="Arial" w:cs="Arial"/>
                <w:sz w:val="20"/>
                <w:szCs w:val="20"/>
              </w:rPr>
            </w:pPr>
          </w:p>
        </w:tc>
        <w:tc>
          <w:tcPr>
            <w:tcW w:w="497" w:type="pct"/>
            <w:tcBorders>
              <w:top w:val="single" w:sz="4" w:space="0" w:color="auto"/>
              <w:left w:val="single" w:sz="4" w:space="0" w:color="auto"/>
              <w:bottom w:val="single" w:sz="4" w:space="0" w:color="auto"/>
            </w:tcBorders>
            <w:shd w:val="clear" w:color="auto" w:fill="FFFFFF"/>
            <w:vAlign w:val="center"/>
          </w:tcPr>
          <w:p w14:paraId="73D6F64C" w14:textId="77777777" w:rsidR="000F55DF" w:rsidRPr="005C145C" w:rsidRDefault="000F55DF" w:rsidP="00870947">
            <w:pPr>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8B3BF0B" w14:textId="77777777" w:rsidR="000F55DF" w:rsidRPr="005C145C" w:rsidRDefault="000F55DF" w:rsidP="00870947">
            <w:pPr>
              <w:jc w:val="center"/>
              <w:rPr>
                <w:rFonts w:ascii="Arial" w:hAnsi="Arial" w:cs="Arial"/>
                <w:sz w:val="20"/>
                <w:szCs w:val="20"/>
              </w:rPr>
            </w:pPr>
          </w:p>
        </w:tc>
        <w:tc>
          <w:tcPr>
            <w:tcW w:w="364" w:type="pct"/>
            <w:tcBorders>
              <w:top w:val="single" w:sz="4" w:space="0" w:color="auto"/>
              <w:left w:val="single" w:sz="4" w:space="0" w:color="auto"/>
              <w:bottom w:val="single" w:sz="4" w:space="0" w:color="auto"/>
            </w:tcBorders>
            <w:shd w:val="clear" w:color="auto" w:fill="FFFFFF"/>
            <w:vAlign w:val="center"/>
          </w:tcPr>
          <w:p w14:paraId="42B4BF2B" w14:textId="77777777" w:rsidR="000F55DF" w:rsidRPr="005C145C" w:rsidRDefault="000F55DF" w:rsidP="00870947">
            <w:pPr>
              <w:jc w:val="center"/>
              <w:rPr>
                <w:rFonts w:ascii="Arial" w:hAnsi="Arial" w:cs="Arial"/>
                <w:sz w:val="20"/>
                <w:szCs w:val="20"/>
              </w:rPr>
            </w:pPr>
          </w:p>
        </w:tc>
        <w:tc>
          <w:tcPr>
            <w:tcW w:w="426" w:type="pct"/>
            <w:tcBorders>
              <w:top w:val="single" w:sz="4" w:space="0" w:color="auto"/>
              <w:left w:val="single" w:sz="4" w:space="0" w:color="auto"/>
              <w:bottom w:val="single" w:sz="4" w:space="0" w:color="auto"/>
            </w:tcBorders>
            <w:shd w:val="clear" w:color="auto" w:fill="FFFFFF"/>
            <w:vAlign w:val="center"/>
          </w:tcPr>
          <w:p w14:paraId="2B16BAFA" w14:textId="77777777" w:rsidR="000F55DF" w:rsidRPr="005C145C" w:rsidRDefault="000F55DF" w:rsidP="00870947">
            <w:pPr>
              <w:jc w:val="center"/>
              <w:rPr>
                <w:rFonts w:ascii="Arial" w:hAnsi="Arial" w:cs="Arial"/>
                <w:sz w:val="20"/>
                <w:szCs w:val="20"/>
              </w:rPr>
            </w:pPr>
          </w:p>
        </w:tc>
        <w:tc>
          <w:tcPr>
            <w:tcW w:w="431" w:type="pct"/>
            <w:tcBorders>
              <w:top w:val="single" w:sz="4" w:space="0" w:color="auto"/>
              <w:left w:val="single" w:sz="4" w:space="0" w:color="auto"/>
              <w:bottom w:val="single" w:sz="4" w:space="0" w:color="auto"/>
            </w:tcBorders>
            <w:shd w:val="clear" w:color="auto" w:fill="FFFFFF"/>
            <w:vAlign w:val="center"/>
          </w:tcPr>
          <w:p w14:paraId="220FC0F2" w14:textId="77777777" w:rsidR="000F55DF" w:rsidRPr="005C145C" w:rsidRDefault="000F55DF" w:rsidP="00870947">
            <w:pPr>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14:paraId="5169B943" w14:textId="77777777" w:rsidR="000F55DF" w:rsidRPr="005C145C" w:rsidRDefault="000F55DF" w:rsidP="00870947">
            <w:pPr>
              <w:jc w:val="center"/>
              <w:rPr>
                <w:rFonts w:ascii="Arial" w:hAnsi="Arial" w:cs="Arial"/>
                <w:sz w:val="20"/>
                <w:szCs w:val="20"/>
              </w:rPr>
            </w:pPr>
          </w:p>
        </w:tc>
        <w:tc>
          <w:tcPr>
            <w:tcW w:w="426" w:type="pct"/>
            <w:tcBorders>
              <w:top w:val="single" w:sz="4" w:space="0" w:color="auto"/>
              <w:left w:val="single" w:sz="4" w:space="0" w:color="auto"/>
              <w:bottom w:val="single" w:sz="4" w:space="0" w:color="auto"/>
            </w:tcBorders>
            <w:shd w:val="clear" w:color="auto" w:fill="FFFFFF"/>
            <w:vAlign w:val="center"/>
          </w:tcPr>
          <w:p w14:paraId="5FF525C4" w14:textId="77777777" w:rsidR="000F55DF" w:rsidRPr="005C145C" w:rsidRDefault="000F55DF" w:rsidP="00870947">
            <w:pPr>
              <w:jc w:val="center"/>
              <w:rPr>
                <w:rFonts w:ascii="Arial" w:hAnsi="Arial" w:cs="Arial"/>
                <w:sz w:val="20"/>
                <w:szCs w:val="20"/>
              </w:rPr>
            </w:pPr>
          </w:p>
        </w:tc>
        <w:tc>
          <w:tcPr>
            <w:tcW w:w="292" w:type="pct"/>
            <w:tcBorders>
              <w:top w:val="single" w:sz="4" w:space="0" w:color="auto"/>
              <w:left w:val="single" w:sz="4" w:space="0" w:color="auto"/>
              <w:bottom w:val="single" w:sz="4" w:space="0" w:color="auto"/>
              <w:right w:val="single" w:sz="4" w:space="0" w:color="auto"/>
            </w:tcBorders>
            <w:shd w:val="clear" w:color="auto" w:fill="FFFFFF"/>
            <w:vAlign w:val="center"/>
          </w:tcPr>
          <w:p w14:paraId="5AB6B5A8" w14:textId="77777777" w:rsidR="000F55DF" w:rsidRPr="005C145C" w:rsidRDefault="000F55DF" w:rsidP="00870947">
            <w:pPr>
              <w:jc w:val="center"/>
              <w:rPr>
                <w:rFonts w:ascii="Arial" w:hAnsi="Arial" w:cs="Arial"/>
                <w:sz w:val="20"/>
                <w:szCs w:val="20"/>
              </w:rPr>
            </w:pPr>
          </w:p>
        </w:tc>
      </w:tr>
    </w:tbl>
    <w:p w14:paraId="44A14B90" w14:textId="77777777" w:rsidR="000F55DF" w:rsidRPr="005C145C" w:rsidRDefault="000F55DF" w:rsidP="000F55DF">
      <w:pPr>
        <w:pStyle w:val="Vnbnnidung0"/>
        <w:tabs>
          <w:tab w:val="left" w:pos="1426"/>
        </w:tabs>
        <w:spacing w:after="0" w:line="240" w:lineRule="auto"/>
        <w:ind w:firstLine="720"/>
        <w:jc w:val="both"/>
        <w:rPr>
          <w:rFonts w:ascii="Arial" w:hAnsi="Arial" w:cs="Arial"/>
          <w:sz w:val="20"/>
          <w:szCs w:val="20"/>
        </w:rPr>
      </w:pPr>
      <w:r w:rsidRPr="005C145C">
        <w:rPr>
          <w:rFonts w:ascii="Arial" w:hAnsi="Arial" w:cs="Arial"/>
          <w:b/>
          <w:sz w:val="20"/>
          <w:szCs w:val="20"/>
          <w:lang w:val="en-US"/>
        </w:rPr>
        <w:t>3.</w:t>
      </w:r>
      <w:r w:rsidRPr="005C145C">
        <w:rPr>
          <w:rFonts w:ascii="Arial" w:hAnsi="Arial" w:cs="Arial"/>
          <w:sz w:val="20"/>
          <w:szCs w:val="20"/>
          <w:lang w:val="en-US"/>
        </w:rPr>
        <w:t xml:space="preserve"> </w:t>
      </w:r>
      <w:r w:rsidRPr="005C145C">
        <w:rPr>
          <w:rFonts w:ascii="Arial" w:hAnsi="Arial" w:cs="Arial"/>
          <w:sz w:val="20"/>
          <w:szCs w:val="20"/>
        </w:rPr>
        <w:t>(Tên doanh nghiệp) cam kết chịu trách nhiệm trước pháp luật về tính chính xác và tính hợp pháp của nội dung b</w:t>
      </w:r>
      <w:r w:rsidRPr="005C145C">
        <w:rPr>
          <w:rFonts w:ascii="Arial" w:hAnsi="Arial" w:cs="Arial"/>
          <w:sz w:val="20"/>
          <w:szCs w:val="20"/>
          <w:lang w:val="en-US"/>
        </w:rPr>
        <w:t>á</w:t>
      </w:r>
      <w:r w:rsidRPr="005C145C">
        <w:rPr>
          <w:rFonts w:ascii="Arial" w:hAnsi="Arial" w:cs="Arial"/>
          <w:sz w:val="20"/>
          <w:szCs w:val="20"/>
        </w:rPr>
        <w:t>o cáo và các tài liệu kèm theo.</w:t>
      </w:r>
    </w:p>
    <w:p w14:paraId="7ADCB53E" w14:textId="77777777" w:rsidR="000F55DF" w:rsidRPr="005C145C" w:rsidRDefault="000F55DF" w:rsidP="000F55DF">
      <w:pPr>
        <w:pStyle w:val="Vnbnnidung0"/>
        <w:tabs>
          <w:tab w:val="left" w:pos="1426"/>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4"/>
        <w:gridCol w:w="5483"/>
      </w:tblGrid>
      <w:tr w:rsidR="000F55DF" w:rsidRPr="005C145C" w14:paraId="18EAAB56" w14:textId="77777777" w:rsidTr="00870947">
        <w:trPr>
          <w:tblCellSpacing w:w="0" w:type="dxa"/>
        </w:trPr>
        <w:tc>
          <w:tcPr>
            <w:tcW w:w="1963" w:type="pct"/>
            <w:shd w:val="clear" w:color="auto" w:fill="FFFFFF"/>
            <w:tcMar>
              <w:top w:w="0" w:type="dxa"/>
              <w:left w:w="108" w:type="dxa"/>
              <w:bottom w:w="0" w:type="dxa"/>
              <w:right w:w="108" w:type="dxa"/>
            </w:tcMar>
            <w:hideMark/>
          </w:tcPr>
          <w:p w14:paraId="0021F4E0" w14:textId="77777777" w:rsidR="000F55DF" w:rsidRPr="005C145C" w:rsidRDefault="000F55DF" w:rsidP="00870947">
            <w:pPr>
              <w:rPr>
                <w:rFonts w:ascii="Arial" w:hAnsi="Arial" w:cs="Arial"/>
                <w:sz w:val="20"/>
                <w:szCs w:val="20"/>
                <w:lang w:val="en-US"/>
              </w:rPr>
            </w:pPr>
            <w:r w:rsidRPr="005C145C">
              <w:rPr>
                <w:rFonts w:ascii="Arial" w:hAnsi="Arial" w:cs="Arial"/>
                <w:b/>
                <w:bCs/>
                <w:i/>
                <w:iCs/>
                <w:sz w:val="20"/>
                <w:szCs w:val="20"/>
              </w:rPr>
              <w:t>Nơi nhận:</w:t>
            </w:r>
            <w:r w:rsidRPr="005C145C">
              <w:rPr>
                <w:rFonts w:ascii="Arial" w:hAnsi="Arial" w:cs="Arial"/>
                <w:b/>
                <w:bCs/>
                <w:i/>
                <w:iCs/>
                <w:sz w:val="20"/>
                <w:szCs w:val="20"/>
              </w:rPr>
              <w:br/>
            </w:r>
            <w:r w:rsidRPr="005C145C">
              <w:rPr>
                <w:rFonts w:ascii="Arial" w:hAnsi="Arial" w:cs="Arial"/>
                <w:sz w:val="20"/>
                <w:szCs w:val="20"/>
                <w:lang w:val="en-US"/>
              </w:rPr>
              <w:t>- Như trên;</w:t>
            </w:r>
          </w:p>
          <w:p w14:paraId="31BBF7D6"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Lưu:</w:t>
            </w:r>
          </w:p>
          <w:p w14:paraId="131FAB02" w14:textId="77777777" w:rsidR="000F55DF" w:rsidRPr="005C145C" w:rsidRDefault="000F55DF" w:rsidP="00870947">
            <w:pPr>
              <w:rPr>
                <w:rFonts w:ascii="Arial" w:hAnsi="Arial" w:cs="Arial"/>
                <w:sz w:val="20"/>
                <w:szCs w:val="20"/>
                <w:lang w:val="en-US"/>
              </w:rPr>
            </w:pPr>
          </w:p>
          <w:p w14:paraId="40F01A8F" w14:textId="77777777" w:rsidR="000F55DF" w:rsidRPr="005C145C" w:rsidRDefault="000F55DF" w:rsidP="00870947">
            <w:pPr>
              <w:rPr>
                <w:rFonts w:ascii="Arial" w:hAnsi="Arial" w:cs="Arial"/>
                <w:sz w:val="20"/>
                <w:szCs w:val="20"/>
                <w:lang w:val="en-US"/>
              </w:rPr>
            </w:pPr>
          </w:p>
          <w:p w14:paraId="5637A794" w14:textId="77777777" w:rsidR="000F55DF" w:rsidRPr="005C145C" w:rsidRDefault="000F55DF" w:rsidP="00870947">
            <w:pPr>
              <w:rPr>
                <w:rFonts w:ascii="Arial" w:hAnsi="Arial" w:cs="Arial"/>
                <w:b/>
                <w:i/>
                <w:sz w:val="20"/>
                <w:szCs w:val="20"/>
                <w:lang w:val="en-US"/>
              </w:rPr>
            </w:pPr>
            <w:r w:rsidRPr="005C145C">
              <w:rPr>
                <w:rFonts w:ascii="Arial" w:hAnsi="Arial" w:cs="Arial"/>
                <w:b/>
                <w:i/>
                <w:sz w:val="20"/>
                <w:szCs w:val="20"/>
                <w:lang w:val="en-US"/>
              </w:rPr>
              <w:t>Tài liệu kèm theo:</w:t>
            </w:r>
          </w:p>
          <w:p w14:paraId="3024CB7B"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w:t>
            </w:r>
          </w:p>
          <w:p w14:paraId="0E9F0B0C" w14:textId="77777777" w:rsidR="000F55DF" w:rsidRPr="005C145C" w:rsidRDefault="000F55DF" w:rsidP="00870947">
            <w:pPr>
              <w:rPr>
                <w:rFonts w:ascii="Arial" w:hAnsi="Arial" w:cs="Arial"/>
                <w:sz w:val="20"/>
                <w:szCs w:val="20"/>
                <w:lang w:val="en-US"/>
              </w:rPr>
            </w:pPr>
            <w:r w:rsidRPr="005C145C">
              <w:rPr>
                <w:rFonts w:ascii="Arial" w:hAnsi="Arial" w:cs="Arial"/>
                <w:sz w:val="20"/>
                <w:szCs w:val="20"/>
                <w:lang w:val="en-US"/>
              </w:rPr>
              <w:t>- ……..</w:t>
            </w:r>
          </w:p>
          <w:p w14:paraId="06778B47" w14:textId="77777777" w:rsidR="000F55DF" w:rsidRPr="005C145C" w:rsidRDefault="000F55DF" w:rsidP="00870947">
            <w:pPr>
              <w:rPr>
                <w:rFonts w:ascii="Arial" w:hAnsi="Arial" w:cs="Arial"/>
                <w:sz w:val="20"/>
                <w:szCs w:val="20"/>
                <w:lang w:val="en-US"/>
              </w:rPr>
            </w:pPr>
          </w:p>
        </w:tc>
        <w:tc>
          <w:tcPr>
            <w:tcW w:w="3037" w:type="pct"/>
            <w:shd w:val="clear" w:color="auto" w:fill="FFFFFF"/>
            <w:tcMar>
              <w:top w:w="0" w:type="dxa"/>
              <w:left w:w="108" w:type="dxa"/>
              <w:bottom w:w="0" w:type="dxa"/>
              <w:right w:w="108" w:type="dxa"/>
            </w:tcMar>
          </w:tcPr>
          <w:p w14:paraId="3326D3F2"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NGƯỜI ĐẠI DIỆN THEO PHÁP LUẬT</w:t>
            </w:r>
          </w:p>
          <w:p w14:paraId="739DCABF" w14:textId="77777777" w:rsidR="000F55DF" w:rsidRPr="005C145C" w:rsidRDefault="000F55DF" w:rsidP="00870947">
            <w:pPr>
              <w:jc w:val="center"/>
              <w:rPr>
                <w:rFonts w:ascii="Arial" w:hAnsi="Arial" w:cs="Arial"/>
                <w:b/>
                <w:sz w:val="20"/>
                <w:szCs w:val="20"/>
                <w:lang w:val="en-US"/>
              </w:rPr>
            </w:pPr>
            <w:r w:rsidRPr="005C145C">
              <w:rPr>
                <w:rFonts w:ascii="Arial" w:hAnsi="Arial" w:cs="Arial"/>
                <w:b/>
                <w:sz w:val="20"/>
                <w:szCs w:val="20"/>
                <w:lang w:val="en-US"/>
              </w:rPr>
              <w:t>CỦA TỔ CHỨC/DOANH NGHIỆP</w:t>
            </w:r>
          </w:p>
          <w:p w14:paraId="0777E771" w14:textId="77777777" w:rsidR="000F55DF" w:rsidRPr="005C145C" w:rsidRDefault="000F55DF" w:rsidP="00870947">
            <w:pPr>
              <w:jc w:val="center"/>
              <w:rPr>
                <w:rFonts w:ascii="Arial" w:hAnsi="Arial" w:cs="Arial"/>
                <w:i/>
                <w:sz w:val="20"/>
                <w:szCs w:val="20"/>
                <w:lang w:val="en-US"/>
              </w:rPr>
            </w:pPr>
            <w:r w:rsidRPr="005C145C">
              <w:rPr>
                <w:rFonts w:ascii="Arial" w:hAnsi="Arial" w:cs="Arial"/>
                <w:i/>
                <w:sz w:val="20"/>
                <w:szCs w:val="20"/>
                <w:lang w:val="en-US"/>
              </w:rPr>
              <w:t>(Ký, ghi rõ họ tên, chức danh và đóng dấu/ký số)</w:t>
            </w:r>
          </w:p>
          <w:p w14:paraId="1DF69CD0" w14:textId="77777777" w:rsidR="000F55DF" w:rsidRPr="005C145C" w:rsidRDefault="000F55DF" w:rsidP="00870947">
            <w:pPr>
              <w:jc w:val="center"/>
              <w:rPr>
                <w:rFonts w:ascii="Arial" w:hAnsi="Arial" w:cs="Arial"/>
                <w:i/>
                <w:sz w:val="20"/>
                <w:szCs w:val="20"/>
                <w:lang w:val="en-US"/>
              </w:rPr>
            </w:pPr>
          </w:p>
        </w:tc>
      </w:tr>
    </w:tbl>
    <w:p w14:paraId="7DBBB890" w14:textId="77777777" w:rsidR="000F55DF" w:rsidRPr="005C145C" w:rsidRDefault="000F55DF" w:rsidP="000F55DF">
      <w:pPr>
        <w:pStyle w:val="Vnbnnidung0"/>
        <w:tabs>
          <w:tab w:val="left" w:pos="1805"/>
        </w:tabs>
        <w:spacing w:after="120" w:line="240" w:lineRule="auto"/>
        <w:ind w:firstLine="720"/>
        <w:jc w:val="both"/>
        <w:rPr>
          <w:rFonts w:ascii="Arial" w:hAnsi="Arial" w:cs="Arial"/>
          <w:i/>
          <w:sz w:val="20"/>
          <w:szCs w:val="20"/>
          <w:lang w:val="en-US"/>
        </w:rPr>
      </w:pPr>
      <w:r w:rsidRPr="005C145C">
        <w:rPr>
          <w:rFonts w:ascii="Arial" w:hAnsi="Arial" w:cs="Arial"/>
          <w:i/>
          <w:sz w:val="20"/>
          <w:szCs w:val="20"/>
          <w:lang w:val="en-US"/>
        </w:rPr>
        <w:t>Đầu mối liên hệ (họ tên, chức vụ, điện thoại, địa chỉ thư điện tử)</w:t>
      </w:r>
    </w:p>
    <w:p w14:paraId="5AAD674C" w14:textId="4D0D279A" w:rsidR="00462E47" w:rsidRPr="005C145C" w:rsidRDefault="00462E47" w:rsidP="00B93B44">
      <w:pPr>
        <w:pStyle w:val="BodyText"/>
        <w:tabs>
          <w:tab w:val="left" w:pos="894"/>
        </w:tabs>
        <w:spacing w:after="0" w:line="240" w:lineRule="auto"/>
        <w:ind w:firstLine="0"/>
        <w:jc w:val="both"/>
        <w:rPr>
          <w:rFonts w:ascii="Arial" w:hAnsi="Arial" w:cs="Arial"/>
          <w:color w:val="000000" w:themeColor="text1"/>
          <w:sz w:val="20"/>
          <w:szCs w:val="20"/>
        </w:rPr>
      </w:pPr>
    </w:p>
    <w:sectPr w:rsidR="00462E47" w:rsidRPr="005C145C" w:rsidSect="009542BE">
      <w:pgSz w:w="11907" w:h="16839"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43A57" w14:textId="77777777" w:rsidR="00FC6CF2" w:rsidRDefault="00FC6CF2">
      <w:r>
        <w:separator/>
      </w:r>
    </w:p>
  </w:endnote>
  <w:endnote w:type="continuationSeparator" w:id="0">
    <w:p w14:paraId="4C886FCA" w14:textId="77777777" w:rsidR="00FC6CF2" w:rsidRDefault="00FC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251B8" w14:textId="77777777" w:rsidR="000F55DF" w:rsidRDefault="000F55DF">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A217C" w14:textId="77777777" w:rsidR="000F55DF" w:rsidRDefault="000F55DF">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BD50F" w14:textId="77777777" w:rsidR="000F55DF" w:rsidRDefault="000F55DF">
    <w:pPr>
      <w:spacing w:line="1"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F741C" w14:textId="77777777" w:rsidR="000F55DF" w:rsidRDefault="000F55DF"/>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A937C" w14:textId="77777777" w:rsidR="000F55DF" w:rsidRDefault="000F55D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B1329" w14:textId="77777777" w:rsidR="00FC6CF2" w:rsidRDefault="00FC6CF2"/>
  </w:footnote>
  <w:footnote w:type="continuationSeparator" w:id="0">
    <w:p w14:paraId="7FE2C21B" w14:textId="77777777" w:rsidR="00FC6CF2" w:rsidRDefault="00FC6CF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BD96" w14:textId="77777777" w:rsidR="00B643F1" w:rsidRDefault="00B643F1">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70563" w14:textId="77777777" w:rsidR="00C775AF" w:rsidRDefault="00C775AF">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2A6AD" w14:textId="77777777" w:rsidR="00C775AF" w:rsidRDefault="00C775AF">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07F09" w14:textId="21D979FC" w:rsidR="00C775AF" w:rsidRDefault="00C775AF">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8589B" w14:textId="77777777" w:rsidR="00C775AF" w:rsidRDefault="00C775AF">
    <w:pPr>
      <w:spacing w:line="1" w:lineRule="exact"/>
    </w:pPr>
    <w:r>
      <w:rPr>
        <w:noProof/>
        <w:lang w:val="en-US" w:eastAsia="en-US" w:bidi="ar-SA"/>
      </w:rPr>
      <mc:AlternateContent>
        <mc:Choice Requires="wps">
          <w:drawing>
            <wp:anchor distT="0" distB="0" distL="0" distR="0" simplePos="0" relativeHeight="251662336" behindDoc="1" locked="0" layoutInCell="1" allowOverlap="1" wp14:anchorId="5E487B7D" wp14:editId="1DB656C2">
              <wp:simplePos x="0" y="0"/>
              <wp:positionH relativeFrom="page">
                <wp:posOffset>3735070</wp:posOffset>
              </wp:positionH>
              <wp:positionV relativeFrom="page">
                <wp:posOffset>27305</wp:posOffset>
              </wp:positionV>
              <wp:extent cx="168910" cy="123190"/>
              <wp:effectExtent l="0" t="0" r="0" b="0"/>
              <wp:wrapNone/>
              <wp:docPr id="37" name="Shape 37"/>
              <wp:cNvGraphicFramePr/>
              <a:graphic xmlns:a="http://schemas.openxmlformats.org/drawingml/2006/main">
                <a:graphicData uri="http://schemas.microsoft.com/office/word/2010/wordprocessingShape">
                  <wps:wsp>
                    <wps:cNvSpPr txBox="1"/>
                    <wps:spPr>
                      <a:xfrm>
                        <a:off x="0" y="0"/>
                        <a:ext cx="168910" cy="123190"/>
                      </a:xfrm>
                      <a:prstGeom prst="rect">
                        <a:avLst/>
                      </a:prstGeom>
                      <a:noFill/>
                    </wps:spPr>
                    <wps:txbx>
                      <w:txbxContent>
                        <w:p w14:paraId="08AD5092" w14:textId="77777777" w:rsidR="00C775AF" w:rsidRDefault="00C775AF">
                          <w:pPr>
                            <w:pStyle w:val="utranghocchntrang20"/>
                            <w:rPr>
                              <w:sz w:val="26"/>
                              <w:szCs w:val="26"/>
                            </w:rPr>
                          </w:pPr>
                          <w:r>
                            <w:fldChar w:fldCharType="begin"/>
                          </w:r>
                          <w:r>
                            <w:instrText xml:space="preserve"> PAGE \* MERGEFORMAT </w:instrText>
                          </w:r>
                          <w:r>
                            <w:fldChar w:fldCharType="separate"/>
                          </w:r>
                          <w:r w:rsidRPr="00376F34">
                            <w:rPr>
                              <w:noProof/>
                              <w:sz w:val="26"/>
                              <w:szCs w:val="26"/>
                            </w:rPr>
                            <w:t>12</w:t>
                          </w:r>
                          <w:r>
                            <w:rPr>
                              <w:sz w:val="26"/>
                              <w:szCs w:val="26"/>
                            </w:rPr>
                            <w:fldChar w:fldCharType="end"/>
                          </w:r>
                        </w:p>
                      </w:txbxContent>
                    </wps:txbx>
                    <wps:bodyPr wrap="none" lIns="0" tIns="0" rIns="0" bIns="0">
                      <a:spAutoFit/>
                    </wps:bodyPr>
                  </wps:wsp>
                </a:graphicData>
              </a:graphic>
            </wp:anchor>
          </w:drawing>
        </mc:Choice>
        <mc:Fallback>
          <w:pict>
            <v:shapetype w14:anchorId="5E487B7D" id="_x0000_t202" coordsize="21600,21600" o:spt="202" path="m,l,21600r21600,l21600,xe">
              <v:stroke joinstyle="miter"/>
              <v:path gradientshapeok="t" o:connecttype="rect"/>
            </v:shapetype>
            <v:shape id="Shape 37" o:spid="_x0000_s1028" type="#_x0000_t202" style="position:absolute;margin-left:294.1pt;margin-top:2.15pt;width:13.3pt;height:9.7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" filled="f" stroked="f">
              <v:textbox style="mso-fit-shape-to-text:t" inset="0,0,0,0">
                <w:txbxContent>
                  <w:p w14:paraId="08AD5092" w14:textId="77777777" w:rsidR="00C775AF" w:rsidRDefault="00C775AF">
                    <w:pPr>
                      <w:pStyle w:val="utranghocchntrang20"/>
                      <w:rPr>
                        <w:sz w:val="26"/>
                        <w:szCs w:val="26"/>
                      </w:rPr>
                    </w:pPr>
                    <w:r>
                      <w:fldChar w:fldCharType="begin"/>
                    </w:r>
                    <w:r>
                      <w:instrText xml:space="preserve"> PAGE \* MERGEFORMAT </w:instrText>
                    </w:r>
                    <w:r>
                      <w:fldChar w:fldCharType="separate"/>
                    </w:r>
                    <w:r w:rsidRPr="00376F34">
                      <w:rPr>
                        <w:noProof/>
                        <w:sz w:val="26"/>
                        <w:szCs w:val="26"/>
                      </w:rPr>
                      <w:t>12</w:t>
                    </w:r>
                    <w:r>
                      <w:rPr>
                        <w:sz w:val="26"/>
                        <w:szCs w:val="26"/>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FA676" w14:textId="77777777" w:rsidR="00C775AF" w:rsidRDefault="00C775AF">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03D64" w14:textId="77777777" w:rsidR="00C775AF" w:rsidRDefault="00C775AF">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0FF3D" w14:textId="77777777" w:rsidR="00C775AF" w:rsidRDefault="00C775AF">
    <w:pPr>
      <w:spacing w:line="1" w:lineRule="exac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E6CAC" w14:textId="77777777" w:rsidR="00C775AF" w:rsidRDefault="00C775AF">
    <w:pPr>
      <w:spacing w:line="1" w:lineRule="exac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BB18F" w14:textId="77777777" w:rsidR="00C775AF" w:rsidRDefault="00C775AF">
    <w:pPr>
      <w:spacing w:line="1" w:lineRule="exac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C5FB5" w14:textId="77777777" w:rsidR="00C775AF" w:rsidRDefault="00C775AF">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8B38F" w14:textId="77777777" w:rsidR="006C4E1B" w:rsidRDefault="006C4E1B">
    <w:pPr>
      <w:spacing w:line="1" w:lineRule="exac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3AC53" w14:textId="77777777" w:rsidR="00C775AF" w:rsidRDefault="00C775AF">
    <w:pPr>
      <w:spacing w:line="1" w:lineRule="exac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60D46" w14:textId="77777777" w:rsidR="00C775AF" w:rsidRDefault="00C775AF">
    <w:pPr>
      <w:spacing w:line="1" w:lineRule="exact"/>
    </w:pPr>
    <w:r>
      <w:rPr>
        <w:noProof/>
        <w:lang w:val="en-US" w:eastAsia="en-US" w:bidi="ar-SA"/>
      </w:rPr>
      <mc:AlternateContent>
        <mc:Choice Requires="wps">
          <w:drawing>
            <wp:anchor distT="0" distB="0" distL="0" distR="0" simplePos="0" relativeHeight="251663360" behindDoc="1" locked="0" layoutInCell="1" allowOverlap="1" wp14:anchorId="772B1CFA" wp14:editId="4C038E1E">
              <wp:simplePos x="0" y="0"/>
              <wp:positionH relativeFrom="page">
                <wp:posOffset>3790315</wp:posOffset>
              </wp:positionH>
              <wp:positionV relativeFrom="page">
                <wp:posOffset>408305</wp:posOffset>
              </wp:positionV>
              <wp:extent cx="2034540" cy="155575"/>
              <wp:effectExtent l="0" t="0" r="0" b="0"/>
              <wp:wrapNone/>
              <wp:docPr id="71" name="Shape 71"/>
              <wp:cNvGraphicFramePr/>
              <a:graphic xmlns:a="http://schemas.openxmlformats.org/drawingml/2006/main">
                <a:graphicData uri="http://schemas.microsoft.com/office/word/2010/wordprocessingShape">
                  <wps:wsp>
                    <wps:cNvSpPr txBox="1"/>
                    <wps:spPr>
                      <a:xfrm>
                        <a:off x="0" y="0"/>
                        <a:ext cx="2034540" cy="155575"/>
                      </a:xfrm>
                      <a:prstGeom prst="rect">
                        <a:avLst/>
                      </a:prstGeom>
                      <a:noFill/>
                    </wps:spPr>
                    <wps:txbx>
                      <w:txbxContent>
                        <w:p w14:paraId="0F642FC1" w14:textId="77777777" w:rsidR="00C775AF" w:rsidRDefault="00C775AF">
                          <w:pPr>
                            <w:pStyle w:val="utranghocchntrang20"/>
                            <w:tabs>
                              <w:tab w:val="right" w:pos="3204"/>
                            </w:tabs>
                            <w:rPr>
                              <w:sz w:val="26"/>
                              <w:szCs w:val="26"/>
                            </w:rPr>
                          </w:pPr>
                          <w:r>
                            <w:fldChar w:fldCharType="begin"/>
                          </w:r>
                          <w:r>
                            <w:instrText xml:space="preserve"> PAGE \* MERGEFORMAT </w:instrText>
                          </w:r>
                          <w:r>
                            <w:fldChar w:fldCharType="separate"/>
                          </w:r>
                          <w:r w:rsidRPr="009A46EC">
                            <w:rPr>
                              <w:noProof/>
                              <w:sz w:val="26"/>
                              <w:szCs w:val="26"/>
                            </w:rPr>
                            <w:t>66</w:t>
                          </w:r>
                          <w:r>
                            <w:rPr>
                              <w:sz w:val="26"/>
                              <w:szCs w:val="26"/>
                            </w:rPr>
                            <w:fldChar w:fldCharType="end"/>
                          </w:r>
                          <w:r>
                            <w:rPr>
                              <w:sz w:val="26"/>
                              <w:szCs w:val="26"/>
                            </w:rPr>
                            <w:tab/>
                            <w:t>ỉ</w:t>
                          </w:r>
                        </w:p>
                      </w:txbxContent>
                    </wps:txbx>
                    <wps:bodyPr lIns="0" tIns="0" rIns="0" bIns="0">
                      <a:spAutoFit/>
                    </wps:bodyPr>
                  </wps:wsp>
                </a:graphicData>
              </a:graphic>
            </wp:anchor>
          </w:drawing>
        </mc:Choice>
        <mc:Fallback>
          <w:pict>
            <v:shapetype w14:anchorId="772B1CFA" id="_x0000_t202" coordsize="21600,21600" o:spt="202" path="m,l,21600r21600,l21600,xe">
              <v:stroke joinstyle="miter"/>
              <v:path gradientshapeok="t" o:connecttype="rect"/>
            </v:shapetype>
            <v:shape id="Shape 71" o:spid="_x0000_s1029" type="#_x0000_t202" style="position:absolute;margin-left:298.45pt;margin-top:32.15pt;width:160.2pt;height:12.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" filled="f" stroked="f">
              <v:textbox style="mso-fit-shape-to-text:t" inset="0,0,0,0">
                <w:txbxContent>
                  <w:p w14:paraId="0F642FC1" w14:textId="77777777" w:rsidR="00C775AF" w:rsidRDefault="00C775AF">
                    <w:pPr>
                      <w:pStyle w:val="utranghocchntrang20"/>
                      <w:tabs>
                        <w:tab w:val="right" w:pos="3204"/>
                      </w:tabs>
                      <w:rPr>
                        <w:sz w:val="26"/>
                        <w:szCs w:val="26"/>
                      </w:rPr>
                    </w:pPr>
                    <w:r>
                      <w:fldChar w:fldCharType="begin"/>
                    </w:r>
                    <w:r>
                      <w:instrText xml:space="preserve"> PAGE \* MERGEFORMAT </w:instrText>
                    </w:r>
                    <w:r>
                      <w:fldChar w:fldCharType="separate"/>
                    </w:r>
                    <w:r w:rsidRPr="009A46EC">
                      <w:rPr>
                        <w:noProof/>
                        <w:sz w:val="26"/>
                        <w:szCs w:val="26"/>
                      </w:rPr>
                      <w:t>66</w:t>
                    </w:r>
                    <w:r>
                      <w:rPr>
                        <w:sz w:val="26"/>
                        <w:szCs w:val="26"/>
                      </w:rPr>
                      <w:fldChar w:fldCharType="end"/>
                    </w:r>
                    <w:r>
                      <w:rPr>
                        <w:sz w:val="26"/>
                        <w:szCs w:val="26"/>
                      </w:rPr>
                      <w:tab/>
                      <w:t>ỉ</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91DFC" w14:textId="77777777" w:rsidR="00C775AF" w:rsidRDefault="00C775AF">
    <w:pPr>
      <w:spacing w:line="1" w:lineRule="exac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03A8C" w14:textId="77777777" w:rsidR="00C775AF" w:rsidRDefault="00C775AF">
    <w:pPr>
      <w:spacing w:line="1" w:lineRule="exac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06BE7" w14:textId="77777777" w:rsidR="00C775AF" w:rsidRDefault="00C775AF">
    <w:pPr>
      <w:spacing w:line="1" w:lineRule="exact"/>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2AE1A" w14:textId="77777777" w:rsidR="00C775AF" w:rsidRDefault="00C775AF">
    <w:pPr>
      <w:spacing w:line="1" w:lineRule="exact"/>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90CD1" w14:textId="77777777" w:rsidR="00C775AF" w:rsidRDefault="00C775AF">
    <w:pPr>
      <w:spacing w:line="1" w:lineRule="exact"/>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411B" w14:textId="77777777" w:rsidR="00C775AF" w:rsidRDefault="00C775AF">
    <w:pPr>
      <w:spacing w:line="1" w:lineRule="exact"/>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5BC45" w14:textId="77777777" w:rsidR="00C775AF" w:rsidRDefault="00C775AF">
    <w:pPr>
      <w:spacing w:line="1" w:lineRule="exact"/>
    </w:pPr>
    <w:r>
      <w:rPr>
        <w:noProof/>
        <w:lang w:val="en-US" w:eastAsia="en-US" w:bidi="ar-SA"/>
      </w:rPr>
      <mc:AlternateContent>
        <mc:Choice Requires="wps">
          <w:drawing>
            <wp:anchor distT="0" distB="0" distL="0" distR="0" simplePos="0" relativeHeight="251664384" behindDoc="1" locked="0" layoutInCell="1" allowOverlap="1" wp14:anchorId="3F6FF2EF" wp14:editId="44C79317">
              <wp:simplePos x="0" y="0"/>
              <wp:positionH relativeFrom="page">
                <wp:posOffset>3735070</wp:posOffset>
              </wp:positionH>
              <wp:positionV relativeFrom="page">
                <wp:posOffset>27305</wp:posOffset>
              </wp:positionV>
              <wp:extent cx="168910" cy="123190"/>
              <wp:effectExtent l="0" t="0" r="0" b="0"/>
              <wp:wrapNone/>
              <wp:docPr id="91" name="Shape 91"/>
              <wp:cNvGraphicFramePr/>
              <a:graphic xmlns:a="http://schemas.openxmlformats.org/drawingml/2006/main">
                <a:graphicData uri="http://schemas.microsoft.com/office/word/2010/wordprocessingShape">
                  <wps:wsp>
                    <wps:cNvSpPr txBox="1"/>
                    <wps:spPr>
                      <a:xfrm>
                        <a:off x="0" y="0"/>
                        <a:ext cx="168910" cy="123190"/>
                      </a:xfrm>
                      <a:prstGeom prst="rect">
                        <a:avLst/>
                      </a:prstGeom>
                      <a:noFill/>
                    </wps:spPr>
                    <wps:txbx>
                      <w:txbxContent>
                        <w:p w14:paraId="453AD0E3" w14:textId="77777777" w:rsidR="00C775AF" w:rsidRDefault="00C775AF">
                          <w:pPr>
                            <w:pStyle w:val="utranghocchntrang20"/>
                            <w:rPr>
                              <w:sz w:val="26"/>
                              <w:szCs w:val="26"/>
                            </w:rPr>
                          </w:pPr>
                          <w:r>
                            <w:fldChar w:fldCharType="begin"/>
                          </w:r>
                          <w:r>
                            <w:instrText xml:space="preserve"> PAGE \* MERGEFORMAT </w:instrText>
                          </w:r>
                          <w:r>
                            <w:fldChar w:fldCharType="separate"/>
                          </w:r>
                          <w:r w:rsidRPr="00480950">
                            <w:rPr>
                              <w:noProof/>
                              <w:sz w:val="26"/>
                              <w:szCs w:val="26"/>
                            </w:rPr>
                            <w:t>74</w:t>
                          </w:r>
                          <w:r>
                            <w:rPr>
                              <w:sz w:val="26"/>
                              <w:szCs w:val="26"/>
                            </w:rPr>
                            <w:fldChar w:fldCharType="end"/>
                          </w:r>
                        </w:p>
                      </w:txbxContent>
                    </wps:txbx>
                    <wps:bodyPr wrap="none" lIns="0" tIns="0" rIns="0" bIns="0">
                      <a:spAutoFit/>
                    </wps:bodyPr>
                  </wps:wsp>
                </a:graphicData>
              </a:graphic>
            </wp:anchor>
          </w:drawing>
        </mc:Choice>
        <mc:Fallback>
          <w:pict>
            <v:shapetype w14:anchorId="3F6FF2EF" id="_x0000_t202" coordsize="21600,21600" o:spt="202" path="m,l,21600r21600,l21600,xe">
              <v:stroke joinstyle="miter"/>
              <v:path gradientshapeok="t" o:connecttype="rect"/>
            </v:shapetype>
            <v:shape id="Shape 91" o:spid="_x0000_s1030" type="#_x0000_t202" style="position:absolute;margin-left:294.1pt;margin-top:2.15pt;width:13.3pt;height:9.7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" filled="f" stroked="f">
              <v:textbox style="mso-fit-shape-to-text:t" inset="0,0,0,0">
                <w:txbxContent>
                  <w:p w14:paraId="453AD0E3" w14:textId="77777777" w:rsidR="00C775AF" w:rsidRDefault="00C775AF">
                    <w:pPr>
                      <w:pStyle w:val="utranghocchntrang20"/>
                      <w:rPr>
                        <w:sz w:val="26"/>
                        <w:szCs w:val="26"/>
                      </w:rPr>
                    </w:pPr>
                    <w:r>
                      <w:fldChar w:fldCharType="begin"/>
                    </w:r>
                    <w:r>
                      <w:instrText xml:space="preserve"> PAGE \* MERGEFORMAT </w:instrText>
                    </w:r>
                    <w:r>
                      <w:fldChar w:fldCharType="separate"/>
                    </w:r>
                    <w:r w:rsidRPr="00480950">
                      <w:rPr>
                        <w:noProof/>
                        <w:sz w:val="26"/>
                        <w:szCs w:val="26"/>
                      </w:rPr>
                      <w:t>74</w:t>
                    </w:r>
                    <w:r>
                      <w:rPr>
                        <w:sz w:val="26"/>
                        <w:szCs w:val="26"/>
                      </w:rPr>
                      <w:fldChar w:fldCharType="end"/>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AFF4A" w14:textId="77777777" w:rsidR="00C775AF" w:rsidRDefault="00C775AF">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D382E" w14:textId="77777777" w:rsidR="006C4E1B" w:rsidRDefault="006C4E1B">
    <w:pPr>
      <w:spacing w:line="1" w:lineRule="exact"/>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4F0F0" w14:textId="77777777" w:rsidR="00C775AF" w:rsidRDefault="00C775AF">
    <w:pPr>
      <w:spacing w:line="1" w:lineRule="exact"/>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1D79C" w14:textId="77777777" w:rsidR="00C775AF" w:rsidRDefault="00C775AF">
    <w:pPr>
      <w:spacing w:line="1" w:lineRule="exact"/>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56A0C" w14:textId="77777777" w:rsidR="00C775AF" w:rsidRDefault="00C775AF">
    <w:pPr>
      <w:spacing w:line="1" w:lineRule="exact"/>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ACA30" w14:textId="77777777" w:rsidR="000F55DF" w:rsidRDefault="000F55DF">
    <w:pPr>
      <w:spacing w:line="1" w:lineRule="exact"/>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0A9F1" w14:textId="77777777" w:rsidR="000F55DF" w:rsidRDefault="000F55DF">
    <w:pPr>
      <w:spacing w:line="1" w:lineRule="exact"/>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9CD15" w14:textId="77777777" w:rsidR="000F55DF" w:rsidRDefault="000F55DF">
    <w:pPr>
      <w:spacing w:line="1" w:lineRule="exact"/>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D6975" w14:textId="77777777" w:rsidR="000F55DF" w:rsidRDefault="000F55DF">
    <w:pPr>
      <w:spacing w:line="1" w:lineRule="exact"/>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DB18A" w14:textId="77777777" w:rsidR="000F55DF" w:rsidRDefault="000F55DF">
    <w:pPr>
      <w:spacing w:line="1" w:lineRule="exact"/>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ECCFC" w14:textId="77777777" w:rsidR="000F55DF" w:rsidRDefault="000F55DF">
    <w:pPr>
      <w:spacing w:line="1" w:lineRule="exact"/>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BAFE9" w14:textId="77777777" w:rsidR="000F55DF" w:rsidRDefault="000F55DF">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7E2CC" w14:textId="77777777" w:rsidR="00C775AF" w:rsidRDefault="00C775AF">
    <w:pPr>
      <w:spacing w:line="1" w:lineRule="exact"/>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B7087" w14:textId="77777777" w:rsidR="000F55DF" w:rsidRDefault="000F55DF">
    <w:pPr>
      <w:spacing w:line="1" w:lineRule="exact"/>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640F2" w14:textId="77777777" w:rsidR="000F55DF" w:rsidRDefault="000F55DF">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B741F" w14:textId="77777777" w:rsidR="00C775AF" w:rsidRDefault="00C775AF">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ED847" w14:textId="77777777" w:rsidR="00C775AF" w:rsidRDefault="00C775AF">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7AA2DF0B" wp14:editId="5553B3B0">
              <wp:simplePos x="0" y="0"/>
              <wp:positionH relativeFrom="page">
                <wp:posOffset>3731895</wp:posOffset>
              </wp:positionH>
              <wp:positionV relativeFrom="page">
                <wp:posOffset>57150</wp:posOffset>
              </wp:positionV>
              <wp:extent cx="164465" cy="123190"/>
              <wp:effectExtent l="0" t="0" r="0" b="0"/>
              <wp:wrapNone/>
              <wp:docPr id="15" name="Shape 15"/>
              <wp:cNvGraphicFramePr/>
              <a:graphic xmlns:a="http://schemas.openxmlformats.org/drawingml/2006/main">
                <a:graphicData uri="http://schemas.microsoft.com/office/word/2010/wordprocessingShape">
                  <wps:wsp>
                    <wps:cNvSpPr txBox="1"/>
                    <wps:spPr>
                      <a:xfrm>
                        <a:off x="0" y="0"/>
                        <a:ext cx="164465" cy="123190"/>
                      </a:xfrm>
                      <a:prstGeom prst="rect">
                        <a:avLst/>
                      </a:prstGeom>
                      <a:noFill/>
                    </wps:spPr>
                    <wps:txbx>
                      <w:txbxContent>
                        <w:p w14:paraId="10440FA6" w14:textId="77777777" w:rsidR="00C775AF" w:rsidRDefault="00C775AF">
                          <w:pPr>
                            <w:pStyle w:val="utranghocchntrang20"/>
                            <w:rPr>
                              <w:sz w:val="26"/>
                              <w:szCs w:val="26"/>
                            </w:rPr>
                          </w:pPr>
                          <w:r>
                            <w:fldChar w:fldCharType="begin"/>
                          </w:r>
                          <w:r>
                            <w:instrText xml:space="preserve"> PAGE \* MERGEFORMAT </w:instrText>
                          </w:r>
                          <w:r>
                            <w:fldChar w:fldCharType="separate"/>
                          </w:r>
                          <w:r w:rsidRPr="002778FC">
                            <w:rPr>
                              <w:noProof/>
                              <w:sz w:val="26"/>
                              <w:szCs w:val="26"/>
                            </w:rPr>
                            <w:t>6</w:t>
                          </w:r>
                          <w:r>
                            <w:rPr>
                              <w:sz w:val="26"/>
                              <w:szCs w:val="26"/>
                            </w:rPr>
                            <w:fldChar w:fldCharType="end"/>
                          </w:r>
                        </w:p>
                      </w:txbxContent>
                    </wps:txbx>
                    <wps:bodyPr wrap="none" lIns="0" tIns="0" rIns="0" bIns="0">
                      <a:spAutoFit/>
                    </wps:bodyPr>
                  </wps:wsp>
                </a:graphicData>
              </a:graphic>
            </wp:anchor>
          </w:drawing>
        </mc:Choice>
        <mc:Fallback>
          <w:pict>
            <v:shapetype w14:anchorId="7AA2DF0B" id="_x0000_t202" coordsize="21600,21600" o:spt="202" path="m,l,21600r21600,l21600,xe">
              <v:stroke joinstyle="miter"/>
              <v:path gradientshapeok="t" o:connecttype="rect"/>
            </v:shapetype>
            <v:shape id="Shape 15" o:spid="_x0000_s1026" type="#_x0000_t202" style="position:absolute;margin-left:293.85pt;margin-top:4.5pt;width:12.95pt;height:9.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" filled="f" stroked="f">
              <v:textbox style="mso-fit-shape-to-text:t" inset="0,0,0,0">
                <w:txbxContent>
                  <w:p w14:paraId="10440FA6" w14:textId="77777777" w:rsidR="00C775AF" w:rsidRDefault="00C775AF">
                    <w:pPr>
                      <w:pStyle w:val="utranghocchntrang20"/>
                      <w:rPr>
                        <w:sz w:val="26"/>
                        <w:szCs w:val="26"/>
                      </w:rPr>
                    </w:pPr>
                    <w:r>
                      <w:fldChar w:fldCharType="begin"/>
                    </w:r>
                    <w:r>
                      <w:instrText xml:space="preserve"> PAGE \* MERGEFORMAT </w:instrText>
                    </w:r>
                    <w:r>
                      <w:fldChar w:fldCharType="separate"/>
                    </w:r>
                    <w:r w:rsidRPr="002778FC">
                      <w:rPr>
                        <w:noProof/>
                        <w:sz w:val="26"/>
                        <w:szCs w:val="26"/>
                      </w:rPr>
                      <w:t>6</w:t>
                    </w:r>
                    <w:r>
                      <w:rPr>
                        <w:sz w:val="26"/>
                        <w:szCs w:val="26"/>
                      </w:rP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60288" behindDoc="1" locked="0" layoutInCell="1" allowOverlap="1" wp14:anchorId="0721492C" wp14:editId="2300D57B">
              <wp:simplePos x="0" y="0"/>
              <wp:positionH relativeFrom="page">
                <wp:posOffset>5908675</wp:posOffset>
              </wp:positionH>
              <wp:positionV relativeFrom="page">
                <wp:posOffset>418465</wp:posOffset>
              </wp:positionV>
              <wp:extent cx="772795" cy="168910"/>
              <wp:effectExtent l="0" t="0" r="0" b="0"/>
              <wp:wrapNone/>
              <wp:docPr id="17" name="Shape 17"/>
              <wp:cNvGraphicFramePr/>
              <a:graphic xmlns:a="http://schemas.openxmlformats.org/drawingml/2006/main">
                <a:graphicData uri="http://schemas.microsoft.com/office/word/2010/wordprocessingShape">
                  <wps:wsp>
                    <wps:cNvSpPr txBox="1"/>
                    <wps:spPr>
                      <a:xfrm>
                        <a:off x="0" y="0"/>
                        <a:ext cx="772795" cy="168910"/>
                      </a:xfrm>
                      <a:prstGeom prst="rect">
                        <a:avLst/>
                      </a:prstGeom>
                      <a:noFill/>
                    </wps:spPr>
                    <wps:txbx>
                      <w:txbxContent>
                        <w:p w14:paraId="40BB9D1D" w14:textId="77777777" w:rsidR="00C775AF" w:rsidRDefault="00C775AF">
                          <w:pPr>
                            <w:pStyle w:val="utranghocchntrang20"/>
                            <w:rPr>
                              <w:sz w:val="26"/>
                              <w:szCs w:val="26"/>
                            </w:rPr>
                          </w:pPr>
                          <w:r>
                            <w:rPr>
                              <w:b/>
                              <w:bCs/>
                              <w:sz w:val="26"/>
                              <w:szCs w:val="26"/>
                            </w:rPr>
                            <w:t>Mẩu số 24</w:t>
                          </w:r>
                        </w:p>
                      </w:txbxContent>
                    </wps:txbx>
                    <wps:bodyPr wrap="none" lIns="0" tIns="0" rIns="0" bIns="0">
                      <a:spAutoFit/>
                    </wps:bodyPr>
                  </wps:wsp>
                </a:graphicData>
              </a:graphic>
            </wp:anchor>
          </w:drawing>
        </mc:Choice>
        <mc:Fallback>
          <w:pict>
            <v:shape w14:anchorId="0721492C" id="Shape 17" o:spid="_x0000_s1027" type="#_x0000_t202" style="position:absolute;margin-left:465.25pt;margin-top:32.95pt;width:60.85pt;height:13.3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" filled="f" stroked="f">
              <v:textbox style="mso-fit-shape-to-text:t" inset="0,0,0,0">
                <w:txbxContent>
                  <w:p w14:paraId="40BB9D1D" w14:textId="77777777" w:rsidR="00C775AF" w:rsidRDefault="00C775AF">
                    <w:pPr>
                      <w:pStyle w:val="utranghocchntrang20"/>
                      <w:rPr>
                        <w:sz w:val="26"/>
                        <w:szCs w:val="26"/>
                      </w:rPr>
                    </w:pPr>
                    <w:r>
                      <w:rPr>
                        <w:b/>
                        <w:bCs/>
                        <w:sz w:val="26"/>
                        <w:szCs w:val="26"/>
                      </w:rPr>
                      <w:t>Mẩu số 24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69901" w14:textId="77777777" w:rsidR="00C775AF" w:rsidRDefault="00C775AF">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6D894" w14:textId="77777777" w:rsidR="00C775AF" w:rsidRDefault="00C775AF">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65F9B" w14:textId="77777777" w:rsidR="00C775AF" w:rsidRDefault="00C775A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84596D"/>
    <w:multiLevelType w:val="multilevel"/>
    <w:tmpl w:val="089454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1B5"/>
    <w:rsid w:val="00012E30"/>
    <w:rsid w:val="0008713B"/>
    <w:rsid w:val="000C5076"/>
    <w:rsid w:val="000F3C21"/>
    <w:rsid w:val="000F55DF"/>
    <w:rsid w:val="0010266E"/>
    <w:rsid w:val="00117265"/>
    <w:rsid w:val="00120066"/>
    <w:rsid w:val="00127EEF"/>
    <w:rsid w:val="001536E2"/>
    <w:rsid w:val="00156FC0"/>
    <w:rsid w:val="0016377D"/>
    <w:rsid w:val="001D4397"/>
    <w:rsid w:val="001D662F"/>
    <w:rsid w:val="00214FE2"/>
    <w:rsid w:val="002F43B8"/>
    <w:rsid w:val="0030172E"/>
    <w:rsid w:val="0035591E"/>
    <w:rsid w:val="00360764"/>
    <w:rsid w:val="00462E47"/>
    <w:rsid w:val="004B5614"/>
    <w:rsid w:val="004C334D"/>
    <w:rsid w:val="005716AC"/>
    <w:rsid w:val="0058069C"/>
    <w:rsid w:val="005C145C"/>
    <w:rsid w:val="005C41B5"/>
    <w:rsid w:val="005E73CE"/>
    <w:rsid w:val="006145E5"/>
    <w:rsid w:val="00664E8C"/>
    <w:rsid w:val="00674C4F"/>
    <w:rsid w:val="006C4E1B"/>
    <w:rsid w:val="00723D99"/>
    <w:rsid w:val="007E0BDA"/>
    <w:rsid w:val="00932646"/>
    <w:rsid w:val="00950A20"/>
    <w:rsid w:val="00974CF2"/>
    <w:rsid w:val="00983C67"/>
    <w:rsid w:val="009B70CD"/>
    <w:rsid w:val="009D0AFF"/>
    <w:rsid w:val="00A0550A"/>
    <w:rsid w:val="00A77A6F"/>
    <w:rsid w:val="00B41FEA"/>
    <w:rsid w:val="00B643F1"/>
    <w:rsid w:val="00B93B44"/>
    <w:rsid w:val="00BF7BEF"/>
    <w:rsid w:val="00C3074E"/>
    <w:rsid w:val="00C37BDC"/>
    <w:rsid w:val="00C63F8C"/>
    <w:rsid w:val="00C775AF"/>
    <w:rsid w:val="00D93885"/>
    <w:rsid w:val="00DE494D"/>
    <w:rsid w:val="00DE5E28"/>
    <w:rsid w:val="00EF354C"/>
    <w:rsid w:val="00FC6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BC423"/>
  <w15:docId w15:val="{60BE2EB3-F916-492B-B10A-8CD99475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160" w:line="259"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160" w:line="259" w:lineRule="auto"/>
      <w:ind w:firstLine="56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table" w:styleId="TableGrid">
    <w:name w:val="Table Grid"/>
    <w:basedOn w:val="TableNormal"/>
    <w:uiPriority w:val="39"/>
    <w:rsid w:val="00C6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
    <w:name w:val="Body text (5)_"/>
    <w:basedOn w:val="DefaultParagraphFont"/>
    <w:link w:val="Bodytext50"/>
    <w:rsid w:val="00462E47"/>
    <w:rPr>
      <w:rFonts w:ascii="Arial" w:eastAsia="Arial" w:hAnsi="Arial" w:cs="Arial"/>
      <w:sz w:val="11"/>
      <w:szCs w:val="11"/>
    </w:rPr>
  </w:style>
  <w:style w:type="paragraph" w:customStyle="1" w:styleId="Bodytext50">
    <w:name w:val="Body text (5)"/>
    <w:basedOn w:val="Normal"/>
    <w:link w:val="Bodytext5"/>
    <w:rsid w:val="00462E47"/>
    <w:pPr>
      <w:spacing w:after="200" w:line="180" w:lineRule="auto"/>
      <w:ind w:left="1860"/>
    </w:pPr>
    <w:rPr>
      <w:rFonts w:ascii="Arial" w:eastAsia="Arial" w:hAnsi="Arial" w:cs="Arial"/>
      <w:color w:val="auto"/>
      <w:sz w:val="11"/>
      <w:szCs w:val="11"/>
    </w:rPr>
  </w:style>
  <w:style w:type="character" w:styleId="Hyperlink">
    <w:name w:val="Hyperlink"/>
    <w:basedOn w:val="DefaultParagraphFont"/>
    <w:uiPriority w:val="99"/>
    <w:unhideWhenUsed/>
    <w:rsid w:val="001D662F"/>
    <w:rPr>
      <w:color w:val="0563C1" w:themeColor="hyperlink"/>
      <w:u w:val="single"/>
    </w:rPr>
  </w:style>
  <w:style w:type="paragraph" w:styleId="Header">
    <w:name w:val="header"/>
    <w:basedOn w:val="Normal"/>
    <w:link w:val="HeaderChar"/>
    <w:uiPriority w:val="99"/>
    <w:unhideWhenUsed/>
    <w:rsid w:val="00DE5E28"/>
    <w:pPr>
      <w:tabs>
        <w:tab w:val="center" w:pos="4513"/>
        <w:tab w:val="right" w:pos="9026"/>
      </w:tabs>
    </w:pPr>
  </w:style>
  <w:style w:type="character" w:customStyle="1" w:styleId="HeaderChar">
    <w:name w:val="Header Char"/>
    <w:basedOn w:val="DefaultParagraphFont"/>
    <w:link w:val="Header"/>
    <w:uiPriority w:val="99"/>
    <w:rsid w:val="00DE5E28"/>
    <w:rPr>
      <w:color w:val="000000"/>
    </w:rPr>
  </w:style>
  <w:style w:type="paragraph" w:styleId="Footer">
    <w:name w:val="footer"/>
    <w:basedOn w:val="Normal"/>
    <w:link w:val="FooterChar"/>
    <w:uiPriority w:val="99"/>
    <w:unhideWhenUsed/>
    <w:rsid w:val="00DE5E28"/>
    <w:pPr>
      <w:tabs>
        <w:tab w:val="center" w:pos="4513"/>
        <w:tab w:val="right" w:pos="9026"/>
      </w:tabs>
    </w:pPr>
  </w:style>
  <w:style w:type="character" w:customStyle="1" w:styleId="FooterChar">
    <w:name w:val="Footer Char"/>
    <w:basedOn w:val="DefaultParagraphFont"/>
    <w:link w:val="Footer"/>
    <w:uiPriority w:val="99"/>
    <w:rsid w:val="00DE5E28"/>
    <w:rPr>
      <w:color w:val="000000"/>
    </w:rPr>
  </w:style>
  <w:style w:type="character" w:customStyle="1" w:styleId="Bodytext4">
    <w:name w:val="Body text (4)_"/>
    <w:basedOn w:val="DefaultParagraphFont"/>
    <w:link w:val="Bodytext40"/>
    <w:rsid w:val="00B643F1"/>
    <w:rPr>
      <w:rFonts w:ascii="Times New Roman" w:eastAsia="Times New Roman" w:hAnsi="Times New Roman" w:cs="Times New Roman"/>
      <w:sz w:val="20"/>
      <w:szCs w:val="20"/>
    </w:rPr>
  </w:style>
  <w:style w:type="character" w:customStyle="1" w:styleId="BodyTextChar1">
    <w:name w:val="Body Text Char1"/>
    <w:basedOn w:val="DefaultParagraphFont"/>
    <w:semiHidden/>
    <w:rsid w:val="00B643F1"/>
    <w:rPr>
      <w:color w:val="000000"/>
    </w:rPr>
  </w:style>
  <w:style w:type="paragraph" w:customStyle="1" w:styleId="Bodytext40">
    <w:name w:val="Body text (4)"/>
    <w:basedOn w:val="Normal"/>
    <w:link w:val="Bodytext4"/>
    <w:rsid w:val="00B643F1"/>
    <w:rPr>
      <w:rFonts w:ascii="Times New Roman" w:eastAsia="Times New Roman" w:hAnsi="Times New Roman" w:cs="Times New Roman"/>
      <w:color w:val="auto"/>
      <w:sz w:val="20"/>
      <w:szCs w:val="20"/>
    </w:rPr>
  </w:style>
  <w:style w:type="character" w:customStyle="1" w:styleId="Other">
    <w:name w:val="Other_"/>
    <w:basedOn w:val="DefaultParagraphFont"/>
    <w:link w:val="Other0"/>
    <w:uiPriority w:val="99"/>
    <w:rsid w:val="00C775AF"/>
    <w:rPr>
      <w:rFonts w:ascii="Times New Roman" w:eastAsia="Times New Roman" w:hAnsi="Times New Roman" w:cs="Times New Roman"/>
    </w:rPr>
  </w:style>
  <w:style w:type="character" w:customStyle="1" w:styleId="Bodytext2">
    <w:name w:val="Body text (2)_"/>
    <w:basedOn w:val="DefaultParagraphFont"/>
    <w:link w:val="Bodytext20"/>
    <w:rsid w:val="00C775AF"/>
    <w:rPr>
      <w:sz w:val="9"/>
      <w:szCs w:val="9"/>
    </w:rPr>
  </w:style>
  <w:style w:type="character" w:customStyle="1" w:styleId="Tableofcontents">
    <w:name w:val="Table of contents_"/>
    <w:basedOn w:val="DefaultParagraphFont"/>
    <w:link w:val="Tableofcontents0"/>
    <w:rsid w:val="00C775AF"/>
    <w:rPr>
      <w:rFonts w:ascii="Times New Roman" w:eastAsia="Times New Roman" w:hAnsi="Times New Roman" w:cs="Times New Roman"/>
    </w:rPr>
  </w:style>
  <w:style w:type="character" w:customStyle="1" w:styleId="Bodytext3">
    <w:name w:val="Body text (3)_"/>
    <w:basedOn w:val="DefaultParagraphFont"/>
    <w:link w:val="Bodytext30"/>
    <w:rsid w:val="00C775AF"/>
    <w:rPr>
      <w:rFonts w:ascii="Times New Roman" w:eastAsia="Times New Roman" w:hAnsi="Times New Roman" w:cs="Times New Roman"/>
      <w:sz w:val="18"/>
      <w:szCs w:val="18"/>
    </w:rPr>
  </w:style>
  <w:style w:type="paragraph" w:customStyle="1" w:styleId="Other0">
    <w:name w:val="Other"/>
    <w:basedOn w:val="Normal"/>
    <w:link w:val="Other"/>
    <w:uiPriority w:val="99"/>
    <w:rsid w:val="00C775AF"/>
    <w:pPr>
      <w:spacing w:after="100" w:line="276" w:lineRule="auto"/>
      <w:ind w:firstLine="400"/>
    </w:pPr>
    <w:rPr>
      <w:rFonts w:ascii="Times New Roman" w:eastAsia="Times New Roman" w:hAnsi="Times New Roman" w:cs="Times New Roman"/>
      <w:color w:val="auto"/>
    </w:rPr>
  </w:style>
  <w:style w:type="paragraph" w:customStyle="1" w:styleId="Bodytext20">
    <w:name w:val="Body text (2)"/>
    <w:basedOn w:val="Normal"/>
    <w:link w:val="Bodytext2"/>
    <w:rsid w:val="00C775AF"/>
    <w:pPr>
      <w:spacing w:after="170" w:line="209" w:lineRule="auto"/>
      <w:ind w:right="860"/>
      <w:jc w:val="center"/>
    </w:pPr>
    <w:rPr>
      <w:color w:val="auto"/>
      <w:sz w:val="9"/>
      <w:szCs w:val="9"/>
    </w:rPr>
  </w:style>
  <w:style w:type="paragraph" w:customStyle="1" w:styleId="Tableofcontents0">
    <w:name w:val="Table of contents"/>
    <w:basedOn w:val="Normal"/>
    <w:link w:val="Tableofcontents"/>
    <w:rsid w:val="00C775AF"/>
    <w:pPr>
      <w:spacing w:after="20"/>
      <w:ind w:left="650" w:right="230"/>
    </w:pPr>
    <w:rPr>
      <w:rFonts w:ascii="Times New Roman" w:eastAsia="Times New Roman" w:hAnsi="Times New Roman" w:cs="Times New Roman"/>
      <w:color w:val="auto"/>
    </w:rPr>
  </w:style>
  <w:style w:type="paragraph" w:customStyle="1" w:styleId="Bodytext30">
    <w:name w:val="Body text (3)"/>
    <w:basedOn w:val="Normal"/>
    <w:link w:val="Bodytext3"/>
    <w:rsid w:val="00C775AF"/>
    <w:pPr>
      <w:spacing w:after="200" w:line="192" w:lineRule="auto"/>
      <w:ind w:right="460"/>
      <w:jc w:val="right"/>
    </w:pPr>
    <w:rPr>
      <w:rFonts w:ascii="Times New Roman" w:eastAsia="Times New Roman" w:hAnsi="Times New Roman" w:cs="Times New Roman"/>
      <w:color w:val="auto"/>
      <w:sz w:val="18"/>
      <w:szCs w:val="18"/>
    </w:rPr>
  </w:style>
  <w:style w:type="character" w:customStyle="1" w:styleId="Bodytext6">
    <w:name w:val="Body text (6)_"/>
    <w:basedOn w:val="DefaultParagraphFont"/>
    <w:link w:val="Bodytext60"/>
    <w:rsid w:val="00C775AF"/>
    <w:rPr>
      <w:rFonts w:ascii="Arial" w:eastAsia="Arial" w:hAnsi="Arial" w:cs="Arial"/>
      <w:b/>
      <w:bCs/>
      <w:sz w:val="9"/>
      <w:szCs w:val="9"/>
    </w:rPr>
  </w:style>
  <w:style w:type="paragraph" w:customStyle="1" w:styleId="Bodytext60">
    <w:name w:val="Body text (6)"/>
    <w:basedOn w:val="Normal"/>
    <w:link w:val="Bodytext6"/>
    <w:rsid w:val="00C775AF"/>
    <w:pPr>
      <w:spacing w:after="180" w:line="180" w:lineRule="auto"/>
      <w:ind w:left="1980"/>
    </w:pPr>
    <w:rPr>
      <w:rFonts w:ascii="Arial" w:eastAsia="Arial" w:hAnsi="Arial" w:cs="Arial"/>
      <w:b/>
      <w:bCs/>
      <w:color w:val="auto"/>
      <w:sz w:val="9"/>
      <w:szCs w:val="9"/>
    </w:rPr>
  </w:style>
  <w:style w:type="character" w:customStyle="1" w:styleId="Vnbnnidung">
    <w:name w:val="Văn bản nội dung_"/>
    <w:basedOn w:val="DefaultParagraphFont"/>
    <w:link w:val="Vnbnnidung0"/>
    <w:rsid w:val="00C775AF"/>
    <w:rPr>
      <w:rFonts w:ascii="Times New Roman" w:eastAsia="Times New Roman" w:hAnsi="Times New Roman" w:cs="Times New Roman"/>
      <w:sz w:val="26"/>
      <w:szCs w:val="26"/>
    </w:rPr>
  </w:style>
  <w:style w:type="character" w:customStyle="1" w:styleId="utranghocchntrang2">
    <w:name w:val="Đầu trang hoặc chân trang (2)_"/>
    <w:basedOn w:val="DefaultParagraphFont"/>
    <w:link w:val="utranghocchntrang20"/>
    <w:rsid w:val="00C775AF"/>
    <w:rPr>
      <w:rFonts w:ascii="Times New Roman" w:eastAsia="Times New Roman" w:hAnsi="Times New Roman" w:cs="Times New Roman"/>
      <w:sz w:val="20"/>
      <w:szCs w:val="20"/>
    </w:rPr>
  </w:style>
  <w:style w:type="character" w:customStyle="1" w:styleId="Tiu3">
    <w:name w:val="Tiêu đề #3_"/>
    <w:basedOn w:val="DefaultParagraphFont"/>
    <w:link w:val="Tiu30"/>
    <w:rsid w:val="00C775AF"/>
    <w:rPr>
      <w:rFonts w:ascii="Times New Roman" w:eastAsia="Times New Roman" w:hAnsi="Times New Roman" w:cs="Times New Roman"/>
      <w:b/>
      <w:bCs/>
      <w:sz w:val="26"/>
      <w:szCs w:val="26"/>
    </w:rPr>
  </w:style>
  <w:style w:type="character" w:customStyle="1" w:styleId="Vnbnnidung2">
    <w:name w:val="Văn bản nội dung (2)_"/>
    <w:basedOn w:val="DefaultParagraphFont"/>
    <w:link w:val="Vnbnnidung20"/>
    <w:rsid w:val="00C775AF"/>
    <w:rPr>
      <w:rFonts w:ascii="Times New Roman" w:eastAsia="Times New Roman" w:hAnsi="Times New Roman" w:cs="Times New Roman"/>
      <w:sz w:val="20"/>
      <w:szCs w:val="20"/>
    </w:rPr>
  </w:style>
  <w:style w:type="character" w:customStyle="1" w:styleId="Tiu1">
    <w:name w:val="Tiêu đề #1_"/>
    <w:basedOn w:val="DefaultParagraphFont"/>
    <w:link w:val="Tiu10"/>
    <w:rsid w:val="00C775AF"/>
    <w:rPr>
      <w:rFonts w:ascii="Times New Roman" w:eastAsia="Times New Roman" w:hAnsi="Times New Roman" w:cs="Times New Roman"/>
      <w:smallCaps/>
      <w:sz w:val="36"/>
      <w:szCs w:val="36"/>
    </w:rPr>
  </w:style>
  <w:style w:type="character" w:customStyle="1" w:styleId="Tiu2">
    <w:name w:val="Tiêu đề #2_"/>
    <w:basedOn w:val="DefaultParagraphFont"/>
    <w:link w:val="Tiu20"/>
    <w:rsid w:val="00C775AF"/>
    <w:rPr>
      <w:rFonts w:ascii="Times New Roman" w:eastAsia="Times New Roman" w:hAnsi="Times New Roman" w:cs="Times New Roman"/>
      <w:smallCaps/>
      <w:sz w:val="36"/>
      <w:szCs w:val="36"/>
    </w:rPr>
  </w:style>
  <w:style w:type="character" w:customStyle="1" w:styleId="Vnbnnidung3">
    <w:name w:val="Văn bản nội dung (3)_"/>
    <w:basedOn w:val="DefaultParagraphFont"/>
    <w:link w:val="Vnbnnidung30"/>
    <w:rsid w:val="00C775AF"/>
    <w:rPr>
      <w:rFonts w:ascii="Arial" w:eastAsia="Arial" w:hAnsi="Arial" w:cs="Arial"/>
      <w:sz w:val="8"/>
      <w:szCs w:val="8"/>
    </w:rPr>
  </w:style>
  <w:style w:type="character" w:customStyle="1" w:styleId="utranghocchntrang">
    <w:name w:val="Đầu trang hoặc chân trang_"/>
    <w:basedOn w:val="DefaultParagraphFont"/>
    <w:link w:val="utranghocchntrang0"/>
    <w:rsid w:val="00C775AF"/>
    <w:rPr>
      <w:rFonts w:ascii="Times New Roman" w:eastAsia="Times New Roman" w:hAnsi="Times New Roman" w:cs="Times New Roman"/>
      <w:b/>
      <w:bCs/>
      <w:sz w:val="26"/>
      <w:szCs w:val="26"/>
    </w:rPr>
  </w:style>
  <w:style w:type="paragraph" w:customStyle="1" w:styleId="Vnbnnidung0">
    <w:name w:val="Văn bản nội dung"/>
    <w:basedOn w:val="Normal"/>
    <w:link w:val="Vnbnnidung"/>
    <w:rsid w:val="00C775AF"/>
    <w:pPr>
      <w:spacing w:after="100" w:line="259" w:lineRule="auto"/>
    </w:pPr>
    <w:rPr>
      <w:rFonts w:ascii="Times New Roman" w:eastAsia="Times New Roman" w:hAnsi="Times New Roman" w:cs="Times New Roman"/>
      <w:color w:val="auto"/>
      <w:sz w:val="26"/>
      <w:szCs w:val="26"/>
    </w:rPr>
  </w:style>
  <w:style w:type="paragraph" w:customStyle="1" w:styleId="utranghocchntrang20">
    <w:name w:val="Đầu trang hoặc chân trang (2)"/>
    <w:basedOn w:val="Normal"/>
    <w:link w:val="utranghocchntrang2"/>
    <w:rsid w:val="00C775AF"/>
    <w:rPr>
      <w:rFonts w:ascii="Times New Roman" w:eastAsia="Times New Roman" w:hAnsi="Times New Roman" w:cs="Times New Roman"/>
      <w:color w:val="auto"/>
      <w:sz w:val="20"/>
      <w:szCs w:val="20"/>
    </w:rPr>
  </w:style>
  <w:style w:type="paragraph" w:customStyle="1" w:styleId="Tiu30">
    <w:name w:val="Tiêu đề #3"/>
    <w:basedOn w:val="Normal"/>
    <w:link w:val="Tiu3"/>
    <w:rsid w:val="00C775AF"/>
    <w:pPr>
      <w:spacing w:after="200" w:line="257" w:lineRule="auto"/>
      <w:outlineLvl w:val="2"/>
    </w:pPr>
    <w:rPr>
      <w:rFonts w:ascii="Times New Roman" w:eastAsia="Times New Roman" w:hAnsi="Times New Roman" w:cs="Times New Roman"/>
      <w:b/>
      <w:bCs/>
      <w:color w:val="auto"/>
      <w:sz w:val="26"/>
      <w:szCs w:val="26"/>
    </w:rPr>
  </w:style>
  <w:style w:type="paragraph" w:customStyle="1" w:styleId="Vnbnnidung20">
    <w:name w:val="Văn bản nội dung (2)"/>
    <w:basedOn w:val="Normal"/>
    <w:link w:val="Vnbnnidung2"/>
    <w:rsid w:val="00C775AF"/>
    <w:pPr>
      <w:ind w:firstLine="620"/>
    </w:pPr>
    <w:rPr>
      <w:rFonts w:ascii="Times New Roman" w:eastAsia="Times New Roman" w:hAnsi="Times New Roman" w:cs="Times New Roman"/>
      <w:color w:val="auto"/>
      <w:sz w:val="20"/>
      <w:szCs w:val="20"/>
    </w:rPr>
  </w:style>
  <w:style w:type="paragraph" w:customStyle="1" w:styleId="Tiu10">
    <w:name w:val="Tiêu đề #1"/>
    <w:basedOn w:val="Normal"/>
    <w:link w:val="Tiu1"/>
    <w:rsid w:val="00C775AF"/>
    <w:pPr>
      <w:spacing w:line="197" w:lineRule="auto"/>
      <w:jc w:val="center"/>
      <w:outlineLvl w:val="0"/>
    </w:pPr>
    <w:rPr>
      <w:rFonts w:ascii="Times New Roman" w:eastAsia="Times New Roman" w:hAnsi="Times New Roman" w:cs="Times New Roman"/>
      <w:smallCaps/>
      <w:color w:val="auto"/>
      <w:sz w:val="36"/>
      <w:szCs w:val="36"/>
      <w:shd w:val="clear" w:color="auto" w:fill="FFFFFF"/>
    </w:rPr>
  </w:style>
  <w:style w:type="paragraph" w:customStyle="1" w:styleId="Tiu20">
    <w:name w:val="Tiêu đề #2"/>
    <w:basedOn w:val="Normal"/>
    <w:link w:val="Tiu2"/>
    <w:rsid w:val="00C775AF"/>
    <w:pPr>
      <w:spacing w:line="180" w:lineRule="auto"/>
      <w:ind w:left="1020"/>
      <w:outlineLvl w:val="1"/>
    </w:pPr>
    <w:rPr>
      <w:rFonts w:ascii="Times New Roman" w:eastAsia="Times New Roman" w:hAnsi="Times New Roman" w:cs="Times New Roman"/>
      <w:smallCaps/>
      <w:color w:val="auto"/>
      <w:sz w:val="36"/>
      <w:szCs w:val="36"/>
    </w:rPr>
  </w:style>
  <w:style w:type="paragraph" w:customStyle="1" w:styleId="Vnbnnidung30">
    <w:name w:val="Văn bản nội dung (3)"/>
    <w:basedOn w:val="Normal"/>
    <w:link w:val="Vnbnnidung3"/>
    <w:rsid w:val="00C775AF"/>
    <w:pPr>
      <w:ind w:firstLine="840"/>
    </w:pPr>
    <w:rPr>
      <w:rFonts w:ascii="Arial" w:eastAsia="Arial" w:hAnsi="Arial" w:cs="Arial"/>
      <w:color w:val="auto"/>
      <w:sz w:val="8"/>
      <w:szCs w:val="8"/>
    </w:rPr>
  </w:style>
  <w:style w:type="paragraph" w:customStyle="1" w:styleId="utranghocchntrang0">
    <w:name w:val="Đầu trang hoặc chân trang"/>
    <w:basedOn w:val="Normal"/>
    <w:link w:val="utranghocchntrang"/>
    <w:rsid w:val="00C775AF"/>
    <w:rPr>
      <w:rFonts w:ascii="Times New Roman" w:eastAsia="Times New Roman" w:hAnsi="Times New Roman" w:cs="Times New Roman"/>
      <w:b/>
      <w:bCs/>
      <w:color w:val="auto"/>
      <w:sz w:val="26"/>
      <w:szCs w:val="26"/>
    </w:rPr>
  </w:style>
  <w:style w:type="character" w:customStyle="1" w:styleId="Vnbnnidung4">
    <w:name w:val="Văn bản nội dung (4)_"/>
    <w:basedOn w:val="DefaultParagraphFont"/>
    <w:link w:val="Vnbnnidung40"/>
    <w:rsid w:val="000F55DF"/>
    <w:rPr>
      <w:rFonts w:ascii="Arial" w:eastAsia="Arial" w:hAnsi="Arial" w:cs="Arial"/>
      <w:sz w:val="16"/>
      <w:szCs w:val="16"/>
    </w:rPr>
  </w:style>
  <w:style w:type="character" w:customStyle="1" w:styleId="Chthchbng">
    <w:name w:val="Chú thích bảng_"/>
    <w:basedOn w:val="DefaultParagraphFont"/>
    <w:link w:val="Chthchbng0"/>
    <w:rsid w:val="000F55DF"/>
    <w:rPr>
      <w:rFonts w:ascii="Times New Roman" w:eastAsia="Times New Roman" w:hAnsi="Times New Roman" w:cs="Times New Roman"/>
    </w:rPr>
  </w:style>
  <w:style w:type="character" w:customStyle="1" w:styleId="Khc">
    <w:name w:val="Khác_"/>
    <w:basedOn w:val="DefaultParagraphFont"/>
    <w:link w:val="Khc0"/>
    <w:rsid w:val="000F55DF"/>
    <w:rPr>
      <w:rFonts w:ascii="Times New Roman" w:eastAsia="Times New Roman" w:hAnsi="Times New Roman" w:cs="Times New Roman"/>
    </w:rPr>
  </w:style>
  <w:style w:type="character" w:customStyle="1" w:styleId="Vnbnnidung7">
    <w:name w:val="Văn bản nội dung (7)_"/>
    <w:basedOn w:val="DefaultParagraphFont"/>
    <w:link w:val="Vnbnnidung70"/>
    <w:rsid w:val="000F55DF"/>
    <w:rPr>
      <w:rFonts w:ascii="Arial" w:eastAsia="Arial" w:hAnsi="Arial" w:cs="Arial"/>
      <w:sz w:val="8"/>
      <w:szCs w:val="8"/>
    </w:rPr>
  </w:style>
  <w:style w:type="paragraph" w:customStyle="1" w:styleId="Vnbnnidung40">
    <w:name w:val="Văn bản nội dung (4)"/>
    <w:basedOn w:val="Normal"/>
    <w:link w:val="Vnbnnidung4"/>
    <w:rsid w:val="000F55DF"/>
    <w:pPr>
      <w:ind w:left="1180"/>
    </w:pPr>
    <w:rPr>
      <w:rFonts w:ascii="Arial" w:eastAsia="Arial" w:hAnsi="Arial" w:cs="Arial"/>
      <w:color w:val="auto"/>
      <w:sz w:val="16"/>
      <w:szCs w:val="16"/>
    </w:rPr>
  </w:style>
  <w:style w:type="paragraph" w:customStyle="1" w:styleId="Chthchbng0">
    <w:name w:val="Chú thích bảng"/>
    <w:basedOn w:val="Normal"/>
    <w:link w:val="Chthchbng"/>
    <w:rsid w:val="000F55DF"/>
    <w:rPr>
      <w:rFonts w:ascii="Times New Roman" w:eastAsia="Times New Roman" w:hAnsi="Times New Roman" w:cs="Times New Roman"/>
      <w:color w:val="auto"/>
    </w:rPr>
  </w:style>
  <w:style w:type="paragraph" w:customStyle="1" w:styleId="Khc0">
    <w:name w:val="Khác"/>
    <w:basedOn w:val="Normal"/>
    <w:link w:val="Khc"/>
    <w:rsid w:val="000F55DF"/>
    <w:pPr>
      <w:spacing w:after="100" w:line="264" w:lineRule="auto"/>
    </w:pPr>
    <w:rPr>
      <w:rFonts w:ascii="Times New Roman" w:eastAsia="Times New Roman" w:hAnsi="Times New Roman" w:cs="Times New Roman"/>
      <w:color w:val="auto"/>
    </w:rPr>
  </w:style>
  <w:style w:type="paragraph" w:customStyle="1" w:styleId="Vnbnnidung70">
    <w:name w:val="Văn bản nội dung (7)"/>
    <w:basedOn w:val="Normal"/>
    <w:link w:val="Vnbnnidung7"/>
    <w:rsid w:val="000F55DF"/>
    <w:pPr>
      <w:spacing w:after="460"/>
      <w:ind w:firstLine="760"/>
    </w:pPr>
    <w:rPr>
      <w:rFonts w:ascii="Arial" w:eastAsia="Arial" w:hAnsi="Arial" w:cs="Arial"/>
      <w:color w:val="auto"/>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362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footer" Target="footer2.xml"/><Relationship Id="rId50" Type="http://schemas.openxmlformats.org/officeDocument/2006/relationships/header" Target="header40.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footer" Target="footer5.xml"/><Relationship Id="rId5" Type="http://schemas.openxmlformats.org/officeDocument/2006/relationships/webSettings" Target="webSettings.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39.xml"/><Relationship Id="rId8" Type="http://schemas.openxmlformats.org/officeDocument/2006/relationships/header" Target="header1.xml"/><Relationship Id="rId51" Type="http://schemas.openxmlformats.org/officeDocument/2006/relationships/header" Target="header4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footer" Target="footer1.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419FD-DD23-4023-BB96-B475C4FCD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66659</Words>
  <Characters>379959</Characters>
  <Application>Microsoft Office Word</Application>
  <DocSecurity>0</DocSecurity>
  <Lines>3166</Lines>
  <Paragraphs>891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4</cp:revision>
  <dcterms:created xsi:type="dcterms:W3CDTF">2024-11-12T08:13:00Z</dcterms:created>
  <dcterms:modified xsi:type="dcterms:W3CDTF">2024-11-14T01:36:00Z</dcterms:modified>
</cp:coreProperties>
</file>