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40C05" w:rsidRPr="008E754D" w14:paraId="5FB0AF98" w14:textId="77777777">
        <w:tc>
          <w:tcPr>
            <w:tcW w:w="1645" w:type="pct"/>
          </w:tcPr>
          <w:p w14:paraId="07ED9A79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: 281/2025/NĐ-CP</w:t>
            </w:r>
          </w:p>
        </w:tc>
        <w:tc>
          <w:tcPr>
            <w:tcW w:w="3355" w:type="pct"/>
          </w:tcPr>
          <w:p w14:paraId="414BD153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4AA2DEE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8E754D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i/>
                <w:sz w:val="20"/>
                <w:szCs w:val="20"/>
              </w:rPr>
              <w:t>i, ngày 29 tháng 10 năm 2025</w:t>
            </w:r>
          </w:p>
        </w:tc>
      </w:tr>
    </w:tbl>
    <w:p w14:paraId="1BA525CA" w14:textId="77777777" w:rsidR="008E754D" w:rsidRDefault="008E754D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830155" w14:textId="77777777" w:rsidR="008E754D" w:rsidRDefault="008E754D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4D3389" w14:textId="29A78416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NGH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NH</w:t>
      </w:r>
    </w:p>
    <w:p w14:paraId="64BED606" w14:textId="77777777" w:rsidR="00940C05" w:rsidRDefault="00FD7798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Quy đ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nh ch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, chính sách và công tác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cá nhân, t</w:t>
      </w:r>
      <w:r w:rsidRPr="008E754D">
        <w:rPr>
          <w:rFonts w:ascii="Arial" w:hAnsi="Arial" w:cs="Arial"/>
          <w:b/>
          <w:sz w:val="20"/>
          <w:szCs w:val="20"/>
        </w:rPr>
        <w:t>ổ</w:t>
      </w:r>
      <w:r w:rsidRPr="008E754D">
        <w:rPr>
          <w:rFonts w:ascii="Arial" w:hAnsi="Arial" w:cs="Arial"/>
          <w:b/>
          <w:sz w:val="20"/>
          <w:szCs w:val="20"/>
        </w:rPr>
        <w:t xml:space="preserve"> ch</w:t>
      </w:r>
      <w:r w:rsidRPr="008E754D">
        <w:rPr>
          <w:rFonts w:ascii="Arial" w:hAnsi="Arial" w:cs="Arial"/>
          <w:b/>
          <w:sz w:val="20"/>
          <w:szCs w:val="20"/>
        </w:rPr>
        <w:t>ứ</w:t>
      </w:r>
      <w:r w:rsidRPr="008E754D">
        <w:rPr>
          <w:rFonts w:ascii="Arial" w:hAnsi="Arial" w:cs="Arial"/>
          <w:b/>
          <w:sz w:val="20"/>
          <w:szCs w:val="20"/>
        </w:rPr>
        <w:t>c làm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tìm </w:t>
      </w:r>
      <w:r w:rsidRPr="008E754D">
        <w:rPr>
          <w:rFonts w:ascii="Arial" w:hAnsi="Arial" w:cs="Arial"/>
          <w:b/>
          <w:sz w:val="20"/>
          <w:szCs w:val="20"/>
        </w:rPr>
        <w:t>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</w:t>
      </w:r>
    </w:p>
    <w:p w14:paraId="03CFD3DF" w14:textId="77777777" w:rsidR="008E754D" w:rsidRPr="008E754D" w:rsidRDefault="008E754D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259A6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Căn c</w:t>
      </w:r>
      <w:r w:rsidRPr="008E754D">
        <w:rPr>
          <w:rFonts w:ascii="Arial" w:hAnsi="Arial" w:cs="Arial"/>
          <w:i/>
          <w:sz w:val="20"/>
          <w:szCs w:val="20"/>
        </w:rPr>
        <w:t>ứ</w:t>
      </w:r>
      <w:r w:rsidRPr="008E754D">
        <w:rPr>
          <w:rFonts w:ascii="Arial" w:hAnsi="Arial" w:cs="Arial"/>
          <w:i/>
          <w:sz w:val="20"/>
          <w:szCs w:val="20"/>
        </w:rPr>
        <w:t xml:space="preserve"> Lu</w:t>
      </w:r>
      <w:r w:rsidRPr="008E754D">
        <w:rPr>
          <w:rFonts w:ascii="Arial" w:hAnsi="Arial" w:cs="Arial"/>
          <w:i/>
          <w:sz w:val="20"/>
          <w:szCs w:val="20"/>
        </w:rPr>
        <w:t>ậ</w:t>
      </w:r>
      <w:r w:rsidRPr="008E754D">
        <w:rPr>
          <w:rFonts w:ascii="Arial" w:hAnsi="Arial" w:cs="Arial"/>
          <w:i/>
          <w:sz w:val="20"/>
          <w:szCs w:val="20"/>
        </w:rPr>
        <w:t>t T</w:t>
      </w:r>
      <w:r w:rsidRPr="008E754D">
        <w:rPr>
          <w:rFonts w:ascii="Arial" w:hAnsi="Arial" w:cs="Arial"/>
          <w:i/>
          <w:sz w:val="20"/>
          <w:szCs w:val="20"/>
        </w:rPr>
        <w:t>ổ</w:t>
      </w:r>
      <w:r w:rsidRPr="008E754D">
        <w:rPr>
          <w:rFonts w:ascii="Arial" w:hAnsi="Arial" w:cs="Arial"/>
          <w:i/>
          <w:sz w:val="20"/>
          <w:szCs w:val="20"/>
        </w:rPr>
        <w:t xml:space="preserve"> ch</w:t>
      </w:r>
      <w:r w:rsidRPr="008E754D">
        <w:rPr>
          <w:rFonts w:ascii="Arial" w:hAnsi="Arial" w:cs="Arial"/>
          <w:i/>
          <w:sz w:val="20"/>
          <w:szCs w:val="20"/>
        </w:rPr>
        <w:t>ứ</w:t>
      </w:r>
      <w:r w:rsidRPr="008E754D">
        <w:rPr>
          <w:rFonts w:ascii="Arial" w:hAnsi="Arial" w:cs="Arial"/>
          <w:i/>
          <w:sz w:val="20"/>
          <w:szCs w:val="20"/>
        </w:rPr>
        <w:t>c Chính ph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 xml:space="preserve"> s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5A1C67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Căn c</w:t>
      </w:r>
      <w:r w:rsidRPr="008E754D">
        <w:rPr>
          <w:rFonts w:ascii="Arial" w:hAnsi="Arial" w:cs="Arial"/>
          <w:i/>
          <w:sz w:val="20"/>
          <w:szCs w:val="20"/>
        </w:rPr>
        <w:t>ứ</w:t>
      </w:r>
      <w:r w:rsidRPr="008E754D">
        <w:rPr>
          <w:rFonts w:ascii="Arial" w:hAnsi="Arial" w:cs="Arial"/>
          <w:i/>
          <w:sz w:val="20"/>
          <w:szCs w:val="20"/>
        </w:rPr>
        <w:t xml:space="preserve"> Pháp l</w:t>
      </w:r>
      <w:r w:rsidRPr="008E754D">
        <w:rPr>
          <w:rFonts w:ascii="Arial" w:hAnsi="Arial" w:cs="Arial"/>
          <w:i/>
          <w:sz w:val="20"/>
          <w:szCs w:val="20"/>
        </w:rPr>
        <w:t>ệ</w:t>
      </w:r>
      <w:r w:rsidRPr="008E754D">
        <w:rPr>
          <w:rFonts w:ascii="Arial" w:hAnsi="Arial" w:cs="Arial"/>
          <w:i/>
          <w:sz w:val="20"/>
          <w:szCs w:val="20"/>
        </w:rPr>
        <w:t>nh ưu đãi ngư</w:t>
      </w:r>
      <w:r w:rsidRPr="008E754D">
        <w:rPr>
          <w:rFonts w:ascii="Arial" w:hAnsi="Arial" w:cs="Arial"/>
          <w:i/>
          <w:sz w:val="20"/>
          <w:szCs w:val="20"/>
        </w:rPr>
        <w:t>ờ</w:t>
      </w:r>
      <w:r w:rsidRPr="008E754D">
        <w:rPr>
          <w:rFonts w:ascii="Arial" w:hAnsi="Arial" w:cs="Arial"/>
          <w:i/>
          <w:sz w:val="20"/>
          <w:szCs w:val="20"/>
        </w:rPr>
        <w:t>i có công v</w:t>
      </w:r>
      <w:r w:rsidRPr="008E754D">
        <w:rPr>
          <w:rFonts w:ascii="Arial" w:hAnsi="Arial" w:cs="Arial"/>
          <w:i/>
          <w:sz w:val="20"/>
          <w:szCs w:val="20"/>
        </w:rPr>
        <w:t>ớ</w:t>
      </w:r>
      <w:r w:rsidRPr="008E754D">
        <w:rPr>
          <w:rFonts w:ascii="Arial" w:hAnsi="Arial" w:cs="Arial"/>
          <w:i/>
          <w:sz w:val="20"/>
          <w:szCs w:val="20"/>
        </w:rPr>
        <w:t>i cách m</w:t>
      </w:r>
      <w:r w:rsidRPr="008E754D">
        <w:rPr>
          <w:rFonts w:ascii="Arial" w:hAnsi="Arial" w:cs="Arial"/>
          <w:i/>
          <w:sz w:val="20"/>
          <w:szCs w:val="20"/>
        </w:rPr>
        <w:t>ạ</w:t>
      </w:r>
      <w:r w:rsidRPr="008E754D">
        <w:rPr>
          <w:rFonts w:ascii="Arial" w:hAnsi="Arial" w:cs="Arial"/>
          <w:i/>
          <w:sz w:val="20"/>
          <w:szCs w:val="20"/>
        </w:rPr>
        <w:t>ng s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 xml:space="preserve"> 02/2020/UBTVQH14;</w:t>
      </w:r>
    </w:p>
    <w:p w14:paraId="4A47F45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Theo đ</w:t>
      </w:r>
      <w:r w:rsidRPr="008E754D">
        <w:rPr>
          <w:rFonts w:ascii="Arial" w:hAnsi="Arial" w:cs="Arial"/>
          <w:i/>
          <w:sz w:val="20"/>
          <w:szCs w:val="20"/>
        </w:rPr>
        <w:t>ề</w:t>
      </w:r>
      <w:r w:rsidRPr="008E754D">
        <w:rPr>
          <w:rFonts w:ascii="Arial" w:hAnsi="Arial" w:cs="Arial"/>
          <w:i/>
          <w:sz w:val="20"/>
          <w:szCs w:val="20"/>
        </w:rPr>
        <w:t xml:space="preserve"> ngh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 xml:space="preserve"> c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a B</w:t>
      </w:r>
      <w:r w:rsidRPr="008E754D">
        <w:rPr>
          <w:rFonts w:ascii="Arial" w:hAnsi="Arial" w:cs="Arial"/>
          <w:i/>
          <w:sz w:val="20"/>
          <w:szCs w:val="20"/>
        </w:rPr>
        <w:t>ộ</w:t>
      </w:r>
      <w:r w:rsidRPr="008E754D">
        <w:rPr>
          <w:rFonts w:ascii="Arial" w:hAnsi="Arial" w:cs="Arial"/>
          <w:i/>
          <w:sz w:val="20"/>
          <w:szCs w:val="20"/>
        </w:rPr>
        <w:t xml:space="preserve"> trư</w:t>
      </w:r>
      <w:r w:rsidRPr="008E754D">
        <w:rPr>
          <w:rFonts w:ascii="Arial" w:hAnsi="Arial" w:cs="Arial"/>
          <w:i/>
          <w:sz w:val="20"/>
          <w:szCs w:val="20"/>
        </w:rPr>
        <w:t>ở</w:t>
      </w:r>
      <w:r w:rsidRPr="008E754D">
        <w:rPr>
          <w:rFonts w:ascii="Arial" w:hAnsi="Arial" w:cs="Arial"/>
          <w:i/>
          <w:sz w:val="20"/>
          <w:szCs w:val="20"/>
        </w:rPr>
        <w:t>ng B</w:t>
      </w:r>
      <w:r w:rsidRPr="008E754D">
        <w:rPr>
          <w:rFonts w:ascii="Arial" w:hAnsi="Arial" w:cs="Arial"/>
          <w:i/>
          <w:sz w:val="20"/>
          <w:szCs w:val="20"/>
        </w:rPr>
        <w:t>ộ</w:t>
      </w:r>
      <w:r w:rsidRPr="008E754D">
        <w:rPr>
          <w:rFonts w:ascii="Arial" w:hAnsi="Arial" w:cs="Arial"/>
          <w:i/>
          <w:sz w:val="20"/>
          <w:szCs w:val="20"/>
        </w:rPr>
        <w:t xml:space="preserve"> Qu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>c phòng;</w:t>
      </w:r>
    </w:p>
    <w:p w14:paraId="4576568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Chính ph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 xml:space="preserve"> ban hành Ngh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 xml:space="preserve">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nh quy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nh ch</w:t>
      </w:r>
      <w:r w:rsidRPr="008E754D">
        <w:rPr>
          <w:rFonts w:ascii="Arial" w:hAnsi="Arial" w:cs="Arial"/>
          <w:i/>
          <w:sz w:val="20"/>
          <w:szCs w:val="20"/>
        </w:rPr>
        <w:t>ế</w:t>
      </w:r>
      <w:r w:rsidRPr="008E754D">
        <w:rPr>
          <w:rFonts w:ascii="Arial" w:hAnsi="Arial" w:cs="Arial"/>
          <w:i/>
          <w:sz w:val="20"/>
          <w:szCs w:val="20"/>
        </w:rPr>
        <w:t xml:space="preserve"> đ</w:t>
      </w:r>
      <w:r w:rsidRPr="008E754D">
        <w:rPr>
          <w:rFonts w:ascii="Arial" w:hAnsi="Arial" w:cs="Arial"/>
          <w:i/>
          <w:sz w:val="20"/>
          <w:szCs w:val="20"/>
        </w:rPr>
        <w:t>ộ</w:t>
      </w:r>
      <w:r w:rsidRPr="008E754D">
        <w:rPr>
          <w:rFonts w:ascii="Arial" w:hAnsi="Arial" w:cs="Arial"/>
          <w:i/>
          <w:sz w:val="20"/>
          <w:szCs w:val="20"/>
        </w:rPr>
        <w:t>, chính sách và côn</w:t>
      </w:r>
      <w:r w:rsidRPr="008E754D">
        <w:rPr>
          <w:rFonts w:ascii="Arial" w:hAnsi="Arial" w:cs="Arial"/>
          <w:i/>
          <w:sz w:val="20"/>
          <w:szCs w:val="20"/>
        </w:rPr>
        <w:t>g tác b</w:t>
      </w:r>
      <w:r w:rsidRPr="008E754D">
        <w:rPr>
          <w:rFonts w:ascii="Arial" w:hAnsi="Arial" w:cs="Arial"/>
          <w:i/>
          <w:sz w:val="20"/>
          <w:szCs w:val="20"/>
        </w:rPr>
        <w:t>ả</w:t>
      </w:r>
      <w:r w:rsidRPr="008E754D">
        <w:rPr>
          <w:rFonts w:ascii="Arial" w:hAnsi="Arial" w:cs="Arial"/>
          <w:i/>
          <w:sz w:val="20"/>
          <w:szCs w:val="20"/>
        </w:rPr>
        <w:t>o đ</w:t>
      </w:r>
      <w:r w:rsidRPr="008E754D">
        <w:rPr>
          <w:rFonts w:ascii="Arial" w:hAnsi="Arial" w:cs="Arial"/>
          <w:i/>
          <w:sz w:val="20"/>
          <w:szCs w:val="20"/>
        </w:rPr>
        <w:t>ả</w:t>
      </w:r>
      <w:r w:rsidRPr="008E754D">
        <w:rPr>
          <w:rFonts w:ascii="Arial" w:hAnsi="Arial" w:cs="Arial"/>
          <w:i/>
          <w:sz w:val="20"/>
          <w:szCs w:val="20"/>
        </w:rPr>
        <w:t>m đ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>i v</w:t>
      </w:r>
      <w:r w:rsidRPr="008E754D">
        <w:rPr>
          <w:rFonts w:ascii="Arial" w:hAnsi="Arial" w:cs="Arial"/>
          <w:i/>
          <w:sz w:val="20"/>
          <w:szCs w:val="20"/>
        </w:rPr>
        <w:t>ớ</w:t>
      </w:r>
      <w:r w:rsidRPr="008E754D">
        <w:rPr>
          <w:rFonts w:ascii="Arial" w:hAnsi="Arial" w:cs="Arial"/>
          <w:i/>
          <w:sz w:val="20"/>
          <w:szCs w:val="20"/>
        </w:rPr>
        <w:t>i cá nhân, t</w:t>
      </w:r>
      <w:r w:rsidRPr="008E754D">
        <w:rPr>
          <w:rFonts w:ascii="Arial" w:hAnsi="Arial" w:cs="Arial"/>
          <w:i/>
          <w:sz w:val="20"/>
          <w:szCs w:val="20"/>
        </w:rPr>
        <w:t>ổ</w:t>
      </w:r>
      <w:r w:rsidRPr="008E754D">
        <w:rPr>
          <w:rFonts w:ascii="Arial" w:hAnsi="Arial" w:cs="Arial"/>
          <w:i/>
          <w:sz w:val="20"/>
          <w:szCs w:val="20"/>
        </w:rPr>
        <w:t xml:space="preserve"> ch</w:t>
      </w:r>
      <w:r w:rsidRPr="008E754D">
        <w:rPr>
          <w:rFonts w:ascii="Arial" w:hAnsi="Arial" w:cs="Arial"/>
          <w:i/>
          <w:sz w:val="20"/>
          <w:szCs w:val="20"/>
        </w:rPr>
        <w:t>ứ</w:t>
      </w:r>
      <w:r w:rsidRPr="008E754D">
        <w:rPr>
          <w:rFonts w:ascii="Arial" w:hAnsi="Arial" w:cs="Arial"/>
          <w:i/>
          <w:sz w:val="20"/>
          <w:szCs w:val="20"/>
        </w:rPr>
        <w:t>c làm nhi</w:t>
      </w:r>
      <w:r w:rsidRPr="008E754D">
        <w:rPr>
          <w:rFonts w:ascii="Arial" w:hAnsi="Arial" w:cs="Arial"/>
          <w:i/>
          <w:sz w:val="20"/>
          <w:szCs w:val="20"/>
        </w:rPr>
        <w:t>ệ</w:t>
      </w:r>
      <w:r w:rsidRPr="008E754D">
        <w:rPr>
          <w:rFonts w:ascii="Arial" w:hAnsi="Arial" w:cs="Arial"/>
          <w:i/>
          <w:sz w:val="20"/>
          <w:szCs w:val="20"/>
        </w:rPr>
        <w:t>m v</w:t>
      </w:r>
      <w:r w:rsidRPr="008E754D">
        <w:rPr>
          <w:rFonts w:ascii="Arial" w:hAnsi="Arial" w:cs="Arial"/>
          <w:i/>
          <w:sz w:val="20"/>
          <w:szCs w:val="20"/>
        </w:rPr>
        <w:t>ụ</w:t>
      </w:r>
      <w:r w:rsidRPr="008E754D">
        <w:rPr>
          <w:rFonts w:ascii="Arial" w:hAnsi="Arial" w:cs="Arial"/>
          <w:i/>
          <w:sz w:val="20"/>
          <w:szCs w:val="20"/>
        </w:rPr>
        <w:t xml:space="preserve"> tìm ki</w:t>
      </w:r>
      <w:r w:rsidRPr="008E754D">
        <w:rPr>
          <w:rFonts w:ascii="Arial" w:hAnsi="Arial" w:cs="Arial"/>
          <w:i/>
          <w:sz w:val="20"/>
          <w:szCs w:val="20"/>
        </w:rPr>
        <w:t>ế</w:t>
      </w:r>
      <w:r w:rsidRPr="008E754D">
        <w:rPr>
          <w:rFonts w:ascii="Arial" w:hAnsi="Arial" w:cs="Arial"/>
          <w:i/>
          <w:sz w:val="20"/>
          <w:szCs w:val="20"/>
        </w:rPr>
        <w:t>m, quy t</w:t>
      </w:r>
      <w:r w:rsidRPr="008E754D">
        <w:rPr>
          <w:rFonts w:ascii="Arial" w:hAnsi="Arial" w:cs="Arial"/>
          <w:i/>
          <w:sz w:val="20"/>
          <w:szCs w:val="20"/>
        </w:rPr>
        <w:t>ậ</w:t>
      </w:r>
      <w:r w:rsidRPr="008E754D">
        <w:rPr>
          <w:rFonts w:ascii="Arial" w:hAnsi="Arial" w:cs="Arial"/>
          <w:i/>
          <w:sz w:val="20"/>
          <w:szCs w:val="20"/>
        </w:rPr>
        <w:t>p hài c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>t li</w:t>
      </w:r>
      <w:r w:rsidRPr="008E754D">
        <w:rPr>
          <w:rFonts w:ascii="Arial" w:hAnsi="Arial" w:cs="Arial"/>
          <w:i/>
          <w:sz w:val="20"/>
          <w:szCs w:val="20"/>
        </w:rPr>
        <w:t>ệ</w:t>
      </w:r>
      <w:r w:rsidRPr="008E754D">
        <w:rPr>
          <w:rFonts w:ascii="Arial" w:hAnsi="Arial" w:cs="Arial"/>
          <w:i/>
          <w:sz w:val="20"/>
          <w:szCs w:val="20"/>
        </w:rPr>
        <w:t>t sĩ.</w:t>
      </w:r>
    </w:p>
    <w:p w14:paraId="58D9D4CA" w14:textId="77777777" w:rsidR="008E754D" w:rsidRDefault="008E754D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E30CA1" w14:textId="2A6DFEEF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 xml:space="preserve">Chương I </w:t>
      </w:r>
    </w:p>
    <w:p w14:paraId="0C68592E" w14:textId="77777777" w:rsidR="00940C05" w:rsidRDefault="00FD7798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QUY Đ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NH CHUNG</w:t>
      </w:r>
    </w:p>
    <w:p w14:paraId="22242507" w14:textId="77777777" w:rsidR="008E754D" w:rsidRPr="008E754D" w:rsidRDefault="008E754D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31E14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1. Ph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m vi 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ch</w:t>
      </w:r>
      <w:r w:rsidRPr="008E754D">
        <w:rPr>
          <w:rFonts w:ascii="Arial" w:hAnsi="Arial" w:cs="Arial"/>
          <w:b/>
          <w:sz w:val="20"/>
          <w:szCs w:val="20"/>
        </w:rPr>
        <w:t>ỉ</w:t>
      </w:r>
      <w:r w:rsidRPr="008E754D">
        <w:rPr>
          <w:rFonts w:ascii="Arial" w:hAnsi="Arial" w:cs="Arial"/>
          <w:b/>
          <w:sz w:val="20"/>
          <w:szCs w:val="20"/>
        </w:rPr>
        <w:t>nh</w:t>
      </w:r>
    </w:p>
    <w:p w14:paraId="069C10A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 nhân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tham gia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và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ngoài; công tác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chi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xây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ng, tu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, tôn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các công trình g</w:t>
      </w:r>
      <w:r w:rsidRPr="008E754D">
        <w:rPr>
          <w:rFonts w:ascii="Arial" w:hAnsi="Arial" w:cs="Arial"/>
          <w:sz w:val="20"/>
          <w:szCs w:val="20"/>
        </w:rPr>
        <w:t>hi công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Đài tư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ni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m, Đài 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u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quân tình nguy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và chuyên gia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Nam hy sinh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</w:t>
      </w:r>
    </w:p>
    <w:p w14:paraId="2C3872F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2.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tư</w:t>
      </w:r>
      <w:r w:rsidRPr="008E754D">
        <w:rPr>
          <w:rFonts w:ascii="Arial" w:hAnsi="Arial" w:cs="Arial"/>
          <w:b/>
          <w:sz w:val="20"/>
          <w:szCs w:val="20"/>
        </w:rPr>
        <w:t>ợ</w:t>
      </w:r>
      <w:r w:rsidRPr="008E754D">
        <w:rPr>
          <w:rFonts w:ascii="Arial" w:hAnsi="Arial" w:cs="Arial"/>
          <w:b/>
          <w:sz w:val="20"/>
          <w:szCs w:val="20"/>
        </w:rPr>
        <w:t>ng áp d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>ng</w:t>
      </w:r>
    </w:p>
    <w:p w14:paraId="0C9E8D4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Sĩ quan, quân nhân chuyên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p,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sĩ, công nhân và viên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biên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các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399F7F3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không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tư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liên quan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</w:t>
      </w:r>
      <w:r w:rsidRPr="008E754D">
        <w:rPr>
          <w:rFonts w:ascii="Arial" w:hAnsi="Arial" w:cs="Arial"/>
          <w:sz w:val="20"/>
          <w:szCs w:val="20"/>
        </w:rPr>
        <w:t xml:space="preserve"> sĩ;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thân nhân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36E03C5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Thành viên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các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b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5376D96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4. Các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</w:t>
      </w:r>
      <w:r w:rsidRPr="008E754D">
        <w:rPr>
          <w:rFonts w:ascii="Arial" w:hAnsi="Arial" w:cs="Arial"/>
          <w:sz w:val="20"/>
          <w:szCs w:val="20"/>
        </w:rPr>
        <w:t>,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</w:t>
      </w:r>
    </w:p>
    <w:p w14:paraId="117E0B9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Các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và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</w:t>
      </w:r>
    </w:p>
    <w:p w14:paraId="2B8EB5C2" w14:textId="26DBA54C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và xác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danh tính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còn thi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thông tin (vi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g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>n là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o); Ban Công tác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p,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hương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quân tình nguy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và chuyên gia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 hy sinh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Lào trong các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k</w:t>
      </w:r>
      <w:r w:rsidRPr="008E754D">
        <w:rPr>
          <w:rFonts w:ascii="Arial" w:hAnsi="Arial" w:cs="Arial"/>
          <w:sz w:val="20"/>
          <w:szCs w:val="20"/>
        </w:rPr>
        <w:t>ỳ</w:t>
      </w:r>
      <w:r w:rsidRPr="008E754D">
        <w:rPr>
          <w:rFonts w:ascii="Arial" w:hAnsi="Arial" w:cs="Arial"/>
          <w:sz w:val="20"/>
          <w:szCs w:val="20"/>
        </w:rPr>
        <w:t xml:space="preserve">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tranh (vi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g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>n là Ban Công tác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t);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Chuyên trách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p,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hương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quân tình nguy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và chuyên gia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 hy sinh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Campuchia trong các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k</w:t>
      </w:r>
      <w:r w:rsidRPr="008E754D">
        <w:rPr>
          <w:rFonts w:ascii="Arial" w:hAnsi="Arial" w:cs="Arial"/>
          <w:sz w:val="20"/>
          <w:szCs w:val="20"/>
        </w:rPr>
        <w:t>ỳ</w:t>
      </w:r>
      <w:r w:rsidRPr="008E754D">
        <w:rPr>
          <w:rFonts w:ascii="Arial" w:hAnsi="Arial" w:cs="Arial"/>
          <w:sz w:val="20"/>
          <w:szCs w:val="20"/>
        </w:rPr>
        <w:t xml:space="preserve">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tranh (vi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g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 xml:space="preserve">n là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Chuyên trách);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gia,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Ban Công tác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Chuyên trách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(vi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g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>n là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p).</w:t>
      </w:r>
    </w:p>
    <w:p w14:paraId="1CDFA58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Các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sĩ; </w:t>
      </w:r>
      <w:r w:rsidRPr="008E754D">
        <w:rPr>
          <w:rFonts w:ascii="Arial" w:hAnsi="Arial" w:cs="Arial"/>
          <w:sz w:val="20"/>
          <w:szCs w:val="20"/>
        </w:rPr>
        <w:t>rà soát,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 danh sách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bàn,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quân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đón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thân nhân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nơi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u, công tác trư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khi h</w:t>
      </w:r>
      <w:r w:rsidRPr="008E754D">
        <w:rPr>
          <w:rFonts w:ascii="Arial" w:hAnsi="Arial" w:cs="Arial"/>
          <w:sz w:val="20"/>
          <w:szCs w:val="20"/>
        </w:rPr>
        <w:t>y sinh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4ADDDB8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5. Cá nhân,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c,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có liên quan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5CD3DD47" w14:textId="77777777" w:rsidR="008E754D" w:rsidRDefault="008E754D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3C69D8" w14:textId="5768716A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Chương II</w:t>
      </w:r>
    </w:p>
    <w:p w14:paraId="74B55117" w14:textId="6C91B822" w:rsidR="00940C05" w:rsidRDefault="00FD7798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CH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, CHÍNH SÁCH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CÁ NHÂN LÀM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</w:t>
      </w:r>
    </w:p>
    <w:p w14:paraId="3924E4C0" w14:textId="77777777" w:rsidR="008E754D" w:rsidRPr="008E754D" w:rsidRDefault="008E754D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AF4E67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lastRenderedPageBreak/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3. Ch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, chính sác</w:t>
      </w:r>
      <w:r w:rsidRPr="008E754D">
        <w:rPr>
          <w:rFonts w:ascii="Arial" w:hAnsi="Arial" w:cs="Arial"/>
          <w:b/>
          <w:sz w:val="20"/>
          <w:szCs w:val="20"/>
        </w:rPr>
        <w:t>h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cá nhân thu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c biên ch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 xml:space="preserve"> các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i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</w:t>
      </w:r>
    </w:p>
    <w:p w14:paraId="5039B6CC" w14:textId="667A8380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tư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2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ngoài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 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="006F3353">
        <w:rPr>
          <w:rFonts w:ascii="Arial" w:hAnsi="Arial" w:cs="Arial"/>
          <w:sz w:val="20"/>
          <w:szCs w:val="20"/>
        </w:rPr>
        <w:t>tiền lương</w:t>
      </w:r>
      <w:r w:rsidRPr="008E754D">
        <w:rPr>
          <w:rFonts w:ascii="Arial" w:hAnsi="Arial" w:cs="Arial"/>
          <w:sz w:val="20"/>
          <w:szCs w:val="20"/>
        </w:rPr>
        <w:t>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 và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</w:t>
      </w:r>
      <w:r w:rsidRPr="008E754D">
        <w:rPr>
          <w:rFonts w:ascii="Arial" w:hAnsi="Arial" w:cs="Arial"/>
          <w:sz w:val="20"/>
          <w:szCs w:val="20"/>
        </w:rPr>
        <w:t xml:space="preserve"> hành còn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sau đây:</w:t>
      </w:r>
    </w:p>
    <w:p w14:paraId="51269509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trách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h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tháng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0,5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so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lương và so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quân hàm binh nhì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 xml:space="preserve">i </w:t>
      </w:r>
      <w:r w:rsidRPr="008E754D">
        <w:rPr>
          <w:rFonts w:ascii="Arial" w:hAnsi="Arial" w:cs="Arial"/>
          <w:sz w:val="20"/>
          <w:szCs w:val="20"/>
        </w:rPr>
        <w:t>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sĩ.</w:t>
      </w:r>
    </w:p>
    <w:p w14:paraId="50306DC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tháng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tháng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thúc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theo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ch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n.</w:t>
      </w:r>
    </w:p>
    <w:p w14:paraId="6CF17B7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thù h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tháng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20%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theo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c quân hàm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lo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i, nhóm, b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lãnh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thâm niên vư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 khung (n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có)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lương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quân hàm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 khi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c;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100%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theo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c quân hàm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lo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i, nhóm, b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lãnh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thâm niên vư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 khung (n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có)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lương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quân hàm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 khi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</w:t>
      </w:r>
    </w:p>
    <w:p w14:paraId="071B235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thù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theo tháng,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không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như sau: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15 ngày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01 tháng, dư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15 ngày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1/2 tháng.</w:t>
      </w:r>
    </w:p>
    <w:p w14:paraId="372835B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ăn thêm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02 (hai)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cơ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binh/ngư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thêm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ngày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ra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ngày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c;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cơ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</w:t>
      </w:r>
      <w:r w:rsidRPr="008E754D">
        <w:rPr>
          <w:rFonts w:ascii="Arial" w:hAnsi="Arial" w:cs="Arial"/>
          <w:sz w:val="20"/>
          <w:szCs w:val="20"/>
        </w:rPr>
        <w:t>an, binh sĩ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binh/ngư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theo ngày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theo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ch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 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n.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thêm nêu trên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đưa vào b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ăn, không thanh</w:t>
      </w:r>
      <w:r w:rsidRPr="008E754D">
        <w:rPr>
          <w:rFonts w:ascii="Arial" w:hAnsi="Arial" w:cs="Arial"/>
          <w:sz w:val="20"/>
          <w:szCs w:val="20"/>
        </w:rPr>
        <w:t xml:space="preserve"> toán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t.</w:t>
      </w:r>
    </w:p>
    <w:p w14:paraId="1CA0CD2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4.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0,2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 tính theo ngày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 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kh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sát, xác minh thông tin,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 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(tính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cơ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ng). Trong ng</w:t>
      </w:r>
      <w:r w:rsidRPr="008E754D">
        <w:rPr>
          <w:rFonts w:ascii="Arial" w:hAnsi="Arial" w:cs="Arial"/>
          <w:sz w:val="20"/>
          <w:szCs w:val="20"/>
        </w:rPr>
        <w:t>ày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dư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04 gi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1/2 ngày,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04 gi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01 ngày. Khi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nêu trên thì không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công tác phí.</w:t>
      </w:r>
    </w:p>
    <w:p w14:paraId="5FEA07D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5.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trang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chuyên dùng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 ban hành kèm theo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303B73F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6.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s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kh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e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1.500.000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(không quá 02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n/năm),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như sau: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(bao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và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ngoài;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gián đo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d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n)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06 tháng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12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02 (hai)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n; dư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06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n; khi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tăng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thì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này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tăng theo t</w:t>
      </w:r>
      <w:r w:rsidRPr="008E754D">
        <w:rPr>
          <w:rFonts w:ascii="Arial" w:hAnsi="Arial" w:cs="Arial"/>
          <w:sz w:val="20"/>
          <w:szCs w:val="20"/>
        </w:rPr>
        <w:t>ỷ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tăng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73DC685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7.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ng,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viên, Phó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ng,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viên phó các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200.000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ng/tháng; khi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tăng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ì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này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tăng theo t</w:t>
      </w:r>
      <w:r w:rsidRPr="008E754D">
        <w:rPr>
          <w:rFonts w:ascii="Arial" w:hAnsi="Arial" w:cs="Arial"/>
          <w:sz w:val="20"/>
          <w:szCs w:val="20"/>
        </w:rPr>
        <w:t>ỷ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tăng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699B2EB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8. Khi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thêm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sau:</w:t>
      </w:r>
    </w:p>
    <w:p w14:paraId="015AFD91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khu v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tháng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so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lương, so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quân hàm binh nhì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sĩ.</w:t>
      </w:r>
    </w:p>
    <w:p w14:paraId="1ABE5F2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khu v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theo tháng,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không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như sau: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15 ngày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 xml:space="preserve">ng </w:t>
      </w:r>
      <w:r w:rsidRPr="008E754D">
        <w:rPr>
          <w:rFonts w:ascii="Arial" w:hAnsi="Arial" w:cs="Arial"/>
          <w:sz w:val="20"/>
          <w:szCs w:val="20"/>
        </w:rPr>
        <w:t>01 tháng, dư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15 ngày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1/2 tháng.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tháng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ra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tháng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c.</w:t>
      </w:r>
    </w:p>
    <w:p w14:paraId="1455D70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ng Lào,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ng Campuchia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Lào, Campuchia: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2.000.000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i/năm (th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không quá 03 năm/ngư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i).</w:t>
      </w:r>
    </w:p>
    <w:p w14:paraId="3C26134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lastRenderedPageBreak/>
        <w:t>c)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ph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i khám và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các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các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a </w:t>
      </w:r>
      <w:r w:rsidRPr="008E754D">
        <w:rPr>
          <w:rFonts w:ascii="Arial" w:hAnsi="Arial" w:cs="Arial"/>
          <w:sz w:val="20"/>
          <w:szCs w:val="20"/>
        </w:rPr>
        <w:t>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i;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thêm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3,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 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chi phí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chi.</w:t>
      </w:r>
    </w:p>
    <w:p w14:paraId="1BBF2935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</w:t>
      </w:r>
      <w:r w:rsidRPr="008E754D">
        <w:rPr>
          <w:rFonts w:ascii="Arial" w:hAnsi="Arial" w:cs="Arial"/>
          <w:sz w:val="20"/>
          <w:szCs w:val="20"/>
        </w:rPr>
        <w:t xml:space="preserve">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quy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công tác theo h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01 năm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01 năm 06 tháng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khi thôi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ngũ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hành.</w:t>
      </w:r>
    </w:p>
    <w:p w14:paraId="0F9CA94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9. Trách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chi tr</w:t>
      </w:r>
      <w:r w:rsidRPr="008E754D">
        <w:rPr>
          <w:rFonts w:ascii="Arial" w:hAnsi="Arial" w:cs="Arial"/>
          <w:sz w:val="20"/>
          <w:szCs w:val="20"/>
        </w:rPr>
        <w:t>ả</w:t>
      </w:r>
    </w:p>
    <w:p w14:paraId="0816C62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và trang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chuyên dùng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do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phát,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và thanh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toán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6CBCE3A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1,2;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7;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8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cùng k</w:t>
      </w:r>
      <w:r w:rsidRPr="008E754D">
        <w:rPr>
          <w:rFonts w:ascii="Arial" w:hAnsi="Arial" w:cs="Arial"/>
          <w:sz w:val="20"/>
          <w:szCs w:val="20"/>
        </w:rPr>
        <w:t>ỳ</w:t>
      </w:r>
      <w:r w:rsidRPr="008E754D">
        <w:rPr>
          <w:rFonts w:ascii="Arial" w:hAnsi="Arial" w:cs="Arial"/>
          <w:sz w:val="20"/>
          <w:szCs w:val="20"/>
        </w:rPr>
        <w:t xml:space="preserve"> lương h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tháng và không dùng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tính đ</w:t>
      </w:r>
      <w:r w:rsidRPr="008E754D">
        <w:rPr>
          <w:rFonts w:ascii="Arial" w:hAnsi="Arial" w:cs="Arial"/>
          <w:sz w:val="20"/>
          <w:szCs w:val="20"/>
        </w:rPr>
        <w:t>óng,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.</w:t>
      </w:r>
    </w:p>
    <w:p w14:paraId="2576E99E" w14:textId="4E2692A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4. Ch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, chính sách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thành viên Ban Ch</w:t>
      </w:r>
      <w:r w:rsidRPr="008E754D">
        <w:rPr>
          <w:rFonts w:ascii="Arial" w:hAnsi="Arial" w:cs="Arial"/>
          <w:b/>
          <w:sz w:val="20"/>
          <w:szCs w:val="20"/>
        </w:rPr>
        <w:t>ỉ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o, Ban Công tác đ</w:t>
      </w:r>
      <w:r w:rsidRPr="008E754D">
        <w:rPr>
          <w:rFonts w:ascii="Arial" w:hAnsi="Arial" w:cs="Arial"/>
          <w:b/>
          <w:sz w:val="20"/>
          <w:szCs w:val="20"/>
        </w:rPr>
        <w:t>ặ</w:t>
      </w:r>
      <w:r w:rsidRPr="008E754D">
        <w:rPr>
          <w:rFonts w:ascii="Arial" w:hAnsi="Arial" w:cs="Arial"/>
          <w:b/>
          <w:sz w:val="20"/>
          <w:szCs w:val="20"/>
        </w:rPr>
        <w:t>c bi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 xml:space="preserve">t; </w:t>
      </w:r>
      <w:r w:rsidR="008E754D">
        <w:rPr>
          <w:rFonts w:ascii="Arial" w:hAnsi="Arial" w:cs="Arial"/>
          <w:b/>
          <w:sz w:val="20"/>
          <w:szCs w:val="20"/>
        </w:rPr>
        <w:t>Ủy ban</w:t>
      </w:r>
      <w:r w:rsidRPr="008E754D">
        <w:rPr>
          <w:rFonts w:ascii="Arial" w:hAnsi="Arial" w:cs="Arial"/>
          <w:b/>
          <w:sz w:val="20"/>
          <w:szCs w:val="20"/>
        </w:rPr>
        <w:t xml:space="preserve"> Chuyên trách; Văn phòng Ban Ch</w:t>
      </w:r>
      <w:r w:rsidRPr="008E754D">
        <w:rPr>
          <w:rFonts w:ascii="Arial" w:hAnsi="Arial" w:cs="Arial"/>
          <w:b/>
          <w:sz w:val="20"/>
          <w:szCs w:val="20"/>
        </w:rPr>
        <w:t>ỉ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o qu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c gia; Cơ quan Thư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ng tr</w:t>
      </w:r>
      <w:r w:rsidRPr="008E754D">
        <w:rPr>
          <w:rFonts w:ascii="Arial" w:hAnsi="Arial" w:cs="Arial"/>
          <w:b/>
          <w:sz w:val="20"/>
          <w:szCs w:val="20"/>
        </w:rPr>
        <w:t>ự</w:t>
      </w:r>
      <w:r w:rsidRPr="008E754D">
        <w:rPr>
          <w:rFonts w:ascii="Arial" w:hAnsi="Arial" w:cs="Arial"/>
          <w:b/>
          <w:sz w:val="20"/>
          <w:szCs w:val="20"/>
        </w:rPr>
        <w:t>c các c</w:t>
      </w:r>
      <w:r w:rsidRPr="008E754D">
        <w:rPr>
          <w:rFonts w:ascii="Arial" w:hAnsi="Arial" w:cs="Arial"/>
          <w:b/>
          <w:sz w:val="20"/>
          <w:szCs w:val="20"/>
        </w:rPr>
        <w:t>ấ</w:t>
      </w:r>
      <w:r w:rsidRPr="008E754D">
        <w:rPr>
          <w:rFonts w:ascii="Arial" w:hAnsi="Arial" w:cs="Arial"/>
          <w:b/>
          <w:sz w:val="20"/>
          <w:szCs w:val="20"/>
        </w:rPr>
        <w:t>p</w:t>
      </w:r>
    </w:p>
    <w:p w14:paraId="5DED2BC9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Thành viên các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m b </w:t>
      </w:r>
      <w:r w:rsidRPr="008E754D">
        <w:rPr>
          <w:rFonts w:ascii="Arial" w:hAnsi="Arial" w:cs="Arial"/>
          <w:sz w:val="20"/>
          <w:szCs w:val="20"/>
        </w:rPr>
        <w:t>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2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tra,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ngoài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và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khác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nh, còn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sau:</w:t>
      </w:r>
    </w:p>
    <w:p w14:paraId="6EB5B29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Khi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tra,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côn</w:t>
      </w:r>
      <w:r w:rsidRPr="008E754D">
        <w:rPr>
          <w:rFonts w:ascii="Arial" w:hAnsi="Arial" w:cs="Arial"/>
          <w:sz w:val="20"/>
          <w:szCs w:val="20"/>
        </w:rPr>
        <w:t>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</w:t>
      </w:r>
    </w:p>
    <w:p w14:paraId="4B91D66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công tác phí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cán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công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nhà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đi công tác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hành.</w:t>
      </w:r>
    </w:p>
    <w:p w14:paraId="34DBDFA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3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 xml:space="preserve">i </w:t>
      </w:r>
      <w:r w:rsidRPr="008E754D">
        <w:rPr>
          <w:rFonts w:ascii="Arial" w:hAnsi="Arial" w:cs="Arial"/>
          <w:sz w:val="20"/>
          <w:szCs w:val="20"/>
        </w:rPr>
        <w:t>ngày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721FCB2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c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8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3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48C18DE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Khi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tra,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</w:t>
      </w:r>
      <w:r w:rsidRPr="008E754D">
        <w:rPr>
          <w:rFonts w:ascii="Arial" w:hAnsi="Arial" w:cs="Arial"/>
          <w:sz w:val="20"/>
          <w:szCs w:val="20"/>
        </w:rPr>
        <w:t>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3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ngày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trên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a. Khi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nêu trên thì không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công tác phí.</w:t>
      </w:r>
    </w:p>
    <w:p w14:paraId="446EB98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Các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mà không thành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khi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đoàn công tác đi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tra,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do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mình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m thì thành viên đoàn công </w:t>
      </w:r>
      <w:r w:rsidRPr="008E754D">
        <w:rPr>
          <w:rFonts w:ascii="Arial" w:hAnsi="Arial" w:cs="Arial"/>
          <w:sz w:val="20"/>
          <w:szCs w:val="20"/>
        </w:rPr>
        <w:t>tác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3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 Khi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nêu trên thì không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công tác phí.</w:t>
      </w:r>
    </w:p>
    <w:p w14:paraId="66D14B1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4.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không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thành viên các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b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2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 xml:space="preserve">p </w:t>
      </w:r>
      <w:r w:rsidRPr="008E754D">
        <w:rPr>
          <w:rFonts w:ascii="Arial" w:hAnsi="Arial" w:cs="Arial"/>
          <w:sz w:val="20"/>
          <w:szCs w:val="20"/>
        </w:rPr>
        <w:t>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tham gia đoàn công tác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tra,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2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063B58CD" w14:textId="1806DCFE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5.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1, 2, 3 và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do Văn phòn</w:t>
      </w:r>
      <w:r w:rsidRPr="008E754D">
        <w:rPr>
          <w:rFonts w:ascii="Arial" w:hAnsi="Arial" w:cs="Arial"/>
          <w:sz w:val="20"/>
          <w:szCs w:val="20"/>
        </w:rPr>
        <w:t>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gia,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p,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sư đoàn và tương đương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ch trình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phê duy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t,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và thanh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toán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2DCA6BF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5. Ch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, chính sách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ngư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i đư</w:t>
      </w:r>
      <w:r w:rsidRPr="008E754D">
        <w:rPr>
          <w:rFonts w:ascii="Arial" w:hAnsi="Arial" w:cs="Arial"/>
          <w:b/>
          <w:sz w:val="20"/>
          <w:szCs w:val="20"/>
        </w:rPr>
        <w:t>ợ</w:t>
      </w:r>
      <w:r w:rsidRPr="008E754D">
        <w:rPr>
          <w:rFonts w:ascii="Arial" w:hAnsi="Arial" w:cs="Arial"/>
          <w:b/>
          <w:sz w:val="20"/>
          <w:szCs w:val="20"/>
        </w:rPr>
        <w:t>c c</w:t>
      </w:r>
      <w:r w:rsidRPr="008E754D">
        <w:rPr>
          <w:rFonts w:ascii="Arial" w:hAnsi="Arial" w:cs="Arial"/>
          <w:b/>
          <w:sz w:val="20"/>
          <w:szCs w:val="20"/>
        </w:rPr>
        <w:t>ấ</w:t>
      </w:r>
      <w:r w:rsidRPr="008E754D">
        <w:rPr>
          <w:rFonts w:ascii="Arial" w:hAnsi="Arial" w:cs="Arial"/>
          <w:b/>
          <w:sz w:val="20"/>
          <w:szCs w:val="20"/>
        </w:rPr>
        <w:t>p có th</w:t>
      </w:r>
      <w:r w:rsidRPr="008E754D">
        <w:rPr>
          <w:rFonts w:ascii="Arial" w:hAnsi="Arial" w:cs="Arial"/>
          <w:b/>
          <w:sz w:val="20"/>
          <w:szCs w:val="20"/>
        </w:rPr>
        <w:t>ẩ</w:t>
      </w:r>
      <w:r w:rsidRPr="008E754D">
        <w:rPr>
          <w:rFonts w:ascii="Arial" w:hAnsi="Arial" w:cs="Arial"/>
          <w:b/>
          <w:sz w:val="20"/>
          <w:szCs w:val="20"/>
        </w:rPr>
        <w:t>m quy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n huy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ng th</w:t>
      </w:r>
      <w:r w:rsidRPr="008E754D">
        <w:rPr>
          <w:rFonts w:ascii="Arial" w:hAnsi="Arial" w:cs="Arial"/>
          <w:b/>
          <w:sz w:val="20"/>
          <w:szCs w:val="20"/>
        </w:rPr>
        <w:t>ự</w:t>
      </w:r>
      <w:r w:rsidRPr="008E754D">
        <w:rPr>
          <w:rFonts w:ascii="Arial" w:hAnsi="Arial" w:cs="Arial"/>
          <w:b/>
          <w:sz w:val="20"/>
          <w:szCs w:val="20"/>
        </w:rPr>
        <w:t xml:space="preserve">c </w:t>
      </w:r>
      <w:r w:rsidRPr="008E754D">
        <w:rPr>
          <w:rFonts w:ascii="Arial" w:hAnsi="Arial" w:cs="Arial"/>
          <w:b/>
          <w:sz w:val="20"/>
          <w:szCs w:val="20"/>
        </w:rPr>
        <w:t>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n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ho</w:t>
      </w:r>
      <w:r w:rsidRPr="008E754D">
        <w:rPr>
          <w:rFonts w:ascii="Arial" w:hAnsi="Arial" w:cs="Arial"/>
          <w:b/>
          <w:sz w:val="20"/>
          <w:szCs w:val="20"/>
        </w:rPr>
        <w:t>ặ</w:t>
      </w:r>
      <w:r w:rsidRPr="008E754D">
        <w:rPr>
          <w:rFonts w:ascii="Arial" w:hAnsi="Arial" w:cs="Arial"/>
          <w:b/>
          <w:sz w:val="20"/>
          <w:szCs w:val="20"/>
        </w:rPr>
        <w:t>c ph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h</w:t>
      </w:r>
      <w:r w:rsidRPr="008E754D">
        <w:rPr>
          <w:rFonts w:ascii="Arial" w:hAnsi="Arial" w:cs="Arial"/>
          <w:b/>
          <w:sz w:val="20"/>
          <w:szCs w:val="20"/>
        </w:rPr>
        <w:t>ợ</w:t>
      </w:r>
      <w:r w:rsidRPr="008E754D">
        <w:rPr>
          <w:rFonts w:ascii="Arial" w:hAnsi="Arial" w:cs="Arial"/>
          <w:b/>
          <w:sz w:val="20"/>
          <w:szCs w:val="20"/>
        </w:rPr>
        <w:t>p th</w:t>
      </w:r>
      <w:r w:rsidRPr="008E754D">
        <w:rPr>
          <w:rFonts w:ascii="Arial" w:hAnsi="Arial" w:cs="Arial"/>
          <w:b/>
          <w:sz w:val="20"/>
          <w:szCs w:val="20"/>
        </w:rPr>
        <w:t>ự</w:t>
      </w:r>
      <w:r w:rsidRPr="008E754D">
        <w:rPr>
          <w:rFonts w:ascii="Arial" w:hAnsi="Arial" w:cs="Arial"/>
          <w:b/>
          <w:sz w:val="20"/>
          <w:szCs w:val="20"/>
        </w:rPr>
        <w:t>c 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n 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sĩ; ngư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i cung c</w:t>
      </w:r>
      <w:r w:rsidRPr="008E754D">
        <w:rPr>
          <w:rFonts w:ascii="Arial" w:hAnsi="Arial" w:cs="Arial"/>
          <w:b/>
          <w:sz w:val="20"/>
          <w:szCs w:val="20"/>
        </w:rPr>
        <w:t>ấ</w:t>
      </w:r>
      <w:r w:rsidRPr="008E754D">
        <w:rPr>
          <w:rFonts w:ascii="Arial" w:hAnsi="Arial" w:cs="Arial"/>
          <w:b/>
          <w:sz w:val="20"/>
          <w:szCs w:val="20"/>
        </w:rPr>
        <w:t>p thông tin v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 xml:space="preserve">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sĩ, m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 xml:space="preserve">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sĩ; thân nhân ho</w:t>
      </w:r>
      <w:r w:rsidRPr="008E754D">
        <w:rPr>
          <w:rFonts w:ascii="Arial" w:hAnsi="Arial" w:cs="Arial"/>
          <w:b/>
          <w:sz w:val="20"/>
          <w:szCs w:val="20"/>
        </w:rPr>
        <w:t>ặ</w:t>
      </w:r>
      <w:r w:rsidRPr="008E754D">
        <w:rPr>
          <w:rFonts w:ascii="Arial" w:hAnsi="Arial" w:cs="Arial"/>
          <w:b/>
          <w:sz w:val="20"/>
          <w:szCs w:val="20"/>
        </w:rPr>
        <w:t>c ngư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i th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 xml:space="preserve"> cúng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 ho</w:t>
      </w:r>
      <w:r w:rsidRPr="008E754D">
        <w:rPr>
          <w:rFonts w:ascii="Arial" w:hAnsi="Arial" w:cs="Arial"/>
          <w:b/>
          <w:sz w:val="20"/>
          <w:szCs w:val="20"/>
        </w:rPr>
        <w:t>ặ</w:t>
      </w:r>
      <w:r w:rsidRPr="008E754D">
        <w:rPr>
          <w:rFonts w:ascii="Arial" w:hAnsi="Arial" w:cs="Arial"/>
          <w:b/>
          <w:sz w:val="20"/>
          <w:szCs w:val="20"/>
        </w:rPr>
        <w:t>c ngư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i đư</w:t>
      </w:r>
      <w:r w:rsidRPr="008E754D">
        <w:rPr>
          <w:rFonts w:ascii="Arial" w:hAnsi="Arial" w:cs="Arial"/>
          <w:b/>
          <w:sz w:val="20"/>
          <w:szCs w:val="20"/>
        </w:rPr>
        <w:t>ợ</w:t>
      </w:r>
      <w:r w:rsidRPr="008E754D">
        <w:rPr>
          <w:rFonts w:ascii="Arial" w:hAnsi="Arial" w:cs="Arial"/>
          <w:b/>
          <w:sz w:val="20"/>
          <w:szCs w:val="20"/>
        </w:rPr>
        <w:t xml:space="preserve">c </w:t>
      </w:r>
      <w:r w:rsidRPr="008E754D">
        <w:rPr>
          <w:rFonts w:ascii="Arial" w:hAnsi="Arial" w:cs="Arial"/>
          <w:b/>
          <w:sz w:val="20"/>
          <w:szCs w:val="20"/>
        </w:rPr>
        <w:t>ủ</w:t>
      </w:r>
      <w:r w:rsidRPr="008E754D">
        <w:rPr>
          <w:rFonts w:ascii="Arial" w:hAnsi="Arial" w:cs="Arial"/>
          <w:b/>
          <w:sz w:val="20"/>
          <w:szCs w:val="20"/>
        </w:rPr>
        <w:t>y quy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n đi tìm thông tin v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 xml:space="preserve"> m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 xml:space="preserve">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</w:t>
      </w:r>
    </w:p>
    <w:p w14:paraId="499CC51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</w:t>
      </w:r>
      <w:r w:rsidRPr="008E754D">
        <w:rPr>
          <w:rFonts w:ascii="Arial" w:hAnsi="Arial" w:cs="Arial"/>
          <w:sz w:val="20"/>
          <w:szCs w:val="20"/>
        </w:rPr>
        <w:t xml:space="preserve">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 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là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(ngư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a,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không quá 50%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p);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 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sau:</w:t>
      </w:r>
    </w:p>
    <w:p w14:paraId="1E42AFF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0,3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ng ngày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7F658D0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02 (hai)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binh/ngư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i/ngày, tính theo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ngày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 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75E0B19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lastRenderedPageBreak/>
        <w:t>c)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mua trang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chuyên dùng,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:</w:t>
      </w:r>
    </w:p>
    <w:p w14:paraId="4808E81C" w14:textId="643DDB23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01 tháng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="00F138EA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="00F138EA">
        <w:rPr>
          <w:rFonts w:ascii="Arial" w:hAnsi="Arial" w:cs="Arial"/>
          <w:sz w:val="20"/>
          <w:szCs w:val="20"/>
        </w:rPr>
        <w:t>hỗ trợ</w:t>
      </w:r>
      <w:r w:rsidRPr="008E754D">
        <w:rPr>
          <w:rFonts w:ascii="Arial" w:hAnsi="Arial" w:cs="Arial"/>
          <w:sz w:val="20"/>
          <w:szCs w:val="20"/>
        </w:rPr>
        <w:t xml:space="preserve"> 500.000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i; có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trên 01 tháng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02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1.000.000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i; có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trên 02 </w:t>
      </w:r>
      <w:r w:rsidRPr="008E754D">
        <w:rPr>
          <w:rFonts w:ascii="Arial" w:hAnsi="Arial" w:cs="Arial"/>
          <w:sz w:val="20"/>
          <w:szCs w:val="20"/>
        </w:rPr>
        <w:t>tháng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03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1.500.000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i; khi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tăng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thì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này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tăng theo t</w:t>
      </w:r>
      <w:r w:rsidRPr="008E754D">
        <w:rPr>
          <w:rFonts w:ascii="Arial" w:hAnsi="Arial" w:cs="Arial"/>
          <w:sz w:val="20"/>
          <w:szCs w:val="20"/>
        </w:rPr>
        <w:t>ỷ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tăng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18BD4B5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trên 03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trang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chuyên dùng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1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 kèm theo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và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t.</w:t>
      </w:r>
    </w:p>
    <w:p w14:paraId="30FF57C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trí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đi l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(đi cùng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p).</w:t>
      </w:r>
    </w:p>
    <w:p w14:paraId="4ED6BEE9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đ)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(không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ý gây thương tích, t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sát, t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s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kh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e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thân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do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rư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u, bia, ch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ma túy,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ma túy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do mâu thu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thân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gây ra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mà không liên quan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nh</w:t>
      </w:r>
      <w:r w:rsidRPr="008E754D">
        <w:rPr>
          <w:rFonts w:ascii="Arial" w:hAnsi="Arial" w:cs="Arial"/>
          <w:sz w:val="20"/>
          <w:szCs w:val="20"/>
        </w:rPr>
        <w:t>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sĩ)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sách, như sau:</w:t>
      </w:r>
    </w:p>
    <w:p w14:paraId="1F66E02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100%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i.</w:t>
      </w:r>
    </w:p>
    <w:p w14:paraId="48B1835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5D089EA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mà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nh,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nêu trên nhưng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không quá 15 ngày;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15 ngày mà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nh </w:t>
      </w:r>
      <w:r w:rsidRPr="008E754D">
        <w:rPr>
          <w:rFonts w:ascii="Arial" w:hAnsi="Arial" w:cs="Arial"/>
          <w:sz w:val="20"/>
          <w:szCs w:val="20"/>
        </w:rPr>
        <w:t>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 xml:space="preserve">n chưa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n khi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ra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và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100%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2EBA9A9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đau,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thì thân nhân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10 tháng</w:t>
      </w:r>
      <w:r w:rsidRPr="008E754D">
        <w:rPr>
          <w:rFonts w:ascii="Arial" w:hAnsi="Arial" w:cs="Arial"/>
          <w:sz w:val="20"/>
          <w:szCs w:val="20"/>
        </w:rPr>
        <w:t xml:space="preserve">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47CAA39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là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 sang tham gia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nơi chôn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</w:t>
      </w:r>
    </w:p>
    <w:p w14:paraId="43F201C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tư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ng,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ki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ng: Là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>ng tham gia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 trên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bàn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(có gi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 xml:space="preserve">y </w:t>
      </w:r>
      <w:r w:rsidRPr="008E754D">
        <w:rPr>
          <w:rFonts w:ascii="Arial" w:hAnsi="Arial" w:cs="Arial"/>
          <w:sz w:val="20"/>
          <w:szCs w:val="20"/>
        </w:rPr>
        <w:t>t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,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ng minh đã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>ng tham gia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 trên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bàn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p) và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chôn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nhìn th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y,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ng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chí,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mình chôn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không m</w:t>
      </w:r>
      <w:r w:rsidRPr="008E754D">
        <w:rPr>
          <w:rFonts w:ascii="Arial" w:hAnsi="Arial" w:cs="Arial"/>
          <w:sz w:val="20"/>
          <w:szCs w:val="20"/>
        </w:rPr>
        <w:t>ắ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nghèo,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dài ngày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s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kh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e tham gia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.</w:t>
      </w:r>
    </w:p>
    <w:p w14:paraId="363A7AF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không quá 10 ngày làm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ngày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ngày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nh;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không quá 02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cho 01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nơi chôn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7C8D445A" w14:textId="46DCCA9A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cơ quan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các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t,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và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nơi ăn, ngh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cùng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 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b, c, d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528427F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đang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và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o </w:t>
      </w:r>
      <w:r w:rsidRPr="008E754D">
        <w:rPr>
          <w:rFonts w:ascii="Arial" w:hAnsi="Arial" w:cs="Arial"/>
          <w:sz w:val="20"/>
          <w:szCs w:val="20"/>
        </w:rPr>
        <w:t>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có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theo ngày (m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theo ngày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theo tháng chia 24 ngày) cao hơn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theo ngày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 a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th</w:t>
      </w:r>
      <w:r w:rsidRPr="008E754D">
        <w:rPr>
          <w:rFonts w:ascii="Arial" w:hAnsi="Arial" w:cs="Arial"/>
          <w:sz w:val="20"/>
          <w:szCs w:val="20"/>
        </w:rPr>
        <w:t>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theo ngày đã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tháng trư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li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k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ng;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đóng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m xã </w:t>
      </w:r>
      <w:r w:rsidRPr="008E754D">
        <w:rPr>
          <w:rFonts w:ascii="Arial" w:hAnsi="Arial" w:cs="Arial"/>
          <w:sz w:val="20"/>
          <w:szCs w:val="20"/>
        </w:rPr>
        <w:t>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c làm.</w:t>
      </w:r>
    </w:p>
    <w:p w14:paraId="32FEA89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đang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ngh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, chính </w:t>
      </w:r>
      <w:r w:rsidRPr="008E754D">
        <w:rPr>
          <w:rFonts w:ascii="Arial" w:hAnsi="Arial" w:cs="Arial"/>
          <w:sz w:val="20"/>
          <w:szCs w:val="20"/>
        </w:rPr>
        <w:t>sách, như sau:</w:t>
      </w:r>
    </w:p>
    <w:p w14:paraId="6E97867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100% chi phí khám,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i.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chi phí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chi.</w:t>
      </w:r>
    </w:p>
    <w:p w14:paraId="460E97F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ng,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 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38E8A7A3" w14:textId="1D7DE543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lastRenderedPageBreak/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mà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nh,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nêu trên nhưng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i đa không </w:t>
      </w:r>
      <w:r w:rsidRPr="008E754D">
        <w:rPr>
          <w:rFonts w:ascii="Arial" w:hAnsi="Arial" w:cs="Arial"/>
          <w:sz w:val="20"/>
          <w:szCs w:val="20"/>
        </w:rPr>
        <w:t>quá 15 ngày;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15 ngày mà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 xml:space="preserve">n chưa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n khi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ra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và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="00BA48B0">
        <w:rPr>
          <w:rFonts w:ascii="Arial" w:hAnsi="Arial" w:cs="Arial"/>
          <w:sz w:val="20"/>
          <w:szCs w:val="20"/>
        </w:rPr>
        <w:t>về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="00BA48B0">
        <w:rPr>
          <w:rFonts w:ascii="Arial" w:hAnsi="Arial" w:cs="Arial"/>
          <w:sz w:val="20"/>
          <w:szCs w:val="20"/>
        </w:rPr>
        <w:t>bảo hiểm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="00BA48B0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.</w:t>
      </w:r>
    </w:p>
    <w:p w14:paraId="5073E7F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nh,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thương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và an toàn v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sinh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ng.</w:t>
      </w:r>
    </w:p>
    <w:p w14:paraId="0995C63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đ)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không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ngh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p, t</w:t>
      </w:r>
      <w:r w:rsidRPr="008E754D">
        <w:rPr>
          <w:rFonts w:ascii="Arial" w:hAnsi="Arial" w:cs="Arial"/>
          <w:sz w:val="20"/>
          <w:szCs w:val="20"/>
        </w:rPr>
        <w:t>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đau,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như sau:</w:t>
      </w:r>
    </w:p>
    <w:p w14:paraId="51E218A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100%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i.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chi phí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 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chi.</w:t>
      </w:r>
    </w:p>
    <w:p w14:paraId="69D79A7F" w14:textId="4E406E6D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="00C559E9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="00C559E9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ng, ti</w:t>
      </w:r>
      <w:r w:rsidR="00C559E9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 a, b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0F4EFB51" w14:textId="2944084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mà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chi ph</w:t>
      </w:r>
      <w:r w:rsidRPr="008E754D">
        <w:rPr>
          <w:rFonts w:ascii="Arial" w:hAnsi="Arial" w:cs="Arial"/>
          <w:sz w:val="20"/>
          <w:szCs w:val="20"/>
        </w:rPr>
        <w:t>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nh,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 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nêu trên nhưng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không quá 15 ngày;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15 ngày mà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 xml:space="preserve">n chưa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n khi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ra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và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100%</w:t>
      </w:r>
      <w:r w:rsidRPr="008E754D">
        <w:rPr>
          <w:rFonts w:ascii="Arial" w:hAnsi="Arial" w:cs="Arial"/>
          <w:sz w:val="20"/>
          <w:szCs w:val="20"/>
        </w:rPr>
        <w:t xml:space="preserve">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theo khung giá d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ch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ban hành.</w:t>
      </w:r>
    </w:p>
    <w:p w14:paraId="640C0B9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thương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giám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y khoa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suy gi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kh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năng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thì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thân nhân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tham gia 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ngh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an toàn, v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sinh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tháng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02 (hai)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3D25B6C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thì t</w:t>
      </w:r>
      <w:r w:rsidRPr="008E754D">
        <w:rPr>
          <w:rFonts w:ascii="Arial" w:hAnsi="Arial" w:cs="Arial"/>
          <w:sz w:val="20"/>
          <w:szCs w:val="20"/>
        </w:rPr>
        <w:t>hân nhân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05 tháng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6AE129E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Thân nhân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cá nhân lo mai táng cho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mai táng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mai táng như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thân nhân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 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i.</w:t>
      </w:r>
    </w:p>
    <w:p w14:paraId="5B12A085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e)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ý gây thương tích, t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sát, t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s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kh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e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thân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do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rư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u, bia, ch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ma túy,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ma túy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do mâu thu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thân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gây ra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mà không liên quan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thì không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chi phí khám,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thương,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khi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i trú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 d và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đ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này.</w:t>
      </w:r>
    </w:p>
    <w:p w14:paraId="74A5015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g)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hy sinh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xem xét công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thương binh,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ng chính sách </w:t>
      </w:r>
      <w:r w:rsidRPr="008E754D">
        <w:rPr>
          <w:rFonts w:ascii="Arial" w:hAnsi="Arial" w:cs="Arial"/>
          <w:sz w:val="20"/>
          <w:szCs w:val="20"/>
        </w:rPr>
        <w:t>như thương binh,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ưu đãi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có công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cách m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ng.</w:t>
      </w:r>
    </w:p>
    <w:p w14:paraId="7930ECB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(riêng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tham gia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nơi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không quá 10 ngày,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không quá 02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nơi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sau đây:</w:t>
      </w:r>
    </w:p>
    <w:p w14:paraId="64F757B1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b, c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và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g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2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7FEC085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đang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và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có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theo ngày (m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theo ngày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theo tháng chia 24 ngày) cao hơn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theo ngày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lương,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theo ngày đã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</w:t>
      </w:r>
      <w:r w:rsidRPr="008E754D">
        <w:rPr>
          <w:rFonts w:ascii="Arial" w:hAnsi="Arial" w:cs="Arial"/>
          <w:sz w:val="20"/>
          <w:szCs w:val="20"/>
        </w:rPr>
        <w:t xml:space="preserve"> tháng trư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li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k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tháng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ng;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đóng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c làm.</w:t>
      </w:r>
    </w:p>
    <w:p w14:paraId="1D084EF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lastRenderedPageBreak/>
        <w:t>b)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trí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đi l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(đi cùng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</w:t>
      </w:r>
      <w:r w:rsidRPr="008E754D">
        <w:rPr>
          <w:rFonts w:ascii="Arial" w:hAnsi="Arial" w:cs="Arial"/>
          <w:sz w:val="20"/>
          <w:szCs w:val="20"/>
        </w:rPr>
        <w:t>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p);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đi l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nơi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trú t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và ngư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l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(khi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) như cán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công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đi công tác.</w:t>
      </w:r>
    </w:p>
    <w:p w14:paraId="62CB1D0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đang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ngh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p,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đau,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m </w:t>
      </w:r>
      <w:r w:rsidRPr="008E754D">
        <w:rPr>
          <w:rFonts w:ascii="Arial" w:hAnsi="Arial" w:cs="Arial"/>
          <w:sz w:val="20"/>
          <w:szCs w:val="20"/>
        </w:rPr>
        <w:t>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an toàn v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sinh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ngoài ra còn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như sau:</w:t>
      </w:r>
    </w:p>
    <w:p w14:paraId="252626B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43A8B7D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</w:t>
      </w:r>
      <w:r w:rsidRPr="008E754D">
        <w:rPr>
          <w:rFonts w:ascii="Arial" w:hAnsi="Arial" w:cs="Arial"/>
          <w:sz w:val="20"/>
          <w:szCs w:val="20"/>
        </w:rPr>
        <w:t>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mà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nêu trên nhưng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không quá 15 ngày.</w:t>
      </w:r>
    </w:p>
    <w:p w14:paraId="3AA0854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không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ngh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</w:t>
      </w:r>
      <w:r w:rsidRPr="008E754D">
        <w:rPr>
          <w:rFonts w:ascii="Arial" w:hAnsi="Arial" w:cs="Arial"/>
          <w:sz w:val="20"/>
          <w:szCs w:val="20"/>
        </w:rPr>
        <w:t xml:space="preserve"> gian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đau,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thương,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(không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ý gây thương tích, t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sát, t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s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kh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e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thân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do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rư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u, bia, ch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ma túy,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ma túy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do mâu thu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thân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</w:t>
      </w:r>
      <w:r w:rsidRPr="008E754D">
        <w:rPr>
          <w:rFonts w:ascii="Arial" w:hAnsi="Arial" w:cs="Arial"/>
          <w:sz w:val="20"/>
          <w:szCs w:val="20"/>
        </w:rPr>
        <w:t>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gây ra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mà không liên quan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sĩ)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như sau:</w:t>
      </w:r>
    </w:p>
    <w:p w14:paraId="3B2598A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100%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theo khung giá d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ch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ban hành.</w:t>
      </w:r>
    </w:p>
    <w:p w14:paraId="2C5F4BA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ng,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5EE592C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mà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trú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chi phí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nh,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nêu trên nh</w:t>
      </w:r>
      <w:r w:rsidRPr="008E754D">
        <w:rPr>
          <w:rFonts w:ascii="Arial" w:hAnsi="Arial" w:cs="Arial"/>
          <w:sz w:val="20"/>
          <w:szCs w:val="20"/>
        </w:rPr>
        <w:t>ưng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không quá 15 ngày;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15 ngày mà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 xml:space="preserve">n chưa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n khi 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ra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và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100%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khám,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theo khung giá d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ch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do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ban hành.</w:t>
      </w:r>
    </w:p>
    <w:p w14:paraId="283D42C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thương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giám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y khoa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suy gi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kh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năng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thì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thân nhân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ngh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</w:t>
      </w:r>
      <w:r w:rsidRPr="008E754D">
        <w:rPr>
          <w:rFonts w:ascii="Arial" w:hAnsi="Arial" w:cs="Arial"/>
          <w:sz w:val="20"/>
          <w:szCs w:val="20"/>
        </w:rPr>
        <w:t>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an toàn, v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sinh lao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tháng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02 (hai)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5137754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thì thân nhân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05 tháng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.</w:t>
      </w:r>
    </w:p>
    <w:p w14:paraId="579B0C5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Thân</w:t>
      </w:r>
      <w:r w:rsidRPr="008E754D">
        <w:rPr>
          <w:rFonts w:ascii="Arial" w:hAnsi="Arial" w:cs="Arial"/>
          <w:sz w:val="20"/>
          <w:szCs w:val="20"/>
        </w:rPr>
        <w:t xml:space="preserve"> nhân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cá nhân lo mai táng cho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mai táng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mai táng như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thân nhân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</w:t>
      </w:r>
      <w:r w:rsidRPr="008E754D">
        <w:rPr>
          <w:rFonts w:ascii="Arial" w:hAnsi="Arial" w:cs="Arial"/>
          <w:sz w:val="20"/>
          <w:szCs w:val="20"/>
        </w:rPr>
        <w:t>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i.</w:t>
      </w:r>
    </w:p>
    <w:p w14:paraId="723566D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4.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chính xác,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khen thư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, như sau:</w:t>
      </w:r>
    </w:p>
    <w:p w14:paraId="05B7C61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5.000.000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thông tin chính xác,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01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10.000.000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thông tin chính xác,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đơn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th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có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02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05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20.000.000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thông tin chính xác,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đơn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th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có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06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lên.</w:t>
      </w:r>
    </w:p>
    <w:p w14:paraId="763619D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</w:t>
      </w:r>
      <w:r w:rsidRPr="008E754D">
        <w:rPr>
          <w:rFonts w:ascii="Arial" w:hAnsi="Arial" w:cs="Arial"/>
          <w:sz w:val="20"/>
          <w:szCs w:val="20"/>
        </w:rPr>
        <w:t>)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có thành tích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s</w:t>
      </w:r>
      <w:r w:rsidRPr="008E754D">
        <w:rPr>
          <w:rFonts w:ascii="Arial" w:hAnsi="Arial" w:cs="Arial"/>
          <w:sz w:val="20"/>
          <w:szCs w:val="20"/>
        </w:rPr>
        <w:t>ắ</w:t>
      </w:r>
      <w:r w:rsidRPr="008E754D">
        <w:rPr>
          <w:rFonts w:ascii="Arial" w:hAnsi="Arial" w:cs="Arial"/>
          <w:sz w:val="20"/>
          <w:szCs w:val="20"/>
        </w:rPr>
        <w:t>c trong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c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chính xác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khen thư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thi đua, khen thư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ng.</w:t>
      </w:r>
    </w:p>
    <w:p w14:paraId="148B537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5. Thân nhân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đơn</w:t>
      </w:r>
      <w:r w:rsidRPr="008E754D">
        <w:rPr>
          <w:rFonts w:ascii="Arial" w:hAnsi="Arial" w:cs="Arial"/>
          <w:sz w:val="20"/>
          <w:szCs w:val="20"/>
        </w:rPr>
        <w:t xml:space="preserve">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nơi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>ng công tác,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(không áp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bàn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ngoài) không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1, 2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155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131/2021/NĐ-CP ngày 30 tháng 12 năm 2021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quy </w:t>
      </w:r>
      <w:r w:rsidRPr="008E754D">
        <w:rPr>
          <w:rFonts w:ascii="Arial" w:hAnsi="Arial" w:cs="Arial"/>
          <w:sz w:val="20"/>
          <w:szCs w:val="20"/>
        </w:rPr>
        <w:t>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chi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và bi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pháp thi hành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ưu đãi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có công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cách m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ng,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đi l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và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9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75/2021/NĐ-CP ngày 24 tháng 7 năm 2021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</w:t>
      </w:r>
      <w:r w:rsidRPr="008E754D">
        <w:rPr>
          <w:rFonts w:ascii="Arial" w:hAnsi="Arial" w:cs="Arial"/>
          <w:sz w:val="20"/>
          <w:szCs w:val="20"/>
        </w:rPr>
        <w:t>g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p,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và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ưu đãi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có công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cách m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ng.</w:t>
      </w:r>
    </w:p>
    <w:p w14:paraId="400E7D03" w14:textId="77CD049E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Khi thân nhân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nơi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>ng công tác,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huy quân</w:t>
      </w:r>
      <w:r w:rsidRPr="008E754D">
        <w:rPr>
          <w:rFonts w:ascii="Arial" w:hAnsi="Arial" w:cs="Arial"/>
          <w:sz w:val="20"/>
          <w:szCs w:val="20"/>
        </w:rPr>
        <w:t xml:space="preserve"> s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nh, thành </w:t>
      </w:r>
      <w:r w:rsidRPr="008E754D">
        <w:rPr>
          <w:rFonts w:ascii="Arial" w:hAnsi="Arial" w:cs="Arial"/>
          <w:sz w:val="20"/>
          <w:szCs w:val="20"/>
        </w:rPr>
        <w:lastRenderedPageBreak/>
        <w:t>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trung ương (vi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g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>n là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huy quân s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nh)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sư đoàn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tương đương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lên,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gi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y gi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a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nhân dân xã, phư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ng,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khu (vi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g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 xml:space="preserve">n là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nhân dân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xã) nơi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trú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cơ quan,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mà thân nhân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c 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y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đang công tác (kèm theo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sao gi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y báo t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ng “T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ghi công”)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phi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và lưu các gi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 xml:space="preserve">y </w:t>
      </w:r>
      <w:r w:rsidRPr="008E754D">
        <w:rPr>
          <w:rFonts w:ascii="Arial" w:hAnsi="Arial" w:cs="Arial"/>
          <w:sz w:val="20"/>
          <w:szCs w:val="20"/>
        </w:rPr>
        <w:t>t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nêu trên làm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ng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thanh,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toán.</w:t>
      </w:r>
    </w:p>
    <w:p w14:paraId="06DEA21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6.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 không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2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nhưng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p</w:t>
      </w:r>
      <w:r w:rsidRPr="008E754D">
        <w:rPr>
          <w:rFonts w:ascii="Arial" w:hAnsi="Arial" w:cs="Arial"/>
          <w:sz w:val="20"/>
          <w:szCs w:val="20"/>
        </w:rPr>
        <w:t>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02 (hai)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binh/ngư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i/ngày,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không quá 07 ngày.</w:t>
      </w:r>
    </w:p>
    <w:p w14:paraId="25FC7F6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7.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và trách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</w:t>
      </w:r>
    </w:p>
    <w:p w14:paraId="62B07DB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1, 2 và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3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này,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nh,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huy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sư đoàn và tương đương (nơi không thành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o)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các quân khu, quân đoàn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(Quy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ghi rõ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và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ng,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) và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dung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nh, hư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8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27D3B38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này,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 Văn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xác</w:t>
      </w:r>
      <w:r w:rsidRPr="008E754D">
        <w:rPr>
          <w:rFonts w:ascii="Arial" w:hAnsi="Arial" w:cs="Arial"/>
          <w:sz w:val="20"/>
          <w:szCs w:val="20"/>
        </w:rPr>
        <w:t xml:space="preserve">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và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huy quân s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và tương đương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7F9AA73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Trách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chi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1, 2, 3;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do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sư đoàn và tương đương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 (nơi không thành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sĩ)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và thanh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to</w:t>
      </w:r>
      <w:r w:rsidRPr="008E754D">
        <w:rPr>
          <w:rFonts w:ascii="Arial" w:hAnsi="Arial" w:cs="Arial"/>
          <w:sz w:val="20"/>
          <w:szCs w:val="20"/>
        </w:rPr>
        <w:t>án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6B0DE822" w14:textId="77777777" w:rsidR="00940C05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8.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nh, hư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không tham gia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y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hi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ngh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m đau, tai n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đ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2 và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d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3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này.</w:t>
      </w:r>
    </w:p>
    <w:p w14:paraId="030A3D84" w14:textId="77777777" w:rsidR="008E754D" w:rsidRPr="008E754D" w:rsidRDefault="008E754D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8F43A3" w14:textId="77777777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Chương III</w:t>
      </w:r>
    </w:p>
    <w:p w14:paraId="06226B42" w14:textId="3AE6AB06" w:rsidR="00940C05" w:rsidRDefault="00FD7798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CÔNG TÁC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CÁC T</w:t>
      </w:r>
      <w:r w:rsidRPr="008E754D">
        <w:rPr>
          <w:rFonts w:ascii="Arial" w:hAnsi="Arial" w:cs="Arial"/>
          <w:b/>
          <w:sz w:val="20"/>
          <w:szCs w:val="20"/>
        </w:rPr>
        <w:t>Ổ</w:t>
      </w:r>
      <w:r w:rsidRPr="008E754D">
        <w:rPr>
          <w:rFonts w:ascii="Arial" w:hAnsi="Arial" w:cs="Arial"/>
          <w:b/>
          <w:sz w:val="20"/>
          <w:szCs w:val="20"/>
        </w:rPr>
        <w:t xml:space="preserve"> CH</w:t>
      </w:r>
      <w:r w:rsidRPr="008E754D">
        <w:rPr>
          <w:rFonts w:ascii="Arial" w:hAnsi="Arial" w:cs="Arial"/>
          <w:b/>
          <w:sz w:val="20"/>
          <w:szCs w:val="20"/>
        </w:rPr>
        <w:t>Ứ</w:t>
      </w:r>
      <w:r w:rsidRPr="008E754D">
        <w:rPr>
          <w:rFonts w:ascii="Arial" w:hAnsi="Arial" w:cs="Arial"/>
          <w:b/>
          <w:sz w:val="20"/>
          <w:szCs w:val="20"/>
        </w:rPr>
        <w:t>C LÀM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</w:t>
      </w:r>
    </w:p>
    <w:p w14:paraId="18975AA0" w14:textId="77777777" w:rsidR="008E754D" w:rsidRPr="008E754D" w:rsidRDefault="008E754D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79687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6. Công tác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và kinh phí ho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t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ng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các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i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 làm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</w:t>
      </w:r>
      <w:r w:rsidRPr="008E754D">
        <w:rPr>
          <w:rFonts w:ascii="Arial" w:hAnsi="Arial" w:cs="Arial"/>
          <w:b/>
          <w:sz w:val="20"/>
          <w:szCs w:val="20"/>
        </w:rPr>
        <w:t>ở</w:t>
      </w:r>
      <w:r w:rsidRPr="008E754D">
        <w:rPr>
          <w:rFonts w:ascii="Arial" w:hAnsi="Arial" w:cs="Arial"/>
          <w:b/>
          <w:sz w:val="20"/>
          <w:szCs w:val="20"/>
        </w:rPr>
        <w:t xml:space="preserve"> trong nư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 xml:space="preserve">c và </w:t>
      </w:r>
      <w:r w:rsidRPr="008E754D">
        <w:rPr>
          <w:rFonts w:ascii="Arial" w:hAnsi="Arial" w:cs="Arial"/>
          <w:b/>
          <w:sz w:val="20"/>
          <w:szCs w:val="20"/>
        </w:rPr>
        <w:t>ở</w:t>
      </w:r>
      <w:r w:rsidRPr="008E754D">
        <w:rPr>
          <w:rFonts w:ascii="Arial" w:hAnsi="Arial" w:cs="Arial"/>
          <w:b/>
          <w:sz w:val="20"/>
          <w:szCs w:val="20"/>
        </w:rPr>
        <w:t xml:space="preserve"> nư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c ngoài</w:t>
      </w:r>
    </w:p>
    <w:p w14:paraId="59A889F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Khi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</w:t>
      </w:r>
    </w:p>
    <w:p w14:paraId="31C2D879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chuyên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ng, 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u c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n, đ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II ban hành kèm theo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1AF775D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Chi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xăng, d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u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thu th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p, xác minh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kh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sát,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b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c, di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n, bàn giao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đư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v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.</w:t>
      </w:r>
    </w:p>
    <w:p w14:paraId="226FC74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Kinh phí làm nhà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m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250.000.000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ng/nhà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</w:t>
      </w:r>
      <w:r w:rsidRPr="008E754D">
        <w:rPr>
          <w:rFonts w:ascii="Arial" w:hAnsi="Arial" w:cs="Arial"/>
          <w:sz w:val="20"/>
          <w:szCs w:val="20"/>
        </w:rPr>
        <w:t xml:space="preserve">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30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300.000.000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ng/nhà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31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70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500.000.000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ng/nhà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71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lên;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kinh phí 05 năm/l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n.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các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 xml:space="preserve">p đã có nhà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kiên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không ph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i làm nhà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m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ph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kinh phí này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a nhà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kiên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.</w:t>
      </w:r>
    </w:p>
    <w:p w14:paraId="353D3F1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Chi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b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có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5.000.000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.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dung chi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 Mua ti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u sành, v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m, nylon, rư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u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n, hương,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n, xà phòng và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theo phong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phương;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trong khi ch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09AA541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đ) Chi đăng ký, đăng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các lo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(ô tô, mô tô;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chuyên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ng)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c II ban hành kèm </w:t>
      </w:r>
      <w:r w:rsidRPr="008E754D">
        <w:rPr>
          <w:rFonts w:ascii="Arial" w:hAnsi="Arial" w:cs="Arial"/>
          <w:sz w:val="20"/>
          <w:szCs w:val="20"/>
        </w:rPr>
        <w:t>theo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chi.</w:t>
      </w:r>
    </w:p>
    <w:p w14:paraId="6667A335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e) Chi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a, thay th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tùng các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(bao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các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c, cá nhân trao t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ng), như sau:</w:t>
      </w:r>
    </w:p>
    <w:p w14:paraId="30ED075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Xe mô tô (xe máy),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5.000.000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ng/xe/năm.</w:t>
      </w:r>
    </w:p>
    <w:p w14:paraId="103F5B5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lastRenderedPageBreak/>
        <w:t>Máy dò mìn</w:t>
      </w:r>
      <w:r w:rsidRPr="008E754D">
        <w:rPr>
          <w:rFonts w:ascii="Arial" w:hAnsi="Arial" w:cs="Arial"/>
          <w:sz w:val="20"/>
          <w:szCs w:val="20"/>
        </w:rPr>
        <w:t>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10.000.000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c/năm.</w:t>
      </w:r>
    </w:p>
    <w:p w14:paraId="699FDE1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Ô tô,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60.000.000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ng/xe/năm.</w:t>
      </w:r>
    </w:p>
    <w:p w14:paraId="3516F44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Máy xúc,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80.000.000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ng/xe/năm.</w:t>
      </w:r>
    </w:p>
    <w:p w14:paraId="4CA5901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Các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còn l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II ban hành kèm theo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và các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trao t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ng,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50.000.000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i/năm.</w:t>
      </w:r>
    </w:p>
    <w:p w14:paraId="0696D0A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g) Chi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mua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làm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th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khi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và hoàn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t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sau khi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(theo phong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quán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phương),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5.000.000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</w:t>
      </w:r>
      <w:r w:rsidRPr="008E754D">
        <w:rPr>
          <w:rFonts w:ascii="Arial" w:hAnsi="Arial" w:cs="Arial"/>
          <w:sz w:val="20"/>
          <w:szCs w:val="20"/>
        </w:rPr>
        <w:t>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t/01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khu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p.</w:t>
      </w:r>
    </w:p>
    <w:p w14:paraId="62D0476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h) Chi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tuyên truy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Nhân dân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100.000.000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i/năm.</w:t>
      </w:r>
    </w:p>
    <w:p w14:paraId="6B5009F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i) Chi mua thi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>c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c; mua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sinh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t,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b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chi.</w:t>
      </w:r>
    </w:p>
    <w:p w14:paraId="789C2B5D" w14:textId="017C6BE5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k)</w:t>
      </w:r>
      <w:r w:rsid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Chi thuê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n,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bù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công trình, cây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i, hoa màu (cho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trí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p)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như sau:</w:t>
      </w:r>
    </w:p>
    <w:p w14:paraId="1A3883C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dư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100.000.000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do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0523250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100.000.000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400.000.000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do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quân khu, quân đoàn (nơi không thành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o)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30516EC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trên </w:t>
      </w:r>
      <w:r w:rsidRPr="008E754D">
        <w:rPr>
          <w:rFonts w:ascii="Arial" w:hAnsi="Arial" w:cs="Arial"/>
          <w:sz w:val="20"/>
          <w:szCs w:val="20"/>
        </w:rPr>
        <w:t>400.000.000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700.000.000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do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quân khu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Tư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quân đoàn (nơi không thành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o)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3F141A05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trên 700.000.000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lên, các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báo cáo,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 (qua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c Chính sách </w:t>
      </w:r>
      <w:r w:rsidRPr="008E754D">
        <w:rPr>
          <w:rFonts w:ascii="Arial" w:hAnsi="Arial" w:cs="Arial"/>
          <w:sz w:val="20"/>
          <w:szCs w:val="20"/>
        </w:rPr>
        <w:t>-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i/T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-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gia) xem xét,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0136F51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yêu c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u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các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xây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ch trình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phê duy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t,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thuê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n; xác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i,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biên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bù và thanh,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toán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3465C4A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l) Chi mua thu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và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thông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ng: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30.000.000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(có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30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ng)/năm;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50.000.000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(có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biên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31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70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i)/năm;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60.000.000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(có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biên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trên 70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i)/năm.</w:t>
      </w:r>
    </w:p>
    <w:p w14:paraId="3F353AB1" w14:textId="7F5A3FA2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m)</w:t>
      </w:r>
      <w:r w:rsidR="00916E23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Chi mua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đào b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(cu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c, x</w:t>
      </w:r>
      <w:r w:rsidRPr="008E754D">
        <w:rPr>
          <w:rFonts w:ascii="Arial" w:hAnsi="Arial" w:cs="Arial"/>
          <w:sz w:val="20"/>
          <w:szCs w:val="20"/>
        </w:rPr>
        <w:t>ẻ</w:t>
      </w:r>
      <w:r w:rsidRPr="008E754D">
        <w:rPr>
          <w:rFonts w:ascii="Arial" w:hAnsi="Arial" w:cs="Arial"/>
          <w:sz w:val="20"/>
          <w:szCs w:val="20"/>
        </w:rPr>
        <w:t>ng, xà beng, dao, 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a và các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khác...) và văn phòng ph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2</w:t>
      </w:r>
      <w:r w:rsidRPr="008E754D">
        <w:rPr>
          <w:rFonts w:ascii="Arial" w:hAnsi="Arial" w:cs="Arial"/>
          <w:sz w:val="20"/>
          <w:szCs w:val="20"/>
        </w:rPr>
        <w:t>5.000.000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ng/năm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30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tr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40.000.000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ng/năm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31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70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60.000.000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ng/năm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có quân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trên 70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i.</w:t>
      </w:r>
    </w:p>
    <w:p w14:paraId="78197459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Khi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</w:t>
      </w:r>
    </w:p>
    <w:p w14:paraId="03916CF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o </w:t>
      </w:r>
      <w:r w:rsidRPr="008E754D">
        <w:rPr>
          <w:rFonts w:ascii="Arial" w:hAnsi="Arial" w:cs="Arial"/>
          <w:sz w:val="20"/>
          <w:szCs w:val="20"/>
        </w:rPr>
        <w:t>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các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dung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các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b, c, đ, e, g, h, i, k, l, m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này, ngoài ra còn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m:</w:t>
      </w:r>
    </w:p>
    <w:p w14:paraId="7D0E62F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Chi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b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có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7.000.000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.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dung chi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 Mua ti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u sành, v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m, nylon, rư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u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n, hư</w:t>
      </w:r>
      <w:r w:rsidRPr="008E754D">
        <w:rPr>
          <w:rFonts w:ascii="Arial" w:hAnsi="Arial" w:cs="Arial"/>
          <w:sz w:val="20"/>
          <w:szCs w:val="20"/>
        </w:rPr>
        <w:t>ơng,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n, xà phòng và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theo phong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phương;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ch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2BF8C8F9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ti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>n,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hương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60.000.000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n.</w:t>
      </w:r>
    </w:p>
    <w:p w14:paraId="0242C783" w14:textId="1D65C526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Chi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công tác dân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n, tuyên truy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cung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dung chi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 Mua lương khô,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50.000.000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 năm không quá 02 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t) khi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quân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ngoài;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t,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60.000.000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</w:t>
      </w:r>
      <w:r w:rsidRPr="008E754D">
        <w:rPr>
          <w:rFonts w:ascii="Arial" w:hAnsi="Arial" w:cs="Arial"/>
          <w:sz w:val="20"/>
          <w:szCs w:val="20"/>
        </w:rPr>
        <w:t>ăm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nh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</w:t>
      </w:r>
    </w:p>
    <w:p w14:paraId="56EC91E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Chi mua quà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ngo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khi ra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tri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khai,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40.000.000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(không quá 02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n/năm)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m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>i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</w:t>
      </w:r>
    </w:p>
    <w:p w14:paraId="4CA6364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lastRenderedPageBreak/>
        <w:t>đ) Chi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phí làm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u; các phí,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phí khác liên quan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nh,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 theo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nh,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nh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</w:t>
      </w:r>
    </w:p>
    <w:p w14:paraId="1F7DB0E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e) Kinh phí làm nhà quàn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khi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(nhà l</w:t>
      </w:r>
      <w:r w:rsidRPr="008E754D">
        <w:rPr>
          <w:rFonts w:ascii="Arial" w:hAnsi="Arial" w:cs="Arial"/>
          <w:sz w:val="20"/>
          <w:szCs w:val="20"/>
        </w:rPr>
        <w:t>ắ</w:t>
      </w:r>
      <w:r w:rsidRPr="008E754D">
        <w:rPr>
          <w:rFonts w:ascii="Arial" w:hAnsi="Arial" w:cs="Arial"/>
          <w:sz w:val="20"/>
          <w:szCs w:val="20"/>
        </w:rPr>
        <w:t>p ghép, có t</w:t>
      </w:r>
      <w:r w:rsidRPr="008E754D">
        <w:rPr>
          <w:rFonts w:ascii="Arial" w:hAnsi="Arial" w:cs="Arial"/>
          <w:sz w:val="20"/>
          <w:szCs w:val="20"/>
        </w:rPr>
        <w:t>h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tháo l</w:t>
      </w:r>
      <w:r w:rsidRPr="008E754D">
        <w:rPr>
          <w:rFonts w:ascii="Arial" w:hAnsi="Arial" w:cs="Arial"/>
          <w:sz w:val="20"/>
          <w:szCs w:val="20"/>
        </w:rPr>
        <w:t>ắ</w:t>
      </w:r>
      <w:r w:rsidRPr="008E754D">
        <w:rPr>
          <w:rFonts w:ascii="Arial" w:hAnsi="Arial" w:cs="Arial"/>
          <w:sz w:val="20"/>
          <w:szCs w:val="20"/>
        </w:rPr>
        <w:t>p di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n, có bàn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, khánh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t, giá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sĩ),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500.000.000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ng/nhà.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đã có nhà quàn kiên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ph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kinh phí này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a, nâng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nhà quàn kiên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đã có.</w:t>
      </w:r>
    </w:p>
    <w:p w14:paraId="33F7E5E8" w14:textId="4D64ECE8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7.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chi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ho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t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ng c</w:t>
      </w:r>
      <w:r w:rsidRPr="008E754D">
        <w:rPr>
          <w:rFonts w:ascii="Arial" w:hAnsi="Arial" w:cs="Arial"/>
          <w:b/>
          <w:sz w:val="20"/>
          <w:szCs w:val="20"/>
        </w:rPr>
        <w:t>ủ</w:t>
      </w:r>
      <w:r w:rsidRPr="008E754D">
        <w:rPr>
          <w:rFonts w:ascii="Arial" w:hAnsi="Arial" w:cs="Arial"/>
          <w:b/>
          <w:sz w:val="20"/>
          <w:szCs w:val="20"/>
        </w:rPr>
        <w:t>a Ban Ch</w:t>
      </w:r>
      <w:r w:rsidRPr="008E754D">
        <w:rPr>
          <w:rFonts w:ascii="Arial" w:hAnsi="Arial" w:cs="Arial"/>
          <w:b/>
          <w:sz w:val="20"/>
          <w:szCs w:val="20"/>
        </w:rPr>
        <w:t>ỉ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o, Ban Công tác đ</w:t>
      </w:r>
      <w:r w:rsidRPr="008E754D">
        <w:rPr>
          <w:rFonts w:ascii="Arial" w:hAnsi="Arial" w:cs="Arial"/>
          <w:b/>
          <w:sz w:val="20"/>
          <w:szCs w:val="20"/>
        </w:rPr>
        <w:t>ặ</w:t>
      </w:r>
      <w:r w:rsidRPr="008E754D">
        <w:rPr>
          <w:rFonts w:ascii="Arial" w:hAnsi="Arial" w:cs="Arial"/>
          <w:b/>
          <w:sz w:val="20"/>
          <w:szCs w:val="20"/>
        </w:rPr>
        <w:t>c bi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 xml:space="preserve">t, </w:t>
      </w:r>
      <w:r w:rsidR="008E754D">
        <w:rPr>
          <w:rFonts w:ascii="Arial" w:hAnsi="Arial" w:cs="Arial"/>
          <w:b/>
          <w:sz w:val="20"/>
          <w:szCs w:val="20"/>
        </w:rPr>
        <w:t>Ủy ban</w:t>
      </w:r>
      <w:r w:rsidRPr="008E754D">
        <w:rPr>
          <w:rFonts w:ascii="Arial" w:hAnsi="Arial" w:cs="Arial"/>
          <w:b/>
          <w:sz w:val="20"/>
          <w:szCs w:val="20"/>
        </w:rPr>
        <w:t xml:space="preserve"> Chuyên trách các c</w:t>
      </w:r>
      <w:r w:rsidRPr="008E754D">
        <w:rPr>
          <w:rFonts w:ascii="Arial" w:hAnsi="Arial" w:cs="Arial"/>
          <w:b/>
          <w:sz w:val="20"/>
          <w:szCs w:val="20"/>
        </w:rPr>
        <w:t>ấ</w:t>
      </w:r>
      <w:r w:rsidRPr="008E754D">
        <w:rPr>
          <w:rFonts w:ascii="Arial" w:hAnsi="Arial" w:cs="Arial"/>
          <w:b/>
          <w:sz w:val="20"/>
          <w:szCs w:val="20"/>
        </w:rPr>
        <w:t>p; Văn phòng Ban Ch</w:t>
      </w:r>
      <w:r w:rsidRPr="008E754D">
        <w:rPr>
          <w:rFonts w:ascii="Arial" w:hAnsi="Arial" w:cs="Arial"/>
          <w:b/>
          <w:sz w:val="20"/>
          <w:szCs w:val="20"/>
        </w:rPr>
        <w:t>ỉ</w:t>
      </w:r>
      <w:r w:rsidRPr="008E754D">
        <w:rPr>
          <w:rFonts w:ascii="Arial" w:hAnsi="Arial" w:cs="Arial"/>
          <w:b/>
          <w:sz w:val="20"/>
          <w:szCs w:val="20"/>
        </w:rPr>
        <w:t xml:space="preserve"> đ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o qu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c gia, Cơ quan Thư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ng tr</w:t>
      </w:r>
      <w:r w:rsidRPr="008E754D">
        <w:rPr>
          <w:rFonts w:ascii="Arial" w:hAnsi="Arial" w:cs="Arial"/>
          <w:b/>
          <w:sz w:val="20"/>
          <w:szCs w:val="20"/>
        </w:rPr>
        <w:t>ự</w:t>
      </w:r>
      <w:r w:rsidRPr="008E754D">
        <w:rPr>
          <w:rFonts w:ascii="Arial" w:hAnsi="Arial" w:cs="Arial"/>
          <w:b/>
          <w:sz w:val="20"/>
          <w:szCs w:val="20"/>
        </w:rPr>
        <w:t>c các c</w:t>
      </w:r>
      <w:r w:rsidRPr="008E754D">
        <w:rPr>
          <w:rFonts w:ascii="Arial" w:hAnsi="Arial" w:cs="Arial"/>
          <w:b/>
          <w:sz w:val="20"/>
          <w:szCs w:val="20"/>
        </w:rPr>
        <w:t>ấ</w:t>
      </w:r>
      <w:r w:rsidRPr="008E754D">
        <w:rPr>
          <w:rFonts w:ascii="Arial" w:hAnsi="Arial" w:cs="Arial"/>
          <w:b/>
          <w:sz w:val="20"/>
          <w:szCs w:val="20"/>
        </w:rPr>
        <w:t>p</w:t>
      </w:r>
    </w:p>
    <w:p w14:paraId="483BCF45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Chi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đoàn ra, đón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đoàn vào;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chi đón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khách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vào làm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Nam; chi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các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Nam, chi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khách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 xml:space="preserve">c và đi công tác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</w:t>
      </w:r>
    </w:p>
    <w:p w14:paraId="398B69AD" w14:textId="67F4C14D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Chi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Ban Công tác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, Ban Công tác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a Lào;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Chuyên trách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, Ban Chuyên trách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quân khu, Ban Chuyên trách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Campuchia trong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tình hình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, báo cáo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xem xét,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3461E2F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Chi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các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n, sơ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t; chi khen thư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ng; chi cho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n, bàn giao thông tin, tài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k</w:t>
      </w:r>
      <w:r w:rsidRPr="008E754D">
        <w:rPr>
          <w:rFonts w:ascii="Arial" w:hAnsi="Arial" w:cs="Arial"/>
          <w:sz w:val="20"/>
          <w:szCs w:val="20"/>
        </w:rPr>
        <w:t>ỷ</w:t>
      </w:r>
      <w:r w:rsidRPr="008E754D">
        <w:rPr>
          <w:rFonts w:ascii="Arial" w:hAnsi="Arial" w:cs="Arial"/>
          <w:sz w:val="20"/>
          <w:szCs w:val="20"/>
        </w:rPr>
        <w:t xml:space="preserve">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tranh do các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c, cá nhân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và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bàn giao.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hành.</w:t>
      </w:r>
    </w:p>
    <w:p w14:paraId="2A4E1F9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 xml:space="preserve">4. </w:t>
      </w:r>
      <w:r w:rsidRPr="008E754D">
        <w:rPr>
          <w:rFonts w:ascii="Arial" w:hAnsi="Arial" w:cs="Arial"/>
          <w:sz w:val="20"/>
          <w:szCs w:val="20"/>
        </w:rPr>
        <w:t>Chi mua quà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ngo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khi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đàm, trao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 thông tin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tác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150.000.000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t; chi thù lao cho thành viên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Văn phòng,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p; chi thăm,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viên các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thân nhân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tham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truy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do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t, báo cáo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cùng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xem xét,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121F8EB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 xml:space="preserve">5. </w:t>
      </w:r>
      <w:r w:rsidRPr="008E754D">
        <w:rPr>
          <w:rFonts w:ascii="Arial" w:hAnsi="Arial" w:cs="Arial"/>
          <w:sz w:val="20"/>
          <w:szCs w:val="20"/>
        </w:rPr>
        <w:t>Chi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tuyên truy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</w:t>
      </w:r>
    </w:p>
    <w:p w14:paraId="5FB3FE8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 cơ quan tuyên truy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nh, thành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Trung ương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là 200.000.000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ng/năm do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xem xét,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1737F29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 cơ quan tuyên truy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quân k</w:t>
      </w:r>
      <w:r w:rsidRPr="008E754D">
        <w:rPr>
          <w:rFonts w:ascii="Arial" w:hAnsi="Arial" w:cs="Arial"/>
          <w:sz w:val="20"/>
          <w:szCs w:val="20"/>
        </w:rPr>
        <w:t>hu, quân đoàn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là 300.000.000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ng/năm, do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quân khu,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Tư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quân đoàn xem xét,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586215C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 cơ quan thông t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n, báo chí, thông tin truy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n thông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trung ương,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và các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ngành trung ương,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C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u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</w:t>
      </w:r>
      <w:r w:rsidRPr="008E754D">
        <w:rPr>
          <w:rFonts w:ascii="Arial" w:hAnsi="Arial" w:cs="Arial"/>
          <w:sz w:val="20"/>
          <w:szCs w:val="20"/>
        </w:rPr>
        <w:t xml:space="preserve"> binh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Nam. H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năm,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yêu c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u,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công tác tuyên truy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trên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các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c,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sách -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i/T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-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p,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t, báo cáo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o </w:t>
      </w:r>
      <w:r w:rsidRPr="008E754D">
        <w:rPr>
          <w:rFonts w:ascii="Arial" w:hAnsi="Arial" w:cs="Arial"/>
          <w:sz w:val="20"/>
          <w:szCs w:val="20"/>
        </w:rPr>
        <w:t>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 xem xét,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nhưng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cho các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15.000.000.000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ng/năm.</w:t>
      </w:r>
    </w:p>
    <w:p w14:paraId="45EAFA8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6. Chi thu th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p,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n, x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lý thông tin, xây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và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 tài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gi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i mã ký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phiên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;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và c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629977C3" w14:textId="45302E9B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thu th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p, rà soát,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n, x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lý thông tin, xây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và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danh sách, h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 tài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gi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i mã ký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phiên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;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và c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3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nh này. </w:t>
      </w:r>
      <w:r w:rsidR="00E54CD7">
        <w:rPr>
          <w:rFonts w:ascii="Arial" w:hAnsi="Arial" w:cs="Arial"/>
          <w:sz w:val="20"/>
          <w:szCs w:val="20"/>
        </w:rPr>
        <w:t>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ngày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n; khi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nêu trên thì không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công tác phí.</w:t>
      </w:r>
    </w:p>
    <w:p w14:paraId="34945D91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Chi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chu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n hóa thông tin,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sơ, danh sách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kh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sát đo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c, xác minh,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bàn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công tác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 xml:space="preserve">p </w:t>
      </w:r>
      <w:r w:rsidRPr="008E754D">
        <w:rPr>
          <w:rFonts w:ascii="Arial" w:hAnsi="Arial" w:cs="Arial"/>
          <w:sz w:val="20"/>
          <w:szCs w:val="20"/>
        </w:rPr>
        <w:t>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và c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hành.</w:t>
      </w:r>
    </w:p>
    <w:p w14:paraId="3AD6427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Chi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u, so sánh, kh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trùng,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thông tin, tích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sơ, danh sách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c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trích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hành.</w:t>
      </w:r>
    </w:p>
    <w:p w14:paraId="48C0B15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Chi công tác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, c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nh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t, chu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n hóa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và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trì nâng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ph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m qu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lý h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th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và </w:t>
      </w:r>
      <w:r w:rsidRPr="008E754D">
        <w:rPr>
          <w:rFonts w:ascii="Arial" w:hAnsi="Arial" w:cs="Arial"/>
          <w:sz w:val="20"/>
          <w:szCs w:val="20"/>
        </w:rPr>
        <w:lastRenderedPageBreak/>
        <w:t>thông tin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h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năm; in tài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(t</w:t>
      </w:r>
      <w:r w:rsidRPr="008E754D">
        <w:rPr>
          <w:rFonts w:ascii="Arial" w:hAnsi="Arial" w:cs="Arial"/>
          <w:sz w:val="20"/>
          <w:szCs w:val="20"/>
        </w:rPr>
        <w:t>ỷ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 1/25.000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1/50.000);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hành.</w:t>
      </w:r>
    </w:p>
    <w:p w14:paraId="235F1AF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7. Chi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n các 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n ph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m; đăng ký tran</w:t>
      </w:r>
      <w:r w:rsidRPr="008E754D">
        <w:rPr>
          <w:rFonts w:ascii="Arial" w:hAnsi="Arial" w:cs="Arial"/>
          <w:sz w:val="20"/>
          <w:szCs w:val="20"/>
        </w:rPr>
        <w:t>g thông tin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trên Internet; duy trì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ng, nâng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Thông tin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Ngành Chính sách -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i;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hành.</w:t>
      </w:r>
    </w:p>
    <w:p w14:paraId="129B15F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8.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n, trang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</w:t>
      </w:r>
    </w:p>
    <w:p w14:paraId="62A70F41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gia,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</w:t>
      </w:r>
      <w:r w:rsidRPr="008E754D">
        <w:rPr>
          <w:rFonts w:ascii="Arial" w:hAnsi="Arial" w:cs="Arial"/>
          <w:sz w:val="20"/>
          <w:szCs w:val="20"/>
        </w:rPr>
        <w:t xml:space="preserve">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III ban hành kèm theo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3E011EF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Chi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a, thay th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tùng ô tô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e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6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4C0E726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c) Thành viên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p;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gia,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p, 02 năm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01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trang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ngo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i.</w:t>
      </w:r>
    </w:p>
    <w:p w14:paraId="6146BBF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d) Chi thi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, s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giá khiêng, l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kính, quách, ti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u sành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công tác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p, truy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71A6E76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9. Chi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xăng, d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u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hư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n, ki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tra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(c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trong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 xml:space="preserve">c và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ngoài); rà soát,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sơ, danh sách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bàn giao sơ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chí; di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n, bàn giao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các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và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khác liên quan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.</w:t>
      </w:r>
    </w:p>
    <w:p w14:paraId="2B090682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10.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cho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nh,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các quân khu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quân,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cho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</w:t>
      </w:r>
      <w:r w:rsidRPr="008E754D">
        <w:rPr>
          <w:rFonts w:ascii="Arial" w:hAnsi="Arial" w:cs="Arial"/>
          <w:sz w:val="20"/>
          <w:szCs w:val="20"/>
        </w:rPr>
        <w:t>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và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đón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 xml:space="preserve">p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c,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150.000.000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 (m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>i năm không quá 02 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t).</w:t>
      </w:r>
    </w:p>
    <w:p w14:paraId="144B6ED7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11. Chi di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n, bàn giao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và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truy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</w:t>
      </w:r>
    </w:p>
    <w:p w14:paraId="2CE7D7C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 xml:space="preserve">a) </w:t>
      </w:r>
      <w:r w:rsidRPr="008E754D">
        <w:rPr>
          <w:rFonts w:ascii="Arial" w:hAnsi="Arial" w:cs="Arial"/>
          <w:sz w:val="20"/>
          <w:szCs w:val="20"/>
        </w:rPr>
        <w:t>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di chuy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n, bàn giao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xác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danh tính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các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4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3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 Khi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nêu trên thì không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công tác phí.</w:t>
      </w:r>
    </w:p>
    <w:p w14:paraId="554D53BE" w14:textId="661FB22B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Chi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</w:t>
      </w:r>
      <w:r w:rsidRPr="008E754D">
        <w:rPr>
          <w:rFonts w:ascii="Arial" w:hAnsi="Arial" w:cs="Arial"/>
          <w:sz w:val="20"/>
          <w:szCs w:val="20"/>
        </w:rPr>
        <w:t>ễ</w:t>
      </w:r>
      <w:r w:rsidRPr="008E754D">
        <w:rPr>
          <w:rFonts w:ascii="Arial" w:hAnsi="Arial" w:cs="Arial"/>
          <w:sz w:val="20"/>
          <w:szCs w:val="20"/>
        </w:rPr>
        <w:t xml:space="preserve"> truy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171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131/2021/NĐ-CP; cơ quan quân s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: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ngành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tham mưu,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xu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 xml:space="preserve">t, báo cáo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nhân dân cùng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xem xét q</w:t>
      </w:r>
      <w:r w:rsidRPr="008E754D">
        <w:rPr>
          <w:rFonts w:ascii="Arial" w:hAnsi="Arial" w:cs="Arial"/>
          <w:sz w:val="20"/>
          <w:szCs w:val="20"/>
        </w:rPr>
        <w:t>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12927C3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12. Chi mua văn phòng ph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thanh toán theo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chi.</w:t>
      </w:r>
    </w:p>
    <w:p w14:paraId="18B300F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13. Chi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xây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ng, tu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, tôn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các công trình ghi công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các công trình l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ch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văn hóa, Bia tư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ni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m, Đài 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u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Tư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đài tư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ni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m, khu tư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ni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các anh hùng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quân tình nguy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và chuyên gia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Nam 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ngoài.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(kèm theo công thư và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sơ)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ch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trì,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ngành,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liên quan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kh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sát, đánh giá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p, th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nh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Tài chí</w:t>
      </w:r>
      <w:r w:rsidRPr="008E754D">
        <w:rPr>
          <w:rFonts w:ascii="Arial" w:hAnsi="Arial" w:cs="Arial"/>
          <w:sz w:val="20"/>
          <w:szCs w:val="20"/>
        </w:rPr>
        <w:t>nh báo cáo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xem xét,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26383701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8. Công tác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v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i các đơn v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, đ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a phương đư</w:t>
      </w:r>
      <w:r w:rsidRPr="008E754D">
        <w:rPr>
          <w:rFonts w:ascii="Arial" w:hAnsi="Arial" w:cs="Arial"/>
          <w:b/>
          <w:sz w:val="20"/>
          <w:szCs w:val="20"/>
        </w:rPr>
        <w:t>ợ</w:t>
      </w:r>
      <w:r w:rsidRPr="008E754D">
        <w:rPr>
          <w:rFonts w:ascii="Arial" w:hAnsi="Arial" w:cs="Arial"/>
          <w:b/>
          <w:sz w:val="20"/>
          <w:szCs w:val="20"/>
        </w:rPr>
        <w:t>c giao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t</w:t>
      </w:r>
      <w:r w:rsidRPr="008E754D">
        <w:rPr>
          <w:rFonts w:ascii="Arial" w:hAnsi="Arial" w:cs="Arial"/>
          <w:b/>
          <w:sz w:val="20"/>
          <w:szCs w:val="20"/>
        </w:rPr>
        <w:t>ổ</w:t>
      </w:r>
      <w:r w:rsidRPr="008E754D">
        <w:rPr>
          <w:rFonts w:ascii="Arial" w:hAnsi="Arial" w:cs="Arial"/>
          <w:b/>
          <w:sz w:val="20"/>
          <w:szCs w:val="20"/>
        </w:rPr>
        <w:t xml:space="preserve"> ch</w:t>
      </w:r>
      <w:r w:rsidRPr="008E754D">
        <w:rPr>
          <w:rFonts w:ascii="Arial" w:hAnsi="Arial" w:cs="Arial"/>
          <w:b/>
          <w:sz w:val="20"/>
          <w:szCs w:val="20"/>
        </w:rPr>
        <w:t>ứ</w:t>
      </w:r>
      <w:r w:rsidRPr="008E754D">
        <w:rPr>
          <w:rFonts w:ascii="Arial" w:hAnsi="Arial" w:cs="Arial"/>
          <w:b/>
          <w:sz w:val="20"/>
          <w:szCs w:val="20"/>
        </w:rPr>
        <w:t>c các ho</w:t>
      </w:r>
      <w:r w:rsidRPr="008E754D">
        <w:rPr>
          <w:rFonts w:ascii="Arial" w:hAnsi="Arial" w:cs="Arial"/>
          <w:b/>
          <w:sz w:val="20"/>
          <w:szCs w:val="20"/>
        </w:rPr>
        <w:t>ạ</w:t>
      </w:r>
      <w:r w:rsidRPr="008E754D">
        <w:rPr>
          <w:rFonts w:ascii="Arial" w:hAnsi="Arial" w:cs="Arial"/>
          <w:b/>
          <w:sz w:val="20"/>
          <w:szCs w:val="20"/>
        </w:rPr>
        <w:t>t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ng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sĩ; rà soát hoàn thi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n h</w:t>
      </w:r>
      <w:r w:rsidRPr="008E754D">
        <w:rPr>
          <w:rFonts w:ascii="Arial" w:hAnsi="Arial" w:cs="Arial"/>
          <w:b/>
          <w:sz w:val="20"/>
          <w:szCs w:val="20"/>
        </w:rPr>
        <w:t>ồ</w:t>
      </w:r>
      <w:r w:rsidRPr="008E754D">
        <w:rPr>
          <w:rFonts w:ascii="Arial" w:hAnsi="Arial" w:cs="Arial"/>
          <w:b/>
          <w:sz w:val="20"/>
          <w:szCs w:val="20"/>
        </w:rPr>
        <w:t xml:space="preserve"> sơ, danh sách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sĩ, m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 xml:space="preserve">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sĩ; k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t lu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n đ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a bà</w:t>
      </w:r>
      <w:r w:rsidRPr="008E754D">
        <w:rPr>
          <w:rFonts w:ascii="Arial" w:hAnsi="Arial" w:cs="Arial"/>
          <w:b/>
          <w:sz w:val="20"/>
          <w:szCs w:val="20"/>
        </w:rPr>
        <w:t>n l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n đ</w:t>
      </w:r>
      <w:r w:rsidRPr="008E754D">
        <w:rPr>
          <w:rFonts w:ascii="Arial" w:hAnsi="Arial" w:cs="Arial"/>
          <w:b/>
          <w:sz w:val="20"/>
          <w:szCs w:val="20"/>
        </w:rPr>
        <w:t>ồ</w:t>
      </w:r>
      <w:r w:rsidRPr="008E754D">
        <w:rPr>
          <w:rFonts w:ascii="Arial" w:hAnsi="Arial" w:cs="Arial"/>
          <w:b/>
          <w:sz w:val="20"/>
          <w:szCs w:val="20"/>
        </w:rPr>
        <w:t xml:space="preserve">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sĩ</w:t>
      </w:r>
    </w:p>
    <w:p w14:paraId="55A2FB3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Các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giao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rà soát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sơ, danh sách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bàn, l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gi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i mã ký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phiên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cho các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a, b và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c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6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7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688BCB8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huy quân s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sư đoàn và tương đương (không có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chuyên trách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lâm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i) khi có thông tin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giao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như sau:</w:t>
      </w:r>
    </w:p>
    <w:p w14:paraId="560D2CB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a)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lư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 Các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như sau:</w:t>
      </w:r>
    </w:p>
    <w:p w14:paraId="5278C39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là cán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sĩ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</w:t>
      </w:r>
      <w:r w:rsidRPr="008E754D">
        <w:rPr>
          <w:rFonts w:ascii="Arial" w:hAnsi="Arial" w:cs="Arial"/>
          <w:sz w:val="20"/>
          <w:szCs w:val="20"/>
        </w:rPr>
        <w:t xml:space="preserve"> biên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trong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gian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0,2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i/ngày;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ăn thêm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01 (m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t) l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cơ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 sĩ quan, binh sĩ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binh/ngư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i/ngày.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dư</w:t>
      </w:r>
      <w:r w:rsidRPr="008E754D">
        <w:rPr>
          <w:rFonts w:ascii="Arial" w:hAnsi="Arial" w:cs="Arial"/>
          <w:sz w:val="20"/>
          <w:szCs w:val="20"/>
        </w:rPr>
        <w:t>ỡ</w:t>
      </w:r>
      <w:r w:rsidRPr="008E754D">
        <w:rPr>
          <w:rFonts w:ascii="Arial" w:hAnsi="Arial" w:cs="Arial"/>
          <w:sz w:val="20"/>
          <w:szCs w:val="20"/>
        </w:rPr>
        <w:t>ng và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</w:t>
      </w:r>
      <w:r w:rsidRPr="008E754D">
        <w:rPr>
          <w:rFonts w:ascii="Arial" w:hAnsi="Arial" w:cs="Arial"/>
          <w:sz w:val="20"/>
          <w:szCs w:val="20"/>
        </w:rPr>
        <w:t>n thêm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tính theo ngày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 sĩ theo </w:t>
      </w:r>
      <w:r w:rsidRPr="008E754D">
        <w:rPr>
          <w:rFonts w:ascii="Arial" w:hAnsi="Arial" w:cs="Arial"/>
          <w:sz w:val="20"/>
          <w:szCs w:val="20"/>
        </w:rPr>
        <w:lastRenderedPageBreak/>
        <w:t>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ch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n;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ăn thêm nêu trên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đưa vào b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ăn, không thanh toán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ti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t.</w:t>
      </w:r>
    </w:p>
    <w:p w14:paraId="7DF5502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Ngư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</w:t>
      </w:r>
      <w:r w:rsidRPr="008E754D">
        <w:rPr>
          <w:rFonts w:ascii="Arial" w:hAnsi="Arial" w:cs="Arial"/>
          <w:sz w:val="20"/>
          <w:szCs w:val="20"/>
        </w:rPr>
        <w:t xml:space="preserve"> là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tư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ng ngoài Quân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i,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3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5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4710B425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b)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chi các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dung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các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b, d, g, h, i, k và đi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m m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6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này;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kinh phí mua thu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và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b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nh thông th</w:t>
      </w:r>
      <w:r w:rsidRPr="008E754D">
        <w:rPr>
          <w:rFonts w:ascii="Arial" w:hAnsi="Arial" w:cs="Arial"/>
          <w:sz w:val="20"/>
          <w:szCs w:val="20"/>
        </w:rPr>
        <w:t>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đa 20.000.000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ng/đ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t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ng.</w:t>
      </w:r>
    </w:p>
    <w:p w14:paraId="66DBD079" w14:textId="66DF617B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kho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1,</w:t>
      </w:r>
      <w:r w:rsidR="00007FE9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2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này do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sư đoàn và tương đương xây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ho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ch huy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ng,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trù kinh phí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chi tr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và thanh,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toán theo q</w:t>
      </w:r>
      <w:r w:rsidRPr="008E754D">
        <w:rPr>
          <w:rFonts w:ascii="Arial" w:hAnsi="Arial" w:cs="Arial"/>
          <w:sz w:val="20"/>
          <w:szCs w:val="20"/>
        </w:rPr>
        <w:t>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19D9946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4.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Tham mưu,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các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c, quân ch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ng, quân đoàn, binh ch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ng; cơ quan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các binh đoàn, h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>c vi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n, nhà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trong quân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i; cơ quan chính tr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sư đoàn và tương đương (tr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huy quân s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nh)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01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máy vi tính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bàn, 01 máy in, 01 t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tài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và rà soát hoàn thi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 xml:space="preserve"> sơ danh sách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sĩ,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4E1224DB" w14:textId="77777777" w:rsidR="008E754D" w:rsidRDefault="008E754D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1F73E9" w14:textId="1D43D369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 xml:space="preserve">Chương IV </w:t>
      </w:r>
    </w:p>
    <w:p w14:paraId="10AE7D7A" w14:textId="77777777" w:rsidR="00940C05" w:rsidRDefault="00FD7798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KHO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N THI HÀNH</w:t>
      </w:r>
    </w:p>
    <w:p w14:paraId="5258860D" w14:textId="77777777" w:rsidR="008E754D" w:rsidRPr="008E754D" w:rsidRDefault="008E754D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105DE8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9. Ngu</w:t>
      </w:r>
      <w:r w:rsidRPr="008E754D">
        <w:rPr>
          <w:rFonts w:ascii="Arial" w:hAnsi="Arial" w:cs="Arial"/>
          <w:b/>
          <w:sz w:val="20"/>
          <w:szCs w:val="20"/>
        </w:rPr>
        <w:t>ồ</w:t>
      </w:r>
      <w:r w:rsidRPr="008E754D">
        <w:rPr>
          <w:rFonts w:ascii="Arial" w:hAnsi="Arial" w:cs="Arial"/>
          <w:b/>
          <w:sz w:val="20"/>
          <w:szCs w:val="20"/>
        </w:rPr>
        <w:t>n kinh phí</w:t>
      </w:r>
    </w:p>
    <w:p w14:paraId="3BEF43A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Kinh</w:t>
      </w:r>
      <w:r w:rsidRPr="008E754D">
        <w:rPr>
          <w:rFonts w:ascii="Arial" w:hAnsi="Arial" w:cs="Arial"/>
          <w:sz w:val="20"/>
          <w:szCs w:val="20"/>
        </w:rPr>
        <w:t xml:space="preserve"> phí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và công tác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do ngân sách nhà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ngân sách nhà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c.</w:t>
      </w:r>
    </w:p>
    <w:p w14:paraId="65043F1A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H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năm,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vào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, xây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toán kinh phí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trong d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oán ngân sách g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i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Tài chính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p, trình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nh.</w:t>
      </w:r>
    </w:p>
    <w:p w14:paraId="6EF5C0ED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Ngoài kinh phí do ngân sách nhà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m,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ki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n, kh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 xml:space="preserve"> năng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các cơ quan,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ngu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 ngân sách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a phương, ngu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 xã h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hóa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ngu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 thu kh</w:t>
      </w:r>
      <w:r w:rsidRPr="008E754D">
        <w:rPr>
          <w:rFonts w:ascii="Arial" w:hAnsi="Arial" w:cs="Arial"/>
          <w:sz w:val="20"/>
          <w:szCs w:val="20"/>
        </w:rPr>
        <w:t>ác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ỗ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 xml:space="preserve"> thêm kinh phí,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ch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t,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công tác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sĩ.</w:t>
      </w:r>
    </w:p>
    <w:p w14:paraId="64F7474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10. 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u l</w:t>
      </w:r>
      <w:r w:rsidRPr="008E754D">
        <w:rPr>
          <w:rFonts w:ascii="Arial" w:hAnsi="Arial" w:cs="Arial"/>
          <w:b/>
          <w:sz w:val="20"/>
          <w:szCs w:val="20"/>
        </w:rPr>
        <w:t>ự</w:t>
      </w:r>
      <w:r w:rsidRPr="008E754D">
        <w:rPr>
          <w:rFonts w:ascii="Arial" w:hAnsi="Arial" w:cs="Arial"/>
          <w:b/>
          <w:sz w:val="20"/>
          <w:szCs w:val="20"/>
        </w:rPr>
        <w:t>c thi hành</w:t>
      </w:r>
    </w:p>
    <w:p w14:paraId="7D770A8B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có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thi hành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ngày 01 tháng 01 năm 2026.</w:t>
      </w:r>
    </w:p>
    <w:p w14:paraId="5ADC71D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</w:t>
      </w:r>
      <w:r w:rsidRPr="008E754D">
        <w:rPr>
          <w:rFonts w:ascii="Arial" w:hAnsi="Arial" w:cs="Arial"/>
          <w:sz w:val="20"/>
          <w:szCs w:val="20"/>
        </w:rPr>
        <w:t>ch và công tác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 nhân,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ngày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có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thi hành.</w:t>
      </w:r>
    </w:p>
    <w:p w14:paraId="5607AB41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75/2013/QĐ-TTg ngày 06 tháng 12 năm 2013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 Chí</w:t>
      </w:r>
      <w:r w:rsidRPr="008E754D">
        <w:rPr>
          <w:rFonts w:ascii="Arial" w:hAnsi="Arial" w:cs="Arial"/>
          <w:sz w:val="20"/>
          <w:szCs w:val="20"/>
        </w:rPr>
        <w:t>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v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và công tác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c, cá nhân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35/2017/QĐ-TTg ngày 25 tháng 7 năm 2017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m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t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đi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u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75/2013/QĐ-TTg ngày 06 tháng 12 năm 2013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</w:t>
      </w:r>
      <w:r w:rsidRPr="008E754D">
        <w:rPr>
          <w:rFonts w:ascii="Arial" w:hAnsi="Arial" w:cs="Arial"/>
          <w:sz w:val="20"/>
          <w:szCs w:val="20"/>
        </w:rPr>
        <w:t>ừ</w:t>
      </w:r>
      <w:r w:rsidRPr="008E754D">
        <w:rPr>
          <w:rFonts w:ascii="Arial" w:hAnsi="Arial" w:cs="Arial"/>
          <w:sz w:val="20"/>
          <w:szCs w:val="20"/>
        </w:rPr>
        <w:t xml:space="preserve"> ngày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có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 l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thi hành.</w:t>
      </w:r>
    </w:p>
    <w:p w14:paraId="7F41C34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4. Các văn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khi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thay th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văn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khác thì n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dung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 chi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các văn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m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i.</w:t>
      </w:r>
    </w:p>
    <w:p w14:paraId="18ECDBB3" w14:textId="6E7C77D3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5. M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lương cơ s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 xml:space="preserve"> làm căn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 xml:space="preserve"> tính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nh </w:t>
      </w:r>
      <w:r w:rsidR="009C5EC8">
        <w:rPr>
          <w:rFonts w:ascii="Arial" w:hAnsi="Arial" w:cs="Arial"/>
          <w:bCs/>
          <w:sz w:val="20"/>
          <w:szCs w:val="20"/>
        </w:rPr>
        <w:t>này</w:t>
      </w:r>
      <w:r w:rsidRPr="008E754D">
        <w:rPr>
          <w:rFonts w:ascii="Arial" w:hAnsi="Arial" w:cs="Arial"/>
          <w:b/>
          <w:sz w:val="20"/>
          <w:szCs w:val="20"/>
        </w:rPr>
        <w:t xml:space="preserve">, </w:t>
      </w:r>
      <w:r w:rsidRPr="008E754D">
        <w:rPr>
          <w:rFonts w:ascii="Arial" w:hAnsi="Arial" w:cs="Arial"/>
          <w:sz w:val="20"/>
          <w:szCs w:val="20"/>
        </w:rPr>
        <w:t>khi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bãi b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 xml:space="preserve"> thì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c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a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.</w:t>
      </w:r>
    </w:p>
    <w:p w14:paraId="51B52D54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11. 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kho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n chuy</w:t>
      </w:r>
      <w:r w:rsidRPr="008E754D">
        <w:rPr>
          <w:rFonts w:ascii="Arial" w:hAnsi="Arial" w:cs="Arial"/>
          <w:b/>
          <w:sz w:val="20"/>
          <w:szCs w:val="20"/>
        </w:rPr>
        <w:t>ể</w:t>
      </w:r>
      <w:r w:rsidRPr="008E754D">
        <w:rPr>
          <w:rFonts w:ascii="Arial" w:hAnsi="Arial" w:cs="Arial"/>
          <w:b/>
          <w:sz w:val="20"/>
          <w:szCs w:val="20"/>
        </w:rPr>
        <w:t>n ti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p</w:t>
      </w:r>
    </w:p>
    <w:p w14:paraId="2E98DE69" w14:textId="0ECFF4EF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Trang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chuyên dùng b</w:t>
      </w:r>
      <w:r w:rsidRPr="008E754D">
        <w:rPr>
          <w:rFonts w:ascii="Arial" w:hAnsi="Arial" w:cs="Arial"/>
          <w:sz w:val="20"/>
          <w:szCs w:val="20"/>
        </w:rPr>
        <w:t>ằ</w:t>
      </w:r>
      <w:r w:rsidRPr="008E754D">
        <w:rPr>
          <w:rFonts w:ascii="Arial" w:hAnsi="Arial" w:cs="Arial"/>
          <w:sz w:val="20"/>
          <w:szCs w:val="20"/>
        </w:rPr>
        <w:t>ng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v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 nhân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đã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theo Danh m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</w:t>
      </w:r>
      <w:r w:rsidR="00821CAE">
        <w:rPr>
          <w:rFonts w:ascii="Arial" w:hAnsi="Arial" w:cs="Arial"/>
          <w:sz w:val="20"/>
          <w:szCs w:val="20"/>
        </w:rPr>
        <w:t>75/20</w:t>
      </w:r>
      <w:r w:rsidRPr="008E754D">
        <w:rPr>
          <w:rFonts w:ascii="Arial" w:hAnsi="Arial" w:cs="Arial"/>
          <w:sz w:val="20"/>
          <w:szCs w:val="20"/>
        </w:rPr>
        <w:t>13/QĐ-TTg,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b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i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35/2017/QĐ-TTg,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Danh m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thì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niên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n; sau khi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niên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39993564" w14:textId="62CBF7BA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Trang</w:t>
      </w:r>
      <w:r w:rsidR="00821CAE">
        <w:rPr>
          <w:rFonts w:ascii="Arial" w:hAnsi="Arial" w:cs="Arial"/>
          <w:sz w:val="20"/>
          <w:szCs w:val="20"/>
        </w:rPr>
        <w:t xml:space="preserve"> </w:t>
      </w:r>
      <w:r w:rsidRPr="008E754D">
        <w:rPr>
          <w:rFonts w:ascii="Arial" w:hAnsi="Arial" w:cs="Arial"/>
          <w:sz w:val="20"/>
          <w:szCs w:val="20"/>
        </w:rPr>
        <w:t>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chuyên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ng, h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u c</w:t>
      </w:r>
      <w:r w:rsidRPr="008E754D">
        <w:rPr>
          <w:rFonts w:ascii="Arial" w:hAnsi="Arial" w:cs="Arial"/>
          <w:sz w:val="20"/>
          <w:szCs w:val="20"/>
        </w:rPr>
        <w:t>ầ</w:t>
      </w:r>
      <w:r w:rsidRPr="008E754D">
        <w:rPr>
          <w:rFonts w:ascii="Arial" w:hAnsi="Arial" w:cs="Arial"/>
          <w:sz w:val="20"/>
          <w:szCs w:val="20"/>
        </w:rPr>
        <w:t>n, đ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cho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i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đã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theo Danh m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 xml:space="preserve">i </w:t>
      </w:r>
      <w:r w:rsidRPr="008E754D">
        <w:rPr>
          <w:rFonts w:ascii="Arial" w:hAnsi="Arial" w:cs="Arial"/>
          <w:sz w:val="20"/>
          <w:szCs w:val="20"/>
        </w:rPr>
        <w:t>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II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75/2013/QĐ-TTg,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b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i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35/2017/QĐ-TTg,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Danh m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 thì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đ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n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niên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n; sau khi 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niên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</w:t>
      </w:r>
      <w:r w:rsidRPr="008E754D">
        <w:rPr>
          <w:rFonts w:ascii="Arial" w:hAnsi="Arial" w:cs="Arial"/>
          <w:sz w:val="20"/>
          <w:szCs w:val="20"/>
        </w:rPr>
        <w:t>ày.</w:t>
      </w:r>
    </w:p>
    <w:p w14:paraId="45A20F99" w14:textId="0C9CBF61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lastRenderedPageBreak/>
        <w:t>Các cơ quan, đơn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rà soát, đánh giá tình tr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ỹ</w:t>
      </w:r>
      <w:r w:rsidRPr="008E754D">
        <w:rPr>
          <w:rFonts w:ascii="Arial" w:hAnsi="Arial" w:cs="Arial"/>
          <w:sz w:val="20"/>
          <w:szCs w:val="20"/>
        </w:rPr>
        <w:t xml:space="preserve"> thu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các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(xe ô tô, xe mô tô),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chuyên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 không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niên 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ng.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tình tr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ỹ</w:t>
      </w:r>
      <w:r w:rsidRPr="008E754D">
        <w:rPr>
          <w:rFonts w:ascii="Arial" w:hAnsi="Arial" w:cs="Arial"/>
          <w:sz w:val="20"/>
          <w:szCs w:val="20"/>
        </w:rPr>
        <w:t xml:space="preserve"> thu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thì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ng;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xu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p, hư</w:t>
      </w:r>
      <w:r w:rsidRPr="008E754D">
        <w:rPr>
          <w:rFonts w:ascii="Arial" w:hAnsi="Arial" w:cs="Arial"/>
          <w:sz w:val="20"/>
          <w:szCs w:val="20"/>
        </w:rPr>
        <w:t xml:space="preserve"> 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ng không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thì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i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thanh x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lý và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753D4B5A" w14:textId="1452D375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3.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phương ti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cho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Ban Công tác đ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bi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 xml:space="preserve">t,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Chuyên trách,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o, Cơ quan</w:t>
      </w:r>
      <w:r w:rsidRPr="008E754D">
        <w:rPr>
          <w:rFonts w:ascii="Arial" w:hAnsi="Arial" w:cs="Arial"/>
          <w:sz w:val="20"/>
          <w:szCs w:val="20"/>
        </w:rPr>
        <w:t xml:space="preserve">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c, Cơ quan chuyên môn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đã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theo Danh m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III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75/2013/QĐ-TTg,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b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i Quy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t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s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35/2017/QĐ-TTg,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Danh m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III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này, Văn phòng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gia, Cơ quan Thư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Ban Ch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o các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rà soát, đánh giá tình tr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ỹ</w:t>
      </w:r>
      <w:r w:rsidRPr="008E754D">
        <w:rPr>
          <w:rFonts w:ascii="Arial" w:hAnsi="Arial" w:cs="Arial"/>
          <w:sz w:val="20"/>
          <w:szCs w:val="20"/>
        </w:rPr>
        <w:t xml:space="preserve"> thu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t. Trư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ng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tình tr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ng k</w:t>
      </w:r>
      <w:r w:rsidRPr="008E754D">
        <w:rPr>
          <w:rFonts w:ascii="Arial" w:hAnsi="Arial" w:cs="Arial"/>
          <w:sz w:val="20"/>
          <w:szCs w:val="20"/>
        </w:rPr>
        <w:t>ỹ</w:t>
      </w:r>
      <w:r w:rsidRPr="008E754D">
        <w:rPr>
          <w:rFonts w:ascii="Arial" w:hAnsi="Arial" w:cs="Arial"/>
          <w:sz w:val="20"/>
          <w:szCs w:val="20"/>
        </w:rPr>
        <w:t xml:space="preserve"> thu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t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thì ti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t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ng; n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u xu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p, hư 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ng không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ch</w:t>
      </w:r>
      <w:r w:rsidRPr="008E754D">
        <w:rPr>
          <w:rFonts w:ascii="Arial" w:hAnsi="Arial" w:cs="Arial"/>
          <w:sz w:val="20"/>
          <w:szCs w:val="20"/>
        </w:rPr>
        <w:t>ữ</w:t>
      </w:r>
      <w:r w:rsidRPr="008E754D">
        <w:rPr>
          <w:rFonts w:ascii="Arial" w:hAnsi="Arial" w:cs="Arial"/>
          <w:sz w:val="20"/>
          <w:szCs w:val="20"/>
        </w:rPr>
        <w:t>a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thì báo cáo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lo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kh</w:t>
      </w:r>
      <w:r w:rsidRPr="008E754D">
        <w:rPr>
          <w:rFonts w:ascii="Arial" w:hAnsi="Arial" w:cs="Arial"/>
          <w:sz w:val="20"/>
          <w:szCs w:val="20"/>
        </w:rPr>
        <w:t>ỏ</w:t>
      </w:r>
      <w:r w:rsidRPr="008E754D">
        <w:rPr>
          <w:rFonts w:ascii="Arial" w:hAnsi="Arial" w:cs="Arial"/>
          <w:sz w:val="20"/>
          <w:szCs w:val="20"/>
        </w:rPr>
        <w:t>i trang b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, thanh </w:t>
      </w:r>
      <w:r w:rsidRPr="008E754D">
        <w:rPr>
          <w:rFonts w:ascii="Arial" w:hAnsi="Arial" w:cs="Arial"/>
          <w:sz w:val="20"/>
          <w:szCs w:val="20"/>
        </w:rPr>
        <w:t>x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 xml:space="preserve"> lý và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m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i theo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t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i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4B80B5AE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Đi</w:t>
      </w:r>
      <w:r w:rsidRPr="008E754D">
        <w:rPr>
          <w:rFonts w:ascii="Arial" w:hAnsi="Arial" w:cs="Arial"/>
          <w:b/>
          <w:sz w:val="20"/>
          <w:szCs w:val="20"/>
        </w:rPr>
        <w:t>ề</w:t>
      </w:r>
      <w:r w:rsidRPr="008E754D">
        <w:rPr>
          <w:rFonts w:ascii="Arial" w:hAnsi="Arial" w:cs="Arial"/>
          <w:b/>
          <w:sz w:val="20"/>
          <w:szCs w:val="20"/>
        </w:rPr>
        <w:t>u 12. Trách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thi hành</w:t>
      </w:r>
    </w:p>
    <w:p w14:paraId="23C6A2F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1.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Qu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c phòng quy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m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u nhà quàn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 xml:space="preserve"> cúng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sĩ; giá khiêng, l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kính, quách, ti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u sành ph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>c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công tác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p, truy đi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u, an táng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và hư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ng</w:t>
      </w:r>
      <w:r w:rsidRPr="008E754D">
        <w:rPr>
          <w:rFonts w:ascii="Arial" w:hAnsi="Arial" w:cs="Arial"/>
          <w:sz w:val="20"/>
          <w:szCs w:val="20"/>
        </w:rPr>
        <w:t xml:space="preserve"> d</w:t>
      </w:r>
      <w:r w:rsidRPr="008E754D">
        <w:rPr>
          <w:rFonts w:ascii="Arial" w:hAnsi="Arial" w:cs="Arial"/>
          <w:sz w:val="20"/>
          <w:szCs w:val="20"/>
        </w:rPr>
        <w:t>ẫ</w:t>
      </w:r>
      <w:r w:rsidRPr="008E754D">
        <w:rPr>
          <w:rFonts w:ascii="Arial" w:hAnsi="Arial" w:cs="Arial"/>
          <w:sz w:val="20"/>
          <w:szCs w:val="20"/>
        </w:rPr>
        <w:t>n, tri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>n khai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này; nghiên c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u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theo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ho</w:t>
      </w:r>
      <w:r w:rsidRPr="008E754D">
        <w:rPr>
          <w:rFonts w:ascii="Arial" w:hAnsi="Arial" w:cs="Arial"/>
          <w:sz w:val="20"/>
          <w:szCs w:val="20"/>
        </w:rPr>
        <w:t>ặ</w:t>
      </w:r>
      <w:r w:rsidRPr="008E754D">
        <w:rPr>
          <w:rFonts w:ascii="Arial" w:hAnsi="Arial" w:cs="Arial"/>
          <w:sz w:val="20"/>
          <w:szCs w:val="20"/>
        </w:rPr>
        <w:t>c đ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 xml:space="preserve">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c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p có th</w:t>
      </w:r>
      <w:r w:rsidRPr="008E754D">
        <w:rPr>
          <w:rFonts w:ascii="Arial" w:hAnsi="Arial" w:cs="Arial"/>
          <w:sz w:val="20"/>
          <w:szCs w:val="20"/>
        </w:rPr>
        <w:t>ẩ</w:t>
      </w:r>
      <w:r w:rsidRPr="008E754D">
        <w:rPr>
          <w:rFonts w:ascii="Arial" w:hAnsi="Arial" w:cs="Arial"/>
          <w:sz w:val="20"/>
          <w:szCs w:val="20"/>
        </w:rPr>
        <w:t>m quy</w:t>
      </w:r>
      <w:r w:rsidRPr="008E754D">
        <w:rPr>
          <w:rFonts w:ascii="Arial" w:hAnsi="Arial" w:cs="Arial"/>
          <w:sz w:val="20"/>
          <w:szCs w:val="20"/>
        </w:rPr>
        <w:t>ề</w:t>
      </w:r>
      <w:r w:rsidRPr="008E754D">
        <w:rPr>
          <w:rFonts w:ascii="Arial" w:hAnsi="Arial" w:cs="Arial"/>
          <w:sz w:val="20"/>
          <w:szCs w:val="20"/>
        </w:rPr>
        <w:t>n s</w:t>
      </w:r>
      <w:r w:rsidRPr="008E754D">
        <w:rPr>
          <w:rFonts w:ascii="Arial" w:hAnsi="Arial" w:cs="Arial"/>
          <w:sz w:val="20"/>
          <w:szCs w:val="20"/>
        </w:rPr>
        <w:t>ử</w:t>
      </w:r>
      <w:r w:rsidRPr="008E754D">
        <w:rPr>
          <w:rFonts w:ascii="Arial" w:hAnsi="Arial" w:cs="Arial"/>
          <w:sz w:val="20"/>
          <w:szCs w:val="20"/>
        </w:rPr>
        <w:t>a đ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>i, b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sung các văn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n quy ph</w:t>
      </w:r>
      <w:r w:rsidRPr="008E754D">
        <w:rPr>
          <w:rFonts w:ascii="Arial" w:hAnsi="Arial" w:cs="Arial"/>
          <w:sz w:val="20"/>
          <w:szCs w:val="20"/>
        </w:rPr>
        <w:t>ạ</w:t>
      </w:r>
      <w:r w:rsidRPr="008E754D">
        <w:rPr>
          <w:rFonts w:ascii="Arial" w:hAnsi="Arial" w:cs="Arial"/>
          <w:sz w:val="20"/>
          <w:szCs w:val="20"/>
        </w:rPr>
        <w:t>m pháp lu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t có liên quan đ</w:t>
      </w:r>
      <w:r w:rsidRPr="008E754D">
        <w:rPr>
          <w:rFonts w:ascii="Arial" w:hAnsi="Arial" w:cs="Arial"/>
          <w:sz w:val="20"/>
          <w:szCs w:val="20"/>
        </w:rPr>
        <w:t>ể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o đ</w:t>
      </w:r>
      <w:r w:rsidRPr="008E754D">
        <w:rPr>
          <w:rFonts w:ascii="Arial" w:hAnsi="Arial" w:cs="Arial"/>
          <w:sz w:val="20"/>
          <w:szCs w:val="20"/>
        </w:rPr>
        <w:t>ả</w:t>
      </w:r>
      <w:r w:rsidRPr="008E754D">
        <w:rPr>
          <w:rFonts w:ascii="Arial" w:hAnsi="Arial" w:cs="Arial"/>
          <w:sz w:val="20"/>
          <w:szCs w:val="20"/>
        </w:rPr>
        <w:t>m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nh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t, k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p th</w:t>
      </w:r>
      <w:r w:rsidRPr="008E754D">
        <w:rPr>
          <w:rFonts w:ascii="Arial" w:hAnsi="Arial" w:cs="Arial"/>
          <w:sz w:val="20"/>
          <w:szCs w:val="20"/>
        </w:rPr>
        <w:t>ờ</w:t>
      </w:r>
      <w:r w:rsidRPr="008E754D">
        <w:rPr>
          <w:rFonts w:ascii="Arial" w:hAnsi="Arial" w:cs="Arial"/>
          <w:sz w:val="20"/>
          <w:szCs w:val="20"/>
        </w:rPr>
        <w:t>i ch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chính sách đ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i v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 xml:space="preserve">i cá nhân, </w:t>
      </w:r>
      <w:r w:rsidRPr="008E754D">
        <w:rPr>
          <w:rFonts w:ascii="Arial" w:hAnsi="Arial" w:cs="Arial"/>
          <w:sz w:val="20"/>
          <w:szCs w:val="20"/>
        </w:rPr>
        <w:t>t</w:t>
      </w:r>
      <w:r w:rsidRPr="008E754D">
        <w:rPr>
          <w:rFonts w:ascii="Arial" w:hAnsi="Arial" w:cs="Arial"/>
          <w:sz w:val="20"/>
          <w:szCs w:val="20"/>
        </w:rPr>
        <w:t>ổ</w:t>
      </w:r>
      <w:r w:rsidRPr="008E754D">
        <w:rPr>
          <w:rFonts w:ascii="Arial" w:hAnsi="Arial" w:cs="Arial"/>
          <w:sz w:val="20"/>
          <w:szCs w:val="20"/>
        </w:rPr>
        <w:t xml:space="preserve"> ch</w:t>
      </w:r>
      <w:r w:rsidRPr="008E754D">
        <w:rPr>
          <w:rFonts w:ascii="Arial" w:hAnsi="Arial" w:cs="Arial"/>
          <w:sz w:val="20"/>
          <w:szCs w:val="20"/>
        </w:rPr>
        <w:t>ứ</w:t>
      </w:r>
      <w:r w:rsidRPr="008E754D">
        <w:rPr>
          <w:rFonts w:ascii="Arial" w:hAnsi="Arial" w:cs="Arial"/>
          <w:sz w:val="20"/>
          <w:szCs w:val="20"/>
        </w:rPr>
        <w:t>c làm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v</w:t>
      </w:r>
      <w:r w:rsidRPr="008E754D">
        <w:rPr>
          <w:rFonts w:ascii="Arial" w:hAnsi="Arial" w:cs="Arial"/>
          <w:sz w:val="20"/>
          <w:szCs w:val="20"/>
        </w:rPr>
        <w:t>ụ</w:t>
      </w:r>
      <w:r w:rsidRPr="008E754D">
        <w:rPr>
          <w:rFonts w:ascii="Arial" w:hAnsi="Arial" w:cs="Arial"/>
          <w:sz w:val="20"/>
          <w:szCs w:val="20"/>
        </w:rPr>
        <w:t xml:space="preserve"> tìm ki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m, quy t</w:t>
      </w:r>
      <w:r w:rsidRPr="008E754D">
        <w:rPr>
          <w:rFonts w:ascii="Arial" w:hAnsi="Arial" w:cs="Arial"/>
          <w:sz w:val="20"/>
          <w:szCs w:val="20"/>
        </w:rPr>
        <w:t>ậ</w:t>
      </w:r>
      <w:r w:rsidRPr="008E754D">
        <w:rPr>
          <w:rFonts w:ascii="Arial" w:hAnsi="Arial" w:cs="Arial"/>
          <w:sz w:val="20"/>
          <w:szCs w:val="20"/>
        </w:rPr>
        <w:t>p hài c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t li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t sĩ đư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c th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n th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>ng nh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t, đ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ng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.</w:t>
      </w:r>
    </w:p>
    <w:p w14:paraId="16668D8A" w14:textId="7958FD69" w:rsidR="00940C05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sz w:val="20"/>
          <w:szCs w:val="20"/>
        </w:rPr>
        <w:t>2. Các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ng,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cơ quan ngang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, Th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trư</w:t>
      </w:r>
      <w:r w:rsidRPr="008E754D">
        <w:rPr>
          <w:rFonts w:ascii="Arial" w:hAnsi="Arial" w:cs="Arial"/>
          <w:sz w:val="20"/>
          <w:szCs w:val="20"/>
        </w:rPr>
        <w:t>ở</w:t>
      </w:r>
      <w:r w:rsidRPr="008E754D">
        <w:rPr>
          <w:rFonts w:ascii="Arial" w:hAnsi="Arial" w:cs="Arial"/>
          <w:sz w:val="20"/>
          <w:szCs w:val="20"/>
        </w:rPr>
        <w:t>ng cơ quan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Chính ph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>, Ch</w:t>
      </w:r>
      <w:r w:rsidRPr="008E754D">
        <w:rPr>
          <w:rFonts w:ascii="Arial" w:hAnsi="Arial" w:cs="Arial"/>
          <w:sz w:val="20"/>
          <w:szCs w:val="20"/>
        </w:rPr>
        <w:t>ủ</w:t>
      </w:r>
      <w:r w:rsidRPr="008E754D">
        <w:rPr>
          <w:rFonts w:ascii="Arial" w:hAnsi="Arial" w:cs="Arial"/>
          <w:sz w:val="20"/>
          <w:szCs w:val="20"/>
        </w:rPr>
        <w:t xml:space="preserve"> t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ch </w:t>
      </w:r>
      <w:r w:rsidR="008E754D">
        <w:rPr>
          <w:rFonts w:ascii="Arial" w:hAnsi="Arial" w:cs="Arial"/>
          <w:sz w:val="20"/>
          <w:szCs w:val="20"/>
        </w:rPr>
        <w:t>Ủy ban</w:t>
      </w:r>
      <w:r w:rsidRPr="008E754D">
        <w:rPr>
          <w:rFonts w:ascii="Arial" w:hAnsi="Arial" w:cs="Arial"/>
          <w:sz w:val="20"/>
          <w:szCs w:val="20"/>
        </w:rPr>
        <w:t xml:space="preserve"> nhân dân các t</w:t>
      </w:r>
      <w:r w:rsidRPr="008E754D">
        <w:rPr>
          <w:rFonts w:ascii="Arial" w:hAnsi="Arial" w:cs="Arial"/>
          <w:sz w:val="20"/>
          <w:szCs w:val="20"/>
        </w:rPr>
        <w:t>ỉ</w:t>
      </w:r>
      <w:r w:rsidRPr="008E754D">
        <w:rPr>
          <w:rFonts w:ascii="Arial" w:hAnsi="Arial" w:cs="Arial"/>
          <w:sz w:val="20"/>
          <w:szCs w:val="20"/>
        </w:rPr>
        <w:t>nh, thành ph</w:t>
      </w:r>
      <w:r w:rsidRPr="008E754D">
        <w:rPr>
          <w:rFonts w:ascii="Arial" w:hAnsi="Arial" w:cs="Arial"/>
          <w:sz w:val="20"/>
          <w:szCs w:val="20"/>
        </w:rPr>
        <w:t>ố</w:t>
      </w:r>
      <w:r w:rsidRPr="008E754D">
        <w:rPr>
          <w:rFonts w:ascii="Arial" w:hAnsi="Arial" w:cs="Arial"/>
          <w:sz w:val="20"/>
          <w:szCs w:val="20"/>
        </w:rPr>
        <w:t xml:space="preserve"> tr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c thu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 trung ương ch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u trách nhi</w:t>
      </w:r>
      <w:r w:rsidRPr="008E754D">
        <w:rPr>
          <w:rFonts w:ascii="Arial" w:hAnsi="Arial" w:cs="Arial"/>
          <w:sz w:val="20"/>
          <w:szCs w:val="20"/>
        </w:rPr>
        <w:t>ệ</w:t>
      </w:r>
      <w:r w:rsidRPr="008E754D">
        <w:rPr>
          <w:rFonts w:ascii="Arial" w:hAnsi="Arial" w:cs="Arial"/>
          <w:sz w:val="20"/>
          <w:szCs w:val="20"/>
        </w:rPr>
        <w:t>m thi hành Ngh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nh này.</w:t>
      </w:r>
    </w:p>
    <w:p w14:paraId="06593F48" w14:textId="77777777" w:rsidR="000A0AF9" w:rsidRPr="008E754D" w:rsidRDefault="000A0AF9" w:rsidP="000A0AF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9"/>
        <w:gridCol w:w="3627"/>
      </w:tblGrid>
      <w:tr w:rsidR="00940C05" w:rsidRPr="008E754D" w14:paraId="6F75F4C1" w14:textId="77777777" w:rsidTr="008E754D">
        <w:tc>
          <w:tcPr>
            <w:tcW w:w="2991" w:type="pct"/>
          </w:tcPr>
          <w:p w14:paraId="77509642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8E754D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8E754D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9A16BD8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0B31FB2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Th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E754D">
              <w:rPr>
                <w:rFonts w:ascii="Arial" w:hAnsi="Arial" w:cs="Arial"/>
                <w:sz w:val="20"/>
                <w:szCs w:val="20"/>
              </w:rPr>
              <w:t>ớ</w:t>
            </w:r>
            <w:r w:rsidRPr="008E754D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E754D">
              <w:rPr>
                <w:rFonts w:ascii="Arial" w:hAnsi="Arial" w:cs="Arial"/>
                <w:sz w:val="20"/>
                <w:szCs w:val="20"/>
              </w:rPr>
              <w:t>ớ</w:t>
            </w:r>
            <w:r w:rsidRPr="008E754D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D3F4E4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Các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c Chính ph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6680CE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8E754D">
              <w:rPr>
                <w:rFonts w:ascii="Arial" w:hAnsi="Arial" w:cs="Arial"/>
                <w:sz w:val="20"/>
                <w:szCs w:val="20"/>
              </w:rPr>
              <w:t>ỉ</w:t>
            </w:r>
            <w:r w:rsidRPr="008E754D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E754D">
              <w:rPr>
                <w:rFonts w:ascii="Arial" w:hAnsi="Arial" w:cs="Arial"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sz w:val="20"/>
                <w:szCs w:val="20"/>
              </w:rPr>
              <w:t>c thu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4F683E98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754D">
              <w:rPr>
                <w:rFonts w:ascii="Arial" w:hAnsi="Arial" w:cs="Arial"/>
                <w:sz w:val="20"/>
                <w:szCs w:val="20"/>
              </w:rPr>
              <w:t>Đ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D362C4D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8E754D">
              <w:rPr>
                <w:rFonts w:ascii="Arial" w:hAnsi="Arial" w:cs="Arial"/>
                <w:sz w:val="20"/>
                <w:szCs w:val="20"/>
              </w:rPr>
              <w:t>ổ</w:t>
            </w:r>
            <w:r w:rsidRPr="008E754D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524E7311" w14:textId="0CF37B03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E754D">
              <w:rPr>
                <w:rFonts w:ascii="Arial" w:hAnsi="Arial" w:cs="Arial"/>
                <w:sz w:val="20"/>
                <w:szCs w:val="20"/>
              </w:rPr>
              <w:t>ị</w:t>
            </w:r>
            <w:r w:rsidRPr="008E754D">
              <w:rPr>
                <w:rFonts w:ascii="Arial" w:hAnsi="Arial" w:cs="Arial"/>
                <w:sz w:val="20"/>
                <w:szCs w:val="20"/>
              </w:rPr>
              <w:t>ch nư</w:t>
            </w:r>
            <w:r w:rsidRPr="008E754D">
              <w:rPr>
                <w:rFonts w:ascii="Arial" w:hAnsi="Arial" w:cs="Arial"/>
                <w:sz w:val="20"/>
                <w:szCs w:val="20"/>
              </w:rPr>
              <w:t>ớ</w:t>
            </w:r>
            <w:r w:rsidRPr="008E754D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6A13F00" w14:textId="71E6DE02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H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i đ</w:t>
            </w:r>
            <w:r w:rsidRPr="008E754D">
              <w:rPr>
                <w:rFonts w:ascii="Arial" w:hAnsi="Arial" w:cs="Arial"/>
                <w:sz w:val="20"/>
                <w:szCs w:val="20"/>
              </w:rPr>
              <w:t>ồ</w:t>
            </w:r>
            <w:r w:rsidRPr="008E754D">
              <w:rPr>
                <w:rFonts w:ascii="Arial" w:hAnsi="Arial" w:cs="Arial"/>
                <w:sz w:val="20"/>
                <w:szCs w:val="20"/>
              </w:rPr>
              <w:t>ng Dân t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8E754D">
              <w:rPr>
                <w:rFonts w:ascii="Arial" w:hAnsi="Arial" w:cs="Arial"/>
                <w:sz w:val="20"/>
                <w:szCs w:val="20"/>
              </w:rPr>
              <w:t>Ủy ban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>a Qu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c h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2FAA517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c h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49C1EC6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4556D57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Vi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n ki</w:t>
            </w:r>
            <w:r w:rsidRPr="008E754D">
              <w:rPr>
                <w:rFonts w:ascii="Arial" w:hAnsi="Arial" w:cs="Arial"/>
                <w:sz w:val="20"/>
                <w:szCs w:val="20"/>
              </w:rPr>
              <w:t>ể</w:t>
            </w:r>
            <w:r w:rsidRPr="008E754D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C509386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Ki</w:t>
            </w:r>
            <w:r w:rsidRPr="008E754D">
              <w:rPr>
                <w:rFonts w:ascii="Arial" w:hAnsi="Arial" w:cs="Arial"/>
                <w:sz w:val="20"/>
                <w:szCs w:val="20"/>
              </w:rPr>
              <w:t>ể</w:t>
            </w:r>
            <w:r w:rsidRPr="008E754D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8E754D">
              <w:rPr>
                <w:rFonts w:ascii="Arial" w:hAnsi="Arial" w:cs="Arial"/>
                <w:sz w:val="20"/>
                <w:szCs w:val="20"/>
              </w:rPr>
              <w:t>ớ</w:t>
            </w:r>
            <w:r w:rsidRPr="008E754D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A384B40" w14:textId="6A46887B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E754D">
              <w:rPr>
                <w:rFonts w:ascii="Arial" w:hAnsi="Arial" w:cs="Arial"/>
                <w:sz w:val="20"/>
                <w:szCs w:val="20"/>
              </w:rPr>
              <w:t>Ủy ban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8E754D">
              <w:rPr>
                <w:rFonts w:ascii="Arial" w:hAnsi="Arial" w:cs="Arial"/>
                <w:sz w:val="20"/>
                <w:szCs w:val="20"/>
              </w:rPr>
              <w:t>ặ</w:t>
            </w:r>
            <w:r w:rsidRPr="008E754D">
              <w:rPr>
                <w:rFonts w:ascii="Arial" w:hAnsi="Arial" w:cs="Arial"/>
                <w:sz w:val="20"/>
                <w:szCs w:val="20"/>
              </w:rPr>
              <w:t>t tr</w:t>
            </w:r>
            <w:r w:rsidRPr="008E754D">
              <w:rPr>
                <w:rFonts w:ascii="Arial" w:hAnsi="Arial" w:cs="Arial"/>
                <w:sz w:val="20"/>
                <w:szCs w:val="20"/>
              </w:rPr>
              <w:t>ậ</w:t>
            </w:r>
            <w:r w:rsidRPr="008E754D">
              <w:rPr>
                <w:rFonts w:ascii="Arial" w:hAnsi="Arial" w:cs="Arial"/>
                <w:sz w:val="20"/>
                <w:szCs w:val="20"/>
              </w:rPr>
              <w:t>n T</w:t>
            </w:r>
            <w:r w:rsidRPr="008E754D">
              <w:rPr>
                <w:rFonts w:ascii="Arial" w:hAnsi="Arial" w:cs="Arial"/>
                <w:sz w:val="20"/>
                <w:szCs w:val="20"/>
              </w:rPr>
              <w:t>ổ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c Vi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5CABD2B4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>a các t</w:t>
            </w:r>
            <w:r w:rsidRPr="008E754D">
              <w:rPr>
                <w:rFonts w:ascii="Arial" w:hAnsi="Arial" w:cs="Arial"/>
                <w:sz w:val="20"/>
                <w:szCs w:val="20"/>
              </w:rPr>
              <w:t>ổ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8E754D">
              <w:rPr>
                <w:rFonts w:ascii="Arial" w:hAnsi="Arial" w:cs="Arial"/>
                <w:sz w:val="20"/>
                <w:szCs w:val="20"/>
              </w:rPr>
              <w:t>ứ</w:t>
            </w:r>
            <w:r w:rsidRPr="008E754D">
              <w:rPr>
                <w:rFonts w:ascii="Arial" w:hAnsi="Arial" w:cs="Arial"/>
                <w:sz w:val="20"/>
                <w:szCs w:val="20"/>
              </w:rPr>
              <w:t>c chính tr</w:t>
            </w:r>
            <w:r w:rsidRPr="008E754D">
              <w:rPr>
                <w:rFonts w:ascii="Arial" w:hAnsi="Arial" w:cs="Arial"/>
                <w:sz w:val="20"/>
                <w:szCs w:val="20"/>
              </w:rPr>
              <w:t>ị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6BF385B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Ban Ch</w:t>
            </w:r>
            <w:r w:rsidRPr="008E754D">
              <w:rPr>
                <w:rFonts w:ascii="Arial" w:hAnsi="Arial" w:cs="Arial"/>
                <w:sz w:val="20"/>
                <w:szCs w:val="20"/>
              </w:rPr>
              <w:t>ỉ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o qu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c gia 515;</w:t>
            </w:r>
          </w:p>
          <w:p w14:paraId="30E1C34A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Văn phòng Ban Ch</w:t>
            </w:r>
            <w:r w:rsidRPr="008E754D">
              <w:rPr>
                <w:rFonts w:ascii="Arial" w:hAnsi="Arial" w:cs="Arial"/>
                <w:sz w:val="20"/>
                <w:szCs w:val="20"/>
              </w:rPr>
              <w:t>ỉ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o qu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c gia 515;</w:t>
            </w:r>
          </w:p>
          <w:p w14:paraId="600DCB9E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8E754D">
              <w:rPr>
                <w:rFonts w:ascii="Arial" w:hAnsi="Arial" w:cs="Arial"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8E754D">
              <w:rPr>
                <w:rFonts w:ascii="Arial" w:hAnsi="Arial" w:cs="Arial"/>
                <w:sz w:val="20"/>
                <w:szCs w:val="20"/>
              </w:rPr>
              <w:t>ổ</w:t>
            </w:r>
            <w:r w:rsidRPr="008E754D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8E754D">
              <w:rPr>
                <w:rFonts w:ascii="Arial" w:hAnsi="Arial" w:cs="Arial"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sz w:val="20"/>
                <w:szCs w:val="20"/>
              </w:rPr>
              <w:t>, C</w:t>
            </w:r>
            <w:r w:rsidRPr="008E754D">
              <w:rPr>
                <w:rFonts w:ascii="Arial" w:hAnsi="Arial" w:cs="Arial"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sz w:val="20"/>
                <w:szCs w:val="20"/>
              </w:rPr>
              <w:t>c, đơn v</w:t>
            </w:r>
            <w:r w:rsidRPr="008E754D">
              <w:rPr>
                <w:rFonts w:ascii="Arial" w:hAnsi="Arial" w:cs="Arial"/>
                <w:sz w:val="20"/>
                <w:szCs w:val="20"/>
              </w:rPr>
              <w:t>ị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8E754D">
              <w:rPr>
                <w:rFonts w:ascii="Arial" w:hAnsi="Arial" w:cs="Arial"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sz w:val="20"/>
                <w:szCs w:val="20"/>
              </w:rPr>
              <w:t>c thu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0C494F28" w14:textId="7104315F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 xml:space="preserve">- Lưu: VT, </w:t>
            </w:r>
            <w:r w:rsidR="00C559E9">
              <w:rPr>
                <w:rFonts w:ascii="Arial" w:hAnsi="Arial" w:cs="Arial"/>
                <w:sz w:val="20"/>
                <w:szCs w:val="20"/>
              </w:rPr>
              <w:t>KGVX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(2b)</w:t>
            </w:r>
          </w:p>
        </w:tc>
        <w:tc>
          <w:tcPr>
            <w:tcW w:w="2009" w:type="pct"/>
          </w:tcPr>
          <w:p w14:paraId="1B25880E" w14:textId="77777777" w:rsid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CHÍNH PHỦ</w:t>
            </w:r>
          </w:p>
          <w:p w14:paraId="736E7470" w14:textId="34044EA4" w:rsidR="00940C05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bCs/>
                <w:sz w:val="20"/>
                <w:szCs w:val="20"/>
              </w:rPr>
              <w:t>THỦ TƯỚNG</w:t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 w:rsidRPr="008E754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Phạm Minh Chính</w:t>
            </w:r>
          </w:p>
        </w:tc>
      </w:tr>
    </w:tbl>
    <w:p w14:paraId="498F275D" w14:textId="77777777" w:rsidR="008E754D" w:rsidRDefault="008E754D" w:rsidP="000A0AF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8E754D" w:rsidSect="008E754D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B3B8AEC" w14:textId="77777777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lastRenderedPageBreak/>
        <w:t>Ph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l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>c I</w:t>
      </w:r>
    </w:p>
    <w:p w14:paraId="564D4E7C" w14:textId="28901438" w:rsidR="00940C05" w:rsidRPr="008E754D" w:rsidRDefault="000D0050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DANH </w:t>
      </w:r>
      <w:r w:rsidRPr="008E754D">
        <w:rPr>
          <w:rFonts w:ascii="Arial" w:hAnsi="Arial" w:cs="Arial"/>
          <w:b/>
          <w:sz w:val="20"/>
          <w:szCs w:val="20"/>
        </w:rPr>
        <w:t>MỤC TRANG PHỤC CHUYÊN DÙNG BẰNG HIỆN VẬT ĐỐI VỚI CÁ NHÂN LÀM NHIỆM VỤ TÌM KIẾM, QUY TẬP</w:t>
      </w:r>
    </w:p>
    <w:p w14:paraId="26A9307A" w14:textId="78312C6E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(Kèm theo Ngh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 xml:space="preserve">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nh s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 xml:space="preserve"> </w:t>
      </w:r>
      <w:r w:rsidRPr="008E754D">
        <w:rPr>
          <w:rFonts w:ascii="Arial" w:hAnsi="Arial" w:cs="Arial"/>
          <w:i/>
          <w:sz w:val="20"/>
          <w:szCs w:val="20"/>
        </w:rPr>
        <w:t>281/2025/NĐ-CP</w:t>
      </w:r>
      <w:r w:rsidR="008E754D">
        <w:rPr>
          <w:rFonts w:ascii="Arial" w:hAnsi="Arial" w:cs="Arial"/>
          <w:i/>
          <w:sz w:val="20"/>
          <w:szCs w:val="20"/>
        </w:rPr>
        <w:t xml:space="preserve"> </w:t>
      </w:r>
      <w:r w:rsidRPr="008E754D">
        <w:rPr>
          <w:rFonts w:ascii="Arial" w:hAnsi="Arial" w:cs="Arial"/>
          <w:i/>
          <w:sz w:val="20"/>
          <w:szCs w:val="20"/>
        </w:rPr>
        <w:t>ngày 29 tháng 10 năm 2025 c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a Chính ph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)</w:t>
      </w:r>
    </w:p>
    <w:p w14:paraId="1265C5EC" w14:textId="77777777" w:rsidR="000A0AF9" w:rsidRDefault="000A0AF9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B57589" w14:textId="73C2C754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1.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tư</w:t>
      </w:r>
      <w:r w:rsidRPr="008E754D">
        <w:rPr>
          <w:rFonts w:ascii="Arial" w:hAnsi="Arial" w:cs="Arial"/>
          <w:b/>
          <w:sz w:val="20"/>
          <w:szCs w:val="20"/>
        </w:rPr>
        <w:t>ợ</w:t>
      </w:r>
      <w:r w:rsidRPr="008E754D">
        <w:rPr>
          <w:rFonts w:ascii="Arial" w:hAnsi="Arial" w:cs="Arial"/>
          <w:b/>
          <w:sz w:val="20"/>
          <w:szCs w:val="20"/>
        </w:rPr>
        <w:t>ng làm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</w:t>
      </w:r>
      <w:r w:rsidRPr="008E754D">
        <w:rPr>
          <w:rFonts w:ascii="Arial" w:hAnsi="Arial" w:cs="Arial"/>
          <w:b/>
          <w:sz w:val="20"/>
          <w:szCs w:val="20"/>
        </w:rPr>
        <w:t>ở</w:t>
      </w:r>
      <w:r w:rsidRPr="008E754D">
        <w:rPr>
          <w:rFonts w:ascii="Arial" w:hAnsi="Arial" w:cs="Arial"/>
          <w:b/>
          <w:sz w:val="20"/>
          <w:szCs w:val="20"/>
        </w:rPr>
        <w:t xml:space="preserve"> trong nư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c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6"/>
        <w:gridCol w:w="4784"/>
        <w:gridCol w:w="1894"/>
        <w:gridCol w:w="1782"/>
      </w:tblGrid>
      <w:tr w:rsidR="00940C05" w:rsidRPr="008E754D" w14:paraId="41A8C31E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D191D5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D470F1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t hàng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FDC237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108AC7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Niên 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940C05" w:rsidRPr="008E754D" w14:paraId="4BD9CF88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52330A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7CB1A5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Võng Kaprông + dây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B7C476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F8B237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 năm</w:t>
            </w:r>
          </w:p>
        </w:tc>
      </w:tr>
      <w:tr w:rsidR="00940C05" w:rsidRPr="008E754D" w14:paraId="5020704C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FB6F4A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E976C0" w14:textId="1744C21D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Tăng Vini</w:t>
            </w:r>
            <w:r w:rsidR="008149B2">
              <w:rPr>
                <w:rFonts w:ascii="Arial" w:hAnsi="Arial" w:cs="Arial"/>
                <w:sz w:val="20"/>
                <w:szCs w:val="20"/>
              </w:rPr>
              <w:t>n</w:t>
            </w:r>
            <w:r w:rsidRPr="008E754D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7D69CE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50FDAC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năm</w:t>
            </w:r>
          </w:p>
        </w:tc>
      </w:tr>
      <w:tr w:rsidR="00940C05" w:rsidRPr="008E754D" w14:paraId="64587FD5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80F206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D17E8F" w14:textId="23980581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Gi</w:t>
            </w:r>
            <w:r w:rsidR="009839D7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y v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i cao c</w:t>
            </w:r>
            <w:r w:rsidRPr="008E754D">
              <w:rPr>
                <w:rFonts w:ascii="Arial" w:hAnsi="Arial" w:cs="Arial"/>
                <w:sz w:val="20"/>
                <w:szCs w:val="20"/>
              </w:rPr>
              <w:t>ổ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F11E80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2BD35E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4BC8C723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2D018B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A1124F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>ng cao su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4807E3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63693B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3ACF5A9A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8C6739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60E9EB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Bít t</w:t>
            </w:r>
            <w:r w:rsidRPr="008E754D">
              <w:rPr>
                <w:rFonts w:ascii="Arial" w:hAnsi="Arial" w:cs="Arial"/>
                <w:sz w:val="20"/>
                <w:szCs w:val="20"/>
              </w:rPr>
              <w:t>ấ</w:t>
            </w:r>
            <w:r w:rsidRPr="008E754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FAD216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5A572F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28655783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D39D16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3E3859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Găng tay b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o h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lao đ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0482A0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50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141B3B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69CCF0C7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DB1574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D2ED51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Kh</w:t>
            </w:r>
            <w:r w:rsidRPr="008E754D">
              <w:rPr>
                <w:rFonts w:ascii="Arial" w:hAnsi="Arial" w:cs="Arial"/>
                <w:sz w:val="20"/>
                <w:szCs w:val="20"/>
              </w:rPr>
              <w:t>ẩ</w:t>
            </w:r>
            <w:r w:rsidRPr="008E754D">
              <w:rPr>
                <w:rFonts w:ascii="Arial" w:hAnsi="Arial" w:cs="Arial"/>
                <w:sz w:val="20"/>
                <w:szCs w:val="20"/>
              </w:rPr>
              <w:t>u trang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E6FEA9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C4891E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6426E300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3DFAED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D040DF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n áo b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o h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lao đ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557EB5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EABB79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22EDF5AC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DF733B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547E6B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Găng tay cao su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829C7E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50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BA94DF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7A2356C6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F685FA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7E8E08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n áo mưa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1B83F3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A1E036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0A0F28E2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C4DDFF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85410C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Dép nh</w:t>
            </w:r>
            <w:r w:rsidRPr="008E754D">
              <w:rPr>
                <w:rFonts w:ascii="Arial" w:hAnsi="Arial" w:cs="Arial"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1D5927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F2074F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76F6D05A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A02F03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382F73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Đèn s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c pin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8132CF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870C7D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năm</w:t>
            </w:r>
          </w:p>
        </w:tc>
      </w:tr>
      <w:tr w:rsidR="00940C05" w:rsidRPr="008E754D" w14:paraId="5CDA4B6B" w14:textId="77777777" w:rsidTr="000A0AF9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A40EB1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D4A233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Bi-đông 1 lít + 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5F48C8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7FAB8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 năm</w:t>
            </w:r>
          </w:p>
        </w:tc>
      </w:tr>
    </w:tbl>
    <w:p w14:paraId="3D8C3B5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2. Đ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i tư</w:t>
      </w:r>
      <w:r w:rsidRPr="008E754D">
        <w:rPr>
          <w:rFonts w:ascii="Arial" w:hAnsi="Arial" w:cs="Arial"/>
          <w:b/>
          <w:sz w:val="20"/>
          <w:szCs w:val="20"/>
        </w:rPr>
        <w:t>ợ</w:t>
      </w:r>
      <w:r w:rsidRPr="008E754D">
        <w:rPr>
          <w:rFonts w:ascii="Arial" w:hAnsi="Arial" w:cs="Arial"/>
          <w:b/>
          <w:sz w:val="20"/>
          <w:szCs w:val="20"/>
        </w:rPr>
        <w:t>ng v</w:t>
      </w:r>
      <w:r w:rsidRPr="008E754D">
        <w:rPr>
          <w:rFonts w:ascii="Arial" w:hAnsi="Arial" w:cs="Arial"/>
          <w:b/>
          <w:sz w:val="20"/>
          <w:szCs w:val="20"/>
        </w:rPr>
        <w:t>ừ</w:t>
      </w:r>
      <w:r w:rsidRPr="008E754D">
        <w:rPr>
          <w:rFonts w:ascii="Arial" w:hAnsi="Arial" w:cs="Arial"/>
          <w:b/>
          <w:sz w:val="20"/>
          <w:szCs w:val="20"/>
        </w:rPr>
        <w:t>a làm nhi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m v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</w:t>
      </w:r>
      <w:r w:rsidRPr="008E754D">
        <w:rPr>
          <w:rFonts w:ascii="Arial" w:hAnsi="Arial" w:cs="Arial"/>
          <w:b/>
          <w:sz w:val="20"/>
          <w:szCs w:val="20"/>
        </w:rPr>
        <w:t>ở</w:t>
      </w:r>
      <w:r w:rsidRPr="008E754D">
        <w:rPr>
          <w:rFonts w:ascii="Arial" w:hAnsi="Arial" w:cs="Arial"/>
          <w:b/>
          <w:sz w:val="20"/>
          <w:szCs w:val="20"/>
        </w:rPr>
        <w:t xml:space="preserve"> trong nư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 xml:space="preserve">c và </w:t>
      </w:r>
      <w:r w:rsidRPr="008E754D">
        <w:rPr>
          <w:rFonts w:ascii="Arial" w:hAnsi="Arial" w:cs="Arial"/>
          <w:b/>
          <w:sz w:val="20"/>
          <w:szCs w:val="20"/>
        </w:rPr>
        <w:t>ở</w:t>
      </w:r>
      <w:r w:rsidRPr="008E754D">
        <w:rPr>
          <w:rFonts w:ascii="Arial" w:hAnsi="Arial" w:cs="Arial"/>
          <w:b/>
          <w:sz w:val="20"/>
          <w:szCs w:val="20"/>
        </w:rPr>
        <w:t xml:space="preserve"> nư</w:t>
      </w:r>
      <w:r w:rsidRPr="008E754D">
        <w:rPr>
          <w:rFonts w:ascii="Arial" w:hAnsi="Arial" w:cs="Arial"/>
          <w:b/>
          <w:sz w:val="20"/>
          <w:szCs w:val="20"/>
        </w:rPr>
        <w:t>ớ</w:t>
      </w:r>
      <w:r w:rsidRPr="008E754D">
        <w:rPr>
          <w:rFonts w:ascii="Arial" w:hAnsi="Arial" w:cs="Arial"/>
          <w:b/>
          <w:sz w:val="20"/>
          <w:szCs w:val="20"/>
        </w:rPr>
        <w:t>c ngoài</w:t>
      </w:r>
    </w:p>
    <w:p w14:paraId="47CD288F" w14:textId="77777777" w:rsidR="00940C05" w:rsidRPr="008E754D" w:rsidRDefault="00940C05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331"/>
        <w:gridCol w:w="3148"/>
        <w:gridCol w:w="1578"/>
        <w:gridCol w:w="949"/>
      </w:tblGrid>
      <w:tr w:rsidR="00940C05" w:rsidRPr="008E754D" w14:paraId="032CE7D9" w14:textId="77777777" w:rsidTr="000A0AF9">
        <w:trPr>
          <w:trHeight w:val="576"/>
        </w:trPr>
        <w:tc>
          <w:tcPr>
            <w:tcW w:w="18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99D962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tư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353980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t hàng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EBC67B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2A3481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Niên 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940C05" w:rsidRPr="008E754D" w14:paraId="4C1DF398" w14:textId="77777777" w:rsidTr="000A0AF9">
        <w:trPr>
          <w:trHeight w:val="576"/>
        </w:trPr>
        <w:tc>
          <w:tcPr>
            <w:tcW w:w="18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C71F09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Sĩ quan, Quân nhân chuyên nghi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FE86BF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n áo ký gi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841C24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3840E2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 năm</w:t>
            </w:r>
          </w:p>
        </w:tc>
      </w:tr>
      <w:tr w:rsidR="00940C05" w:rsidRPr="008E754D" w14:paraId="26D8124A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16F1B9" w14:textId="77777777" w:rsidR="00940C05" w:rsidRPr="008E754D" w:rsidRDefault="00940C05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44286F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n áo thư</w:t>
            </w:r>
            <w:r w:rsidRPr="008E754D">
              <w:rPr>
                <w:rFonts w:ascii="Arial" w:hAnsi="Arial" w:cs="Arial"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sz w:val="20"/>
                <w:szCs w:val="20"/>
              </w:rPr>
              <w:t>ng ph</w:t>
            </w:r>
            <w:r w:rsidRPr="008E754D">
              <w:rPr>
                <w:rFonts w:ascii="Arial" w:hAnsi="Arial" w:cs="Arial"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D02F8C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BCE633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940C05" w:rsidRPr="008E754D" w14:paraId="19E9F583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42599A" w14:textId="77777777" w:rsidR="00940C05" w:rsidRPr="008E754D" w:rsidRDefault="00940C05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74560A" w14:textId="77777777" w:rsidR="00940C05" w:rsidRPr="008E754D" w:rsidRDefault="00FD7798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n áo b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o h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754D">
              <w:rPr>
                <w:rFonts w:ascii="Arial" w:hAnsi="Arial" w:cs="Arial"/>
                <w:sz w:val="20"/>
                <w:szCs w:val="20"/>
              </w:rPr>
              <w:t>lao đ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15A975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2AFAA" w14:textId="77777777" w:rsidR="00940C05" w:rsidRPr="008E754D" w:rsidRDefault="00FD7798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571C2FB8" w14:textId="77777777" w:rsidTr="000A0AF9">
        <w:trPr>
          <w:trHeight w:val="576"/>
        </w:trPr>
        <w:tc>
          <w:tcPr>
            <w:tcW w:w="18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B956C4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Công nhân, viên chức quốc phòng, Hạ sĩ quan, binh sĩ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42746C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Quần áo thường phục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791732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7BA956" w14:textId="040FEB4C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11AEE976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5F79C3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CF1877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Quần áo bảo hộ lao động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EA52FC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 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7E91E0" w14:textId="71C272DC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33A31832" w14:textId="77777777" w:rsidTr="000A0AF9">
        <w:trPr>
          <w:trHeight w:val="576"/>
        </w:trPr>
        <w:tc>
          <w:tcPr>
            <w:tcW w:w="18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3F1859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Sĩ quan, quân nhân chuyên nghiệp, công nhân quốc phòng, viên chức quốc phòng, hạ sĩ quan, binh sĩ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960F48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Áo ấm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D52E38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5B1E38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năm</w:t>
            </w:r>
          </w:p>
        </w:tc>
      </w:tr>
      <w:tr w:rsidR="008E754D" w:rsidRPr="008E754D" w14:paraId="40FF277C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E40571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B17A45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Giầy da thường phục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AC8813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ED2707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7AB61E21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9AA820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309291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Giầy vải cao cổ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738E55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281B90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2B054213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AEC862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4A284D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Ủng cao su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F8DD81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5654F0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1350F771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C496F1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DF4C55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Dép lê nhựa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8015DF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D3E04F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51880F1B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315B21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81D9DB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Mũ mềm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8F6A5E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F080C0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559B0245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B851FA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2DD57D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Bít tất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63E505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55A4AB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510BC457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B2FC37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829A15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Găng tay bảo hộ lao động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5DD1C6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50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4570F9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684249C6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782D2C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69DC94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Găng tay cao su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4013AC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50 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3F9BA2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6E111935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152C69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559F2D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Khẩu trang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C82B76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38047D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0FCE8088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00F261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5F2AE9" w14:textId="40D7D4C2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Tăng Vini</w:t>
            </w:r>
            <w:r w:rsidR="008149B2">
              <w:rPr>
                <w:rFonts w:ascii="Arial" w:hAnsi="Arial" w:cs="Arial"/>
                <w:sz w:val="20"/>
                <w:szCs w:val="20"/>
              </w:rPr>
              <w:t>n</w:t>
            </w:r>
            <w:r w:rsidRPr="008E754D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FE04E9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0F3770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23A5B15D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25A7C5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A1D32F" w14:textId="6A93DFA6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V</w:t>
            </w:r>
            <w:r w:rsidR="0048622D">
              <w:rPr>
                <w:rFonts w:ascii="Arial" w:hAnsi="Arial" w:cs="Arial"/>
                <w:sz w:val="20"/>
                <w:szCs w:val="20"/>
              </w:rPr>
              <w:t>õ</w:t>
            </w:r>
            <w:r w:rsidRPr="008E754D">
              <w:rPr>
                <w:rFonts w:ascii="Arial" w:hAnsi="Arial" w:cs="Arial"/>
                <w:sz w:val="20"/>
                <w:szCs w:val="20"/>
              </w:rPr>
              <w:t>ng Kaporông + dây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2F88C5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9EB57F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năm</w:t>
            </w:r>
          </w:p>
        </w:tc>
      </w:tr>
      <w:tr w:rsidR="008E754D" w:rsidRPr="008E754D" w14:paraId="0E019C91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9209AA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89802B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Quần áo mưa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06E169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0279A6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4CE5DF5A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E0102F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D9CD0B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Túi du lịch thay ba lô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9BDD1C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7E6B44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  <w:tr w:rsidR="008E754D" w:rsidRPr="008E754D" w14:paraId="76DDB369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B65CC2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1148E1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Bi-đông 1 lít + ca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25C7BD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6C7BFE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 năm</w:t>
            </w:r>
          </w:p>
        </w:tc>
      </w:tr>
      <w:tr w:rsidR="008E754D" w:rsidRPr="008E754D" w14:paraId="5B2C0D37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38B1D1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0A5D57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Vali kéo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ABB835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C6AEC8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 năm</w:t>
            </w:r>
          </w:p>
        </w:tc>
      </w:tr>
      <w:tr w:rsidR="008E754D" w:rsidRPr="008E754D" w14:paraId="71D98DAF" w14:textId="77777777" w:rsidTr="000A0AF9">
        <w:trPr>
          <w:trHeight w:val="576"/>
        </w:trPr>
        <w:tc>
          <w:tcPr>
            <w:tcW w:w="18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03D9A9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C20AB3" w14:textId="77777777" w:rsidR="008E754D" w:rsidRPr="008E754D" w:rsidRDefault="008E754D" w:rsidP="000A0A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Đèn sạc pin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215ADB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757A1" w14:textId="77777777" w:rsidR="008E754D" w:rsidRPr="008E754D" w:rsidRDefault="008E754D" w:rsidP="000A0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 năm</w:t>
            </w:r>
          </w:p>
        </w:tc>
      </w:tr>
    </w:tbl>
    <w:p w14:paraId="6C9BCDAE" w14:textId="77777777" w:rsidR="008E754D" w:rsidRDefault="008E754D" w:rsidP="000A0AF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8E754D" w:rsidSect="008E754D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21D5661" w14:textId="498E212E" w:rsidR="00940C05" w:rsidRPr="008E754D" w:rsidRDefault="00FD7798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lastRenderedPageBreak/>
        <w:t>Ph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l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c </w:t>
      </w:r>
      <w:r w:rsidR="008E754D">
        <w:rPr>
          <w:rFonts w:ascii="Arial" w:hAnsi="Arial" w:cs="Arial"/>
          <w:b/>
          <w:sz w:val="20"/>
          <w:szCs w:val="20"/>
        </w:rPr>
        <w:t>II</w:t>
      </w:r>
    </w:p>
    <w:p w14:paraId="6B83321A" w14:textId="77777777" w:rsidR="008E754D" w:rsidRDefault="00FD7798" w:rsidP="000A0A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DANH M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>C TRANG B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, PHƯƠNG TI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N CHUYÊN D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NG VÀ </w:t>
      </w:r>
      <w:r w:rsidR="008E754D">
        <w:rPr>
          <w:rFonts w:ascii="Arial" w:hAnsi="Arial" w:cs="Arial"/>
          <w:b/>
          <w:sz w:val="20"/>
          <w:szCs w:val="20"/>
        </w:rPr>
        <w:t>HẬU CẦN</w:t>
      </w:r>
      <w:r w:rsidRPr="008E754D">
        <w:rPr>
          <w:rFonts w:ascii="Arial" w:hAnsi="Arial" w:cs="Arial"/>
          <w:b/>
          <w:sz w:val="20"/>
          <w:szCs w:val="20"/>
        </w:rPr>
        <w:t>, Đ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I S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NG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CHO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I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 xml:space="preserve">P </w:t>
      </w:r>
    </w:p>
    <w:p w14:paraId="7A879EFA" w14:textId="37B31040" w:rsidR="00940C05" w:rsidRDefault="00FD7798" w:rsidP="000A0AF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(Kèm theo Ngh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 xml:space="preserve">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nh s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 xml:space="preserve"> 281/2025/NĐ-CP ngày 29 tháng 10 năm 2025 c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a Chính ph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)</w:t>
      </w:r>
    </w:p>
    <w:p w14:paraId="0316E8F4" w14:textId="77777777" w:rsidR="008E754D" w:rsidRPr="008E754D" w:rsidRDefault="008E754D" w:rsidP="000A0A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EAD18F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I. DANH M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>C TRANG B</w:t>
      </w:r>
      <w:r w:rsidRPr="008E754D">
        <w:rPr>
          <w:rFonts w:ascii="Arial" w:hAnsi="Arial" w:cs="Arial"/>
          <w:b/>
          <w:sz w:val="20"/>
          <w:szCs w:val="20"/>
        </w:rPr>
        <w:t>Ị</w:t>
      </w:r>
      <w:r w:rsidRPr="008E754D">
        <w:rPr>
          <w:rFonts w:ascii="Arial" w:hAnsi="Arial" w:cs="Arial"/>
          <w:b/>
          <w:sz w:val="20"/>
          <w:szCs w:val="20"/>
        </w:rPr>
        <w:t>, PHƯƠNG TI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N CHUYÊN D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>NG VÀ</w:t>
      </w:r>
      <w:r w:rsidRPr="008E754D">
        <w:rPr>
          <w:rFonts w:ascii="Arial" w:hAnsi="Arial" w:cs="Arial"/>
          <w:b/>
          <w:sz w:val="20"/>
          <w:szCs w:val="20"/>
        </w:rPr>
        <w:t xml:space="preserve"> PHƯƠNG TI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N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H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U C</w:t>
      </w:r>
      <w:r w:rsidRPr="008E754D">
        <w:rPr>
          <w:rFonts w:ascii="Arial" w:hAnsi="Arial" w:cs="Arial"/>
          <w:b/>
          <w:sz w:val="20"/>
          <w:szCs w:val="20"/>
        </w:rPr>
        <w:t>Ầ</w:t>
      </w:r>
      <w:r w:rsidRPr="008E754D">
        <w:rPr>
          <w:rFonts w:ascii="Arial" w:hAnsi="Arial" w:cs="Arial"/>
          <w:b/>
          <w:sz w:val="20"/>
          <w:szCs w:val="20"/>
        </w:rPr>
        <w:t>N, Đ</w:t>
      </w:r>
      <w:r w:rsidRPr="008E754D">
        <w:rPr>
          <w:rFonts w:ascii="Arial" w:hAnsi="Arial" w:cs="Arial"/>
          <w:b/>
          <w:sz w:val="20"/>
          <w:szCs w:val="20"/>
        </w:rPr>
        <w:t>Ờ</w:t>
      </w:r>
      <w:r w:rsidRPr="008E754D">
        <w:rPr>
          <w:rFonts w:ascii="Arial" w:hAnsi="Arial" w:cs="Arial"/>
          <w:b/>
          <w:sz w:val="20"/>
          <w:szCs w:val="20"/>
        </w:rPr>
        <w:t>I S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NG</w:t>
      </w:r>
    </w:p>
    <w:p w14:paraId="2E7634CA" w14:textId="77777777" w:rsidR="00940C05" w:rsidRPr="008E754D" w:rsidRDefault="00940C05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3"/>
        <w:gridCol w:w="2361"/>
        <w:gridCol w:w="731"/>
        <w:gridCol w:w="1745"/>
        <w:gridCol w:w="1623"/>
        <w:gridCol w:w="1520"/>
        <w:gridCol w:w="593"/>
      </w:tblGrid>
      <w:tr w:rsidR="00940C05" w:rsidRPr="008E754D" w14:paraId="25344FF9" w14:textId="77777777" w:rsidTr="00F95CAF">
        <w:trPr>
          <w:trHeight w:val="576"/>
        </w:trPr>
        <w:tc>
          <w:tcPr>
            <w:tcW w:w="24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D3FB0F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130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532179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Tên trang b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</w:tc>
        <w:tc>
          <w:tcPr>
            <w:tcW w:w="40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38138C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tính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52AD9E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ng/đ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DB2C0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Niên 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 (Năm)</w:t>
            </w:r>
          </w:p>
        </w:tc>
      </w:tr>
      <w:tr w:rsidR="00940C05" w:rsidRPr="008E754D" w14:paraId="104FD31A" w14:textId="77777777" w:rsidTr="00F95CAF">
        <w:trPr>
          <w:trHeight w:val="576"/>
        </w:trPr>
        <w:tc>
          <w:tcPr>
            <w:tcW w:w="24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ECD7F9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266777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5C0B4F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2AAFB0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Các 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đư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c biên ch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30 ngư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tr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xu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A2D28C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Các 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đư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c biên ch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31 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 70 ngư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74160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Các 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đư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c biên ch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trên 70 ngư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</w:tcPr>
          <w:p w14:paraId="2E7D19B4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1FBB8393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62559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760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79CD09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Xe ô tô, xe mô tô</w:t>
            </w:r>
          </w:p>
        </w:tc>
      </w:tr>
      <w:tr w:rsidR="00940C05" w:rsidRPr="008E754D" w14:paraId="79B40168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B365CE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559403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ô tô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i lo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i 3,5 t</w:t>
            </w:r>
            <w:r w:rsidRPr="008E754D">
              <w:rPr>
                <w:rFonts w:ascii="Arial" w:hAnsi="Arial" w:cs="Arial"/>
                <w:sz w:val="20"/>
                <w:szCs w:val="20"/>
              </w:rPr>
              <w:t>ấ</w:t>
            </w:r>
            <w:r w:rsidRPr="008E754D">
              <w:rPr>
                <w:rFonts w:ascii="Arial" w:hAnsi="Arial" w:cs="Arial"/>
                <w:sz w:val="20"/>
                <w:szCs w:val="20"/>
              </w:rPr>
              <w:t>n (ch</w:t>
            </w:r>
            <w:r w:rsidRPr="008E754D">
              <w:rPr>
                <w:rFonts w:ascii="Arial" w:hAnsi="Arial" w:cs="Arial"/>
                <w:sz w:val="20"/>
                <w:szCs w:val="20"/>
              </w:rPr>
              <w:t>ở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8E754D">
              <w:rPr>
                <w:rFonts w:ascii="Arial" w:hAnsi="Arial" w:cs="Arial"/>
                <w:sz w:val="20"/>
                <w:szCs w:val="20"/>
              </w:rPr>
              <w:t>ậ</w:t>
            </w:r>
            <w:r w:rsidRPr="008E754D">
              <w:rPr>
                <w:rFonts w:ascii="Arial" w:hAnsi="Arial" w:cs="Arial"/>
                <w:sz w:val="20"/>
                <w:szCs w:val="20"/>
              </w:rPr>
              <w:t>t ch</w:t>
            </w:r>
            <w:r w:rsidRPr="008E754D">
              <w:rPr>
                <w:rFonts w:ascii="Arial" w:hAnsi="Arial" w:cs="Arial"/>
                <w:sz w:val="20"/>
                <w:szCs w:val="20"/>
              </w:rPr>
              <w:t>ấ</w:t>
            </w:r>
            <w:r w:rsidRPr="008E754D"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1BFA7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63F2EE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6B768B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AF836B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51804E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361FDC89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A6E127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185E12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ô tô t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i lo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i 1,5 t</w:t>
            </w:r>
            <w:r w:rsidRPr="008E754D">
              <w:rPr>
                <w:rFonts w:ascii="Arial" w:hAnsi="Arial" w:cs="Arial"/>
                <w:sz w:val="20"/>
                <w:szCs w:val="20"/>
              </w:rPr>
              <w:t>ấ</w:t>
            </w:r>
            <w:r w:rsidRPr="008E754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DDCEA0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4CB427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A828D1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329BF0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952101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130FC52F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5C3DF2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C16660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ô tô c</w:t>
            </w:r>
            <w:r w:rsidRPr="008E754D">
              <w:rPr>
                <w:rFonts w:ascii="Arial" w:hAnsi="Arial" w:cs="Arial"/>
                <w:sz w:val="20"/>
                <w:szCs w:val="20"/>
              </w:rPr>
              <w:t>ứ</w:t>
            </w:r>
            <w:r w:rsidRPr="008E754D">
              <w:rPr>
                <w:rFonts w:ascii="Arial" w:hAnsi="Arial" w:cs="Arial"/>
                <w:sz w:val="20"/>
                <w:szCs w:val="20"/>
              </w:rPr>
              <w:t>u thương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813548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E60525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6004D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A60F2F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A15391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2B7BB5BB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0C57F1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969768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ô tô ch</w:t>
            </w:r>
            <w:r w:rsidRPr="008E754D">
              <w:rPr>
                <w:rFonts w:ascii="Arial" w:hAnsi="Arial" w:cs="Arial"/>
                <w:sz w:val="20"/>
                <w:szCs w:val="20"/>
              </w:rPr>
              <w:t>ỉ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huy (Xe bán t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i, hai c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u)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B6F55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2B082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E4150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06D5F3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4ABE85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6A09DF28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F7905D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6A256E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ô tô chuyên d</w:t>
            </w:r>
            <w:r w:rsidRPr="008E754D">
              <w:rPr>
                <w:rFonts w:ascii="Arial" w:hAnsi="Arial" w:cs="Arial"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sz w:val="20"/>
                <w:szCs w:val="20"/>
              </w:rPr>
              <w:t>ng ch</w:t>
            </w:r>
            <w:r w:rsidRPr="008E754D">
              <w:rPr>
                <w:rFonts w:ascii="Arial" w:hAnsi="Arial" w:cs="Arial"/>
                <w:sz w:val="20"/>
                <w:szCs w:val="20"/>
              </w:rPr>
              <w:t>ở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hài c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t li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t sĩ (đư</w:t>
            </w:r>
            <w:r w:rsidRPr="008E754D">
              <w:rPr>
                <w:rFonts w:ascii="Arial" w:hAnsi="Arial" w:cs="Arial"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sz w:val="20"/>
                <w:szCs w:val="20"/>
              </w:rPr>
              <w:t>c hoán c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i t</w:t>
            </w:r>
            <w:r w:rsidRPr="008E754D">
              <w:rPr>
                <w:rFonts w:ascii="Arial" w:hAnsi="Arial" w:cs="Arial"/>
                <w:sz w:val="20"/>
                <w:szCs w:val="20"/>
              </w:rPr>
              <w:t>ừ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xe ô tô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Hyundai County 29 ch</w:t>
            </w:r>
            <w:r w:rsidRPr="008E754D">
              <w:rPr>
                <w:rFonts w:ascii="Arial" w:hAnsi="Arial" w:cs="Arial"/>
                <w:sz w:val="20"/>
                <w:szCs w:val="20"/>
              </w:rPr>
              <w:t>ỗ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ng</w:t>
            </w:r>
            <w:r w:rsidRPr="008E754D">
              <w:rPr>
                <w:rFonts w:ascii="Arial" w:hAnsi="Arial" w:cs="Arial"/>
                <w:sz w:val="20"/>
                <w:szCs w:val="20"/>
              </w:rPr>
              <w:t>ồ</w:t>
            </w:r>
            <w:r w:rsidRPr="008E754D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2A9C78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C16137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BB489D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DD5A0A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D43BDF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75C3BE7B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C2F932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DEA9B7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ch</w:t>
            </w:r>
            <w:r w:rsidRPr="008E754D">
              <w:rPr>
                <w:rFonts w:ascii="Arial" w:hAnsi="Arial" w:cs="Arial"/>
                <w:sz w:val="20"/>
                <w:szCs w:val="20"/>
              </w:rPr>
              <w:t>ở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quân (đư</w:t>
            </w:r>
            <w:r w:rsidRPr="008E754D">
              <w:rPr>
                <w:rFonts w:ascii="Arial" w:hAnsi="Arial" w:cs="Arial"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sz w:val="20"/>
                <w:szCs w:val="20"/>
              </w:rPr>
              <w:t>c hoán c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i t</w:t>
            </w:r>
            <w:r w:rsidRPr="008E754D">
              <w:rPr>
                <w:rFonts w:ascii="Arial" w:hAnsi="Arial" w:cs="Arial"/>
                <w:sz w:val="20"/>
                <w:szCs w:val="20"/>
              </w:rPr>
              <w:t>ừ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xe ô tô t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i ISUZU 3,5 t</w:t>
            </w:r>
            <w:r w:rsidRPr="008E754D">
              <w:rPr>
                <w:rFonts w:ascii="Arial" w:hAnsi="Arial" w:cs="Arial"/>
                <w:sz w:val="20"/>
                <w:szCs w:val="20"/>
              </w:rPr>
              <w:t>ấ</w:t>
            </w:r>
            <w:r w:rsidRPr="008E754D">
              <w:rPr>
                <w:rFonts w:ascii="Arial" w:hAnsi="Arial" w:cs="Arial"/>
                <w:sz w:val="20"/>
                <w:szCs w:val="20"/>
              </w:rPr>
              <w:t>n)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218DF2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4F6D27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754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1B751E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68D4CB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B841DE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09767193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6F76E8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3196CB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mô tô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72D4F7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610529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0FD26F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08AC51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C7578C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53BE172A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EFD478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760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B6BEAF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Phương ti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 chuyên d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  <w:tr w:rsidR="00940C05" w:rsidRPr="008E754D" w14:paraId="4F014227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8B8D0F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AF5A62" w14:textId="77777777" w:rsidR="00940C05" w:rsidRPr="008E754D" w:rsidRDefault="00FD7798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 xml:space="preserve">Máy xúc, đào, 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>i, g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t đa năng (bánh xích ho</w:t>
            </w:r>
            <w:r w:rsidRPr="008E754D">
              <w:rPr>
                <w:rFonts w:ascii="Arial" w:hAnsi="Arial" w:cs="Arial"/>
                <w:sz w:val="20"/>
                <w:szCs w:val="20"/>
              </w:rPr>
              <w:t>ặ</w:t>
            </w:r>
            <w:r w:rsidRPr="008E754D">
              <w:rPr>
                <w:rFonts w:ascii="Arial" w:hAnsi="Arial" w:cs="Arial"/>
                <w:sz w:val="20"/>
                <w:szCs w:val="20"/>
              </w:rPr>
              <w:t>c bánh l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sz w:val="20"/>
                <w:szCs w:val="20"/>
              </w:rPr>
              <w:t>p lo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i nh</w:t>
            </w:r>
            <w:r w:rsidRPr="008E754D">
              <w:rPr>
                <w:rFonts w:ascii="Arial" w:hAnsi="Arial" w:cs="Arial"/>
                <w:sz w:val="20"/>
                <w:szCs w:val="20"/>
              </w:rPr>
              <w:t>ỏ</w:t>
            </w:r>
            <w:r w:rsidRPr="008E7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2B2497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27772C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137CF2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AD1EF8" w14:textId="77777777" w:rsidR="00940C05" w:rsidRPr="008E754D" w:rsidRDefault="00FD7798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9B568" w14:textId="77777777" w:rsidR="00940C05" w:rsidRPr="008E754D" w:rsidRDefault="00940C05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C163EC0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9F251A" w14:textId="01C19F3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5F1349" w14:textId="7C06EBDB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Ra đa xuyên đất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73C43E" w14:textId="309324B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3C4793" w14:textId="17F3C66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92D66D" w14:textId="7E0F8CB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38EF8A" w14:textId="35977D1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A2FBC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8C9FFFF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678757" w14:textId="586EBC9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C01495" w14:textId="2B46D137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dò mìn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E27B43" w14:textId="56D5005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9F78BC" w14:textId="447A45B8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E76B09" w14:textId="21D18E52" w:rsid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020E96" w14:textId="7F4D9788" w:rsid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673ED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169BF2F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7DACD2" w14:textId="60D84344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5BD0E7" w14:textId="639975B2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định vị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69F4E1" w14:textId="1145206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E40FBE" w14:textId="23F8069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3CA1BF" w14:textId="7D2201DB" w:rsid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15FF4B" w14:textId="1CAE2C71" w:rsid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FB118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88C69D8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95E154" w14:textId="5DC5310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F22F27" w14:textId="70F69DCD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Camera nhìn nước dò tìm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07CAA0" w14:textId="4010AD85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F545B3" w14:textId="5ADD9E75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7FBB3E" w14:textId="0314D1D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3F23D9" w14:textId="50C3B937" w:rsid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F0C01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4FDA819D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B9CD53" w14:textId="540F052D" w:rsidR="008E754D" w:rsidRPr="00AA787A" w:rsidRDefault="00AA787A" w:rsidP="00F95C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787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06E649" w14:textId="1F29DACB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Phương tiện phục vụ thông tin tuyên truyền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BD3F2E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2DBE8D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F3DDD8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929144" w14:textId="77777777" w:rsid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BC9D4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FA49D55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377CDC" w14:textId="4934B16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BDA904" w14:textId="05868900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Camera kỹ thuật số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09AE8F" w14:textId="15426A8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7A85F4" w14:textId="2FFE0A0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71A3F4" w14:textId="3FD4470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AB97F7" w14:textId="4DB4A045" w:rsid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1ADC7" w14:textId="257545A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24131A97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4FC0CE" w14:textId="0BEFD6D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A48662" w14:textId="0B10E01A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ảnh kỹ thuật số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C45F00" w14:textId="2172068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7D7784" w14:textId="2E726FD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5EC7BD" w14:textId="773A8245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216DC3" w14:textId="1AA47D1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C8BFB" w14:textId="336098A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7318B438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352B13" w14:textId="15C6ADC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C27170" w14:textId="020642DB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Laptop + Máy in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6A125" w14:textId="453F739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E0B88C" w14:textId="2E4181B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149DDE" w14:textId="221ABDA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F905C6" w14:textId="76EB480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3248" w14:textId="3B37E90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6E631C40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6B2387" w14:textId="6B3FC28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3EB22F" w14:textId="08178C71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Phương tiện bảo đảm hậu cần, đời sống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469221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60E51C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425D61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0535E5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15BFF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04D30BC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0D9E42" w14:textId="1C5363E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7D10EF" w14:textId="462D6DD0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Nhà tạm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FF7B30" w14:textId="57DAA1E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Nhà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25BC86" w14:textId="7982C10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BE4397" w14:textId="2833679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33A257" w14:textId="571A8524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7BD13" w14:textId="2F729C2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63032BFF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2E6247" w14:textId="0BBBD31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7CF338" w14:textId="3F9D0F90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phát điện 3,5 KW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8B7261" w14:textId="076ADFB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AFAE35" w14:textId="2A15C94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BAFF39" w14:textId="20D8439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DDEA9F" w14:textId="23A5258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EC973" w14:textId="119CD488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21798C0E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FA55FC" w14:textId="4EFEB5F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C1B1ED" w14:textId="1C97F6D6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Ti vi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D3B8B9" w14:textId="0CE5405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627310" w14:textId="51E31AB5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E50F31" w14:textId="1084735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84B798" w14:textId="44488A9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43888" w14:textId="2DF8D9F5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745FE28C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43EDB5" w14:textId="1D8314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02F047" w14:textId="48B4D998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Rađio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C89E1E" w14:textId="5D0C772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66EC4B" w14:textId="42450D2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83DBC7" w14:textId="6E17860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9335AA" w14:textId="177CF4F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E8277" w14:textId="2FCD588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303EC03F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EF6DA1" w14:textId="72620614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4DBC77" w14:textId="35901B43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lọc nước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43E831" w14:textId="7472A5B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2F53CD" w14:textId="6D4B54A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AEBB8E" w14:textId="7DFBBDD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5E3FDC" w14:textId="3DAE06D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48569" w14:textId="58485E8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E754D" w:rsidRPr="008E754D" w14:paraId="5AFFB25A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AD2606" w14:textId="1E6A1B2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98AAF1" w14:textId="679FCB87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Nhà bạt Tiểu đội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E2B592" w14:textId="784FF49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Nhà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5C6999" w14:textId="2E687E4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4BD7F7" w14:textId="79C0859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A90036" w14:textId="69D2B77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9FD85" w14:textId="53D6467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E754D" w:rsidRPr="008E754D" w14:paraId="498B5845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A73282" w14:textId="01C61C7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49637E" w14:textId="283EF36C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Nhà bạt Trung đội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7AB070" w14:textId="120D492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Nhà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CFA676" w14:textId="22BD5D7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31B463" w14:textId="55B7DD2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E22AA8" w14:textId="09ABCDC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B5011" w14:textId="1F011B8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E754D" w:rsidRPr="008E754D" w14:paraId="11C2A410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20A594" w14:textId="731CBDB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7D04D2" w14:textId="30A7B52B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Téc Inox đựng nước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2EAEE7" w14:textId="2CDE0904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F899C0" w14:textId="5D0CA27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2F3FAF" w14:textId="48C26C8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AAC364" w14:textId="65CB409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68A41" w14:textId="4179420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6D7161C5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C427DE" w14:textId="31C0BE6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3A382F" w14:textId="4A5618D0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Bàn ghế xếp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8A0FF5" w14:textId="6402CCC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92FC47" w14:textId="5A762F94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4F434" w14:textId="030C195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794282" w14:textId="0234A02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96A58" w14:textId="37F1D76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E754D" w:rsidRPr="008E754D" w14:paraId="3BD8333F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14A6F4" w14:textId="7032BD3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55D327" w14:textId="659101AD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Phản gỗ/người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926A51" w14:textId="06FA33E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057587" w14:textId="47A4CCA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7A7630" w14:textId="184CDA7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14E77A" w14:textId="576519D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1D91" w14:textId="5C9CF91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8E754D" w:rsidRPr="008E754D" w14:paraId="4536F375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15668D" w14:textId="6826AF6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0C0D42" w14:textId="2F243C2B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Xô xách nước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65753E" w14:textId="1C24FC1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4FA451" w14:textId="51E8AAB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5F7445" w14:textId="65EB1C6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FC416D" w14:textId="07AE86E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6BB95" w14:textId="4D79DE5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8E754D" w:rsidRPr="008E754D" w14:paraId="42F09004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56BE1B" w14:textId="21D1C37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C7CEE0" w14:textId="0743A5AA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Chậu giặt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5842A3" w14:textId="4937158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014A32" w14:textId="61424478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8837FA" w14:textId="46499AA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D86D87" w14:textId="10BF5B4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EA9B0" w14:textId="181C8AE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8E754D" w:rsidRPr="008E754D" w14:paraId="4B416692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4AFDC7" w14:textId="2708BF1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F68C5E" w14:textId="1596A25B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Thùng gánh nước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73BA27" w14:textId="4EDF32D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B9595D" w14:textId="63AEE56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A60D8B" w14:textId="47A4A00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624F48" w14:textId="119CEC9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8696D" w14:textId="4C2C21F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8E754D" w:rsidRPr="008E754D" w14:paraId="3737AA11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33D572" w14:textId="6D842B9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901F8C" w14:textId="0289ECEC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Đèn bão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173359" w14:textId="0052C6E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19AFFA" w14:textId="02A5ED2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80F112" w14:textId="3287E275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AD24EB" w14:textId="22075E4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E1C12" w14:textId="0FB9BD7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8E754D" w:rsidRPr="008E754D" w14:paraId="2933CAFA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8EFD67" w14:textId="6DB0E8E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9C2F7C" w14:textId="36E3032A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Can nhựa loại 20 lít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D6846F" w14:textId="3DFD2CD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A36EBE" w14:textId="34ACF72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DC2F64" w14:textId="6A91CFC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12C3ED" w14:textId="76DE06B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34891" w14:textId="1FB6E0B4" w:rsidR="008E754D" w:rsidRPr="008E754D" w:rsidRDefault="008149B2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8E754D" w:rsidRPr="008E754D" w14:paraId="43923763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AFC18C" w14:textId="5B63AEB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A0E470" w14:textId="1A31EBC9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Can gùi loại 17 lít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686898" w14:textId="082F40E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8142C5" w14:textId="17DACC2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EB5835" w14:textId="3FD7621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A3BE86" w14:textId="44D9F4D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0E948" w14:textId="78931E64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8E754D" w:rsidRPr="008E754D" w14:paraId="36C4DEE1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D0B3CB" w14:textId="39A72FB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8E4AA4" w14:textId="5DDE2804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Dây điện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D22B88" w14:textId="2EB2058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Mét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DCAB7E" w14:textId="7E8C0C32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ABC542" w14:textId="5DBCE4C8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BB4F91" w14:textId="32A1A7F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8384F" w14:textId="7EB6A538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E754D" w:rsidRPr="008E754D" w14:paraId="6253FF26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707C71" w14:textId="4B7036E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62EA8C" w14:textId="45D719C1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Bóng đèn, đui đèn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CCBB20" w14:textId="4BB57D66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33924B" w14:textId="0C98832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800EA6" w14:textId="51EB50F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BEFA7B" w14:textId="4B8F0F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C040C" w14:textId="4A51375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8E754D" w:rsidRPr="008E754D" w14:paraId="6031E4D7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215054" w14:textId="7525011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137E7B" w14:textId="27A6D7C6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bơm nước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E817F6" w14:textId="46B07E4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EC2C22" w14:textId="7BEA32B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65E042" w14:textId="62A8F2D8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58F787" w14:textId="06792A4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CCEB0" w14:textId="7156B4A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2B27019A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A3F667" w14:textId="12754CC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30D184" w14:textId="39106F33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Tủ cấp đông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E297C9" w14:textId="4686D4BD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E5C3E5" w14:textId="3D9C2F0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992C24" w14:textId="2BC3F2C3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3F35F9" w14:textId="1744DB9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66394" w14:textId="47A7EA0B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8E754D" w:rsidRPr="008E754D" w14:paraId="42953D84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994545" w14:textId="7265D880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lastRenderedPageBreak/>
              <w:t>Đ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032596" w14:textId="482FA7C0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Vật chất xăng dầu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C5A3D6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2B395C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44587D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0373A0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78E26" w14:textId="7777777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6012FCC3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FB5A33" w14:textId="5377B68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C03DA2" w14:textId="32A161C2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Phuy đựng xăng (200 lít)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0920EF" w14:textId="743022B8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Chiếc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412353" w14:textId="75B0E57A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F51154" w14:textId="1E60643F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A685C1" w14:textId="72F28027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60678" w14:textId="5C2B4C0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8E754D" w:rsidRPr="008E754D" w14:paraId="628903E5" w14:textId="77777777" w:rsidTr="00F95CAF">
        <w:trPr>
          <w:trHeight w:val="576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23BD61" w14:textId="3D6765D9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24E437" w14:textId="42BB00C3" w:rsidR="008E754D" w:rsidRPr="008E754D" w:rsidRDefault="008E754D" w:rsidP="00F95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Bình bọt chữa cháy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53F1BD" w14:textId="1B1904E5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Bình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6DBEBF" w14:textId="29DD86AE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3B6C1E" w14:textId="3284919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AFA6B9" w14:textId="22D2E3B1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BC95F" w14:textId="0F75C4DC" w:rsidR="008E754D" w:rsidRPr="008E754D" w:rsidRDefault="008E754D" w:rsidP="00F95C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</w:tbl>
    <w:p w14:paraId="3E9D286E" w14:textId="77777777" w:rsidR="00940C05" w:rsidRPr="008E754D" w:rsidRDefault="00940C05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FB6F17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* Đ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>i v</w:t>
      </w:r>
      <w:r w:rsidRPr="008E754D">
        <w:rPr>
          <w:rFonts w:ascii="Arial" w:hAnsi="Arial" w:cs="Arial"/>
          <w:i/>
          <w:sz w:val="20"/>
          <w:szCs w:val="20"/>
        </w:rPr>
        <w:t>ớ</w:t>
      </w:r>
      <w:r w:rsidRPr="008E754D">
        <w:rPr>
          <w:rFonts w:ascii="Arial" w:hAnsi="Arial" w:cs="Arial"/>
          <w:i/>
          <w:sz w:val="20"/>
          <w:szCs w:val="20"/>
        </w:rPr>
        <w:t xml:space="preserve">i máy xúc, đào, 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i, g</w:t>
      </w:r>
      <w:r w:rsidRPr="008E754D">
        <w:rPr>
          <w:rFonts w:ascii="Arial" w:hAnsi="Arial" w:cs="Arial"/>
          <w:i/>
          <w:sz w:val="20"/>
          <w:szCs w:val="20"/>
        </w:rPr>
        <w:t>ạ</w:t>
      </w:r>
      <w:r w:rsidRPr="008E754D">
        <w:rPr>
          <w:rFonts w:ascii="Arial" w:hAnsi="Arial" w:cs="Arial"/>
          <w:i/>
          <w:sz w:val="20"/>
          <w:szCs w:val="20"/>
        </w:rPr>
        <w:t>t đa năng (bánh xích ho</w:t>
      </w:r>
      <w:r w:rsidRPr="008E754D">
        <w:rPr>
          <w:rFonts w:ascii="Arial" w:hAnsi="Arial" w:cs="Arial"/>
          <w:i/>
          <w:sz w:val="20"/>
          <w:szCs w:val="20"/>
        </w:rPr>
        <w:t>ặ</w:t>
      </w:r>
      <w:r w:rsidRPr="008E754D">
        <w:rPr>
          <w:rFonts w:ascii="Arial" w:hAnsi="Arial" w:cs="Arial"/>
          <w:i/>
          <w:sz w:val="20"/>
          <w:szCs w:val="20"/>
        </w:rPr>
        <w:t>c bánh l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>p lo</w:t>
      </w:r>
      <w:r w:rsidRPr="008E754D">
        <w:rPr>
          <w:rFonts w:ascii="Arial" w:hAnsi="Arial" w:cs="Arial"/>
          <w:i/>
          <w:sz w:val="20"/>
          <w:szCs w:val="20"/>
        </w:rPr>
        <w:t>ạ</w:t>
      </w:r>
      <w:r w:rsidRPr="008E754D">
        <w:rPr>
          <w:rFonts w:ascii="Arial" w:hAnsi="Arial" w:cs="Arial"/>
          <w:i/>
          <w:sz w:val="20"/>
          <w:szCs w:val="20"/>
        </w:rPr>
        <w:t>i nh</w:t>
      </w:r>
      <w:r w:rsidRPr="008E754D">
        <w:rPr>
          <w:rFonts w:ascii="Arial" w:hAnsi="Arial" w:cs="Arial"/>
          <w:i/>
          <w:sz w:val="20"/>
          <w:szCs w:val="20"/>
        </w:rPr>
        <w:t>ỏ</w:t>
      </w:r>
      <w:r w:rsidRPr="008E754D">
        <w:rPr>
          <w:rFonts w:ascii="Arial" w:hAnsi="Arial" w:cs="Arial"/>
          <w:i/>
          <w:sz w:val="20"/>
          <w:szCs w:val="20"/>
        </w:rPr>
        <w:t>): Căn c</w:t>
      </w:r>
      <w:r w:rsidRPr="008E754D">
        <w:rPr>
          <w:rFonts w:ascii="Arial" w:hAnsi="Arial" w:cs="Arial"/>
          <w:i/>
          <w:sz w:val="20"/>
          <w:szCs w:val="20"/>
        </w:rPr>
        <w:t>ứ</w:t>
      </w:r>
      <w:r w:rsidRPr="008E754D">
        <w:rPr>
          <w:rFonts w:ascii="Arial" w:hAnsi="Arial" w:cs="Arial"/>
          <w:i/>
          <w:sz w:val="20"/>
          <w:szCs w:val="20"/>
        </w:rPr>
        <w:t xml:space="preserve"> vào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a bàn tìm ki</w:t>
      </w:r>
      <w:r w:rsidRPr="008E754D">
        <w:rPr>
          <w:rFonts w:ascii="Arial" w:hAnsi="Arial" w:cs="Arial"/>
          <w:i/>
          <w:sz w:val="20"/>
          <w:szCs w:val="20"/>
        </w:rPr>
        <w:t>ế</w:t>
      </w:r>
      <w:r w:rsidRPr="008E754D">
        <w:rPr>
          <w:rFonts w:ascii="Arial" w:hAnsi="Arial" w:cs="Arial"/>
          <w:i/>
          <w:sz w:val="20"/>
          <w:szCs w:val="20"/>
        </w:rPr>
        <w:t xml:space="preserve">m, </w:t>
      </w:r>
      <w:r w:rsidRPr="008E754D">
        <w:rPr>
          <w:rFonts w:ascii="Arial" w:hAnsi="Arial" w:cs="Arial"/>
          <w:i/>
          <w:sz w:val="20"/>
          <w:szCs w:val="20"/>
        </w:rPr>
        <w:t>quy t</w:t>
      </w:r>
      <w:r w:rsidRPr="008E754D">
        <w:rPr>
          <w:rFonts w:ascii="Arial" w:hAnsi="Arial" w:cs="Arial"/>
          <w:i/>
          <w:sz w:val="20"/>
          <w:szCs w:val="20"/>
        </w:rPr>
        <w:t>ậ</w:t>
      </w:r>
      <w:r w:rsidRPr="008E754D">
        <w:rPr>
          <w:rFonts w:ascii="Arial" w:hAnsi="Arial" w:cs="Arial"/>
          <w:i/>
          <w:sz w:val="20"/>
          <w:szCs w:val="20"/>
        </w:rPr>
        <w:t>p hài c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>t li</w:t>
      </w:r>
      <w:r w:rsidRPr="008E754D">
        <w:rPr>
          <w:rFonts w:ascii="Arial" w:hAnsi="Arial" w:cs="Arial"/>
          <w:i/>
          <w:sz w:val="20"/>
          <w:szCs w:val="20"/>
        </w:rPr>
        <w:t>ệ</w:t>
      </w:r>
      <w:r w:rsidRPr="008E754D">
        <w:rPr>
          <w:rFonts w:ascii="Arial" w:hAnsi="Arial" w:cs="Arial"/>
          <w:i/>
          <w:sz w:val="20"/>
          <w:szCs w:val="20"/>
        </w:rPr>
        <w:t>t sĩ và nhu c</w:t>
      </w:r>
      <w:r w:rsidRPr="008E754D">
        <w:rPr>
          <w:rFonts w:ascii="Arial" w:hAnsi="Arial" w:cs="Arial"/>
          <w:i/>
          <w:sz w:val="20"/>
          <w:szCs w:val="20"/>
        </w:rPr>
        <w:t>ầ</w:t>
      </w:r>
      <w:r w:rsidRPr="008E754D">
        <w:rPr>
          <w:rFonts w:ascii="Arial" w:hAnsi="Arial" w:cs="Arial"/>
          <w:i/>
          <w:sz w:val="20"/>
          <w:szCs w:val="20"/>
        </w:rPr>
        <w:t>u th</w:t>
      </w:r>
      <w:r w:rsidRPr="008E754D">
        <w:rPr>
          <w:rFonts w:ascii="Arial" w:hAnsi="Arial" w:cs="Arial"/>
          <w:i/>
          <w:sz w:val="20"/>
          <w:szCs w:val="20"/>
        </w:rPr>
        <w:t>ự</w:t>
      </w:r>
      <w:r w:rsidRPr="008E754D">
        <w:rPr>
          <w:rFonts w:ascii="Arial" w:hAnsi="Arial" w:cs="Arial"/>
          <w:i/>
          <w:sz w:val="20"/>
          <w:szCs w:val="20"/>
        </w:rPr>
        <w:t>c t</w:t>
      </w:r>
      <w:r w:rsidRPr="008E754D">
        <w:rPr>
          <w:rFonts w:ascii="Arial" w:hAnsi="Arial" w:cs="Arial"/>
          <w:i/>
          <w:sz w:val="20"/>
          <w:szCs w:val="20"/>
        </w:rPr>
        <w:t>ế</w:t>
      </w:r>
      <w:r w:rsidRPr="008E754D">
        <w:rPr>
          <w:rFonts w:ascii="Arial" w:hAnsi="Arial" w:cs="Arial"/>
          <w:i/>
          <w:sz w:val="20"/>
          <w:szCs w:val="20"/>
        </w:rPr>
        <w:t>, B</w:t>
      </w:r>
      <w:r w:rsidRPr="008E754D">
        <w:rPr>
          <w:rFonts w:ascii="Arial" w:hAnsi="Arial" w:cs="Arial"/>
          <w:i/>
          <w:sz w:val="20"/>
          <w:szCs w:val="20"/>
        </w:rPr>
        <w:t>ộ</w:t>
      </w:r>
      <w:r w:rsidRPr="008E754D">
        <w:rPr>
          <w:rFonts w:ascii="Arial" w:hAnsi="Arial" w:cs="Arial"/>
          <w:i/>
          <w:sz w:val="20"/>
          <w:szCs w:val="20"/>
        </w:rPr>
        <w:t xml:space="preserve"> Qu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>c phòng xem xét, quy</w:t>
      </w:r>
      <w:r w:rsidRPr="008E754D">
        <w:rPr>
          <w:rFonts w:ascii="Arial" w:hAnsi="Arial" w:cs="Arial"/>
          <w:i/>
          <w:sz w:val="20"/>
          <w:szCs w:val="20"/>
        </w:rPr>
        <w:t>ế</w:t>
      </w:r>
      <w:r w:rsidRPr="008E754D">
        <w:rPr>
          <w:rFonts w:ascii="Arial" w:hAnsi="Arial" w:cs="Arial"/>
          <w:i/>
          <w:sz w:val="20"/>
          <w:szCs w:val="20"/>
        </w:rPr>
        <w:t>t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nh mua ch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ng lo</w:t>
      </w:r>
      <w:r w:rsidRPr="008E754D">
        <w:rPr>
          <w:rFonts w:ascii="Arial" w:hAnsi="Arial" w:cs="Arial"/>
          <w:i/>
          <w:sz w:val="20"/>
          <w:szCs w:val="20"/>
        </w:rPr>
        <w:t>ạ</w:t>
      </w:r>
      <w:r w:rsidRPr="008E754D">
        <w:rPr>
          <w:rFonts w:ascii="Arial" w:hAnsi="Arial" w:cs="Arial"/>
          <w:i/>
          <w:sz w:val="20"/>
          <w:szCs w:val="20"/>
        </w:rPr>
        <w:t>i cho phù h</w:t>
      </w:r>
      <w:r w:rsidRPr="008E754D">
        <w:rPr>
          <w:rFonts w:ascii="Arial" w:hAnsi="Arial" w:cs="Arial"/>
          <w:i/>
          <w:sz w:val="20"/>
          <w:szCs w:val="20"/>
        </w:rPr>
        <w:t>ợ</w:t>
      </w:r>
      <w:r w:rsidRPr="008E754D">
        <w:rPr>
          <w:rFonts w:ascii="Arial" w:hAnsi="Arial" w:cs="Arial"/>
          <w:i/>
          <w:sz w:val="20"/>
          <w:szCs w:val="20"/>
        </w:rPr>
        <w:t>p v</w:t>
      </w:r>
      <w:r w:rsidRPr="008E754D">
        <w:rPr>
          <w:rFonts w:ascii="Arial" w:hAnsi="Arial" w:cs="Arial"/>
          <w:i/>
          <w:sz w:val="20"/>
          <w:szCs w:val="20"/>
        </w:rPr>
        <w:t>ớ</w:t>
      </w:r>
      <w:r w:rsidRPr="008E754D">
        <w:rPr>
          <w:rFonts w:ascii="Arial" w:hAnsi="Arial" w:cs="Arial"/>
          <w:i/>
          <w:sz w:val="20"/>
          <w:szCs w:val="20"/>
        </w:rPr>
        <w:t>i đi</w:t>
      </w:r>
      <w:r w:rsidRPr="008E754D">
        <w:rPr>
          <w:rFonts w:ascii="Arial" w:hAnsi="Arial" w:cs="Arial"/>
          <w:i/>
          <w:sz w:val="20"/>
          <w:szCs w:val="20"/>
        </w:rPr>
        <w:t>ề</w:t>
      </w:r>
      <w:r w:rsidRPr="008E754D">
        <w:rPr>
          <w:rFonts w:ascii="Arial" w:hAnsi="Arial" w:cs="Arial"/>
          <w:i/>
          <w:sz w:val="20"/>
          <w:szCs w:val="20"/>
        </w:rPr>
        <w:t>u ki</w:t>
      </w:r>
      <w:r w:rsidRPr="008E754D">
        <w:rPr>
          <w:rFonts w:ascii="Arial" w:hAnsi="Arial" w:cs="Arial"/>
          <w:i/>
          <w:sz w:val="20"/>
          <w:szCs w:val="20"/>
        </w:rPr>
        <w:t>ệ</w:t>
      </w:r>
      <w:r w:rsidRPr="008E754D">
        <w:rPr>
          <w:rFonts w:ascii="Arial" w:hAnsi="Arial" w:cs="Arial"/>
          <w:i/>
          <w:sz w:val="20"/>
          <w:szCs w:val="20"/>
        </w:rPr>
        <w:t>n và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a bàn ho</w:t>
      </w:r>
      <w:r w:rsidRPr="008E754D">
        <w:rPr>
          <w:rFonts w:ascii="Arial" w:hAnsi="Arial" w:cs="Arial"/>
          <w:i/>
          <w:sz w:val="20"/>
          <w:szCs w:val="20"/>
        </w:rPr>
        <w:t>ạ</w:t>
      </w:r>
      <w:r w:rsidRPr="008E754D">
        <w:rPr>
          <w:rFonts w:ascii="Arial" w:hAnsi="Arial" w:cs="Arial"/>
          <w:i/>
          <w:sz w:val="20"/>
          <w:szCs w:val="20"/>
        </w:rPr>
        <w:t>t đ</w:t>
      </w:r>
      <w:r w:rsidRPr="008E754D">
        <w:rPr>
          <w:rFonts w:ascii="Arial" w:hAnsi="Arial" w:cs="Arial"/>
          <w:i/>
          <w:sz w:val="20"/>
          <w:szCs w:val="20"/>
        </w:rPr>
        <w:t>ộ</w:t>
      </w:r>
      <w:r w:rsidRPr="008E754D">
        <w:rPr>
          <w:rFonts w:ascii="Arial" w:hAnsi="Arial" w:cs="Arial"/>
          <w:i/>
          <w:sz w:val="20"/>
          <w:szCs w:val="20"/>
        </w:rPr>
        <w:t>ng c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a t</w:t>
      </w:r>
      <w:r w:rsidRPr="008E754D">
        <w:rPr>
          <w:rFonts w:ascii="Arial" w:hAnsi="Arial" w:cs="Arial"/>
          <w:i/>
          <w:sz w:val="20"/>
          <w:szCs w:val="20"/>
        </w:rPr>
        <w:t>ừ</w:t>
      </w:r>
      <w:r w:rsidRPr="008E754D">
        <w:rPr>
          <w:rFonts w:ascii="Arial" w:hAnsi="Arial" w:cs="Arial"/>
          <w:i/>
          <w:sz w:val="20"/>
          <w:szCs w:val="20"/>
        </w:rPr>
        <w:t>ng đ</w:t>
      </w:r>
      <w:r w:rsidRPr="008E754D">
        <w:rPr>
          <w:rFonts w:ascii="Arial" w:hAnsi="Arial" w:cs="Arial"/>
          <w:i/>
          <w:sz w:val="20"/>
          <w:szCs w:val="20"/>
        </w:rPr>
        <w:t>ộ</w:t>
      </w:r>
      <w:r w:rsidRPr="008E754D">
        <w:rPr>
          <w:rFonts w:ascii="Arial" w:hAnsi="Arial" w:cs="Arial"/>
          <w:i/>
          <w:sz w:val="20"/>
          <w:szCs w:val="20"/>
        </w:rPr>
        <w:t>i.</w:t>
      </w:r>
    </w:p>
    <w:p w14:paraId="585A21C5" w14:textId="03A66B66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II. D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>NG C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C</w:t>
      </w:r>
      <w:r w:rsidRPr="008E754D">
        <w:rPr>
          <w:rFonts w:ascii="Arial" w:hAnsi="Arial" w:cs="Arial"/>
          <w:b/>
          <w:sz w:val="20"/>
          <w:szCs w:val="20"/>
        </w:rPr>
        <w:t>Ấ</w:t>
      </w:r>
      <w:r w:rsidRPr="008E754D">
        <w:rPr>
          <w:rFonts w:ascii="Arial" w:hAnsi="Arial" w:cs="Arial"/>
          <w:b/>
          <w:sz w:val="20"/>
          <w:szCs w:val="20"/>
        </w:rPr>
        <w:t>P DƯ</w:t>
      </w:r>
      <w:r w:rsidRPr="008E754D">
        <w:rPr>
          <w:rFonts w:ascii="Arial" w:hAnsi="Arial" w:cs="Arial"/>
          <w:b/>
          <w:sz w:val="20"/>
          <w:szCs w:val="20"/>
        </w:rPr>
        <w:t>Ỡ</w:t>
      </w:r>
      <w:r w:rsidRPr="008E754D">
        <w:rPr>
          <w:rFonts w:ascii="Arial" w:hAnsi="Arial" w:cs="Arial"/>
          <w:b/>
          <w:sz w:val="20"/>
          <w:szCs w:val="20"/>
        </w:rPr>
        <w:t>NG B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O Đ</w:t>
      </w:r>
      <w:r w:rsidRPr="008E754D">
        <w:rPr>
          <w:rFonts w:ascii="Arial" w:hAnsi="Arial" w:cs="Arial"/>
          <w:b/>
          <w:sz w:val="20"/>
          <w:szCs w:val="20"/>
        </w:rPr>
        <w:t>Ả</w:t>
      </w:r>
      <w:r w:rsidRPr="008E754D">
        <w:rPr>
          <w:rFonts w:ascii="Arial" w:hAnsi="Arial" w:cs="Arial"/>
          <w:b/>
          <w:sz w:val="20"/>
          <w:szCs w:val="20"/>
        </w:rPr>
        <w:t>M CHO Đ</w:t>
      </w:r>
      <w:r w:rsidRPr="008E754D">
        <w:rPr>
          <w:rFonts w:ascii="Arial" w:hAnsi="Arial" w:cs="Arial"/>
          <w:b/>
          <w:sz w:val="20"/>
          <w:szCs w:val="20"/>
        </w:rPr>
        <w:t>Ộ</w:t>
      </w:r>
      <w:r w:rsidRPr="008E754D">
        <w:rPr>
          <w:rFonts w:ascii="Arial" w:hAnsi="Arial" w:cs="Arial"/>
          <w:b/>
          <w:sz w:val="20"/>
          <w:szCs w:val="20"/>
        </w:rPr>
        <w:t>I TÌM KI</w:t>
      </w:r>
      <w:r w:rsidRPr="008E754D">
        <w:rPr>
          <w:rFonts w:ascii="Arial" w:hAnsi="Arial" w:cs="Arial"/>
          <w:b/>
          <w:sz w:val="20"/>
          <w:szCs w:val="20"/>
        </w:rPr>
        <w:t>Ế</w:t>
      </w:r>
      <w:r w:rsidRPr="008E754D">
        <w:rPr>
          <w:rFonts w:ascii="Arial" w:hAnsi="Arial" w:cs="Arial"/>
          <w:b/>
          <w:sz w:val="20"/>
          <w:szCs w:val="20"/>
        </w:rPr>
        <w:t>M, QUY T</w:t>
      </w:r>
      <w:r w:rsidRPr="008E754D">
        <w:rPr>
          <w:rFonts w:ascii="Arial" w:hAnsi="Arial" w:cs="Arial"/>
          <w:b/>
          <w:sz w:val="20"/>
          <w:szCs w:val="20"/>
        </w:rPr>
        <w:t>Ậ</w:t>
      </w:r>
      <w:r w:rsidRPr="008E754D">
        <w:rPr>
          <w:rFonts w:ascii="Arial" w:hAnsi="Arial" w:cs="Arial"/>
          <w:b/>
          <w:sz w:val="20"/>
          <w:szCs w:val="20"/>
        </w:rPr>
        <w:t>P HÀI C</w:t>
      </w:r>
      <w:r w:rsidRPr="008E754D">
        <w:rPr>
          <w:rFonts w:ascii="Arial" w:hAnsi="Arial" w:cs="Arial"/>
          <w:b/>
          <w:sz w:val="20"/>
          <w:szCs w:val="20"/>
        </w:rPr>
        <w:t>Ố</w:t>
      </w:r>
      <w:r w:rsidRPr="008E754D">
        <w:rPr>
          <w:rFonts w:ascii="Arial" w:hAnsi="Arial" w:cs="Arial"/>
          <w:b/>
          <w:sz w:val="20"/>
          <w:szCs w:val="20"/>
        </w:rPr>
        <w:t>T LI</w:t>
      </w:r>
      <w:r w:rsidRPr="008E754D">
        <w:rPr>
          <w:rFonts w:ascii="Arial" w:hAnsi="Arial" w:cs="Arial"/>
          <w:b/>
          <w:sz w:val="20"/>
          <w:szCs w:val="20"/>
        </w:rPr>
        <w:t>Ệ</w:t>
      </w:r>
      <w:r w:rsidRPr="008E754D">
        <w:rPr>
          <w:rFonts w:ascii="Arial" w:hAnsi="Arial" w:cs="Arial"/>
          <w:b/>
          <w:sz w:val="20"/>
          <w:szCs w:val="20"/>
        </w:rPr>
        <w:t>T S</w:t>
      </w:r>
      <w:r w:rsidR="008E754D">
        <w:rPr>
          <w:rFonts w:ascii="Arial" w:hAnsi="Arial" w:cs="Arial"/>
          <w:b/>
          <w:sz w:val="20"/>
          <w:szCs w:val="20"/>
        </w:rPr>
        <w:t>Ĩ</w:t>
      </w:r>
    </w:p>
    <w:p w14:paraId="14CE5D9B" w14:textId="77777777" w:rsidR="00940C05" w:rsidRPr="008E754D" w:rsidRDefault="00940C05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8"/>
        <w:gridCol w:w="3308"/>
        <w:gridCol w:w="420"/>
        <w:gridCol w:w="1449"/>
        <w:gridCol w:w="1161"/>
        <w:gridCol w:w="1081"/>
        <w:gridCol w:w="541"/>
        <w:gridCol w:w="528"/>
      </w:tblGrid>
      <w:tr w:rsidR="00940C05" w:rsidRPr="008E754D" w14:paraId="09F3FB11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E9D162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1280C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T HÀNG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E34CE0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ĐVT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090D83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30 ngư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xu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580FC9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t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31-70 ngư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6290D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 trên 70 ngư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5CA8B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Niên 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C0FE98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940C05" w:rsidRPr="008E754D" w14:paraId="1D8B9A78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F3799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398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8C7B75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U (tính theo b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691D09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14BC2CE4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B1A9EA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D031F4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N</w:t>
            </w:r>
            <w:r w:rsidRPr="008E754D">
              <w:rPr>
                <w:rFonts w:ascii="Arial" w:hAnsi="Arial" w:cs="Arial"/>
                <w:sz w:val="20"/>
                <w:szCs w:val="20"/>
              </w:rPr>
              <w:t>ồ</w:t>
            </w:r>
            <w:r w:rsidRPr="008E754D">
              <w:rPr>
                <w:rFonts w:ascii="Arial" w:hAnsi="Arial" w:cs="Arial"/>
                <w:sz w:val="20"/>
                <w:szCs w:val="20"/>
              </w:rPr>
              <w:t>i + vung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191D1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7E68E2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8A51E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7621A1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F4F53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70A6C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940C05" w:rsidRPr="008E754D" w14:paraId="12B7D251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12EAA4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C057D0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o rán, xào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F5B648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5EBB6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4830B0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80BAB6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87ABBD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D44069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69FD9DA1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0C1C8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B05717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8E754D">
              <w:rPr>
                <w:rFonts w:ascii="Arial" w:hAnsi="Arial" w:cs="Arial"/>
                <w:sz w:val="20"/>
                <w:szCs w:val="20"/>
              </w:rPr>
              <w:t>ấ</w:t>
            </w:r>
            <w:r w:rsidRPr="008E754D">
              <w:rPr>
                <w:rFonts w:ascii="Arial" w:hAnsi="Arial" w:cs="Arial"/>
                <w:sz w:val="20"/>
                <w:szCs w:val="20"/>
              </w:rPr>
              <w:t>u cơm (đi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n, ga, d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09EF96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392C59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6750E3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96E65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1045B8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4F65B4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7C8A5206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95116A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C9E6E1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p (đi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n, d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u...)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AAF14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F6D25D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F0FBA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F2DC2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F5B8A3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B91C94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940C05" w:rsidRPr="008E754D" w14:paraId="3342D1B7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799E8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700" w:type="pct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C45022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CHIA 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(4 ngư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i/mâm)</w:t>
            </w:r>
          </w:p>
        </w:tc>
      </w:tr>
      <w:tr w:rsidR="00940C05" w:rsidRPr="008E754D" w14:paraId="5383D149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741726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A8D316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Xoong inox đ</w:t>
            </w:r>
            <w:r w:rsidRPr="008E754D">
              <w:rPr>
                <w:rFonts w:ascii="Arial" w:hAnsi="Arial" w:cs="Arial"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sz w:val="20"/>
                <w:szCs w:val="20"/>
              </w:rPr>
              <w:t>ng cơm + vung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B6DB5D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0A800A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DEBFD8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72B4D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912B4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35DD9E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05" w:rsidRPr="008E754D" w14:paraId="13B2792E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00C40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6CE03D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Xoong inox đ</w:t>
            </w:r>
            <w:r w:rsidRPr="008E754D">
              <w:rPr>
                <w:rFonts w:ascii="Arial" w:hAnsi="Arial" w:cs="Arial"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sz w:val="20"/>
                <w:szCs w:val="20"/>
              </w:rPr>
              <w:t>ng canh + vung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E357A3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A5B9A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D0AA76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286CCD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E2B8B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C9FB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4314852D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43A756" w14:textId="42B339C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7786E1" w14:textId="70BC3346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Đĩa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7E2A26" w14:textId="7F07F62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23C76D" w14:textId="6F7BC5A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A66F58" w14:textId="7A59B4F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0A7F7F" w14:textId="5E811F5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CA2726" w14:textId="1A9CD0F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C8198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F6E04CC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031E43" w14:textId="7ABAD84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ACE7C6" w14:textId="6D090C23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Khay chia ăn bộ bình có nắp đậy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448572" w14:textId="0F2398D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C0638B" w14:textId="63AA7EB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B7B286" w14:textId="1ECCF95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488F39" w14:textId="38857E6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AB8807" w14:textId="744F176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E3402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44172FDC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648C04" w14:textId="4893F43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5C415A" w14:textId="6F0C03DE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Bát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4419F9" w14:textId="3AFD567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A53E19" w14:textId="23EA954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4C1A5B" w14:textId="796CB4C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9BBD4C" w14:textId="5A60322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B9D4D7" w14:textId="3770BF6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719D8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27128E0B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8A9434" w14:textId="0DE0125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644A3D" w14:textId="682B6A7D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Bát ăn cơm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80B43E" w14:textId="64A13F0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8F7D34" w14:textId="18FC1F4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C2DCBB" w14:textId="1B47B21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9AA52F" w14:textId="28870B8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BFDF34" w14:textId="5FD1C2E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2B3A5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6504FBA3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CDBA42" w14:textId="0B367E3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6F6CF6" w14:textId="11788522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Đũa ăn cơm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B4044A" w14:textId="272CA9F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đôi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156C71" w14:textId="77809FF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EDF190" w14:textId="1C86055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58D1DE" w14:textId="5C8804C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780019" w14:textId="692BC07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89FBD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4719B013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1DA302" w14:textId="3F84B2B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036F53" w14:textId="60C86926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Thìa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D296B3" w14:textId="0376B4C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EC18D0" w14:textId="7C01947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80977E" w14:textId="63AACF6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406B87" w14:textId="2AE3D1F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6A0113" w14:textId="00FB2DB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7E003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26F2F3D0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F07E91" w14:textId="518042E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344B3A" w14:textId="4092CD84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Muôi cơm, canh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36E603" w14:textId="5AE30CA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22B0D1" w14:textId="536867D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E636D0" w14:textId="676547E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D1B130" w14:textId="3385233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87605F" w14:textId="15A5DAB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DF80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54FD1B0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5E78CF" w14:textId="322BFB1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4D69EE" w14:textId="5C4C9D5C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Giỏ đũa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E582EF" w14:textId="023DC3D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DD02DD" w14:textId="168FCF4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C38B50" w14:textId="260F900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C44A4A" w14:textId="3E15B7C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62C4A4" w14:textId="62385FE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E6D31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7160234E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8B10A4" w14:textId="1037540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0A363A" w14:textId="35A08C81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Bộ đựng gia vị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CF0FF6" w14:textId="6B3B0E8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A40F62" w14:textId="53A906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EEF33A" w14:textId="1669F0B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F5BCA0" w14:textId="7943EB5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524E0C" w14:textId="3DA7C95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8E903" w14:textId="68E4B22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8E754D" w:rsidRPr="008E754D" w14:paraId="1B1FC9E0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22B424" w14:textId="2D90664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65CC20" w14:textId="17AF87DC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Bàn ăn chân inox, mặt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54E9C6" w14:textId="43FBB7E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993E66" w14:textId="2ACAB62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FBB75C" w14:textId="3DBA56C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B5F1E8" w14:textId="309FBFA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0E0E93" w14:textId="7B88155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1E73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6ACA5FA9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D5A93A" w14:textId="70C4CA7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CA22A3" w14:textId="4897D248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Ghế đôn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9F97C3" w14:textId="036ADDA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8DF7CB" w14:textId="35C67D8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680C6D" w14:textId="1AC980E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B177CF" w14:textId="3F63CD6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4DFB3E" w14:textId="72CACE7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C5876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4B146C43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3CD1BB" w14:textId="5FE5E873" w:rsidR="008E754D" w:rsidRPr="001C73C9" w:rsidRDefault="001C73C9" w:rsidP="00BD49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3C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46C462" w14:textId="711E6C1B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DỤNG CỤ DÙNG CHUNG VÀ TRANG THIẾT BỊ QUÂN LƯƠNG (tính theo bếp)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E8A81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852E95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58D4C3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E6ED06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1FAACA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7D649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715F24EA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70932A" w14:textId="6A18223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CAA6C6" w14:textId="3AE55F8A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Chậu nhôm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6CBEB6" w14:textId="0C8EF68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DD4295" w14:textId="6394076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500845" w14:textId="40EE133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5A3D78" w14:textId="0864731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F50EEA" w14:textId="10A0C74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A1D9E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20464D44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96F736" w14:textId="440EE75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96B7C5" w14:textId="0ACEEDCC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Gáo nhôm múc nước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14E2A6" w14:textId="3F856D1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47CB3A" w14:textId="7CB8191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4C5082" w14:textId="3DA6CD7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B935EF" w14:textId="43240BF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570032" w14:textId="58EAF69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F4712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065CAFB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D1EB74" w14:textId="4C28CAD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427717" w14:textId="53FB454B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Muôi nhôm nhà bếp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DF7ECD" w14:textId="699E333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106952" w14:textId="7520F26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A54961" w14:textId="0BFFE5D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FCD8DE" w14:textId="7321E26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189330" w14:textId="75F6FC6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390C5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0443664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0311F7" w14:textId="63E7850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D50481" w14:textId="43E72A32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Muôi inox múc mắm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1A7F30" w14:textId="164A930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8E225E" w14:textId="45F7961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C92006" w14:textId="4644BCD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DE8901" w14:textId="560CE2C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3ACAE5" w14:textId="4764333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A3BC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2435949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3BF2FF" w14:textId="3CC4F7C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E607BC" w14:textId="6B632260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Xẻng inox đảo cơm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C3B519" w14:textId="552AB1D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077F62" w14:textId="61F54D6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AEC3D1" w14:textId="1AA799D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9B1473" w14:textId="2AC5F87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6C4C5C" w14:textId="07D9D6E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0AF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BD8F7D7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16C0ED" w14:textId="6DA8AB6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F42342" w14:textId="7AC36B85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Xẻng inox rán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F968AE" w14:textId="3600D20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319C8C" w14:textId="5885B14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4F8FAF" w14:textId="1BEFCC9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480AE9" w14:textId="59895D4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D75A6C" w14:textId="05CB65A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4A98A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63931F3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51AD08" w14:textId="4B3E137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67B3FF" w14:textId="277C9990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Vợt inox vớt rau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70F7EE" w14:textId="721BF60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E44B71" w14:textId="35BAB77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2EE9B1" w14:textId="571D6EB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C81B9E" w14:textId="1F2CCFC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D860F3" w14:textId="152AC2D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C417E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6FE0EF11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C67E77" w14:textId="2340458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EE4CB0" w14:textId="73B82AAD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Cân đồng hồ 60-100kg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00AAEA" w14:textId="7B4A187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A9CEF0" w14:textId="649A9E7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74B7D0" w14:textId="1ABE55C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BC6C40" w14:textId="12EEB57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9183E0" w14:textId="6AB4C38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D2429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4F97708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225E71" w14:textId="615845A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8DEC0B" w14:textId="1274BFAF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Giá inox để dụng cụ cấp dưỡng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A5376A" w14:textId="23EA4FE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4BBA0C" w14:textId="6F0814A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2D1E59" w14:textId="240D2C4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F21AD2" w14:textId="2869538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FB9FA3" w14:textId="6BB6157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816A4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F5070F8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BF18F5" w14:textId="6C0A954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2D3A62" w14:textId="6D0DFE63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Giá inox để dụng cụ nấu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259119" w14:textId="4CE5195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3C6192" w14:textId="0C09344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77F0AF" w14:textId="582791A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5950D4" w14:textId="010BE2A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7E9409" w14:textId="4001F2F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1C788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7D5D6B91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1C0B5F" w14:textId="03F4977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ECFCA0" w14:textId="5964229F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Thùng nhôm đựng nước 20 lít + vung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A45A0B" w14:textId="71911EE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1F429E" w14:textId="675B686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4B9372" w14:textId="38C0DAD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64538E" w14:textId="5999008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E651F2" w14:textId="5DB6871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25ED8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2AB6F9C0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1FFB8D" w14:textId="4897F30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023EE4" w14:textId="0852F078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Thùng nhôm đựng nước 30 lít + giá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339589" w14:textId="70DFE36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FC610A" w14:textId="58243FB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23A648" w14:textId="01ACF9A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AEF67E" w14:textId="63F2D2B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330D8D" w14:textId="758A75C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BA28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22DEA92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7C425F" w14:textId="6430633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0B209C" w14:textId="2F5A9630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đạp tiếp phẩm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EEE24E" w14:textId="4140702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6C97D0" w14:textId="601C45C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08D95C" w14:textId="37AE2F4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876D40" w14:textId="30576E1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76E706" w14:textId="25261E0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9A28E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2F29E093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9A1578" w14:textId="7499397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364C79" w14:textId="353DC6A5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inox 1 sàn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209A6B" w14:textId="1DFA881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D0DA41" w14:textId="2F431C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51D238" w14:textId="3CA7D9B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FA89AE" w14:textId="0E58558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80C228" w14:textId="6DD665F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5729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40E9FCDA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5DD516" w14:textId="6B96142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C49751" w14:textId="77911282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inox ủ cơm 1 thùng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EDCE99" w14:textId="137FF15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1BAB0E" w14:textId="2E5AC15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7E325E" w14:textId="6AB90B6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5F2AC6" w14:textId="57F7BA4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F8B3B0" w14:textId="55B2D8D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44E5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782BEDB9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905255" w14:textId="484BC78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B352DB" w14:textId="1E330AB9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inox sơ chế thực phẩm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7E7C70" w14:textId="272F0BE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78CF93" w14:textId="52E8C60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BFE9AE" w14:textId="4701F95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74A9A8" w14:textId="31C6A58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9D45A9" w14:textId="2CC893EB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61DA5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48A6FF43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1084ED" w14:textId="499B8D3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C86831" w14:textId="6F8696E8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Tủ bảo quản thực phẩm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51EF73" w14:textId="1958272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5BEBD8" w14:textId="65E2301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736182" w14:textId="315B11E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70A03B" w14:textId="0DC9E1C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BFBDCA" w14:textId="14E808A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0DDBA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B15A1D5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6E5A6C" w14:textId="27EE27F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8FE5DB" w14:textId="76811D47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Tủ để bát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71EFE1" w14:textId="524D1D1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0C651A" w14:textId="73629FC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8F7289" w14:textId="2999532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29AE51" w14:textId="7A1753A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1103E9" w14:textId="6BF0599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DB1D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6DBF06A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B5578D" w14:textId="2EA2ED6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ECA01B" w14:textId="3B7A2232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Bàn pha thái thực phẩm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C6E428" w14:textId="577E9E3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2B9CCA" w14:textId="2F88C42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2AA516" w14:textId="2CDAD98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0BFD35" w14:textId="62D7C81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FDA748" w14:textId="0B23EF1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74481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8705E5A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69E958" w14:textId="69E095E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2996E7" w14:textId="67E4D999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bơm nước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8F21A0" w14:textId="517CB26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09E98B" w14:textId="37D3E704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513B10" w14:textId="57524BA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5385D1" w14:textId="0B2C752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4174D3" w14:textId="4395F5F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B8A96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03D4DF9E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4A7D80" w14:textId="18936C4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BD6D86" w14:textId="6AAD4B8F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Hòm inox đựng gạo 2 tấn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1F4EE0" w14:textId="1538AB8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21ACC2" w14:textId="3A1845B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ED6FF5" w14:textId="503631E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ECEFE9" w14:textId="4A2530E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BC7251" w14:textId="0FD1DA6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A81DD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CE37736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E57D67" w14:textId="1D61449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08D121" w14:textId="3790EC89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Bảng các loại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4BAA5E" w14:textId="4DCF068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D3A7A6" w14:textId="1A3A632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D35A6E" w14:textId="4CFB920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41009B" w14:textId="6A1E313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C1218F" w14:textId="2352216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15053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AD269B7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6047C1" w14:textId="352E6FD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AD69B1" w14:textId="518472B3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Biểu các loại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BC7614" w14:textId="61312BB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0AC1BE" w14:textId="3666305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B7861E" w14:textId="095A64C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A0FC8C" w14:textId="6BD9364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0563EB" w14:textId="07052C8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71F23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B093BC6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BC26EE" w14:textId="6C46ED0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2E336E" w14:textId="7800E88E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Vại muối dưa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77DAED" w14:textId="55E691E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169961" w14:textId="0977868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06EBA3" w14:textId="4970094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8ABE67" w14:textId="6A210A1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B76EBA" w14:textId="108DD72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FB254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6F539D17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5C9523" w14:textId="75BE6C3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D26384" w14:textId="2549A949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TẠP CHÍ CẤP DƯỠNG (tính theo bếp)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4085E9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5E1603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7F26D1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00DC7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16B870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EA09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5D6DB2B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EAEDFB" w14:textId="2EA2F65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B87C78" w14:textId="3CD1026E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Sọt sắt tiếp phẩm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8BC99B" w14:textId="395710D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C21A1E" w14:textId="5C2E3B5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70F6CC" w14:textId="74A7184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B8BA5D" w14:textId="495C157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D25BDA" w14:textId="6CAF776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A7A69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0F4A769B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8C84DC" w14:textId="36B4C19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D1B44F" w14:textId="4F73C147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Dao cấp dưỡng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FED9A5" w14:textId="26CAB19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F06974" w14:textId="490AA2F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0A882A" w14:textId="381A229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16AB38" w14:textId="5DAEAEC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B355C4" w14:textId="117529D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E128C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3EE70478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AC009E" w14:textId="3FA3344E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A061D9" w14:textId="731A5D77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Rổ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D6A15D" w14:textId="558082D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F968CB" w14:textId="3E2909A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35FED4" w14:textId="47648D2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7DBEA5" w14:textId="77872B0A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07792F" w14:textId="178B08B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0F797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08B2323D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C4D2ED" w14:textId="373DFB4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DC81CD" w14:textId="5FDD46E1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Rá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6C55B0" w14:textId="46F5042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200DF8" w14:textId="40ACFA8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C48C14" w14:textId="4714B76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3EC2D1" w14:textId="00CCF5D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C4A6D0" w14:textId="5200D409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06010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FFACD49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875D18" w14:textId="33A264A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0B6630" w14:textId="77FB38AC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Cối + chày inox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5C4509" w14:textId="7BBA038F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D13F04" w14:textId="2A27868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6B40A4" w14:textId="495FB896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9B924C" w14:textId="78393565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48225D" w14:textId="45C25AE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AF876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5D3BF23E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AB6338" w14:textId="5FC92A62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0A5687" w14:textId="436BE717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Thớt gỗ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A64432" w14:textId="1D8D300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93131E" w14:textId="4C77574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5167C0" w14:textId="195B17A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060259" w14:textId="56A64C1C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94E2C2" w14:textId="44C2B918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BD876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4D" w:rsidRPr="008E754D" w14:paraId="1BBB4B76" w14:textId="77777777" w:rsidTr="00BD49EE">
        <w:trPr>
          <w:trHeight w:val="576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2402B1" w14:textId="7B4AB353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87FF63" w14:textId="7BCE5F99" w:rsidR="008E754D" w:rsidRPr="008E754D" w:rsidRDefault="008E754D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Thớt nhựa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5D76EC" w14:textId="373678E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Cái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A7FC3F" w14:textId="3FC812C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84E5CA" w14:textId="79860BC0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70353F" w14:textId="267DB751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B79AEF" w14:textId="3FEE6DED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FB623" w14:textId="77777777" w:rsidR="008E754D" w:rsidRPr="008E754D" w:rsidRDefault="008E754D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56E66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t>Ghi chú:</w:t>
      </w:r>
    </w:p>
    <w:p w14:paraId="346919A5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8E754D">
        <w:rPr>
          <w:rFonts w:ascii="Arial" w:hAnsi="Arial" w:cs="Arial"/>
          <w:sz w:val="20"/>
          <w:szCs w:val="20"/>
        </w:rPr>
        <w:t>(1) :</w:t>
      </w:r>
      <w:proofErr w:type="gramEnd"/>
      <w:r w:rsidRPr="008E754D">
        <w:rPr>
          <w:rFonts w:ascii="Arial" w:hAnsi="Arial" w:cs="Arial"/>
          <w:sz w:val="20"/>
          <w:szCs w:val="20"/>
        </w:rPr>
        <w:t xml:space="preserve"> N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n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 phù h</w:t>
      </w:r>
      <w:r w:rsidRPr="008E754D">
        <w:rPr>
          <w:rFonts w:ascii="Arial" w:hAnsi="Arial" w:cs="Arial"/>
          <w:sz w:val="20"/>
          <w:szCs w:val="20"/>
        </w:rPr>
        <w:t>ợ</w:t>
      </w:r>
      <w:r w:rsidRPr="008E754D">
        <w:rPr>
          <w:rFonts w:ascii="Arial" w:hAnsi="Arial" w:cs="Arial"/>
          <w:sz w:val="20"/>
          <w:szCs w:val="20"/>
        </w:rPr>
        <w:t>p theo b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n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u.</w:t>
      </w:r>
    </w:p>
    <w:p w14:paraId="3F09B093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8E754D">
        <w:rPr>
          <w:rFonts w:ascii="Arial" w:hAnsi="Arial" w:cs="Arial"/>
          <w:sz w:val="20"/>
          <w:szCs w:val="20"/>
        </w:rPr>
        <w:t>(2) :</w:t>
      </w:r>
      <w:proofErr w:type="gramEnd"/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n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 01 b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dùng n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u, lu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>c, rán; 01 b</w:t>
      </w:r>
      <w:r w:rsidRPr="008E754D">
        <w:rPr>
          <w:rFonts w:ascii="Arial" w:hAnsi="Arial" w:cs="Arial"/>
          <w:sz w:val="20"/>
          <w:szCs w:val="20"/>
        </w:rPr>
        <w:t>ế</w:t>
      </w:r>
      <w:r w:rsidRPr="008E754D">
        <w:rPr>
          <w:rFonts w:ascii="Arial" w:hAnsi="Arial" w:cs="Arial"/>
          <w:sz w:val="20"/>
          <w:szCs w:val="20"/>
        </w:rPr>
        <w:t>p xào và 01 n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i n</w:t>
      </w:r>
      <w:r w:rsidRPr="008E754D">
        <w:rPr>
          <w:rFonts w:ascii="Arial" w:hAnsi="Arial" w:cs="Arial"/>
          <w:sz w:val="20"/>
          <w:szCs w:val="20"/>
        </w:rPr>
        <w:t>ấ</w:t>
      </w:r>
      <w:r w:rsidRPr="008E754D">
        <w:rPr>
          <w:rFonts w:ascii="Arial" w:hAnsi="Arial" w:cs="Arial"/>
          <w:sz w:val="20"/>
          <w:szCs w:val="20"/>
        </w:rPr>
        <w:t>u nư</w:t>
      </w:r>
      <w:r w:rsidRPr="008E754D">
        <w:rPr>
          <w:rFonts w:ascii="Arial" w:hAnsi="Arial" w:cs="Arial"/>
          <w:sz w:val="20"/>
          <w:szCs w:val="20"/>
        </w:rPr>
        <w:t>ớ</w:t>
      </w:r>
      <w:r w:rsidRPr="008E754D">
        <w:rPr>
          <w:rFonts w:ascii="Arial" w:hAnsi="Arial" w:cs="Arial"/>
          <w:sz w:val="20"/>
          <w:szCs w:val="20"/>
        </w:rPr>
        <w:t>c đun sôi.</w:t>
      </w:r>
    </w:p>
    <w:p w14:paraId="71C7C4E0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8E754D">
        <w:rPr>
          <w:rFonts w:ascii="Arial" w:hAnsi="Arial" w:cs="Arial"/>
          <w:sz w:val="20"/>
          <w:szCs w:val="20"/>
        </w:rPr>
        <w:t>(3) :</w:t>
      </w:r>
      <w:proofErr w:type="gramEnd"/>
      <w:r w:rsidRPr="008E754D">
        <w:rPr>
          <w:rFonts w:ascii="Arial" w:hAnsi="Arial" w:cs="Arial"/>
          <w:sz w:val="20"/>
          <w:szCs w:val="20"/>
        </w:rPr>
        <w:t xml:space="preserve">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đ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gia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, g</w:t>
      </w:r>
      <w:r w:rsidRPr="008E754D">
        <w:rPr>
          <w:rFonts w:ascii="Arial" w:hAnsi="Arial" w:cs="Arial"/>
          <w:sz w:val="20"/>
          <w:szCs w:val="20"/>
        </w:rPr>
        <w:t>ồ</w:t>
      </w:r>
      <w:r w:rsidRPr="008E754D">
        <w:rPr>
          <w:rFonts w:ascii="Arial" w:hAnsi="Arial" w:cs="Arial"/>
          <w:sz w:val="20"/>
          <w:szCs w:val="20"/>
        </w:rPr>
        <w:t>m: Khay đ</w:t>
      </w:r>
      <w:r w:rsidRPr="008E754D">
        <w:rPr>
          <w:rFonts w:ascii="Arial" w:hAnsi="Arial" w:cs="Arial"/>
          <w:sz w:val="20"/>
          <w:szCs w:val="20"/>
        </w:rPr>
        <w:t>ự</w:t>
      </w:r>
      <w:r w:rsidRPr="008E754D">
        <w:rPr>
          <w:rFonts w:ascii="Arial" w:hAnsi="Arial" w:cs="Arial"/>
          <w:sz w:val="20"/>
          <w:szCs w:val="20"/>
        </w:rPr>
        <w:t>ng và b</w:t>
      </w:r>
      <w:r w:rsidRPr="008E754D">
        <w:rPr>
          <w:rFonts w:ascii="Arial" w:hAnsi="Arial" w:cs="Arial"/>
          <w:sz w:val="20"/>
          <w:szCs w:val="20"/>
        </w:rPr>
        <w:t>ộ</w:t>
      </w:r>
      <w:r w:rsidRPr="008E754D">
        <w:rPr>
          <w:rFonts w:ascii="Arial" w:hAnsi="Arial" w:cs="Arial"/>
          <w:sz w:val="20"/>
          <w:szCs w:val="20"/>
        </w:rPr>
        <w:t xml:space="preserve"> l</w:t>
      </w:r>
      <w:r w:rsidRPr="008E754D">
        <w:rPr>
          <w:rFonts w:ascii="Arial" w:hAnsi="Arial" w:cs="Arial"/>
          <w:sz w:val="20"/>
          <w:szCs w:val="20"/>
        </w:rPr>
        <w:t>ọ</w:t>
      </w:r>
      <w:r w:rsidRPr="008E754D">
        <w:rPr>
          <w:rFonts w:ascii="Arial" w:hAnsi="Arial" w:cs="Arial"/>
          <w:sz w:val="20"/>
          <w:szCs w:val="20"/>
        </w:rPr>
        <w:t xml:space="preserve"> gia v</w:t>
      </w:r>
      <w:r w:rsidRPr="008E754D">
        <w:rPr>
          <w:rFonts w:ascii="Arial" w:hAnsi="Arial" w:cs="Arial"/>
          <w:sz w:val="20"/>
          <w:szCs w:val="20"/>
        </w:rPr>
        <w:t>ị</w:t>
      </w:r>
      <w:r w:rsidRPr="008E754D">
        <w:rPr>
          <w:rFonts w:ascii="Arial" w:hAnsi="Arial" w:cs="Arial"/>
          <w:sz w:val="20"/>
          <w:szCs w:val="20"/>
        </w:rPr>
        <w:t>./.</w:t>
      </w:r>
    </w:p>
    <w:p w14:paraId="2E93BBC1" w14:textId="77777777" w:rsidR="000A0AF9" w:rsidRDefault="000A0AF9" w:rsidP="000A0AF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0A0AF9" w:rsidSect="008E754D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7D8BE89" w14:textId="38CB21B9" w:rsidR="00940C05" w:rsidRPr="008E754D" w:rsidRDefault="00FD7798" w:rsidP="00BD49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b/>
          <w:sz w:val="20"/>
          <w:szCs w:val="20"/>
        </w:rPr>
        <w:lastRenderedPageBreak/>
        <w:t>Ph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 xml:space="preserve"> l</w:t>
      </w:r>
      <w:r w:rsidRPr="008E754D">
        <w:rPr>
          <w:rFonts w:ascii="Arial" w:hAnsi="Arial" w:cs="Arial"/>
          <w:b/>
          <w:sz w:val="20"/>
          <w:szCs w:val="20"/>
        </w:rPr>
        <w:t>ụ</w:t>
      </w:r>
      <w:r w:rsidRPr="008E754D">
        <w:rPr>
          <w:rFonts w:ascii="Arial" w:hAnsi="Arial" w:cs="Arial"/>
          <w:b/>
          <w:sz w:val="20"/>
          <w:szCs w:val="20"/>
        </w:rPr>
        <w:t>c II</w:t>
      </w:r>
      <w:r w:rsidR="000A0AF9">
        <w:rPr>
          <w:rFonts w:ascii="Arial" w:hAnsi="Arial" w:cs="Arial"/>
          <w:b/>
          <w:sz w:val="20"/>
          <w:szCs w:val="20"/>
        </w:rPr>
        <w:t>I</w:t>
      </w:r>
    </w:p>
    <w:p w14:paraId="740C1514" w14:textId="77777777" w:rsidR="000A0AF9" w:rsidRDefault="000A0AF9" w:rsidP="00BD49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DANH </w:t>
      </w:r>
      <w:r w:rsidRPr="008E754D">
        <w:rPr>
          <w:rFonts w:ascii="Arial" w:hAnsi="Arial" w:cs="Arial"/>
          <w:b/>
          <w:sz w:val="20"/>
          <w:szCs w:val="20"/>
        </w:rPr>
        <w:t>MỤC TRANG BỊ, PHƯƠNG TIỆN BẢO ĐẢM CHO BAN CHỈ ĐẠO</w:t>
      </w:r>
      <w:r>
        <w:rPr>
          <w:rFonts w:ascii="Arial" w:hAnsi="Arial" w:cs="Arial"/>
          <w:b/>
          <w:sz w:val="20"/>
          <w:szCs w:val="20"/>
        </w:rPr>
        <w:t xml:space="preserve">, BAN CÔNG TÁC ĐẶC </w:t>
      </w:r>
      <w:r w:rsidRPr="008E754D">
        <w:rPr>
          <w:rFonts w:ascii="Arial" w:hAnsi="Arial" w:cs="Arial"/>
          <w:b/>
          <w:sz w:val="20"/>
          <w:szCs w:val="20"/>
        </w:rPr>
        <w:t xml:space="preserve">ĐẶC BIỆT, </w:t>
      </w:r>
      <w:r w:rsidR="008E754D">
        <w:rPr>
          <w:rFonts w:ascii="Arial" w:hAnsi="Arial" w:cs="Arial"/>
          <w:b/>
          <w:sz w:val="20"/>
          <w:szCs w:val="20"/>
        </w:rPr>
        <w:t>ỦY BAN</w:t>
      </w:r>
      <w:r w:rsidRPr="008E754D">
        <w:rPr>
          <w:rFonts w:ascii="Arial" w:hAnsi="Arial" w:cs="Arial"/>
          <w:b/>
          <w:sz w:val="20"/>
          <w:szCs w:val="20"/>
        </w:rPr>
        <w:t xml:space="preserve"> CHUYÊN TRÁCH, VĂN PHÒNG BAN CHỈ ĐẠO, CƠ QUAN THƯỜNG TRỰC, CƠ QUAN CHUYÊN MÔN CÁC CẤP </w:t>
      </w:r>
    </w:p>
    <w:p w14:paraId="6879F039" w14:textId="01088CE6" w:rsidR="00940C05" w:rsidRPr="008E754D" w:rsidRDefault="00FD7798" w:rsidP="00BD49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(Kèm theo Ngh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 xml:space="preserve"> đ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>nh s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 xml:space="preserve"> 281/2025/NĐ-CP</w:t>
      </w:r>
      <w:r w:rsidR="000A0AF9">
        <w:rPr>
          <w:rFonts w:ascii="Arial" w:hAnsi="Arial" w:cs="Arial"/>
          <w:i/>
          <w:sz w:val="20"/>
          <w:szCs w:val="20"/>
        </w:rPr>
        <w:t xml:space="preserve"> </w:t>
      </w:r>
      <w:r w:rsidRPr="008E754D">
        <w:rPr>
          <w:rFonts w:ascii="Arial" w:hAnsi="Arial" w:cs="Arial"/>
          <w:i/>
          <w:sz w:val="20"/>
          <w:szCs w:val="20"/>
        </w:rPr>
        <w:t>ngày 29 tháng 10 năm 2025 c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a Chính ph</w:t>
      </w:r>
      <w:r w:rsidRPr="008E754D">
        <w:rPr>
          <w:rFonts w:ascii="Arial" w:hAnsi="Arial" w:cs="Arial"/>
          <w:i/>
          <w:sz w:val="20"/>
          <w:szCs w:val="20"/>
        </w:rPr>
        <w:t>ủ</w:t>
      </w:r>
      <w:r w:rsidRPr="008E754D">
        <w:rPr>
          <w:rFonts w:ascii="Arial" w:hAnsi="Arial" w:cs="Arial"/>
          <w:i/>
          <w:sz w:val="20"/>
          <w:szCs w:val="20"/>
        </w:rPr>
        <w:t>)</w:t>
      </w:r>
    </w:p>
    <w:p w14:paraId="2901AE53" w14:textId="77777777" w:rsidR="00940C05" w:rsidRPr="008E754D" w:rsidRDefault="00940C05" w:rsidP="00BD49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5"/>
        <w:gridCol w:w="2498"/>
        <w:gridCol w:w="931"/>
        <w:gridCol w:w="2459"/>
        <w:gridCol w:w="1563"/>
        <w:gridCol w:w="1290"/>
      </w:tblGrid>
      <w:tr w:rsidR="00940C05" w:rsidRPr="008E754D" w14:paraId="497B326E" w14:textId="77777777" w:rsidTr="00BD49EE">
        <w:trPr>
          <w:trHeight w:val="5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89640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CFD52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Tên trang b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324816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tính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044FE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 trang b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/01 đơn v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</w:tc>
      </w:tr>
      <w:tr w:rsidR="00940C05" w:rsidRPr="008E754D" w14:paraId="2269B660" w14:textId="77777777" w:rsidTr="00BD49EE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4A7F0E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F8EE70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E01AEC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75C093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Văn phòng Ban Ch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o, Cơ 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quan Thư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ng tr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c, Cơ quan chuyên môn</w:t>
            </w:r>
          </w:p>
        </w:tc>
      </w:tr>
      <w:tr w:rsidR="00940C05" w:rsidRPr="008E754D" w14:paraId="6FE76FB2" w14:textId="77777777" w:rsidTr="00BD49EE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8634BA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A191B8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602AFD" w14:textId="77777777" w:rsidR="00940C05" w:rsidRPr="008E754D" w:rsidRDefault="00940C05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5E2260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 xml:space="preserve"> Qu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E754D">
              <w:rPr>
                <w:rFonts w:ascii="Arial" w:hAnsi="Arial" w:cs="Arial"/>
                <w:b/>
                <w:sz w:val="20"/>
                <w:szCs w:val="20"/>
              </w:rPr>
              <w:t>c phòng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597718" w14:textId="77777777" w:rsidR="00940C05" w:rsidRPr="00F35314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314">
              <w:rPr>
                <w:rFonts w:ascii="Arial" w:hAnsi="Arial" w:cs="Arial"/>
                <w:b/>
                <w:bCs/>
                <w:sz w:val="20"/>
                <w:szCs w:val="20"/>
              </w:rPr>
              <w:t>Quân khu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3AB2BB" w14:textId="77777777" w:rsidR="00940C05" w:rsidRPr="00F35314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31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F35314">
              <w:rPr>
                <w:rFonts w:ascii="Arial" w:hAnsi="Arial" w:cs="Arial"/>
                <w:b/>
                <w:bCs/>
                <w:sz w:val="20"/>
                <w:szCs w:val="20"/>
              </w:rPr>
              <w:t>ấ</w:t>
            </w:r>
            <w:r w:rsidRPr="00F35314">
              <w:rPr>
                <w:rFonts w:ascii="Arial" w:hAnsi="Arial" w:cs="Arial"/>
                <w:b/>
                <w:bCs/>
                <w:sz w:val="20"/>
                <w:szCs w:val="20"/>
              </w:rPr>
              <w:t>p t</w:t>
            </w:r>
            <w:r w:rsidRPr="00F35314">
              <w:rPr>
                <w:rFonts w:ascii="Arial" w:hAnsi="Arial" w:cs="Arial"/>
                <w:b/>
                <w:bCs/>
                <w:sz w:val="20"/>
                <w:szCs w:val="20"/>
              </w:rPr>
              <w:t>ỉ</w:t>
            </w:r>
            <w:r w:rsidRPr="00F35314">
              <w:rPr>
                <w:rFonts w:ascii="Arial" w:hAnsi="Arial" w:cs="Arial"/>
                <w:b/>
                <w:bCs/>
                <w:sz w:val="20"/>
                <w:szCs w:val="20"/>
              </w:rPr>
              <w:t>nh</w:t>
            </w:r>
          </w:p>
        </w:tc>
      </w:tr>
      <w:tr w:rsidR="00940C05" w:rsidRPr="008E754D" w14:paraId="1BF00939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B4EF9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58F588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ô tô ch</w:t>
            </w:r>
            <w:r w:rsidRPr="008E754D">
              <w:rPr>
                <w:rFonts w:ascii="Arial" w:hAnsi="Arial" w:cs="Arial"/>
                <w:sz w:val="20"/>
                <w:szCs w:val="20"/>
              </w:rPr>
              <w:t>ỉ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huy (hai c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u, g</w:t>
            </w:r>
            <w:r w:rsidRPr="008E754D">
              <w:rPr>
                <w:rFonts w:ascii="Arial" w:hAnsi="Arial" w:cs="Arial"/>
                <w:sz w:val="20"/>
                <w:szCs w:val="20"/>
              </w:rPr>
              <w:t>ầ</w:t>
            </w:r>
            <w:r w:rsidRPr="008E754D">
              <w:rPr>
                <w:rFonts w:ascii="Arial" w:hAnsi="Arial" w:cs="Arial"/>
                <w:sz w:val="20"/>
                <w:szCs w:val="20"/>
              </w:rPr>
              <w:t>m cao)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D055A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7282B8" w14:textId="57982BD0" w:rsidR="00940C05" w:rsidRPr="00024393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</w:t>
            </w:r>
            <w:r w:rsidR="00024393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0D964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4AD591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37CA0437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9E989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518EC1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Xe ô tô 16 ch</w:t>
            </w:r>
            <w:r w:rsidRPr="008E754D">
              <w:rPr>
                <w:rFonts w:ascii="Arial" w:hAnsi="Arial" w:cs="Arial"/>
                <w:sz w:val="20"/>
                <w:szCs w:val="20"/>
              </w:rPr>
              <w:t>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DE8C81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C11D96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98CC79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E914A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73F7E24E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1078A3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F0EA11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Laptop + Máy in đ</w:t>
            </w:r>
            <w:r w:rsidRPr="008E754D">
              <w:rPr>
                <w:rFonts w:ascii="Arial" w:hAnsi="Arial" w:cs="Arial"/>
                <w:sz w:val="20"/>
                <w:szCs w:val="20"/>
              </w:rPr>
              <w:t>ồ</w:t>
            </w:r>
            <w:r w:rsidRPr="008E754D">
              <w:rPr>
                <w:rFonts w:ascii="Arial" w:hAnsi="Arial" w:cs="Arial"/>
                <w:sz w:val="20"/>
                <w:szCs w:val="20"/>
              </w:rPr>
              <w:t>ng 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507AB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81D2D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8374A0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1E0022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940C05" w:rsidRPr="008E754D" w14:paraId="289BE66F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B1AEE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8F31AD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 xml:space="preserve">Máy </w:t>
            </w:r>
            <w:r w:rsidRPr="008E754D">
              <w:rPr>
                <w:rFonts w:ascii="Arial" w:hAnsi="Arial" w:cs="Arial"/>
                <w:sz w:val="20"/>
                <w:szCs w:val="20"/>
              </w:rPr>
              <w:t>ả</w:t>
            </w:r>
            <w:r w:rsidRPr="008E754D">
              <w:rPr>
                <w:rFonts w:ascii="Arial" w:hAnsi="Arial" w:cs="Arial"/>
                <w:sz w:val="20"/>
                <w:szCs w:val="20"/>
              </w:rPr>
              <w:t>nh k</w:t>
            </w:r>
            <w:r w:rsidRPr="008E754D">
              <w:rPr>
                <w:rFonts w:ascii="Arial" w:hAnsi="Arial" w:cs="Arial"/>
                <w:sz w:val="20"/>
                <w:szCs w:val="20"/>
              </w:rPr>
              <w:t>ỹ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8E754D">
              <w:rPr>
                <w:rFonts w:ascii="Arial" w:hAnsi="Arial" w:cs="Arial"/>
                <w:sz w:val="20"/>
                <w:szCs w:val="20"/>
              </w:rPr>
              <w:t>ậ</w:t>
            </w:r>
            <w:r w:rsidRPr="008E754D">
              <w:rPr>
                <w:rFonts w:ascii="Arial" w:hAnsi="Arial" w:cs="Arial"/>
                <w:sz w:val="20"/>
                <w:szCs w:val="20"/>
              </w:rPr>
              <w:t>t s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71934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2D3941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FA60A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5BECE4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46E18071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E3F0A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956AE6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Đèn 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32E72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DB7938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C64B50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43FA2E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4419B7D4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093EB3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B73618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camera k</w:t>
            </w:r>
            <w:r w:rsidRPr="008E754D">
              <w:rPr>
                <w:rFonts w:ascii="Arial" w:hAnsi="Arial" w:cs="Arial"/>
                <w:sz w:val="20"/>
                <w:szCs w:val="20"/>
              </w:rPr>
              <w:t>ỹ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8E754D">
              <w:rPr>
                <w:rFonts w:ascii="Arial" w:hAnsi="Arial" w:cs="Arial"/>
                <w:sz w:val="20"/>
                <w:szCs w:val="20"/>
              </w:rPr>
              <w:t>ậ</w:t>
            </w:r>
            <w:r w:rsidRPr="008E754D">
              <w:rPr>
                <w:rFonts w:ascii="Arial" w:hAnsi="Arial" w:cs="Arial"/>
                <w:sz w:val="20"/>
                <w:szCs w:val="20"/>
              </w:rPr>
              <w:t>t s</w:t>
            </w:r>
            <w:r w:rsidRPr="008E754D">
              <w:rPr>
                <w:rFonts w:ascii="Arial" w:hAnsi="Arial" w:cs="Arial"/>
                <w:sz w:val="20"/>
                <w:szCs w:val="20"/>
              </w:rPr>
              <w:t>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A2DAC2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AF2C7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4A39B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95ACF9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43C515CD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AE2518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D1E4D6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photocopy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44946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FED34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FCB8D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4BECB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425D2382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E233D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EB74D4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đi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n tho</w:t>
            </w:r>
            <w:r w:rsidRPr="008E754D">
              <w:rPr>
                <w:rFonts w:ascii="Arial" w:hAnsi="Arial" w:cs="Arial"/>
                <w:sz w:val="20"/>
                <w:szCs w:val="20"/>
              </w:rPr>
              <w:t>ạ</w:t>
            </w:r>
            <w:r w:rsidRPr="008E754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EDCBF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B7CD75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51B07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EC5A9D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67128EDD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28106A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0A7259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Máy fax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D190E2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AFEBB1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F1CAFB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04C552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40C05" w:rsidRPr="008E754D" w14:paraId="66DA3C5E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FF9757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5DC363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Bàn gh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làm vi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1DA48C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B</w:t>
            </w:r>
            <w:r w:rsidRPr="008E754D">
              <w:rPr>
                <w:rFonts w:ascii="Arial" w:hAnsi="Arial" w:cs="Arial"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3E8B2A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6DB136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342E1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940C05" w:rsidRPr="008E754D" w14:paraId="482A143B" w14:textId="77777777" w:rsidTr="00BD49EE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4ACB92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708FAF" w14:textId="77777777" w:rsidR="00940C05" w:rsidRPr="008E754D" w:rsidRDefault="00FD7798" w:rsidP="00BD49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T</w:t>
            </w:r>
            <w:r w:rsidRPr="008E754D">
              <w:rPr>
                <w:rFonts w:ascii="Arial" w:hAnsi="Arial" w:cs="Arial"/>
                <w:sz w:val="20"/>
                <w:szCs w:val="20"/>
              </w:rPr>
              <w:t>ủ</w:t>
            </w:r>
            <w:r w:rsidRPr="008E754D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8E754D">
              <w:rPr>
                <w:rFonts w:ascii="Arial" w:hAnsi="Arial" w:cs="Arial"/>
                <w:sz w:val="20"/>
                <w:szCs w:val="20"/>
              </w:rPr>
              <w:t>ự</w:t>
            </w:r>
            <w:r w:rsidRPr="008E754D">
              <w:rPr>
                <w:rFonts w:ascii="Arial" w:hAnsi="Arial" w:cs="Arial"/>
                <w:sz w:val="20"/>
                <w:szCs w:val="20"/>
              </w:rPr>
              <w:t>ng tài li</w:t>
            </w:r>
            <w:r w:rsidRPr="008E754D">
              <w:rPr>
                <w:rFonts w:ascii="Arial" w:hAnsi="Arial" w:cs="Arial"/>
                <w:sz w:val="20"/>
                <w:szCs w:val="20"/>
              </w:rPr>
              <w:t>ệ</w:t>
            </w:r>
            <w:r w:rsidRPr="008E754D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44F8C8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Chi</w:t>
            </w:r>
            <w:r w:rsidRPr="008E754D">
              <w:rPr>
                <w:rFonts w:ascii="Arial" w:hAnsi="Arial" w:cs="Arial"/>
                <w:sz w:val="20"/>
                <w:szCs w:val="20"/>
              </w:rPr>
              <w:t>ế</w:t>
            </w:r>
            <w:r w:rsidRPr="008E75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08B9B9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C98FFF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626C4" w14:textId="77777777" w:rsidR="00940C05" w:rsidRPr="008E754D" w:rsidRDefault="00FD7798" w:rsidP="00BD49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54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</w:tbl>
    <w:p w14:paraId="1156EBFC" w14:textId="77777777" w:rsidR="00940C05" w:rsidRPr="008E754D" w:rsidRDefault="00FD7798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E754D">
        <w:rPr>
          <w:rFonts w:ascii="Arial" w:hAnsi="Arial" w:cs="Arial"/>
          <w:i/>
          <w:sz w:val="20"/>
          <w:szCs w:val="20"/>
        </w:rPr>
        <w:t>* Tùy theo kh</w:t>
      </w:r>
      <w:r w:rsidRPr="008E754D">
        <w:rPr>
          <w:rFonts w:ascii="Arial" w:hAnsi="Arial" w:cs="Arial"/>
          <w:i/>
          <w:sz w:val="20"/>
          <w:szCs w:val="20"/>
        </w:rPr>
        <w:t>ả</w:t>
      </w:r>
      <w:r w:rsidRPr="008E754D">
        <w:rPr>
          <w:rFonts w:ascii="Arial" w:hAnsi="Arial" w:cs="Arial"/>
          <w:i/>
          <w:sz w:val="20"/>
          <w:szCs w:val="20"/>
        </w:rPr>
        <w:t xml:space="preserve"> năng b</w:t>
      </w:r>
      <w:r w:rsidRPr="008E754D">
        <w:rPr>
          <w:rFonts w:ascii="Arial" w:hAnsi="Arial" w:cs="Arial"/>
          <w:i/>
          <w:sz w:val="20"/>
          <w:szCs w:val="20"/>
        </w:rPr>
        <w:t>ố</w:t>
      </w:r>
      <w:r w:rsidRPr="008E754D">
        <w:rPr>
          <w:rFonts w:ascii="Arial" w:hAnsi="Arial" w:cs="Arial"/>
          <w:i/>
          <w:sz w:val="20"/>
          <w:szCs w:val="20"/>
        </w:rPr>
        <w:t xml:space="preserve"> trí kinh phí h</w:t>
      </w:r>
      <w:r w:rsidRPr="008E754D">
        <w:rPr>
          <w:rFonts w:ascii="Arial" w:hAnsi="Arial" w:cs="Arial"/>
          <w:i/>
          <w:sz w:val="20"/>
          <w:szCs w:val="20"/>
        </w:rPr>
        <w:t>ằ</w:t>
      </w:r>
      <w:r w:rsidRPr="008E754D">
        <w:rPr>
          <w:rFonts w:ascii="Arial" w:hAnsi="Arial" w:cs="Arial"/>
          <w:i/>
          <w:sz w:val="20"/>
          <w:szCs w:val="20"/>
        </w:rPr>
        <w:t xml:space="preserve">ng năm </w:t>
      </w:r>
      <w:r w:rsidRPr="008E754D">
        <w:rPr>
          <w:rFonts w:ascii="Arial" w:hAnsi="Arial" w:cs="Arial"/>
          <w:i/>
          <w:sz w:val="20"/>
          <w:szCs w:val="20"/>
        </w:rPr>
        <w:t>đ</w:t>
      </w:r>
      <w:r w:rsidRPr="008E754D">
        <w:rPr>
          <w:rFonts w:ascii="Arial" w:hAnsi="Arial" w:cs="Arial"/>
          <w:i/>
          <w:sz w:val="20"/>
          <w:szCs w:val="20"/>
        </w:rPr>
        <w:t>ể</w:t>
      </w:r>
      <w:r w:rsidRPr="008E754D">
        <w:rPr>
          <w:rFonts w:ascii="Arial" w:hAnsi="Arial" w:cs="Arial"/>
          <w:i/>
          <w:sz w:val="20"/>
          <w:szCs w:val="20"/>
        </w:rPr>
        <w:t xml:space="preserve"> trang b</w:t>
      </w:r>
      <w:r w:rsidRPr="008E754D">
        <w:rPr>
          <w:rFonts w:ascii="Arial" w:hAnsi="Arial" w:cs="Arial"/>
          <w:i/>
          <w:sz w:val="20"/>
          <w:szCs w:val="20"/>
        </w:rPr>
        <w:t>ị</w:t>
      </w:r>
      <w:r w:rsidRPr="008E754D">
        <w:rPr>
          <w:rFonts w:ascii="Arial" w:hAnsi="Arial" w:cs="Arial"/>
          <w:i/>
          <w:sz w:val="20"/>
          <w:szCs w:val="20"/>
        </w:rPr>
        <w:t xml:space="preserve"> t</w:t>
      </w:r>
      <w:r w:rsidRPr="008E754D">
        <w:rPr>
          <w:rFonts w:ascii="Arial" w:hAnsi="Arial" w:cs="Arial"/>
          <w:i/>
          <w:sz w:val="20"/>
          <w:szCs w:val="20"/>
        </w:rPr>
        <w:t>ừ</w:t>
      </w:r>
      <w:r w:rsidRPr="008E754D">
        <w:rPr>
          <w:rFonts w:ascii="Arial" w:hAnsi="Arial" w:cs="Arial"/>
          <w:i/>
          <w:sz w:val="20"/>
          <w:szCs w:val="20"/>
        </w:rPr>
        <w:t>ng bư</w:t>
      </w:r>
      <w:r w:rsidRPr="008E754D">
        <w:rPr>
          <w:rFonts w:ascii="Arial" w:hAnsi="Arial" w:cs="Arial"/>
          <w:i/>
          <w:sz w:val="20"/>
          <w:szCs w:val="20"/>
        </w:rPr>
        <w:t>ớ</w:t>
      </w:r>
      <w:r w:rsidRPr="008E754D">
        <w:rPr>
          <w:rFonts w:ascii="Arial" w:hAnsi="Arial" w:cs="Arial"/>
          <w:i/>
          <w:sz w:val="20"/>
          <w:szCs w:val="20"/>
        </w:rPr>
        <w:t>c cho phù h</w:t>
      </w:r>
      <w:r w:rsidRPr="008E754D">
        <w:rPr>
          <w:rFonts w:ascii="Arial" w:hAnsi="Arial" w:cs="Arial"/>
          <w:i/>
          <w:sz w:val="20"/>
          <w:szCs w:val="20"/>
        </w:rPr>
        <w:t>ợ</w:t>
      </w:r>
      <w:r w:rsidRPr="008E754D">
        <w:rPr>
          <w:rFonts w:ascii="Arial" w:hAnsi="Arial" w:cs="Arial"/>
          <w:i/>
          <w:sz w:val="20"/>
          <w:szCs w:val="20"/>
        </w:rPr>
        <w:t>p./.</w:t>
      </w:r>
    </w:p>
    <w:p w14:paraId="36BA6D76" w14:textId="77777777" w:rsidR="00024393" w:rsidRDefault="00024393" w:rsidP="000A0AF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9456593" w14:textId="07574C69" w:rsidR="00024393" w:rsidRDefault="00024393" w:rsidP="0002439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</w:p>
    <w:p w14:paraId="4EA7E023" w14:textId="3B1B01F5" w:rsidR="00940C05" w:rsidRPr="008E754D" w:rsidRDefault="00024393" w:rsidP="0002439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Pr="008E754D">
        <w:rPr>
          <w:rFonts w:ascii="Arial" w:hAnsi="Arial" w:cs="Arial"/>
          <w:sz w:val="20"/>
          <w:szCs w:val="20"/>
        </w:rPr>
        <w:t>Trang bị 01 xe cho Ban Công tác đặc biệt Chính phủ; 01 xe cho Văn phòng Ban Chỉ đạo quốc gia 515.</w:t>
      </w:r>
    </w:p>
    <w:sectPr w:rsidR="00940C05" w:rsidRPr="008E754D" w:rsidSect="008E754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BE04" w14:textId="77777777" w:rsidR="00FD7798" w:rsidRDefault="00FD7798">
      <w:pPr>
        <w:spacing w:after="0" w:line="240" w:lineRule="auto"/>
      </w:pPr>
      <w:r>
        <w:separator/>
      </w:r>
    </w:p>
  </w:endnote>
  <w:endnote w:type="continuationSeparator" w:id="0">
    <w:p w14:paraId="66BBD013" w14:textId="77777777" w:rsidR="00FD7798" w:rsidRDefault="00FD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EB82" w14:textId="77777777" w:rsidR="00FD7798" w:rsidRDefault="00FD7798">
      <w:pPr>
        <w:spacing w:after="0" w:line="240" w:lineRule="auto"/>
      </w:pPr>
      <w:r>
        <w:separator/>
      </w:r>
    </w:p>
  </w:footnote>
  <w:footnote w:type="continuationSeparator" w:id="0">
    <w:p w14:paraId="2CD31F31" w14:textId="77777777" w:rsidR="00FD7798" w:rsidRDefault="00FD7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05"/>
    <w:rsid w:val="00007FE9"/>
    <w:rsid w:val="00024393"/>
    <w:rsid w:val="000A0AF9"/>
    <w:rsid w:val="000D0050"/>
    <w:rsid w:val="001A65EF"/>
    <w:rsid w:val="001C73C9"/>
    <w:rsid w:val="001C76D3"/>
    <w:rsid w:val="003E342D"/>
    <w:rsid w:val="00461CE0"/>
    <w:rsid w:val="0048622D"/>
    <w:rsid w:val="004A1EA1"/>
    <w:rsid w:val="00510CA3"/>
    <w:rsid w:val="00536744"/>
    <w:rsid w:val="006F3353"/>
    <w:rsid w:val="008149B2"/>
    <w:rsid w:val="00821CAE"/>
    <w:rsid w:val="008E754D"/>
    <w:rsid w:val="00916E23"/>
    <w:rsid w:val="00940C05"/>
    <w:rsid w:val="009839D7"/>
    <w:rsid w:val="009C5EC8"/>
    <w:rsid w:val="00AA787A"/>
    <w:rsid w:val="00AF7067"/>
    <w:rsid w:val="00B60BAA"/>
    <w:rsid w:val="00BA48B0"/>
    <w:rsid w:val="00BD49EE"/>
    <w:rsid w:val="00C52CC2"/>
    <w:rsid w:val="00C559E9"/>
    <w:rsid w:val="00D2764B"/>
    <w:rsid w:val="00E21AB3"/>
    <w:rsid w:val="00E54CD7"/>
    <w:rsid w:val="00EF6174"/>
    <w:rsid w:val="00F138EA"/>
    <w:rsid w:val="00F35314"/>
    <w:rsid w:val="00F95CAF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4234"/>
  <w15:docId w15:val="{4B5C2EFF-3673-4912-9AF0-61E16F07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54D"/>
  </w:style>
  <w:style w:type="paragraph" w:styleId="Footer">
    <w:name w:val="footer"/>
    <w:basedOn w:val="Normal"/>
    <w:link w:val="FooterChar"/>
    <w:uiPriority w:val="99"/>
    <w:unhideWhenUsed/>
    <w:rsid w:val="008E7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8146-A388-43D1-B9D6-99C34351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8036</Words>
  <Characters>45806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2025-10-31T02:50:00Z</dcterms:created>
  <dcterms:modified xsi:type="dcterms:W3CDTF">2025-10-31T07:47:00Z</dcterms:modified>
</cp:coreProperties>
</file>