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7"/>
      </w:tblGrid>
      <w:tr w:rsidR="002F7A79" w:rsidRPr="002F7A79">
        <w:tc>
          <w:tcPr>
            <w:tcW w:w="1645" w:type="pct"/>
          </w:tcPr>
          <w:p w:rsidR="000A530D" w:rsidRPr="002F7A79" w:rsidRDefault="00B33E28" w:rsidP="002F7A79">
            <w:pPr>
              <w:spacing w:after="0" w:line="240" w:lineRule="auto"/>
              <w:jc w:val="center"/>
              <w:rPr>
                <w:rFonts w:ascii="Arial" w:hAnsi="Arial" w:cs="Arial"/>
                <w:color w:val="000000" w:themeColor="text1"/>
                <w:sz w:val="20"/>
                <w:szCs w:val="20"/>
              </w:rPr>
            </w:pPr>
            <w:r w:rsidRPr="002F7A79">
              <w:rPr>
                <w:rFonts w:ascii="Arial" w:hAnsi="Arial" w:cs="Arial"/>
                <w:b/>
                <w:color w:val="000000" w:themeColor="text1"/>
                <w:sz w:val="20"/>
                <w:szCs w:val="20"/>
              </w:rPr>
              <w:t>CHÍNH PHỦ</w:t>
            </w:r>
            <w:r w:rsidRPr="002F7A79">
              <w:rPr>
                <w:rFonts w:ascii="Arial" w:hAnsi="Arial" w:cs="Arial"/>
                <w:color w:val="000000" w:themeColor="text1"/>
                <w:sz w:val="20"/>
                <w:szCs w:val="20"/>
              </w:rPr>
              <w:br/>
            </w:r>
            <w:r w:rsidRPr="002F7A79">
              <w:rPr>
                <w:rFonts w:ascii="Arial" w:hAnsi="Arial" w:cs="Arial"/>
                <w:color w:val="000000" w:themeColor="text1"/>
                <w:sz w:val="20"/>
                <w:szCs w:val="20"/>
                <w:vertAlign w:val="superscript"/>
              </w:rPr>
              <w:t>_______</w:t>
            </w:r>
            <w:r w:rsidRPr="002F7A79">
              <w:rPr>
                <w:rFonts w:ascii="Arial" w:hAnsi="Arial" w:cs="Arial"/>
                <w:color w:val="000000" w:themeColor="text1"/>
                <w:sz w:val="20"/>
                <w:szCs w:val="20"/>
              </w:rPr>
              <w:br/>
              <w:t>Số: 334/2025/NĐ-CP</w:t>
            </w:r>
          </w:p>
        </w:tc>
        <w:tc>
          <w:tcPr>
            <w:tcW w:w="3355" w:type="pct"/>
          </w:tcPr>
          <w:p w:rsidR="000A530D" w:rsidRPr="002F7A79" w:rsidRDefault="00B33E28" w:rsidP="002F7A79">
            <w:pPr>
              <w:spacing w:after="0" w:line="240" w:lineRule="auto"/>
              <w:jc w:val="center"/>
              <w:rPr>
                <w:rFonts w:ascii="Arial" w:hAnsi="Arial" w:cs="Arial"/>
                <w:color w:val="000000" w:themeColor="text1"/>
                <w:sz w:val="20"/>
                <w:szCs w:val="20"/>
              </w:rPr>
            </w:pPr>
            <w:r w:rsidRPr="002F7A79">
              <w:rPr>
                <w:rFonts w:ascii="Arial" w:hAnsi="Arial" w:cs="Arial"/>
                <w:b/>
                <w:color w:val="000000" w:themeColor="text1"/>
                <w:sz w:val="20"/>
                <w:szCs w:val="20"/>
              </w:rPr>
              <w:t>CỘNG HÒA XÃ HỘI CHỦ NGHĨA VIỆT NAM</w:t>
            </w:r>
            <w:r w:rsidRPr="002F7A79">
              <w:rPr>
                <w:rFonts w:ascii="Arial" w:hAnsi="Arial" w:cs="Arial"/>
                <w:color w:val="000000" w:themeColor="text1"/>
                <w:sz w:val="20"/>
                <w:szCs w:val="20"/>
              </w:rPr>
              <w:br/>
            </w:r>
            <w:r w:rsidRPr="002F7A79">
              <w:rPr>
                <w:rFonts w:ascii="Arial" w:hAnsi="Arial" w:cs="Arial"/>
                <w:b/>
                <w:color w:val="000000" w:themeColor="text1"/>
                <w:sz w:val="20"/>
                <w:szCs w:val="20"/>
              </w:rPr>
              <w:t>Độc lập – Tự do – Hạnh phúc</w:t>
            </w:r>
            <w:r w:rsidRPr="002F7A79">
              <w:rPr>
                <w:rFonts w:ascii="Arial" w:hAnsi="Arial" w:cs="Arial"/>
                <w:color w:val="000000" w:themeColor="text1"/>
                <w:sz w:val="20"/>
                <w:szCs w:val="20"/>
              </w:rPr>
              <w:br/>
            </w:r>
            <w:r w:rsidRPr="002F7A79">
              <w:rPr>
                <w:rFonts w:ascii="Arial" w:hAnsi="Arial" w:cs="Arial"/>
                <w:color w:val="000000" w:themeColor="text1"/>
                <w:sz w:val="20"/>
                <w:szCs w:val="20"/>
                <w:vertAlign w:val="superscript"/>
              </w:rPr>
              <w:t>_________________</w:t>
            </w:r>
            <w:r w:rsidRPr="002F7A79">
              <w:rPr>
                <w:rFonts w:ascii="Arial" w:hAnsi="Arial" w:cs="Arial"/>
                <w:color w:val="000000" w:themeColor="text1"/>
                <w:sz w:val="20"/>
                <w:szCs w:val="20"/>
              </w:rPr>
              <w:br/>
            </w:r>
            <w:r w:rsidRPr="002F7A79">
              <w:rPr>
                <w:rFonts w:ascii="Arial" w:hAnsi="Arial" w:cs="Arial"/>
                <w:i/>
                <w:color w:val="000000" w:themeColor="text1"/>
                <w:sz w:val="20"/>
                <w:szCs w:val="20"/>
              </w:rPr>
              <w:t>Hà Nội, ngày 21 tháng 12 năm 2025</w:t>
            </w:r>
          </w:p>
        </w:tc>
      </w:tr>
    </w:tbl>
    <w:p w:rsidR="002F7A79" w:rsidRDefault="002F7A79" w:rsidP="002F7A79">
      <w:pPr>
        <w:spacing w:after="0" w:line="240" w:lineRule="auto"/>
        <w:jc w:val="center"/>
        <w:rPr>
          <w:rFonts w:ascii="Arial" w:hAnsi="Arial" w:cs="Arial"/>
          <w:b/>
          <w:color w:val="000000" w:themeColor="text1"/>
          <w:sz w:val="20"/>
          <w:szCs w:val="20"/>
        </w:rPr>
      </w:pPr>
    </w:p>
    <w:p w:rsidR="002F7A79" w:rsidRDefault="002F7A79" w:rsidP="002F7A79">
      <w:pPr>
        <w:spacing w:after="0" w:line="240" w:lineRule="auto"/>
        <w:jc w:val="center"/>
        <w:rPr>
          <w:rFonts w:ascii="Arial" w:hAnsi="Arial" w:cs="Arial"/>
          <w:b/>
          <w:color w:val="000000" w:themeColor="text1"/>
          <w:sz w:val="20"/>
          <w:szCs w:val="20"/>
        </w:rPr>
      </w:pPr>
    </w:p>
    <w:p w:rsidR="002F7A79" w:rsidRDefault="00B33E28" w:rsidP="002F7A79">
      <w:pPr>
        <w:spacing w:after="0" w:line="240" w:lineRule="auto"/>
        <w:jc w:val="center"/>
        <w:rPr>
          <w:rFonts w:ascii="Arial" w:hAnsi="Arial" w:cs="Arial"/>
          <w:b/>
          <w:color w:val="000000" w:themeColor="text1"/>
          <w:sz w:val="20"/>
          <w:szCs w:val="20"/>
        </w:rPr>
      </w:pPr>
      <w:r w:rsidRPr="002F7A79">
        <w:rPr>
          <w:rFonts w:ascii="Arial" w:hAnsi="Arial" w:cs="Arial"/>
          <w:b/>
          <w:color w:val="000000" w:themeColor="text1"/>
          <w:sz w:val="20"/>
          <w:szCs w:val="20"/>
        </w:rPr>
        <w:t>NGHỊ ĐỊNH</w:t>
      </w:r>
    </w:p>
    <w:p w:rsidR="000A530D" w:rsidRDefault="00B33E28" w:rsidP="002F7A79">
      <w:pPr>
        <w:spacing w:after="0" w:line="240" w:lineRule="auto"/>
        <w:jc w:val="center"/>
        <w:rPr>
          <w:rFonts w:ascii="Arial" w:hAnsi="Arial" w:cs="Arial"/>
          <w:b/>
          <w:color w:val="000000" w:themeColor="text1"/>
          <w:sz w:val="20"/>
          <w:szCs w:val="20"/>
        </w:rPr>
      </w:pPr>
      <w:r w:rsidRPr="002F7A79">
        <w:rPr>
          <w:rFonts w:ascii="Arial" w:hAnsi="Arial" w:cs="Arial"/>
          <w:b/>
          <w:color w:val="000000" w:themeColor="text1"/>
          <w:sz w:val="20"/>
          <w:szCs w:val="20"/>
        </w:rPr>
        <w:t xml:space="preserve"> Quy định tiêu chuẩn chức danh công chức</w:t>
      </w:r>
      <w:r w:rsidRPr="002F7A79">
        <w:rPr>
          <w:rFonts w:ascii="Arial" w:hAnsi="Arial" w:cs="Arial"/>
          <w:color w:val="000000" w:themeColor="text1"/>
          <w:sz w:val="20"/>
          <w:szCs w:val="20"/>
        </w:rPr>
        <w:br/>
      </w:r>
      <w:r w:rsidRPr="002F7A79">
        <w:rPr>
          <w:rFonts w:ascii="Arial" w:hAnsi="Arial" w:cs="Arial"/>
          <w:b/>
          <w:color w:val="000000" w:themeColor="text1"/>
          <w:sz w:val="20"/>
          <w:szCs w:val="20"/>
        </w:rPr>
        <w:t xml:space="preserve"> lãnh đạo, quản lý trong cơ quan hành chính nhà nước</w:t>
      </w:r>
    </w:p>
    <w:p w:rsidR="002F7A79" w:rsidRPr="002F7A79" w:rsidRDefault="002F7A79" w:rsidP="002F7A79">
      <w:pPr>
        <w:spacing w:after="0" w:line="240" w:lineRule="auto"/>
        <w:jc w:val="center"/>
        <w:rPr>
          <w:rFonts w:ascii="Arial" w:hAnsi="Arial" w:cs="Arial"/>
          <w:color w:val="000000" w:themeColor="text1"/>
          <w:sz w:val="20"/>
          <w:szCs w:val="20"/>
        </w:rPr>
      </w:pP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i/>
          <w:color w:val="000000" w:themeColor="text1"/>
          <w:sz w:val="20"/>
          <w:szCs w:val="20"/>
        </w:rPr>
        <w:t>Căn cứ Luật Tổ chức Chính phủ số 6</w:t>
      </w:r>
      <w:r w:rsidR="001764D5">
        <w:rPr>
          <w:rFonts w:ascii="Arial" w:hAnsi="Arial" w:cs="Arial"/>
          <w:i/>
          <w:color w:val="000000" w:themeColor="text1"/>
          <w:sz w:val="20"/>
          <w:szCs w:val="20"/>
        </w:rPr>
        <w:t>3</w:t>
      </w:r>
      <w:r w:rsidRPr="002F7A79">
        <w:rPr>
          <w:rFonts w:ascii="Arial" w:hAnsi="Arial" w:cs="Arial"/>
          <w:i/>
          <w:color w:val="000000" w:themeColor="text1"/>
          <w:sz w:val="20"/>
          <w:szCs w:val="20"/>
        </w:rPr>
        <w:t>/2025/QH15;</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i/>
          <w:color w:val="000000" w:themeColor="text1"/>
          <w:sz w:val="20"/>
          <w:szCs w:val="20"/>
        </w:rPr>
        <w:t>Căn cứ Luật Cán bộ, công chức số 80/2025/QH15;</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i/>
          <w:color w:val="000000" w:themeColor="text1"/>
          <w:sz w:val="20"/>
          <w:szCs w:val="20"/>
        </w:rPr>
        <w:t>Theo đề nghị của Bộ trưởng Bộ Nội vụ;</w:t>
      </w:r>
    </w:p>
    <w:p w:rsidR="000A530D" w:rsidRDefault="00B33E28" w:rsidP="002F7A79">
      <w:pPr>
        <w:adjustRightInd w:val="0"/>
        <w:snapToGrid w:val="0"/>
        <w:spacing w:after="0" w:line="240" w:lineRule="auto"/>
        <w:ind w:firstLine="720"/>
        <w:jc w:val="both"/>
        <w:rPr>
          <w:rFonts w:ascii="Arial" w:hAnsi="Arial" w:cs="Arial"/>
          <w:i/>
          <w:color w:val="000000" w:themeColor="text1"/>
          <w:sz w:val="20"/>
          <w:szCs w:val="20"/>
        </w:rPr>
      </w:pPr>
      <w:r w:rsidRPr="002F7A79">
        <w:rPr>
          <w:rFonts w:ascii="Arial" w:hAnsi="Arial" w:cs="Arial"/>
          <w:i/>
          <w:color w:val="000000" w:themeColor="text1"/>
          <w:sz w:val="20"/>
          <w:szCs w:val="20"/>
        </w:rPr>
        <w:t>Chính phủ ban hành Nghị định quy định tiêu chuẩn chức danh công chức lãnh đạo, quản lý trong cơ quan hành chính nhà nước.</w:t>
      </w:r>
    </w:p>
    <w:p w:rsidR="002F7A79" w:rsidRPr="002F7A79" w:rsidRDefault="002F7A79" w:rsidP="002F7A79">
      <w:pPr>
        <w:adjustRightInd w:val="0"/>
        <w:snapToGrid w:val="0"/>
        <w:spacing w:after="0" w:line="240" w:lineRule="auto"/>
        <w:ind w:firstLine="720"/>
        <w:jc w:val="both"/>
        <w:rPr>
          <w:rFonts w:ascii="Arial" w:hAnsi="Arial" w:cs="Arial"/>
          <w:color w:val="000000" w:themeColor="text1"/>
          <w:sz w:val="20"/>
          <w:szCs w:val="20"/>
        </w:rPr>
      </w:pPr>
    </w:p>
    <w:p w:rsidR="000A530D" w:rsidRPr="002F7A79" w:rsidRDefault="00B33E28" w:rsidP="002F7A79">
      <w:pPr>
        <w:spacing w:after="0" w:line="240" w:lineRule="auto"/>
        <w:jc w:val="center"/>
        <w:rPr>
          <w:rFonts w:ascii="Arial" w:hAnsi="Arial" w:cs="Arial"/>
          <w:color w:val="000000" w:themeColor="text1"/>
          <w:sz w:val="20"/>
          <w:szCs w:val="20"/>
        </w:rPr>
      </w:pPr>
      <w:r w:rsidRPr="002F7A79">
        <w:rPr>
          <w:rFonts w:ascii="Arial" w:hAnsi="Arial" w:cs="Arial"/>
          <w:b/>
          <w:color w:val="000000" w:themeColor="text1"/>
          <w:sz w:val="20"/>
          <w:szCs w:val="20"/>
        </w:rPr>
        <w:t>Chương I</w:t>
      </w:r>
    </w:p>
    <w:p w:rsidR="000A530D" w:rsidRDefault="00B33E28" w:rsidP="002F7A79">
      <w:pPr>
        <w:spacing w:after="0" w:line="240" w:lineRule="auto"/>
        <w:jc w:val="center"/>
        <w:rPr>
          <w:rFonts w:ascii="Arial" w:hAnsi="Arial" w:cs="Arial"/>
          <w:b/>
          <w:color w:val="000000" w:themeColor="text1"/>
          <w:sz w:val="20"/>
          <w:szCs w:val="20"/>
        </w:rPr>
      </w:pPr>
      <w:r w:rsidRPr="002F7A79">
        <w:rPr>
          <w:rFonts w:ascii="Arial" w:hAnsi="Arial" w:cs="Arial"/>
          <w:b/>
          <w:color w:val="000000" w:themeColor="text1"/>
          <w:sz w:val="20"/>
          <w:szCs w:val="20"/>
        </w:rPr>
        <w:t>QUY ĐỊNH CHUNG</w:t>
      </w:r>
    </w:p>
    <w:p w:rsidR="002F7A79" w:rsidRPr="002F7A79" w:rsidRDefault="002F7A79" w:rsidP="002F7A79">
      <w:pPr>
        <w:spacing w:after="0" w:line="240" w:lineRule="auto"/>
        <w:jc w:val="center"/>
        <w:rPr>
          <w:rFonts w:ascii="Arial" w:hAnsi="Arial" w:cs="Arial"/>
          <w:color w:val="000000" w:themeColor="text1"/>
          <w:sz w:val="20"/>
          <w:szCs w:val="20"/>
        </w:rPr>
      </w:pP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1. Phạm vi điều chỉnh và đối tượng áp dụng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1. Nghị định này quy định về tiêu chuẩn chức danh công chức lãnh đạo, quản lý trong cơ quan, tổ chức hành chính thuộc bộ, cơ quan ngang bộ (sau đây gọi chung là bộ); cơ quan, tổ chức hành chính thuộc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nhân dân tỉnh, thành phố trực thuộc Trung ương và Văn phòng Đoàn đại biểu Quốc hội và Hội đồng nhân dân tỉnh, thành phố trực thuộc Trung ương (sau đây gọi chung là sở và tương đương); cơ quan, tổ chức hành chính thuộc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nhân dân xã, phường, đặc khu (sau đây gọi chung là phòng thuộc cấp xã) và các cơ quan, tổ chức hành chính nhà nước khác được thành lập theo quy định của pháp luật.</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Cấp có thẩm quyền quản lý công chức trong cơ quan hành chính của Đảng Cộng sản Việt Nam, Mặt trận Tổ quốc Việt Nam, tổ chức chính trị - xã hội quyết định việc áp dụng tiêu chuẩn chức danh quy định tại Nghị định này đối với các chức danh lãnh đạo, quản lý tương ứng thuộc phạm vi quản lý.</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3.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Thường vụ Quốc hội, Văn phòng Chủ tịch nước, Chánh án Tòa án nhân dân tối cao, Viện trưởng Viện Kiểm sát nhân dân tối cao, Tổng Kiểm toán Nhà nước, người đứng đầu cơ quan thuộc Chính phủ quyết định việc áp dụng tiêu chuẩn chức danh quy định tại Nghị định này đối với các chức danh lãnh đạo, quản lý tương ứng trong cơ quan, bộ máy hành chính giúp việc thuộc phạm vi quản lý.</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4. Bộ trưởng Bộ Quốc phòng, Bộ trưởng Bộ Công an quyết định việc áp dụng tiêu chuẩn chức danh quy định tại Nghị định này đối với công chức làm việc trong các cơ quan, tổ chức, đơn vị thuộc phạm vi quản lý.</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2. Danh mục chức danh công chức lãnh đạo, quản lý trong cơ quan hành chính nhà nước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Trong cơ quan, tổ chức hành chính thuộc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a) Thứ trưởng, Phó Thủ trưởng cơ quan ngang bộ (sau đây gọi chung là Thứ trưởng);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b) Cục trưởng Cục loại 1;</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c) Vụ trưởng, Cục trưởng Cục loại 2, Chánh Văn phòng bộ, Chánh Thanh tra bộ và tương đương (sau đây gọi chung là Vụ trưởng và tương đương);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d) Phó Cục trưởng Cục loại 1;</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 Phó Vụ trưởng, Phó Cục trưởng Cục loại 2, Phó Chánh Văn phòng bộ, Phó Chánh Thanh tra bộ và tương đương (sau đây gọi chung là Phó Vụ trưởng và tương đương);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e) Trưởng cơ quan khu vực, Trưởng ban, Chánh Văn phòng, Chánh Thanh tra cơ quan thanh tra được thành lập theo điều ước quốc tế, Chi cục trưởng hoặc tương đương thuộc Cục loại 1 (sau đây gọi chung là T</w:t>
      </w:r>
      <w:bookmarkStart w:id="0" w:name="_GoBack"/>
      <w:bookmarkEnd w:id="0"/>
      <w:r w:rsidRPr="002F7A79">
        <w:rPr>
          <w:rFonts w:ascii="Arial" w:hAnsi="Arial" w:cs="Arial"/>
          <w:color w:val="000000" w:themeColor="text1"/>
          <w:sz w:val="20"/>
          <w:szCs w:val="20"/>
        </w:rPr>
        <w:t>rưởng ban và tương đương thuộc Cục loại 1);</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lastRenderedPageBreak/>
        <w:t>g) Trưởng phòng thuộc vụ, Văn phòng bộ; Trưởng phòng, Chánh Văn phòng, Chánh Thanh tra cơ quan thanh tra được thành lập theo điều ước quốc tế, Chánh Thanh tra Ngân hàng Nhà nước Khu vực, Chi cục trưởng hoặc tương đương thuộc Cục loại 2 (sau đây gọi chung là Trưởng phòng và tương đương thuộc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h) Phó Trưởng cơ quan khu vực, Phó Trưởng ban, Phó Chánh Văn phòng, Phó Chánh Thanh tra cơ quan thanh tra được thành lập theo điều ước quốc tế, Phó Chi cục trưởng hoặc tương đương thuộc Cục loại 1 (sau đây gọi chung là Phó Trưởng ban và tương đương thuộc Cục loại 1);</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i) Phó Trưởng phòng thuộc vụ, Văn phòng bộ; Phó Trưởng phòng, Phó Chánh Văn phòng, Phó Chánh Thanh tra cơ quan thanh tra được thành lập theo điều ước quốc tế, Phó Chánh Thanh tra Ngân hàng Nhà nước Khu vực, Phó Chi cục trưởng hoặc tương đương thuộc Cục loại 2 (sau đây gọi chung là Phó Trưởng phòng và tương đương thuộc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k)</w:t>
      </w:r>
      <w:r w:rsidR="00312743">
        <w:rPr>
          <w:rFonts w:ascii="Arial" w:hAnsi="Arial" w:cs="Arial"/>
          <w:color w:val="000000" w:themeColor="text1"/>
          <w:sz w:val="20"/>
          <w:szCs w:val="20"/>
        </w:rPr>
        <w:t xml:space="preserve"> </w:t>
      </w:r>
      <w:r w:rsidRPr="002F7A79">
        <w:rPr>
          <w:rFonts w:ascii="Arial" w:hAnsi="Arial" w:cs="Arial"/>
          <w:color w:val="000000" w:themeColor="text1"/>
          <w:sz w:val="20"/>
          <w:szCs w:val="20"/>
        </w:rPr>
        <w:t>Trưởng phòng, Đội trưởng và tương đương thuộc chi cục thuộc cục thuộc bộ (sau đây gọi chung là Trưởng phòng và tương đương thuộc chi cục thuộc cục thuộc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l) Phó trưởng phòng, Phó đội trưởng và tương đương thuộc chi cục thuộc cục thuộc bộ (sau đây gọi chung là Phó Trưởng phòng và tương đương thuộc chi cục thuộc cục thuộc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Trong cơ quan, tổ chức hành chính thuộc sở và tương đương: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a) Giám đốc sở, Chánh Văn phòng Đoàn đại biểu Quốc hội và Hội đồng nhân dân, Chánh Văn phòng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nhân dân, Chánh Thanh tra, Trưởng Ban Quản lý Khu công nghiệp, Khu Kinh tế tỉnh, thành phố trực thuộc trung ương và tương đương (sau đây gọi chung là Giám đốc sở và tương đương);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b) Phó Giám đốc sở, Phó Chánh Văn phòng Đoàn đại biểu Quốc hội và Hội đồng nhân dân, Phó Chánh Văn phòng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nhân dân, Phó Chánh Thanh tra, Phó Trưởng Ban Quản lý Khu công nghiệp, Khu Kinh tế tỉnh, thành phố trực thuộc trung ương và tương đương (sau đây gọi chung là Phó Giám đốc sở và tương đương);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c) Chi cục trưởng, Trưởng ban, Trưởng phòng, Chánh Văn phòng thuộc sở; Trưởng phòng thuộc Văn phòng Đoàn đại biểu Quốc hội và Hội đồng nhân dân, Trưởng phòng thuộc Văn phòng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nhân dân, Trưởng phòng thuộc Ban Quản lý Khu công nghiệp, Khu Kinh tế tỉnh, thành phố trực thuộc trung ương và tương đương; Trưởng cơ quan khu vực thuộc tỉnh, thành phố trực thuộc trung ương (sau đây gọi chung là Trưởng phòng và tương đương thuộc sở);</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d) Phó Chi cục trưởng, Phó Trưởng ban, Phó Trưởng phòng, Phó Chánh Văn phòng thuộc sở; Phó Trưởng phòng thuộc Văn phòng Đoàn đại biểu Quốc hội và Hội đồng nhân dân, Phó Trưởng phòng thuộc Văn phòng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nhân dân, Phó Trưởng phòng thuộc Ban Quản lý Khu công nghiệp, Khu Kinh tế và tương đương; Phó Trưởng cơ quan khu vực thuộc tỉnh, thành phố trực thuộc trung ương (sau đây gọi chung là Phó Trưởng phòng và tương đương thuộc sở);</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 Trưởng phòng và tương đương thuộc chi cục thuộc sở;</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e) Phó Trưởng phòng và tương đương thuộc chi cục thuộc sở.</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Trong Phòng thuộc cấp xã:</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a) Chánh Văn phòng Hội đồng nhân dân và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nhân dân, Trưởng phòng, Giám đốc Trung tâm Phục vụ hành chính công (sau đây gọi chung là Trưởng phòng và tương đương thuộc cấp xã);</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b) Phó Chánh Văn phòng Hội đồng nhân dân và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nhân dân, Phó Trưởng phòng, Phó Giám đốc Trung tâm Phục vụ hành chính công (sau đây gọi chung là Phó Trưởng phòng và tương đương thuộc cấp xã).</w:t>
      </w:r>
    </w:p>
    <w:p w:rsidR="000A530D" w:rsidRDefault="00B33E28" w:rsidP="002F7A79">
      <w:pPr>
        <w:adjustRightInd w:val="0"/>
        <w:snapToGrid w:val="0"/>
        <w:spacing w:after="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4. Chức danh lãnh đạo, quản lý trong cơ quan, tổ chức hành chính nhà nước khác chưa được quy định tại điều này được xác định theo tên gọi của cơ quan, tổ chức đó và xác định chức danh tương đương theo cấp quản lý hoặc theo quyết định của cấp có thẩm quyền khi thành lập cơ quan, tổ chức đó.</w:t>
      </w:r>
    </w:p>
    <w:p w:rsidR="002F7A79" w:rsidRPr="002F7A79" w:rsidRDefault="002F7A79" w:rsidP="002F7A79">
      <w:pPr>
        <w:adjustRightInd w:val="0"/>
        <w:snapToGrid w:val="0"/>
        <w:spacing w:after="0" w:line="240" w:lineRule="auto"/>
        <w:ind w:firstLine="720"/>
        <w:jc w:val="both"/>
        <w:rPr>
          <w:rFonts w:ascii="Arial" w:hAnsi="Arial" w:cs="Arial"/>
          <w:color w:val="000000" w:themeColor="text1"/>
          <w:sz w:val="20"/>
          <w:szCs w:val="20"/>
        </w:rPr>
      </w:pPr>
    </w:p>
    <w:p w:rsidR="000A530D" w:rsidRPr="002F7A79" w:rsidRDefault="00B33E28" w:rsidP="002F7A79">
      <w:pPr>
        <w:spacing w:after="0" w:line="240" w:lineRule="auto"/>
        <w:jc w:val="center"/>
        <w:rPr>
          <w:rFonts w:ascii="Arial" w:hAnsi="Arial" w:cs="Arial"/>
          <w:color w:val="000000" w:themeColor="text1"/>
          <w:sz w:val="20"/>
          <w:szCs w:val="20"/>
        </w:rPr>
      </w:pPr>
      <w:r w:rsidRPr="002F7A79">
        <w:rPr>
          <w:rFonts w:ascii="Arial" w:hAnsi="Arial" w:cs="Arial"/>
          <w:b/>
          <w:color w:val="000000" w:themeColor="text1"/>
          <w:sz w:val="20"/>
          <w:szCs w:val="20"/>
        </w:rPr>
        <w:t>Chương II</w:t>
      </w:r>
    </w:p>
    <w:p w:rsidR="000A530D" w:rsidRDefault="00B33E28" w:rsidP="002F7A79">
      <w:pPr>
        <w:spacing w:after="0" w:line="240" w:lineRule="auto"/>
        <w:jc w:val="center"/>
        <w:rPr>
          <w:rFonts w:ascii="Arial" w:hAnsi="Arial" w:cs="Arial"/>
          <w:b/>
          <w:color w:val="000000" w:themeColor="text1"/>
          <w:sz w:val="20"/>
          <w:szCs w:val="20"/>
        </w:rPr>
      </w:pPr>
      <w:r w:rsidRPr="002F7A79">
        <w:rPr>
          <w:rFonts w:ascii="Arial" w:hAnsi="Arial" w:cs="Arial"/>
          <w:b/>
          <w:color w:val="000000" w:themeColor="text1"/>
          <w:sz w:val="20"/>
          <w:szCs w:val="20"/>
        </w:rPr>
        <w:t xml:space="preserve">TIÊU CHUẨN ĐỐI VỚI CÁC CHỨC DANH </w:t>
      </w:r>
      <w:r w:rsidRPr="002F7A79">
        <w:rPr>
          <w:rFonts w:ascii="Arial" w:hAnsi="Arial" w:cs="Arial"/>
          <w:color w:val="000000" w:themeColor="text1"/>
          <w:sz w:val="20"/>
          <w:szCs w:val="20"/>
        </w:rPr>
        <w:br/>
      </w:r>
      <w:r w:rsidRPr="002F7A79">
        <w:rPr>
          <w:rFonts w:ascii="Arial" w:hAnsi="Arial" w:cs="Arial"/>
          <w:b/>
          <w:color w:val="000000" w:themeColor="text1"/>
          <w:sz w:val="20"/>
          <w:szCs w:val="20"/>
        </w:rPr>
        <w:t>CÔNG CHỨC LÃNH ĐẠO, QUẢN LÝ</w:t>
      </w:r>
    </w:p>
    <w:p w:rsidR="002F7A79" w:rsidRPr="002F7A79" w:rsidRDefault="002F7A79" w:rsidP="002F7A79">
      <w:pPr>
        <w:spacing w:after="0" w:line="240" w:lineRule="auto"/>
        <w:jc w:val="center"/>
        <w:rPr>
          <w:rFonts w:ascii="Arial" w:hAnsi="Arial" w:cs="Arial"/>
          <w:color w:val="000000" w:themeColor="text1"/>
          <w:sz w:val="20"/>
          <w:szCs w:val="20"/>
        </w:rPr>
      </w:pPr>
    </w:p>
    <w:p w:rsidR="000A530D" w:rsidRPr="002F7A79" w:rsidRDefault="00B33E28" w:rsidP="002F7A79">
      <w:pPr>
        <w:spacing w:after="0" w:line="240" w:lineRule="auto"/>
        <w:jc w:val="center"/>
        <w:rPr>
          <w:rFonts w:ascii="Arial" w:hAnsi="Arial" w:cs="Arial"/>
          <w:color w:val="000000" w:themeColor="text1"/>
          <w:sz w:val="20"/>
          <w:szCs w:val="20"/>
        </w:rPr>
      </w:pPr>
      <w:r w:rsidRPr="002F7A79">
        <w:rPr>
          <w:rFonts w:ascii="Arial" w:hAnsi="Arial" w:cs="Arial"/>
          <w:b/>
          <w:color w:val="000000" w:themeColor="text1"/>
          <w:sz w:val="20"/>
          <w:szCs w:val="20"/>
        </w:rPr>
        <w:t>Mục 1</w:t>
      </w:r>
    </w:p>
    <w:p w:rsidR="000A530D" w:rsidRDefault="00B33E28" w:rsidP="002F7A79">
      <w:pPr>
        <w:spacing w:after="0" w:line="240" w:lineRule="auto"/>
        <w:jc w:val="center"/>
        <w:rPr>
          <w:rFonts w:ascii="Arial" w:hAnsi="Arial" w:cs="Arial"/>
          <w:b/>
          <w:color w:val="000000" w:themeColor="text1"/>
          <w:sz w:val="20"/>
          <w:szCs w:val="20"/>
        </w:rPr>
      </w:pPr>
      <w:r w:rsidRPr="002F7A79">
        <w:rPr>
          <w:rFonts w:ascii="Arial" w:hAnsi="Arial" w:cs="Arial"/>
          <w:b/>
          <w:color w:val="000000" w:themeColor="text1"/>
          <w:sz w:val="20"/>
          <w:szCs w:val="20"/>
        </w:rPr>
        <w:t>TIÊU CHUẨN CHUNG</w:t>
      </w:r>
    </w:p>
    <w:p w:rsidR="002F7A79" w:rsidRPr="002F7A79" w:rsidRDefault="002F7A79" w:rsidP="002F7A79">
      <w:pPr>
        <w:spacing w:after="0" w:line="240" w:lineRule="auto"/>
        <w:jc w:val="center"/>
        <w:rPr>
          <w:rFonts w:ascii="Arial" w:hAnsi="Arial" w:cs="Arial"/>
          <w:color w:val="000000" w:themeColor="text1"/>
          <w:sz w:val="20"/>
          <w:szCs w:val="20"/>
        </w:rPr>
      </w:pP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3</w:t>
      </w:r>
      <w:r w:rsidR="00312743">
        <w:rPr>
          <w:rFonts w:ascii="Arial" w:hAnsi="Arial" w:cs="Arial"/>
          <w:b/>
          <w:color w:val="000000" w:themeColor="text1"/>
          <w:sz w:val="20"/>
          <w:szCs w:val="20"/>
        </w:rPr>
        <w:t>. Về</w:t>
      </w:r>
      <w:r w:rsidRPr="002F7A79">
        <w:rPr>
          <w:rFonts w:ascii="Arial" w:hAnsi="Arial" w:cs="Arial"/>
          <w:b/>
          <w:color w:val="000000" w:themeColor="text1"/>
          <w:sz w:val="20"/>
          <w:szCs w:val="20"/>
        </w:rPr>
        <w:t xml:space="preserve"> chính trị, tư tưởng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Tuyệt đối trung thành với Đảng, với Tổ quốc và Nhân dân; kiên định lý tưởng cách mạng, chủ nghĩa Mác - Lênin, tư tưởng Hồ Chí Minh, mục tiêu độc lập dân tộc và chủ nghĩa xã hội, đường lối đổi mới của Đảng. Tích cực nghiên cứu, học tập, nắm vững chủ trương, đường lối, chính sách của Đảng, pháp luật của Nhà nước; thường xuyên cập nhật kiến thức mới và vận dụng sáng tạo vào thực tiễn.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lập trường, quan điểm, bản lĩnh chính trị vững vàng, không dao động trước mọi khó khăn, thử thách; kiên quyết bảo vệ nền tảng tư tưởng, Cương lĩnh, đường lối của Đảng, Hiến pháp, pháp luật của Nhà nước; nhận thức và hành động thống nhất về tư tưởng chính trị, tổ chức và đạo đức; kiên quyết đấu tranh phản bác các quan điểm sai trái, luận điệu xuyên tạc của các thế lực thù địch. Giữ nghiêm kỷ luật phát ngôn theo đúng nguyên tắc, quy định của Đảng, pháp luật của Nhà nước.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Có tinh thần yêu nước; luôn đặt lợi ích của Đảng, quốc gia, dân tộc, Nhân dân, tập thể lên trên lợi ích cá nhân; sẵn sàng hy sinh vì sự nghiệp cao cả của Đảng, vì độc lập, tự do của Tổ quốc, vì hạnh phúc của Nhân dân; luôn giữ mối liên hệ mật thiết với Nhân dân, thường xuyên quan tâm, nắm bắt tâm tư, nguyện vọng của Nhân dân. Tuyệt đối chấp hành sự phân công của tổ chức, yên tâm công tác và hoàn thành tốt mọi nhiệm vụ được giao.</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4</w:t>
      </w:r>
      <w:r w:rsidR="00312743">
        <w:rPr>
          <w:rFonts w:ascii="Arial" w:hAnsi="Arial" w:cs="Arial"/>
          <w:b/>
          <w:color w:val="000000" w:themeColor="text1"/>
          <w:sz w:val="20"/>
          <w:szCs w:val="20"/>
        </w:rPr>
        <w:t>. Về</w:t>
      </w:r>
      <w:r w:rsidRPr="002F7A79">
        <w:rPr>
          <w:rFonts w:ascii="Arial" w:hAnsi="Arial" w:cs="Arial"/>
          <w:b/>
          <w:color w:val="000000" w:themeColor="text1"/>
          <w:sz w:val="20"/>
          <w:szCs w:val="20"/>
        </w:rPr>
        <w:t xml:space="preserve"> phẩm chất đạo đức, lối sống và ý thức tổ chức kỷ luật</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Có phẩm chất đạo đức tốt; lối sống trung thực, khiêm tốn, chân thành, giản dị; cần, kiệm, liêm, chính, chí công vô tư; chấp hành nghiêm quy định về trách nhiệm nêu gương, về những điều đảng viên không được làm; có ý thức tự giác tu dưỡng, rèn luyện đạo đức bản thân. Cán bộ lãnh đạo, quản lý, nhất là người đứng đầu phải gương mẫu về phẩm chất đạo đức, lối sống và tinh thần trách nhiệm, tạo niềm tin, sự lan tỏa tích cực trong tập thể cơ quan, địa phương, đơn vị; đồng thời phải cần cù, chịu khó, năng động, đổi mới sáng tạo, dám nghĩ, dám nói, dám làm, nói đi đôi với làm, thống nhất giữa tư tưởng, hành động, kết quả; dám chịu trách nhiệm, dám đương đầu với khó khăn, thử thách, dám hy sinh lợi ích cá nhân vì lợi ích chung. Không háo danh; cơ hội chính trị, tham vọng quyền lực, dùng mọi thủ đoạn để có chức, có quyền, có khen thưởng để được quy hoạch, bổ nhiệm. Có tinh thần xây dựng và giữ gìn đoàn kết, phát huy dân chủ, gương mẫu, thương yêu đồng chí, đồng nghiệp.</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2. Không tham nhũng, lãng phí, cơ hội, vụ lợi; không để gia đình, người thân và người khác lợi dụng chức vụ, quyền hạn của mình để trục lợi. Tích cực đấu tranh ngăn chặn, đẩy lùi các biểu hiện suy thoái về tư tưởng chính trị, đạo đức, lối sống, những biểu hiện </w:t>
      </w:r>
      <w:r w:rsidR="005B1FA6">
        <w:rPr>
          <w:rFonts w:ascii="Arial" w:hAnsi="Arial" w:cs="Arial"/>
          <w:color w:val="000000" w:themeColor="text1"/>
          <w:sz w:val="20"/>
          <w:szCs w:val="20"/>
        </w:rPr>
        <w:t>“</w:t>
      </w:r>
      <w:r w:rsidRPr="002F7A79">
        <w:rPr>
          <w:rFonts w:ascii="Arial" w:hAnsi="Arial" w:cs="Arial"/>
          <w:color w:val="000000" w:themeColor="text1"/>
          <w:sz w:val="20"/>
          <w:szCs w:val="20"/>
        </w:rPr>
        <w:t>tự diễn biến</w:t>
      </w:r>
      <w:r w:rsidR="005B1FA6">
        <w:rPr>
          <w:rFonts w:ascii="Arial" w:hAnsi="Arial" w:cs="Arial"/>
          <w:color w:val="000000" w:themeColor="text1"/>
          <w:sz w:val="20"/>
          <w:szCs w:val="20"/>
        </w:rPr>
        <w:t>”</w:t>
      </w:r>
      <w:r w:rsidRPr="002F7A79">
        <w:rPr>
          <w:rFonts w:ascii="Arial" w:hAnsi="Arial" w:cs="Arial"/>
          <w:color w:val="000000" w:themeColor="text1"/>
          <w:sz w:val="20"/>
          <w:szCs w:val="20"/>
        </w:rPr>
        <w:t xml:space="preserve">, </w:t>
      </w:r>
      <w:r w:rsidR="005B1FA6">
        <w:rPr>
          <w:rFonts w:ascii="Arial" w:hAnsi="Arial" w:cs="Arial"/>
          <w:color w:val="000000" w:themeColor="text1"/>
          <w:sz w:val="20"/>
          <w:szCs w:val="20"/>
        </w:rPr>
        <w:t>“</w:t>
      </w:r>
      <w:r w:rsidRPr="002F7A79">
        <w:rPr>
          <w:rFonts w:ascii="Arial" w:hAnsi="Arial" w:cs="Arial"/>
          <w:color w:val="000000" w:themeColor="text1"/>
          <w:sz w:val="20"/>
          <w:szCs w:val="20"/>
        </w:rPr>
        <w:t>tự chuyển hoá</w:t>
      </w:r>
      <w:r w:rsidR="005B1FA6">
        <w:rPr>
          <w:rFonts w:ascii="Arial" w:hAnsi="Arial" w:cs="Arial"/>
          <w:color w:val="000000" w:themeColor="text1"/>
          <w:sz w:val="20"/>
          <w:szCs w:val="20"/>
        </w:rPr>
        <w:t>”</w:t>
      </w:r>
      <w:r w:rsidRPr="002F7A79">
        <w:rPr>
          <w:rFonts w:ascii="Arial" w:hAnsi="Arial" w:cs="Arial"/>
          <w:color w:val="000000" w:themeColor="text1"/>
          <w:sz w:val="20"/>
          <w:szCs w:val="20"/>
        </w:rPr>
        <w:t xml:space="preserve"> trong nội bộ. Kiên quyết đấu tranh chống quan liêu, cửa quyền, tham nhũng, lãng phí, tiêu cực, chủ nghĩa cá nhân, lối sống xa hoa, thực dụng, bè phái, cục bộ địa phương, lợi ích nhóm.</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Thực hiện nghiêm các nguyên tắc tổ chức, kỷ luật của Đảng, nhất là nguyên tắc tập trung dân chủ, tự phê bình và phê bình, chấp hành kỷ luật phát ngôn; chấp hành nghiêm pháp luật Nhà nước, quy định của địa phương, cơ quan, đơn vị; thực hiện đúng, đầy đủ quyền hạn, trách nhiệm và nguyên tắc, quy định, quy chế, quy trình về công tác cán bộ; kiên quyết đấu tranh với những biểu hiện, việc làm trái với các quy định của Đảng, Nhà nước trong công tác cán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5</w:t>
      </w:r>
      <w:r w:rsidR="00312743">
        <w:rPr>
          <w:rFonts w:ascii="Arial" w:hAnsi="Arial" w:cs="Arial"/>
          <w:b/>
          <w:color w:val="000000" w:themeColor="text1"/>
          <w:sz w:val="20"/>
          <w:szCs w:val="20"/>
        </w:rPr>
        <w:t>. Về</w:t>
      </w:r>
      <w:r w:rsidRPr="002F7A79">
        <w:rPr>
          <w:rFonts w:ascii="Arial" w:hAnsi="Arial" w:cs="Arial"/>
          <w:b/>
          <w:color w:val="000000" w:themeColor="text1"/>
          <w:sz w:val="20"/>
          <w:szCs w:val="20"/>
        </w:rPr>
        <w:t xml:space="preserve"> trình độ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w:t>
      </w:r>
      <w:r w:rsidR="00312743">
        <w:rPr>
          <w:rFonts w:ascii="Arial" w:hAnsi="Arial" w:cs="Arial"/>
          <w:color w:val="000000" w:themeColor="text1"/>
          <w:sz w:val="20"/>
          <w:szCs w:val="20"/>
        </w:rPr>
        <w:t>. Về</w:t>
      </w:r>
      <w:r w:rsidRPr="002F7A79">
        <w:rPr>
          <w:rFonts w:ascii="Arial" w:hAnsi="Arial" w:cs="Arial"/>
          <w:color w:val="000000" w:themeColor="text1"/>
          <w:sz w:val="20"/>
          <w:szCs w:val="20"/>
        </w:rPr>
        <w:t xml:space="preserve"> chuyên môn: Tốt nghiệp đại học trở lên phù hợp với vị trí việc làm theo quy định của bộ, ngành, địa phương nơi công tác.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w:t>
      </w:r>
      <w:r w:rsidR="00312743">
        <w:rPr>
          <w:rFonts w:ascii="Arial" w:hAnsi="Arial" w:cs="Arial"/>
          <w:color w:val="000000" w:themeColor="text1"/>
          <w:sz w:val="20"/>
          <w:szCs w:val="20"/>
        </w:rPr>
        <w:t>. Về</w:t>
      </w:r>
      <w:r w:rsidRPr="002F7A79">
        <w:rPr>
          <w:rFonts w:ascii="Arial" w:hAnsi="Arial" w:cs="Arial"/>
          <w:color w:val="000000" w:themeColor="text1"/>
          <w:sz w:val="20"/>
          <w:szCs w:val="20"/>
        </w:rPr>
        <w:t xml:space="preserve"> lý luận chính trị:</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a) Tốt nghiệp cử nhân chính trị hoặc cao cấp lý luận chính trị hoặc cao cấp lý luận chính trị - hành chính hoặc được xác nhận tương đương trình độ cao cấp lý luận chính trị của cơ quan có thẩm quyền: Áp dụng đối với các chức danh tại điểm a, b, c, d, đ khoản 1 và điểm a, b khoản 2 Điều 2 Nghị định này;</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b) Tốt nghiệp trung cấp lý luận chính trị trở lên hoặc trung cấp lý luận chính trị - hành chính hoặc được xác nhận tương đương trình độ trung cấp lý luận chính trị của cơ quan có thẩm quyền: Áp dụng đối với các chức danh còn lại tại Điều 2 Nghị định này;</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c) Việc xác nhận tương đương trình độ lý luận chính trị thực hiện theo quy định của cấp có thẩm quyền.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w:t>
      </w:r>
      <w:r w:rsidR="00312743">
        <w:rPr>
          <w:rFonts w:ascii="Arial" w:hAnsi="Arial" w:cs="Arial"/>
          <w:color w:val="000000" w:themeColor="text1"/>
          <w:sz w:val="20"/>
          <w:szCs w:val="20"/>
        </w:rPr>
        <w:t>. Về</w:t>
      </w:r>
      <w:r w:rsidRPr="002F7A79">
        <w:rPr>
          <w:rFonts w:ascii="Arial" w:hAnsi="Arial" w:cs="Arial"/>
          <w:color w:val="000000" w:themeColor="text1"/>
          <w:sz w:val="20"/>
          <w:szCs w:val="20"/>
        </w:rPr>
        <w:t xml:space="preserve"> quản lý nhà nước và khoa học, công nghệ:</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lastRenderedPageBreak/>
        <w:t>a) Phải hoàn thành chương trình bồi dưỡng kiến thức, kỹ năng quản lý nhà nước theo yêu cầu vị trí việc làm lãnh đạo, quản lý được bổ nhiệm trong thời hạn 12 tháng kể từ ngày quyết định bổ nhiệm có hiệu lực;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b) Có trình độ chuyên môn hoặc có kinh nghiệm trong triển khai các dự án, chương trình khoa học công nghệ, đổi mới sáng tạo, chuyển đổi số đáp ứng yêu cầu của vị trí việc làm (nếu có) theo quy định của bộ, ngành, địa phương nơi công tác.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4</w:t>
      </w:r>
      <w:r w:rsidR="00312743">
        <w:rPr>
          <w:rFonts w:ascii="Arial" w:hAnsi="Arial" w:cs="Arial"/>
          <w:color w:val="000000" w:themeColor="text1"/>
          <w:sz w:val="20"/>
          <w:szCs w:val="20"/>
        </w:rPr>
        <w:t>. Về</w:t>
      </w:r>
      <w:r w:rsidRPr="002F7A79">
        <w:rPr>
          <w:rFonts w:ascii="Arial" w:hAnsi="Arial" w:cs="Arial"/>
          <w:color w:val="000000" w:themeColor="text1"/>
          <w:sz w:val="20"/>
          <w:szCs w:val="20"/>
        </w:rPr>
        <w:t xml:space="preserve"> tin học, ngoại ngữ:</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Có trình độ tin học, ngoại ngữ phù hợp với vị trí việc làm theo quy định của bộ, ngành, địa phương nơi công tác hoặc sử dụng được tiếng dân tộc thiểu số đối với trường hợp vị trí việc làm liên quan trực tiếp đến người dân tộc thiểu số hoặc vị trí việc làm công tác tại vùng dân tộc thiểu số.</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6</w:t>
      </w:r>
      <w:r w:rsidR="00312743">
        <w:rPr>
          <w:rFonts w:ascii="Arial" w:hAnsi="Arial" w:cs="Arial"/>
          <w:b/>
          <w:color w:val="000000" w:themeColor="text1"/>
          <w:sz w:val="20"/>
          <w:szCs w:val="20"/>
        </w:rPr>
        <w:t>. Về</w:t>
      </w:r>
      <w:r w:rsidRPr="002F7A79">
        <w:rPr>
          <w:rFonts w:ascii="Arial" w:hAnsi="Arial" w:cs="Arial"/>
          <w:b/>
          <w:color w:val="000000" w:themeColor="text1"/>
          <w:sz w:val="20"/>
          <w:szCs w:val="20"/>
        </w:rPr>
        <w:t xml:space="preserve"> năng lực, uy tín và khả năng quy tụ, đoàn kết</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Có tư duy đổi mới, tầm nhìn chiến lược, phương pháp tiếp cận, giải quyết vấn đề linh hoạt, hiệu quả; có năng lực nắm bắt, tổng hợp, phân tích, đánh giá, dự báo và ra quyết định kịp thời, chính xác; có khả năng đóng góp vào việc hoạch định chủ trương, chính sách và lãnh đạo, chỉ đạo tổ chức thực hiện hiệu quả các mục tiêu phát triển chung của địa phương, cơ quan, đơn vị.</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thực tiễn, nắm chắc tình hình để cụ thể hóa và tổ chức thực hiện có hiệu quả chủ trương, đường lối, chính sách của Đảng, pháp luật của Nhà nước ở lĩnh vực, địa bàn công tác được phân công phụ trách. Có khả năng phát hiện các vấn đề mới và những hạn chế, bất cập trong thực tiễn; chủ động đề xuất chủ trương, chính sách, nhiệm vụ, giải pháp phù hợp, khả thi, hiệu quả để thúc đẩy đổi mới sáng tạo và phát triển.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Có năng lực và kinh nghiệm lãnh đạo, quản trị, quản lý, phát huy năng lực, sở trường, xây dựng và phát triển đội ngũ; có khả năng sử dụng, đánh giá hiệu quả công chức, viên chức thuộc thẩm quyền, đúng quy định; có năng lực phối hợp, điều hành công việc liên ngành, liên cấp đáp ứng yêu cầu, nhiệm vụ.</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4. Có uy tín, được cán bộ, công chức, viên chức, người lao động, quần chúng nhân dân ở địa phương, cơ quan, đơn vị tin tưởng, tín nhiệm cao.</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5. Có khả năng quy tụ, đoàn kết nội bộ, không bè phái, cục bộ; tạo được sự thống nhất, phát huy được sức mạnh tập thể; giữ vững kỷ luật, kỷ cương hành chính, phòng, chống tham nhũng, lãng phí, tiêu cực trong nội bộ, xây dựng tập thể trong sạch, vững mạnh toàn diện.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7</w:t>
      </w:r>
      <w:r w:rsidR="00312743">
        <w:rPr>
          <w:rFonts w:ascii="Arial" w:hAnsi="Arial" w:cs="Arial"/>
          <w:b/>
          <w:color w:val="000000" w:themeColor="text1"/>
          <w:sz w:val="20"/>
          <w:szCs w:val="20"/>
        </w:rPr>
        <w:t>. Về</w:t>
      </w:r>
      <w:r w:rsidRPr="002F7A79">
        <w:rPr>
          <w:rFonts w:ascii="Arial" w:hAnsi="Arial" w:cs="Arial"/>
          <w:b/>
          <w:color w:val="000000" w:themeColor="text1"/>
          <w:sz w:val="20"/>
          <w:szCs w:val="20"/>
        </w:rPr>
        <w:t xml:space="preserve"> kết quả công tác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Có thành tích, kết quả trong công tác lãnh đạo, chỉ đạo, điều hành gắn với sản phẩm cụ thể theo chức danh, nhiệm vụ được giao đối với công chức lãnh đạo, quản lý hoặc tiêu chí kết quả công tác cụ thể gắn với vị trí việc làm đối với công chức chuyên môn, nghiệp vụ theo quy định của bộ, ngành, địa phương nơi công tác; được cấp có thẩm quyền nhận xét, đánh giá hoàn thành tốt nhiệm vụ trở lên trong 03 năm gần nhất.</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8</w:t>
      </w:r>
      <w:r w:rsidR="00312743">
        <w:rPr>
          <w:rFonts w:ascii="Arial" w:hAnsi="Arial" w:cs="Arial"/>
          <w:b/>
          <w:color w:val="000000" w:themeColor="text1"/>
          <w:sz w:val="20"/>
          <w:szCs w:val="20"/>
        </w:rPr>
        <w:t>. Về</w:t>
      </w:r>
      <w:r w:rsidRPr="002F7A79">
        <w:rPr>
          <w:rFonts w:ascii="Arial" w:hAnsi="Arial" w:cs="Arial"/>
          <w:b/>
          <w:color w:val="000000" w:themeColor="text1"/>
          <w:sz w:val="20"/>
          <w:szCs w:val="20"/>
        </w:rPr>
        <w:t xml:space="preserve"> sức khỏe, độ tuổi và kinh nghiệm</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Đủ sức khỏe để hoàn thành nhiệm vụ được giao.</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Bảo đảm tuổi bổ nhiệm theo quy định của Đảng và pháp luật.</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Có kinh nghiệm lãnh đạo, quản lý hoặc thời gian công tác trong ngành, lĩnh vực tương ứng với từng chức danh cụ thể theo quy định tại Nghị định này.</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a) Trường hợp bổ nhiệm từ nguồn nhân sự tại chỗ</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Trường hợp cơ quan, tổ chức đang công tác có đơn vị cấu thành: Bảo đảm đã kinh qua chức danh lãnh đạo, quản lý của đơn vị cấu thành; thời gian giữ chức danh đang đảm nhiệm hoặc chức danh tương đương liền kề với chức danh dự kiến bổ nhiệm tối thiểu là 01 năm (12 tháng), nếu không liên tục thì được cộng dồn (chỉ cộng dồn đối với thời gian giữ chức danh tương đương);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Trường hợp cơ quan, tổ chức đang công tác không có đơn vị cấu thành: Bảo đảm thời gian công tác liên tục trong ngành, lĩnh vực tương ứng với từng chức danh cụ thể theo quy định.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b) Trường hợp bổ nhiệm nhân sự từ nguồn bên ngoài</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Trường hợp cơ quan, tổ chức đang công tác có đơn vị cấu thành và dự kiến bổ nhiệm tại cơ quan, tổ chức không có đơn vị cấu thành: Bảo đảm thời gian giữ chức danh tương đương liền kề với </w:t>
      </w:r>
      <w:r w:rsidRPr="002F7A79">
        <w:rPr>
          <w:rFonts w:ascii="Arial" w:hAnsi="Arial" w:cs="Arial"/>
          <w:color w:val="000000" w:themeColor="text1"/>
          <w:sz w:val="20"/>
          <w:szCs w:val="20"/>
        </w:rPr>
        <w:lastRenderedPageBreak/>
        <w:t>chức danh dự kiến bổ nhiệm theo quy định tại điểm a khoản này hoặc bảo đảm thời gian công tác liên tục trong ngành, lĩnh vực tương ứng với từng chức danh cụ thể theo quy định;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Trường hợp cơ quan, tổ chức đang công tác có đơn vị cấu thành và dự kiến bổ nhiệm tại cơ quan, tổ chức có đơn vị cấu thành: Bảo đảm thời gian giữ chức danh tương đương liền kề với chức danh dự kiến bổ nhiệm theo quy định tại điểm a khoản này;</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Trường hợp cơ quan, tổ chức đang công tác không có đơn vị cấu thành và dự kiến bổ nhiệm tại cơ quan, tổ chức có đơn vị cấu thành: Bảo đảm thời gian công tác liên tục trong ngành, lĩnh vực tương ứng với từng chức danh cụ thể theo quy định;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c) Trường hợp trước khi bổ nhiệm đã có thời gian giữ chức danh được xác định là chức danh thấp hơn liền kề, bằng, tương đương hoặc cao hơn chức danh dự kiến bổ nhiệm thì thời gian đó được tính vào thời gian giữ chức danh tương đương liền kề với chức danh dự kiến bổ nhiệm theo quy định tại điểm a khoản này; không áp dụng đối với trường hợp bị cách chức.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9. Một số trường hợp đặc thù áp dụng tiêu chuẩn chức danh khi bổ nhiệm</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1. Trường hợp được điều động, luân chuyển từ nơi khác đến không nhất thiết phải bảo đảm tiêu chuẩn </w:t>
      </w:r>
      <w:r w:rsidR="005B1FA6">
        <w:rPr>
          <w:rFonts w:ascii="Arial" w:hAnsi="Arial" w:cs="Arial"/>
          <w:color w:val="000000" w:themeColor="text1"/>
          <w:sz w:val="20"/>
          <w:szCs w:val="20"/>
        </w:rPr>
        <w:t>“</w:t>
      </w:r>
      <w:r w:rsidRPr="002F7A79">
        <w:rPr>
          <w:rFonts w:ascii="Arial" w:hAnsi="Arial" w:cs="Arial"/>
          <w:color w:val="000000" w:themeColor="text1"/>
          <w:sz w:val="20"/>
          <w:szCs w:val="20"/>
        </w:rPr>
        <w:t>đã kinh qua chức danh lãnh đạo, quản lý cấp dưới trực tiếp</w:t>
      </w:r>
      <w:r w:rsidR="005B1FA6">
        <w:rPr>
          <w:rFonts w:ascii="Arial" w:hAnsi="Arial" w:cs="Arial"/>
          <w:color w:val="000000" w:themeColor="text1"/>
          <w:sz w:val="20"/>
          <w:szCs w:val="20"/>
        </w:rPr>
        <w:t>”</w:t>
      </w:r>
      <w:r w:rsidRPr="002F7A79">
        <w:rPr>
          <w:rFonts w:ascii="Arial" w:hAnsi="Arial" w:cs="Arial"/>
          <w:color w:val="000000" w:themeColor="text1"/>
          <w:sz w:val="20"/>
          <w:szCs w:val="20"/>
        </w:rPr>
        <w:t xml:space="preserve"> áp dụng đối với chức danh tương ứng quy định tại Nghị định này.</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Trường hợp bổ nhiệm công chức giữ chức danh lãnh đạo, quản lý theo quy định của Đảng và pháp luật về chính sách thu hút, trọng dụng đối với người có tài năng, chuyên gia thì không nhất thiết phải bảo đảm đầy đủ tiêu chuẩn chức danh quy định tại Nghị định này, nhưng phải hoàn thiện trong thời gian 36 tháng kể từ khi được bổ nhiệm.</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Khi xem xét, bổ nhiệm chức danh mới chưa có trong Nghị định này thì cấp có thẩm quyền bổ nhiệm áp dụng tiêu chuẩn chung và vận dụng tiêu chuẩn cụ thể của chức danh tương đương có vị trí, tính chất tương đồng.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4. Trường hợp bổ nhiệm lần đầu tiên vào các chức danh lãnh đạo, quản lý các cấp không nhất thiết phải bảo đảm đầy đủ các tiêu chuẩn về thành tích lãnh đạo, quản lý, kinh qua chức danh lãnh đạo, quản lý cấp dưới.</w:t>
      </w:r>
    </w:p>
    <w:p w:rsidR="000A530D" w:rsidRDefault="00B33E28" w:rsidP="002F7A79">
      <w:pPr>
        <w:adjustRightInd w:val="0"/>
        <w:snapToGrid w:val="0"/>
        <w:spacing w:after="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5. Trường hợp đặc biệt khác do cấp có thẩm quyền xem xét, quyết định.</w:t>
      </w:r>
    </w:p>
    <w:p w:rsidR="002F7A79" w:rsidRPr="002F7A79" w:rsidRDefault="002F7A79" w:rsidP="002F7A79">
      <w:pPr>
        <w:adjustRightInd w:val="0"/>
        <w:snapToGrid w:val="0"/>
        <w:spacing w:after="0" w:line="240" w:lineRule="auto"/>
        <w:ind w:firstLine="720"/>
        <w:jc w:val="both"/>
        <w:rPr>
          <w:rFonts w:ascii="Arial" w:hAnsi="Arial" w:cs="Arial"/>
          <w:color w:val="000000" w:themeColor="text1"/>
          <w:sz w:val="20"/>
          <w:szCs w:val="20"/>
        </w:rPr>
      </w:pPr>
    </w:p>
    <w:p w:rsidR="000A530D" w:rsidRPr="002F7A79" w:rsidRDefault="00B33E28" w:rsidP="002F7A79">
      <w:pPr>
        <w:spacing w:after="0" w:line="240" w:lineRule="auto"/>
        <w:jc w:val="center"/>
        <w:rPr>
          <w:rFonts w:ascii="Arial" w:hAnsi="Arial" w:cs="Arial"/>
          <w:color w:val="000000" w:themeColor="text1"/>
          <w:sz w:val="20"/>
          <w:szCs w:val="20"/>
        </w:rPr>
      </w:pPr>
      <w:r w:rsidRPr="002F7A79">
        <w:rPr>
          <w:rFonts w:ascii="Arial" w:hAnsi="Arial" w:cs="Arial"/>
          <w:b/>
          <w:color w:val="000000" w:themeColor="text1"/>
          <w:sz w:val="20"/>
          <w:szCs w:val="20"/>
        </w:rPr>
        <w:t>Mục 2</w:t>
      </w:r>
    </w:p>
    <w:p w:rsidR="000A530D" w:rsidRDefault="00B33E28" w:rsidP="002F7A79">
      <w:pPr>
        <w:spacing w:after="0" w:line="240" w:lineRule="auto"/>
        <w:jc w:val="center"/>
        <w:rPr>
          <w:rFonts w:ascii="Arial" w:hAnsi="Arial" w:cs="Arial"/>
          <w:b/>
          <w:color w:val="000000" w:themeColor="text1"/>
          <w:sz w:val="20"/>
          <w:szCs w:val="20"/>
        </w:rPr>
      </w:pPr>
      <w:r w:rsidRPr="002F7A79">
        <w:rPr>
          <w:rFonts w:ascii="Arial" w:hAnsi="Arial" w:cs="Arial"/>
          <w:b/>
          <w:color w:val="000000" w:themeColor="text1"/>
          <w:sz w:val="20"/>
          <w:szCs w:val="20"/>
        </w:rPr>
        <w:t xml:space="preserve">TIÊU CHUẨN CỤ THỂ ĐỐI VỚI TỪNG CHỨC DANH </w:t>
      </w:r>
      <w:r w:rsidR="002F7A79">
        <w:rPr>
          <w:rFonts w:ascii="Arial" w:hAnsi="Arial" w:cs="Arial"/>
          <w:b/>
          <w:color w:val="000000" w:themeColor="text1"/>
          <w:sz w:val="20"/>
          <w:szCs w:val="20"/>
        </w:rPr>
        <w:br/>
      </w:r>
      <w:r w:rsidRPr="002F7A79">
        <w:rPr>
          <w:rFonts w:ascii="Arial" w:hAnsi="Arial" w:cs="Arial"/>
          <w:b/>
          <w:color w:val="000000" w:themeColor="text1"/>
          <w:sz w:val="20"/>
          <w:szCs w:val="20"/>
        </w:rPr>
        <w:t>CÔNG CHỨC LÃNH ĐẠO, QUẢN LÝ THUỘC BỘ</w:t>
      </w:r>
    </w:p>
    <w:p w:rsidR="002F7A79" w:rsidRPr="002F7A79" w:rsidRDefault="002F7A79" w:rsidP="002F7A79">
      <w:pPr>
        <w:spacing w:after="0" w:line="240" w:lineRule="auto"/>
        <w:jc w:val="center"/>
        <w:rPr>
          <w:rFonts w:ascii="Arial" w:hAnsi="Arial" w:cs="Arial"/>
          <w:color w:val="000000" w:themeColor="text1"/>
          <w:sz w:val="20"/>
          <w:szCs w:val="20"/>
        </w:rPr>
      </w:pP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10. Thứ trưởng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Am hiểu sâu sắc về quản lý nhà nước, nắm chắc pháp luật Việt Nam, pháp luật và thông lệ quốc tế. Có năng lực cụ thể hóa chủ trương, đường lối, chính sách của Đảng, pháp luật của Nhà nước thành chương trình, kế hoạch và chỉ đạo, tổ chức triển khai thực hiện trong ngành, lĩnh vực được phân công.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phối hợp giữa các bộ, ngành và giữa trung ương với địa phương, tạo sự đồng bộ trong thực hiện chủ trương, đường lối, chính sách của Đảng, pháp luật của Nhà nước.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Có kinh nghiệm lãnh đạo, điều hành và quyết liệt, kịp thời giải quyết những vấn đề khó, phức tạp thuộc ngành, lĩnh vực được phân công phụ trách. Có khả năng chỉ đạo xây dựng, hoàn thiện thể chế; trực tiếp chủ trì ban hành hoặc tham gia xây dựng các đề án, chính sách được cấp có thẩm quyền ban hành.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4. Có năng lực tổ chức triển khai các chương trình chuyển đổi số, cải cách hành chính, phát triển nguồn nhân lực, nâng cao năng suất lao động hoặc tăng hiệu quả quản lý nhà nước trong lĩnh vực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5. Đã kinh qua và hoàn thành tốt nhiệm vụ ở chức danh Vụ trưởng và tương đương thuộc Bộ hoặc ủy viên Ban Thường vụ Tỉnh ủy hoặc tương đương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11. Cục trưởng Cục loại 1</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lastRenderedPageBreak/>
        <w:t>1. Nắm chắc các văn bản của Đảng và Nhà nước, am hiểu sâu về hệ thống pháp luật, cơ chế, chính sách về quản lý ngành, lĩnh vực mình phụ trách và thông lệ quốc tế; có kinh nghiệm tổng hợp, tổng kết thực tiễn; đề xuất giải pháp kịp thời tháo gỡ khó khăn, vướng mắc trong lĩnh vực công tác.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đề xuất, tham mưu những vấn đề chiến lược phát triển ngành, lĩnh vực; tham mưu xây dựng và chịu trách nhiệm triển khai thực hiện có hiệu quả văn bản quy phạm pháp luật, đề tài, đề án, chương trình, kế hoạch công tác nhiệm kỳ và hằng năm của ngành, lĩnh vực; tham mưu giải quyết những vấn đề khó, phức tạp thuộc ngành, lĩnh vực; triển khai thực hiện thanh tra, kiểm tra, xử lý theo quy định của pháp luật; tham mưu giải quyết dứt điểm các vụ việc phát sinh, các kiến nghị, khiếu nại, tố cáo của tổ chức và công dân thuộc thẩm quyền; chỉ đạo giải quyết tình huống phát sinh, xử lý công việc đột xuất, phức tạp; tham mưu công tác phối hợp giữa các bộ, ngành và giữa trung ương với địa phương để triển khai thực hiện đồng bộ, thống nhất, hiệu quả chủ trương, đường lối, chính sách của Đảng và pháp luật; thực hiện và tham mưu thực hiện cải cách hành chính, chuyển đổi số tăng hiệu suất hoạt động của bộ máy hành chính; nghiên cứu, vận dụng các tri thức khoa học, công nghệ hiện đại; có sáng kiến, mô hình cải cách hành chính, ứng dụng công nghệ thông tin, chuyển đổi số hoặc đề xuất giải pháp hiệu quả, mang tính đột phá hoặc tạo chuyển biến rõ, được áp dụng trong lĩnh vực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Phó Vụ trưởng và tương đương hoặc Giám đốc sở và tương đương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12. Vụ trưởng và tương đương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chắc các văn bản của Đảng và Nhà nước, am hiểu sâu về hệ thống pháp luật, cơ chế, chính sách về quản lý ngành, lĩnh vực mình phụ trách và thông lệ quốc tế; có kinh nghiệm tổng hợp, tổng kết thực tiễn; đề xuất giải pháp kịp thời tháo gỡ khó khăn, vướng mắc trong lĩnh vực công tác.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đề xuất, tham mưu những vấn đề chiến lược phát triển ngành, lĩnh vực; tham mưu xây dựng và chịu trách nhiệm triển khai thực hiện có hiệu quả văn bản quy phạm pháp luật, đề tài, đề án, chương trình, kế hoạch công tác nhiệm kỳ và hằng năm của ngành, lĩnh vực; tham mưu giải quyết những vấn đề khó, phức tạp thuộc ngành, lĩnh vực; triển khai thực hiện thanh tra, kiểm tra, xử lý theo quy định của pháp luật; tham mưu giải quyết dứt điểm các vụ việc phát sinh, các kiến nghị, khiếu nại, tố cáo của tổ chức và công dân thuộc thẩm quyền; chỉ đạo giải quyết tình huống phát sinh, xử lý công việc đột xuất, phức tạp; tham mưu công tác phối hợp giữa các bộ, ngành và giữa trung ương với địa phương để triển khai thực hiện đồng bộ, thống nhất, hiệu quả chủ trương, đường lối, chính sách của Đảng và pháp luật; thực hiện và tham mưu thực hiện cải cách hành chính, chuyển đổi số tăng hiệu suất hoạt động của bộ máy hành chính; nghiên cứu, vận dụng các tri thức khoa học, công nghệ hiện đại; có sáng kiến, mô hình cải cách hành chính, ứng dụng công nghệ thông tin, chuyển đổi số hoặc đề xuất giải pháp hiệu quả, mang tính đột phá hoặc tạo chuyển biến rõ, được áp dụng trong lĩnh vực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Phó Vụ trưởng và tương đương hoặc Phó Giám đốc sở và tương đương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13. Phó Cục trưởng Cục loại 1</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chắc các văn bản của Đảng và Nhà nước, am hiểu sâu về hệ thống pháp luật, cơ chế, chính sách về quản lý ngành, lĩnh vực mình phụ trách và thông lệ quốc tế; có kinh nghiệm tổng hợp, tổng kết thực tiễn; đề xuất giải pháp kịp thời tháo gỡ khó khăn, vướng mắc trong lĩnh vực công tác.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2. Có năng lực tổng hợp, tham mưu những vấn đề cơ bản phát triển ngành, lĩnh vực được giao phụ trách; tham mưu xây dựng và triển khai thực hiện có hiệu quả văn bản quy phạm pháp luật, đề tài, đề án, chương trình, kế hoạch công tác nhiệm kỳ và hằng năm của ngành, lĩnh vực; triển khai thực hiện thanh tra, kiểm tra, xử lý theo quy định của pháp luật; tham mưu giải quyết dứt điểm các vụ việc phát sinh, các kiến nghị, khiếu nại, tố cáo của tổ chức và công dân thuộc thẩm quyền; chỉ đạo giải quyết tình huống phát sinh, xử lý công việc đột xuất, phức tạp; tham mưu giải quyết những vấn đề thuộc ngành, lĩnh vực được giao phụ trách; triển khai thực hiện công tác phối hợp giữa các bộ, ngành và giữa trung ương với địa phương để triển khai thực hiện đồng bộ, thống nhất, hiệu quả chủ trương, đường lối, chính sách của Đảng và pháp luật; tham mưu thực hiện cải cách hành chính, chuyển đổi số tăng hiệu suất hoạt động của bộ máy hành chính; nghiên cứu, vận dụng các tri thức khoa học, công nghệ hiện đại; có sáng kiến, mô hình cải cách hành chính, ứng dụng công nghệ thông tin, chuyển đổi </w:t>
      </w:r>
      <w:r w:rsidRPr="002F7A79">
        <w:rPr>
          <w:rFonts w:ascii="Arial" w:hAnsi="Arial" w:cs="Arial"/>
          <w:color w:val="000000" w:themeColor="text1"/>
          <w:sz w:val="20"/>
          <w:szCs w:val="20"/>
        </w:rPr>
        <w:lastRenderedPageBreak/>
        <w:t>số hoặc đề xuất giải pháp hiệu quả, mang tính đột phá hoặc tạo chuyển biến rõ, được áp dụng trong lĩnh vực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Trưởng ban và tương đương thuộc Cục loại 1 hoặc Phó Giám đốc sở và tương đương hoặc Bí thư đảng ủy cấp xã và tương đương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14. Phó Vụ trưởng và tương đương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chắc các văn bản của Đảng và Nhà nước, am hiểu sâu về hệ thống pháp luật, cơ chế, chính sách về quản lý ngành, lĩnh vực mình phụ trách và thông lệ quốc tế; có kinh nghiệm tổng hợp, tổng kết thực tiễn; đề xuất giải pháp kịp thời tháo gỡ khó khăn, vướng mắc trong lĩnh vực công tác.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tổng hợp, tham mưu những vấn đề cơ bản phát triển ngành, lĩnh vực được giao phụ trách; tham mưu xây dựng và triển khai thực hiện có hiệu quả văn bản quy phạm pháp luật, đề tài, đề án, chương trình, kế hoạch công tác nhiệm kỳ và hằng năm của ngành, lĩnh vực; triển khai thực hiện thanh tra, kiểm tra, xử lý theo quy định của pháp luật; tham mưu giải quyết dứt điểm các vụ việc phát sinh, các kiến nghị, khiếu nại, tố cáo của tổ chức và công dân thuộc thẩm quyền; chỉ đạo giải quyết tình huống phát sinh, xử lý công việc đột xuất, phức tạp; tham mưu giải quyết những vấn đề thuộc ngành, lĩnh vực được giao phụ trách; triển khai thực hiện công tác phối hợp giữa các bộ, ngành và giữa trung ương với địa phương để triển khai thực hiện đồng bộ, thống nhất, hiệu quả chủ trương, đường lối, chính sách của Đảng và pháp luật; tham mưu thực hiện cải cách hành chính, chuyển đổi số tăng hiệu suất hoạt động của bộ máy hành chính; nghiên cứu, vận dụng các tri thức khoa học, công nghệ hiện đại; có sáng kiến, mô hình cải cách hành chính, ứng dụng công nghệ thông tin, chuyển đổi số hoặc đề xuất giải pháp hiệu quả, mang tính đột phá hoặc tạo chuyển biến rõ, được áp dụng trong lĩnh vực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Trưởng phòng và tương đương thuộc bộ hoặc Trưởng phòng và tương đương thuộc sở hoặc Phó Bí thư đảng ủy cấp xã và tương đương trở lên hoặc có thời gian công tác liên tục trong ngành, lĩnh vực từ đủ 07 năm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15. Trưởng ban và tương đương thuộc Cục loại 1</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vững nội dung quản lý nhà nước, chủ trương, chính sách, pháp luật; chuyên môn, nghiệp vụ thuộc lĩnh vực được phân công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xây dựng và triển khai thực hiện có hiệu quả văn bản quy phạm pháp luật, đề tài, đề án, chương trình, kế hoạch công tác nhiệm kỳ và hàng năm của ngành, lĩnh vực; tổ chức triển khai thực hiện thanh tra, kiểm tra, xử lý theo quy định của pháp luật; tổng hợp, đề xuất giải quyết các kiến nghị, khiếu nại, tố cáo của tổ chức và công dân thuộc thẩm quyền.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Phó Trưởng phòng và tương đương thuộc bộ hoặc Trưởng phòng và tương đương thuộc sở hoặc ủy viên Ban Thường vụ Đảng ủy cấp xã trở lên hoặc có thời gian công tác liên tục trong ngành, lĩnh vực từ đủ 05 năm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16. Trưởng phòng và tương đương thuộc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vững nội dung quản lý nhà nước, chủ trương, chính sách, pháp luật; chuyên môn, nghiệp vụ thuộc lĩnh vực được phân công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xây dựng và triển khai thực hiện có hiệu quả văn bản quy phạm pháp luật, đề tài, đề án, chương trình, kế hoạch công tác nhiệm kỳ và hằng năm của ngành, lĩnh vực; tổ chức triển khai thực hiện thanh tra, kiểm tra, xử lý theo quy định của pháp luật; tổng hợp, đề xuất giải quyết các kiến nghị, khiếu nại, tố cáo của tổ chức và công dân thuộc thẩm quyền.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Phó Trưởng phòng và tương đương thuộc bộ hoặc Phó Trưởng phòng và tương đương thuộc sở trở lên hoặc có thời gian công tác liên tục trong ngành, lĩnh vực từ đủ 05 năm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17. Phó Trưởng ban và tương đương thuộc Cục loại 1</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lastRenderedPageBreak/>
        <w:t>1. Nắm vững nội dung quản lý nhà nước, quy định của pháp luật về ngành, lĩnh vực quản lý; thành thạo chuyên môn, nghiệp vụ thuộc lĩnh vực quản lý.</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xây dựng và triển khai thực hiện có hiệu quả văn bản quy phạm pháp luật, đề tài, đề án, chương trình, kế hoạch công tác nhiệm kỳ và hằng năm của ngành, lĩnh vực; triển khai thực hiện thanh tra, kiểm tra, xử lý theo quy định của pháp luật; tổng hợp, đề xuất giải quyết các kiến nghị, khiếu nại, tố cáo của tổ chức và công dân thuộc thẩm quyền.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Trưởng phòng và tương đương thuộc chi cục thuộc cục thuộc bộ hoặc Trưởng phòng và tương đương thuộc sở hoặc Trưởng phòng và tương đương thuộc cấp xã trở lên hoặc có thời gian công tác liên tục trong ngành, lĩnh vực từ đủ 03 năm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18. Phó Trưởng phòng và tương đương thuộc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vững nội dung quản lý nhà nước, quy định của pháp luật về ngành, lĩnh vực quản lý; thành thạo chuyên môn, nghiệp vụ thuộc lĩnh vực quản lý.</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xây dựng và triển khai thực hiện có hiệu quả văn bản quy phạm pháp luật, đề tài, đề án, chương trình, kế hoạch công tác nhiệm kỳ và hằng năm của ngành, lĩnh vực; triển khai thực hiện thanh tra, kiểm tra, xử lý theo quy định của pháp luật; tổng hợp, đề xuất giải quyết các kiến nghị, khiếu nại, tố cáo của tổ chức và công dân thuộc thẩm quyền.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Phó Trưởng phòng và tương đương thuộc sở hoặc Phó Trưởng phòng và tương đương thuộc cấp xã trở lên hoặc có thời gian công tác liên tục trong ngành, lĩnh vực từ đủ 03 năm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19. Trưởng phòng và tương đương thuộc chi cục thuộc cục thuộc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vững nội dung quản lý nhà nước, quy định của pháp luật về ngành, lĩnh vực quản lý; thành thạo chuyên môn, nghiệp vụ thuộc lĩnh vực quản lý.</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xây dựng và triển khai thực hiện có hiệu quả văn bản quy phạm pháp luật, đề tài, đề án, chương trình, kế hoạch công tác nhiệm kỳ và hàng năm của ngành, lĩnh vực; tổ chức triển khai thực hiện thanh tra, kiểm tra, xử lý theo quy định của pháp luật; tổng hợp, đề xuất giải quyết các kiến nghị, khiếu nại, tố cáo của tổ chức và công dân thuộc thẩm quyền.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Phó Trưởng phòng và tương đương thuộc chi cục thuộc cục thuộc bộ hoặc Phó Trưởng phòng và tương đương thuộc sở hoặc Phó Trưởng phòng và tương đương thuộc cấp xã trở lên hoặc có thời gian công tác liên tục trong ngành, lĩnh vực từ đủ 04 năm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20. Phó Trưởng phòng và tương đương thuộc chi cục thuộc cục thuộc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vững nội dung quản lý nhà nước, quy định của pháp luật về ngành, lĩnh vực quản lý; thành thạo chuyên môn, nghiệp vụ thuộc lĩnh vực quản lý.</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xây dựng và triển khai thực hiện có hiệu quả văn bản quy phạm pháp luật, đề tài, đề án, chương trình, kế hoạch công tác nhiệm kỳ và hằng năm của ngành, lĩnh vực; tổ chức triển khai thực hiện thanh tra, kiểm tra, xử lý theo quy định của pháp luật; tổng hợp, đề xuất giải quyết các kiến nghị, khiếu nại, tố cáo của tổ chức và công dân thuộc thẩm quyền.</w:t>
      </w:r>
    </w:p>
    <w:p w:rsidR="000A530D" w:rsidRDefault="00B33E28" w:rsidP="002F7A79">
      <w:pPr>
        <w:adjustRightInd w:val="0"/>
        <w:snapToGrid w:val="0"/>
        <w:spacing w:after="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có thời gian công tác liên tục trong ngành, lĩnh vực từ đủ 03 năm trở lên.</w:t>
      </w:r>
    </w:p>
    <w:p w:rsidR="002F7A79" w:rsidRPr="002F7A79" w:rsidRDefault="002F7A79" w:rsidP="002F7A79">
      <w:pPr>
        <w:adjustRightInd w:val="0"/>
        <w:snapToGrid w:val="0"/>
        <w:spacing w:after="0" w:line="240" w:lineRule="auto"/>
        <w:ind w:firstLine="720"/>
        <w:jc w:val="both"/>
        <w:rPr>
          <w:rFonts w:ascii="Arial" w:hAnsi="Arial" w:cs="Arial"/>
          <w:color w:val="000000" w:themeColor="text1"/>
          <w:sz w:val="20"/>
          <w:szCs w:val="20"/>
        </w:rPr>
      </w:pPr>
    </w:p>
    <w:p w:rsidR="000A530D" w:rsidRPr="002F7A79" w:rsidRDefault="00B33E28" w:rsidP="002F7A79">
      <w:pPr>
        <w:spacing w:after="0" w:line="240" w:lineRule="auto"/>
        <w:jc w:val="center"/>
        <w:rPr>
          <w:rFonts w:ascii="Arial" w:hAnsi="Arial" w:cs="Arial"/>
          <w:color w:val="000000" w:themeColor="text1"/>
          <w:sz w:val="20"/>
          <w:szCs w:val="20"/>
        </w:rPr>
      </w:pPr>
      <w:r w:rsidRPr="002F7A79">
        <w:rPr>
          <w:rFonts w:ascii="Arial" w:hAnsi="Arial" w:cs="Arial"/>
          <w:b/>
          <w:color w:val="000000" w:themeColor="text1"/>
          <w:sz w:val="20"/>
          <w:szCs w:val="20"/>
        </w:rPr>
        <w:t>Mục 3</w:t>
      </w:r>
    </w:p>
    <w:p w:rsidR="000A530D" w:rsidRDefault="00B33E28" w:rsidP="002F7A79">
      <w:pPr>
        <w:spacing w:after="0" w:line="240" w:lineRule="auto"/>
        <w:jc w:val="center"/>
        <w:rPr>
          <w:rFonts w:ascii="Arial" w:hAnsi="Arial" w:cs="Arial"/>
          <w:b/>
          <w:color w:val="000000" w:themeColor="text1"/>
          <w:sz w:val="20"/>
          <w:szCs w:val="20"/>
        </w:rPr>
      </w:pPr>
      <w:r w:rsidRPr="002F7A79">
        <w:rPr>
          <w:rFonts w:ascii="Arial" w:hAnsi="Arial" w:cs="Arial"/>
          <w:b/>
          <w:color w:val="000000" w:themeColor="text1"/>
          <w:sz w:val="20"/>
          <w:szCs w:val="20"/>
        </w:rPr>
        <w:t>TIÊU CHUẨN CỤ THỂ ĐỐI VỚI TỪNG CHỨC DANH CÔNG CHỨC</w:t>
      </w:r>
      <w:r w:rsidR="002F7A79">
        <w:rPr>
          <w:rFonts w:ascii="Arial" w:hAnsi="Arial" w:cs="Arial"/>
          <w:b/>
          <w:color w:val="000000" w:themeColor="text1"/>
          <w:sz w:val="20"/>
          <w:szCs w:val="20"/>
        </w:rPr>
        <w:br/>
      </w:r>
      <w:r w:rsidRPr="002F7A79">
        <w:rPr>
          <w:rFonts w:ascii="Arial" w:hAnsi="Arial" w:cs="Arial"/>
          <w:b/>
          <w:color w:val="000000" w:themeColor="text1"/>
          <w:sz w:val="20"/>
          <w:szCs w:val="20"/>
        </w:rPr>
        <w:t>LÃNH ĐẠO, QUẢN LÝ THUỘC SỞ VÀ TƯƠNG ĐƯƠNG</w:t>
      </w:r>
    </w:p>
    <w:p w:rsidR="002F7A79" w:rsidRPr="002F7A79" w:rsidRDefault="002F7A79" w:rsidP="002F7A79">
      <w:pPr>
        <w:spacing w:after="0" w:line="240" w:lineRule="auto"/>
        <w:jc w:val="center"/>
        <w:rPr>
          <w:rFonts w:ascii="Arial" w:hAnsi="Arial" w:cs="Arial"/>
          <w:color w:val="000000" w:themeColor="text1"/>
          <w:sz w:val="20"/>
          <w:szCs w:val="20"/>
        </w:rPr>
      </w:pP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21. Giám đốc sở và tương đương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lastRenderedPageBreak/>
        <w:t>1. Nắm chắc các văn bản của Đảng và Nhà nước, am hiểu sâu về hệ thống pháp luật, cơ chế, chính sách về quản lý ngành, lĩnh vực tại địa phương mình phụ trách; có kinh nghiệm tổng hợp, tổng kết thực tiễn; đề xuất giải pháp kịp thời tháo gỡ khó khăn, vướng mắc trong lĩnh vực công tác.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chỉ đạo triển khai thực hiện có hiệu quả văn bản quy phạm pháp luật của trung ương; tham mưu xây dựng văn bản quy phạm pháp luật về ngành, lĩnh vực áp dụng tại địa phương; chỉ đạo xây dựng kế hoạch công tác nhiệm kỳ và hàng năm của ngành, lĩnh vực tại địa phương; chỉ đạo hoặc trực tiếp giải quyết những vấn đề khó, phức tạp thuộc ngành, lĩnh vực tại địa phương; chỉ đạo thực hiện thanh tra, kiểm tra, xử lý theo quy định của pháp luật; chỉ đạo giải quyết dứt điểm các vụ việc phát sinh, các kiến nghị, khiếu nại, tố cáo của tổ chức và công dân thuộc thẩm quyền; chỉ đạo giải quyết tình huống phát sinh, xử lý công việc đột xuất, phức tạp; tham mưu lãnh đạo thực hiện công tác phối hợp với các cơ quan ở trung ương; thực hiện đồng bộ, thống nhất, hiệu quả chủ trương, đường lối, chính sách của Đảng và pháp luật trong phạm vi toàn tỉnh; chỉ đạo tổ chức thực hiện cải cách hành chính, chuyển đổi số tăng hiệu suất hoạt động của bộ máy hành chính; nghiên cứu, vận dụng các tri thức khoa học, công nghệ hiện đại; có sáng kiến, mô hình cải cách hành chính, ứng dụng công nghệ thông tin, chuyển đổi số hoặc đề xuất giải pháp hiệu quả, mang tính đột phá hoặc tạo chuyển biến rõ, được áp dụng trong lĩnh vực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Phó Giám đốc sở và tương đương hoặc Bí thư đảng ủy cấp xã và tương đương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22. Phó Giám đốc sở và tương đương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chắc các văn bản của Đảng và Nhà nước, am hiểu sâu về hệ thống pháp luật, cơ chế, chính sách về quản lý ngành, lĩnh vực tại địa phương mình phụ trách; có kinh nghiệm tổng hợp, tổng kết thực tiễn; đề xuất giải pháp kịp thời tháo gỡ khó khăn, vướng mắc trong lĩnh vực công tác.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triển khai thực hiện có hiệu quả văn bản quy phạm pháp luật của trung ương; tham mưu xây dựng văn bản quy phạm pháp luật về ngành, lĩnh vực được giao phụ trách áp dụng tại địa phương; xây dựng kế hoạch công tác nhiệm kỳ và hằng năm của ngành, lĩnh vực tại địa phương; chỉ đạo hoặc trực tiếp giải quyết những vấn đề khó, phức tạp thuộc ngành, lĩnh vực được giao phụ trách tại địa phương; giải quyết tình huống phát sinh, xử lý công việc đột xuất; thực hiện công tác thanh tra, kiểm tra, xử lý theo quy định của pháp luật; giải quyết các kiến nghị, khiếu nại, tố cáo của tổ chức và công dân thuộc thẩm quyền; triển khai thực hiện công tác phối hợp với các cơ quan ở trung ương để triển khai thực hiện đồng bộ, thống nhất, hiệu quả chủ trương, đường lối, chính sách của Đảng và pháp luật tại địa phương. Có năng lực tham mưu tổ chức thực hiện cải cách hành chính, chuyển đổi số tăng hiệu suất hoạt động của bộ máy hành chính; nghiên cứu, vận dụng các tri thức khoa học, công nghệ hiện đại; có sáng kiến, mô hình cải cách hành chính, ứng dụng công nghệ thông tin, chuyển đổi số hoặc đề xuất giải pháp hiệu quả, mang tính đột phá hoặc tạo chuyển biến rõ, được áp dụng trong lĩnh vực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Trưởng phòng và tương đương thuộc sở hoặc ủy viên Ban Thường vụ Đảng ủy cấp xã và tương đương trở lên hoặc có thời gian công tác liên tục trong ngành, lĩnh vực từ đủ 07 năm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23. Trưởng phòng và tương đương thuộc sở</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vững nội dung quản lý nhà nước, chủ trương, chính sách, pháp luật về ngành, lĩnh vực quản lý; thành thạo chuyên môn, nghiệp vụ thuộc lĩnh vực được phân công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xây dựng và triển khai thực hiện có hiệu quả văn bản quy phạm pháp luật, đề tài, đề án, chương trình, kế hoạch công tác nhiệm kỳ và hằng năm của ngành, lĩnh vực; tổ chức triển khai thực hiện thanh tra, kiểm tra, xử lý theo quy định của pháp luật; tổng hợp, đề xuất giải quyết các kiến nghị, khiếu nại, tố cáo của tổ chức và công dân thuộc thẩm quyền.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Phó Trưởng phòng và tương đương thuộc sở hoặc Trưởng phòng và tương đương thuộc cấp xã trở lên hoặc có thời gian công tác liên tục trong ngành, lĩnh vực từ đủ 05 năm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lastRenderedPageBreak/>
        <w:t>Điều 24. Phó Trưởng phòng và tương đương thuộc sở</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vững nội dung quản lý nhà nước, quy định của pháp luật về ngành, lĩnh vực quản lý; thành thạo chuyên môn, nghiệp vụ thuộc lĩnh vực được phân công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xây dựng và triển khai thực hiện có hiệu quả văn bản quy phạm pháp luật, đề tài, đề án, chương trình, kế hoạch công tác nhiệm kỳ và hằng năm của ngành, lĩnh vực; triển khai thực hiện thanh tra, kiểm tra, xử lý theo quy định của pháp luật; tổng hợp, đề xuất giải quyết các kiến nghị, khiếu nại, tố cáo của tổ chức và công dân thuộc thẩm quyền.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Trưởng phòng và tương đương thuộc chi cục thuộc sở hoặc Phó Trưởng phòng và tương đương thuộc cấp xã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25. Trưởng phòng và tương đương thuộc chi cục thuộc sở</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vững nội dung quản lý nhà nước, quy định của pháp luật về ngành, lĩnh vực quản lý; thành thạo chuyên môn, nghiệp vụ thuộc lĩnh vực được phân công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xây dựng và triển khai thực hiện có hiệu quả văn bản quy phạm pháp luật, đề tài, đề án, chương trình, kế hoạch công tác nhiệm kỳ và hằng năm của ngành, lĩnh vực; tổ chức triển khai thực hiện kiểm tra, xử lý theo quy định của pháp luật; tổng hợp, đề xuất giải quyết các kiến nghị, khiếu nại, tố cáo của tổ chức và công dân thuộc thẩm quyền.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kinh qua và hoàn thành tốt nhiệm vụ ở chức danh Phó Trưởng phòng và tương đương thuộc chi cục thuộc sở hoặc Phó Trưởng phòng và tương đương thuộc cấp xã trở lên hoặc có thời gian công tác liên tục trong ngành, lĩnh vực từ đủ 04 năm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26. Phó Trưởng phòng và tương đương thuộc chi cục thuộc sở</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vững nội dung quản lý nhà nước, quy định của pháp luật về ngành, lĩnh vực quản lý; thành thạo chuyên môn, nghiệp vụ thuộc lĩnh vực được phân công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xây dựng và triển khai thực hiện có hiệu quả văn bản quy phạm pháp luật, đề tài, đề án, chương trình, kế hoạch công tác nhiệm kỳ và hằng năm của ngành, lĩnh vực; triển khai thực hiện kiểm tra, xử lý theo quy định của pháp luật; tổng hợp, đề xuất giải quyết các kiến nghị, khiếu nại, tố cáo của tổ chức và công dân thuộc thẩm quyền.</w:t>
      </w:r>
    </w:p>
    <w:p w:rsidR="000A530D" w:rsidRDefault="00B33E28" w:rsidP="002F7A79">
      <w:pPr>
        <w:adjustRightInd w:val="0"/>
        <w:snapToGrid w:val="0"/>
        <w:spacing w:after="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có thời gian công tác liên tục trong ngành, lĩnh vực từ đủ 03 năm trở lên.</w:t>
      </w:r>
    </w:p>
    <w:p w:rsidR="002F7A79" w:rsidRPr="002F7A79" w:rsidRDefault="002F7A79" w:rsidP="002F7A79">
      <w:pPr>
        <w:adjustRightInd w:val="0"/>
        <w:snapToGrid w:val="0"/>
        <w:spacing w:after="0" w:line="240" w:lineRule="auto"/>
        <w:ind w:firstLine="720"/>
        <w:jc w:val="both"/>
        <w:rPr>
          <w:rFonts w:ascii="Arial" w:hAnsi="Arial" w:cs="Arial"/>
          <w:color w:val="000000" w:themeColor="text1"/>
          <w:sz w:val="20"/>
          <w:szCs w:val="20"/>
        </w:rPr>
      </w:pPr>
    </w:p>
    <w:p w:rsidR="000A530D" w:rsidRPr="002F7A79" w:rsidRDefault="00B33E28" w:rsidP="002F7A79">
      <w:pPr>
        <w:spacing w:after="0" w:line="240" w:lineRule="auto"/>
        <w:jc w:val="center"/>
        <w:rPr>
          <w:rFonts w:ascii="Arial" w:hAnsi="Arial" w:cs="Arial"/>
          <w:color w:val="000000" w:themeColor="text1"/>
          <w:sz w:val="20"/>
          <w:szCs w:val="20"/>
        </w:rPr>
      </w:pPr>
      <w:r w:rsidRPr="002F7A79">
        <w:rPr>
          <w:rFonts w:ascii="Arial" w:hAnsi="Arial" w:cs="Arial"/>
          <w:b/>
          <w:color w:val="000000" w:themeColor="text1"/>
          <w:sz w:val="20"/>
          <w:szCs w:val="20"/>
        </w:rPr>
        <w:t>Mục 4</w:t>
      </w:r>
    </w:p>
    <w:p w:rsidR="000A530D" w:rsidRDefault="00B33E28" w:rsidP="002F7A79">
      <w:pPr>
        <w:spacing w:after="0" w:line="240" w:lineRule="auto"/>
        <w:jc w:val="center"/>
        <w:rPr>
          <w:rFonts w:ascii="Arial" w:hAnsi="Arial" w:cs="Arial"/>
          <w:b/>
          <w:color w:val="000000" w:themeColor="text1"/>
          <w:sz w:val="20"/>
          <w:szCs w:val="20"/>
        </w:rPr>
      </w:pPr>
      <w:r w:rsidRPr="002F7A79">
        <w:rPr>
          <w:rFonts w:ascii="Arial" w:hAnsi="Arial" w:cs="Arial"/>
          <w:b/>
          <w:color w:val="000000" w:themeColor="text1"/>
          <w:sz w:val="20"/>
          <w:szCs w:val="20"/>
        </w:rPr>
        <w:t xml:space="preserve">TIÊU CHUẨN CỤ THỂ ĐỐI VỚI TỪNG CHỨC DANH CÔNG CHỨC </w:t>
      </w:r>
      <w:r w:rsidR="002F7A79">
        <w:rPr>
          <w:rFonts w:ascii="Arial" w:hAnsi="Arial" w:cs="Arial"/>
          <w:b/>
          <w:color w:val="000000" w:themeColor="text1"/>
          <w:sz w:val="20"/>
          <w:szCs w:val="20"/>
        </w:rPr>
        <w:br/>
      </w:r>
      <w:r w:rsidRPr="002F7A79">
        <w:rPr>
          <w:rFonts w:ascii="Arial" w:hAnsi="Arial" w:cs="Arial"/>
          <w:b/>
          <w:color w:val="000000" w:themeColor="text1"/>
          <w:sz w:val="20"/>
          <w:szCs w:val="20"/>
        </w:rPr>
        <w:t>LÃNH ĐẠO, QUẢN LÝ THUỘC PHÒNG THUỘC CẤP XÃ</w:t>
      </w:r>
    </w:p>
    <w:p w:rsidR="002F7A79" w:rsidRPr="002F7A79" w:rsidRDefault="002F7A79" w:rsidP="002F7A79">
      <w:pPr>
        <w:spacing w:after="0" w:line="240" w:lineRule="auto"/>
        <w:jc w:val="center"/>
        <w:rPr>
          <w:rFonts w:ascii="Arial" w:hAnsi="Arial" w:cs="Arial"/>
          <w:color w:val="000000" w:themeColor="text1"/>
          <w:sz w:val="20"/>
          <w:szCs w:val="20"/>
        </w:rPr>
      </w:pP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27. Trưởng phòng và tương đương thuộc cấp xã</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vững nội dung quản lý nhà nước, chủ trương, chính sách, pháp luật về ngành, lĩnh vực quản lý; thành thạo chuyên môn, nghiệp vụ thuộc lĩnh vực được phân công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xây dựng và triển khai thực hiện có hiệu quả văn bản quy phạm pháp luật, chương trình, kế hoạch công tác nhiệm kỳ và hằng năm của ngành, lĩnh vực; tổ chức thực hiện chính sách, pháp luật về ngành, lĩnh vực hoặc nhiệm vụ được giao; tham mưu thực hiện kiểm tra, xử lý theo quy định của pháp luật trên địa bàn; đề xuất hoặc trực tiếp giải quyết các kiến nghị, khiếu nại, tố cáo của tổ chức và công dân thuộc thẩm quyền.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lastRenderedPageBreak/>
        <w:t>3. Đã kinh qua và hoàn thành tốt nhiệm vụ ở chức danh Phó Trưởng phòng và tương đương thuộc cấp xã hoặc Phó Trưởng phòng và tương đương thuộc chi cục thuộc sở trở lên hoặc có thời gian công tác liên tục trong ngành, lĩnh vực từ đủ 04 năm trở lên.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28. Phó Trưởng phòng và tương đương thuộc cấp xã</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Đáp ứng các tiêu chuẩn chung quy định tại Mục 1 Chương này và các quy định sau:</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Nắm vững nội dung quản lý nhà nước, chủ trương, chính sách, pháp luật về ngành, lĩnh vực quản lý; thành thạo chuyên môn, nghiệp vụ thuộc lĩnh vực được phân công phụ trách.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Có năng lực tham mưu xây dựng và triển khai thực hiện có hiệu quả văn bản quy phạm pháp luật, chương trình, kế hoạch công tác nhiệm kỳ và hằng năm của ngành, lĩnh vực; tổ chức thực hiện chính sách, pháp luật về ngành, lĩnh vực hoặc nhiệm vụ được giao phụ trách; tham mưu thực hiện kiểm tra, xử lý theo quy định của pháp luật trên địa bàn; đề xuất hoặc trực tiếp giải quyết các kiến nghị, khiếu nại, tố cáo của tổ chức và công dân thuộc thẩm quyền.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rsidR="000A530D" w:rsidRDefault="00B33E28" w:rsidP="002F7A79">
      <w:pPr>
        <w:adjustRightInd w:val="0"/>
        <w:snapToGrid w:val="0"/>
        <w:spacing w:after="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Đã có thời gian công tác liên tục trong ngành, lĩnh vực từ đủ 03 năm trở lên.</w:t>
      </w:r>
    </w:p>
    <w:p w:rsidR="002F7A79" w:rsidRPr="002F7A79" w:rsidRDefault="002F7A79" w:rsidP="002F7A79">
      <w:pPr>
        <w:adjustRightInd w:val="0"/>
        <w:snapToGrid w:val="0"/>
        <w:spacing w:after="0" w:line="240" w:lineRule="auto"/>
        <w:ind w:firstLine="720"/>
        <w:jc w:val="both"/>
        <w:rPr>
          <w:rFonts w:ascii="Arial" w:hAnsi="Arial" w:cs="Arial"/>
          <w:color w:val="000000" w:themeColor="text1"/>
          <w:sz w:val="20"/>
          <w:szCs w:val="20"/>
        </w:rPr>
      </w:pPr>
    </w:p>
    <w:p w:rsidR="000A530D" w:rsidRPr="002F7A79" w:rsidRDefault="00B33E28" w:rsidP="002F7A79">
      <w:pPr>
        <w:spacing w:after="0" w:line="240" w:lineRule="auto"/>
        <w:jc w:val="center"/>
        <w:rPr>
          <w:rFonts w:ascii="Arial" w:hAnsi="Arial" w:cs="Arial"/>
          <w:color w:val="000000" w:themeColor="text1"/>
          <w:sz w:val="20"/>
          <w:szCs w:val="20"/>
        </w:rPr>
      </w:pPr>
      <w:r w:rsidRPr="002F7A79">
        <w:rPr>
          <w:rFonts w:ascii="Arial" w:hAnsi="Arial" w:cs="Arial"/>
          <w:b/>
          <w:color w:val="000000" w:themeColor="text1"/>
          <w:sz w:val="20"/>
          <w:szCs w:val="20"/>
        </w:rPr>
        <w:t>Chương III</w:t>
      </w:r>
    </w:p>
    <w:p w:rsidR="000A530D" w:rsidRDefault="00B33E28" w:rsidP="002F7A79">
      <w:pPr>
        <w:spacing w:after="0" w:line="240" w:lineRule="auto"/>
        <w:jc w:val="center"/>
        <w:rPr>
          <w:rFonts w:ascii="Arial" w:hAnsi="Arial" w:cs="Arial"/>
          <w:b/>
          <w:color w:val="000000" w:themeColor="text1"/>
          <w:sz w:val="20"/>
          <w:szCs w:val="20"/>
        </w:rPr>
      </w:pPr>
      <w:r w:rsidRPr="002F7A79">
        <w:rPr>
          <w:rFonts w:ascii="Arial" w:hAnsi="Arial" w:cs="Arial"/>
          <w:b/>
          <w:color w:val="000000" w:themeColor="text1"/>
          <w:sz w:val="20"/>
          <w:szCs w:val="20"/>
        </w:rPr>
        <w:t>ĐIỀU KHOẢN THI HÀNH</w:t>
      </w:r>
    </w:p>
    <w:p w:rsidR="002F7A79" w:rsidRPr="002F7A79" w:rsidRDefault="002F7A79" w:rsidP="002F7A79">
      <w:pPr>
        <w:spacing w:after="0" w:line="240" w:lineRule="auto"/>
        <w:jc w:val="center"/>
        <w:rPr>
          <w:rFonts w:ascii="Arial" w:hAnsi="Arial" w:cs="Arial"/>
          <w:color w:val="000000" w:themeColor="text1"/>
          <w:sz w:val="20"/>
          <w:szCs w:val="20"/>
        </w:rPr>
      </w:pP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29. Hiệu lực thi hành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Nghị định này có hiệu lực thi hành kể từ ngày ký và thay thế Nghị định số 29/2024/NĐ-CP ngày 06 tháng 3 năm 2024 của Chính phủ quy định tiêu chuẩn chức danh công chức lãnh đạo, quản lý trong cơ quan hành chính nhà nước.</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Trường hợp cấp có thẩm quyền ban hành văn bản quy định về công tác cán bộ có nội dung khác với quy định tại Nghị định này thì thực hiện theo quy định mới của cấp có thẩm quyền.</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30. Điều khoản chuyển tiếp và áp dụng</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1. Người giữ chức danh lãnh đạo, quản lý chưa đáp ứng tiêu chuẩn về lý luận chính trị theo quy định tại Nghị định này thì phải hoàn thiện trong thời hạn 36 tháng kể từ ngày Nghị định này có hiệu lực thi hành, trừ trường hợp tính đến tháng đủ tuổi nghỉ hưu còn dưới 36 tháng. Trong khi đang hoàn thiện tiêu chuẩn chức danh theo quy định tại khoản này, nếu người giữ chức danh lãnh đạo, quản lý đến thời hạn bổ nhiệm lại thì vẫn được xem xét bổ nhiệm lại theo quy định.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2. Trường hợp đã thực hiện quy trình bổ nhiệm, bổ nhiệm lại chức danh lãnh đạo, quản lý theo quy định của Đảng và pháp luật trước thời điểm Nghị định này có hiệu lực nhưng chưa có quyết định bổ nhiệm, bổ nhiệm lại thì tiếp tục thực hiện quy trình và phải hoàn thiện tiêu chuẩn chức danh được bổ nhiệm theo quy định tại khoản 1 Điều này.</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3. Trường hợp hết thời hạn quy định tại khoản 1 Điều này mà chưa đáp ứng tiêu chuẩn về lý luận chính trị theo quy định tại Nghị định này thì cấp có thẩm quyền xem xét, thu hồi quyết định bổ nhiệm và bố trí công việc chuyên môn phù hợp.</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4. Bảo hiểm xã hội Việt Nam được áp dụng tiêu chuẩn chức danh công chức lãnh đạo, quản lý của Cục loại 1 quy định tại Nghị định này.</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b/>
          <w:color w:val="000000" w:themeColor="text1"/>
          <w:sz w:val="20"/>
          <w:szCs w:val="20"/>
        </w:rPr>
        <w:t>Điều 31. Trách nhiệm thi hành</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1. Căn cứ quy định tại Nghị định này, các bộ, cơ quan ngang bộ, cơ quan thuộc Chính phủ,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nhân dân các tỉnh, thành phố trực thuộc trung ương có trách nhiệm:</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a) Quy định hoặc phân cấp quy định cụ thể tiêu chuẩn của từng chức danh công chức lãnh đạo, quản lý bảo đảm phù hợp với vị trí việc làm và yêu cầu nhiệm vụ, đặc điểm của bộ, ngành, địa phương, cơ quan, tổ chức, đơn vị thuộc thẩm quyền nhưng không được thấp hơn quy định tại Nghị định này. Trường hợp không yêu cầu tiêu chuẩn cao hơn thì không phải ban hành quy định và áp dụng trực tiếp quy định tại Nghị định này;</w:t>
      </w:r>
    </w:p>
    <w:p w:rsidR="000A530D" w:rsidRPr="002F7A79" w:rsidRDefault="00B33E28" w:rsidP="002F7A79">
      <w:pPr>
        <w:adjustRightInd w:val="0"/>
        <w:snapToGrid w:val="0"/>
        <w:spacing w:after="12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t xml:space="preserve">b) Căn cứ quy định của Đảng, quy định của pháp luật chuyên ngành và Nghị định này, quy định hoặc phân cấp quy định cụ thể tiêu chuẩn chức danh viên chức quản lý trong đơn vị sự nghiệp công lập thuộc phạm vi quản lý, bảo đảm phù hợp với đặc thù của từng vị trí việc làm, tính chất nghề nghiệp và yêu cầu nhiệm vụ của viên chức quản lý. </w:t>
      </w:r>
    </w:p>
    <w:p w:rsidR="000A530D" w:rsidRDefault="00B33E28" w:rsidP="002F7A79">
      <w:pPr>
        <w:adjustRightInd w:val="0"/>
        <w:snapToGrid w:val="0"/>
        <w:spacing w:after="0" w:line="240" w:lineRule="auto"/>
        <w:ind w:firstLine="720"/>
        <w:jc w:val="both"/>
        <w:rPr>
          <w:rFonts w:ascii="Arial" w:hAnsi="Arial" w:cs="Arial"/>
          <w:color w:val="000000" w:themeColor="text1"/>
          <w:sz w:val="20"/>
          <w:szCs w:val="20"/>
        </w:rPr>
      </w:pPr>
      <w:r w:rsidRPr="002F7A79">
        <w:rPr>
          <w:rFonts w:ascii="Arial" w:hAnsi="Arial" w:cs="Arial"/>
          <w:color w:val="000000" w:themeColor="text1"/>
          <w:sz w:val="20"/>
          <w:szCs w:val="20"/>
        </w:rPr>
        <w:lastRenderedPageBreak/>
        <w:t xml:space="preserve">2. Các Bộ trưởng, Thủ trưởng cơ quan ngang bộ, Thủ trưởng cơ quan thuộc Chính phủ, người đứng đầu các cơ quan quy định tại khoản 2, khoản 3 Điều 1 Nghị định này, Chủ tịch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nhân dân các tỉnh, thành phố trực thuộc trung ương và các tổ chức, cá nhân có liên quan chịu trách nhiệm thi hành Nghị định này.</w:t>
      </w:r>
    </w:p>
    <w:p w:rsidR="002F7A79" w:rsidRPr="002F7A79" w:rsidRDefault="002F7A79" w:rsidP="002F7A79">
      <w:pPr>
        <w:adjustRightInd w:val="0"/>
        <w:snapToGrid w:val="0"/>
        <w:spacing w:after="0" w:line="240" w:lineRule="auto"/>
        <w:ind w:firstLine="720"/>
        <w:jc w:val="both"/>
        <w:rPr>
          <w:rFonts w:ascii="Arial" w:hAnsi="Arial" w:cs="Arial"/>
          <w:color w:val="000000" w:themeColor="text1"/>
          <w:sz w:val="20"/>
          <w:szCs w:val="20"/>
        </w:rPr>
      </w:pPr>
    </w:p>
    <w:tbl>
      <w:tblPr>
        <w:tblW w:w="5000" w:type="pct"/>
        <w:tblInd w:w="10" w:type="dxa"/>
        <w:tblCellMar>
          <w:left w:w="10" w:type="dxa"/>
          <w:right w:w="10" w:type="dxa"/>
        </w:tblCellMar>
        <w:tblLook w:val="07E0" w:firstRow="1" w:lastRow="1" w:firstColumn="1" w:lastColumn="1" w:noHBand="1" w:noVBand="1"/>
      </w:tblPr>
      <w:tblGrid>
        <w:gridCol w:w="4952"/>
        <w:gridCol w:w="4075"/>
      </w:tblGrid>
      <w:tr w:rsidR="002F7A79" w:rsidRPr="002F7A79" w:rsidTr="002F7A79">
        <w:tc>
          <w:tcPr>
            <w:tcW w:w="2743" w:type="pct"/>
          </w:tcPr>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b/>
                <w:i/>
                <w:color w:val="000000" w:themeColor="text1"/>
                <w:sz w:val="20"/>
                <w:szCs w:val="20"/>
              </w:rPr>
              <w:t>Nơi nhận:</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Ban Bí thư Trung ương Đảng;</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Thủ tướng, các Phó Thủ tướng Chính phủ;</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Các bộ, cơ quan ngang bộ, cơ quan thuộc Chính phủ;</w:t>
            </w:r>
          </w:p>
          <w:p w:rsid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HĐND, UBND các tỉnh, thành phố trực thuộ</w:t>
            </w:r>
            <w:r w:rsidR="002F7A79">
              <w:rPr>
                <w:rFonts w:ascii="Arial" w:hAnsi="Arial" w:cs="Arial"/>
                <w:color w:val="000000" w:themeColor="text1"/>
                <w:sz w:val="20"/>
                <w:szCs w:val="20"/>
              </w:rPr>
              <w:t>c trung ương;</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Văn phòng Trung ương và các Ban của Đảng;</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Văn phòng Tổng Bí thư;</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Văn phòng Chủ tịch nước;</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xml:space="preserve">- Hội đồng Dân tộc và các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của Quốc hội;</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Văn phòng Quốc hội;</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Tòa án nhân dân tối cao;</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Viện kiểm sát nhân dân tối cao;</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Kiểm toán Nhà nước;</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xml:space="preserve">- </w:t>
            </w:r>
            <w:r w:rsidR="002F7A79">
              <w:rPr>
                <w:rFonts w:ascii="Arial" w:hAnsi="Arial" w:cs="Arial"/>
                <w:color w:val="000000" w:themeColor="text1"/>
                <w:sz w:val="20"/>
                <w:szCs w:val="20"/>
              </w:rPr>
              <w:t>Ủy ban</w:t>
            </w:r>
            <w:r w:rsidRPr="002F7A79">
              <w:rPr>
                <w:rFonts w:ascii="Arial" w:hAnsi="Arial" w:cs="Arial"/>
                <w:color w:val="000000" w:themeColor="text1"/>
                <w:sz w:val="20"/>
                <w:szCs w:val="20"/>
              </w:rPr>
              <w:t xml:space="preserve"> Trung ương Mặt trận Tổ quốc Việt Nam;</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Cơ quan trung ương của các tổ chức chính trị - xã hội;</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VPCP: BTCN, các PCN, Trợ lý TTg, TGĐ cổng TTĐT, các Vụ, Cục, đơn vị trực thuộc, Công báo;</w:t>
            </w:r>
          </w:p>
          <w:p w:rsidR="000A530D" w:rsidRPr="002F7A79" w:rsidRDefault="00B33E28" w:rsidP="002F7A79">
            <w:pPr>
              <w:spacing w:after="0" w:line="240" w:lineRule="auto"/>
              <w:jc w:val="both"/>
              <w:rPr>
                <w:rFonts w:ascii="Arial" w:hAnsi="Arial" w:cs="Arial"/>
                <w:color w:val="000000" w:themeColor="text1"/>
                <w:sz w:val="20"/>
                <w:szCs w:val="20"/>
              </w:rPr>
            </w:pPr>
            <w:r w:rsidRPr="002F7A79">
              <w:rPr>
                <w:rFonts w:ascii="Arial" w:hAnsi="Arial" w:cs="Arial"/>
                <w:color w:val="000000" w:themeColor="text1"/>
                <w:sz w:val="20"/>
                <w:szCs w:val="20"/>
              </w:rPr>
              <w:t>- Lưu: VT, TCCV (2).</w:t>
            </w:r>
          </w:p>
        </w:tc>
        <w:tc>
          <w:tcPr>
            <w:tcW w:w="2257" w:type="pct"/>
          </w:tcPr>
          <w:p w:rsidR="000A530D" w:rsidRPr="002F7A79" w:rsidRDefault="00B33E28" w:rsidP="002F7A79">
            <w:pPr>
              <w:spacing w:after="0" w:line="240" w:lineRule="auto"/>
              <w:jc w:val="center"/>
              <w:rPr>
                <w:rFonts w:ascii="Arial" w:hAnsi="Arial" w:cs="Arial"/>
                <w:color w:val="000000" w:themeColor="text1"/>
                <w:sz w:val="20"/>
                <w:szCs w:val="20"/>
              </w:rPr>
            </w:pPr>
            <w:r w:rsidRPr="002F7A79">
              <w:rPr>
                <w:rFonts w:ascii="Arial" w:hAnsi="Arial" w:cs="Arial"/>
                <w:b/>
                <w:color w:val="000000" w:themeColor="text1"/>
                <w:sz w:val="20"/>
                <w:szCs w:val="20"/>
              </w:rPr>
              <w:t>TM. CHÍNH PHỦ</w:t>
            </w:r>
          </w:p>
          <w:p w:rsidR="000A530D" w:rsidRPr="002F7A79" w:rsidRDefault="00B33E28" w:rsidP="002F7A79">
            <w:pPr>
              <w:spacing w:after="0" w:line="240" w:lineRule="auto"/>
              <w:jc w:val="center"/>
              <w:rPr>
                <w:rFonts w:ascii="Arial" w:hAnsi="Arial" w:cs="Arial"/>
                <w:color w:val="000000" w:themeColor="text1"/>
                <w:sz w:val="20"/>
                <w:szCs w:val="20"/>
              </w:rPr>
            </w:pPr>
            <w:r w:rsidRPr="002F7A79">
              <w:rPr>
                <w:rFonts w:ascii="Arial" w:hAnsi="Arial" w:cs="Arial"/>
                <w:b/>
                <w:color w:val="000000" w:themeColor="text1"/>
                <w:sz w:val="20"/>
                <w:szCs w:val="20"/>
              </w:rPr>
              <w:t>KT. THỦ TƯỚNG</w:t>
            </w:r>
          </w:p>
          <w:p w:rsidR="000A530D" w:rsidRPr="002F7A79" w:rsidRDefault="00B33E28" w:rsidP="002F7A79">
            <w:pPr>
              <w:spacing w:after="0" w:line="240" w:lineRule="auto"/>
              <w:jc w:val="center"/>
              <w:rPr>
                <w:rFonts w:ascii="Arial" w:hAnsi="Arial" w:cs="Arial"/>
                <w:color w:val="000000" w:themeColor="text1"/>
                <w:sz w:val="20"/>
                <w:szCs w:val="20"/>
              </w:rPr>
            </w:pPr>
            <w:r w:rsidRPr="002F7A79">
              <w:rPr>
                <w:rFonts w:ascii="Arial" w:hAnsi="Arial" w:cs="Arial"/>
                <w:b/>
                <w:color w:val="000000" w:themeColor="text1"/>
                <w:sz w:val="20"/>
                <w:szCs w:val="20"/>
              </w:rPr>
              <w:t>PHÓ THỦ TƯỚNG</w:t>
            </w:r>
            <w:r w:rsidRPr="002F7A79">
              <w:rPr>
                <w:rFonts w:ascii="Arial" w:hAnsi="Arial" w:cs="Arial"/>
                <w:color w:val="000000" w:themeColor="text1"/>
                <w:sz w:val="20"/>
                <w:szCs w:val="20"/>
              </w:rPr>
              <w:br/>
            </w:r>
            <w:r w:rsidRPr="002F7A79">
              <w:rPr>
                <w:rFonts w:ascii="Arial" w:hAnsi="Arial" w:cs="Arial"/>
                <w:color w:val="000000" w:themeColor="text1"/>
                <w:sz w:val="20"/>
                <w:szCs w:val="20"/>
              </w:rPr>
              <w:br/>
            </w:r>
            <w:r w:rsidRPr="002F7A79">
              <w:rPr>
                <w:rFonts w:ascii="Arial" w:hAnsi="Arial" w:cs="Arial"/>
                <w:color w:val="000000" w:themeColor="text1"/>
                <w:sz w:val="20"/>
                <w:szCs w:val="20"/>
              </w:rPr>
              <w:br/>
            </w:r>
            <w:r w:rsidRPr="002F7A79">
              <w:rPr>
                <w:rFonts w:ascii="Arial" w:hAnsi="Arial" w:cs="Arial"/>
                <w:color w:val="000000" w:themeColor="text1"/>
                <w:sz w:val="20"/>
                <w:szCs w:val="20"/>
              </w:rPr>
              <w:br/>
            </w:r>
            <w:r w:rsidRPr="002F7A79">
              <w:rPr>
                <w:rFonts w:ascii="Arial" w:hAnsi="Arial" w:cs="Arial"/>
                <w:color w:val="000000" w:themeColor="text1"/>
                <w:sz w:val="20"/>
                <w:szCs w:val="20"/>
              </w:rPr>
              <w:br/>
            </w:r>
            <w:r w:rsidRPr="002F7A79">
              <w:rPr>
                <w:rFonts w:ascii="Arial" w:hAnsi="Arial" w:cs="Arial"/>
                <w:color w:val="000000" w:themeColor="text1"/>
                <w:sz w:val="20"/>
                <w:szCs w:val="20"/>
              </w:rPr>
              <w:br/>
            </w:r>
            <w:r w:rsidRPr="002F7A79">
              <w:rPr>
                <w:rFonts w:ascii="Arial" w:hAnsi="Arial" w:cs="Arial"/>
                <w:color w:val="000000" w:themeColor="text1"/>
                <w:sz w:val="20"/>
                <w:szCs w:val="20"/>
              </w:rPr>
              <w:br/>
            </w:r>
            <w:r w:rsidRPr="002F7A79">
              <w:rPr>
                <w:rFonts w:ascii="Arial" w:hAnsi="Arial" w:cs="Arial"/>
                <w:color w:val="000000" w:themeColor="text1"/>
                <w:sz w:val="20"/>
                <w:szCs w:val="20"/>
              </w:rPr>
              <w:br/>
            </w:r>
            <w:r w:rsidRPr="002F7A79">
              <w:rPr>
                <w:rFonts w:ascii="Arial" w:hAnsi="Arial" w:cs="Arial"/>
                <w:b/>
                <w:color w:val="000000" w:themeColor="text1"/>
                <w:sz w:val="20"/>
                <w:szCs w:val="20"/>
              </w:rPr>
              <w:t>Phạm Thị Thanh Tr</w:t>
            </w:r>
            <w:r w:rsidR="002F7A79">
              <w:rPr>
                <w:rFonts w:ascii="Arial" w:hAnsi="Arial" w:cs="Arial"/>
                <w:b/>
                <w:color w:val="000000" w:themeColor="text1"/>
                <w:sz w:val="20"/>
                <w:szCs w:val="20"/>
              </w:rPr>
              <w:t>à</w:t>
            </w:r>
          </w:p>
        </w:tc>
      </w:tr>
    </w:tbl>
    <w:p w:rsidR="00B33E28" w:rsidRPr="002F7A79" w:rsidRDefault="00B33E28" w:rsidP="002F7A79">
      <w:pPr>
        <w:spacing w:after="0" w:line="240" w:lineRule="auto"/>
        <w:rPr>
          <w:rFonts w:ascii="Arial" w:hAnsi="Arial" w:cs="Arial"/>
          <w:color w:val="000000" w:themeColor="text1"/>
          <w:sz w:val="20"/>
          <w:szCs w:val="20"/>
        </w:rPr>
      </w:pPr>
    </w:p>
    <w:sectPr w:rsidR="00B33E28" w:rsidRPr="002F7A79" w:rsidSect="002F7A79">
      <w:pgSz w:w="11907" w:h="16840"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F37" w:rsidRDefault="00B80F37">
      <w:pPr>
        <w:spacing w:after="0" w:line="240" w:lineRule="auto"/>
      </w:pPr>
      <w:r>
        <w:separator/>
      </w:r>
    </w:p>
  </w:endnote>
  <w:endnote w:type="continuationSeparator" w:id="0">
    <w:p w:rsidR="00B80F37" w:rsidRDefault="00B80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F37" w:rsidRDefault="00B80F37">
      <w:pPr>
        <w:spacing w:after="0" w:line="240" w:lineRule="auto"/>
      </w:pPr>
      <w:r>
        <w:separator/>
      </w:r>
    </w:p>
  </w:footnote>
  <w:footnote w:type="continuationSeparator" w:id="0">
    <w:p w:rsidR="00B80F37" w:rsidRDefault="00B80F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0D"/>
    <w:rsid w:val="000A530D"/>
    <w:rsid w:val="001764D5"/>
    <w:rsid w:val="001933F3"/>
    <w:rsid w:val="002017D7"/>
    <w:rsid w:val="002F69A2"/>
    <w:rsid w:val="002F7A79"/>
    <w:rsid w:val="00312743"/>
    <w:rsid w:val="004A477C"/>
    <w:rsid w:val="005B1FA6"/>
    <w:rsid w:val="006A2A57"/>
    <w:rsid w:val="0073665C"/>
    <w:rsid w:val="009D36CE"/>
    <w:rsid w:val="00A803AC"/>
    <w:rsid w:val="00B33E28"/>
    <w:rsid w:val="00B80F37"/>
    <w:rsid w:val="00C2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C5EC7-6E46-40D2-A5D2-C0E40FB9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A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A79"/>
  </w:style>
  <w:style w:type="paragraph" w:styleId="Footer">
    <w:name w:val="footer"/>
    <w:basedOn w:val="Normal"/>
    <w:link w:val="FooterChar"/>
    <w:uiPriority w:val="99"/>
    <w:unhideWhenUsed/>
    <w:rsid w:val="002F7A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6588</Words>
  <Characters>37558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6</cp:revision>
  <dcterms:created xsi:type="dcterms:W3CDTF">2025-12-25T09:42:00Z</dcterms:created>
  <dcterms:modified xsi:type="dcterms:W3CDTF">2025-12-26T01:33:00Z</dcterms:modified>
</cp:coreProperties>
</file>