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B4137D" w:rsidRPr="00C34784" w:rsidTr="0045012C">
        <w:trPr>
          <w:trHeight w:val="920"/>
        </w:trPr>
        <w:tc>
          <w:tcPr>
            <w:tcW w:w="1800" w:type="pct"/>
            <w:shd w:val="clear" w:color="auto" w:fill="auto"/>
            <w:tcMar>
              <w:top w:w="0" w:type="dxa"/>
              <w:left w:w="108" w:type="dxa"/>
              <w:bottom w:w="0" w:type="dxa"/>
              <w:right w:w="108" w:type="dxa"/>
            </w:tcMar>
          </w:tcPr>
          <w:p w:rsidR="00B4137D" w:rsidRPr="00C34784" w:rsidRDefault="00B4137D" w:rsidP="00C34784">
            <w:pPr>
              <w:jc w:val="center"/>
              <w:rPr>
                <w:rFonts w:ascii="Arial" w:hAnsi="Arial" w:cs="Arial"/>
                <w:sz w:val="20"/>
                <w:szCs w:val="20"/>
              </w:rPr>
            </w:pPr>
            <w:proofErr w:type="spellStart"/>
            <w:r w:rsidRPr="00C34784">
              <w:rPr>
                <w:rFonts w:ascii="Arial" w:hAnsi="Arial" w:cs="Arial"/>
                <w:b/>
                <w:bCs/>
                <w:sz w:val="20"/>
                <w:szCs w:val="20"/>
                <w:lang w:val="en-US"/>
              </w:rPr>
              <w:t>BỘ</w:t>
            </w:r>
            <w:proofErr w:type="spellEnd"/>
            <w:r w:rsidRPr="00C34784">
              <w:rPr>
                <w:rFonts w:ascii="Arial" w:hAnsi="Arial" w:cs="Arial"/>
                <w:b/>
                <w:bCs/>
                <w:sz w:val="20"/>
                <w:szCs w:val="20"/>
                <w:lang w:val="en-US"/>
              </w:rPr>
              <w:t xml:space="preserve"> </w:t>
            </w:r>
            <w:proofErr w:type="spellStart"/>
            <w:r w:rsidRPr="00C34784">
              <w:rPr>
                <w:rFonts w:ascii="Arial" w:hAnsi="Arial" w:cs="Arial"/>
                <w:b/>
                <w:bCs/>
                <w:sz w:val="20"/>
                <w:szCs w:val="20"/>
                <w:lang w:val="en-US"/>
              </w:rPr>
              <w:t>TÀI</w:t>
            </w:r>
            <w:proofErr w:type="spellEnd"/>
            <w:r w:rsidRPr="00C34784">
              <w:rPr>
                <w:rFonts w:ascii="Arial" w:hAnsi="Arial" w:cs="Arial"/>
                <w:b/>
                <w:bCs/>
                <w:sz w:val="20"/>
                <w:szCs w:val="20"/>
                <w:lang w:val="en-US"/>
              </w:rPr>
              <w:t xml:space="preserve"> </w:t>
            </w:r>
            <w:proofErr w:type="spellStart"/>
            <w:r w:rsidRPr="00C34784">
              <w:rPr>
                <w:rFonts w:ascii="Arial" w:hAnsi="Arial" w:cs="Arial"/>
                <w:b/>
                <w:bCs/>
                <w:sz w:val="20"/>
                <w:szCs w:val="20"/>
                <w:lang w:val="en-US"/>
              </w:rPr>
              <w:t>CHÍNH</w:t>
            </w:r>
            <w:proofErr w:type="spellEnd"/>
            <w:r w:rsidRPr="00C34784">
              <w:rPr>
                <w:rFonts w:ascii="Arial" w:hAnsi="Arial" w:cs="Arial"/>
                <w:b/>
                <w:bCs/>
                <w:sz w:val="20"/>
                <w:szCs w:val="20"/>
              </w:rPr>
              <w:br/>
            </w:r>
            <w:r w:rsidRPr="00C34784">
              <w:rPr>
                <w:rFonts w:ascii="Arial" w:hAnsi="Arial" w:cs="Arial"/>
                <w:bCs/>
                <w:sz w:val="20"/>
                <w:szCs w:val="20"/>
                <w:vertAlign w:val="superscript"/>
              </w:rPr>
              <w:t>__________</w:t>
            </w:r>
          </w:p>
          <w:p w:rsidR="00B4137D" w:rsidRPr="00C34784" w:rsidRDefault="00B4137D" w:rsidP="00C34784">
            <w:pPr>
              <w:jc w:val="center"/>
              <w:rPr>
                <w:rFonts w:ascii="Arial" w:hAnsi="Arial" w:cs="Arial"/>
                <w:sz w:val="20"/>
                <w:szCs w:val="20"/>
              </w:rPr>
            </w:pPr>
            <w:r w:rsidRPr="00C34784">
              <w:rPr>
                <w:rFonts w:ascii="Arial" w:hAnsi="Arial" w:cs="Arial"/>
                <w:sz w:val="20"/>
                <w:szCs w:val="20"/>
              </w:rPr>
              <w:t>Số: 1923/QĐ-BTC</w:t>
            </w:r>
          </w:p>
        </w:tc>
        <w:tc>
          <w:tcPr>
            <w:tcW w:w="3200" w:type="pct"/>
            <w:shd w:val="clear" w:color="auto" w:fill="auto"/>
            <w:tcMar>
              <w:top w:w="0" w:type="dxa"/>
              <w:left w:w="108" w:type="dxa"/>
              <w:bottom w:w="0" w:type="dxa"/>
              <w:right w:w="108" w:type="dxa"/>
            </w:tcMar>
          </w:tcPr>
          <w:p w:rsidR="00B4137D" w:rsidRPr="00C34784" w:rsidRDefault="00B4137D" w:rsidP="00C34784">
            <w:pPr>
              <w:jc w:val="center"/>
              <w:rPr>
                <w:rFonts w:ascii="Arial" w:hAnsi="Arial" w:cs="Arial"/>
                <w:sz w:val="20"/>
                <w:szCs w:val="20"/>
                <w:vertAlign w:val="superscript"/>
              </w:rPr>
            </w:pPr>
            <w:r w:rsidRPr="00C34784">
              <w:rPr>
                <w:rFonts w:ascii="Arial" w:hAnsi="Arial" w:cs="Arial"/>
                <w:b/>
                <w:bCs/>
                <w:sz w:val="20"/>
                <w:szCs w:val="20"/>
              </w:rPr>
              <w:t>CỘNG HÒA XÃ HỘI CHỦ NGHĨA VIỆT NAM</w:t>
            </w:r>
            <w:r w:rsidRPr="00C34784">
              <w:rPr>
                <w:rFonts w:ascii="Arial" w:hAnsi="Arial" w:cs="Arial"/>
                <w:b/>
                <w:bCs/>
                <w:sz w:val="20"/>
                <w:szCs w:val="20"/>
              </w:rPr>
              <w:br/>
              <w:t xml:space="preserve">Độc lập - Tự do - Hạnh phúc </w:t>
            </w:r>
            <w:r w:rsidRPr="00C34784">
              <w:rPr>
                <w:rFonts w:ascii="Arial" w:hAnsi="Arial" w:cs="Arial"/>
                <w:b/>
                <w:bCs/>
                <w:sz w:val="20"/>
                <w:szCs w:val="20"/>
              </w:rPr>
              <w:br/>
            </w:r>
            <w:r w:rsidRPr="00C34784">
              <w:rPr>
                <w:rFonts w:ascii="Arial" w:hAnsi="Arial" w:cs="Arial"/>
                <w:bCs/>
                <w:sz w:val="20"/>
                <w:szCs w:val="20"/>
                <w:vertAlign w:val="superscript"/>
              </w:rPr>
              <w:t>______________________</w:t>
            </w:r>
          </w:p>
          <w:p w:rsidR="00B4137D" w:rsidRPr="00C34784" w:rsidRDefault="00B4137D" w:rsidP="00C34784">
            <w:pPr>
              <w:jc w:val="center"/>
              <w:rPr>
                <w:rFonts w:ascii="Arial" w:hAnsi="Arial" w:cs="Arial"/>
                <w:i/>
                <w:sz w:val="20"/>
                <w:szCs w:val="20"/>
              </w:rPr>
            </w:pPr>
            <w:r w:rsidRPr="00C34784">
              <w:rPr>
                <w:rFonts w:ascii="Arial" w:hAnsi="Arial" w:cs="Arial"/>
                <w:i/>
                <w:iCs/>
                <w:sz w:val="20"/>
                <w:szCs w:val="20"/>
              </w:rPr>
              <w:t>Hà Nội, ngày 14 tháng 8 năm 2024</w:t>
            </w:r>
          </w:p>
        </w:tc>
      </w:tr>
    </w:tbl>
    <w:p w:rsidR="00B4137D" w:rsidRPr="00C34784" w:rsidRDefault="00B4137D" w:rsidP="00C34784">
      <w:pPr>
        <w:pStyle w:val="Vnbnnidung0"/>
        <w:spacing w:after="0" w:line="240" w:lineRule="auto"/>
        <w:ind w:firstLine="0"/>
        <w:jc w:val="center"/>
        <w:rPr>
          <w:rFonts w:ascii="Arial" w:hAnsi="Arial" w:cs="Arial"/>
          <w:b/>
          <w:bCs/>
          <w:sz w:val="20"/>
          <w:szCs w:val="20"/>
        </w:rPr>
      </w:pPr>
    </w:p>
    <w:p w:rsidR="00B4137D" w:rsidRPr="00C34784" w:rsidRDefault="00B4137D" w:rsidP="00C34784">
      <w:pPr>
        <w:pStyle w:val="Vnbnnidung0"/>
        <w:spacing w:after="0" w:line="240" w:lineRule="auto"/>
        <w:ind w:firstLine="0"/>
        <w:jc w:val="center"/>
        <w:rPr>
          <w:rFonts w:ascii="Arial" w:hAnsi="Arial" w:cs="Arial"/>
          <w:b/>
          <w:bCs/>
          <w:sz w:val="20"/>
          <w:szCs w:val="20"/>
        </w:rPr>
      </w:pPr>
    </w:p>
    <w:p w:rsidR="00DF1A76" w:rsidRPr="00C34784" w:rsidRDefault="006808B6" w:rsidP="00C34784">
      <w:pPr>
        <w:pStyle w:val="Vnbnnidung0"/>
        <w:spacing w:after="0" w:line="240" w:lineRule="auto"/>
        <w:ind w:firstLine="0"/>
        <w:jc w:val="center"/>
        <w:rPr>
          <w:rFonts w:ascii="Arial" w:hAnsi="Arial" w:cs="Arial"/>
          <w:sz w:val="20"/>
          <w:szCs w:val="20"/>
        </w:rPr>
      </w:pPr>
      <w:r w:rsidRPr="00C34784">
        <w:rPr>
          <w:rFonts w:ascii="Arial" w:hAnsi="Arial" w:cs="Arial"/>
          <w:b/>
          <w:bCs/>
          <w:sz w:val="20"/>
          <w:szCs w:val="20"/>
        </w:rPr>
        <w:t>QUYẾT ĐỊNH</w:t>
      </w:r>
    </w:p>
    <w:p w:rsidR="00DF1A76" w:rsidRPr="00C34784" w:rsidRDefault="006808B6" w:rsidP="00C34784">
      <w:pPr>
        <w:pStyle w:val="Vnbnnidung0"/>
        <w:spacing w:after="0" w:line="240" w:lineRule="auto"/>
        <w:ind w:firstLine="0"/>
        <w:jc w:val="center"/>
        <w:rPr>
          <w:rFonts w:ascii="Arial" w:hAnsi="Arial" w:cs="Arial"/>
          <w:b/>
          <w:bCs/>
          <w:sz w:val="20"/>
          <w:szCs w:val="20"/>
        </w:rPr>
      </w:pPr>
      <w:r w:rsidRPr="00C34784">
        <w:rPr>
          <w:rFonts w:ascii="Arial" w:hAnsi="Arial" w:cs="Arial"/>
          <w:b/>
          <w:bCs/>
          <w:sz w:val="20"/>
          <w:szCs w:val="20"/>
        </w:rPr>
        <w:t>Công bố danh mục chế độ báo cáo định kỳ trong lĩnh vực giá</w:t>
      </w:r>
      <w:r w:rsidRPr="00C34784">
        <w:rPr>
          <w:rFonts w:ascii="Arial" w:hAnsi="Arial" w:cs="Arial"/>
          <w:b/>
          <w:bCs/>
          <w:sz w:val="20"/>
          <w:szCs w:val="20"/>
        </w:rPr>
        <w:br/>
        <w:t>thuộc phạm vi quản lý của Bộ Tài chính</w:t>
      </w:r>
    </w:p>
    <w:p w:rsidR="00B4137D" w:rsidRPr="00C34784" w:rsidRDefault="00B4137D" w:rsidP="00C34784">
      <w:pPr>
        <w:pStyle w:val="Vnbnnidung0"/>
        <w:spacing w:after="0" w:line="240" w:lineRule="auto"/>
        <w:ind w:firstLine="0"/>
        <w:jc w:val="center"/>
        <w:rPr>
          <w:rFonts w:ascii="Arial" w:hAnsi="Arial" w:cs="Arial"/>
          <w:sz w:val="20"/>
          <w:szCs w:val="20"/>
          <w:vertAlign w:val="superscript"/>
          <w:lang w:val="en-US"/>
        </w:rPr>
      </w:pPr>
      <w:r w:rsidRPr="00C34784">
        <w:rPr>
          <w:rFonts w:ascii="Arial" w:hAnsi="Arial" w:cs="Arial"/>
          <w:b/>
          <w:bCs/>
          <w:sz w:val="20"/>
          <w:szCs w:val="20"/>
          <w:vertAlign w:val="superscript"/>
          <w:lang w:val="en-US"/>
        </w:rPr>
        <w:t>______________</w:t>
      </w:r>
    </w:p>
    <w:p w:rsidR="00DF1A76" w:rsidRPr="00C34784" w:rsidRDefault="00B4137D" w:rsidP="00C34784">
      <w:pPr>
        <w:pStyle w:val="Tiu10"/>
        <w:keepNext/>
        <w:keepLines/>
        <w:spacing w:after="0" w:line="240" w:lineRule="auto"/>
        <w:ind w:firstLine="0"/>
        <w:jc w:val="center"/>
        <w:outlineLvl w:val="9"/>
        <w:rPr>
          <w:rFonts w:ascii="Arial" w:hAnsi="Arial" w:cs="Arial"/>
          <w:sz w:val="20"/>
          <w:szCs w:val="20"/>
        </w:rPr>
      </w:pPr>
      <w:bookmarkStart w:id="0" w:name="bookmark0"/>
      <w:bookmarkStart w:id="1" w:name="bookmark1"/>
      <w:bookmarkStart w:id="2" w:name="bookmark2"/>
      <w:r w:rsidRPr="00C34784">
        <w:rPr>
          <w:rFonts w:ascii="Arial" w:hAnsi="Arial" w:cs="Arial"/>
          <w:sz w:val="20"/>
          <w:szCs w:val="20"/>
        </w:rPr>
        <w:t>BỘ TRƯỞNG BỘ TÀI CHÍNH</w:t>
      </w:r>
      <w:bookmarkEnd w:id="0"/>
      <w:bookmarkEnd w:id="1"/>
      <w:bookmarkEnd w:id="2"/>
    </w:p>
    <w:p w:rsidR="00B4137D" w:rsidRPr="00C34784" w:rsidRDefault="00B4137D" w:rsidP="00C34784">
      <w:pPr>
        <w:pStyle w:val="Tiu10"/>
        <w:keepNext/>
        <w:keepLines/>
        <w:spacing w:after="0" w:line="240" w:lineRule="auto"/>
        <w:ind w:firstLine="0"/>
        <w:jc w:val="center"/>
        <w:outlineLvl w:val="9"/>
        <w:rPr>
          <w:rFonts w:ascii="Arial" w:hAnsi="Arial" w:cs="Arial"/>
          <w:sz w:val="20"/>
          <w:szCs w:val="20"/>
        </w:rPr>
      </w:pPr>
    </w:p>
    <w:p w:rsidR="00DF1A76" w:rsidRPr="00C34784" w:rsidRDefault="00B4137D" w:rsidP="00C34784">
      <w:pPr>
        <w:pStyle w:val="Vnbnnidung0"/>
        <w:spacing w:after="120" w:line="240" w:lineRule="auto"/>
        <w:ind w:firstLine="720"/>
        <w:jc w:val="both"/>
        <w:rPr>
          <w:rFonts w:ascii="Arial" w:hAnsi="Arial" w:cs="Arial"/>
          <w:sz w:val="20"/>
          <w:szCs w:val="20"/>
        </w:rPr>
      </w:pPr>
      <w:r w:rsidRPr="00C34784">
        <w:rPr>
          <w:rFonts w:ascii="Arial" w:hAnsi="Arial" w:cs="Arial"/>
          <w:i/>
          <w:iCs/>
          <w:sz w:val="20"/>
          <w:szCs w:val="20"/>
        </w:rPr>
        <w:t>Căn cứ Nghị định s</w:t>
      </w:r>
      <w:r w:rsidRPr="00C34784">
        <w:rPr>
          <w:rFonts w:ascii="Arial" w:hAnsi="Arial" w:cs="Arial"/>
          <w:i/>
          <w:iCs/>
          <w:sz w:val="20"/>
          <w:szCs w:val="20"/>
          <w:lang w:val="en-US"/>
        </w:rPr>
        <w:t>ố</w:t>
      </w:r>
      <w:r w:rsidRPr="00C34784">
        <w:rPr>
          <w:rFonts w:ascii="Arial" w:hAnsi="Arial" w:cs="Arial"/>
          <w:i/>
          <w:iCs/>
          <w:sz w:val="20"/>
          <w:szCs w:val="20"/>
        </w:rPr>
        <w:t xml:space="preserve"> 14/2023/N</w:t>
      </w:r>
      <w:r w:rsidRPr="00C34784">
        <w:rPr>
          <w:rFonts w:ascii="Arial" w:hAnsi="Arial" w:cs="Arial"/>
          <w:i/>
          <w:iCs/>
          <w:sz w:val="20"/>
          <w:szCs w:val="20"/>
          <w:lang w:val="en-US"/>
        </w:rPr>
        <w:t>Đ</w:t>
      </w:r>
      <w:r w:rsidR="006808B6" w:rsidRPr="00C34784">
        <w:rPr>
          <w:rFonts w:ascii="Arial" w:hAnsi="Arial" w:cs="Arial"/>
          <w:i/>
          <w:iCs/>
          <w:sz w:val="20"/>
          <w:szCs w:val="20"/>
        </w:rPr>
        <w:t>-CP ngày 20 tháng 4 n</w:t>
      </w:r>
      <w:r w:rsidRPr="00C34784">
        <w:rPr>
          <w:rFonts w:ascii="Arial" w:hAnsi="Arial" w:cs="Arial"/>
          <w:i/>
          <w:iCs/>
          <w:sz w:val="20"/>
          <w:szCs w:val="20"/>
          <w:lang w:val="en-US"/>
        </w:rPr>
        <w:t>ă</w:t>
      </w:r>
      <w:r w:rsidRPr="00C34784">
        <w:rPr>
          <w:rFonts w:ascii="Arial" w:hAnsi="Arial" w:cs="Arial"/>
          <w:i/>
          <w:iCs/>
          <w:sz w:val="20"/>
          <w:szCs w:val="20"/>
        </w:rPr>
        <w:t>m 2023 của Ch</w:t>
      </w:r>
      <w:r w:rsidRPr="00C34784">
        <w:rPr>
          <w:rFonts w:ascii="Arial" w:hAnsi="Arial" w:cs="Arial"/>
          <w:i/>
          <w:iCs/>
          <w:sz w:val="20"/>
          <w:szCs w:val="20"/>
          <w:lang w:val="en-US"/>
        </w:rPr>
        <w:t>í</w:t>
      </w:r>
      <w:r w:rsidR="006808B6" w:rsidRPr="00C34784">
        <w:rPr>
          <w:rFonts w:ascii="Arial" w:hAnsi="Arial" w:cs="Arial"/>
          <w:i/>
          <w:iCs/>
          <w:sz w:val="20"/>
          <w:szCs w:val="20"/>
        </w:rPr>
        <w:t>nh phủ quy định chức n</w:t>
      </w:r>
      <w:r w:rsidRPr="00C34784">
        <w:rPr>
          <w:rFonts w:ascii="Arial" w:hAnsi="Arial" w:cs="Arial"/>
          <w:i/>
          <w:iCs/>
          <w:sz w:val="20"/>
          <w:szCs w:val="20"/>
          <w:lang w:val="en-US"/>
        </w:rPr>
        <w:t>ă</w:t>
      </w:r>
      <w:r w:rsidR="006808B6" w:rsidRPr="00C34784">
        <w:rPr>
          <w:rFonts w:ascii="Arial" w:hAnsi="Arial" w:cs="Arial"/>
          <w:i/>
          <w:iCs/>
          <w:sz w:val="20"/>
          <w:szCs w:val="20"/>
        </w:rPr>
        <w:t>ng, nhiệm vụ, quy</w:t>
      </w:r>
      <w:r w:rsidRPr="00C34784">
        <w:rPr>
          <w:rFonts w:ascii="Arial" w:hAnsi="Arial" w:cs="Arial"/>
          <w:i/>
          <w:iCs/>
          <w:sz w:val="20"/>
          <w:szCs w:val="20"/>
          <w:lang w:val="en-US"/>
        </w:rPr>
        <w:t>ề</w:t>
      </w:r>
      <w:r w:rsidR="006808B6" w:rsidRPr="00C34784">
        <w:rPr>
          <w:rFonts w:ascii="Arial" w:hAnsi="Arial" w:cs="Arial"/>
          <w:i/>
          <w:iCs/>
          <w:sz w:val="20"/>
          <w:szCs w:val="20"/>
        </w:rPr>
        <w:t>n hạn và cơ c</w:t>
      </w:r>
      <w:r w:rsidRPr="00C34784">
        <w:rPr>
          <w:rFonts w:ascii="Arial" w:hAnsi="Arial" w:cs="Arial"/>
          <w:i/>
          <w:iCs/>
          <w:sz w:val="20"/>
          <w:szCs w:val="20"/>
          <w:lang w:val="en-US"/>
        </w:rPr>
        <w:t>ấ</w:t>
      </w:r>
      <w:r w:rsidRPr="00C34784">
        <w:rPr>
          <w:rFonts w:ascii="Arial" w:hAnsi="Arial" w:cs="Arial"/>
          <w:i/>
          <w:iCs/>
          <w:sz w:val="20"/>
          <w:szCs w:val="20"/>
        </w:rPr>
        <w:t>u t</w:t>
      </w:r>
      <w:r w:rsidRPr="00C34784">
        <w:rPr>
          <w:rFonts w:ascii="Arial" w:hAnsi="Arial" w:cs="Arial"/>
          <w:i/>
          <w:iCs/>
          <w:sz w:val="20"/>
          <w:szCs w:val="20"/>
          <w:lang w:val="en-US"/>
        </w:rPr>
        <w:t>ổ</w:t>
      </w:r>
      <w:r w:rsidR="006808B6" w:rsidRPr="00C34784">
        <w:rPr>
          <w:rFonts w:ascii="Arial" w:hAnsi="Arial" w:cs="Arial"/>
          <w:i/>
          <w:iCs/>
          <w:sz w:val="20"/>
          <w:szCs w:val="20"/>
        </w:rPr>
        <w:t xml:space="preserve"> chức của Bộ Tài chính;</w:t>
      </w:r>
    </w:p>
    <w:p w:rsidR="00DF1A76" w:rsidRPr="00C34784" w:rsidRDefault="00B4137D" w:rsidP="00C34784">
      <w:pPr>
        <w:pStyle w:val="Vnbnnidung0"/>
        <w:spacing w:after="120" w:line="240" w:lineRule="auto"/>
        <w:ind w:firstLine="720"/>
        <w:jc w:val="both"/>
        <w:rPr>
          <w:rFonts w:ascii="Arial" w:hAnsi="Arial" w:cs="Arial"/>
          <w:sz w:val="20"/>
          <w:szCs w:val="20"/>
        </w:rPr>
      </w:pPr>
      <w:r w:rsidRPr="00C34784">
        <w:rPr>
          <w:rFonts w:ascii="Arial" w:hAnsi="Arial" w:cs="Arial"/>
          <w:i/>
          <w:iCs/>
          <w:sz w:val="20"/>
          <w:szCs w:val="20"/>
        </w:rPr>
        <w:t>Căn cứ</w:t>
      </w:r>
      <w:r w:rsidR="006808B6" w:rsidRPr="00C34784">
        <w:rPr>
          <w:rFonts w:ascii="Arial" w:hAnsi="Arial" w:cs="Arial"/>
          <w:i/>
          <w:iCs/>
          <w:sz w:val="20"/>
          <w:szCs w:val="20"/>
        </w:rPr>
        <w:t xml:space="preserve"> </w:t>
      </w:r>
      <w:r w:rsidRPr="00C34784">
        <w:rPr>
          <w:rFonts w:ascii="Arial" w:hAnsi="Arial" w:cs="Arial"/>
          <w:i/>
          <w:iCs/>
          <w:sz w:val="20"/>
          <w:szCs w:val="20"/>
        </w:rPr>
        <w:t>Nghị định số 09/2019/NĐ</w:t>
      </w:r>
      <w:r w:rsidR="006808B6" w:rsidRPr="00C34784">
        <w:rPr>
          <w:rFonts w:ascii="Arial" w:hAnsi="Arial" w:cs="Arial"/>
          <w:i/>
          <w:iCs/>
          <w:sz w:val="20"/>
          <w:szCs w:val="20"/>
        </w:rPr>
        <w:t xml:space="preserve">-CP ngày 24 </w:t>
      </w:r>
      <w:r w:rsidRPr="00C34784">
        <w:rPr>
          <w:rFonts w:ascii="Arial" w:hAnsi="Arial" w:cs="Arial"/>
          <w:i/>
          <w:iCs/>
          <w:sz w:val="20"/>
          <w:szCs w:val="20"/>
        </w:rPr>
        <w:t>tháng</w:t>
      </w:r>
      <w:r w:rsidR="006808B6" w:rsidRPr="00C34784">
        <w:rPr>
          <w:rFonts w:ascii="Arial" w:hAnsi="Arial" w:cs="Arial"/>
          <w:i/>
          <w:iCs/>
          <w:sz w:val="20"/>
          <w:szCs w:val="20"/>
        </w:rPr>
        <w:t xml:space="preserve"> 01 năm 2019 của Chính phủ quy định v</w:t>
      </w:r>
      <w:r w:rsidRPr="00C34784">
        <w:rPr>
          <w:rFonts w:ascii="Arial" w:hAnsi="Arial" w:cs="Arial"/>
          <w:i/>
          <w:iCs/>
          <w:sz w:val="20"/>
          <w:szCs w:val="20"/>
          <w:lang w:val="en-US"/>
        </w:rPr>
        <w:t>ề</w:t>
      </w:r>
      <w:r w:rsidR="006808B6" w:rsidRPr="00C34784">
        <w:rPr>
          <w:rFonts w:ascii="Arial" w:hAnsi="Arial" w:cs="Arial"/>
          <w:i/>
          <w:iCs/>
          <w:sz w:val="20"/>
          <w:szCs w:val="20"/>
        </w:rPr>
        <w:t xml:space="preserve"> ch</w:t>
      </w:r>
      <w:r w:rsidRPr="00C34784">
        <w:rPr>
          <w:rFonts w:ascii="Arial" w:hAnsi="Arial" w:cs="Arial"/>
          <w:i/>
          <w:iCs/>
          <w:sz w:val="20"/>
          <w:szCs w:val="20"/>
          <w:lang w:val="en-US"/>
        </w:rPr>
        <w:t>ế</w:t>
      </w:r>
      <w:r w:rsidR="006808B6" w:rsidRPr="00C34784">
        <w:rPr>
          <w:rFonts w:ascii="Arial" w:hAnsi="Arial" w:cs="Arial"/>
          <w:i/>
          <w:iCs/>
          <w:sz w:val="20"/>
          <w:szCs w:val="20"/>
        </w:rPr>
        <w:t xml:space="preserve"> độ báo c</w:t>
      </w:r>
      <w:r w:rsidRPr="00C34784">
        <w:rPr>
          <w:rFonts w:ascii="Arial" w:hAnsi="Arial" w:cs="Arial"/>
          <w:i/>
          <w:iCs/>
          <w:sz w:val="20"/>
          <w:szCs w:val="20"/>
          <w:lang w:val="en-US"/>
        </w:rPr>
        <w:t>á</w:t>
      </w:r>
      <w:r w:rsidR="006808B6" w:rsidRPr="00C34784">
        <w:rPr>
          <w:rFonts w:ascii="Arial" w:hAnsi="Arial" w:cs="Arial"/>
          <w:i/>
          <w:iCs/>
          <w:sz w:val="20"/>
          <w:szCs w:val="20"/>
        </w:rPr>
        <w:t xml:space="preserve">o </w:t>
      </w:r>
      <w:r w:rsidRPr="00C34784">
        <w:rPr>
          <w:rFonts w:ascii="Arial" w:hAnsi="Arial" w:cs="Arial"/>
          <w:i/>
          <w:iCs/>
          <w:sz w:val="20"/>
          <w:szCs w:val="20"/>
        </w:rPr>
        <w:t>của</w:t>
      </w:r>
      <w:r w:rsidR="006808B6" w:rsidRPr="00C34784">
        <w:rPr>
          <w:rFonts w:ascii="Arial" w:hAnsi="Arial" w:cs="Arial"/>
          <w:i/>
          <w:iCs/>
          <w:sz w:val="20"/>
          <w:szCs w:val="20"/>
        </w:rPr>
        <w:t xml:space="preserve"> cơ quan hành ch</w:t>
      </w:r>
      <w:r w:rsidRPr="00C34784">
        <w:rPr>
          <w:rFonts w:ascii="Arial" w:hAnsi="Arial" w:cs="Arial"/>
          <w:i/>
          <w:iCs/>
          <w:sz w:val="20"/>
          <w:szCs w:val="20"/>
          <w:lang w:val="en-US"/>
        </w:rPr>
        <w:t>í</w:t>
      </w:r>
      <w:r w:rsidR="006808B6" w:rsidRPr="00C34784">
        <w:rPr>
          <w:rFonts w:ascii="Arial" w:hAnsi="Arial" w:cs="Arial"/>
          <w:i/>
          <w:iCs/>
          <w:sz w:val="20"/>
          <w:szCs w:val="20"/>
        </w:rPr>
        <w:t>nh nhà nước;</w:t>
      </w:r>
    </w:p>
    <w:p w:rsidR="00DF1A76" w:rsidRPr="00C34784" w:rsidRDefault="006808B6" w:rsidP="00C34784">
      <w:pPr>
        <w:pStyle w:val="Vnbnnidung0"/>
        <w:spacing w:after="120" w:line="240" w:lineRule="auto"/>
        <w:ind w:firstLine="720"/>
        <w:jc w:val="both"/>
        <w:rPr>
          <w:rFonts w:ascii="Arial" w:hAnsi="Arial" w:cs="Arial"/>
          <w:sz w:val="20"/>
          <w:szCs w:val="20"/>
        </w:rPr>
      </w:pPr>
      <w:r w:rsidRPr="00C34784">
        <w:rPr>
          <w:rFonts w:ascii="Arial" w:hAnsi="Arial" w:cs="Arial"/>
          <w:i/>
          <w:iCs/>
          <w:sz w:val="20"/>
          <w:szCs w:val="20"/>
        </w:rPr>
        <w:t>Căn cứ Nghị định số 80/2023/NĐ-CP ngày 17 tháng 11 n</w:t>
      </w:r>
      <w:r w:rsidR="00B4137D" w:rsidRPr="00C34784">
        <w:rPr>
          <w:rFonts w:ascii="Arial" w:hAnsi="Arial" w:cs="Arial"/>
          <w:i/>
          <w:iCs/>
          <w:sz w:val="20"/>
          <w:szCs w:val="20"/>
          <w:lang w:val="en-US"/>
        </w:rPr>
        <w:t>ă</w:t>
      </w:r>
      <w:r w:rsidRPr="00C34784">
        <w:rPr>
          <w:rFonts w:ascii="Arial" w:hAnsi="Arial" w:cs="Arial"/>
          <w:i/>
          <w:iCs/>
          <w:sz w:val="20"/>
          <w:szCs w:val="20"/>
        </w:rPr>
        <w:t xml:space="preserve">m 2023 </w:t>
      </w:r>
      <w:r w:rsidR="00B4137D" w:rsidRPr="00C34784">
        <w:rPr>
          <w:rFonts w:ascii="Arial" w:hAnsi="Arial" w:cs="Arial"/>
          <w:i/>
          <w:iCs/>
          <w:sz w:val="20"/>
          <w:szCs w:val="20"/>
        </w:rPr>
        <w:t>của</w:t>
      </w:r>
      <w:r w:rsidRPr="00C34784">
        <w:rPr>
          <w:rFonts w:ascii="Arial" w:hAnsi="Arial" w:cs="Arial"/>
          <w:i/>
          <w:iCs/>
          <w:sz w:val="20"/>
          <w:szCs w:val="20"/>
        </w:rPr>
        <w:t xml:space="preserve"> Chính ph</w:t>
      </w:r>
      <w:r w:rsidR="00B4137D" w:rsidRPr="00C34784">
        <w:rPr>
          <w:rFonts w:ascii="Arial" w:hAnsi="Arial" w:cs="Arial"/>
          <w:i/>
          <w:iCs/>
          <w:sz w:val="20"/>
          <w:szCs w:val="20"/>
          <w:lang w:val="en-US"/>
        </w:rPr>
        <w:t>ủ</w:t>
      </w:r>
      <w:r w:rsidRPr="00C34784">
        <w:rPr>
          <w:rFonts w:ascii="Arial" w:hAnsi="Arial" w:cs="Arial"/>
          <w:i/>
          <w:iCs/>
          <w:sz w:val="20"/>
          <w:szCs w:val="20"/>
        </w:rPr>
        <w:t xml:space="preserve"> v</w:t>
      </w:r>
      <w:r w:rsidR="00B4137D" w:rsidRPr="00C34784">
        <w:rPr>
          <w:rFonts w:ascii="Arial" w:hAnsi="Arial" w:cs="Arial"/>
          <w:i/>
          <w:iCs/>
          <w:sz w:val="20"/>
          <w:szCs w:val="20"/>
          <w:lang w:val="en-US"/>
        </w:rPr>
        <w:t>ề</w:t>
      </w:r>
      <w:r w:rsidRPr="00C34784">
        <w:rPr>
          <w:rFonts w:ascii="Arial" w:hAnsi="Arial" w:cs="Arial"/>
          <w:i/>
          <w:iCs/>
          <w:sz w:val="20"/>
          <w:szCs w:val="20"/>
        </w:rPr>
        <w:t xml:space="preserve"> kinh doanh x</w:t>
      </w:r>
      <w:r w:rsidR="00B4137D" w:rsidRPr="00C34784">
        <w:rPr>
          <w:rFonts w:ascii="Arial" w:hAnsi="Arial" w:cs="Arial"/>
          <w:i/>
          <w:iCs/>
          <w:sz w:val="20"/>
          <w:szCs w:val="20"/>
          <w:lang w:val="en-US"/>
        </w:rPr>
        <w:t>ă</w:t>
      </w:r>
      <w:r w:rsidRPr="00C34784">
        <w:rPr>
          <w:rFonts w:ascii="Arial" w:hAnsi="Arial" w:cs="Arial"/>
          <w:i/>
          <w:iCs/>
          <w:sz w:val="20"/>
          <w:szCs w:val="20"/>
        </w:rPr>
        <w:t>ng d</w:t>
      </w:r>
      <w:r w:rsidR="00B4137D" w:rsidRPr="00C34784">
        <w:rPr>
          <w:rFonts w:ascii="Arial" w:hAnsi="Arial" w:cs="Arial"/>
          <w:i/>
          <w:iCs/>
          <w:sz w:val="20"/>
          <w:szCs w:val="20"/>
          <w:lang w:val="en-US"/>
        </w:rPr>
        <w:t>ầ</w:t>
      </w:r>
      <w:r w:rsidRPr="00C34784">
        <w:rPr>
          <w:rFonts w:ascii="Arial" w:hAnsi="Arial" w:cs="Arial"/>
          <w:i/>
          <w:iCs/>
          <w:sz w:val="20"/>
          <w:szCs w:val="20"/>
        </w:rPr>
        <w:t>u;</w:t>
      </w:r>
    </w:p>
    <w:p w:rsidR="00DF1A76" w:rsidRPr="00C34784" w:rsidRDefault="006808B6" w:rsidP="00C34784">
      <w:pPr>
        <w:pStyle w:val="Vnbnnidung0"/>
        <w:spacing w:after="120" w:line="240" w:lineRule="auto"/>
        <w:ind w:firstLine="720"/>
        <w:jc w:val="both"/>
        <w:rPr>
          <w:rFonts w:ascii="Arial" w:hAnsi="Arial" w:cs="Arial"/>
          <w:sz w:val="20"/>
          <w:szCs w:val="20"/>
        </w:rPr>
      </w:pPr>
      <w:r w:rsidRPr="00C34784">
        <w:rPr>
          <w:rFonts w:ascii="Arial" w:hAnsi="Arial" w:cs="Arial"/>
          <w:i/>
          <w:iCs/>
          <w:sz w:val="20"/>
          <w:szCs w:val="20"/>
        </w:rPr>
        <w:t xml:space="preserve">Căn cứ Thông tư số 16/2020/TT-BTC ngày 26 </w:t>
      </w:r>
      <w:r w:rsidR="00B4137D" w:rsidRPr="00C34784">
        <w:rPr>
          <w:rFonts w:ascii="Arial" w:hAnsi="Arial" w:cs="Arial"/>
          <w:i/>
          <w:iCs/>
          <w:sz w:val="20"/>
          <w:szCs w:val="20"/>
        </w:rPr>
        <w:t>tháng</w:t>
      </w:r>
      <w:r w:rsidRPr="00C34784">
        <w:rPr>
          <w:rFonts w:ascii="Arial" w:hAnsi="Arial" w:cs="Arial"/>
          <w:i/>
          <w:iCs/>
          <w:sz w:val="20"/>
          <w:szCs w:val="20"/>
        </w:rPr>
        <w:t xml:space="preserve"> 3 năm 2020 </w:t>
      </w:r>
      <w:r w:rsidR="00B4137D" w:rsidRPr="00C34784">
        <w:rPr>
          <w:rFonts w:ascii="Arial" w:hAnsi="Arial" w:cs="Arial"/>
          <w:i/>
          <w:iCs/>
          <w:sz w:val="20"/>
          <w:szCs w:val="20"/>
        </w:rPr>
        <w:t>của Bộ trưởng Bộ Tài chí</w:t>
      </w:r>
      <w:r w:rsidRPr="00C34784">
        <w:rPr>
          <w:rFonts w:ascii="Arial" w:hAnsi="Arial" w:cs="Arial"/>
          <w:i/>
          <w:iCs/>
          <w:sz w:val="20"/>
          <w:szCs w:val="20"/>
        </w:rPr>
        <w:t>nh quy định v</w:t>
      </w:r>
      <w:r w:rsidR="00B4137D" w:rsidRPr="00C34784">
        <w:rPr>
          <w:rFonts w:ascii="Arial" w:hAnsi="Arial" w:cs="Arial"/>
          <w:i/>
          <w:iCs/>
          <w:sz w:val="20"/>
          <w:szCs w:val="20"/>
          <w:lang w:val="en-US"/>
        </w:rPr>
        <w:t>ề</w:t>
      </w:r>
      <w:r w:rsidRPr="00C34784">
        <w:rPr>
          <w:rFonts w:ascii="Arial" w:hAnsi="Arial" w:cs="Arial"/>
          <w:i/>
          <w:iCs/>
          <w:sz w:val="20"/>
          <w:szCs w:val="20"/>
        </w:rPr>
        <w:t xml:space="preserve"> chế độ báo cáo thuộc phạm vi</w:t>
      </w:r>
      <w:r w:rsidR="00B4137D" w:rsidRPr="00C34784">
        <w:rPr>
          <w:rFonts w:ascii="Arial" w:hAnsi="Arial" w:cs="Arial"/>
          <w:i/>
          <w:iCs/>
          <w:sz w:val="20"/>
          <w:szCs w:val="20"/>
        </w:rPr>
        <w:t xml:space="preserve"> quản lý nhà nước của Bộ Tài chí</w:t>
      </w:r>
      <w:r w:rsidRPr="00C34784">
        <w:rPr>
          <w:rFonts w:ascii="Arial" w:hAnsi="Arial" w:cs="Arial"/>
          <w:i/>
          <w:iCs/>
          <w:sz w:val="20"/>
          <w:szCs w:val="20"/>
        </w:rPr>
        <w:t>nh;</w:t>
      </w:r>
    </w:p>
    <w:p w:rsidR="00DF1A76" w:rsidRPr="00C34784" w:rsidRDefault="006808B6" w:rsidP="00C34784">
      <w:pPr>
        <w:pStyle w:val="Vnbnnidung0"/>
        <w:spacing w:after="120" w:line="240" w:lineRule="auto"/>
        <w:ind w:firstLine="720"/>
        <w:jc w:val="both"/>
        <w:rPr>
          <w:rFonts w:ascii="Arial" w:hAnsi="Arial" w:cs="Arial"/>
          <w:sz w:val="20"/>
          <w:szCs w:val="20"/>
        </w:rPr>
      </w:pPr>
      <w:r w:rsidRPr="00C34784">
        <w:rPr>
          <w:rFonts w:ascii="Arial" w:hAnsi="Arial" w:cs="Arial"/>
          <w:i/>
          <w:iCs/>
          <w:sz w:val="20"/>
          <w:szCs w:val="20"/>
        </w:rPr>
        <w:t xml:space="preserve">Căn cứ Thông </w:t>
      </w:r>
      <w:r w:rsidR="00B4137D" w:rsidRPr="00C34784">
        <w:rPr>
          <w:rFonts w:ascii="Arial" w:hAnsi="Arial" w:cs="Arial"/>
          <w:i/>
          <w:iCs/>
          <w:sz w:val="20"/>
          <w:szCs w:val="20"/>
        </w:rPr>
        <w:t>tư số</w:t>
      </w:r>
      <w:r w:rsidRPr="00C34784">
        <w:rPr>
          <w:rFonts w:ascii="Arial" w:hAnsi="Arial" w:cs="Arial"/>
          <w:i/>
          <w:iCs/>
          <w:sz w:val="20"/>
          <w:szCs w:val="20"/>
        </w:rPr>
        <w:t xml:space="preserve"> 29/2024/TT-BTC ngày 15 tháng 6 năm 2024 </w:t>
      </w:r>
      <w:r w:rsidR="00B4137D" w:rsidRPr="00C34784">
        <w:rPr>
          <w:rFonts w:ascii="Arial" w:hAnsi="Arial" w:cs="Arial"/>
          <w:i/>
          <w:iCs/>
          <w:sz w:val="20"/>
          <w:szCs w:val="20"/>
        </w:rPr>
        <w:t>của</w:t>
      </w:r>
      <w:r w:rsidRPr="00C34784">
        <w:rPr>
          <w:rFonts w:ascii="Arial" w:hAnsi="Arial" w:cs="Arial"/>
          <w:i/>
          <w:iCs/>
          <w:sz w:val="20"/>
          <w:szCs w:val="20"/>
        </w:rPr>
        <w:t xml:space="preserve"> Bộ trưởng Bộ T</w:t>
      </w:r>
      <w:r w:rsidR="00B4137D" w:rsidRPr="00C34784">
        <w:rPr>
          <w:rFonts w:ascii="Arial" w:hAnsi="Arial" w:cs="Arial"/>
          <w:i/>
          <w:iCs/>
          <w:sz w:val="20"/>
          <w:szCs w:val="20"/>
        </w:rPr>
        <w:t>ài chính quy định về công tác tổ</w:t>
      </w:r>
      <w:r w:rsidRPr="00C34784">
        <w:rPr>
          <w:rFonts w:ascii="Arial" w:hAnsi="Arial" w:cs="Arial"/>
          <w:i/>
          <w:iCs/>
          <w:sz w:val="20"/>
          <w:szCs w:val="20"/>
        </w:rPr>
        <w:t>ng hợp, phân tích, dự b</w:t>
      </w:r>
      <w:r w:rsidR="00B4137D" w:rsidRPr="00C34784">
        <w:rPr>
          <w:rFonts w:ascii="Arial" w:hAnsi="Arial" w:cs="Arial"/>
          <w:i/>
          <w:iCs/>
          <w:sz w:val="20"/>
          <w:szCs w:val="20"/>
          <w:lang w:val="en-US"/>
        </w:rPr>
        <w:t>á</w:t>
      </w:r>
      <w:r w:rsidRPr="00C34784">
        <w:rPr>
          <w:rFonts w:ascii="Arial" w:hAnsi="Arial" w:cs="Arial"/>
          <w:i/>
          <w:iCs/>
          <w:sz w:val="20"/>
          <w:szCs w:val="20"/>
        </w:rPr>
        <w:t xml:space="preserve">o giá thị trường và kinh phí bảo đảm cho công tác </w:t>
      </w:r>
      <w:r w:rsidR="00B4137D" w:rsidRPr="00C34784">
        <w:rPr>
          <w:rFonts w:ascii="Arial" w:hAnsi="Arial" w:cs="Arial"/>
          <w:i/>
          <w:iCs/>
          <w:sz w:val="20"/>
          <w:szCs w:val="20"/>
        </w:rPr>
        <w:t>tổng hợp, phân tích, dự báo</w:t>
      </w:r>
      <w:r w:rsidRPr="00C34784">
        <w:rPr>
          <w:rFonts w:ascii="Arial" w:hAnsi="Arial" w:cs="Arial"/>
          <w:i/>
          <w:iCs/>
          <w:sz w:val="20"/>
          <w:szCs w:val="20"/>
        </w:rPr>
        <w:t xml:space="preserve"> giá thị trường;</w:t>
      </w:r>
    </w:p>
    <w:p w:rsidR="00DF1A76" w:rsidRPr="00C34784" w:rsidRDefault="006808B6" w:rsidP="00C34784">
      <w:pPr>
        <w:pStyle w:val="Vnbnnidung0"/>
        <w:spacing w:after="120" w:line="240" w:lineRule="auto"/>
        <w:ind w:firstLine="720"/>
        <w:jc w:val="both"/>
        <w:rPr>
          <w:rFonts w:ascii="Arial" w:hAnsi="Arial" w:cs="Arial"/>
          <w:sz w:val="20"/>
          <w:szCs w:val="20"/>
        </w:rPr>
      </w:pPr>
      <w:r w:rsidRPr="00C34784">
        <w:rPr>
          <w:rFonts w:ascii="Arial" w:hAnsi="Arial" w:cs="Arial"/>
          <w:i/>
          <w:iCs/>
          <w:sz w:val="20"/>
          <w:szCs w:val="20"/>
        </w:rPr>
        <w:t xml:space="preserve">Căn cứ Thông </w:t>
      </w:r>
      <w:r w:rsidR="00B4137D" w:rsidRPr="00C34784">
        <w:rPr>
          <w:rFonts w:ascii="Arial" w:hAnsi="Arial" w:cs="Arial"/>
          <w:i/>
          <w:iCs/>
          <w:sz w:val="20"/>
          <w:szCs w:val="20"/>
        </w:rPr>
        <w:t>tư số</w:t>
      </w:r>
      <w:r w:rsidRPr="00C34784">
        <w:rPr>
          <w:rFonts w:ascii="Arial" w:hAnsi="Arial" w:cs="Arial"/>
          <w:i/>
          <w:iCs/>
          <w:sz w:val="20"/>
          <w:szCs w:val="20"/>
        </w:rPr>
        <w:t xml:space="preserve"> 38/2024/TT-BTC ngày 16 </w:t>
      </w:r>
      <w:r w:rsidR="00B4137D" w:rsidRPr="00C34784">
        <w:rPr>
          <w:rFonts w:ascii="Arial" w:hAnsi="Arial" w:cs="Arial"/>
          <w:i/>
          <w:iCs/>
          <w:sz w:val="20"/>
          <w:szCs w:val="20"/>
        </w:rPr>
        <w:t>tháng</w:t>
      </w:r>
      <w:r w:rsidRPr="00C34784">
        <w:rPr>
          <w:rFonts w:ascii="Arial" w:hAnsi="Arial" w:cs="Arial"/>
          <w:i/>
          <w:iCs/>
          <w:sz w:val="20"/>
          <w:szCs w:val="20"/>
        </w:rPr>
        <w:t xml:space="preserve"> 5 n</w:t>
      </w:r>
      <w:r w:rsidR="00B4137D" w:rsidRPr="00C34784">
        <w:rPr>
          <w:rFonts w:ascii="Arial" w:hAnsi="Arial" w:cs="Arial"/>
          <w:i/>
          <w:iCs/>
          <w:sz w:val="20"/>
          <w:szCs w:val="20"/>
          <w:lang w:val="en-US"/>
        </w:rPr>
        <w:t>ă</w:t>
      </w:r>
      <w:r w:rsidRPr="00C34784">
        <w:rPr>
          <w:rFonts w:ascii="Arial" w:hAnsi="Arial" w:cs="Arial"/>
          <w:i/>
          <w:iCs/>
          <w:sz w:val="20"/>
          <w:szCs w:val="20"/>
        </w:rPr>
        <w:t xml:space="preserve">m 2024 của Bộ trưởng Bộ Tài chính quy định về đánh giá hoạt động doanh nghiệp </w:t>
      </w:r>
      <w:r w:rsidR="00B4137D" w:rsidRPr="00C34784">
        <w:rPr>
          <w:rFonts w:ascii="Arial" w:hAnsi="Arial" w:cs="Arial"/>
          <w:i/>
          <w:iCs/>
          <w:sz w:val="20"/>
          <w:szCs w:val="20"/>
        </w:rPr>
        <w:t>thẩm định</w:t>
      </w:r>
      <w:r w:rsidRPr="00C34784">
        <w:rPr>
          <w:rFonts w:ascii="Arial" w:hAnsi="Arial" w:cs="Arial"/>
          <w:i/>
          <w:iCs/>
          <w:sz w:val="20"/>
          <w:szCs w:val="20"/>
        </w:rPr>
        <w:t xml:space="preserve"> giá; trích lập dự phòng rủi ro nghề nghiệp, ch</w:t>
      </w:r>
      <w:r w:rsidR="00B4137D" w:rsidRPr="00C34784">
        <w:rPr>
          <w:rFonts w:ascii="Arial" w:hAnsi="Arial" w:cs="Arial"/>
          <w:i/>
          <w:iCs/>
          <w:sz w:val="20"/>
          <w:szCs w:val="20"/>
          <w:lang w:val="en-US"/>
        </w:rPr>
        <w:t>ế</w:t>
      </w:r>
      <w:r w:rsidRPr="00C34784">
        <w:rPr>
          <w:rFonts w:ascii="Arial" w:hAnsi="Arial" w:cs="Arial"/>
          <w:i/>
          <w:iCs/>
          <w:sz w:val="20"/>
          <w:szCs w:val="20"/>
        </w:rPr>
        <w:t xml:space="preserve"> độ báo cáo </w:t>
      </w:r>
      <w:r w:rsidR="00353D58" w:rsidRPr="00C34784">
        <w:rPr>
          <w:rFonts w:ascii="Arial" w:hAnsi="Arial" w:cs="Arial"/>
          <w:i/>
          <w:iCs/>
          <w:sz w:val="20"/>
          <w:szCs w:val="20"/>
        </w:rPr>
        <w:t>về</w:t>
      </w:r>
      <w:r w:rsidRPr="00C34784">
        <w:rPr>
          <w:rFonts w:ascii="Arial" w:hAnsi="Arial" w:cs="Arial"/>
          <w:i/>
          <w:iCs/>
          <w:sz w:val="20"/>
          <w:szCs w:val="20"/>
        </w:rPr>
        <w:t xml:space="preserve"> hoạt động </w:t>
      </w:r>
      <w:r w:rsidR="00B4137D" w:rsidRPr="00C34784">
        <w:rPr>
          <w:rFonts w:ascii="Arial" w:hAnsi="Arial" w:cs="Arial"/>
          <w:i/>
          <w:iCs/>
          <w:sz w:val="20"/>
          <w:szCs w:val="20"/>
        </w:rPr>
        <w:t>thẩm định</w:t>
      </w:r>
      <w:r w:rsidRPr="00C34784">
        <w:rPr>
          <w:rFonts w:ascii="Arial" w:hAnsi="Arial" w:cs="Arial"/>
          <w:i/>
          <w:iCs/>
          <w:sz w:val="20"/>
          <w:szCs w:val="20"/>
        </w:rPr>
        <w:t xml:space="preserve"> giá của doanh nghiệp </w:t>
      </w:r>
      <w:r w:rsidR="00B4137D" w:rsidRPr="00C34784">
        <w:rPr>
          <w:rFonts w:ascii="Arial" w:hAnsi="Arial" w:cs="Arial"/>
          <w:i/>
          <w:iCs/>
          <w:sz w:val="20"/>
          <w:szCs w:val="20"/>
        </w:rPr>
        <w:t>thẩm định</w:t>
      </w:r>
      <w:r w:rsidRPr="00C34784">
        <w:rPr>
          <w:rFonts w:ascii="Arial" w:hAnsi="Arial" w:cs="Arial"/>
          <w:i/>
          <w:iCs/>
          <w:sz w:val="20"/>
          <w:szCs w:val="20"/>
        </w:rPr>
        <w:t xml:space="preserve"> gi</w:t>
      </w:r>
      <w:r w:rsidR="00B4137D" w:rsidRPr="00C34784">
        <w:rPr>
          <w:rFonts w:ascii="Arial" w:hAnsi="Arial" w:cs="Arial"/>
          <w:i/>
          <w:iCs/>
          <w:sz w:val="20"/>
          <w:szCs w:val="20"/>
          <w:lang w:val="en-US"/>
        </w:rPr>
        <w:t>á</w:t>
      </w:r>
      <w:r w:rsidRPr="00C34784">
        <w:rPr>
          <w:rFonts w:ascii="Arial" w:hAnsi="Arial" w:cs="Arial"/>
          <w:i/>
          <w:iCs/>
          <w:sz w:val="20"/>
          <w:szCs w:val="20"/>
        </w:rPr>
        <w:t xml:space="preserve"> và chi phí phục vụ cho việc th</w:t>
      </w:r>
      <w:r w:rsidR="00B4137D" w:rsidRPr="00C34784">
        <w:rPr>
          <w:rFonts w:ascii="Arial" w:hAnsi="Arial" w:cs="Arial"/>
          <w:i/>
          <w:iCs/>
          <w:sz w:val="20"/>
          <w:szCs w:val="20"/>
          <w:lang w:val="en-US"/>
        </w:rPr>
        <w:t>ẩ</w:t>
      </w:r>
      <w:r w:rsidRPr="00C34784">
        <w:rPr>
          <w:rFonts w:ascii="Arial" w:hAnsi="Arial" w:cs="Arial"/>
          <w:i/>
          <w:iCs/>
          <w:sz w:val="20"/>
          <w:szCs w:val="20"/>
        </w:rPr>
        <w:t>m định gi</w:t>
      </w:r>
      <w:r w:rsidR="00B4137D" w:rsidRPr="00C34784">
        <w:rPr>
          <w:rFonts w:ascii="Arial" w:hAnsi="Arial" w:cs="Arial"/>
          <w:i/>
          <w:iCs/>
          <w:sz w:val="20"/>
          <w:szCs w:val="20"/>
          <w:lang w:val="en-US"/>
        </w:rPr>
        <w:t>á</w:t>
      </w:r>
      <w:r w:rsidR="00B4137D" w:rsidRPr="00C34784">
        <w:rPr>
          <w:rFonts w:ascii="Arial" w:hAnsi="Arial" w:cs="Arial"/>
          <w:i/>
          <w:iCs/>
          <w:sz w:val="20"/>
          <w:szCs w:val="20"/>
        </w:rPr>
        <w:t xml:space="preserve"> của hội đồ</w:t>
      </w:r>
      <w:r w:rsidRPr="00C34784">
        <w:rPr>
          <w:rFonts w:ascii="Arial" w:hAnsi="Arial" w:cs="Arial"/>
          <w:i/>
          <w:iCs/>
          <w:sz w:val="20"/>
          <w:szCs w:val="20"/>
        </w:rPr>
        <w:t>ng th</w:t>
      </w:r>
      <w:r w:rsidR="00B4137D" w:rsidRPr="00C34784">
        <w:rPr>
          <w:rFonts w:ascii="Arial" w:hAnsi="Arial" w:cs="Arial"/>
          <w:i/>
          <w:iCs/>
          <w:sz w:val="20"/>
          <w:szCs w:val="20"/>
          <w:lang w:val="en-US"/>
        </w:rPr>
        <w:t>ẩ</w:t>
      </w:r>
      <w:r w:rsidRPr="00C34784">
        <w:rPr>
          <w:rFonts w:ascii="Arial" w:hAnsi="Arial" w:cs="Arial"/>
          <w:i/>
          <w:iCs/>
          <w:sz w:val="20"/>
          <w:szCs w:val="20"/>
        </w:rPr>
        <w:t>m định gi</w:t>
      </w:r>
      <w:r w:rsidR="00B4137D" w:rsidRPr="00C34784">
        <w:rPr>
          <w:rFonts w:ascii="Arial" w:hAnsi="Arial" w:cs="Arial"/>
          <w:i/>
          <w:iCs/>
          <w:sz w:val="20"/>
          <w:szCs w:val="20"/>
          <w:lang w:val="en-US"/>
        </w:rPr>
        <w:t>á</w:t>
      </w:r>
      <w:r w:rsidRPr="00C34784">
        <w:rPr>
          <w:rFonts w:ascii="Arial" w:hAnsi="Arial" w:cs="Arial"/>
          <w:i/>
          <w:iCs/>
          <w:sz w:val="20"/>
          <w:szCs w:val="20"/>
        </w:rPr>
        <w:t>;</w:t>
      </w:r>
    </w:p>
    <w:p w:rsidR="00DF1A76" w:rsidRPr="00C34784" w:rsidRDefault="00B4137D" w:rsidP="00C34784">
      <w:pPr>
        <w:pStyle w:val="Vnbnnidung0"/>
        <w:spacing w:after="120" w:line="240" w:lineRule="auto"/>
        <w:ind w:firstLine="720"/>
        <w:jc w:val="both"/>
        <w:rPr>
          <w:rFonts w:ascii="Arial" w:hAnsi="Arial" w:cs="Arial"/>
          <w:sz w:val="20"/>
          <w:szCs w:val="20"/>
        </w:rPr>
      </w:pPr>
      <w:r w:rsidRPr="00C34784">
        <w:rPr>
          <w:rFonts w:ascii="Arial" w:hAnsi="Arial" w:cs="Arial"/>
          <w:i/>
          <w:iCs/>
          <w:sz w:val="20"/>
          <w:szCs w:val="20"/>
        </w:rPr>
        <w:t>Căn cứ</w:t>
      </w:r>
      <w:r w:rsidR="006808B6" w:rsidRPr="00C34784">
        <w:rPr>
          <w:rFonts w:ascii="Arial" w:hAnsi="Arial" w:cs="Arial"/>
          <w:i/>
          <w:iCs/>
          <w:sz w:val="20"/>
          <w:szCs w:val="20"/>
        </w:rPr>
        <w:t xml:space="preserve"> Thông tư số 39/2024/TT-BTC ngày 16 </w:t>
      </w:r>
      <w:r w:rsidRPr="00C34784">
        <w:rPr>
          <w:rFonts w:ascii="Arial" w:hAnsi="Arial" w:cs="Arial"/>
          <w:i/>
          <w:iCs/>
          <w:sz w:val="20"/>
          <w:szCs w:val="20"/>
        </w:rPr>
        <w:t>tháng</w:t>
      </w:r>
      <w:r w:rsidR="006808B6" w:rsidRPr="00C34784">
        <w:rPr>
          <w:rFonts w:ascii="Arial" w:hAnsi="Arial" w:cs="Arial"/>
          <w:i/>
          <w:iCs/>
          <w:sz w:val="20"/>
          <w:szCs w:val="20"/>
        </w:rPr>
        <w:t xml:space="preserve"> 5 năm 2024 </w:t>
      </w:r>
      <w:r w:rsidRPr="00C34784">
        <w:rPr>
          <w:rFonts w:ascii="Arial" w:hAnsi="Arial" w:cs="Arial"/>
          <w:i/>
          <w:iCs/>
          <w:sz w:val="20"/>
          <w:szCs w:val="20"/>
        </w:rPr>
        <w:t>của</w:t>
      </w:r>
      <w:r w:rsidR="006808B6" w:rsidRPr="00C34784">
        <w:rPr>
          <w:rFonts w:ascii="Arial" w:hAnsi="Arial" w:cs="Arial"/>
          <w:i/>
          <w:iCs/>
          <w:sz w:val="20"/>
          <w:szCs w:val="20"/>
        </w:rPr>
        <w:t xml:space="preserve"> Bộ trưởng Bộ Tài chí</w:t>
      </w:r>
      <w:r w:rsidRPr="00C34784">
        <w:rPr>
          <w:rFonts w:ascii="Arial" w:hAnsi="Arial" w:cs="Arial"/>
          <w:i/>
          <w:iCs/>
          <w:sz w:val="20"/>
          <w:szCs w:val="20"/>
        </w:rPr>
        <w:t>nh quy định về đào tạo, bồi dưỡ</w:t>
      </w:r>
      <w:r w:rsidR="006808B6" w:rsidRPr="00C34784">
        <w:rPr>
          <w:rFonts w:ascii="Arial" w:hAnsi="Arial" w:cs="Arial"/>
          <w:i/>
          <w:iCs/>
          <w:sz w:val="20"/>
          <w:szCs w:val="20"/>
        </w:rPr>
        <w:t>ng, cập nhật kiến thức và c</w:t>
      </w:r>
      <w:r w:rsidRPr="00C34784">
        <w:rPr>
          <w:rFonts w:ascii="Arial" w:hAnsi="Arial" w:cs="Arial"/>
          <w:i/>
          <w:iCs/>
          <w:sz w:val="20"/>
          <w:szCs w:val="20"/>
          <w:lang w:val="en-US"/>
        </w:rPr>
        <w:t>ấ</w:t>
      </w:r>
      <w:r w:rsidR="006808B6" w:rsidRPr="00C34784">
        <w:rPr>
          <w:rFonts w:ascii="Arial" w:hAnsi="Arial" w:cs="Arial"/>
          <w:i/>
          <w:iCs/>
          <w:sz w:val="20"/>
          <w:szCs w:val="20"/>
        </w:rPr>
        <w:t xml:space="preserve">p chứng chỉ nghiệp vụ </w:t>
      </w:r>
      <w:r w:rsidRPr="00C34784">
        <w:rPr>
          <w:rFonts w:ascii="Arial" w:hAnsi="Arial" w:cs="Arial"/>
          <w:i/>
          <w:iCs/>
          <w:sz w:val="20"/>
          <w:szCs w:val="20"/>
        </w:rPr>
        <w:t>thẩm định gi</w:t>
      </w:r>
      <w:r w:rsidRPr="00C34784">
        <w:rPr>
          <w:rFonts w:ascii="Arial" w:hAnsi="Arial" w:cs="Arial"/>
          <w:i/>
          <w:iCs/>
          <w:sz w:val="20"/>
          <w:szCs w:val="20"/>
          <w:lang w:val="en-US"/>
        </w:rPr>
        <w:t>á</w:t>
      </w:r>
      <w:r w:rsidR="006808B6" w:rsidRPr="00C34784">
        <w:rPr>
          <w:rFonts w:ascii="Arial" w:hAnsi="Arial" w:cs="Arial"/>
          <w:i/>
          <w:iCs/>
          <w:sz w:val="20"/>
          <w:szCs w:val="20"/>
        </w:rPr>
        <w:t>;</w:t>
      </w:r>
    </w:p>
    <w:p w:rsidR="00DF1A76" w:rsidRPr="00C34784" w:rsidRDefault="00B4137D" w:rsidP="00C34784">
      <w:pPr>
        <w:pStyle w:val="Vnbnnidung0"/>
        <w:spacing w:after="120" w:line="240" w:lineRule="auto"/>
        <w:ind w:firstLine="720"/>
        <w:jc w:val="both"/>
        <w:rPr>
          <w:rFonts w:ascii="Arial" w:hAnsi="Arial" w:cs="Arial"/>
          <w:sz w:val="20"/>
          <w:szCs w:val="20"/>
        </w:rPr>
      </w:pPr>
      <w:r w:rsidRPr="00C34784">
        <w:rPr>
          <w:rFonts w:ascii="Arial" w:hAnsi="Arial" w:cs="Arial"/>
          <w:i/>
          <w:iCs/>
          <w:sz w:val="20"/>
          <w:szCs w:val="20"/>
        </w:rPr>
        <w:t>Căn cứ</w:t>
      </w:r>
      <w:r w:rsidR="006808B6" w:rsidRPr="00C34784">
        <w:rPr>
          <w:rFonts w:ascii="Arial" w:hAnsi="Arial" w:cs="Arial"/>
          <w:i/>
          <w:iCs/>
          <w:sz w:val="20"/>
          <w:szCs w:val="20"/>
        </w:rPr>
        <w:t xml:space="preserve"> Thông tư số 103/2021/TT-BTC ngày 18 tháng 11 năm 2021 của </w:t>
      </w:r>
      <w:r w:rsidRPr="00C34784">
        <w:rPr>
          <w:rFonts w:ascii="Arial" w:hAnsi="Arial" w:cs="Arial"/>
          <w:i/>
          <w:iCs/>
          <w:sz w:val="20"/>
          <w:szCs w:val="20"/>
        </w:rPr>
        <w:t>Bộ trưởng</w:t>
      </w:r>
      <w:r w:rsidR="006808B6" w:rsidRPr="00C34784">
        <w:rPr>
          <w:rFonts w:ascii="Arial" w:hAnsi="Arial" w:cs="Arial"/>
          <w:i/>
          <w:iCs/>
          <w:sz w:val="20"/>
          <w:szCs w:val="20"/>
        </w:rPr>
        <w:t xml:space="preserve"> Bộ Tài chính hướng d</w:t>
      </w:r>
      <w:r w:rsidRPr="00C34784">
        <w:rPr>
          <w:rFonts w:ascii="Arial" w:hAnsi="Arial" w:cs="Arial"/>
          <w:i/>
          <w:iCs/>
          <w:sz w:val="20"/>
          <w:szCs w:val="20"/>
          <w:lang w:val="en-US"/>
        </w:rPr>
        <w:t>ẫ</w:t>
      </w:r>
      <w:r w:rsidR="006808B6" w:rsidRPr="00C34784">
        <w:rPr>
          <w:rFonts w:ascii="Arial" w:hAnsi="Arial" w:cs="Arial"/>
          <w:i/>
          <w:iCs/>
          <w:sz w:val="20"/>
          <w:szCs w:val="20"/>
        </w:rPr>
        <w:t>n phương thức trích lập,</w:t>
      </w:r>
      <w:r w:rsidRPr="00C34784">
        <w:rPr>
          <w:rFonts w:ascii="Arial" w:hAnsi="Arial" w:cs="Arial"/>
          <w:i/>
          <w:iCs/>
          <w:sz w:val="20"/>
          <w:szCs w:val="20"/>
        </w:rPr>
        <w:t xml:space="preserve"> chi sử dụng, quản lý Quỹ bình ổ</w:t>
      </w:r>
      <w:r w:rsidR="006808B6" w:rsidRPr="00C34784">
        <w:rPr>
          <w:rFonts w:ascii="Arial" w:hAnsi="Arial" w:cs="Arial"/>
          <w:i/>
          <w:iCs/>
          <w:sz w:val="20"/>
          <w:szCs w:val="20"/>
        </w:rPr>
        <w:t>n giá xăng d</w:t>
      </w:r>
      <w:r w:rsidRPr="00C34784">
        <w:rPr>
          <w:rFonts w:ascii="Arial" w:hAnsi="Arial" w:cs="Arial"/>
          <w:i/>
          <w:iCs/>
          <w:sz w:val="20"/>
          <w:szCs w:val="20"/>
          <w:lang w:val="en-US"/>
        </w:rPr>
        <w:t>ầ</w:t>
      </w:r>
      <w:r w:rsidR="006808B6" w:rsidRPr="00C34784">
        <w:rPr>
          <w:rFonts w:ascii="Arial" w:hAnsi="Arial" w:cs="Arial"/>
          <w:i/>
          <w:iCs/>
          <w:sz w:val="20"/>
          <w:szCs w:val="20"/>
        </w:rPr>
        <w:t>u;</w:t>
      </w:r>
    </w:p>
    <w:p w:rsidR="00DF1A76" w:rsidRPr="00C34784" w:rsidRDefault="00B4137D" w:rsidP="00C34784">
      <w:pPr>
        <w:pStyle w:val="Vnbnnidung0"/>
        <w:spacing w:after="120" w:line="240" w:lineRule="auto"/>
        <w:ind w:firstLine="720"/>
        <w:jc w:val="both"/>
        <w:rPr>
          <w:rFonts w:ascii="Arial" w:hAnsi="Arial" w:cs="Arial"/>
          <w:sz w:val="20"/>
          <w:szCs w:val="20"/>
        </w:rPr>
      </w:pPr>
      <w:r w:rsidRPr="00C34784">
        <w:rPr>
          <w:rFonts w:ascii="Arial" w:hAnsi="Arial" w:cs="Arial"/>
          <w:i/>
          <w:iCs/>
          <w:sz w:val="20"/>
          <w:szCs w:val="20"/>
        </w:rPr>
        <w:t>Căn cứ</w:t>
      </w:r>
      <w:r w:rsidR="006808B6" w:rsidRPr="00C34784">
        <w:rPr>
          <w:rFonts w:ascii="Arial" w:hAnsi="Arial" w:cs="Arial"/>
          <w:i/>
          <w:iCs/>
          <w:sz w:val="20"/>
          <w:szCs w:val="20"/>
        </w:rPr>
        <w:t xml:space="preserve"> Thông tư số 104/2021/TT-BTC ngày 18/11/2021 </w:t>
      </w:r>
      <w:r w:rsidRPr="00C34784">
        <w:rPr>
          <w:rFonts w:ascii="Arial" w:hAnsi="Arial" w:cs="Arial"/>
          <w:i/>
          <w:iCs/>
          <w:sz w:val="20"/>
          <w:szCs w:val="20"/>
        </w:rPr>
        <w:t>của</w:t>
      </w:r>
      <w:r w:rsidR="006808B6" w:rsidRPr="00C34784">
        <w:rPr>
          <w:rFonts w:ascii="Arial" w:hAnsi="Arial" w:cs="Arial"/>
          <w:i/>
          <w:iCs/>
          <w:sz w:val="20"/>
          <w:szCs w:val="20"/>
        </w:rPr>
        <w:t xml:space="preserve"> </w:t>
      </w:r>
      <w:r w:rsidRPr="00C34784">
        <w:rPr>
          <w:rFonts w:ascii="Arial" w:hAnsi="Arial" w:cs="Arial"/>
          <w:i/>
          <w:iCs/>
          <w:sz w:val="20"/>
          <w:szCs w:val="20"/>
        </w:rPr>
        <w:t>Bộ trưởng Bộ Tài chính hướng d</w:t>
      </w:r>
      <w:r w:rsidRPr="00C34784">
        <w:rPr>
          <w:rFonts w:ascii="Arial" w:hAnsi="Arial" w:cs="Arial"/>
          <w:i/>
          <w:iCs/>
          <w:sz w:val="20"/>
          <w:szCs w:val="20"/>
          <w:lang w:val="en-US"/>
        </w:rPr>
        <w:t>ẫ</w:t>
      </w:r>
      <w:r w:rsidR="006808B6" w:rsidRPr="00C34784">
        <w:rPr>
          <w:rFonts w:ascii="Arial" w:hAnsi="Arial" w:cs="Arial"/>
          <w:i/>
          <w:iCs/>
          <w:sz w:val="20"/>
          <w:szCs w:val="20"/>
        </w:rPr>
        <w:t xml:space="preserve">n phương pháp xác định </w:t>
      </w:r>
      <w:proofErr w:type="spellStart"/>
      <w:r w:rsidRPr="00C34784">
        <w:rPr>
          <w:rFonts w:ascii="Arial" w:hAnsi="Arial" w:cs="Arial"/>
          <w:i/>
          <w:iCs/>
          <w:sz w:val="20"/>
          <w:szCs w:val="20"/>
          <w:lang w:val="en-US"/>
        </w:rPr>
        <w:t>yếu</w:t>
      </w:r>
      <w:proofErr w:type="spellEnd"/>
      <w:r w:rsidRPr="00C34784">
        <w:rPr>
          <w:rFonts w:ascii="Arial" w:hAnsi="Arial" w:cs="Arial"/>
          <w:i/>
          <w:iCs/>
          <w:sz w:val="20"/>
          <w:szCs w:val="20"/>
          <w:lang w:val="en-US"/>
        </w:rPr>
        <w:t xml:space="preserve"> </w:t>
      </w:r>
      <w:proofErr w:type="spellStart"/>
      <w:r w:rsidRPr="00C34784">
        <w:rPr>
          <w:rFonts w:ascii="Arial" w:hAnsi="Arial" w:cs="Arial"/>
          <w:i/>
          <w:iCs/>
          <w:sz w:val="20"/>
          <w:szCs w:val="20"/>
          <w:lang w:val="en-US"/>
        </w:rPr>
        <w:t>tố</w:t>
      </w:r>
      <w:proofErr w:type="spellEnd"/>
      <w:r w:rsidRPr="00C34784">
        <w:rPr>
          <w:rFonts w:ascii="Arial" w:hAnsi="Arial" w:cs="Arial"/>
          <w:i/>
          <w:iCs/>
          <w:sz w:val="20"/>
          <w:szCs w:val="20"/>
          <w:lang w:val="en-US"/>
        </w:rPr>
        <w:t xml:space="preserve"> </w:t>
      </w:r>
      <w:proofErr w:type="spellStart"/>
      <w:r w:rsidRPr="00C34784">
        <w:rPr>
          <w:rFonts w:ascii="Arial" w:hAnsi="Arial" w:cs="Arial"/>
          <w:i/>
          <w:iCs/>
          <w:sz w:val="20"/>
          <w:szCs w:val="20"/>
          <w:lang w:val="en-US"/>
        </w:rPr>
        <w:t>cấu</w:t>
      </w:r>
      <w:proofErr w:type="spellEnd"/>
      <w:r w:rsidR="006808B6" w:rsidRPr="00C34784">
        <w:rPr>
          <w:rFonts w:ascii="Arial" w:hAnsi="Arial" w:cs="Arial"/>
          <w:i/>
          <w:iCs/>
          <w:sz w:val="20"/>
          <w:szCs w:val="20"/>
        </w:rPr>
        <w:t xml:space="preserve"> thành trong công thức gi</w:t>
      </w:r>
      <w:r w:rsidRPr="00C34784">
        <w:rPr>
          <w:rFonts w:ascii="Arial" w:hAnsi="Arial" w:cs="Arial"/>
          <w:i/>
          <w:iCs/>
          <w:sz w:val="20"/>
          <w:szCs w:val="20"/>
          <w:lang w:val="en-US"/>
        </w:rPr>
        <w:t>á</w:t>
      </w:r>
      <w:r w:rsidRPr="00C34784">
        <w:rPr>
          <w:rFonts w:ascii="Arial" w:hAnsi="Arial" w:cs="Arial"/>
          <w:i/>
          <w:iCs/>
          <w:sz w:val="20"/>
          <w:szCs w:val="20"/>
        </w:rPr>
        <w:t xml:space="preserve"> cơ sở</w:t>
      </w:r>
      <w:r w:rsidR="006808B6" w:rsidRPr="00C34784">
        <w:rPr>
          <w:rFonts w:ascii="Arial" w:hAnsi="Arial" w:cs="Arial"/>
          <w:i/>
          <w:iCs/>
          <w:sz w:val="20"/>
          <w:szCs w:val="20"/>
        </w:rPr>
        <w:t xml:space="preserve"> xăng d</w:t>
      </w:r>
      <w:r w:rsidRPr="00C34784">
        <w:rPr>
          <w:rFonts w:ascii="Arial" w:hAnsi="Arial" w:cs="Arial"/>
          <w:i/>
          <w:iCs/>
          <w:sz w:val="20"/>
          <w:szCs w:val="20"/>
          <w:lang w:val="en-US"/>
        </w:rPr>
        <w:t>ầ</w:t>
      </w:r>
      <w:r w:rsidR="006808B6" w:rsidRPr="00C34784">
        <w:rPr>
          <w:rFonts w:ascii="Arial" w:hAnsi="Arial" w:cs="Arial"/>
          <w:i/>
          <w:iCs/>
          <w:sz w:val="20"/>
          <w:szCs w:val="20"/>
        </w:rPr>
        <w:t>u;</w:t>
      </w:r>
    </w:p>
    <w:p w:rsidR="00DF1A76" w:rsidRPr="00C34784" w:rsidRDefault="006808B6" w:rsidP="00C34784">
      <w:pPr>
        <w:pStyle w:val="Vnbnnidung0"/>
        <w:spacing w:after="0" w:line="240" w:lineRule="auto"/>
        <w:ind w:firstLine="720"/>
        <w:jc w:val="both"/>
        <w:rPr>
          <w:rFonts w:ascii="Arial" w:hAnsi="Arial" w:cs="Arial"/>
          <w:i/>
          <w:iCs/>
          <w:sz w:val="20"/>
          <w:szCs w:val="20"/>
        </w:rPr>
      </w:pPr>
      <w:r w:rsidRPr="00C34784">
        <w:rPr>
          <w:rFonts w:ascii="Arial" w:hAnsi="Arial" w:cs="Arial"/>
          <w:i/>
          <w:iCs/>
          <w:sz w:val="20"/>
          <w:szCs w:val="20"/>
        </w:rPr>
        <w:t xml:space="preserve">Theo </w:t>
      </w:r>
      <w:proofErr w:type="spellStart"/>
      <w:r w:rsidR="00B4137D" w:rsidRPr="00C34784">
        <w:rPr>
          <w:rFonts w:ascii="Arial" w:hAnsi="Arial" w:cs="Arial"/>
          <w:i/>
          <w:iCs/>
          <w:sz w:val="20"/>
          <w:szCs w:val="20"/>
          <w:lang w:val="en-US"/>
        </w:rPr>
        <w:t>đề</w:t>
      </w:r>
      <w:proofErr w:type="spellEnd"/>
      <w:r w:rsidRPr="00C34784">
        <w:rPr>
          <w:rFonts w:ascii="Arial" w:hAnsi="Arial" w:cs="Arial"/>
          <w:i/>
          <w:iCs/>
          <w:sz w:val="20"/>
          <w:szCs w:val="20"/>
        </w:rPr>
        <w:t xml:space="preserve"> nghị của Cục trưởng Cục Quản lý gi</w:t>
      </w:r>
      <w:r w:rsidR="00B4137D" w:rsidRPr="00C34784">
        <w:rPr>
          <w:rFonts w:ascii="Arial" w:hAnsi="Arial" w:cs="Arial"/>
          <w:i/>
          <w:iCs/>
          <w:sz w:val="20"/>
          <w:szCs w:val="20"/>
          <w:lang w:val="en-US"/>
        </w:rPr>
        <w:t>á</w:t>
      </w:r>
      <w:r w:rsidRPr="00C34784">
        <w:rPr>
          <w:rFonts w:ascii="Arial" w:hAnsi="Arial" w:cs="Arial"/>
          <w:i/>
          <w:iCs/>
          <w:sz w:val="20"/>
          <w:szCs w:val="20"/>
        </w:rPr>
        <w:t>.</w:t>
      </w:r>
    </w:p>
    <w:p w:rsidR="00DF1A76" w:rsidRPr="00C34784" w:rsidRDefault="00DF1A76" w:rsidP="00C34784">
      <w:pPr>
        <w:ind w:firstLine="720"/>
        <w:jc w:val="both"/>
        <w:rPr>
          <w:rFonts w:ascii="Arial" w:hAnsi="Arial" w:cs="Arial"/>
          <w:sz w:val="20"/>
          <w:szCs w:val="20"/>
        </w:rPr>
      </w:pPr>
    </w:p>
    <w:p w:rsidR="00DF1A76" w:rsidRPr="00C34784" w:rsidRDefault="006808B6" w:rsidP="00C34784">
      <w:pPr>
        <w:pStyle w:val="Tiu10"/>
        <w:keepNext/>
        <w:keepLines/>
        <w:spacing w:after="0" w:line="240" w:lineRule="auto"/>
        <w:ind w:firstLine="0"/>
        <w:jc w:val="center"/>
        <w:outlineLvl w:val="9"/>
        <w:rPr>
          <w:rFonts w:ascii="Arial" w:hAnsi="Arial" w:cs="Arial"/>
          <w:sz w:val="20"/>
          <w:szCs w:val="20"/>
        </w:rPr>
      </w:pPr>
      <w:bookmarkStart w:id="3" w:name="bookmark3"/>
      <w:bookmarkStart w:id="4" w:name="bookmark4"/>
      <w:bookmarkStart w:id="5" w:name="bookmark5"/>
      <w:r w:rsidRPr="00C34784">
        <w:rPr>
          <w:rFonts w:ascii="Arial" w:hAnsi="Arial" w:cs="Arial"/>
          <w:sz w:val="20"/>
          <w:szCs w:val="20"/>
        </w:rPr>
        <w:t>QUYẾT ĐỊNH:</w:t>
      </w:r>
      <w:bookmarkEnd w:id="3"/>
      <w:bookmarkEnd w:id="4"/>
      <w:bookmarkEnd w:id="5"/>
    </w:p>
    <w:p w:rsidR="00B4137D" w:rsidRPr="00C34784" w:rsidRDefault="00B4137D" w:rsidP="00C34784">
      <w:pPr>
        <w:pStyle w:val="Tiu10"/>
        <w:keepNext/>
        <w:keepLines/>
        <w:spacing w:after="0" w:line="240" w:lineRule="auto"/>
        <w:ind w:firstLine="720"/>
        <w:jc w:val="both"/>
        <w:outlineLvl w:val="9"/>
        <w:rPr>
          <w:rFonts w:ascii="Arial" w:hAnsi="Arial" w:cs="Arial"/>
          <w:sz w:val="20"/>
          <w:szCs w:val="20"/>
        </w:rPr>
      </w:pPr>
    </w:p>
    <w:p w:rsidR="00DF1A76" w:rsidRPr="00C34784" w:rsidRDefault="006808B6" w:rsidP="00C34784">
      <w:pPr>
        <w:pStyle w:val="Vnbnnidung0"/>
        <w:spacing w:after="120" w:line="240" w:lineRule="auto"/>
        <w:ind w:firstLine="720"/>
        <w:jc w:val="both"/>
        <w:rPr>
          <w:rFonts w:ascii="Arial" w:hAnsi="Arial" w:cs="Arial"/>
          <w:sz w:val="20"/>
          <w:szCs w:val="20"/>
        </w:rPr>
      </w:pPr>
      <w:r w:rsidRPr="00C34784">
        <w:rPr>
          <w:rFonts w:ascii="Arial" w:hAnsi="Arial" w:cs="Arial"/>
          <w:b/>
          <w:bCs/>
          <w:sz w:val="20"/>
          <w:szCs w:val="20"/>
        </w:rPr>
        <w:t xml:space="preserve">Điều 1. </w:t>
      </w:r>
      <w:r w:rsidRPr="00C34784">
        <w:rPr>
          <w:rFonts w:ascii="Arial" w:hAnsi="Arial" w:cs="Arial"/>
          <w:sz w:val="20"/>
          <w:szCs w:val="20"/>
        </w:rPr>
        <w:t>Công bố các</w:t>
      </w:r>
      <w:r w:rsidR="00B4137D" w:rsidRPr="00C34784">
        <w:rPr>
          <w:rFonts w:ascii="Arial" w:hAnsi="Arial" w:cs="Arial"/>
          <w:sz w:val="20"/>
          <w:szCs w:val="20"/>
        </w:rPr>
        <w:t xml:space="preserve"> chế độ báo cáo định kỳ trong lĩ</w:t>
      </w:r>
      <w:r w:rsidRPr="00C34784">
        <w:rPr>
          <w:rFonts w:ascii="Arial" w:hAnsi="Arial" w:cs="Arial"/>
          <w:sz w:val="20"/>
          <w:szCs w:val="20"/>
        </w:rPr>
        <w:t>nh vực giá thuộc phạm vi quản lý nhà nước của Bộ Tài chính tại Phụ lục kèm theo Quyết định này.</w:t>
      </w:r>
    </w:p>
    <w:p w:rsidR="00DF1A76" w:rsidRPr="00C34784" w:rsidRDefault="006808B6" w:rsidP="00C34784">
      <w:pPr>
        <w:pStyle w:val="Vnbnnidung0"/>
        <w:spacing w:after="120" w:line="240" w:lineRule="auto"/>
        <w:ind w:firstLine="720"/>
        <w:jc w:val="both"/>
        <w:rPr>
          <w:rFonts w:ascii="Arial" w:hAnsi="Arial" w:cs="Arial"/>
          <w:sz w:val="20"/>
          <w:szCs w:val="20"/>
        </w:rPr>
      </w:pPr>
      <w:r w:rsidRPr="00C34784">
        <w:rPr>
          <w:rFonts w:ascii="Arial" w:hAnsi="Arial" w:cs="Arial"/>
          <w:b/>
          <w:bCs/>
          <w:sz w:val="20"/>
          <w:szCs w:val="20"/>
        </w:rPr>
        <w:t xml:space="preserve">Điều 2. </w:t>
      </w:r>
      <w:r w:rsidRPr="00C34784">
        <w:rPr>
          <w:rFonts w:ascii="Arial" w:hAnsi="Arial" w:cs="Arial"/>
          <w:sz w:val="20"/>
          <w:szCs w:val="20"/>
        </w:rPr>
        <w:t>B</w:t>
      </w:r>
      <w:r w:rsidR="00B4137D" w:rsidRPr="00C34784">
        <w:rPr>
          <w:rFonts w:ascii="Arial" w:hAnsi="Arial" w:cs="Arial"/>
          <w:sz w:val="20"/>
          <w:szCs w:val="20"/>
          <w:lang w:val="en-US"/>
        </w:rPr>
        <w:t>ã</w:t>
      </w:r>
      <w:r w:rsidRPr="00C34784">
        <w:rPr>
          <w:rFonts w:ascii="Arial" w:hAnsi="Arial" w:cs="Arial"/>
          <w:sz w:val="20"/>
          <w:szCs w:val="20"/>
        </w:rPr>
        <w:t>i bỏ các chế độ báo cáo định kỳ trong lĩnh vực giá đ</w:t>
      </w:r>
      <w:r w:rsidR="00B4137D" w:rsidRPr="00C34784">
        <w:rPr>
          <w:rFonts w:ascii="Arial" w:hAnsi="Arial" w:cs="Arial"/>
          <w:sz w:val="20"/>
          <w:szCs w:val="20"/>
          <w:lang w:val="en-US"/>
        </w:rPr>
        <w:t>ã</w:t>
      </w:r>
      <w:r w:rsidRPr="00C34784">
        <w:rPr>
          <w:rFonts w:ascii="Arial" w:hAnsi="Arial" w:cs="Arial"/>
          <w:sz w:val="20"/>
          <w:szCs w:val="20"/>
        </w:rPr>
        <w:t xml:space="preserve"> được công bố tại Phụ lục 07 của Quyết định số 1898/QĐ-BTC ngày 25/9/2019 của Bộ trưởng Bộ Tài chính công bố danh mục chế độ báo cáo định kỳ thuộc phạm vi chức năng quản lý của Bộ Tài chính.</w:t>
      </w:r>
    </w:p>
    <w:p w:rsidR="00DF1A76" w:rsidRPr="00C34784" w:rsidRDefault="006808B6" w:rsidP="00C34784">
      <w:pPr>
        <w:pStyle w:val="Vnbnnidung0"/>
        <w:spacing w:after="120" w:line="240" w:lineRule="auto"/>
        <w:ind w:firstLine="720"/>
        <w:jc w:val="both"/>
        <w:rPr>
          <w:rFonts w:ascii="Arial" w:hAnsi="Arial" w:cs="Arial"/>
          <w:sz w:val="20"/>
          <w:szCs w:val="20"/>
        </w:rPr>
      </w:pPr>
      <w:r w:rsidRPr="00C34784">
        <w:rPr>
          <w:rFonts w:ascii="Arial" w:hAnsi="Arial" w:cs="Arial"/>
          <w:b/>
          <w:bCs/>
          <w:sz w:val="20"/>
          <w:szCs w:val="20"/>
        </w:rPr>
        <w:t xml:space="preserve">Điều 3. </w:t>
      </w:r>
      <w:r w:rsidRPr="00C34784">
        <w:rPr>
          <w:rFonts w:ascii="Arial" w:hAnsi="Arial" w:cs="Arial"/>
          <w:sz w:val="20"/>
          <w:szCs w:val="20"/>
        </w:rPr>
        <w:t>Quyết định này có hiệu lực thi hành kể từ ngày ký.</w:t>
      </w:r>
    </w:p>
    <w:p w:rsidR="00DF1A76" w:rsidRPr="00C34784" w:rsidRDefault="006808B6" w:rsidP="00C34784">
      <w:pPr>
        <w:pStyle w:val="Vnbnnidung0"/>
        <w:spacing w:after="0" w:line="240" w:lineRule="auto"/>
        <w:ind w:firstLine="720"/>
        <w:jc w:val="both"/>
        <w:rPr>
          <w:rFonts w:ascii="Arial" w:hAnsi="Arial" w:cs="Arial"/>
          <w:sz w:val="20"/>
          <w:szCs w:val="20"/>
        </w:rPr>
      </w:pPr>
      <w:r w:rsidRPr="00C34784">
        <w:rPr>
          <w:rFonts w:ascii="Arial" w:hAnsi="Arial" w:cs="Arial"/>
          <w:b/>
          <w:bCs/>
          <w:sz w:val="20"/>
          <w:szCs w:val="20"/>
        </w:rPr>
        <w:t xml:space="preserve">Điều 4. </w:t>
      </w:r>
      <w:r w:rsidR="00353D58" w:rsidRPr="00C34784">
        <w:rPr>
          <w:rFonts w:ascii="Arial" w:hAnsi="Arial" w:cs="Arial"/>
          <w:sz w:val="20"/>
          <w:szCs w:val="20"/>
        </w:rPr>
        <w:t>Chánh Văn phòng Bộ, Cục trưở</w:t>
      </w:r>
      <w:r w:rsidRPr="00C34784">
        <w:rPr>
          <w:rFonts w:ascii="Arial" w:hAnsi="Arial" w:cs="Arial"/>
          <w:sz w:val="20"/>
          <w:szCs w:val="20"/>
        </w:rPr>
        <w:t>ng Cục Tin học và Thống kê tài chính, Cục trưởng Cục Quản lý giá, Thủ trưởng các cơ quan, đơn vị thuộc Bộ và tổ chức, cá nhân có liên quan chịu trách n</w:t>
      </w:r>
      <w:r w:rsidR="00353D58" w:rsidRPr="00C34784">
        <w:rPr>
          <w:rFonts w:ascii="Arial" w:hAnsi="Arial" w:cs="Arial"/>
          <w:sz w:val="20"/>
          <w:szCs w:val="20"/>
        </w:rPr>
        <w:t>hiệm thi hành Quyết định này./.</w:t>
      </w:r>
    </w:p>
    <w:p w:rsidR="00353D58" w:rsidRPr="00C34784" w:rsidRDefault="00353D58" w:rsidP="00C34784">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353D58" w:rsidRPr="00C34784" w:rsidTr="0045012C">
        <w:trPr>
          <w:tblCellSpacing w:w="0" w:type="dxa"/>
        </w:trPr>
        <w:tc>
          <w:tcPr>
            <w:tcW w:w="2500" w:type="pct"/>
            <w:shd w:val="clear" w:color="auto" w:fill="FFFFFF"/>
            <w:tcMar>
              <w:top w:w="0" w:type="dxa"/>
              <w:left w:w="108" w:type="dxa"/>
              <w:bottom w:w="0" w:type="dxa"/>
              <w:right w:w="108" w:type="dxa"/>
            </w:tcMar>
            <w:hideMark/>
          </w:tcPr>
          <w:p w:rsidR="00353D58" w:rsidRPr="00C34784" w:rsidRDefault="00353D58" w:rsidP="00C34784">
            <w:pPr>
              <w:pStyle w:val="Vnbnnidung20"/>
              <w:tabs>
                <w:tab w:val="left" w:pos="258"/>
              </w:tabs>
              <w:rPr>
                <w:rFonts w:ascii="Arial" w:hAnsi="Arial" w:cs="Arial"/>
              </w:rPr>
            </w:pPr>
            <w:r w:rsidRPr="00C34784">
              <w:rPr>
                <w:rFonts w:ascii="Arial" w:hAnsi="Arial" w:cs="Arial"/>
                <w:b/>
                <w:bCs/>
                <w:i/>
                <w:iCs/>
              </w:rPr>
              <w:t>Nơi nhận:</w:t>
            </w:r>
            <w:r w:rsidRPr="00C34784">
              <w:rPr>
                <w:rFonts w:ascii="Arial" w:hAnsi="Arial" w:cs="Arial"/>
                <w:b/>
                <w:bCs/>
                <w:i/>
                <w:iCs/>
              </w:rPr>
              <w:br/>
            </w:r>
            <w:r w:rsidRPr="00C34784">
              <w:rPr>
                <w:rFonts w:ascii="Arial" w:hAnsi="Arial" w:cs="Arial"/>
                <w:lang w:val="en-US"/>
              </w:rPr>
              <w:t xml:space="preserve">- </w:t>
            </w:r>
            <w:r w:rsidRPr="00C34784">
              <w:rPr>
                <w:rFonts w:ascii="Arial" w:hAnsi="Arial" w:cs="Arial"/>
              </w:rPr>
              <w:t>Như điều 4;</w:t>
            </w:r>
          </w:p>
          <w:p w:rsidR="00353D58" w:rsidRPr="00C34784" w:rsidRDefault="00353D58" w:rsidP="00C34784">
            <w:pPr>
              <w:pStyle w:val="Vnbnnidung20"/>
              <w:tabs>
                <w:tab w:val="left" w:pos="258"/>
              </w:tabs>
              <w:rPr>
                <w:rFonts w:ascii="Arial" w:hAnsi="Arial" w:cs="Arial"/>
              </w:rPr>
            </w:pPr>
            <w:bookmarkStart w:id="6" w:name="bookmark7"/>
            <w:bookmarkEnd w:id="6"/>
            <w:r w:rsidRPr="00C34784">
              <w:rPr>
                <w:rFonts w:ascii="Arial" w:hAnsi="Arial" w:cs="Arial"/>
                <w:lang w:val="en-US"/>
              </w:rPr>
              <w:t xml:space="preserve">- </w:t>
            </w:r>
            <w:r w:rsidRPr="00C34784">
              <w:rPr>
                <w:rFonts w:ascii="Arial" w:hAnsi="Arial" w:cs="Arial"/>
              </w:rPr>
              <w:t>Bộ trưởng Hồ Đức Phớc (để b/c);</w:t>
            </w:r>
          </w:p>
          <w:p w:rsidR="00353D58" w:rsidRPr="00C34784" w:rsidRDefault="00353D58" w:rsidP="00C34784">
            <w:pPr>
              <w:pStyle w:val="Vnbnnidung20"/>
              <w:tabs>
                <w:tab w:val="left" w:pos="258"/>
              </w:tabs>
              <w:rPr>
                <w:rFonts w:ascii="Arial" w:hAnsi="Arial" w:cs="Arial"/>
              </w:rPr>
            </w:pPr>
            <w:bookmarkStart w:id="7" w:name="bookmark8"/>
            <w:bookmarkEnd w:id="7"/>
            <w:r w:rsidRPr="00C34784">
              <w:rPr>
                <w:rFonts w:ascii="Arial" w:hAnsi="Arial" w:cs="Arial"/>
                <w:lang w:val="en-US"/>
              </w:rPr>
              <w:t xml:space="preserve">- </w:t>
            </w:r>
            <w:r w:rsidRPr="00C34784">
              <w:rPr>
                <w:rFonts w:ascii="Arial" w:hAnsi="Arial" w:cs="Arial"/>
              </w:rPr>
              <w:t>Văn phòng Chính ph</w:t>
            </w:r>
            <w:r w:rsidRPr="00C34784">
              <w:rPr>
                <w:rFonts w:ascii="Arial" w:hAnsi="Arial" w:cs="Arial"/>
                <w:lang w:val="en-US"/>
              </w:rPr>
              <w:t>ủ</w:t>
            </w:r>
            <w:r w:rsidRPr="00C34784">
              <w:rPr>
                <w:rFonts w:ascii="Arial" w:hAnsi="Arial" w:cs="Arial"/>
              </w:rPr>
              <w:t xml:space="preserve"> (Cục KSTTHC);</w:t>
            </w:r>
          </w:p>
          <w:p w:rsidR="00353D58" w:rsidRPr="00C34784" w:rsidRDefault="00353D58" w:rsidP="00C34784">
            <w:pPr>
              <w:pStyle w:val="Vnbnnidung20"/>
              <w:tabs>
                <w:tab w:val="left" w:pos="258"/>
              </w:tabs>
              <w:rPr>
                <w:rFonts w:ascii="Arial" w:hAnsi="Arial" w:cs="Arial"/>
              </w:rPr>
            </w:pPr>
            <w:bookmarkStart w:id="8" w:name="bookmark9"/>
            <w:bookmarkEnd w:id="8"/>
            <w:r w:rsidRPr="00C34784">
              <w:rPr>
                <w:rFonts w:ascii="Arial" w:hAnsi="Arial" w:cs="Arial"/>
                <w:lang w:val="en-US"/>
              </w:rPr>
              <w:t xml:space="preserve">- </w:t>
            </w:r>
            <w:r w:rsidRPr="00C34784">
              <w:rPr>
                <w:rFonts w:ascii="Arial" w:hAnsi="Arial" w:cs="Arial"/>
              </w:rPr>
              <w:t>Các Bộ, cơ quan ngang bộ, cơ quan thuộc Chính phủ;</w:t>
            </w:r>
          </w:p>
          <w:p w:rsidR="00353D58" w:rsidRPr="00C34784" w:rsidRDefault="00353D58" w:rsidP="00C34784">
            <w:pPr>
              <w:pStyle w:val="Vnbnnidung20"/>
              <w:tabs>
                <w:tab w:val="left" w:pos="261"/>
              </w:tabs>
              <w:rPr>
                <w:rFonts w:ascii="Arial" w:hAnsi="Arial" w:cs="Arial"/>
              </w:rPr>
            </w:pPr>
            <w:bookmarkStart w:id="9" w:name="bookmark10"/>
            <w:bookmarkEnd w:id="9"/>
            <w:r w:rsidRPr="00C34784">
              <w:rPr>
                <w:rFonts w:ascii="Arial" w:hAnsi="Arial" w:cs="Arial"/>
                <w:lang w:val="en-US"/>
              </w:rPr>
              <w:t xml:space="preserve">- </w:t>
            </w:r>
            <w:r w:rsidRPr="00C34784">
              <w:rPr>
                <w:rFonts w:ascii="Arial" w:hAnsi="Arial" w:cs="Arial"/>
              </w:rPr>
              <w:t>UBND c</w:t>
            </w:r>
            <w:bookmarkStart w:id="10" w:name="_GoBack"/>
            <w:bookmarkEnd w:id="10"/>
            <w:r w:rsidRPr="00C34784">
              <w:rPr>
                <w:rFonts w:ascii="Arial" w:hAnsi="Arial" w:cs="Arial"/>
              </w:rPr>
              <w:t xml:space="preserve">ác tỉnh, thành phố trực thuộc Trung </w:t>
            </w:r>
            <w:r w:rsidRPr="00C34784">
              <w:rPr>
                <w:rFonts w:ascii="Arial" w:hAnsi="Arial" w:cs="Arial"/>
              </w:rPr>
              <w:lastRenderedPageBreak/>
              <w:t>ương;</w:t>
            </w:r>
          </w:p>
          <w:p w:rsidR="00353D58" w:rsidRPr="00C34784" w:rsidRDefault="00353D58" w:rsidP="00C34784">
            <w:pPr>
              <w:pStyle w:val="Vnbnnidung20"/>
              <w:tabs>
                <w:tab w:val="left" w:pos="261"/>
              </w:tabs>
              <w:rPr>
                <w:rFonts w:ascii="Arial" w:hAnsi="Arial" w:cs="Arial"/>
              </w:rPr>
            </w:pPr>
            <w:bookmarkStart w:id="11" w:name="bookmark11"/>
            <w:bookmarkEnd w:id="11"/>
            <w:r w:rsidRPr="00C34784">
              <w:rPr>
                <w:rFonts w:ascii="Arial" w:hAnsi="Arial" w:cs="Arial"/>
                <w:lang w:val="en-US"/>
              </w:rPr>
              <w:t xml:space="preserve">- </w:t>
            </w:r>
            <w:r w:rsidRPr="00C34784">
              <w:rPr>
                <w:rFonts w:ascii="Arial" w:hAnsi="Arial" w:cs="Arial"/>
              </w:rPr>
              <w:t>Cổng thông tin điện tử Bộ Tài chính;</w:t>
            </w:r>
          </w:p>
          <w:p w:rsidR="00353D58" w:rsidRPr="00C34784" w:rsidRDefault="00353D58" w:rsidP="00C34784">
            <w:pPr>
              <w:pStyle w:val="Vnbnnidung20"/>
              <w:tabs>
                <w:tab w:val="left" w:pos="261"/>
              </w:tabs>
              <w:rPr>
                <w:rFonts w:ascii="Arial" w:hAnsi="Arial" w:cs="Arial"/>
              </w:rPr>
            </w:pPr>
            <w:bookmarkStart w:id="12" w:name="bookmark12"/>
            <w:bookmarkEnd w:id="12"/>
            <w:r w:rsidRPr="00C34784">
              <w:rPr>
                <w:rFonts w:ascii="Arial" w:hAnsi="Arial" w:cs="Arial"/>
                <w:lang w:val="en-US"/>
              </w:rPr>
              <w:t xml:space="preserve">- </w:t>
            </w:r>
            <w:r w:rsidRPr="00C34784">
              <w:rPr>
                <w:rFonts w:ascii="Arial" w:hAnsi="Arial" w:cs="Arial"/>
              </w:rPr>
              <w:t>Lưu: VT, QLG.(10b)</w:t>
            </w:r>
          </w:p>
        </w:tc>
        <w:tc>
          <w:tcPr>
            <w:tcW w:w="2500" w:type="pct"/>
            <w:shd w:val="clear" w:color="auto" w:fill="FFFFFF"/>
            <w:tcMar>
              <w:top w:w="0" w:type="dxa"/>
              <w:left w:w="108" w:type="dxa"/>
              <w:bottom w:w="0" w:type="dxa"/>
              <w:right w:w="108" w:type="dxa"/>
            </w:tcMar>
            <w:hideMark/>
          </w:tcPr>
          <w:p w:rsidR="00353D58" w:rsidRPr="00C34784" w:rsidRDefault="00353D58" w:rsidP="00C34784">
            <w:pPr>
              <w:jc w:val="center"/>
              <w:rPr>
                <w:rFonts w:ascii="Arial" w:hAnsi="Arial" w:cs="Arial"/>
                <w:b/>
                <w:sz w:val="20"/>
                <w:szCs w:val="20"/>
                <w:lang w:val="en-US"/>
              </w:rPr>
            </w:pPr>
            <w:r w:rsidRPr="00C34784">
              <w:rPr>
                <w:rFonts w:ascii="Arial" w:hAnsi="Arial" w:cs="Arial"/>
                <w:b/>
                <w:sz w:val="20"/>
                <w:szCs w:val="20"/>
                <w:lang w:val="en-US"/>
              </w:rPr>
              <w:lastRenderedPageBreak/>
              <w:t xml:space="preserve">KT. </w:t>
            </w:r>
            <w:proofErr w:type="spellStart"/>
            <w:r w:rsidRPr="00C34784">
              <w:rPr>
                <w:rFonts w:ascii="Arial" w:hAnsi="Arial" w:cs="Arial"/>
                <w:b/>
                <w:sz w:val="20"/>
                <w:szCs w:val="20"/>
                <w:lang w:val="en-US"/>
              </w:rPr>
              <w:t>BỘ</w:t>
            </w:r>
            <w:proofErr w:type="spellEnd"/>
            <w:r w:rsidRPr="00C34784">
              <w:rPr>
                <w:rFonts w:ascii="Arial" w:hAnsi="Arial" w:cs="Arial"/>
                <w:b/>
                <w:sz w:val="20"/>
                <w:szCs w:val="20"/>
                <w:lang w:val="en-US"/>
              </w:rPr>
              <w:t xml:space="preserve"> </w:t>
            </w:r>
            <w:proofErr w:type="spellStart"/>
            <w:r w:rsidRPr="00C34784">
              <w:rPr>
                <w:rFonts w:ascii="Arial" w:hAnsi="Arial" w:cs="Arial"/>
                <w:b/>
                <w:sz w:val="20"/>
                <w:szCs w:val="20"/>
                <w:lang w:val="en-US"/>
              </w:rPr>
              <w:t>TRƯỞNG</w:t>
            </w:r>
            <w:proofErr w:type="spellEnd"/>
          </w:p>
          <w:p w:rsidR="00353D58" w:rsidRPr="00C34784" w:rsidRDefault="00353D58" w:rsidP="00C34784">
            <w:pPr>
              <w:jc w:val="center"/>
              <w:rPr>
                <w:rFonts w:ascii="Arial" w:hAnsi="Arial" w:cs="Arial"/>
                <w:b/>
                <w:sz w:val="20"/>
                <w:szCs w:val="20"/>
                <w:lang w:val="en-US"/>
              </w:rPr>
            </w:pPr>
            <w:proofErr w:type="spellStart"/>
            <w:r w:rsidRPr="00C34784">
              <w:rPr>
                <w:rFonts w:ascii="Arial" w:hAnsi="Arial" w:cs="Arial"/>
                <w:b/>
                <w:sz w:val="20"/>
                <w:szCs w:val="20"/>
                <w:lang w:val="en-US"/>
              </w:rPr>
              <w:t>THỨ</w:t>
            </w:r>
            <w:proofErr w:type="spellEnd"/>
            <w:r w:rsidRPr="00C34784">
              <w:rPr>
                <w:rFonts w:ascii="Arial" w:hAnsi="Arial" w:cs="Arial"/>
                <w:b/>
                <w:sz w:val="20"/>
                <w:szCs w:val="20"/>
                <w:lang w:val="en-US"/>
              </w:rPr>
              <w:t xml:space="preserve"> </w:t>
            </w:r>
            <w:proofErr w:type="spellStart"/>
            <w:r w:rsidRPr="00C34784">
              <w:rPr>
                <w:rFonts w:ascii="Arial" w:hAnsi="Arial" w:cs="Arial"/>
                <w:b/>
                <w:sz w:val="20"/>
                <w:szCs w:val="20"/>
                <w:lang w:val="en-US"/>
              </w:rPr>
              <w:t>TRƯỞNG</w:t>
            </w:r>
            <w:proofErr w:type="spellEnd"/>
          </w:p>
          <w:p w:rsidR="00353D58" w:rsidRPr="00C34784" w:rsidRDefault="00353D58" w:rsidP="00C34784">
            <w:pPr>
              <w:jc w:val="center"/>
              <w:rPr>
                <w:rFonts w:ascii="Arial" w:hAnsi="Arial" w:cs="Arial"/>
                <w:b/>
                <w:sz w:val="20"/>
                <w:szCs w:val="20"/>
                <w:lang w:val="en-US"/>
              </w:rPr>
            </w:pPr>
          </w:p>
          <w:p w:rsidR="00353D58" w:rsidRPr="00C34784" w:rsidRDefault="00353D58" w:rsidP="00C34784">
            <w:pPr>
              <w:jc w:val="center"/>
              <w:rPr>
                <w:rFonts w:ascii="Arial" w:hAnsi="Arial" w:cs="Arial"/>
                <w:b/>
                <w:sz w:val="20"/>
                <w:szCs w:val="20"/>
                <w:lang w:val="en-US"/>
              </w:rPr>
            </w:pPr>
          </w:p>
          <w:p w:rsidR="00353D58" w:rsidRPr="00C34784" w:rsidRDefault="00353D58" w:rsidP="00C34784">
            <w:pPr>
              <w:jc w:val="center"/>
              <w:rPr>
                <w:rFonts w:ascii="Arial" w:hAnsi="Arial" w:cs="Arial"/>
                <w:b/>
                <w:sz w:val="20"/>
                <w:szCs w:val="20"/>
                <w:lang w:val="en-US"/>
              </w:rPr>
            </w:pPr>
          </w:p>
          <w:p w:rsidR="00353D58" w:rsidRPr="00C34784" w:rsidRDefault="00353D58" w:rsidP="00C34784">
            <w:pPr>
              <w:jc w:val="center"/>
              <w:rPr>
                <w:rFonts w:ascii="Arial" w:hAnsi="Arial" w:cs="Arial"/>
                <w:b/>
                <w:sz w:val="20"/>
                <w:szCs w:val="20"/>
                <w:lang w:val="en-US"/>
              </w:rPr>
            </w:pPr>
          </w:p>
          <w:p w:rsidR="00353D58" w:rsidRPr="00C34784" w:rsidRDefault="00353D58" w:rsidP="00C34784">
            <w:pPr>
              <w:jc w:val="center"/>
              <w:rPr>
                <w:rFonts w:ascii="Arial" w:hAnsi="Arial" w:cs="Arial"/>
                <w:b/>
                <w:sz w:val="20"/>
                <w:szCs w:val="20"/>
                <w:lang w:val="en-US"/>
              </w:rPr>
            </w:pPr>
            <w:proofErr w:type="spellStart"/>
            <w:r w:rsidRPr="00C34784">
              <w:rPr>
                <w:rFonts w:ascii="Arial" w:hAnsi="Arial" w:cs="Arial"/>
                <w:b/>
                <w:sz w:val="20"/>
                <w:szCs w:val="20"/>
                <w:lang w:val="en-US"/>
              </w:rPr>
              <w:t>Lê</w:t>
            </w:r>
            <w:proofErr w:type="spellEnd"/>
            <w:r w:rsidRPr="00C34784">
              <w:rPr>
                <w:rFonts w:ascii="Arial" w:hAnsi="Arial" w:cs="Arial"/>
                <w:b/>
                <w:sz w:val="20"/>
                <w:szCs w:val="20"/>
                <w:lang w:val="en-US"/>
              </w:rPr>
              <w:t xml:space="preserve"> </w:t>
            </w:r>
            <w:proofErr w:type="spellStart"/>
            <w:r w:rsidRPr="00C34784">
              <w:rPr>
                <w:rFonts w:ascii="Arial" w:hAnsi="Arial" w:cs="Arial"/>
                <w:b/>
                <w:sz w:val="20"/>
                <w:szCs w:val="20"/>
                <w:lang w:val="en-US"/>
              </w:rPr>
              <w:t>Tấn</w:t>
            </w:r>
            <w:proofErr w:type="spellEnd"/>
            <w:r w:rsidRPr="00C34784">
              <w:rPr>
                <w:rFonts w:ascii="Arial" w:hAnsi="Arial" w:cs="Arial"/>
                <w:b/>
                <w:sz w:val="20"/>
                <w:szCs w:val="20"/>
                <w:lang w:val="en-US"/>
              </w:rPr>
              <w:t xml:space="preserve"> </w:t>
            </w:r>
            <w:proofErr w:type="spellStart"/>
            <w:r w:rsidRPr="00C34784">
              <w:rPr>
                <w:rFonts w:ascii="Arial" w:hAnsi="Arial" w:cs="Arial"/>
                <w:b/>
                <w:sz w:val="20"/>
                <w:szCs w:val="20"/>
                <w:lang w:val="en-US"/>
              </w:rPr>
              <w:t>Cận</w:t>
            </w:r>
            <w:proofErr w:type="spellEnd"/>
          </w:p>
        </w:tc>
      </w:tr>
    </w:tbl>
    <w:p w:rsidR="00353D58" w:rsidRPr="00C34784" w:rsidRDefault="00353D58" w:rsidP="00C34784">
      <w:pPr>
        <w:pStyle w:val="Vnbnnidung20"/>
        <w:tabs>
          <w:tab w:val="left" w:pos="261"/>
        </w:tabs>
        <w:spacing w:after="120"/>
        <w:ind w:firstLine="720"/>
        <w:jc w:val="both"/>
        <w:rPr>
          <w:rFonts w:ascii="Arial" w:hAnsi="Arial" w:cs="Arial"/>
          <w:b/>
          <w:bCs/>
        </w:rPr>
        <w:sectPr w:rsidR="00353D58" w:rsidRPr="00C34784" w:rsidSect="00B4137D">
          <w:headerReference w:type="even" r:id="rId7"/>
          <w:headerReference w:type="default" r:id="rId8"/>
          <w:pgSz w:w="11900" w:h="16840"/>
          <w:pgMar w:top="1440" w:right="1440" w:bottom="1440" w:left="1440" w:header="0" w:footer="3" w:gutter="0"/>
          <w:cols w:space="720"/>
          <w:noEndnote/>
          <w:docGrid w:linePitch="360"/>
        </w:sectPr>
      </w:pPr>
      <w:bookmarkStart w:id="13" w:name="bookmark6"/>
      <w:bookmarkEnd w:id="13"/>
    </w:p>
    <w:p w:rsidR="00DF1A76" w:rsidRPr="00C34784" w:rsidRDefault="006808B6" w:rsidP="00C34784">
      <w:pPr>
        <w:pStyle w:val="Vnbnnidung20"/>
        <w:tabs>
          <w:tab w:val="left" w:pos="261"/>
        </w:tabs>
        <w:jc w:val="center"/>
        <w:rPr>
          <w:rFonts w:ascii="Arial" w:hAnsi="Arial" w:cs="Arial"/>
        </w:rPr>
      </w:pPr>
      <w:r w:rsidRPr="00C34784">
        <w:rPr>
          <w:rFonts w:ascii="Arial" w:hAnsi="Arial" w:cs="Arial"/>
          <w:b/>
          <w:bCs/>
        </w:rPr>
        <w:lastRenderedPageBreak/>
        <w:t>Phụ lục</w:t>
      </w:r>
    </w:p>
    <w:p w:rsidR="00DF1A76" w:rsidRPr="00C34784" w:rsidRDefault="00353D58" w:rsidP="00C34784">
      <w:pPr>
        <w:pStyle w:val="Tiu10"/>
        <w:keepNext/>
        <w:keepLines/>
        <w:spacing w:after="0" w:line="240" w:lineRule="auto"/>
        <w:ind w:firstLine="0"/>
        <w:jc w:val="center"/>
        <w:outlineLvl w:val="9"/>
        <w:rPr>
          <w:rFonts w:ascii="Arial" w:hAnsi="Arial" w:cs="Arial"/>
          <w:sz w:val="20"/>
          <w:szCs w:val="20"/>
        </w:rPr>
      </w:pPr>
      <w:bookmarkStart w:id="14" w:name="bookmark13"/>
      <w:bookmarkStart w:id="15" w:name="bookmark14"/>
      <w:bookmarkStart w:id="16" w:name="bookmark15"/>
      <w:r w:rsidRPr="00C34784">
        <w:rPr>
          <w:rFonts w:ascii="Arial" w:hAnsi="Arial" w:cs="Arial"/>
          <w:sz w:val="20"/>
          <w:szCs w:val="20"/>
        </w:rPr>
        <w:t>DANH MỤC CHẾ ĐỘ BÁO CÁO ĐỊNH KỲ TRONG LĨNH VỰC GIÁ</w:t>
      </w:r>
      <w:r w:rsidRPr="00C34784">
        <w:rPr>
          <w:rFonts w:ascii="Arial" w:hAnsi="Arial" w:cs="Arial"/>
          <w:sz w:val="20"/>
          <w:szCs w:val="20"/>
        </w:rPr>
        <w:br/>
        <w:t>THUỘC PHẠM VI CHỨC N</w:t>
      </w:r>
      <w:r w:rsidRPr="00C34784">
        <w:rPr>
          <w:rFonts w:ascii="Arial" w:hAnsi="Arial" w:cs="Arial"/>
          <w:sz w:val="20"/>
          <w:szCs w:val="20"/>
          <w:lang w:val="en-US"/>
        </w:rPr>
        <w:t>Ă</w:t>
      </w:r>
      <w:r w:rsidRPr="00C34784">
        <w:rPr>
          <w:rFonts w:ascii="Arial" w:hAnsi="Arial" w:cs="Arial"/>
          <w:sz w:val="20"/>
          <w:szCs w:val="20"/>
        </w:rPr>
        <w:t>NG QUẢN LÝ CỦA BỘ TÀI CHÍNH</w:t>
      </w:r>
      <w:bookmarkEnd w:id="14"/>
      <w:bookmarkEnd w:id="15"/>
      <w:bookmarkEnd w:id="16"/>
    </w:p>
    <w:p w:rsidR="00DF1A76" w:rsidRPr="00C34784" w:rsidRDefault="00353D58" w:rsidP="00C34784">
      <w:pPr>
        <w:pStyle w:val="Vnbnnidung0"/>
        <w:spacing w:after="0" w:line="240" w:lineRule="auto"/>
        <w:ind w:firstLine="0"/>
        <w:jc w:val="center"/>
        <w:rPr>
          <w:rFonts w:ascii="Arial" w:hAnsi="Arial" w:cs="Arial"/>
          <w:sz w:val="20"/>
          <w:szCs w:val="20"/>
        </w:rPr>
      </w:pPr>
      <w:r w:rsidRPr="00C34784">
        <w:rPr>
          <w:rFonts w:ascii="Arial" w:hAnsi="Arial" w:cs="Arial"/>
          <w:i/>
          <w:iCs/>
          <w:sz w:val="20"/>
          <w:szCs w:val="20"/>
        </w:rPr>
        <w:t>(Kèm theo Quyết định số 1</w:t>
      </w:r>
      <w:r w:rsidR="006808B6" w:rsidRPr="00C34784">
        <w:rPr>
          <w:rFonts w:ascii="Arial" w:hAnsi="Arial" w:cs="Arial"/>
          <w:i/>
          <w:iCs/>
          <w:sz w:val="20"/>
          <w:szCs w:val="20"/>
        </w:rPr>
        <w:t>923/QĐ-BTC ngày 14 th</w:t>
      </w:r>
      <w:r w:rsidRPr="00C34784">
        <w:rPr>
          <w:rFonts w:ascii="Arial" w:hAnsi="Arial" w:cs="Arial"/>
          <w:i/>
          <w:iCs/>
          <w:sz w:val="20"/>
          <w:szCs w:val="20"/>
          <w:lang w:val="en-US"/>
        </w:rPr>
        <w:t>á</w:t>
      </w:r>
      <w:r w:rsidR="006808B6" w:rsidRPr="00C34784">
        <w:rPr>
          <w:rFonts w:ascii="Arial" w:hAnsi="Arial" w:cs="Arial"/>
          <w:i/>
          <w:iCs/>
          <w:sz w:val="20"/>
          <w:szCs w:val="20"/>
        </w:rPr>
        <w:t>ng 8 năm 2024</w:t>
      </w:r>
    </w:p>
    <w:p w:rsidR="00DF1A76" w:rsidRPr="00C34784" w:rsidRDefault="00B4137D" w:rsidP="00C34784">
      <w:pPr>
        <w:pStyle w:val="Vnbnnidung0"/>
        <w:spacing w:after="0" w:line="240" w:lineRule="auto"/>
        <w:ind w:firstLine="0"/>
        <w:jc w:val="center"/>
        <w:rPr>
          <w:rFonts w:ascii="Arial" w:hAnsi="Arial" w:cs="Arial"/>
          <w:i/>
          <w:iCs/>
          <w:sz w:val="20"/>
          <w:szCs w:val="20"/>
        </w:rPr>
      </w:pPr>
      <w:r w:rsidRPr="00C34784">
        <w:rPr>
          <w:rFonts w:ascii="Arial" w:hAnsi="Arial" w:cs="Arial"/>
          <w:i/>
          <w:iCs/>
          <w:sz w:val="20"/>
          <w:szCs w:val="20"/>
        </w:rPr>
        <w:t>của</w:t>
      </w:r>
      <w:r w:rsidR="006808B6" w:rsidRPr="00C34784">
        <w:rPr>
          <w:rFonts w:ascii="Arial" w:hAnsi="Arial" w:cs="Arial"/>
          <w:i/>
          <w:iCs/>
          <w:sz w:val="20"/>
          <w:szCs w:val="20"/>
        </w:rPr>
        <w:t xml:space="preserve"> Bộ Tài chính)</w:t>
      </w:r>
    </w:p>
    <w:p w:rsidR="00353D58" w:rsidRPr="00C34784" w:rsidRDefault="00353D58" w:rsidP="00C34784">
      <w:pPr>
        <w:pStyle w:val="Vnbnnidung0"/>
        <w:spacing w:after="0" w:line="240" w:lineRule="auto"/>
        <w:ind w:firstLine="0"/>
        <w:jc w:val="center"/>
        <w:rPr>
          <w:rFonts w:ascii="Arial" w:hAnsi="Arial" w:cs="Arial"/>
          <w:sz w:val="20"/>
          <w:szCs w:val="20"/>
        </w:rPr>
      </w:pPr>
    </w:p>
    <w:p w:rsidR="00DF1A76" w:rsidRPr="00C34784" w:rsidRDefault="006808B6" w:rsidP="00C34784">
      <w:pPr>
        <w:pStyle w:val="Vnbnnidung0"/>
        <w:spacing w:after="0" w:line="240" w:lineRule="auto"/>
        <w:ind w:firstLine="0"/>
        <w:jc w:val="center"/>
        <w:rPr>
          <w:rFonts w:ascii="Arial" w:hAnsi="Arial" w:cs="Arial"/>
          <w:sz w:val="20"/>
          <w:szCs w:val="20"/>
        </w:rPr>
      </w:pPr>
      <w:r w:rsidRPr="00C34784">
        <w:rPr>
          <w:rFonts w:ascii="Arial" w:hAnsi="Arial" w:cs="Arial"/>
          <w:b/>
          <w:bCs/>
          <w:sz w:val="20"/>
          <w:szCs w:val="20"/>
        </w:rPr>
        <w:t>Phần I:</w:t>
      </w:r>
    </w:p>
    <w:p w:rsidR="00DF1A76" w:rsidRPr="00C34784" w:rsidRDefault="006808B6" w:rsidP="00C34784">
      <w:pPr>
        <w:pStyle w:val="Vnbnnidung0"/>
        <w:spacing w:after="0" w:line="240" w:lineRule="auto"/>
        <w:ind w:firstLine="0"/>
        <w:jc w:val="center"/>
        <w:rPr>
          <w:rFonts w:ascii="Arial" w:hAnsi="Arial" w:cs="Arial"/>
          <w:b/>
          <w:bCs/>
          <w:sz w:val="20"/>
          <w:szCs w:val="20"/>
        </w:rPr>
      </w:pPr>
      <w:r w:rsidRPr="00C34784">
        <w:rPr>
          <w:rFonts w:ascii="Arial" w:hAnsi="Arial" w:cs="Arial"/>
          <w:b/>
          <w:bCs/>
          <w:sz w:val="20"/>
          <w:szCs w:val="20"/>
        </w:rPr>
        <w:t>DANH MỤC BÁO CÁO ĐỊNH KỲ</w:t>
      </w:r>
    </w:p>
    <w:p w:rsidR="00353D58" w:rsidRPr="00C34784" w:rsidRDefault="00353D58" w:rsidP="00C34784">
      <w:pPr>
        <w:pStyle w:val="Vnbnnidung0"/>
        <w:spacing w:after="0" w:line="240" w:lineRule="auto"/>
        <w:ind w:firstLine="0"/>
        <w:jc w:val="center"/>
        <w:rPr>
          <w:rFonts w:ascii="Arial" w:hAnsi="Arial" w:cs="Arial"/>
          <w:sz w:val="20"/>
          <w:szCs w:val="20"/>
        </w:rPr>
      </w:pPr>
    </w:p>
    <w:tbl>
      <w:tblPr>
        <w:tblOverlap w:val="never"/>
        <w:tblW w:w="4991" w:type="pct"/>
        <w:jc w:val="center"/>
        <w:tblCellMar>
          <w:left w:w="10" w:type="dxa"/>
          <w:right w:w="10" w:type="dxa"/>
        </w:tblCellMar>
        <w:tblLook w:val="0000" w:firstRow="0" w:lastRow="0" w:firstColumn="0" w:lastColumn="0" w:noHBand="0" w:noVBand="0"/>
      </w:tblPr>
      <w:tblGrid>
        <w:gridCol w:w="675"/>
        <w:gridCol w:w="2631"/>
        <w:gridCol w:w="5693"/>
      </w:tblGrid>
      <w:tr w:rsidR="00DF1A76" w:rsidRPr="00C34784" w:rsidTr="00C34784">
        <w:trPr>
          <w:trHeight w:val="20"/>
          <w:jc w:val="center"/>
        </w:trPr>
        <w:tc>
          <w:tcPr>
            <w:tcW w:w="375"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jc w:val="center"/>
              <w:rPr>
                <w:rFonts w:ascii="Arial" w:hAnsi="Arial" w:cs="Arial"/>
                <w:sz w:val="20"/>
                <w:szCs w:val="20"/>
              </w:rPr>
            </w:pPr>
            <w:r w:rsidRPr="00C34784">
              <w:rPr>
                <w:rFonts w:ascii="Arial" w:hAnsi="Arial" w:cs="Arial"/>
                <w:b/>
                <w:bCs/>
                <w:sz w:val="20"/>
                <w:szCs w:val="20"/>
              </w:rPr>
              <w:t>TT</w:t>
            </w:r>
          </w:p>
        </w:tc>
        <w:tc>
          <w:tcPr>
            <w:tcW w:w="1462"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jc w:val="center"/>
              <w:rPr>
                <w:rFonts w:ascii="Arial" w:hAnsi="Arial" w:cs="Arial"/>
                <w:sz w:val="20"/>
                <w:szCs w:val="20"/>
              </w:rPr>
            </w:pPr>
            <w:r w:rsidRPr="00C34784">
              <w:rPr>
                <w:rFonts w:ascii="Arial" w:hAnsi="Arial" w:cs="Arial"/>
                <w:b/>
                <w:bCs/>
                <w:sz w:val="20"/>
                <w:szCs w:val="20"/>
              </w:rPr>
              <w:t>Tên báo cáo</w:t>
            </w:r>
          </w:p>
        </w:tc>
        <w:tc>
          <w:tcPr>
            <w:tcW w:w="3163" w:type="pct"/>
            <w:tcBorders>
              <w:top w:val="single" w:sz="4" w:space="0" w:color="auto"/>
              <w:left w:val="single" w:sz="4" w:space="0" w:color="auto"/>
            </w:tcBorders>
            <w:shd w:val="clear" w:color="auto" w:fill="FFFFFF"/>
            <w:vAlign w:val="center"/>
          </w:tcPr>
          <w:p w:rsidR="00DF1A76" w:rsidRPr="00C34784" w:rsidRDefault="00353D58" w:rsidP="00C34784">
            <w:pPr>
              <w:pStyle w:val="Khc0"/>
              <w:spacing w:after="0" w:line="240" w:lineRule="auto"/>
              <w:ind w:firstLine="0"/>
              <w:jc w:val="center"/>
              <w:rPr>
                <w:rFonts w:ascii="Arial" w:hAnsi="Arial" w:cs="Arial"/>
                <w:sz w:val="20"/>
                <w:szCs w:val="20"/>
              </w:rPr>
            </w:pPr>
            <w:r w:rsidRPr="00C34784">
              <w:rPr>
                <w:rFonts w:ascii="Arial" w:hAnsi="Arial" w:cs="Arial"/>
                <w:b/>
                <w:bCs/>
                <w:sz w:val="20"/>
                <w:szCs w:val="20"/>
              </w:rPr>
              <w:t>Văn</w:t>
            </w:r>
            <w:r w:rsidR="006808B6" w:rsidRPr="00C34784">
              <w:rPr>
                <w:rFonts w:ascii="Arial" w:hAnsi="Arial" w:cs="Arial"/>
                <w:b/>
                <w:bCs/>
                <w:sz w:val="20"/>
                <w:szCs w:val="20"/>
              </w:rPr>
              <w:t xml:space="preserve"> bản quy định chế độ báo cáo</w:t>
            </w:r>
          </w:p>
        </w:tc>
      </w:tr>
      <w:tr w:rsidR="00DF1A76" w:rsidRPr="00C34784" w:rsidTr="00C34784">
        <w:trPr>
          <w:trHeight w:val="20"/>
          <w:jc w:val="center"/>
        </w:trPr>
        <w:tc>
          <w:tcPr>
            <w:tcW w:w="375"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jc w:val="center"/>
              <w:rPr>
                <w:rFonts w:ascii="Arial" w:hAnsi="Arial" w:cs="Arial"/>
                <w:sz w:val="20"/>
                <w:szCs w:val="20"/>
              </w:rPr>
            </w:pPr>
            <w:r w:rsidRPr="00C34784">
              <w:rPr>
                <w:rFonts w:ascii="Arial" w:hAnsi="Arial" w:cs="Arial"/>
                <w:b/>
                <w:bCs/>
                <w:sz w:val="20"/>
                <w:szCs w:val="20"/>
              </w:rPr>
              <w:t>I</w:t>
            </w:r>
          </w:p>
        </w:tc>
        <w:tc>
          <w:tcPr>
            <w:tcW w:w="4625" w:type="pct"/>
            <w:gridSpan w:val="2"/>
            <w:tcBorders>
              <w:top w:val="single" w:sz="4" w:space="0" w:color="auto"/>
              <w:left w:val="single" w:sz="4" w:space="0" w:color="auto"/>
            </w:tcBorders>
            <w:shd w:val="clear" w:color="auto" w:fill="FFFFFF"/>
            <w:vAlign w:val="center"/>
          </w:tcPr>
          <w:p w:rsidR="00DF1A76"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b/>
                <w:bCs/>
                <w:sz w:val="20"/>
                <w:szCs w:val="20"/>
              </w:rPr>
              <w:t xml:space="preserve">BÁO CÁO GIỮA CÁC CƠ QUAN HÀNH CHÍNH NHÀ </w:t>
            </w:r>
            <w:r w:rsidR="006808B6" w:rsidRPr="00C34784">
              <w:rPr>
                <w:rFonts w:ascii="Arial" w:hAnsi="Arial" w:cs="Arial"/>
                <w:b/>
                <w:bCs/>
                <w:sz w:val="20"/>
                <w:szCs w:val="20"/>
              </w:rPr>
              <w:t>NƯỚC</w:t>
            </w:r>
          </w:p>
        </w:tc>
      </w:tr>
      <w:tr w:rsidR="00DF1A76" w:rsidRPr="00C34784" w:rsidTr="00C34784">
        <w:trPr>
          <w:trHeight w:val="20"/>
          <w:jc w:val="center"/>
        </w:trPr>
        <w:tc>
          <w:tcPr>
            <w:tcW w:w="375"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jc w:val="center"/>
              <w:rPr>
                <w:rFonts w:ascii="Arial" w:hAnsi="Arial" w:cs="Arial"/>
                <w:sz w:val="20"/>
                <w:szCs w:val="20"/>
              </w:rPr>
            </w:pPr>
            <w:r w:rsidRPr="00C34784">
              <w:rPr>
                <w:rFonts w:ascii="Arial" w:hAnsi="Arial" w:cs="Arial"/>
                <w:sz w:val="20"/>
                <w:szCs w:val="20"/>
              </w:rPr>
              <w:t>I</w:t>
            </w:r>
          </w:p>
        </w:tc>
        <w:tc>
          <w:tcPr>
            <w:tcW w:w="1462"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rPr>
                <w:rFonts w:ascii="Arial" w:hAnsi="Arial" w:cs="Arial"/>
                <w:sz w:val="20"/>
                <w:szCs w:val="20"/>
              </w:rPr>
            </w:pPr>
            <w:r w:rsidRPr="00C34784">
              <w:rPr>
                <w:rFonts w:ascii="Arial" w:hAnsi="Arial" w:cs="Arial"/>
                <w:sz w:val="20"/>
                <w:szCs w:val="20"/>
              </w:rPr>
              <w:t xml:space="preserve">Báo cáo giá thị trường </w:t>
            </w:r>
            <w:r w:rsidR="00B4137D" w:rsidRPr="00C34784">
              <w:rPr>
                <w:rFonts w:ascii="Arial" w:hAnsi="Arial" w:cs="Arial"/>
                <w:sz w:val="20"/>
                <w:szCs w:val="20"/>
              </w:rPr>
              <w:t>tổng</w:t>
            </w:r>
            <w:r w:rsidRPr="00C34784">
              <w:rPr>
                <w:rFonts w:ascii="Arial" w:hAnsi="Arial" w:cs="Arial"/>
                <w:sz w:val="20"/>
                <w:szCs w:val="20"/>
              </w:rPr>
              <w:t xml:space="preserve"> hợp trình Trường Ban Chỉ đạo điều hành giá và phục vụ họp Ban Ch</w:t>
            </w:r>
            <w:r w:rsidR="001853AB" w:rsidRPr="00C34784">
              <w:rPr>
                <w:rFonts w:ascii="Arial" w:hAnsi="Arial" w:cs="Arial"/>
                <w:sz w:val="20"/>
                <w:szCs w:val="20"/>
                <w:lang w:val="en-US"/>
              </w:rPr>
              <w:t>ỉ</w:t>
            </w:r>
            <w:r w:rsidRPr="00C34784">
              <w:rPr>
                <w:rFonts w:ascii="Arial" w:hAnsi="Arial" w:cs="Arial"/>
                <w:sz w:val="20"/>
                <w:szCs w:val="20"/>
              </w:rPr>
              <w:t xml:space="preserve"> đạo điều hành giá của Thủ tướng Chính phủ</w:t>
            </w:r>
          </w:p>
        </w:tc>
        <w:tc>
          <w:tcPr>
            <w:tcW w:w="3163" w:type="pct"/>
            <w:tcBorders>
              <w:top w:val="single" w:sz="4" w:space="0" w:color="auto"/>
              <w:left w:val="single" w:sz="4" w:space="0" w:color="auto"/>
              <w:right w:val="single" w:sz="4" w:space="0" w:color="auto"/>
            </w:tcBorders>
            <w:shd w:val="clear" w:color="auto" w:fill="FFFFFF"/>
            <w:vAlign w:val="center"/>
          </w:tcPr>
          <w:p w:rsidR="00DF1A76"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Thô</w:t>
            </w:r>
            <w:r w:rsidR="006808B6" w:rsidRPr="00C34784">
              <w:rPr>
                <w:rFonts w:ascii="Arial" w:hAnsi="Arial" w:cs="Arial"/>
                <w:sz w:val="20"/>
                <w:szCs w:val="20"/>
              </w:rPr>
              <w:t xml:space="preserve">ng tư số </w:t>
            </w:r>
            <w:r w:rsidR="001853AB" w:rsidRPr="00C34784">
              <w:rPr>
                <w:rFonts w:ascii="Arial" w:hAnsi="Arial" w:cs="Arial"/>
                <w:sz w:val="20"/>
                <w:szCs w:val="20"/>
              </w:rPr>
              <w:t>29/2024/TT-BTC ngày 15/6/2024 củ</w:t>
            </w:r>
            <w:r w:rsidR="006808B6" w:rsidRPr="00C34784">
              <w:rPr>
                <w:rFonts w:ascii="Arial" w:hAnsi="Arial" w:cs="Arial"/>
                <w:sz w:val="20"/>
                <w:szCs w:val="20"/>
              </w:rPr>
              <w:t xml:space="preserve">a </w:t>
            </w:r>
            <w:r w:rsidR="00B4137D" w:rsidRPr="00C34784">
              <w:rPr>
                <w:rFonts w:ascii="Arial" w:hAnsi="Arial" w:cs="Arial"/>
                <w:sz w:val="20"/>
                <w:szCs w:val="20"/>
              </w:rPr>
              <w:t>Bộ trưởng</w:t>
            </w:r>
            <w:r w:rsidR="006808B6" w:rsidRPr="00C34784">
              <w:rPr>
                <w:rFonts w:ascii="Arial" w:hAnsi="Arial" w:cs="Arial"/>
                <w:sz w:val="20"/>
                <w:szCs w:val="20"/>
              </w:rPr>
              <w:t xml:space="preserve"> Bộ Tài </w:t>
            </w:r>
            <w:r w:rsidR="001853AB" w:rsidRPr="00C34784">
              <w:rPr>
                <w:rFonts w:ascii="Arial" w:hAnsi="Arial" w:cs="Arial"/>
                <w:sz w:val="20"/>
                <w:szCs w:val="20"/>
              </w:rPr>
              <w:t>chính quy đị</w:t>
            </w:r>
            <w:r w:rsidR="006808B6" w:rsidRPr="00C34784">
              <w:rPr>
                <w:rFonts w:ascii="Arial" w:hAnsi="Arial" w:cs="Arial"/>
                <w:sz w:val="20"/>
                <w:szCs w:val="20"/>
              </w:rPr>
              <w:t xml:space="preserve">nh về công tác </w:t>
            </w:r>
            <w:r w:rsidR="001853AB" w:rsidRPr="00C34784">
              <w:rPr>
                <w:rFonts w:ascii="Arial" w:hAnsi="Arial" w:cs="Arial"/>
                <w:sz w:val="20"/>
                <w:szCs w:val="20"/>
              </w:rPr>
              <w:t>tổng hợp</w:t>
            </w:r>
            <w:r w:rsidR="006808B6" w:rsidRPr="00C34784">
              <w:rPr>
                <w:rFonts w:ascii="Arial" w:hAnsi="Arial" w:cs="Arial"/>
                <w:sz w:val="20"/>
                <w:szCs w:val="20"/>
              </w:rPr>
              <w:t>, ph</w:t>
            </w:r>
            <w:r w:rsidR="001853AB" w:rsidRPr="00C34784">
              <w:rPr>
                <w:rFonts w:ascii="Arial" w:hAnsi="Arial" w:cs="Arial"/>
                <w:sz w:val="20"/>
                <w:szCs w:val="20"/>
                <w:lang w:val="en-US"/>
              </w:rPr>
              <w:t>â</w:t>
            </w:r>
            <w:r w:rsidR="006808B6" w:rsidRPr="00C34784">
              <w:rPr>
                <w:rFonts w:ascii="Arial" w:hAnsi="Arial" w:cs="Arial"/>
                <w:sz w:val="20"/>
                <w:szCs w:val="20"/>
              </w:rPr>
              <w:t>n tích, dự báo giá thị trường và kinh phí b</w:t>
            </w:r>
            <w:r w:rsidR="001853AB" w:rsidRPr="00C34784">
              <w:rPr>
                <w:rFonts w:ascii="Arial" w:hAnsi="Arial" w:cs="Arial"/>
                <w:sz w:val="20"/>
                <w:szCs w:val="20"/>
                <w:lang w:val="en-US"/>
              </w:rPr>
              <w:t>ả</w:t>
            </w:r>
            <w:r w:rsidR="006808B6" w:rsidRPr="00C34784">
              <w:rPr>
                <w:rFonts w:ascii="Arial" w:hAnsi="Arial" w:cs="Arial"/>
                <w:sz w:val="20"/>
                <w:szCs w:val="20"/>
              </w:rPr>
              <w:t xml:space="preserve">o đảm cho công tác </w:t>
            </w:r>
            <w:r w:rsidR="00B4137D" w:rsidRPr="00C34784">
              <w:rPr>
                <w:rFonts w:ascii="Arial" w:hAnsi="Arial" w:cs="Arial"/>
                <w:sz w:val="20"/>
                <w:szCs w:val="20"/>
              </w:rPr>
              <w:t>tổng</w:t>
            </w:r>
            <w:r w:rsidR="001853AB" w:rsidRPr="00C34784">
              <w:rPr>
                <w:rFonts w:ascii="Arial" w:hAnsi="Arial" w:cs="Arial"/>
                <w:sz w:val="20"/>
                <w:szCs w:val="20"/>
              </w:rPr>
              <w:t xml:space="preserve"> hợp, phâ</w:t>
            </w:r>
            <w:r w:rsidR="006808B6" w:rsidRPr="00C34784">
              <w:rPr>
                <w:rFonts w:ascii="Arial" w:hAnsi="Arial" w:cs="Arial"/>
                <w:sz w:val="20"/>
                <w:szCs w:val="20"/>
              </w:rPr>
              <w:t>n tích, dự báo giá thị trường</w:t>
            </w:r>
          </w:p>
        </w:tc>
      </w:tr>
      <w:tr w:rsidR="00DF1A76" w:rsidRPr="00C34784" w:rsidTr="00C34784">
        <w:trPr>
          <w:trHeight w:val="20"/>
          <w:jc w:val="center"/>
        </w:trPr>
        <w:tc>
          <w:tcPr>
            <w:tcW w:w="375"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jc w:val="center"/>
              <w:rPr>
                <w:rFonts w:ascii="Arial" w:hAnsi="Arial" w:cs="Arial"/>
                <w:sz w:val="20"/>
                <w:szCs w:val="20"/>
              </w:rPr>
            </w:pPr>
            <w:r w:rsidRPr="00C34784">
              <w:rPr>
                <w:rFonts w:ascii="Arial" w:hAnsi="Arial" w:cs="Arial"/>
                <w:sz w:val="20"/>
                <w:szCs w:val="20"/>
              </w:rPr>
              <w:t>2</w:t>
            </w:r>
          </w:p>
        </w:tc>
        <w:tc>
          <w:tcPr>
            <w:tcW w:w="1462"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rPr>
                <w:rFonts w:ascii="Arial" w:hAnsi="Arial" w:cs="Arial"/>
                <w:sz w:val="20"/>
                <w:szCs w:val="20"/>
              </w:rPr>
            </w:pPr>
            <w:r w:rsidRPr="00C34784">
              <w:rPr>
                <w:rFonts w:ascii="Arial" w:hAnsi="Arial" w:cs="Arial"/>
                <w:sz w:val="20"/>
                <w:szCs w:val="20"/>
              </w:rPr>
              <w:t xml:space="preserve">Báo cáo giá thị trường </w:t>
            </w:r>
            <w:r w:rsidR="001853AB" w:rsidRPr="00C34784">
              <w:rPr>
                <w:rFonts w:ascii="Arial" w:hAnsi="Arial" w:cs="Arial"/>
                <w:sz w:val="20"/>
                <w:szCs w:val="20"/>
              </w:rPr>
              <w:t>tổng</w:t>
            </w:r>
            <w:r w:rsidRPr="00C34784">
              <w:rPr>
                <w:rFonts w:ascii="Arial" w:hAnsi="Arial" w:cs="Arial"/>
                <w:sz w:val="20"/>
                <w:szCs w:val="20"/>
              </w:rPr>
              <w:t xml:space="preserve"> hợp của các địa phương gửi Thủ tướng Chính phủ</w:t>
            </w:r>
          </w:p>
        </w:tc>
        <w:tc>
          <w:tcPr>
            <w:tcW w:w="3163" w:type="pct"/>
            <w:tcBorders>
              <w:top w:val="single" w:sz="4" w:space="0" w:color="auto"/>
              <w:left w:val="single" w:sz="4" w:space="0" w:color="auto"/>
              <w:right w:val="single" w:sz="4" w:space="0" w:color="auto"/>
            </w:tcBorders>
            <w:shd w:val="clear" w:color="auto" w:fill="FFFFFF"/>
            <w:vAlign w:val="center"/>
          </w:tcPr>
          <w:p w:rsidR="00DF1A76" w:rsidRPr="00C34784" w:rsidRDefault="001853AB" w:rsidP="00C34784">
            <w:pPr>
              <w:pStyle w:val="Khc0"/>
              <w:spacing w:after="0" w:line="240" w:lineRule="auto"/>
              <w:ind w:firstLine="0"/>
              <w:rPr>
                <w:rFonts w:ascii="Arial" w:hAnsi="Arial" w:cs="Arial"/>
                <w:sz w:val="20"/>
                <w:szCs w:val="20"/>
              </w:rPr>
            </w:pPr>
            <w:r w:rsidRPr="00C34784">
              <w:rPr>
                <w:rFonts w:ascii="Arial" w:hAnsi="Arial" w:cs="Arial"/>
                <w:sz w:val="20"/>
                <w:szCs w:val="20"/>
              </w:rPr>
              <w:t>Thông tư số 29/2024/TT</w:t>
            </w:r>
            <w:r w:rsidR="006808B6" w:rsidRPr="00C34784">
              <w:rPr>
                <w:rFonts w:ascii="Arial" w:hAnsi="Arial" w:cs="Arial"/>
                <w:sz w:val="20"/>
                <w:szCs w:val="20"/>
              </w:rPr>
              <w:t xml:space="preserve">-BTC ngày 15/6/2024 của </w:t>
            </w:r>
            <w:r w:rsidR="00B4137D" w:rsidRPr="00C34784">
              <w:rPr>
                <w:rFonts w:ascii="Arial" w:hAnsi="Arial" w:cs="Arial"/>
                <w:sz w:val="20"/>
                <w:szCs w:val="20"/>
              </w:rPr>
              <w:t>Bộ trưởng</w:t>
            </w:r>
            <w:r w:rsidR="006808B6" w:rsidRPr="00C34784">
              <w:rPr>
                <w:rFonts w:ascii="Arial" w:hAnsi="Arial" w:cs="Arial"/>
                <w:sz w:val="20"/>
                <w:szCs w:val="20"/>
              </w:rPr>
              <w:t xml:space="preserve"> Bộ Tài chính quy định về công tác </w:t>
            </w:r>
            <w:r w:rsidR="00B4137D" w:rsidRPr="00C34784">
              <w:rPr>
                <w:rFonts w:ascii="Arial" w:hAnsi="Arial" w:cs="Arial"/>
                <w:sz w:val="20"/>
                <w:szCs w:val="20"/>
              </w:rPr>
              <w:t>tổng</w:t>
            </w:r>
            <w:r w:rsidR="006808B6" w:rsidRPr="00C34784">
              <w:rPr>
                <w:rFonts w:ascii="Arial" w:hAnsi="Arial" w:cs="Arial"/>
                <w:sz w:val="20"/>
                <w:szCs w:val="20"/>
              </w:rPr>
              <w:t xml:space="preserve"> hợp, phân tích, dự báo giá thị trường và kinh phí bảo đảm cho công tác tổng hợp, phân tích, dự báo giá thị trường</w:t>
            </w:r>
          </w:p>
        </w:tc>
      </w:tr>
      <w:tr w:rsidR="00DF1A76" w:rsidRPr="00C34784" w:rsidTr="00C34784">
        <w:trPr>
          <w:trHeight w:val="20"/>
          <w:jc w:val="center"/>
        </w:trPr>
        <w:tc>
          <w:tcPr>
            <w:tcW w:w="375"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jc w:val="center"/>
              <w:rPr>
                <w:rFonts w:ascii="Arial" w:hAnsi="Arial" w:cs="Arial"/>
                <w:sz w:val="20"/>
                <w:szCs w:val="20"/>
              </w:rPr>
            </w:pPr>
            <w:r w:rsidRPr="00C34784">
              <w:rPr>
                <w:rFonts w:ascii="Arial" w:hAnsi="Arial" w:cs="Arial"/>
                <w:sz w:val="20"/>
                <w:szCs w:val="20"/>
              </w:rPr>
              <w:t>3</w:t>
            </w:r>
          </w:p>
        </w:tc>
        <w:tc>
          <w:tcPr>
            <w:tcW w:w="1462"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rPr>
                <w:rFonts w:ascii="Arial" w:hAnsi="Arial" w:cs="Arial"/>
                <w:sz w:val="20"/>
                <w:szCs w:val="20"/>
              </w:rPr>
            </w:pPr>
            <w:r w:rsidRPr="00C34784">
              <w:rPr>
                <w:rFonts w:ascii="Arial" w:hAnsi="Arial" w:cs="Arial"/>
                <w:sz w:val="20"/>
                <w:szCs w:val="20"/>
              </w:rPr>
              <w:t xml:space="preserve">Báo cáo giá thị trường chuyên ngành gửi Bộ Tài chính </w:t>
            </w:r>
            <w:r w:rsidR="00B4137D" w:rsidRPr="00C34784">
              <w:rPr>
                <w:rFonts w:ascii="Arial" w:hAnsi="Arial" w:cs="Arial"/>
                <w:sz w:val="20"/>
                <w:szCs w:val="20"/>
              </w:rPr>
              <w:t>tổng</w:t>
            </w:r>
            <w:r w:rsidRPr="00C34784">
              <w:rPr>
                <w:rFonts w:ascii="Arial" w:hAnsi="Arial" w:cs="Arial"/>
                <w:sz w:val="20"/>
                <w:szCs w:val="20"/>
              </w:rPr>
              <w:t xml:space="preserve"> hợp trình Trưởng </w:t>
            </w:r>
            <w:r w:rsidR="001853AB" w:rsidRPr="00C34784">
              <w:rPr>
                <w:rFonts w:ascii="Arial" w:hAnsi="Arial" w:cs="Arial"/>
                <w:sz w:val="20"/>
                <w:szCs w:val="20"/>
              </w:rPr>
              <w:t>Ban Chỉ</w:t>
            </w:r>
            <w:r w:rsidRPr="00C34784">
              <w:rPr>
                <w:rFonts w:ascii="Arial" w:hAnsi="Arial" w:cs="Arial"/>
                <w:sz w:val="20"/>
                <w:szCs w:val="20"/>
              </w:rPr>
              <w:t xml:space="preserve"> đạo điều hành giá và phục vụ họp Ban Chỉ đạo điều hành giá</w:t>
            </w:r>
          </w:p>
        </w:tc>
        <w:tc>
          <w:tcPr>
            <w:tcW w:w="3163" w:type="pct"/>
            <w:tcBorders>
              <w:top w:val="single" w:sz="4" w:space="0" w:color="auto"/>
              <w:left w:val="single" w:sz="4" w:space="0" w:color="auto"/>
              <w:right w:val="single" w:sz="4" w:space="0" w:color="auto"/>
            </w:tcBorders>
            <w:shd w:val="clear" w:color="auto" w:fill="FFFFFF"/>
            <w:vAlign w:val="center"/>
          </w:tcPr>
          <w:p w:rsidR="00DF1A76" w:rsidRPr="00C34784" w:rsidRDefault="006808B6" w:rsidP="00C34784">
            <w:pPr>
              <w:pStyle w:val="Khc0"/>
              <w:spacing w:after="0" w:line="240" w:lineRule="auto"/>
              <w:ind w:firstLine="0"/>
              <w:rPr>
                <w:rFonts w:ascii="Arial" w:hAnsi="Arial" w:cs="Arial"/>
                <w:sz w:val="20"/>
                <w:szCs w:val="20"/>
              </w:rPr>
            </w:pPr>
            <w:r w:rsidRPr="00C34784">
              <w:rPr>
                <w:rFonts w:ascii="Arial" w:hAnsi="Arial" w:cs="Arial"/>
                <w:sz w:val="20"/>
                <w:szCs w:val="20"/>
              </w:rPr>
              <w:t xml:space="preserve">Thông tư số 29/2024/1T-BTC ngày 15/6/2024 của </w:t>
            </w:r>
            <w:r w:rsidR="00B4137D" w:rsidRPr="00C34784">
              <w:rPr>
                <w:rFonts w:ascii="Arial" w:hAnsi="Arial" w:cs="Arial"/>
                <w:sz w:val="20"/>
                <w:szCs w:val="20"/>
              </w:rPr>
              <w:t>Bộ trưởng</w:t>
            </w:r>
            <w:r w:rsidRPr="00C34784">
              <w:rPr>
                <w:rFonts w:ascii="Arial" w:hAnsi="Arial" w:cs="Arial"/>
                <w:sz w:val="20"/>
                <w:szCs w:val="20"/>
              </w:rPr>
              <w:t xml:space="preserve"> Bộ Tài chính quy định về công tác </w:t>
            </w:r>
            <w:r w:rsidR="001853AB" w:rsidRPr="00C34784">
              <w:rPr>
                <w:rFonts w:ascii="Arial" w:hAnsi="Arial" w:cs="Arial"/>
                <w:sz w:val="20"/>
                <w:szCs w:val="20"/>
              </w:rPr>
              <w:t>tổng</w:t>
            </w:r>
            <w:r w:rsidRPr="00C34784">
              <w:rPr>
                <w:rFonts w:ascii="Arial" w:hAnsi="Arial" w:cs="Arial"/>
                <w:sz w:val="20"/>
                <w:szCs w:val="20"/>
              </w:rPr>
              <w:t xml:space="preserve"> hợp, phân tích, dự báo giá thị trường và kinh phí bảo đảm cho công tác tổng hợp, phân tích, dự báo giá thị trường</w:t>
            </w:r>
          </w:p>
        </w:tc>
      </w:tr>
      <w:tr w:rsidR="00DF1A76" w:rsidRPr="00C34784" w:rsidTr="00C34784">
        <w:trPr>
          <w:trHeight w:val="20"/>
          <w:jc w:val="center"/>
        </w:trPr>
        <w:tc>
          <w:tcPr>
            <w:tcW w:w="375"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jc w:val="center"/>
              <w:rPr>
                <w:rFonts w:ascii="Arial" w:hAnsi="Arial" w:cs="Arial"/>
                <w:sz w:val="20"/>
                <w:szCs w:val="20"/>
              </w:rPr>
            </w:pPr>
            <w:r w:rsidRPr="00C34784">
              <w:rPr>
                <w:rFonts w:ascii="Arial" w:hAnsi="Arial" w:cs="Arial"/>
                <w:sz w:val="20"/>
                <w:szCs w:val="20"/>
              </w:rPr>
              <w:t>4</w:t>
            </w:r>
          </w:p>
        </w:tc>
        <w:tc>
          <w:tcPr>
            <w:tcW w:w="1462"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rPr>
                <w:rFonts w:ascii="Arial" w:hAnsi="Arial" w:cs="Arial"/>
                <w:sz w:val="20"/>
                <w:szCs w:val="20"/>
              </w:rPr>
            </w:pPr>
            <w:r w:rsidRPr="00C34784">
              <w:rPr>
                <w:rFonts w:ascii="Arial" w:hAnsi="Arial" w:cs="Arial"/>
                <w:sz w:val="20"/>
                <w:szCs w:val="20"/>
              </w:rPr>
              <w:t>Báo cáo giá thị trường của địa phương gửi Bộ Tài chính</w:t>
            </w:r>
          </w:p>
        </w:tc>
        <w:tc>
          <w:tcPr>
            <w:tcW w:w="3163" w:type="pct"/>
            <w:tcBorders>
              <w:top w:val="single" w:sz="4" w:space="0" w:color="auto"/>
              <w:left w:val="single" w:sz="4" w:space="0" w:color="auto"/>
              <w:right w:val="single" w:sz="4" w:space="0" w:color="auto"/>
            </w:tcBorders>
            <w:shd w:val="clear" w:color="auto" w:fill="FFFFFF"/>
            <w:vAlign w:val="center"/>
          </w:tcPr>
          <w:p w:rsidR="00DF1A76" w:rsidRPr="00C34784" w:rsidRDefault="006808B6" w:rsidP="00C34784">
            <w:pPr>
              <w:pStyle w:val="Khc0"/>
              <w:spacing w:after="0" w:line="240" w:lineRule="auto"/>
              <w:ind w:firstLine="0"/>
              <w:rPr>
                <w:rFonts w:ascii="Arial" w:hAnsi="Arial" w:cs="Arial"/>
                <w:sz w:val="20"/>
                <w:szCs w:val="20"/>
              </w:rPr>
            </w:pPr>
            <w:r w:rsidRPr="00C34784">
              <w:rPr>
                <w:rFonts w:ascii="Arial" w:hAnsi="Arial" w:cs="Arial"/>
                <w:sz w:val="20"/>
                <w:szCs w:val="20"/>
              </w:rPr>
              <w:t xml:space="preserve">Thông tư số 29/2024/TT-BTC ngày 15/6/2024 của Bộ trưởng Bộ Tài chính quy định về công tác </w:t>
            </w:r>
            <w:r w:rsidR="001853AB" w:rsidRPr="00C34784">
              <w:rPr>
                <w:rFonts w:ascii="Arial" w:hAnsi="Arial" w:cs="Arial"/>
                <w:sz w:val="20"/>
                <w:szCs w:val="20"/>
              </w:rPr>
              <w:t>tổng</w:t>
            </w:r>
            <w:r w:rsidRPr="00C34784">
              <w:rPr>
                <w:rFonts w:ascii="Arial" w:hAnsi="Arial" w:cs="Arial"/>
                <w:sz w:val="20"/>
                <w:szCs w:val="20"/>
              </w:rPr>
              <w:t xml:space="preserve"> hợp, phân tích, dự báo g</w:t>
            </w:r>
            <w:r w:rsidR="001853AB" w:rsidRPr="00C34784">
              <w:rPr>
                <w:rFonts w:ascii="Arial" w:hAnsi="Arial" w:cs="Arial"/>
                <w:sz w:val="20"/>
                <w:szCs w:val="20"/>
              </w:rPr>
              <w:t>iá thị trường và kinh phí bảo đả</w:t>
            </w:r>
            <w:r w:rsidRPr="00C34784">
              <w:rPr>
                <w:rFonts w:ascii="Arial" w:hAnsi="Arial" w:cs="Arial"/>
                <w:sz w:val="20"/>
                <w:szCs w:val="20"/>
              </w:rPr>
              <w:t xml:space="preserve">m cho công tác </w:t>
            </w:r>
            <w:r w:rsidR="00B4137D" w:rsidRPr="00C34784">
              <w:rPr>
                <w:rFonts w:ascii="Arial" w:hAnsi="Arial" w:cs="Arial"/>
                <w:sz w:val="20"/>
                <w:szCs w:val="20"/>
              </w:rPr>
              <w:t>tổng</w:t>
            </w:r>
            <w:r w:rsidRPr="00C34784">
              <w:rPr>
                <w:rFonts w:ascii="Arial" w:hAnsi="Arial" w:cs="Arial"/>
                <w:sz w:val="20"/>
                <w:szCs w:val="20"/>
              </w:rPr>
              <w:t xml:space="preserve"> hợp, phân tích, dự báo giá thị trường</w:t>
            </w:r>
          </w:p>
        </w:tc>
      </w:tr>
      <w:tr w:rsidR="00DF1A76" w:rsidRPr="00C34784" w:rsidTr="00C34784">
        <w:trPr>
          <w:trHeight w:val="20"/>
          <w:jc w:val="center"/>
        </w:trPr>
        <w:tc>
          <w:tcPr>
            <w:tcW w:w="375" w:type="pct"/>
            <w:tcBorders>
              <w:top w:val="single" w:sz="4" w:space="0" w:color="auto"/>
              <w:left w:val="single" w:sz="4" w:space="0" w:color="auto"/>
            </w:tcBorders>
            <w:shd w:val="clear" w:color="auto" w:fill="FFFFFF"/>
            <w:vAlign w:val="center"/>
          </w:tcPr>
          <w:p w:rsidR="00DF1A76" w:rsidRPr="00C34784" w:rsidRDefault="006808B6" w:rsidP="00C34784">
            <w:pPr>
              <w:pStyle w:val="Khc0"/>
              <w:spacing w:after="0" w:line="240" w:lineRule="auto"/>
              <w:ind w:firstLine="0"/>
              <w:jc w:val="center"/>
              <w:rPr>
                <w:rFonts w:ascii="Arial" w:hAnsi="Arial" w:cs="Arial"/>
                <w:sz w:val="20"/>
                <w:szCs w:val="20"/>
              </w:rPr>
            </w:pPr>
            <w:r w:rsidRPr="00C34784">
              <w:rPr>
                <w:rFonts w:ascii="Arial" w:hAnsi="Arial" w:cs="Arial"/>
                <w:b/>
                <w:bCs/>
                <w:sz w:val="20"/>
                <w:szCs w:val="20"/>
              </w:rPr>
              <w:t>II</w:t>
            </w:r>
          </w:p>
        </w:tc>
        <w:tc>
          <w:tcPr>
            <w:tcW w:w="4625" w:type="pct"/>
            <w:gridSpan w:val="2"/>
            <w:tcBorders>
              <w:top w:val="single" w:sz="4" w:space="0" w:color="auto"/>
              <w:left w:val="single" w:sz="4" w:space="0" w:color="auto"/>
              <w:right w:val="single" w:sz="4" w:space="0" w:color="auto"/>
            </w:tcBorders>
            <w:shd w:val="clear" w:color="auto" w:fill="FFFFFF"/>
            <w:vAlign w:val="center"/>
          </w:tcPr>
          <w:p w:rsidR="00DF1A76" w:rsidRPr="00C34784" w:rsidRDefault="001853AB" w:rsidP="00C34784">
            <w:pPr>
              <w:pStyle w:val="Khc0"/>
              <w:spacing w:after="0" w:line="240" w:lineRule="auto"/>
              <w:ind w:firstLine="0"/>
              <w:rPr>
                <w:rFonts w:ascii="Arial" w:hAnsi="Arial" w:cs="Arial"/>
                <w:sz w:val="20"/>
                <w:szCs w:val="20"/>
              </w:rPr>
            </w:pPr>
            <w:r w:rsidRPr="00C34784">
              <w:rPr>
                <w:rFonts w:ascii="Arial" w:hAnsi="Arial" w:cs="Arial"/>
                <w:b/>
                <w:bCs/>
                <w:sz w:val="20"/>
                <w:szCs w:val="20"/>
              </w:rPr>
              <w:t xml:space="preserve">BÁO CÁO CỦA TỔ CHỨC, CÁ NHÂN GỬI CƠ QUAN QUẢN </w:t>
            </w:r>
            <w:r w:rsidR="006808B6" w:rsidRPr="00C34784">
              <w:rPr>
                <w:rFonts w:ascii="Arial" w:hAnsi="Arial" w:cs="Arial"/>
                <w:b/>
                <w:bCs/>
                <w:sz w:val="20"/>
                <w:szCs w:val="20"/>
              </w:rPr>
              <w:t>LÝ NHÀ NƯỚC</w:t>
            </w:r>
          </w:p>
        </w:tc>
      </w:tr>
      <w:tr w:rsidR="00353D58" w:rsidRPr="00C34784" w:rsidTr="00C34784">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jc w:val="center"/>
              <w:rPr>
                <w:rFonts w:ascii="Arial" w:hAnsi="Arial" w:cs="Arial"/>
                <w:sz w:val="20"/>
                <w:szCs w:val="20"/>
              </w:rPr>
            </w:pPr>
            <w:r w:rsidRPr="00C34784">
              <w:rPr>
                <w:rFonts w:ascii="Arial" w:hAnsi="Arial" w:cs="Arial"/>
                <w:sz w:val="20"/>
                <w:szCs w:val="20"/>
              </w:rPr>
              <w:t>1</w:t>
            </w:r>
          </w:p>
        </w:tc>
        <w:tc>
          <w:tcPr>
            <w:tcW w:w="1462"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Báo cáo tình hình doanh nghiệp và một số chỉ tiêu hoạt động thẩm định giá</w:t>
            </w:r>
          </w:p>
        </w:tc>
        <w:tc>
          <w:tcPr>
            <w:tcW w:w="3163" w:type="pct"/>
            <w:tcBorders>
              <w:top w:val="single" w:sz="4" w:space="0" w:color="auto"/>
              <w:left w:val="single" w:sz="4" w:space="0" w:color="auto"/>
              <w:right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Thông tư số 38/2024/TT-BTC ngày 16/5/2024 của Bộ trưởng Bộ Tài chính quy định về đánh giá hoạt động doanh nghiệp thẩm định giá; trích lập dự phòng rủi ro nghề nghiệp, chế độ báo cáo về hoạt động thẩm định giá của doanh nghiệp thẩm định</w:t>
            </w:r>
            <w:r w:rsidRPr="00C34784">
              <w:rPr>
                <w:rFonts w:ascii="Arial" w:hAnsi="Arial" w:cs="Arial"/>
                <w:sz w:val="20"/>
                <w:szCs w:val="20"/>
                <w:lang w:val="en-US"/>
              </w:rPr>
              <w:t xml:space="preserve"> </w:t>
            </w:r>
            <w:r w:rsidRPr="00C34784">
              <w:rPr>
                <w:rFonts w:ascii="Arial" w:hAnsi="Arial" w:cs="Arial"/>
                <w:sz w:val="20"/>
                <w:szCs w:val="20"/>
              </w:rPr>
              <w:t>giá và chi phí phục vụ cho việc thẩm định giá của hội đồng thẩm định giá</w:t>
            </w:r>
          </w:p>
        </w:tc>
      </w:tr>
      <w:tr w:rsidR="00353D58" w:rsidRPr="00C34784" w:rsidTr="00C34784">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jc w:val="center"/>
              <w:rPr>
                <w:rFonts w:ascii="Arial" w:hAnsi="Arial" w:cs="Arial"/>
                <w:sz w:val="20"/>
                <w:szCs w:val="20"/>
              </w:rPr>
            </w:pPr>
            <w:r w:rsidRPr="00C34784">
              <w:rPr>
                <w:rFonts w:ascii="Arial" w:hAnsi="Arial" w:cs="Arial"/>
                <w:sz w:val="20"/>
                <w:szCs w:val="20"/>
              </w:rPr>
              <w:t>2</w:t>
            </w:r>
          </w:p>
        </w:tc>
        <w:tc>
          <w:tcPr>
            <w:tcW w:w="1462"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 xml:space="preserve">Báo cáo danh sách </w:t>
            </w:r>
            <w:r w:rsidR="001853AB" w:rsidRPr="00C34784">
              <w:rPr>
                <w:rFonts w:ascii="Arial" w:hAnsi="Arial" w:cs="Arial"/>
                <w:sz w:val="20"/>
                <w:szCs w:val="20"/>
              </w:rPr>
              <w:t>thẩm định</w:t>
            </w:r>
            <w:r w:rsidRPr="00C34784">
              <w:rPr>
                <w:rFonts w:ascii="Arial" w:hAnsi="Arial" w:cs="Arial"/>
                <w:sz w:val="20"/>
                <w:szCs w:val="20"/>
              </w:rPr>
              <w:t xml:space="preserve"> viên về giá tại doanh </w:t>
            </w:r>
            <w:r w:rsidR="00D571A1">
              <w:rPr>
                <w:rFonts w:ascii="Arial" w:hAnsi="Arial" w:cs="Arial"/>
                <w:sz w:val="20"/>
                <w:szCs w:val="20"/>
              </w:rPr>
              <w:t>nghiệp</w:t>
            </w:r>
            <w:r w:rsidRPr="00C34784">
              <w:rPr>
                <w:rFonts w:ascii="Arial" w:hAnsi="Arial" w:cs="Arial"/>
                <w:sz w:val="20"/>
                <w:szCs w:val="20"/>
              </w:rPr>
              <w:t xml:space="preserve"> (Phục vụ thông báo Danh sách thẩm định viên về giá hằng năm)</w:t>
            </w:r>
          </w:p>
        </w:tc>
        <w:tc>
          <w:tcPr>
            <w:tcW w:w="3163" w:type="pct"/>
            <w:tcBorders>
              <w:top w:val="single" w:sz="4" w:space="0" w:color="auto"/>
              <w:left w:val="single" w:sz="4" w:space="0" w:color="auto"/>
              <w:bottom w:val="single" w:sz="4" w:space="0" w:color="auto"/>
              <w:right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 xml:space="preserve">Thông tư số 38/2024/TT-BTC ngày 16/5/2024 của Bộ trưởng Bộ Tài chính quy định về </w:t>
            </w:r>
            <w:r w:rsidR="001853AB" w:rsidRPr="00C34784">
              <w:rPr>
                <w:rFonts w:ascii="Arial" w:hAnsi="Arial" w:cs="Arial"/>
                <w:sz w:val="20"/>
                <w:szCs w:val="20"/>
                <w:lang w:val="en-US"/>
              </w:rPr>
              <w:t>đ</w:t>
            </w:r>
            <w:r w:rsidRPr="00C34784">
              <w:rPr>
                <w:rFonts w:ascii="Arial" w:hAnsi="Arial" w:cs="Arial"/>
                <w:sz w:val="20"/>
                <w:szCs w:val="20"/>
              </w:rPr>
              <w:t xml:space="preserve">ánh giá hoạt động doanh nghiệp </w:t>
            </w:r>
            <w:r w:rsidR="001853AB" w:rsidRPr="00C34784">
              <w:rPr>
                <w:rFonts w:ascii="Arial" w:hAnsi="Arial" w:cs="Arial"/>
                <w:sz w:val="20"/>
                <w:szCs w:val="20"/>
              </w:rPr>
              <w:t>thẩm định</w:t>
            </w:r>
            <w:r w:rsidRPr="00C34784">
              <w:rPr>
                <w:rFonts w:ascii="Arial" w:hAnsi="Arial" w:cs="Arial"/>
                <w:sz w:val="20"/>
                <w:szCs w:val="20"/>
              </w:rPr>
              <w:t xml:space="preserve"> giá; trích lập dự phòng rủi ro nghề nghiệp, chế độ báo cáo về hoạt động thẩm định giá của doanh nghiệp thẩm định giá và chi phí phục vụ cho việc thẩm định giá của hội đồng thẩm định giá</w:t>
            </w:r>
          </w:p>
        </w:tc>
      </w:tr>
      <w:tr w:rsidR="00353D58" w:rsidRPr="00C34784" w:rsidTr="00C34784">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jc w:val="center"/>
              <w:rPr>
                <w:rFonts w:ascii="Arial" w:hAnsi="Arial" w:cs="Arial"/>
                <w:sz w:val="20"/>
                <w:szCs w:val="20"/>
              </w:rPr>
            </w:pPr>
            <w:r w:rsidRPr="00C34784">
              <w:rPr>
                <w:rFonts w:ascii="Arial" w:hAnsi="Arial" w:cs="Arial"/>
                <w:sz w:val="20"/>
                <w:szCs w:val="20"/>
              </w:rPr>
              <w:t>3</w:t>
            </w:r>
          </w:p>
        </w:tc>
        <w:tc>
          <w:tcPr>
            <w:tcW w:w="1462"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 xml:space="preserve">Báo cáo </w:t>
            </w:r>
            <w:r w:rsidR="001853AB" w:rsidRPr="00C34784">
              <w:rPr>
                <w:rFonts w:ascii="Arial" w:hAnsi="Arial" w:cs="Arial"/>
                <w:sz w:val="20"/>
                <w:szCs w:val="20"/>
              </w:rPr>
              <w:t>về việc tổ chức đào tạo, bồi dưỡ</w:t>
            </w:r>
            <w:r w:rsidRPr="00C34784">
              <w:rPr>
                <w:rFonts w:ascii="Arial" w:hAnsi="Arial" w:cs="Arial"/>
                <w:sz w:val="20"/>
                <w:szCs w:val="20"/>
              </w:rPr>
              <w:t>ng, cập nhật kiến thức về thẩm định giá</w:t>
            </w:r>
            <w:r w:rsidRPr="00C34784">
              <w:rPr>
                <w:rFonts w:ascii="Arial" w:hAnsi="Arial" w:cs="Arial"/>
                <w:sz w:val="20"/>
                <w:szCs w:val="20"/>
                <w:lang w:val="en-US"/>
              </w:rPr>
              <w:t xml:space="preserve"> </w:t>
            </w:r>
            <w:r w:rsidRPr="00C34784">
              <w:rPr>
                <w:rFonts w:ascii="Arial" w:hAnsi="Arial" w:cs="Arial"/>
                <w:sz w:val="20"/>
                <w:szCs w:val="20"/>
              </w:rPr>
              <w:t>Quý I/ II/ III/ IV</w:t>
            </w:r>
          </w:p>
        </w:tc>
        <w:tc>
          <w:tcPr>
            <w:tcW w:w="3163" w:type="pct"/>
            <w:tcBorders>
              <w:top w:val="single" w:sz="4" w:space="0" w:color="auto"/>
              <w:left w:val="single" w:sz="4" w:space="0" w:color="auto"/>
              <w:bottom w:val="single" w:sz="4" w:space="0" w:color="auto"/>
              <w:right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Thông tư số 39/2024/TT-BTC ngày 16/5/2024 của Bộ trưởng Bộ Tài chính quy định về đào tạo, bồi dưỡng, cập nhật kiến thức và cấp chứng chỉ nghiệp vụ thẩm định giá</w:t>
            </w:r>
          </w:p>
        </w:tc>
      </w:tr>
      <w:tr w:rsidR="00353D58" w:rsidRPr="00C34784" w:rsidTr="00C34784">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jc w:val="center"/>
              <w:rPr>
                <w:rFonts w:ascii="Arial" w:hAnsi="Arial" w:cs="Arial"/>
                <w:sz w:val="20"/>
                <w:szCs w:val="20"/>
              </w:rPr>
            </w:pPr>
            <w:r w:rsidRPr="00C34784">
              <w:rPr>
                <w:rFonts w:ascii="Arial" w:hAnsi="Arial" w:cs="Arial"/>
                <w:sz w:val="20"/>
                <w:szCs w:val="20"/>
              </w:rPr>
              <w:t>4</w:t>
            </w:r>
          </w:p>
        </w:tc>
        <w:tc>
          <w:tcPr>
            <w:tcW w:w="1462"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Báo cáo tình hình hoạt động và ph</w:t>
            </w:r>
            <w:r w:rsidR="001853AB" w:rsidRPr="00C34784">
              <w:rPr>
                <w:rFonts w:ascii="Arial" w:hAnsi="Arial" w:cs="Arial"/>
                <w:sz w:val="20"/>
                <w:szCs w:val="20"/>
              </w:rPr>
              <w:t>ương hướng hoạt động đào tạo, bồ</w:t>
            </w:r>
            <w:r w:rsidRPr="00C34784">
              <w:rPr>
                <w:rFonts w:ascii="Arial" w:hAnsi="Arial" w:cs="Arial"/>
                <w:sz w:val="20"/>
                <w:szCs w:val="20"/>
              </w:rPr>
              <w:t>i dưỡng, cập nhật kiến thức năm</w:t>
            </w:r>
          </w:p>
        </w:tc>
        <w:tc>
          <w:tcPr>
            <w:tcW w:w="3163" w:type="pct"/>
            <w:tcBorders>
              <w:top w:val="single" w:sz="4" w:space="0" w:color="auto"/>
              <w:left w:val="single" w:sz="4" w:space="0" w:color="auto"/>
              <w:bottom w:val="single" w:sz="4" w:space="0" w:color="auto"/>
              <w:right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Thông tư số 39/2024/TT-BTC ngày 16/5/2024 của Bộ trưởng Bộ Tài chín</w:t>
            </w:r>
            <w:r w:rsidR="001853AB" w:rsidRPr="00C34784">
              <w:rPr>
                <w:rFonts w:ascii="Arial" w:hAnsi="Arial" w:cs="Arial"/>
                <w:sz w:val="20"/>
                <w:szCs w:val="20"/>
              </w:rPr>
              <w:t>h quy định về đào tạo, bồi dưỡng</w:t>
            </w:r>
            <w:r w:rsidRPr="00C34784">
              <w:rPr>
                <w:rFonts w:ascii="Arial" w:hAnsi="Arial" w:cs="Arial"/>
                <w:sz w:val="20"/>
                <w:szCs w:val="20"/>
              </w:rPr>
              <w:t>, cập nhật kiến thức và cấp chứng chỉ nghiệp vụ thẩm định giá</w:t>
            </w:r>
          </w:p>
        </w:tc>
      </w:tr>
      <w:tr w:rsidR="00353D58" w:rsidRPr="00C34784" w:rsidTr="00C34784">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jc w:val="center"/>
              <w:rPr>
                <w:rFonts w:ascii="Arial" w:hAnsi="Arial" w:cs="Arial"/>
                <w:sz w:val="20"/>
                <w:szCs w:val="20"/>
              </w:rPr>
            </w:pPr>
            <w:r w:rsidRPr="00C34784">
              <w:rPr>
                <w:rFonts w:ascii="Arial" w:hAnsi="Arial" w:cs="Arial"/>
                <w:sz w:val="20"/>
                <w:szCs w:val="20"/>
              </w:rPr>
              <w:t>5</w:t>
            </w:r>
          </w:p>
        </w:tc>
        <w:tc>
          <w:tcPr>
            <w:tcW w:w="1462"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Báo cáo tình hình trích lập và sử dụng Quỹ BOG xăng dầu</w:t>
            </w:r>
          </w:p>
        </w:tc>
        <w:tc>
          <w:tcPr>
            <w:tcW w:w="3163" w:type="pct"/>
            <w:tcBorders>
              <w:top w:val="single" w:sz="4" w:space="0" w:color="auto"/>
              <w:left w:val="single" w:sz="4" w:space="0" w:color="auto"/>
              <w:bottom w:val="single" w:sz="4" w:space="0" w:color="auto"/>
              <w:right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 xml:space="preserve">Thông tư số </w:t>
            </w:r>
            <w:r w:rsidR="001853AB" w:rsidRPr="00C34784">
              <w:rPr>
                <w:rFonts w:ascii="Arial" w:hAnsi="Arial" w:cs="Arial"/>
                <w:sz w:val="20"/>
                <w:szCs w:val="20"/>
              </w:rPr>
              <w:t>103/2021/TT-BTC ngày 1</w:t>
            </w:r>
            <w:r w:rsidRPr="00C34784">
              <w:rPr>
                <w:rFonts w:ascii="Arial" w:hAnsi="Arial" w:cs="Arial"/>
                <w:sz w:val="20"/>
                <w:szCs w:val="20"/>
              </w:rPr>
              <w:t>8/11/2021 của Bộ trưởng Bộ Tài chính hướng dẫn phương thức trích lập, chi sử dụng, quản lý Quỹ bình ổn giá xăng dầu</w:t>
            </w:r>
          </w:p>
        </w:tc>
      </w:tr>
      <w:tr w:rsidR="00353D58" w:rsidRPr="00C34784" w:rsidTr="00C34784">
        <w:trPr>
          <w:trHeight w:val="20"/>
          <w:jc w:val="center"/>
        </w:trPr>
        <w:tc>
          <w:tcPr>
            <w:tcW w:w="375"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jc w:val="center"/>
              <w:rPr>
                <w:rFonts w:ascii="Arial" w:hAnsi="Arial" w:cs="Arial"/>
                <w:sz w:val="20"/>
                <w:szCs w:val="20"/>
              </w:rPr>
            </w:pPr>
            <w:r w:rsidRPr="00C34784">
              <w:rPr>
                <w:rFonts w:ascii="Arial" w:hAnsi="Arial" w:cs="Arial"/>
                <w:sz w:val="20"/>
                <w:szCs w:val="20"/>
              </w:rPr>
              <w:t>6</w:t>
            </w:r>
          </w:p>
        </w:tc>
        <w:tc>
          <w:tcPr>
            <w:tcW w:w="1462" w:type="pct"/>
            <w:tcBorders>
              <w:top w:val="single" w:sz="4" w:space="0" w:color="auto"/>
              <w:left w:val="single" w:sz="4" w:space="0" w:color="auto"/>
              <w:bottom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t xml:space="preserve">Báo cáo về chi phí đưa xăng dầu từ nước ngoài về Việt Nam, chi phí đưa xăng dầu từ nhà máy lọc dầu về đến cảng, khoản premium trong </w:t>
            </w:r>
            <w:r w:rsidRPr="00C34784">
              <w:rPr>
                <w:rFonts w:ascii="Arial" w:hAnsi="Arial" w:cs="Arial"/>
                <w:sz w:val="20"/>
                <w:szCs w:val="20"/>
              </w:rPr>
              <w:lastRenderedPageBreak/>
              <w:t>nước</w:t>
            </w:r>
          </w:p>
        </w:tc>
        <w:tc>
          <w:tcPr>
            <w:tcW w:w="3163" w:type="pct"/>
            <w:tcBorders>
              <w:top w:val="single" w:sz="4" w:space="0" w:color="auto"/>
              <w:left w:val="single" w:sz="4" w:space="0" w:color="auto"/>
              <w:bottom w:val="single" w:sz="4" w:space="0" w:color="auto"/>
              <w:right w:val="single" w:sz="4" w:space="0" w:color="auto"/>
            </w:tcBorders>
            <w:shd w:val="clear" w:color="auto" w:fill="FFFFFF"/>
            <w:vAlign w:val="center"/>
          </w:tcPr>
          <w:p w:rsidR="00353D58" w:rsidRPr="00C34784" w:rsidRDefault="00353D58" w:rsidP="00C34784">
            <w:pPr>
              <w:pStyle w:val="Khc0"/>
              <w:spacing w:after="0" w:line="240" w:lineRule="auto"/>
              <w:ind w:firstLine="0"/>
              <w:rPr>
                <w:rFonts w:ascii="Arial" w:hAnsi="Arial" w:cs="Arial"/>
                <w:sz w:val="20"/>
                <w:szCs w:val="20"/>
              </w:rPr>
            </w:pPr>
            <w:r w:rsidRPr="00C34784">
              <w:rPr>
                <w:rFonts w:ascii="Arial" w:hAnsi="Arial" w:cs="Arial"/>
                <w:sz w:val="20"/>
                <w:szCs w:val="20"/>
              </w:rPr>
              <w:lastRenderedPageBreak/>
              <w:t>Th</w:t>
            </w:r>
            <w:r w:rsidR="001853AB" w:rsidRPr="00C34784">
              <w:rPr>
                <w:rFonts w:ascii="Arial" w:hAnsi="Arial" w:cs="Arial"/>
                <w:sz w:val="20"/>
                <w:szCs w:val="20"/>
              </w:rPr>
              <w:t>ông tư số 104/2021/TT-BTC ngày 1</w:t>
            </w:r>
            <w:r w:rsidRPr="00C34784">
              <w:rPr>
                <w:rFonts w:ascii="Arial" w:hAnsi="Arial" w:cs="Arial"/>
                <w:sz w:val="20"/>
                <w:szCs w:val="20"/>
              </w:rPr>
              <w:t>8/11/2021 của Bộ trưởng Bộ Tài chính hướng dẫn phương pháp xác định yếu tố cấu thành trong công thức giá cơ sở xăng dầu và Nghị định số 80/2023/NĐ-CP ngày 17/11/2023 của Chính phủ về kinh doanh xăng dầu</w:t>
            </w:r>
          </w:p>
        </w:tc>
      </w:tr>
    </w:tbl>
    <w:p w:rsidR="00DF1A76" w:rsidRPr="00C34784" w:rsidRDefault="00DF1A76" w:rsidP="00C34784">
      <w:pPr>
        <w:jc w:val="center"/>
        <w:rPr>
          <w:rFonts w:ascii="Arial" w:hAnsi="Arial" w:cs="Arial"/>
          <w:sz w:val="20"/>
          <w:szCs w:val="20"/>
        </w:rPr>
      </w:pPr>
    </w:p>
    <w:p w:rsidR="00DF1A76" w:rsidRPr="00C34784" w:rsidRDefault="006808B6" w:rsidP="00C34784">
      <w:pPr>
        <w:pStyle w:val="Vnbnnidung0"/>
        <w:spacing w:after="0" w:line="240" w:lineRule="auto"/>
        <w:ind w:firstLine="0"/>
        <w:jc w:val="center"/>
        <w:rPr>
          <w:rFonts w:ascii="Arial" w:hAnsi="Arial" w:cs="Arial"/>
          <w:sz w:val="20"/>
          <w:szCs w:val="20"/>
        </w:rPr>
      </w:pPr>
      <w:r w:rsidRPr="00C34784">
        <w:rPr>
          <w:rFonts w:ascii="Arial" w:hAnsi="Arial" w:cs="Arial"/>
          <w:b/>
          <w:bCs/>
          <w:sz w:val="20"/>
          <w:szCs w:val="20"/>
        </w:rPr>
        <w:t>Phần II:</w:t>
      </w:r>
    </w:p>
    <w:p w:rsidR="00DF1A76" w:rsidRPr="00C34784" w:rsidRDefault="00353D58" w:rsidP="00C34784">
      <w:pPr>
        <w:pStyle w:val="Vnbnnidung0"/>
        <w:spacing w:after="0" w:line="240" w:lineRule="auto"/>
        <w:ind w:firstLine="0"/>
        <w:jc w:val="center"/>
        <w:rPr>
          <w:rFonts w:ascii="Arial" w:hAnsi="Arial" w:cs="Arial"/>
          <w:b/>
          <w:bCs/>
          <w:sz w:val="20"/>
          <w:szCs w:val="20"/>
        </w:rPr>
      </w:pPr>
      <w:r w:rsidRPr="00C34784">
        <w:rPr>
          <w:rFonts w:ascii="Arial" w:hAnsi="Arial" w:cs="Arial"/>
          <w:b/>
          <w:bCs/>
          <w:sz w:val="20"/>
          <w:szCs w:val="20"/>
        </w:rPr>
        <w:t>CHI TI</w:t>
      </w:r>
      <w:r w:rsidRPr="00C34784">
        <w:rPr>
          <w:rFonts w:ascii="Arial" w:hAnsi="Arial" w:cs="Arial"/>
          <w:b/>
          <w:bCs/>
          <w:sz w:val="20"/>
          <w:szCs w:val="20"/>
          <w:lang w:val="en-US"/>
        </w:rPr>
        <w:t>Ế</w:t>
      </w:r>
      <w:r w:rsidRPr="00C34784">
        <w:rPr>
          <w:rFonts w:ascii="Arial" w:hAnsi="Arial" w:cs="Arial"/>
          <w:b/>
          <w:bCs/>
          <w:sz w:val="20"/>
          <w:szCs w:val="20"/>
        </w:rPr>
        <w:t>T NỘI DUNG CH</w:t>
      </w:r>
      <w:r w:rsidRPr="00C34784">
        <w:rPr>
          <w:rFonts w:ascii="Arial" w:hAnsi="Arial" w:cs="Arial"/>
          <w:b/>
          <w:bCs/>
          <w:sz w:val="20"/>
          <w:szCs w:val="20"/>
          <w:lang w:val="en-US"/>
        </w:rPr>
        <w:t>Ế</w:t>
      </w:r>
      <w:r w:rsidRPr="00C34784">
        <w:rPr>
          <w:rFonts w:ascii="Arial" w:hAnsi="Arial" w:cs="Arial"/>
          <w:b/>
          <w:bCs/>
          <w:sz w:val="20"/>
          <w:szCs w:val="20"/>
        </w:rPr>
        <w:t xml:space="preserve"> ĐỘ BÁO CÁO ĐỊNH KỲ TẠI PH</w:t>
      </w:r>
      <w:r w:rsidRPr="00C34784">
        <w:rPr>
          <w:rFonts w:ascii="Arial" w:hAnsi="Arial" w:cs="Arial"/>
          <w:b/>
          <w:bCs/>
          <w:sz w:val="20"/>
          <w:szCs w:val="20"/>
          <w:lang w:val="en-US"/>
        </w:rPr>
        <w:t>Ầ</w:t>
      </w:r>
      <w:r w:rsidRPr="00C34784">
        <w:rPr>
          <w:rFonts w:ascii="Arial" w:hAnsi="Arial" w:cs="Arial"/>
          <w:b/>
          <w:bCs/>
          <w:sz w:val="20"/>
          <w:szCs w:val="20"/>
        </w:rPr>
        <w:t>N I. DANH</w:t>
      </w:r>
      <w:r w:rsidRPr="00C34784">
        <w:rPr>
          <w:rFonts w:ascii="Arial" w:hAnsi="Arial" w:cs="Arial"/>
          <w:b/>
          <w:bCs/>
          <w:sz w:val="20"/>
          <w:szCs w:val="20"/>
        </w:rPr>
        <w:br/>
        <w:t>MỤC BÁO CÁO ĐỊNH KỲ</w:t>
      </w:r>
    </w:p>
    <w:p w:rsidR="00353D58" w:rsidRPr="00C34784" w:rsidRDefault="00353D58" w:rsidP="00C34784">
      <w:pPr>
        <w:pStyle w:val="Vnbnnidung0"/>
        <w:spacing w:after="0" w:line="240" w:lineRule="auto"/>
        <w:ind w:firstLine="0"/>
        <w:jc w:val="center"/>
        <w:rPr>
          <w:rFonts w:ascii="Arial" w:hAnsi="Arial" w:cs="Arial"/>
          <w:sz w:val="20"/>
          <w:szCs w:val="20"/>
        </w:rPr>
      </w:pPr>
    </w:p>
    <w:p w:rsidR="00DF1A76" w:rsidRPr="00C34784" w:rsidRDefault="00353D58" w:rsidP="00C34784">
      <w:pPr>
        <w:pStyle w:val="Vnbnnidung0"/>
        <w:tabs>
          <w:tab w:val="left" w:pos="1164"/>
        </w:tabs>
        <w:spacing w:after="120" w:line="240" w:lineRule="auto"/>
        <w:ind w:firstLine="720"/>
        <w:jc w:val="both"/>
        <w:rPr>
          <w:rFonts w:ascii="Arial" w:hAnsi="Arial" w:cs="Arial"/>
          <w:sz w:val="20"/>
          <w:szCs w:val="20"/>
        </w:rPr>
      </w:pPr>
      <w:bookmarkStart w:id="17" w:name="bookmark16"/>
      <w:bookmarkEnd w:id="17"/>
      <w:r w:rsidRPr="00C34784">
        <w:rPr>
          <w:rFonts w:ascii="Arial" w:hAnsi="Arial" w:cs="Arial"/>
          <w:b/>
          <w:bCs/>
          <w:sz w:val="20"/>
          <w:szCs w:val="20"/>
          <w:lang w:val="en-US"/>
        </w:rPr>
        <w:t xml:space="preserve">I. </w:t>
      </w:r>
      <w:r w:rsidRPr="00C34784">
        <w:rPr>
          <w:rFonts w:ascii="Arial" w:hAnsi="Arial" w:cs="Arial"/>
          <w:b/>
          <w:bCs/>
          <w:sz w:val="20"/>
          <w:szCs w:val="20"/>
        </w:rPr>
        <w:t xml:space="preserve">BÁO </w:t>
      </w:r>
      <w:r w:rsidR="001853AB" w:rsidRPr="00C34784">
        <w:rPr>
          <w:rFonts w:ascii="Arial" w:hAnsi="Arial" w:cs="Arial"/>
          <w:b/>
          <w:bCs/>
          <w:sz w:val="20"/>
          <w:szCs w:val="20"/>
        </w:rPr>
        <w:t xml:space="preserve">CÁO GIỮA CÁC CƠ QUAN HÀNH </w:t>
      </w:r>
      <w:r w:rsidR="006808B6" w:rsidRPr="00C34784">
        <w:rPr>
          <w:rFonts w:ascii="Arial" w:hAnsi="Arial" w:cs="Arial"/>
          <w:b/>
          <w:bCs/>
          <w:sz w:val="20"/>
          <w:szCs w:val="20"/>
        </w:rPr>
        <w:t>CHÍNH NHÀ NƯỚC</w:t>
      </w:r>
    </w:p>
    <w:p w:rsidR="00DF1A76" w:rsidRPr="00C34784" w:rsidRDefault="00353D58" w:rsidP="00C34784">
      <w:pPr>
        <w:pStyle w:val="Vnbnnidung0"/>
        <w:tabs>
          <w:tab w:val="left" w:pos="1118"/>
        </w:tabs>
        <w:spacing w:after="120" w:line="240" w:lineRule="auto"/>
        <w:ind w:firstLine="720"/>
        <w:jc w:val="both"/>
        <w:rPr>
          <w:rFonts w:ascii="Arial" w:hAnsi="Arial" w:cs="Arial"/>
          <w:sz w:val="20"/>
          <w:szCs w:val="20"/>
        </w:rPr>
      </w:pPr>
      <w:bookmarkStart w:id="18" w:name="bookmark17"/>
      <w:bookmarkEnd w:id="18"/>
      <w:r w:rsidRPr="00C34784">
        <w:rPr>
          <w:rFonts w:ascii="Arial" w:hAnsi="Arial" w:cs="Arial"/>
          <w:b/>
          <w:bCs/>
          <w:sz w:val="20"/>
          <w:szCs w:val="20"/>
          <w:lang w:val="en-US"/>
        </w:rPr>
        <w:t xml:space="preserve">1. </w:t>
      </w:r>
      <w:r w:rsidR="006808B6" w:rsidRPr="00C34784">
        <w:rPr>
          <w:rFonts w:ascii="Arial" w:hAnsi="Arial" w:cs="Arial"/>
          <w:b/>
          <w:bCs/>
          <w:sz w:val="20"/>
          <w:szCs w:val="20"/>
        </w:rPr>
        <w:t>Tên báo cáo 1: Báo cáo giá thị trường tổng hợp trình Trưởng Ban Chỉ đạo điều hành giá và phục vụ họp Ban Chỉ đạo điều hành giá của Thủ tướng Chính phủ</w:t>
      </w:r>
    </w:p>
    <w:p w:rsidR="00DF1A76" w:rsidRPr="00C34784" w:rsidRDefault="00353D58" w:rsidP="00C34784">
      <w:pPr>
        <w:pStyle w:val="Vnbnnidung0"/>
        <w:tabs>
          <w:tab w:val="left" w:pos="1380"/>
        </w:tabs>
        <w:spacing w:after="120" w:line="240" w:lineRule="auto"/>
        <w:ind w:firstLine="720"/>
        <w:jc w:val="both"/>
        <w:rPr>
          <w:rFonts w:ascii="Arial" w:hAnsi="Arial" w:cs="Arial"/>
          <w:sz w:val="20"/>
          <w:szCs w:val="20"/>
        </w:rPr>
      </w:pPr>
      <w:bookmarkStart w:id="19" w:name="bookmark18"/>
      <w:bookmarkEnd w:id="19"/>
      <w:r w:rsidRPr="00C34784">
        <w:rPr>
          <w:rFonts w:ascii="Arial" w:hAnsi="Arial" w:cs="Arial"/>
          <w:sz w:val="20"/>
          <w:szCs w:val="20"/>
          <w:lang w:val="en-US"/>
        </w:rPr>
        <w:t xml:space="preserve">1.1. </w:t>
      </w:r>
      <w:r w:rsidR="006808B6" w:rsidRPr="00C34784">
        <w:rPr>
          <w:rFonts w:ascii="Arial" w:hAnsi="Arial" w:cs="Arial"/>
          <w:sz w:val="20"/>
          <w:szCs w:val="20"/>
        </w:rPr>
        <w:t>Đối tượng thực hiện báo cáo: Bộ Tài chính.</w:t>
      </w:r>
    </w:p>
    <w:p w:rsidR="00DF1A76" w:rsidRPr="00C34784" w:rsidRDefault="00353D58" w:rsidP="00C34784">
      <w:pPr>
        <w:pStyle w:val="Vnbnnidung0"/>
        <w:tabs>
          <w:tab w:val="left" w:pos="1323"/>
        </w:tabs>
        <w:spacing w:after="120" w:line="240" w:lineRule="auto"/>
        <w:ind w:firstLine="720"/>
        <w:jc w:val="both"/>
        <w:rPr>
          <w:rFonts w:ascii="Arial" w:hAnsi="Arial" w:cs="Arial"/>
          <w:sz w:val="20"/>
          <w:szCs w:val="20"/>
        </w:rPr>
      </w:pPr>
      <w:bookmarkStart w:id="20" w:name="bookmark19"/>
      <w:bookmarkEnd w:id="20"/>
      <w:r w:rsidRPr="00C34784">
        <w:rPr>
          <w:rFonts w:ascii="Arial" w:hAnsi="Arial" w:cs="Arial"/>
          <w:sz w:val="20"/>
          <w:szCs w:val="20"/>
          <w:lang w:val="en-US"/>
        </w:rPr>
        <w:t xml:space="preserve">1.2. </w:t>
      </w:r>
      <w:r w:rsidR="006808B6" w:rsidRPr="00C34784">
        <w:rPr>
          <w:rFonts w:ascii="Arial" w:hAnsi="Arial" w:cs="Arial"/>
          <w:sz w:val="20"/>
          <w:szCs w:val="20"/>
        </w:rPr>
        <w:t>Cơ quan nhận báo cáo: Trưởng Ban Chỉ đạo điều hành giá của Thủ tướng Chính phủ.</w:t>
      </w:r>
    </w:p>
    <w:p w:rsidR="00DF1A76" w:rsidRPr="00C34784" w:rsidRDefault="00353D58" w:rsidP="00C34784">
      <w:pPr>
        <w:pStyle w:val="Vnbnnidung0"/>
        <w:tabs>
          <w:tab w:val="left" w:pos="1357"/>
        </w:tabs>
        <w:spacing w:after="120" w:line="240" w:lineRule="auto"/>
        <w:ind w:firstLine="720"/>
        <w:jc w:val="both"/>
        <w:rPr>
          <w:rFonts w:ascii="Arial" w:hAnsi="Arial" w:cs="Arial"/>
          <w:sz w:val="20"/>
          <w:szCs w:val="20"/>
        </w:rPr>
      </w:pPr>
      <w:bookmarkStart w:id="21" w:name="bookmark20"/>
      <w:bookmarkEnd w:id="21"/>
      <w:r w:rsidRPr="00C34784">
        <w:rPr>
          <w:rFonts w:ascii="Arial" w:hAnsi="Arial" w:cs="Arial"/>
          <w:sz w:val="20"/>
          <w:szCs w:val="20"/>
          <w:lang w:val="en-US"/>
        </w:rPr>
        <w:t xml:space="preserve">1.3. </w:t>
      </w:r>
      <w:r w:rsidR="006808B6" w:rsidRPr="00C34784">
        <w:rPr>
          <w:rFonts w:ascii="Arial" w:hAnsi="Arial" w:cs="Arial"/>
          <w:sz w:val="20"/>
          <w:szCs w:val="20"/>
        </w:rPr>
        <w:t>T</w:t>
      </w:r>
      <w:r w:rsidRPr="00C34784">
        <w:rPr>
          <w:rFonts w:ascii="Arial" w:hAnsi="Arial" w:cs="Arial"/>
          <w:sz w:val="20"/>
          <w:szCs w:val="20"/>
          <w:lang w:val="en-US"/>
        </w:rPr>
        <w:t>ầ</w:t>
      </w:r>
      <w:r w:rsidR="006808B6" w:rsidRPr="00C34784">
        <w:rPr>
          <w:rFonts w:ascii="Arial" w:hAnsi="Arial" w:cs="Arial"/>
          <w:sz w:val="20"/>
          <w:szCs w:val="20"/>
        </w:rPr>
        <w:t>n su</w:t>
      </w:r>
      <w:r w:rsidRPr="00C34784">
        <w:rPr>
          <w:rFonts w:ascii="Arial" w:hAnsi="Arial" w:cs="Arial"/>
          <w:sz w:val="20"/>
          <w:szCs w:val="20"/>
          <w:lang w:val="en-US"/>
        </w:rPr>
        <w:t>ấ</w:t>
      </w:r>
      <w:r w:rsidR="006808B6" w:rsidRPr="00C34784">
        <w:rPr>
          <w:rFonts w:ascii="Arial" w:hAnsi="Arial" w:cs="Arial"/>
          <w:sz w:val="20"/>
          <w:szCs w:val="20"/>
        </w:rPr>
        <w:t>t thực hiện báo cáo: 3 tháng, 6 tháng, 9 tháng và cả năm.</w:t>
      </w:r>
    </w:p>
    <w:p w:rsidR="00DF1A76" w:rsidRPr="00C34784" w:rsidRDefault="00353D58" w:rsidP="00C34784">
      <w:pPr>
        <w:pStyle w:val="Vnbnnidung0"/>
        <w:tabs>
          <w:tab w:val="left" w:pos="1317"/>
        </w:tabs>
        <w:spacing w:after="120" w:line="240" w:lineRule="auto"/>
        <w:ind w:firstLine="720"/>
        <w:jc w:val="both"/>
        <w:rPr>
          <w:rFonts w:ascii="Arial" w:hAnsi="Arial" w:cs="Arial"/>
          <w:sz w:val="20"/>
          <w:szCs w:val="20"/>
        </w:rPr>
      </w:pPr>
      <w:bookmarkStart w:id="22" w:name="bookmark21"/>
      <w:bookmarkEnd w:id="22"/>
      <w:r w:rsidRPr="00C34784">
        <w:rPr>
          <w:rFonts w:ascii="Arial" w:hAnsi="Arial" w:cs="Arial"/>
          <w:sz w:val="20"/>
          <w:szCs w:val="20"/>
          <w:lang w:val="en-US"/>
        </w:rPr>
        <w:t xml:space="preserve">1.4. </w:t>
      </w:r>
      <w:r w:rsidRPr="00C34784">
        <w:rPr>
          <w:rFonts w:ascii="Arial" w:hAnsi="Arial" w:cs="Arial"/>
          <w:sz w:val="20"/>
          <w:szCs w:val="20"/>
        </w:rPr>
        <w:t>Văn</w:t>
      </w:r>
      <w:r w:rsidR="006808B6" w:rsidRPr="00C34784">
        <w:rPr>
          <w:rFonts w:ascii="Arial" w:hAnsi="Arial" w:cs="Arial"/>
          <w:sz w:val="20"/>
          <w:szCs w:val="20"/>
        </w:rPr>
        <w:t xml:space="preserve"> bản quy định chế độ báo cáo: Theo quy định tại khoản 2 Điều 3, Điều 8, Điều 9, Điều 11 của Thông tư số 29/2024/TT-BTC ngày 15/6/2024 của Bộ trưởng Bộ Tài chính quy định về công tác tổng hợp, phân tích, dự báo giá thị trường và kinh phí bảo đảm cho công tác tổng hợp, phân tích, dự báo giá thị trường.</w:t>
      </w:r>
    </w:p>
    <w:p w:rsidR="00DF1A76" w:rsidRPr="00C34784" w:rsidRDefault="00353D58" w:rsidP="00C34784">
      <w:pPr>
        <w:pStyle w:val="Tiu10"/>
        <w:keepNext/>
        <w:keepLines/>
        <w:tabs>
          <w:tab w:val="left" w:pos="1112"/>
        </w:tabs>
        <w:spacing w:after="120" w:line="240" w:lineRule="auto"/>
        <w:ind w:firstLine="720"/>
        <w:jc w:val="both"/>
        <w:outlineLvl w:val="9"/>
        <w:rPr>
          <w:rFonts w:ascii="Arial" w:hAnsi="Arial" w:cs="Arial"/>
          <w:sz w:val="20"/>
          <w:szCs w:val="20"/>
        </w:rPr>
      </w:pPr>
      <w:bookmarkStart w:id="23" w:name="bookmark24"/>
      <w:bookmarkStart w:id="24" w:name="bookmark22"/>
      <w:bookmarkStart w:id="25" w:name="bookmark23"/>
      <w:bookmarkStart w:id="26" w:name="bookmark25"/>
      <w:bookmarkEnd w:id="23"/>
      <w:r w:rsidRPr="00C34784">
        <w:rPr>
          <w:rFonts w:ascii="Arial" w:hAnsi="Arial" w:cs="Arial"/>
          <w:sz w:val="20"/>
          <w:szCs w:val="20"/>
          <w:lang w:val="en-US"/>
        </w:rPr>
        <w:t xml:space="preserve">2. </w:t>
      </w:r>
      <w:r w:rsidR="006808B6" w:rsidRPr="00C34784">
        <w:rPr>
          <w:rFonts w:ascii="Arial" w:hAnsi="Arial" w:cs="Arial"/>
          <w:sz w:val="20"/>
          <w:szCs w:val="20"/>
        </w:rPr>
        <w:t>Tên báo cáo 2: Báo cáo giá thị trường tổng hợp của các địa phương gửi Thủ tướng Chính phủ</w:t>
      </w:r>
      <w:bookmarkEnd w:id="24"/>
      <w:bookmarkEnd w:id="25"/>
      <w:bookmarkEnd w:id="26"/>
    </w:p>
    <w:p w:rsidR="00DF1A76" w:rsidRPr="00C34784" w:rsidRDefault="00353D58" w:rsidP="00C34784">
      <w:pPr>
        <w:pStyle w:val="Vnbnnidung0"/>
        <w:tabs>
          <w:tab w:val="left" w:pos="1390"/>
        </w:tabs>
        <w:spacing w:after="120" w:line="240" w:lineRule="auto"/>
        <w:ind w:firstLine="720"/>
        <w:jc w:val="both"/>
        <w:rPr>
          <w:rFonts w:ascii="Arial" w:hAnsi="Arial" w:cs="Arial"/>
          <w:sz w:val="20"/>
          <w:szCs w:val="20"/>
        </w:rPr>
      </w:pPr>
      <w:bookmarkStart w:id="27" w:name="bookmark26"/>
      <w:bookmarkEnd w:id="27"/>
      <w:r w:rsidRPr="00C34784">
        <w:rPr>
          <w:rFonts w:ascii="Arial" w:hAnsi="Arial" w:cs="Arial"/>
          <w:sz w:val="20"/>
          <w:szCs w:val="20"/>
          <w:lang w:val="en-US"/>
        </w:rPr>
        <w:t xml:space="preserve">2.1. </w:t>
      </w:r>
      <w:r w:rsidR="006808B6" w:rsidRPr="00C34784">
        <w:rPr>
          <w:rFonts w:ascii="Arial" w:hAnsi="Arial" w:cs="Arial"/>
          <w:sz w:val="20"/>
          <w:szCs w:val="20"/>
        </w:rPr>
        <w:t>Đối tượng thực hiện báo cáo: Bộ Tài chính.</w:t>
      </w:r>
    </w:p>
    <w:p w:rsidR="00DF1A76" w:rsidRPr="00C34784" w:rsidRDefault="00353D58" w:rsidP="00C34784">
      <w:pPr>
        <w:pStyle w:val="Vnbnnidung0"/>
        <w:tabs>
          <w:tab w:val="left" w:pos="1390"/>
        </w:tabs>
        <w:spacing w:after="120" w:line="240" w:lineRule="auto"/>
        <w:ind w:firstLine="720"/>
        <w:jc w:val="both"/>
        <w:rPr>
          <w:rFonts w:ascii="Arial" w:hAnsi="Arial" w:cs="Arial"/>
          <w:sz w:val="20"/>
          <w:szCs w:val="20"/>
        </w:rPr>
      </w:pPr>
      <w:bookmarkStart w:id="28" w:name="bookmark27"/>
      <w:bookmarkEnd w:id="28"/>
      <w:r w:rsidRPr="00C34784">
        <w:rPr>
          <w:rFonts w:ascii="Arial" w:hAnsi="Arial" w:cs="Arial"/>
          <w:sz w:val="20"/>
          <w:szCs w:val="20"/>
          <w:lang w:val="en-US"/>
        </w:rPr>
        <w:t xml:space="preserve">2.2. </w:t>
      </w:r>
      <w:r w:rsidR="006808B6" w:rsidRPr="00C34784">
        <w:rPr>
          <w:rFonts w:ascii="Arial" w:hAnsi="Arial" w:cs="Arial"/>
          <w:sz w:val="20"/>
          <w:szCs w:val="20"/>
        </w:rPr>
        <w:t>Cơ quan nhận báo cáo: Thủ tướng Chính phủ.</w:t>
      </w:r>
    </w:p>
    <w:p w:rsidR="00DF1A76" w:rsidRPr="00C34784" w:rsidRDefault="00353D58" w:rsidP="00C34784">
      <w:pPr>
        <w:pStyle w:val="Vnbnnidung0"/>
        <w:tabs>
          <w:tab w:val="left" w:pos="1390"/>
        </w:tabs>
        <w:spacing w:after="120" w:line="240" w:lineRule="auto"/>
        <w:ind w:firstLine="720"/>
        <w:jc w:val="both"/>
        <w:rPr>
          <w:rFonts w:ascii="Arial" w:hAnsi="Arial" w:cs="Arial"/>
          <w:sz w:val="20"/>
          <w:szCs w:val="20"/>
        </w:rPr>
      </w:pPr>
      <w:bookmarkStart w:id="29" w:name="bookmark28"/>
      <w:bookmarkEnd w:id="29"/>
      <w:r w:rsidRPr="00C34784">
        <w:rPr>
          <w:rFonts w:ascii="Arial" w:hAnsi="Arial" w:cs="Arial"/>
          <w:sz w:val="20"/>
          <w:szCs w:val="20"/>
          <w:lang w:val="en-US"/>
        </w:rPr>
        <w:t xml:space="preserve">2.3. </w:t>
      </w:r>
      <w:r w:rsidR="006808B6" w:rsidRPr="00C34784">
        <w:rPr>
          <w:rFonts w:ascii="Arial" w:hAnsi="Arial" w:cs="Arial"/>
          <w:sz w:val="20"/>
          <w:szCs w:val="20"/>
        </w:rPr>
        <w:t>Tần suất thực hi</w:t>
      </w:r>
      <w:r w:rsidR="001853AB" w:rsidRPr="00C34784">
        <w:rPr>
          <w:rFonts w:ascii="Arial" w:hAnsi="Arial" w:cs="Arial"/>
          <w:sz w:val="20"/>
          <w:szCs w:val="20"/>
          <w:lang w:val="en-US"/>
        </w:rPr>
        <w:t>ệ</w:t>
      </w:r>
      <w:r w:rsidR="006808B6" w:rsidRPr="00C34784">
        <w:rPr>
          <w:rFonts w:ascii="Arial" w:hAnsi="Arial" w:cs="Arial"/>
          <w:sz w:val="20"/>
          <w:szCs w:val="20"/>
        </w:rPr>
        <w:t>n báo cáo: 3 tháng, 6 tháng, 9 tháng và cả năm.</w:t>
      </w:r>
    </w:p>
    <w:p w:rsidR="00DF1A76" w:rsidRPr="00C34784" w:rsidRDefault="00353D58" w:rsidP="00C34784">
      <w:pPr>
        <w:pStyle w:val="Vnbnnidung0"/>
        <w:tabs>
          <w:tab w:val="left" w:pos="1317"/>
        </w:tabs>
        <w:spacing w:after="120" w:line="240" w:lineRule="auto"/>
        <w:ind w:firstLine="720"/>
        <w:jc w:val="both"/>
        <w:rPr>
          <w:rFonts w:ascii="Arial" w:hAnsi="Arial" w:cs="Arial"/>
          <w:sz w:val="20"/>
          <w:szCs w:val="20"/>
        </w:rPr>
      </w:pPr>
      <w:bookmarkStart w:id="30" w:name="bookmark29"/>
      <w:bookmarkEnd w:id="30"/>
      <w:r w:rsidRPr="00C34784">
        <w:rPr>
          <w:rFonts w:ascii="Arial" w:hAnsi="Arial" w:cs="Arial"/>
          <w:sz w:val="20"/>
          <w:szCs w:val="20"/>
          <w:lang w:val="en-US"/>
        </w:rPr>
        <w:t xml:space="preserve">2.4. </w:t>
      </w:r>
      <w:r w:rsidR="006808B6" w:rsidRPr="00C34784">
        <w:rPr>
          <w:rFonts w:ascii="Arial" w:hAnsi="Arial" w:cs="Arial"/>
          <w:sz w:val="20"/>
          <w:szCs w:val="20"/>
        </w:rPr>
        <w:t>Văn bản quy định chế độ báo cáo: Theo quy định tại khoản 2 Điều 3, Điều 8, Điều 9, Điều 12 của Thông tư số 29/2024/TT-BTC ngày 15/6/2024 của Bộ trưởng Bộ Tài chính quy định về công tác tổng hợp, phân tích, dự báo giá thị trường và kinh phí bảo đảm cho công tác tổng hợp, phân tích, dự báo giá thị trường.</w:t>
      </w:r>
    </w:p>
    <w:p w:rsidR="00DF1A76" w:rsidRPr="00C34784" w:rsidRDefault="00353D58" w:rsidP="00C34784">
      <w:pPr>
        <w:pStyle w:val="Vnbnnidung0"/>
        <w:tabs>
          <w:tab w:val="left" w:pos="1112"/>
        </w:tabs>
        <w:spacing w:after="120" w:line="240" w:lineRule="auto"/>
        <w:ind w:firstLine="720"/>
        <w:jc w:val="both"/>
        <w:rPr>
          <w:rFonts w:ascii="Arial" w:hAnsi="Arial" w:cs="Arial"/>
          <w:sz w:val="20"/>
          <w:szCs w:val="20"/>
        </w:rPr>
      </w:pPr>
      <w:bookmarkStart w:id="31" w:name="bookmark30"/>
      <w:bookmarkEnd w:id="31"/>
      <w:r w:rsidRPr="00C34784">
        <w:rPr>
          <w:rFonts w:ascii="Arial" w:hAnsi="Arial" w:cs="Arial"/>
          <w:b/>
          <w:bCs/>
          <w:sz w:val="20"/>
          <w:szCs w:val="20"/>
          <w:lang w:val="en-US"/>
        </w:rPr>
        <w:t xml:space="preserve">3. </w:t>
      </w:r>
      <w:r w:rsidR="006808B6" w:rsidRPr="00C34784">
        <w:rPr>
          <w:rFonts w:ascii="Arial" w:hAnsi="Arial" w:cs="Arial"/>
          <w:b/>
          <w:bCs/>
          <w:sz w:val="20"/>
          <w:szCs w:val="20"/>
        </w:rPr>
        <w:t>Tên báo cáo 3: Báo cáo giá thị trường chuyên ngành gửi Bộ Tài chính tổng hợp trình Trưởng Ban Chỉ đạo điều hành giá và phục vụ họp Ban Chỉ đạo điều hành giá</w:t>
      </w:r>
    </w:p>
    <w:p w:rsidR="00DF1A76" w:rsidRPr="00C34784" w:rsidRDefault="00353D58" w:rsidP="00C34784">
      <w:pPr>
        <w:pStyle w:val="Vnbnnidung0"/>
        <w:tabs>
          <w:tab w:val="left" w:pos="1390"/>
        </w:tabs>
        <w:spacing w:after="120" w:line="240" w:lineRule="auto"/>
        <w:ind w:firstLine="720"/>
        <w:jc w:val="both"/>
        <w:rPr>
          <w:rFonts w:ascii="Arial" w:hAnsi="Arial" w:cs="Arial"/>
          <w:sz w:val="20"/>
          <w:szCs w:val="20"/>
        </w:rPr>
      </w:pPr>
      <w:bookmarkStart w:id="32" w:name="bookmark31"/>
      <w:bookmarkEnd w:id="32"/>
      <w:r w:rsidRPr="00C34784">
        <w:rPr>
          <w:rFonts w:ascii="Arial" w:hAnsi="Arial" w:cs="Arial"/>
          <w:sz w:val="20"/>
          <w:szCs w:val="20"/>
          <w:lang w:val="en-US"/>
        </w:rPr>
        <w:t xml:space="preserve">3.1. </w:t>
      </w:r>
      <w:r w:rsidR="006808B6" w:rsidRPr="00C34784">
        <w:rPr>
          <w:rFonts w:ascii="Arial" w:hAnsi="Arial" w:cs="Arial"/>
          <w:sz w:val="20"/>
          <w:szCs w:val="20"/>
        </w:rPr>
        <w:t>Đối tượng thực hiện báo cáo: Các Bộ, cơ quan ngang bộ.</w:t>
      </w:r>
    </w:p>
    <w:p w:rsidR="00DF1A76" w:rsidRPr="00C34784" w:rsidRDefault="00353D58" w:rsidP="00C34784">
      <w:pPr>
        <w:pStyle w:val="Vnbnnidung0"/>
        <w:tabs>
          <w:tab w:val="left" w:pos="1390"/>
        </w:tabs>
        <w:spacing w:after="120" w:line="240" w:lineRule="auto"/>
        <w:ind w:firstLine="720"/>
        <w:jc w:val="both"/>
        <w:rPr>
          <w:rFonts w:ascii="Arial" w:hAnsi="Arial" w:cs="Arial"/>
          <w:sz w:val="20"/>
          <w:szCs w:val="20"/>
        </w:rPr>
      </w:pPr>
      <w:bookmarkStart w:id="33" w:name="bookmark32"/>
      <w:bookmarkEnd w:id="33"/>
      <w:r w:rsidRPr="00C34784">
        <w:rPr>
          <w:rFonts w:ascii="Arial" w:hAnsi="Arial" w:cs="Arial"/>
          <w:sz w:val="20"/>
          <w:szCs w:val="20"/>
          <w:lang w:val="en-US"/>
        </w:rPr>
        <w:t xml:space="preserve">3.2. </w:t>
      </w:r>
      <w:r w:rsidR="006808B6" w:rsidRPr="00C34784">
        <w:rPr>
          <w:rFonts w:ascii="Arial" w:hAnsi="Arial" w:cs="Arial"/>
          <w:sz w:val="20"/>
          <w:szCs w:val="20"/>
        </w:rPr>
        <w:t>Cơ quan nhận báo cáo: Bộ Tài chính (Cục Quản lý giá).</w:t>
      </w:r>
    </w:p>
    <w:p w:rsidR="00DF1A76" w:rsidRPr="00C34784" w:rsidRDefault="00353D58" w:rsidP="00C34784">
      <w:pPr>
        <w:pStyle w:val="Vnbnnidung0"/>
        <w:tabs>
          <w:tab w:val="left" w:pos="1313"/>
        </w:tabs>
        <w:spacing w:after="120" w:line="240" w:lineRule="auto"/>
        <w:ind w:firstLine="720"/>
        <w:jc w:val="both"/>
        <w:rPr>
          <w:rFonts w:ascii="Arial" w:hAnsi="Arial" w:cs="Arial"/>
          <w:sz w:val="20"/>
          <w:szCs w:val="20"/>
        </w:rPr>
      </w:pPr>
      <w:bookmarkStart w:id="34" w:name="bookmark33"/>
      <w:bookmarkEnd w:id="34"/>
      <w:r w:rsidRPr="00C34784">
        <w:rPr>
          <w:rFonts w:ascii="Arial" w:hAnsi="Arial" w:cs="Arial"/>
          <w:sz w:val="20"/>
          <w:szCs w:val="20"/>
          <w:lang w:val="en-US"/>
        </w:rPr>
        <w:t xml:space="preserve">3.3. </w:t>
      </w:r>
      <w:r w:rsidR="006808B6" w:rsidRPr="00C34784">
        <w:rPr>
          <w:rFonts w:ascii="Arial" w:hAnsi="Arial" w:cs="Arial"/>
          <w:sz w:val="20"/>
          <w:szCs w:val="20"/>
        </w:rPr>
        <w:t>Tần suất thực hiện báo cáo: Hằng tháng, 3 tháng, 6 tháng, 9 tháng và cả năm.</w:t>
      </w:r>
    </w:p>
    <w:p w:rsidR="00DF1A76" w:rsidRPr="00C34784" w:rsidRDefault="00353D58" w:rsidP="00C34784">
      <w:pPr>
        <w:pStyle w:val="Vnbnnidung0"/>
        <w:tabs>
          <w:tab w:val="left" w:pos="1317"/>
        </w:tabs>
        <w:spacing w:after="120" w:line="240" w:lineRule="auto"/>
        <w:ind w:firstLine="720"/>
        <w:jc w:val="both"/>
        <w:rPr>
          <w:rFonts w:ascii="Arial" w:hAnsi="Arial" w:cs="Arial"/>
          <w:sz w:val="20"/>
          <w:szCs w:val="20"/>
        </w:rPr>
      </w:pPr>
      <w:bookmarkStart w:id="35" w:name="bookmark34"/>
      <w:bookmarkEnd w:id="35"/>
      <w:r w:rsidRPr="00C34784">
        <w:rPr>
          <w:rFonts w:ascii="Arial" w:hAnsi="Arial" w:cs="Arial"/>
          <w:sz w:val="20"/>
          <w:szCs w:val="20"/>
          <w:lang w:val="en-US"/>
        </w:rPr>
        <w:t xml:space="preserve">3.4. </w:t>
      </w:r>
      <w:r w:rsidR="006808B6" w:rsidRPr="00C34784">
        <w:rPr>
          <w:rFonts w:ascii="Arial" w:hAnsi="Arial" w:cs="Arial"/>
          <w:sz w:val="20"/>
          <w:szCs w:val="20"/>
        </w:rPr>
        <w:t xml:space="preserve">Văn bản quy </w:t>
      </w:r>
      <w:proofErr w:type="spellStart"/>
      <w:r w:rsidR="001853AB" w:rsidRPr="00C34784">
        <w:rPr>
          <w:rFonts w:ascii="Arial" w:hAnsi="Arial" w:cs="Arial"/>
          <w:sz w:val="20"/>
          <w:szCs w:val="20"/>
          <w:lang w:val="en-US"/>
        </w:rPr>
        <w:t>định</w:t>
      </w:r>
      <w:proofErr w:type="spellEnd"/>
      <w:r w:rsidR="001853AB" w:rsidRPr="00C34784">
        <w:rPr>
          <w:rFonts w:ascii="Arial" w:hAnsi="Arial" w:cs="Arial"/>
          <w:sz w:val="20"/>
          <w:szCs w:val="20"/>
          <w:lang w:val="en-US"/>
        </w:rPr>
        <w:t xml:space="preserve"> </w:t>
      </w:r>
      <w:proofErr w:type="spellStart"/>
      <w:r w:rsidR="001853AB" w:rsidRPr="00C34784">
        <w:rPr>
          <w:rFonts w:ascii="Arial" w:hAnsi="Arial" w:cs="Arial"/>
          <w:sz w:val="20"/>
          <w:szCs w:val="20"/>
          <w:lang w:val="en-US"/>
        </w:rPr>
        <w:t>chế</w:t>
      </w:r>
      <w:proofErr w:type="spellEnd"/>
      <w:r w:rsidR="001853AB" w:rsidRPr="00C34784">
        <w:rPr>
          <w:rFonts w:ascii="Arial" w:hAnsi="Arial" w:cs="Arial"/>
          <w:sz w:val="20"/>
          <w:szCs w:val="20"/>
          <w:lang w:val="en-US"/>
        </w:rPr>
        <w:t xml:space="preserve"> </w:t>
      </w:r>
      <w:proofErr w:type="spellStart"/>
      <w:r w:rsidR="001853AB" w:rsidRPr="00C34784">
        <w:rPr>
          <w:rFonts w:ascii="Arial" w:hAnsi="Arial" w:cs="Arial"/>
          <w:sz w:val="20"/>
          <w:szCs w:val="20"/>
          <w:lang w:val="en-US"/>
        </w:rPr>
        <w:t>độ</w:t>
      </w:r>
      <w:proofErr w:type="spellEnd"/>
      <w:r w:rsidR="006808B6" w:rsidRPr="00C34784">
        <w:rPr>
          <w:rFonts w:ascii="Arial" w:hAnsi="Arial" w:cs="Arial"/>
          <w:sz w:val="20"/>
          <w:szCs w:val="20"/>
        </w:rPr>
        <w:t xml:space="preserve"> báo cáo: Theo quy định tại khoản 2 Điều 3, Điều 8, Điều 9, Điều 14 của Thông tư số 29/2024/TT-BTC ngày 15/6/2024 của Bộ trưởng Bộ Tài chính quy định về công tác tổng hợp, phân tích, dự báo giá thị trường và kinh phí bảo đảm cho công tác </w:t>
      </w:r>
      <w:r w:rsidR="001853AB" w:rsidRPr="00C34784">
        <w:rPr>
          <w:rFonts w:ascii="Arial" w:hAnsi="Arial" w:cs="Arial"/>
          <w:sz w:val="20"/>
          <w:szCs w:val="20"/>
        </w:rPr>
        <w:t>tổng hợp</w:t>
      </w:r>
      <w:r w:rsidR="006808B6" w:rsidRPr="00C34784">
        <w:rPr>
          <w:rFonts w:ascii="Arial" w:hAnsi="Arial" w:cs="Arial"/>
          <w:sz w:val="20"/>
          <w:szCs w:val="20"/>
        </w:rPr>
        <w:t>, phân tích, dự báo giá thị trường.</w:t>
      </w:r>
    </w:p>
    <w:p w:rsidR="00DF1A76" w:rsidRPr="00C34784" w:rsidRDefault="00353D58" w:rsidP="00C34784">
      <w:pPr>
        <w:pStyle w:val="Tiu10"/>
        <w:keepNext/>
        <w:keepLines/>
        <w:tabs>
          <w:tab w:val="left" w:pos="1119"/>
        </w:tabs>
        <w:spacing w:after="120" w:line="240" w:lineRule="auto"/>
        <w:ind w:firstLine="720"/>
        <w:jc w:val="both"/>
        <w:outlineLvl w:val="9"/>
        <w:rPr>
          <w:rFonts w:ascii="Arial" w:hAnsi="Arial" w:cs="Arial"/>
          <w:sz w:val="20"/>
          <w:szCs w:val="20"/>
        </w:rPr>
      </w:pPr>
      <w:bookmarkStart w:id="36" w:name="bookmark37"/>
      <w:bookmarkStart w:id="37" w:name="bookmark35"/>
      <w:bookmarkStart w:id="38" w:name="bookmark36"/>
      <w:bookmarkStart w:id="39" w:name="bookmark38"/>
      <w:bookmarkEnd w:id="36"/>
      <w:r w:rsidRPr="00C34784">
        <w:rPr>
          <w:rFonts w:ascii="Arial" w:hAnsi="Arial" w:cs="Arial"/>
          <w:sz w:val="20"/>
          <w:szCs w:val="20"/>
          <w:lang w:val="en-US"/>
        </w:rPr>
        <w:t xml:space="preserve">4. </w:t>
      </w:r>
      <w:r w:rsidR="006808B6" w:rsidRPr="00C34784">
        <w:rPr>
          <w:rFonts w:ascii="Arial" w:hAnsi="Arial" w:cs="Arial"/>
          <w:sz w:val="20"/>
          <w:szCs w:val="20"/>
        </w:rPr>
        <w:t>Tên báo cáo 4: Báo cáo giá thị trường của địa phương gửi Bộ Tài chính</w:t>
      </w:r>
      <w:bookmarkEnd w:id="37"/>
      <w:bookmarkEnd w:id="38"/>
      <w:bookmarkEnd w:id="39"/>
    </w:p>
    <w:p w:rsidR="00DF1A76" w:rsidRPr="00C34784" w:rsidRDefault="00353D58" w:rsidP="00C34784">
      <w:pPr>
        <w:pStyle w:val="Vnbnnidung0"/>
        <w:tabs>
          <w:tab w:val="left" w:pos="1393"/>
        </w:tabs>
        <w:spacing w:after="120" w:line="240" w:lineRule="auto"/>
        <w:ind w:firstLine="720"/>
        <w:jc w:val="both"/>
        <w:rPr>
          <w:rFonts w:ascii="Arial" w:hAnsi="Arial" w:cs="Arial"/>
          <w:sz w:val="20"/>
          <w:szCs w:val="20"/>
        </w:rPr>
      </w:pPr>
      <w:bookmarkStart w:id="40" w:name="bookmark39"/>
      <w:bookmarkEnd w:id="40"/>
      <w:r w:rsidRPr="00C34784">
        <w:rPr>
          <w:rFonts w:ascii="Arial" w:hAnsi="Arial" w:cs="Arial"/>
          <w:sz w:val="20"/>
          <w:szCs w:val="20"/>
          <w:lang w:val="en-US"/>
        </w:rPr>
        <w:t xml:space="preserve">4.1. </w:t>
      </w:r>
      <w:r w:rsidR="001853AB" w:rsidRPr="00C34784">
        <w:rPr>
          <w:rFonts w:ascii="Arial" w:hAnsi="Arial" w:cs="Arial"/>
          <w:sz w:val="20"/>
          <w:szCs w:val="20"/>
        </w:rPr>
        <w:t>Đối tượng thực hiện báo cáo: Ủ</w:t>
      </w:r>
      <w:r w:rsidR="006808B6" w:rsidRPr="00C34784">
        <w:rPr>
          <w:rFonts w:ascii="Arial" w:hAnsi="Arial" w:cs="Arial"/>
          <w:sz w:val="20"/>
          <w:szCs w:val="20"/>
        </w:rPr>
        <w:t>y ban nhân dân c</w:t>
      </w:r>
      <w:r w:rsidR="001853AB" w:rsidRPr="00C34784">
        <w:rPr>
          <w:rFonts w:ascii="Arial" w:hAnsi="Arial" w:cs="Arial"/>
          <w:sz w:val="20"/>
          <w:szCs w:val="20"/>
          <w:lang w:val="en-US"/>
        </w:rPr>
        <w:t>ấ</w:t>
      </w:r>
      <w:r w:rsidR="006808B6" w:rsidRPr="00C34784">
        <w:rPr>
          <w:rFonts w:ascii="Arial" w:hAnsi="Arial" w:cs="Arial"/>
          <w:sz w:val="20"/>
          <w:szCs w:val="20"/>
        </w:rPr>
        <w:t>p tỉnh .</w:t>
      </w:r>
    </w:p>
    <w:p w:rsidR="00DF1A76" w:rsidRPr="00C34784" w:rsidRDefault="00353D58" w:rsidP="00C34784">
      <w:pPr>
        <w:pStyle w:val="Vnbnnidung0"/>
        <w:tabs>
          <w:tab w:val="left" w:pos="1393"/>
        </w:tabs>
        <w:spacing w:after="120" w:line="240" w:lineRule="auto"/>
        <w:ind w:firstLine="720"/>
        <w:jc w:val="both"/>
        <w:rPr>
          <w:rFonts w:ascii="Arial" w:hAnsi="Arial" w:cs="Arial"/>
          <w:sz w:val="20"/>
          <w:szCs w:val="20"/>
        </w:rPr>
      </w:pPr>
      <w:bookmarkStart w:id="41" w:name="bookmark40"/>
      <w:bookmarkEnd w:id="41"/>
      <w:r w:rsidRPr="00C34784">
        <w:rPr>
          <w:rFonts w:ascii="Arial" w:hAnsi="Arial" w:cs="Arial"/>
          <w:sz w:val="20"/>
          <w:szCs w:val="20"/>
          <w:lang w:val="en-US"/>
        </w:rPr>
        <w:t xml:space="preserve">4.2. </w:t>
      </w:r>
      <w:r w:rsidR="006808B6" w:rsidRPr="00C34784">
        <w:rPr>
          <w:rFonts w:ascii="Arial" w:hAnsi="Arial" w:cs="Arial"/>
          <w:sz w:val="20"/>
          <w:szCs w:val="20"/>
        </w:rPr>
        <w:t>Cơ quan nhận báo cáo: Bộ Tài chính (Cục Quản lý giá).</w:t>
      </w:r>
    </w:p>
    <w:p w:rsidR="00DF1A76" w:rsidRPr="00C34784" w:rsidRDefault="00353D58" w:rsidP="00C34784">
      <w:pPr>
        <w:pStyle w:val="Vnbnnidung0"/>
        <w:tabs>
          <w:tab w:val="left" w:pos="1317"/>
        </w:tabs>
        <w:spacing w:after="120" w:line="240" w:lineRule="auto"/>
        <w:ind w:firstLine="720"/>
        <w:jc w:val="both"/>
        <w:rPr>
          <w:rFonts w:ascii="Arial" w:hAnsi="Arial" w:cs="Arial"/>
          <w:sz w:val="20"/>
          <w:szCs w:val="20"/>
        </w:rPr>
      </w:pPr>
      <w:bookmarkStart w:id="42" w:name="bookmark41"/>
      <w:bookmarkEnd w:id="42"/>
      <w:r w:rsidRPr="00C34784">
        <w:rPr>
          <w:rFonts w:ascii="Arial" w:hAnsi="Arial" w:cs="Arial"/>
          <w:sz w:val="20"/>
          <w:szCs w:val="20"/>
          <w:lang w:val="en-US"/>
        </w:rPr>
        <w:t xml:space="preserve">4.3. </w:t>
      </w:r>
      <w:r w:rsidR="006808B6" w:rsidRPr="00C34784">
        <w:rPr>
          <w:rFonts w:ascii="Arial" w:hAnsi="Arial" w:cs="Arial"/>
          <w:sz w:val="20"/>
          <w:szCs w:val="20"/>
        </w:rPr>
        <w:t>Tần suất thực hiện báo cáo: Hằng tháng, 3 tháng, 6 tháng, 9 tháng và cả n</w:t>
      </w:r>
      <w:r w:rsidR="001853AB" w:rsidRPr="00C34784">
        <w:rPr>
          <w:rFonts w:ascii="Arial" w:hAnsi="Arial" w:cs="Arial"/>
          <w:sz w:val="20"/>
          <w:szCs w:val="20"/>
          <w:lang w:val="en-US"/>
        </w:rPr>
        <w:t>ă</w:t>
      </w:r>
      <w:r w:rsidR="006808B6" w:rsidRPr="00C34784">
        <w:rPr>
          <w:rFonts w:ascii="Arial" w:hAnsi="Arial" w:cs="Arial"/>
          <w:sz w:val="20"/>
          <w:szCs w:val="20"/>
        </w:rPr>
        <w:t>m.</w:t>
      </w:r>
    </w:p>
    <w:p w:rsidR="00DF1A76" w:rsidRPr="00C34784" w:rsidRDefault="00353D58" w:rsidP="00C34784">
      <w:pPr>
        <w:pStyle w:val="Vnbnnidung0"/>
        <w:tabs>
          <w:tab w:val="left" w:pos="1320"/>
        </w:tabs>
        <w:spacing w:after="120" w:line="240" w:lineRule="auto"/>
        <w:ind w:firstLine="720"/>
        <w:jc w:val="both"/>
        <w:rPr>
          <w:rFonts w:ascii="Arial" w:hAnsi="Arial" w:cs="Arial"/>
          <w:sz w:val="20"/>
          <w:szCs w:val="20"/>
        </w:rPr>
      </w:pPr>
      <w:bookmarkStart w:id="43" w:name="bookmark42"/>
      <w:bookmarkEnd w:id="43"/>
      <w:r w:rsidRPr="00C34784">
        <w:rPr>
          <w:rFonts w:ascii="Arial" w:hAnsi="Arial" w:cs="Arial"/>
          <w:sz w:val="20"/>
          <w:szCs w:val="20"/>
          <w:lang w:val="en-US"/>
        </w:rPr>
        <w:t xml:space="preserve">4.4. </w:t>
      </w:r>
      <w:r w:rsidR="006808B6" w:rsidRPr="00C34784">
        <w:rPr>
          <w:rFonts w:ascii="Arial" w:hAnsi="Arial" w:cs="Arial"/>
          <w:sz w:val="20"/>
          <w:szCs w:val="20"/>
        </w:rPr>
        <w:t>Văn bản quy định chế độ báo cáo: Theo quy định tại khoản 2 Điều 3, Điều 8, Điều 9, Điều 16, Điều 17 của Thông tư số 29/2024/TT-BTC ngày 15/6/2024 của Bộ trưởng Bộ Tài chính quy định về công tác tổng hợp, phân tích, dự báo giá thị trường và kinh phí bảo đảm cho công tác tổng hợp, phân tích, dự báo giá thị trường.</w:t>
      </w:r>
    </w:p>
    <w:p w:rsidR="00DF1A76" w:rsidRPr="00C34784" w:rsidRDefault="00C34784" w:rsidP="00C34784">
      <w:pPr>
        <w:pStyle w:val="Vnbnnidung0"/>
        <w:spacing w:after="120" w:line="240" w:lineRule="auto"/>
        <w:ind w:firstLine="720"/>
        <w:jc w:val="both"/>
        <w:rPr>
          <w:rFonts w:ascii="Arial" w:hAnsi="Arial" w:cs="Arial"/>
          <w:sz w:val="20"/>
          <w:szCs w:val="20"/>
        </w:rPr>
      </w:pPr>
      <w:r w:rsidRPr="00C34784">
        <w:rPr>
          <w:rFonts w:ascii="Arial" w:hAnsi="Arial" w:cs="Arial"/>
          <w:b/>
          <w:bCs/>
          <w:sz w:val="20"/>
          <w:szCs w:val="20"/>
        </w:rPr>
        <w:t xml:space="preserve">II. BÁO CÁO CỦA TỔ CHỨC, CÁ NHÂN GỬI CƠ QUAN QUẢN LÝ NHÀ </w:t>
      </w:r>
      <w:r w:rsidR="006808B6" w:rsidRPr="00C34784">
        <w:rPr>
          <w:rFonts w:ascii="Arial" w:hAnsi="Arial" w:cs="Arial"/>
          <w:b/>
          <w:bCs/>
          <w:sz w:val="20"/>
          <w:szCs w:val="20"/>
        </w:rPr>
        <w:t>NƯỚC</w:t>
      </w:r>
    </w:p>
    <w:p w:rsidR="00DF1A76" w:rsidRPr="00C34784" w:rsidRDefault="00353D58" w:rsidP="00C34784">
      <w:pPr>
        <w:pStyle w:val="Tiu10"/>
        <w:keepNext/>
        <w:keepLines/>
        <w:tabs>
          <w:tab w:val="left" w:pos="1176"/>
        </w:tabs>
        <w:spacing w:after="120" w:line="240" w:lineRule="auto"/>
        <w:ind w:firstLine="720"/>
        <w:jc w:val="both"/>
        <w:outlineLvl w:val="9"/>
        <w:rPr>
          <w:rFonts w:ascii="Arial" w:hAnsi="Arial" w:cs="Arial"/>
          <w:sz w:val="20"/>
          <w:szCs w:val="20"/>
        </w:rPr>
      </w:pPr>
      <w:bookmarkStart w:id="44" w:name="bookmark45"/>
      <w:bookmarkStart w:id="45" w:name="bookmark43"/>
      <w:bookmarkStart w:id="46" w:name="bookmark44"/>
      <w:bookmarkStart w:id="47" w:name="bookmark46"/>
      <w:bookmarkEnd w:id="44"/>
      <w:r w:rsidRPr="00C34784">
        <w:rPr>
          <w:rFonts w:ascii="Arial" w:hAnsi="Arial" w:cs="Arial"/>
          <w:sz w:val="20"/>
          <w:szCs w:val="20"/>
          <w:lang w:val="en-US"/>
        </w:rPr>
        <w:t xml:space="preserve">1. </w:t>
      </w:r>
      <w:r w:rsidR="006808B6" w:rsidRPr="00C34784">
        <w:rPr>
          <w:rFonts w:ascii="Arial" w:hAnsi="Arial" w:cs="Arial"/>
          <w:sz w:val="20"/>
          <w:szCs w:val="20"/>
        </w:rPr>
        <w:t>Tên báo cáo 1: Báo cáo tình hình doanh nghiệp và một số chỉ tiêu hoạt động thẩm định giá</w:t>
      </w:r>
      <w:bookmarkEnd w:id="45"/>
      <w:bookmarkEnd w:id="46"/>
      <w:bookmarkEnd w:id="47"/>
    </w:p>
    <w:p w:rsidR="00DF1A76" w:rsidRPr="00C34784" w:rsidRDefault="00353D58" w:rsidP="00C34784">
      <w:pPr>
        <w:pStyle w:val="Vnbnnidung0"/>
        <w:tabs>
          <w:tab w:val="left" w:pos="1300"/>
        </w:tabs>
        <w:spacing w:after="120" w:line="240" w:lineRule="auto"/>
        <w:ind w:firstLine="720"/>
        <w:jc w:val="both"/>
        <w:rPr>
          <w:rFonts w:ascii="Arial" w:hAnsi="Arial" w:cs="Arial"/>
          <w:sz w:val="20"/>
          <w:szCs w:val="20"/>
        </w:rPr>
      </w:pPr>
      <w:bookmarkStart w:id="48" w:name="bookmark47"/>
      <w:bookmarkEnd w:id="48"/>
      <w:r w:rsidRPr="00C34784">
        <w:rPr>
          <w:rFonts w:ascii="Arial" w:hAnsi="Arial" w:cs="Arial"/>
          <w:sz w:val="20"/>
          <w:szCs w:val="20"/>
          <w:lang w:val="en-US"/>
        </w:rPr>
        <w:t xml:space="preserve">1.1. </w:t>
      </w:r>
      <w:r w:rsidR="006808B6" w:rsidRPr="00C34784">
        <w:rPr>
          <w:rFonts w:ascii="Arial" w:hAnsi="Arial" w:cs="Arial"/>
          <w:sz w:val="20"/>
          <w:szCs w:val="20"/>
        </w:rPr>
        <w:t>Đ</w:t>
      </w:r>
      <w:r w:rsidR="00C34784" w:rsidRPr="00C34784">
        <w:rPr>
          <w:rFonts w:ascii="Arial" w:hAnsi="Arial" w:cs="Arial"/>
          <w:sz w:val="20"/>
          <w:szCs w:val="20"/>
        </w:rPr>
        <w:t>ố</w:t>
      </w:r>
      <w:r w:rsidR="006808B6" w:rsidRPr="00C34784">
        <w:rPr>
          <w:rFonts w:ascii="Arial" w:hAnsi="Arial" w:cs="Arial"/>
          <w:sz w:val="20"/>
          <w:szCs w:val="20"/>
        </w:rPr>
        <w:t>i tượng thực hiện báo cáo: Doanh nghiệp thẩm định giá.</w:t>
      </w:r>
    </w:p>
    <w:p w:rsidR="00DF1A76" w:rsidRPr="00C34784" w:rsidRDefault="00353D58" w:rsidP="00C34784">
      <w:pPr>
        <w:pStyle w:val="Vnbnnidung0"/>
        <w:tabs>
          <w:tab w:val="left" w:pos="1300"/>
        </w:tabs>
        <w:spacing w:after="120" w:line="240" w:lineRule="auto"/>
        <w:ind w:firstLine="720"/>
        <w:jc w:val="both"/>
        <w:rPr>
          <w:rFonts w:ascii="Arial" w:hAnsi="Arial" w:cs="Arial"/>
          <w:sz w:val="20"/>
          <w:szCs w:val="20"/>
        </w:rPr>
      </w:pPr>
      <w:bookmarkStart w:id="49" w:name="bookmark48"/>
      <w:bookmarkEnd w:id="49"/>
      <w:r w:rsidRPr="00C34784">
        <w:rPr>
          <w:rFonts w:ascii="Arial" w:hAnsi="Arial" w:cs="Arial"/>
          <w:sz w:val="20"/>
          <w:szCs w:val="20"/>
          <w:lang w:val="en-US"/>
        </w:rPr>
        <w:t xml:space="preserve">1.2. </w:t>
      </w:r>
      <w:r w:rsidR="006808B6" w:rsidRPr="00C34784">
        <w:rPr>
          <w:rFonts w:ascii="Arial" w:hAnsi="Arial" w:cs="Arial"/>
          <w:sz w:val="20"/>
          <w:szCs w:val="20"/>
        </w:rPr>
        <w:t>Cơ quan nhận báo cáo: Bộ Tài chính (Cục Quản lý giá).</w:t>
      </w:r>
    </w:p>
    <w:p w:rsidR="00DF1A76" w:rsidRPr="00C34784" w:rsidRDefault="00353D58" w:rsidP="00C34784">
      <w:pPr>
        <w:pStyle w:val="Vnbnnidung0"/>
        <w:tabs>
          <w:tab w:val="left" w:pos="1304"/>
        </w:tabs>
        <w:spacing w:after="120" w:line="240" w:lineRule="auto"/>
        <w:ind w:firstLine="720"/>
        <w:jc w:val="both"/>
        <w:rPr>
          <w:rFonts w:ascii="Arial" w:hAnsi="Arial" w:cs="Arial"/>
          <w:sz w:val="20"/>
          <w:szCs w:val="20"/>
        </w:rPr>
      </w:pPr>
      <w:bookmarkStart w:id="50" w:name="bookmark49"/>
      <w:bookmarkEnd w:id="50"/>
      <w:r w:rsidRPr="00C34784">
        <w:rPr>
          <w:rFonts w:ascii="Arial" w:hAnsi="Arial" w:cs="Arial"/>
          <w:sz w:val="20"/>
          <w:szCs w:val="20"/>
          <w:lang w:val="en-US"/>
        </w:rPr>
        <w:lastRenderedPageBreak/>
        <w:t xml:space="preserve">1.3. </w:t>
      </w:r>
      <w:r w:rsidR="006808B6" w:rsidRPr="00C34784">
        <w:rPr>
          <w:rFonts w:ascii="Arial" w:hAnsi="Arial" w:cs="Arial"/>
          <w:sz w:val="20"/>
          <w:szCs w:val="20"/>
        </w:rPr>
        <w:t>Tần suất thực hiện báo cáo: Hằng năm.</w:t>
      </w:r>
    </w:p>
    <w:p w:rsidR="00DF1A76" w:rsidRPr="00C34784" w:rsidRDefault="00353D58" w:rsidP="00C34784">
      <w:pPr>
        <w:pStyle w:val="Vnbnnidung0"/>
        <w:tabs>
          <w:tab w:val="left" w:pos="1323"/>
        </w:tabs>
        <w:spacing w:after="120" w:line="240" w:lineRule="auto"/>
        <w:ind w:firstLine="720"/>
        <w:jc w:val="both"/>
        <w:rPr>
          <w:rFonts w:ascii="Arial" w:hAnsi="Arial" w:cs="Arial"/>
          <w:sz w:val="20"/>
          <w:szCs w:val="20"/>
        </w:rPr>
      </w:pPr>
      <w:bookmarkStart w:id="51" w:name="bookmark50"/>
      <w:bookmarkEnd w:id="51"/>
      <w:r w:rsidRPr="00C34784">
        <w:rPr>
          <w:rFonts w:ascii="Arial" w:hAnsi="Arial" w:cs="Arial"/>
          <w:sz w:val="20"/>
          <w:szCs w:val="20"/>
          <w:lang w:val="en-US"/>
        </w:rPr>
        <w:t xml:space="preserve">1.4. </w:t>
      </w:r>
      <w:r w:rsidR="006808B6" w:rsidRPr="00C34784">
        <w:rPr>
          <w:rFonts w:ascii="Arial" w:hAnsi="Arial" w:cs="Arial"/>
          <w:sz w:val="20"/>
          <w:szCs w:val="20"/>
        </w:rPr>
        <w:t xml:space="preserve">Văn bản quy định chế độ báo cáo: Theo quy định tại điểm a khoản 1 và khoản 2 </w:t>
      </w:r>
      <w:r w:rsidR="00C34784" w:rsidRPr="00C34784">
        <w:rPr>
          <w:rFonts w:ascii="Arial" w:hAnsi="Arial" w:cs="Arial"/>
          <w:sz w:val="20"/>
          <w:szCs w:val="20"/>
          <w:lang w:val="en-US"/>
        </w:rPr>
        <w:t>Đ</w:t>
      </w:r>
      <w:r w:rsidR="006808B6" w:rsidRPr="00C34784">
        <w:rPr>
          <w:rFonts w:ascii="Arial" w:hAnsi="Arial" w:cs="Arial"/>
          <w:sz w:val="20"/>
          <w:szCs w:val="20"/>
        </w:rPr>
        <w:t>iều 5 của Thông tư số 38/2024/TT-BTC ngày 16/5/2024 của Bộ trưởng Bộ Tài chính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p w:rsidR="00DF1A76" w:rsidRPr="00C34784" w:rsidRDefault="00353D58" w:rsidP="00C34784">
      <w:pPr>
        <w:pStyle w:val="Tiu10"/>
        <w:keepNext/>
        <w:keepLines/>
        <w:tabs>
          <w:tab w:val="left" w:pos="1176"/>
        </w:tabs>
        <w:spacing w:after="120" w:line="240" w:lineRule="auto"/>
        <w:ind w:firstLine="720"/>
        <w:jc w:val="both"/>
        <w:outlineLvl w:val="9"/>
        <w:rPr>
          <w:rFonts w:ascii="Arial" w:hAnsi="Arial" w:cs="Arial"/>
          <w:sz w:val="20"/>
          <w:szCs w:val="20"/>
        </w:rPr>
      </w:pPr>
      <w:bookmarkStart w:id="52" w:name="bookmark53"/>
      <w:bookmarkStart w:id="53" w:name="bookmark51"/>
      <w:bookmarkStart w:id="54" w:name="bookmark52"/>
      <w:bookmarkStart w:id="55" w:name="bookmark54"/>
      <w:bookmarkEnd w:id="52"/>
      <w:r w:rsidRPr="00C34784">
        <w:rPr>
          <w:rFonts w:ascii="Arial" w:hAnsi="Arial" w:cs="Arial"/>
          <w:sz w:val="20"/>
          <w:szCs w:val="20"/>
          <w:lang w:val="en-US"/>
        </w:rPr>
        <w:t xml:space="preserve">2. </w:t>
      </w:r>
      <w:r w:rsidR="006808B6" w:rsidRPr="00C34784">
        <w:rPr>
          <w:rFonts w:ascii="Arial" w:hAnsi="Arial" w:cs="Arial"/>
          <w:sz w:val="20"/>
          <w:szCs w:val="20"/>
        </w:rPr>
        <w:t xml:space="preserve">Tên báo cáo 2: Báo cáo danh sách thẩm định viên về giá tại doanh </w:t>
      </w:r>
      <w:r w:rsidR="00D571A1">
        <w:rPr>
          <w:rFonts w:ascii="Arial" w:hAnsi="Arial" w:cs="Arial"/>
          <w:sz w:val="20"/>
          <w:szCs w:val="20"/>
        </w:rPr>
        <w:t>nghiệp</w:t>
      </w:r>
      <w:r w:rsidR="006808B6" w:rsidRPr="00C34784">
        <w:rPr>
          <w:rFonts w:ascii="Arial" w:hAnsi="Arial" w:cs="Arial"/>
          <w:sz w:val="20"/>
          <w:szCs w:val="20"/>
        </w:rPr>
        <w:t xml:space="preserve"> (Phục vụ thông báo Danh sách thẩm định viên về giá hằng </w:t>
      </w:r>
      <w:r w:rsidR="00C34784" w:rsidRPr="00C34784">
        <w:rPr>
          <w:rFonts w:ascii="Arial" w:hAnsi="Arial" w:cs="Arial"/>
          <w:sz w:val="20"/>
          <w:szCs w:val="20"/>
        </w:rPr>
        <w:t>năm</w:t>
      </w:r>
      <w:r w:rsidR="006808B6" w:rsidRPr="00C34784">
        <w:rPr>
          <w:rFonts w:ascii="Arial" w:hAnsi="Arial" w:cs="Arial"/>
          <w:sz w:val="20"/>
          <w:szCs w:val="20"/>
        </w:rPr>
        <w:t>)</w:t>
      </w:r>
      <w:bookmarkEnd w:id="53"/>
      <w:bookmarkEnd w:id="54"/>
      <w:bookmarkEnd w:id="55"/>
    </w:p>
    <w:p w:rsidR="00DF1A76" w:rsidRPr="00C34784" w:rsidRDefault="00353D58" w:rsidP="00C34784">
      <w:pPr>
        <w:pStyle w:val="Vnbnnidung0"/>
        <w:tabs>
          <w:tab w:val="left" w:pos="1336"/>
        </w:tabs>
        <w:spacing w:after="120" w:line="240" w:lineRule="auto"/>
        <w:ind w:firstLine="720"/>
        <w:jc w:val="both"/>
        <w:rPr>
          <w:rFonts w:ascii="Arial" w:hAnsi="Arial" w:cs="Arial"/>
          <w:sz w:val="20"/>
          <w:szCs w:val="20"/>
        </w:rPr>
      </w:pPr>
      <w:bookmarkStart w:id="56" w:name="bookmark55"/>
      <w:bookmarkEnd w:id="56"/>
      <w:r w:rsidRPr="00C34784">
        <w:rPr>
          <w:rFonts w:ascii="Arial" w:hAnsi="Arial" w:cs="Arial"/>
          <w:sz w:val="20"/>
          <w:szCs w:val="20"/>
          <w:lang w:val="en-US"/>
        </w:rPr>
        <w:t xml:space="preserve">2.1. </w:t>
      </w:r>
      <w:r w:rsidR="006808B6" w:rsidRPr="00C34784">
        <w:rPr>
          <w:rFonts w:ascii="Arial" w:hAnsi="Arial" w:cs="Arial"/>
          <w:sz w:val="20"/>
          <w:szCs w:val="20"/>
        </w:rPr>
        <w:t>Đối tượng thực hiện báo cáo: Doanh nghiệp thẩm định giá.</w:t>
      </w:r>
    </w:p>
    <w:p w:rsidR="00DF1A76" w:rsidRPr="00C34784" w:rsidRDefault="00353D58" w:rsidP="00C34784">
      <w:pPr>
        <w:pStyle w:val="Vnbnnidung0"/>
        <w:tabs>
          <w:tab w:val="left" w:pos="1316"/>
        </w:tabs>
        <w:spacing w:after="120" w:line="240" w:lineRule="auto"/>
        <w:ind w:firstLine="720"/>
        <w:jc w:val="both"/>
        <w:rPr>
          <w:rFonts w:ascii="Arial" w:hAnsi="Arial" w:cs="Arial"/>
          <w:sz w:val="20"/>
          <w:szCs w:val="20"/>
        </w:rPr>
      </w:pPr>
      <w:bookmarkStart w:id="57" w:name="bookmark56"/>
      <w:bookmarkEnd w:id="57"/>
      <w:r w:rsidRPr="00C34784">
        <w:rPr>
          <w:rFonts w:ascii="Arial" w:hAnsi="Arial" w:cs="Arial"/>
          <w:sz w:val="20"/>
          <w:szCs w:val="20"/>
          <w:lang w:val="en-US"/>
        </w:rPr>
        <w:t xml:space="preserve">2.2. </w:t>
      </w:r>
      <w:r w:rsidR="006808B6" w:rsidRPr="00C34784">
        <w:rPr>
          <w:rFonts w:ascii="Arial" w:hAnsi="Arial" w:cs="Arial"/>
          <w:sz w:val="20"/>
          <w:szCs w:val="20"/>
        </w:rPr>
        <w:t>Cơ quan nhận báo cáo: Bộ Tài chính (Cục Quản lý giá).</w:t>
      </w:r>
    </w:p>
    <w:p w:rsidR="00DF1A76" w:rsidRPr="00C34784" w:rsidRDefault="00353D58" w:rsidP="00C34784">
      <w:pPr>
        <w:pStyle w:val="Vnbnnidung0"/>
        <w:tabs>
          <w:tab w:val="left" w:pos="1316"/>
        </w:tabs>
        <w:spacing w:after="120" w:line="240" w:lineRule="auto"/>
        <w:ind w:firstLine="720"/>
        <w:jc w:val="both"/>
        <w:rPr>
          <w:rFonts w:ascii="Arial" w:hAnsi="Arial" w:cs="Arial"/>
          <w:sz w:val="20"/>
          <w:szCs w:val="20"/>
        </w:rPr>
      </w:pPr>
      <w:bookmarkStart w:id="58" w:name="bookmark57"/>
      <w:bookmarkEnd w:id="58"/>
      <w:r w:rsidRPr="00C34784">
        <w:rPr>
          <w:rFonts w:ascii="Arial" w:hAnsi="Arial" w:cs="Arial"/>
          <w:sz w:val="20"/>
          <w:szCs w:val="20"/>
          <w:lang w:val="en-US"/>
        </w:rPr>
        <w:t xml:space="preserve">2.3. </w:t>
      </w:r>
      <w:r w:rsidR="006808B6" w:rsidRPr="00C34784">
        <w:rPr>
          <w:rFonts w:ascii="Arial" w:hAnsi="Arial" w:cs="Arial"/>
          <w:sz w:val="20"/>
          <w:szCs w:val="20"/>
        </w:rPr>
        <w:t>Tần suất thực hiện báo cáo: Hằng năm.</w:t>
      </w:r>
    </w:p>
    <w:p w:rsidR="00DF1A76" w:rsidRPr="00C34784" w:rsidRDefault="00353D58" w:rsidP="00C34784">
      <w:pPr>
        <w:pStyle w:val="Vnbnnidung0"/>
        <w:tabs>
          <w:tab w:val="left" w:pos="1320"/>
        </w:tabs>
        <w:spacing w:after="120" w:line="240" w:lineRule="auto"/>
        <w:ind w:firstLine="720"/>
        <w:jc w:val="both"/>
        <w:rPr>
          <w:rFonts w:ascii="Arial" w:hAnsi="Arial" w:cs="Arial"/>
          <w:sz w:val="20"/>
          <w:szCs w:val="20"/>
        </w:rPr>
      </w:pPr>
      <w:bookmarkStart w:id="59" w:name="bookmark58"/>
      <w:bookmarkEnd w:id="59"/>
      <w:r w:rsidRPr="00C34784">
        <w:rPr>
          <w:rFonts w:ascii="Arial" w:hAnsi="Arial" w:cs="Arial"/>
          <w:sz w:val="20"/>
          <w:szCs w:val="20"/>
          <w:lang w:val="en-US"/>
        </w:rPr>
        <w:t xml:space="preserve">2.4. </w:t>
      </w:r>
      <w:r w:rsidR="006808B6" w:rsidRPr="00C34784">
        <w:rPr>
          <w:rFonts w:ascii="Arial" w:hAnsi="Arial" w:cs="Arial"/>
          <w:sz w:val="20"/>
          <w:szCs w:val="20"/>
        </w:rPr>
        <w:t xml:space="preserve">Văn bản quy định chế độ báo cáo: Theo quy định tại điểm </w:t>
      </w:r>
      <w:r w:rsidR="00D571A1">
        <w:rPr>
          <w:rFonts w:ascii="Arial" w:hAnsi="Arial" w:cs="Arial"/>
          <w:sz w:val="20"/>
          <w:szCs w:val="20"/>
        </w:rPr>
        <w:t>b khoản 1 Điều 5 của Thông tư số</w:t>
      </w:r>
      <w:r w:rsidR="006808B6" w:rsidRPr="00C34784">
        <w:rPr>
          <w:rFonts w:ascii="Arial" w:hAnsi="Arial" w:cs="Arial"/>
          <w:sz w:val="20"/>
          <w:szCs w:val="20"/>
        </w:rPr>
        <w:t xml:space="preserve"> 38/2024/TT-BTC ngày 16/5/2024 của Bộ trưởng Bộ Tài chính quy định về đánh giá hoạt động doanh nghiệp thẩm định giá; trích lập dự phòng rủi ro nghề nghiệp, chế độ báo cáo về hoạt động thẩm định giá của doanh nghiệp thẩm </w:t>
      </w:r>
      <w:r w:rsidR="00C34784" w:rsidRPr="00C34784">
        <w:rPr>
          <w:rFonts w:ascii="Arial" w:hAnsi="Arial" w:cs="Arial"/>
          <w:sz w:val="20"/>
          <w:szCs w:val="20"/>
          <w:lang w:val="en-US"/>
        </w:rPr>
        <w:t>đ</w:t>
      </w:r>
      <w:r w:rsidR="006808B6" w:rsidRPr="00C34784">
        <w:rPr>
          <w:rFonts w:ascii="Arial" w:hAnsi="Arial" w:cs="Arial"/>
          <w:sz w:val="20"/>
          <w:szCs w:val="20"/>
        </w:rPr>
        <w:t>ịnh giá và chi phí phục vụ cho việc thẩm định giá của hội đồng thẩm định giá.</w:t>
      </w:r>
    </w:p>
    <w:p w:rsidR="00DF1A76" w:rsidRPr="00C34784" w:rsidRDefault="00353D58" w:rsidP="00C34784">
      <w:pPr>
        <w:pStyle w:val="Tiu10"/>
        <w:keepNext/>
        <w:keepLines/>
        <w:tabs>
          <w:tab w:val="left" w:pos="1176"/>
        </w:tabs>
        <w:spacing w:after="120" w:line="240" w:lineRule="auto"/>
        <w:ind w:firstLine="720"/>
        <w:jc w:val="both"/>
        <w:outlineLvl w:val="9"/>
        <w:rPr>
          <w:rFonts w:ascii="Arial" w:hAnsi="Arial" w:cs="Arial"/>
          <w:sz w:val="20"/>
          <w:szCs w:val="20"/>
        </w:rPr>
      </w:pPr>
      <w:bookmarkStart w:id="60" w:name="bookmark61"/>
      <w:bookmarkStart w:id="61" w:name="bookmark59"/>
      <w:bookmarkStart w:id="62" w:name="bookmark60"/>
      <w:bookmarkStart w:id="63" w:name="bookmark62"/>
      <w:bookmarkEnd w:id="60"/>
      <w:r w:rsidRPr="00C34784">
        <w:rPr>
          <w:rFonts w:ascii="Arial" w:hAnsi="Arial" w:cs="Arial"/>
          <w:sz w:val="20"/>
          <w:szCs w:val="20"/>
          <w:lang w:val="en-US"/>
        </w:rPr>
        <w:t xml:space="preserve">3. </w:t>
      </w:r>
      <w:r w:rsidR="006808B6" w:rsidRPr="00C34784">
        <w:rPr>
          <w:rFonts w:ascii="Arial" w:hAnsi="Arial" w:cs="Arial"/>
          <w:sz w:val="20"/>
          <w:szCs w:val="20"/>
        </w:rPr>
        <w:t>Tên báo cáo 3: Báo cáo về việc tổ chức đào tạo, bồi dưỡng, cập nhật kiến thức về thẩm định giá Quý I/ II/ III/ IV</w:t>
      </w:r>
      <w:bookmarkEnd w:id="61"/>
      <w:bookmarkEnd w:id="62"/>
      <w:bookmarkEnd w:id="63"/>
    </w:p>
    <w:p w:rsidR="00DF1A76" w:rsidRPr="00C34784" w:rsidRDefault="00353D58" w:rsidP="00C34784">
      <w:pPr>
        <w:pStyle w:val="Vnbnnidung0"/>
        <w:tabs>
          <w:tab w:val="left" w:pos="1320"/>
        </w:tabs>
        <w:spacing w:after="120" w:line="240" w:lineRule="auto"/>
        <w:ind w:firstLine="720"/>
        <w:jc w:val="both"/>
        <w:rPr>
          <w:rFonts w:ascii="Arial" w:hAnsi="Arial" w:cs="Arial"/>
          <w:sz w:val="20"/>
          <w:szCs w:val="20"/>
        </w:rPr>
      </w:pPr>
      <w:bookmarkStart w:id="64" w:name="bookmark63"/>
      <w:bookmarkEnd w:id="64"/>
      <w:r w:rsidRPr="00C34784">
        <w:rPr>
          <w:rFonts w:ascii="Arial" w:hAnsi="Arial" w:cs="Arial"/>
          <w:sz w:val="20"/>
          <w:szCs w:val="20"/>
          <w:lang w:val="en-US"/>
        </w:rPr>
        <w:t xml:space="preserve">3.1. </w:t>
      </w:r>
      <w:r w:rsidR="006808B6" w:rsidRPr="00C34784">
        <w:rPr>
          <w:rFonts w:ascii="Arial" w:hAnsi="Arial" w:cs="Arial"/>
          <w:sz w:val="20"/>
          <w:szCs w:val="20"/>
        </w:rPr>
        <w:t xml:space="preserve">Đối tượng thực hiện báo cáo: Đơn vị </w:t>
      </w:r>
      <w:r w:rsidR="00C34784" w:rsidRPr="00C34784">
        <w:rPr>
          <w:rFonts w:ascii="Arial" w:hAnsi="Arial" w:cs="Arial"/>
          <w:sz w:val="20"/>
          <w:szCs w:val="20"/>
          <w:lang w:val="en-US"/>
        </w:rPr>
        <w:t>đ</w:t>
      </w:r>
      <w:r w:rsidR="00C34784" w:rsidRPr="00C34784">
        <w:rPr>
          <w:rFonts w:ascii="Arial" w:hAnsi="Arial" w:cs="Arial"/>
          <w:sz w:val="20"/>
          <w:szCs w:val="20"/>
        </w:rPr>
        <w:t>ào tạo, bồi dưỡ</w:t>
      </w:r>
      <w:r w:rsidR="006808B6" w:rsidRPr="00C34784">
        <w:rPr>
          <w:rFonts w:ascii="Arial" w:hAnsi="Arial" w:cs="Arial"/>
          <w:sz w:val="20"/>
          <w:szCs w:val="20"/>
        </w:rPr>
        <w:t>ng, cập nhật kiến thức về thẩm định giá.</w:t>
      </w:r>
    </w:p>
    <w:p w:rsidR="00DF1A76" w:rsidRPr="00C34784" w:rsidRDefault="00353D58" w:rsidP="00C34784">
      <w:pPr>
        <w:pStyle w:val="Vnbnnidung0"/>
        <w:tabs>
          <w:tab w:val="left" w:pos="1332"/>
        </w:tabs>
        <w:spacing w:after="120" w:line="240" w:lineRule="auto"/>
        <w:ind w:firstLine="720"/>
        <w:jc w:val="both"/>
        <w:rPr>
          <w:rFonts w:ascii="Arial" w:hAnsi="Arial" w:cs="Arial"/>
          <w:sz w:val="20"/>
          <w:szCs w:val="20"/>
        </w:rPr>
      </w:pPr>
      <w:bookmarkStart w:id="65" w:name="bookmark64"/>
      <w:bookmarkEnd w:id="65"/>
      <w:r w:rsidRPr="00C34784">
        <w:rPr>
          <w:rFonts w:ascii="Arial" w:hAnsi="Arial" w:cs="Arial"/>
          <w:sz w:val="20"/>
          <w:szCs w:val="20"/>
          <w:lang w:val="en-US"/>
        </w:rPr>
        <w:t xml:space="preserve">3.2. </w:t>
      </w:r>
      <w:r w:rsidR="006808B6" w:rsidRPr="00C34784">
        <w:rPr>
          <w:rFonts w:ascii="Arial" w:hAnsi="Arial" w:cs="Arial"/>
          <w:sz w:val="20"/>
          <w:szCs w:val="20"/>
        </w:rPr>
        <w:t>Cơ quan nhận báo cáo: Bộ Tài chính (Cục Quản lý giá).</w:t>
      </w:r>
    </w:p>
    <w:p w:rsidR="00DF1A76" w:rsidRPr="00C34784" w:rsidRDefault="00353D58" w:rsidP="00C34784">
      <w:pPr>
        <w:pStyle w:val="Vnbnnidung0"/>
        <w:tabs>
          <w:tab w:val="left" w:pos="1332"/>
        </w:tabs>
        <w:spacing w:after="120" w:line="240" w:lineRule="auto"/>
        <w:ind w:firstLine="720"/>
        <w:jc w:val="both"/>
        <w:rPr>
          <w:rFonts w:ascii="Arial" w:hAnsi="Arial" w:cs="Arial"/>
          <w:sz w:val="20"/>
          <w:szCs w:val="20"/>
        </w:rPr>
      </w:pPr>
      <w:bookmarkStart w:id="66" w:name="bookmark65"/>
      <w:bookmarkEnd w:id="66"/>
      <w:r w:rsidRPr="00C34784">
        <w:rPr>
          <w:rFonts w:ascii="Arial" w:hAnsi="Arial" w:cs="Arial"/>
          <w:sz w:val="20"/>
          <w:szCs w:val="20"/>
          <w:lang w:val="en-US"/>
        </w:rPr>
        <w:t xml:space="preserve">3.3. </w:t>
      </w:r>
      <w:r w:rsidR="006808B6" w:rsidRPr="00C34784">
        <w:rPr>
          <w:rFonts w:ascii="Arial" w:hAnsi="Arial" w:cs="Arial"/>
          <w:sz w:val="20"/>
          <w:szCs w:val="20"/>
        </w:rPr>
        <w:t>T</w:t>
      </w:r>
      <w:r w:rsidRPr="00C34784">
        <w:rPr>
          <w:rFonts w:ascii="Arial" w:hAnsi="Arial" w:cs="Arial"/>
          <w:sz w:val="20"/>
          <w:szCs w:val="20"/>
          <w:lang w:val="en-US"/>
        </w:rPr>
        <w:t>ầ</w:t>
      </w:r>
      <w:r w:rsidR="006808B6" w:rsidRPr="00C34784">
        <w:rPr>
          <w:rFonts w:ascii="Arial" w:hAnsi="Arial" w:cs="Arial"/>
          <w:sz w:val="20"/>
          <w:szCs w:val="20"/>
        </w:rPr>
        <w:t>n suất thực hiện báo cáo: Hằng quý.</w:t>
      </w:r>
    </w:p>
    <w:p w:rsidR="00DF1A76" w:rsidRPr="00C34784" w:rsidRDefault="00353D58" w:rsidP="00C34784">
      <w:pPr>
        <w:pStyle w:val="Vnbnnidung0"/>
        <w:tabs>
          <w:tab w:val="left" w:pos="1320"/>
        </w:tabs>
        <w:spacing w:after="120" w:line="240" w:lineRule="auto"/>
        <w:ind w:firstLine="720"/>
        <w:jc w:val="both"/>
        <w:rPr>
          <w:rFonts w:ascii="Arial" w:hAnsi="Arial" w:cs="Arial"/>
          <w:sz w:val="20"/>
          <w:szCs w:val="20"/>
        </w:rPr>
      </w:pPr>
      <w:bookmarkStart w:id="67" w:name="bookmark66"/>
      <w:bookmarkEnd w:id="67"/>
      <w:r w:rsidRPr="00C34784">
        <w:rPr>
          <w:rFonts w:ascii="Arial" w:hAnsi="Arial" w:cs="Arial"/>
          <w:sz w:val="20"/>
          <w:szCs w:val="20"/>
          <w:lang w:val="en-US"/>
        </w:rPr>
        <w:t xml:space="preserve">3.4. </w:t>
      </w:r>
      <w:r w:rsidRPr="00C34784">
        <w:rPr>
          <w:rFonts w:ascii="Arial" w:hAnsi="Arial" w:cs="Arial"/>
          <w:sz w:val="20"/>
          <w:szCs w:val="20"/>
        </w:rPr>
        <w:t>Văn</w:t>
      </w:r>
      <w:r w:rsidR="006808B6" w:rsidRPr="00C34784">
        <w:rPr>
          <w:rFonts w:ascii="Arial" w:hAnsi="Arial" w:cs="Arial"/>
          <w:sz w:val="20"/>
          <w:szCs w:val="20"/>
        </w:rPr>
        <w:t xml:space="preserve"> bản quy định ch</w:t>
      </w:r>
      <w:r w:rsidR="00C34784" w:rsidRPr="00C34784">
        <w:rPr>
          <w:rFonts w:ascii="Arial" w:hAnsi="Arial" w:cs="Arial"/>
          <w:sz w:val="20"/>
          <w:szCs w:val="20"/>
          <w:lang w:val="en-US"/>
        </w:rPr>
        <w:t>ế</w:t>
      </w:r>
      <w:r w:rsidR="006808B6" w:rsidRPr="00C34784">
        <w:rPr>
          <w:rFonts w:ascii="Arial" w:hAnsi="Arial" w:cs="Arial"/>
          <w:sz w:val="20"/>
          <w:szCs w:val="20"/>
        </w:rPr>
        <w:t xml:space="preserve"> độ báo cáo: Theo quy định tại khoản 1 Điều 6 của Thông tư số 39/2024/TT-BTC ngày 16/5/2024 của Bộ trưởng Bộ Tài ch</w:t>
      </w:r>
      <w:r w:rsidR="00D571A1">
        <w:rPr>
          <w:rFonts w:ascii="Arial" w:hAnsi="Arial" w:cs="Arial"/>
          <w:sz w:val="20"/>
          <w:szCs w:val="20"/>
        </w:rPr>
        <w:t>ính quy định về đào tạo, bồi dưỡ</w:t>
      </w:r>
      <w:r w:rsidR="006808B6" w:rsidRPr="00C34784">
        <w:rPr>
          <w:rFonts w:ascii="Arial" w:hAnsi="Arial" w:cs="Arial"/>
          <w:sz w:val="20"/>
          <w:szCs w:val="20"/>
        </w:rPr>
        <w:t>ng, cập nhật kiến thức và cấp chứng chỉ nghiệp vụ thẩm định giá.</w:t>
      </w:r>
    </w:p>
    <w:p w:rsidR="00DF1A76" w:rsidRPr="00C34784" w:rsidRDefault="00353D58" w:rsidP="00C34784">
      <w:pPr>
        <w:pStyle w:val="Tiu10"/>
        <w:keepNext/>
        <w:keepLines/>
        <w:tabs>
          <w:tab w:val="left" w:pos="1176"/>
        </w:tabs>
        <w:spacing w:after="120" w:line="240" w:lineRule="auto"/>
        <w:ind w:firstLine="720"/>
        <w:jc w:val="both"/>
        <w:outlineLvl w:val="9"/>
        <w:rPr>
          <w:rFonts w:ascii="Arial" w:hAnsi="Arial" w:cs="Arial"/>
          <w:sz w:val="20"/>
          <w:szCs w:val="20"/>
        </w:rPr>
      </w:pPr>
      <w:bookmarkStart w:id="68" w:name="bookmark69"/>
      <w:bookmarkStart w:id="69" w:name="bookmark67"/>
      <w:bookmarkStart w:id="70" w:name="bookmark68"/>
      <w:bookmarkStart w:id="71" w:name="bookmark70"/>
      <w:bookmarkEnd w:id="68"/>
      <w:r w:rsidRPr="00C34784">
        <w:rPr>
          <w:rFonts w:ascii="Arial" w:hAnsi="Arial" w:cs="Arial"/>
          <w:sz w:val="20"/>
          <w:szCs w:val="20"/>
          <w:lang w:val="en-US"/>
        </w:rPr>
        <w:t xml:space="preserve">4. </w:t>
      </w:r>
      <w:r w:rsidR="006808B6" w:rsidRPr="00C34784">
        <w:rPr>
          <w:rFonts w:ascii="Arial" w:hAnsi="Arial" w:cs="Arial"/>
          <w:sz w:val="20"/>
          <w:szCs w:val="20"/>
        </w:rPr>
        <w:t xml:space="preserve">Tên báo cáo 4: Báo cáo tình hình hoạt động và phương hướng hoạt động đào tạo, bồi dưỡng, cập nhật kiến thức </w:t>
      </w:r>
      <w:r w:rsidR="00C34784" w:rsidRPr="00C34784">
        <w:rPr>
          <w:rFonts w:ascii="Arial" w:hAnsi="Arial" w:cs="Arial"/>
          <w:sz w:val="20"/>
          <w:szCs w:val="20"/>
        </w:rPr>
        <w:t>năm</w:t>
      </w:r>
      <w:bookmarkEnd w:id="69"/>
      <w:bookmarkEnd w:id="70"/>
      <w:bookmarkEnd w:id="71"/>
    </w:p>
    <w:p w:rsidR="00DF1A76" w:rsidRPr="00C34784" w:rsidRDefault="00353D58" w:rsidP="00C34784">
      <w:pPr>
        <w:pStyle w:val="Vnbnnidung0"/>
        <w:tabs>
          <w:tab w:val="left" w:pos="1323"/>
        </w:tabs>
        <w:spacing w:after="120" w:line="240" w:lineRule="auto"/>
        <w:ind w:firstLine="720"/>
        <w:jc w:val="both"/>
        <w:rPr>
          <w:rFonts w:ascii="Arial" w:hAnsi="Arial" w:cs="Arial"/>
          <w:sz w:val="20"/>
          <w:szCs w:val="20"/>
        </w:rPr>
      </w:pPr>
      <w:bookmarkStart w:id="72" w:name="bookmark71"/>
      <w:bookmarkEnd w:id="72"/>
      <w:r w:rsidRPr="00C34784">
        <w:rPr>
          <w:rFonts w:ascii="Arial" w:hAnsi="Arial" w:cs="Arial"/>
          <w:sz w:val="20"/>
          <w:szCs w:val="20"/>
          <w:lang w:val="en-US"/>
        </w:rPr>
        <w:t xml:space="preserve">4.1. </w:t>
      </w:r>
      <w:r w:rsidR="006808B6" w:rsidRPr="00C34784">
        <w:rPr>
          <w:rFonts w:ascii="Arial" w:hAnsi="Arial" w:cs="Arial"/>
          <w:sz w:val="20"/>
          <w:szCs w:val="20"/>
        </w:rPr>
        <w:t xml:space="preserve">Đối tượng thực hiện báo cáo: Đơn vị đào tạo, bồi dưỡng, cập nhật kiến thức về </w:t>
      </w:r>
      <w:r w:rsidR="00B4137D" w:rsidRPr="00C34784">
        <w:rPr>
          <w:rFonts w:ascii="Arial" w:hAnsi="Arial" w:cs="Arial"/>
          <w:sz w:val="20"/>
          <w:szCs w:val="20"/>
        </w:rPr>
        <w:t>thẩm định</w:t>
      </w:r>
      <w:r w:rsidR="006808B6" w:rsidRPr="00C34784">
        <w:rPr>
          <w:rFonts w:ascii="Arial" w:hAnsi="Arial" w:cs="Arial"/>
          <w:sz w:val="20"/>
          <w:szCs w:val="20"/>
        </w:rPr>
        <w:t xml:space="preserve"> giá.</w:t>
      </w:r>
    </w:p>
    <w:p w:rsidR="00DF1A76" w:rsidRPr="00C34784" w:rsidRDefault="00353D58" w:rsidP="00C34784">
      <w:pPr>
        <w:pStyle w:val="Vnbnnidung0"/>
        <w:tabs>
          <w:tab w:val="left" w:pos="1320"/>
        </w:tabs>
        <w:spacing w:after="120" w:line="240" w:lineRule="auto"/>
        <w:ind w:firstLine="720"/>
        <w:jc w:val="both"/>
        <w:rPr>
          <w:rFonts w:ascii="Arial" w:hAnsi="Arial" w:cs="Arial"/>
          <w:sz w:val="20"/>
          <w:szCs w:val="20"/>
        </w:rPr>
      </w:pPr>
      <w:bookmarkStart w:id="73" w:name="bookmark72"/>
      <w:bookmarkEnd w:id="73"/>
      <w:r w:rsidRPr="00C34784">
        <w:rPr>
          <w:rFonts w:ascii="Arial" w:hAnsi="Arial" w:cs="Arial"/>
          <w:sz w:val="20"/>
          <w:szCs w:val="20"/>
          <w:lang w:val="en-US"/>
        </w:rPr>
        <w:t xml:space="preserve">4.2. </w:t>
      </w:r>
      <w:r w:rsidR="006808B6" w:rsidRPr="00C34784">
        <w:rPr>
          <w:rFonts w:ascii="Arial" w:hAnsi="Arial" w:cs="Arial"/>
          <w:sz w:val="20"/>
          <w:szCs w:val="20"/>
        </w:rPr>
        <w:t>Cơ quan nhận báo cáo: Bộ Tài chính (Cục Quản lý giá).</w:t>
      </w:r>
    </w:p>
    <w:p w:rsidR="00DF1A76" w:rsidRPr="00C34784" w:rsidRDefault="00353D58" w:rsidP="00C34784">
      <w:pPr>
        <w:pStyle w:val="Vnbnnidung0"/>
        <w:tabs>
          <w:tab w:val="left" w:pos="1320"/>
        </w:tabs>
        <w:spacing w:after="120" w:line="240" w:lineRule="auto"/>
        <w:ind w:firstLine="720"/>
        <w:jc w:val="both"/>
        <w:rPr>
          <w:rFonts w:ascii="Arial" w:hAnsi="Arial" w:cs="Arial"/>
          <w:sz w:val="20"/>
          <w:szCs w:val="20"/>
        </w:rPr>
      </w:pPr>
      <w:bookmarkStart w:id="74" w:name="bookmark73"/>
      <w:bookmarkEnd w:id="74"/>
      <w:r w:rsidRPr="00C34784">
        <w:rPr>
          <w:rFonts w:ascii="Arial" w:hAnsi="Arial" w:cs="Arial"/>
          <w:sz w:val="20"/>
          <w:szCs w:val="20"/>
          <w:lang w:val="en-US"/>
        </w:rPr>
        <w:t xml:space="preserve">4.3. </w:t>
      </w:r>
      <w:r w:rsidR="006808B6" w:rsidRPr="00C34784">
        <w:rPr>
          <w:rFonts w:ascii="Arial" w:hAnsi="Arial" w:cs="Arial"/>
          <w:sz w:val="20"/>
          <w:szCs w:val="20"/>
        </w:rPr>
        <w:t>T</w:t>
      </w:r>
      <w:r w:rsidRPr="00C34784">
        <w:rPr>
          <w:rFonts w:ascii="Arial" w:hAnsi="Arial" w:cs="Arial"/>
          <w:sz w:val="20"/>
          <w:szCs w:val="20"/>
          <w:lang w:val="en-US"/>
        </w:rPr>
        <w:t>ầ</w:t>
      </w:r>
      <w:r w:rsidR="006808B6" w:rsidRPr="00C34784">
        <w:rPr>
          <w:rFonts w:ascii="Arial" w:hAnsi="Arial" w:cs="Arial"/>
          <w:sz w:val="20"/>
          <w:szCs w:val="20"/>
        </w:rPr>
        <w:t>n suất thực hiện báo cáo: Hằng năm.</w:t>
      </w:r>
    </w:p>
    <w:p w:rsidR="00DF1A76" w:rsidRPr="00C34784" w:rsidRDefault="00353D58" w:rsidP="00C34784">
      <w:pPr>
        <w:pStyle w:val="Vnbnnidung0"/>
        <w:tabs>
          <w:tab w:val="left" w:pos="1327"/>
        </w:tabs>
        <w:spacing w:after="120" w:line="240" w:lineRule="auto"/>
        <w:ind w:firstLine="720"/>
        <w:jc w:val="both"/>
        <w:rPr>
          <w:rFonts w:ascii="Arial" w:hAnsi="Arial" w:cs="Arial"/>
          <w:sz w:val="20"/>
          <w:szCs w:val="20"/>
        </w:rPr>
      </w:pPr>
      <w:bookmarkStart w:id="75" w:name="bookmark74"/>
      <w:bookmarkEnd w:id="75"/>
      <w:r w:rsidRPr="00C34784">
        <w:rPr>
          <w:rFonts w:ascii="Arial" w:hAnsi="Arial" w:cs="Arial"/>
          <w:sz w:val="20"/>
          <w:szCs w:val="20"/>
          <w:lang w:val="en-US"/>
        </w:rPr>
        <w:t xml:space="preserve">4.4. </w:t>
      </w:r>
      <w:r w:rsidR="006808B6" w:rsidRPr="00C34784">
        <w:rPr>
          <w:rFonts w:ascii="Arial" w:hAnsi="Arial" w:cs="Arial"/>
          <w:sz w:val="20"/>
          <w:szCs w:val="20"/>
        </w:rPr>
        <w:t>Văn bản quy định chế độ báo cáo: Theo quy định tại khoản 2 Điều 6 của Thông tư số 39/2024/TT-BTC ngày 16/5/2024 của Bộ trưởng Bộ Tài chính quy định về đào tạo, bồi dưỡng, cập nhật kiến thức và cấp chứng chỉ nghiệp vụ th</w:t>
      </w:r>
      <w:r w:rsidR="00C34784" w:rsidRPr="00C34784">
        <w:rPr>
          <w:rFonts w:ascii="Arial" w:hAnsi="Arial" w:cs="Arial"/>
          <w:sz w:val="20"/>
          <w:szCs w:val="20"/>
          <w:lang w:val="en-US"/>
        </w:rPr>
        <w:t>ẩ</w:t>
      </w:r>
      <w:r w:rsidR="006808B6" w:rsidRPr="00C34784">
        <w:rPr>
          <w:rFonts w:ascii="Arial" w:hAnsi="Arial" w:cs="Arial"/>
          <w:sz w:val="20"/>
          <w:szCs w:val="20"/>
        </w:rPr>
        <w:t>m định giá.</w:t>
      </w:r>
    </w:p>
    <w:p w:rsidR="00DF1A76" w:rsidRPr="00C34784" w:rsidRDefault="00353D58" w:rsidP="00C34784">
      <w:pPr>
        <w:pStyle w:val="Tiu10"/>
        <w:keepNext/>
        <w:keepLines/>
        <w:tabs>
          <w:tab w:val="left" w:pos="1111"/>
        </w:tabs>
        <w:spacing w:after="120" w:line="240" w:lineRule="auto"/>
        <w:ind w:firstLine="720"/>
        <w:jc w:val="both"/>
        <w:outlineLvl w:val="9"/>
        <w:rPr>
          <w:rFonts w:ascii="Arial" w:hAnsi="Arial" w:cs="Arial"/>
          <w:sz w:val="20"/>
          <w:szCs w:val="20"/>
        </w:rPr>
      </w:pPr>
      <w:bookmarkStart w:id="76" w:name="bookmark77"/>
      <w:bookmarkStart w:id="77" w:name="bookmark75"/>
      <w:bookmarkStart w:id="78" w:name="bookmark76"/>
      <w:bookmarkStart w:id="79" w:name="bookmark78"/>
      <w:bookmarkEnd w:id="76"/>
      <w:r w:rsidRPr="00C34784">
        <w:rPr>
          <w:rFonts w:ascii="Arial" w:hAnsi="Arial" w:cs="Arial"/>
          <w:sz w:val="20"/>
          <w:szCs w:val="20"/>
          <w:lang w:val="en-US"/>
        </w:rPr>
        <w:t xml:space="preserve">5. </w:t>
      </w:r>
      <w:r w:rsidR="006808B6" w:rsidRPr="00C34784">
        <w:rPr>
          <w:rFonts w:ascii="Arial" w:hAnsi="Arial" w:cs="Arial"/>
          <w:sz w:val="20"/>
          <w:szCs w:val="20"/>
        </w:rPr>
        <w:t>Tên báo cáo 5: Báo cáo tình hình trích lập và sử dụng Quỹ BOG xăng dầu</w:t>
      </w:r>
      <w:bookmarkEnd w:id="77"/>
      <w:bookmarkEnd w:id="78"/>
      <w:bookmarkEnd w:id="79"/>
    </w:p>
    <w:p w:rsidR="00DF1A76" w:rsidRPr="00C34784" w:rsidRDefault="00353D58" w:rsidP="00C34784">
      <w:pPr>
        <w:pStyle w:val="Vnbnnidung0"/>
        <w:tabs>
          <w:tab w:val="left" w:pos="1312"/>
        </w:tabs>
        <w:spacing w:after="120" w:line="240" w:lineRule="auto"/>
        <w:ind w:firstLine="720"/>
        <w:jc w:val="both"/>
        <w:rPr>
          <w:rFonts w:ascii="Arial" w:hAnsi="Arial" w:cs="Arial"/>
          <w:sz w:val="20"/>
          <w:szCs w:val="20"/>
        </w:rPr>
      </w:pPr>
      <w:bookmarkStart w:id="80" w:name="bookmark79"/>
      <w:bookmarkEnd w:id="80"/>
      <w:r w:rsidRPr="00C34784">
        <w:rPr>
          <w:rFonts w:ascii="Arial" w:hAnsi="Arial" w:cs="Arial"/>
          <w:sz w:val="20"/>
          <w:szCs w:val="20"/>
          <w:lang w:val="en-US"/>
        </w:rPr>
        <w:t xml:space="preserve">5.1. </w:t>
      </w:r>
      <w:r w:rsidR="006808B6" w:rsidRPr="00C34784">
        <w:rPr>
          <w:rFonts w:ascii="Arial" w:hAnsi="Arial" w:cs="Arial"/>
          <w:sz w:val="20"/>
          <w:szCs w:val="20"/>
        </w:rPr>
        <w:t>Đối tượng thực hiện báo cáo: Các thương nhân kinh doanh xăng dầu đầu mối.</w:t>
      </w:r>
    </w:p>
    <w:p w:rsidR="00DF1A76" w:rsidRPr="00C34784" w:rsidRDefault="00353D58" w:rsidP="00C34784">
      <w:pPr>
        <w:pStyle w:val="Vnbnnidung0"/>
        <w:tabs>
          <w:tab w:val="left" w:pos="1309"/>
        </w:tabs>
        <w:spacing w:after="120" w:line="240" w:lineRule="auto"/>
        <w:ind w:firstLine="720"/>
        <w:jc w:val="both"/>
        <w:rPr>
          <w:rFonts w:ascii="Arial" w:hAnsi="Arial" w:cs="Arial"/>
          <w:sz w:val="20"/>
          <w:szCs w:val="20"/>
        </w:rPr>
      </w:pPr>
      <w:bookmarkStart w:id="81" w:name="bookmark80"/>
      <w:bookmarkEnd w:id="81"/>
      <w:r w:rsidRPr="00C34784">
        <w:rPr>
          <w:rFonts w:ascii="Arial" w:hAnsi="Arial" w:cs="Arial"/>
          <w:sz w:val="20"/>
          <w:szCs w:val="20"/>
          <w:lang w:val="en-US"/>
        </w:rPr>
        <w:t xml:space="preserve">5.2. </w:t>
      </w:r>
      <w:r w:rsidR="006808B6" w:rsidRPr="00C34784">
        <w:rPr>
          <w:rFonts w:ascii="Arial" w:hAnsi="Arial" w:cs="Arial"/>
          <w:sz w:val="20"/>
          <w:szCs w:val="20"/>
        </w:rPr>
        <w:t>Cơ quan nhận báo cáo: Bộ Tài chính (Cục Quản lý giá).</w:t>
      </w:r>
    </w:p>
    <w:p w:rsidR="00DF1A76" w:rsidRPr="00C34784" w:rsidRDefault="00353D58" w:rsidP="00C34784">
      <w:pPr>
        <w:pStyle w:val="Vnbnnidung0"/>
        <w:tabs>
          <w:tab w:val="left" w:pos="1309"/>
        </w:tabs>
        <w:spacing w:after="120" w:line="240" w:lineRule="auto"/>
        <w:ind w:firstLine="720"/>
        <w:jc w:val="both"/>
        <w:rPr>
          <w:rFonts w:ascii="Arial" w:hAnsi="Arial" w:cs="Arial"/>
          <w:sz w:val="20"/>
          <w:szCs w:val="20"/>
        </w:rPr>
      </w:pPr>
      <w:bookmarkStart w:id="82" w:name="bookmark81"/>
      <w:bookmarkEnd w:id="82"/>
      <w:r w:rsidRPr="00C34784">
        <w:rPr>
          <w:rFonts w:ascii="Arial" w:hAnsi="Arial" w:cs="Arial"/>
          <w:sz w:val="20"/>
          <w:szCs w:val="20"/>
          <w:lang w:val="en-US"/>
        </w:rPr>
        <w:t xml:space="preserve">5.3. </w:t>
      </w:r>
      <w:r w:rsidR="006808B6" w:rsidRPr="00C34784">
        <w:rPr>
          <w:rFonts w:ascii="Arial" w:hAnsi="Arial" w:cs="Arial"/>
          <w:sz w:val="20"/>
          <w:szCs w:val="20"/>
        </w:rPr>
        <w:t>Tần suất thực hiện báo cáo: Hằng tháng.</w:t>
      </w:r>
    </w:p>
    <w:p w:rsidR="00DF1A76" w:rsidRPr="00C34784" w:rsidRDefault="00353D58" w:rsidP="00C34784">
      <w:pPr>
        <w:pStyle w:val="Vnbnnidung0"/>
        <w:tabs>
          <w:tab w:val="left" w:pos="1312"/>
        </w:tabs>
        <w:spacing w:after="120" w:line="240" w:lineRule="auto"/>
        <w:ind w:firstLine="720"/>
        <w:jc w:val="both"/>
        <w:rPr>
          <w:rFonts w:ascii="Arial" w:hAnsi="Arial" w:cs="Arial"/>
          <w:sz w:val="20"/>
          <w:szCs w:val="20"/>
        </w:rPr>
      </w:pPr>
      <w:bookmarkStart w:id="83" w:name="bookmark82"/>
      <w:bookmarkEnd w:id="83"/>
      <w:r w:rsidRPr="00C34784">
        <w:rPr>
          <w:rFonts w:ascii="Arial" w:hAnsi="Arial" w:cs="Arial"/>
          <w:sz w:val="20"/>
          <w:szCs w:val="20"/>
          <w:lang w:val="en-US"/>
        </w:rPr>
        <w:t xml:space="preserve">5.4. </w:t>
      </w:r>
      <w:r w:rsidR="006808B6" w:rsidRPr="00C34784">
        <w:rPr>
          <w:rFonts w:ascii="Arial" w:hAnsi="Arial" w:cs="Arial"/>
          <w:sz w:val="20"/>
          <w:szCs w:val="20"/>
        </w:rPr>
        <w:t>Văn bản quy định ch</w:t>
      </w:r>
      <w:r w:rsidR="00C34784" w:rsidRPr="00C34784">
        <w:rPr>
          <w:rFonts w:ascii="Arial" w:hAnsi="Arial" w:cs="Arial"/>
          <w:sz w:val="20"/>
          <w:szCs w:val="20"/>
          <w:lang w:val="en-US"/>
        </w:rPr>
        <w:t>ế</w:t>
      </w:r>
      <w:r w:rsidR="00C34784" w:rsidRPr="00C34784">
        <w:rPr>
          <w:rFonts w:ascii="Arial" w:hAnsi="Arial" w:cs="Arial"/>
          <w:sz w:val="20"/>
          <w:szCs w:val="20"/>
        </w:rPr>
        <w:t xml:space="preserve"> </w:t>
      </w:r>
      <w:r w:rsidR="00C34784" w:rsidRPr="00C34784">
        <w:rPr>
          <w:rFonts w:ascii="Arial" w:hAnsi="Arial" w:cs="Arial"/>
          <w:sz w:val="20"/>
          <w:szCs w:val="20"/>
          <w:lang w:val="en-US"/>
        </w:rPr>
        <w:t>đ</w:t>
      </w:r>
      <w:r w:rsidR="006808B6" w:rsidRPr="00C34784">
        <w:rPr>
          <w:rFonts w:ascii="Arial" w:hAnsi="Arial" w:cs="Arial"/>
          <w:sz w:val="20"/>
          <w:szCs w:val="20"/>
        </w:rPr>
        <w:t>ộ báo cáo: Theo quy định tại khoản 2 Điều 7 Thông tư số 103/2021/TT-BTC ngày 18/11/2021 của Bộ trưởng Bộ Tài chính hướng dẫn phương thức trích lập,</w:t>
      </w:r>
      <w:r w:rsidR="00C34784" w:rsidRPr="00C34784">
        <w:rPr>
          <w:rFonts w:ascii="Arial" w:hAnsi="Arial" w:cs="Arial"/>
          <w:sz w:val="20"/>
          <w:szCs w:val="20"/>
        </w:rPr>
        <w:t xml:space="preserve"> chi sử dụng, quản lý Quỹ bình ổ</w:t>
      </w:r>
      <w:r w:rsidR="006808B6" w:rsidRPr="00C34784">
        <w:rPr>
          <w:rFonts w:ascii="Arial" w:hAnsi="Arial" w:cs="Arial"/>
          <w:sz w:val="20"/>
          <w:szCs w:val="20"/>
        </w:rPr>
        <w:t>n giá xăng dầu.</w:t>
      </w:r>
    </w:p>
    <w:p w:rsidR="00DF1A76" w:rsidRPr="00C34784" w:rsidRDefault="00353D58" w:rsidP="00C34784">
      <w:pPr>
        <w:pStyle w:val="Vnbnnidung0"/>
        <w:tabs>
          <w:tab w:val="left" w:pos="1111"/>
        </w:tabs>
        <w:spacing w:after="120" w:line="240" w:lineRule="auto"/>
        <w:ind w:firstLine="720"/>
        <w:jc w:val="both"/>
        <w:rPr>
          <w:rFonts w:ascii="Arial" w:hAnsi="Arial" w:cs="Arial"/>
          <w:sz w:val="20"/>
          <w:szCs w:val="20"/>
        </w:rPr>
      </w:pPr>
      <w:bookmarkStart w:id="84" w:name="bookmark83"/>
      <w:bookmarkEnd w:id="84"/>
      <w:r w:rsidRPr="00C34784">
        <w:rPr>
          <w:rFonts w:ascii="Arial" w:hAnsi="Arial" w:cs="Arial"/>
          <w:b/>
          <w:bCs/>
          <w:sz w:val="20"/>
          <w:szCs w:val="20"/>
          <w:lang w:val="en-US"/>
        </w:rPr>
        <w:t xml:space="preserve">6. </w:t>
      </w:r>
      <w:r w:rsidR="006808B6" w:rsidRPr="00C34784">
        <w:rPr>
          <w:rFonts w:ascii="Arial" w:hAnsi="Arial" w:cs="Arial"/>
          <w:b/>
          <w:bCs/>
          <w:sz w:val="20"/>
          <w:szCs w:val="20"/>
        </w:rPr>
        <w:t>Tên báo cáo 6: Báo cáo về chi phí đưa x</w:t>
      </w:r>
      <w:r w:rsidR="00C34784" w:rsidRPr="00C34784">
        <w:rPr>
          <w:rFonts w:ascii="Arial" w:hAnsi="Arial" w:cs="Arial"/>
          <w:b/>
          <w:bCs/>
          <w:sz w:val="20"/>
          <w:szCs w:val="20"/>
          <w:lang w:val="en-US"/>
        </w:rPr>
        <w:t>ă</w:t>
      </w:r>
      <w:r w:rsidR="006808B6" w:rsidRPr="00C34784">
        <w:rPr>
          <w:rFonts w:ascii="Arial" w:hAnsi="Arial" w:cs="Arial"/>
          <w:b/>
          <w:bCs/>
          <w:sz w:val="20"/>
          <w:szCs w:val="20"/>
        </w:rPr>
        <w:t>ng dầu từ nước ngoài về Việt Nam, chi phí đưa xăng dầu từ nhà máy lọc dầu về đ</w:t>
      </w:r>
      <w:r w:rsidR="00C34784" w:rsidRPr="00C34784">
        <w:rPr>
          <w:rFonts w:ascii="Arial" w:hAnsi="Arial" w:cs="Arial"/>
          <w:b/>
          <w:bCs/>
          <w:sz w:val="20"/>
          <w:szCs w:val="20"/>
          <w:lang w:val="en-US"/>
        </w:rPr>
        <w:t>ế</w:t>
      </w:r>
      <w:r w:rsidR="006808B6" w:rsidRPr="00C34784">
        <w:rPr>
          <w:rFonts w:ascii="Arial" w:hAnsi="Arial" w:cs="Arial"/>
          <w:b/>
          <w:bCs/>
          <w:sz w:val="20"/>
          <w:szCs w:val="20"/>
        </w:rPr>
        <w:t>n cảng, khoản premium trong nước</w:t>
      </w:r>
    </w:p>
    <w:p w:rsidR="00DF1A76" w:rsidRPr="00C34784" w:rsidRDefault="00353D58" w:rsidP="00C34784">
      <w:pPr>
        <w:pStyle w:val="Vnbnnidung0"/>
        <w:tabs>
          <w:tab w:val="left" w:pos="1316"/>
        </w:tabs>
        <w:spacing w:after="120" w:line="240" w:lineRule="auto"/>
        <w:ind w:firstLine="720"/>
        <w:jc w:val="both"/>
        <w:rPr>
          <w:rFonts w:ascii="Arial" w:hAnsi="Arial" w:cs="Arial"/>
          <w:sz w:val="20"/>
          <w:szCs w:val="20"/>
        </w:rPr>
      </w:pPr>
      <w:bookmarkStart w:id="85" w:name="bookmark84"/>
      <w:bookmarkEnd w:id="85"/>
      <w:r w:rsidRPr="00C34784">
        <w:rPr>
          <w:rFonts w:ascii="Arial" w:hAnsi="Arial" w:cs="Arial"/>
          <w:sz w:val="20"/>
          <w:szCs w:val="20"/>
          <w:lang w:val="en-US"/>
        </w:rPr>
        <w:t xml:space="preserve">6.1. </w:t>
      </w:r>
      <w:r w:rsidR="006808B6" w:rsidRPr="00C34784">
        <w:rPr>
          <w:rFonts w:ascii="Arial" w:hAnsi="Arial" w:cs="Arial"/>
          <w:sz w:val="20"/>
          <w:szCs w:val="20"/>
        </w:rPr>
        <w:t>Đối tượng thực hiện báo cáo: Các thương nhân kinh doanh xăng dầu đầu mối.</w:t>
      </w:r>
    </w:p>
    <w:p w:rsidR="00DF1A76" w:rsidRPr="00C34784" w:rsidRDefault="00353D58" w:rsidP="00C34784">
      <w:pPr>
        <w:pStyle w:val="Vnbnnidung0"/>
        <w:tabs>
          <w:tab w:val="left" w:pos="1316"/>
        </w:tabs>
        <w:spacing w:after="120" w:line="240" w:lineRule="auto"/>
        <w:ind w:firstLine="720"/>
        <w:jc w:val="both"/>
        <w:rPr>
          <w:rFonts w:ascii="Arial" w:hAnsi="Arial" w:cs="Arial"/>
          <w:sz w:val="20"/>
          <w:szCs w:val="20"/>
        </w:rPr>
      </w:pPr>
      <w:bookmarkStart w:id="86" w:name="bookmark85"/>
      <w:bookmarkEnd w:id="86"/>
      <w:r w:rsidRPr="00C34784">
        <w:rPr>
          <w:rFonts w:ascii="Arial" w:hAnsi="Arial" w:cs="Arial"/>
          <w:sz w:val="20"/>
          <w:szCs w:val="20"/>
          <w:lang w:val="en-US"/>
        </w:rPr>
        <w:t xml:space="preserve">6.2. </w:t>
      </w:r>
      <w:r w:rsidR="006808B6" w:rsidRPr="00C34784">
        <w:rPr>
          <w:rFonts w:ascii="Arial" w:hAnsi="Arial" w:cs="Arial"/>
          <w:sz w:val="20"/>
          <w:szCs w:val="20"/>
        </w:rPr>
        <w:t>Cơ quan nhận báo cáo: Bộ Tài chính (Cục Quản lý giá).</w:t>
      </w:r>
    </w:p>
    <w:p w:rsidR="00DF1A76" w:rsidRPr="00C34784" w:rsidRDefault="00353D58" w:rsidP="00C34784">
      <w:pPr>
        <w:pStyle w:val="Vnbnnidung0"/>
        <w:tabs>
          <w:tab w:val="left" w:pos="1316"/>
        </w:tabs>
        <w:spacing w:after="120" w:line="240" w:lineRule="auto"/>
        <w:ind w:firstLine="720"/>
        <w:jc w:val="both"/>
        <w:rPr>
          <w:rFonts w:ascii="Arial" w:hAnsi="Arial" w:cs="Arial"/>
          <w:sz w:val="20"/>
          <w:szCs w:val="20"/>
        </w:rPr>
      </w:pPr>
      <w:bookmarkStart w:id="87" w:name="bookmark86"/>
      <w:bookmarkEnd w:id="87"/>
      <w:r w:rsidRPr="00C34784">
        <w:rPr>
          <w:rFonts w:ascii="Arial" w:hAnsi="Arial" w:cs="Arial"/>
          <w:sz w:val="20"/>
          <w:szCs w:val="20"/>
          <w:lang w:val="en-US"/>
        </w:rPr>
        <w:t xml:space="preserve">6.3. </w:t>
      </w:r>
      <w:r w:rsidR="006808B6" w:rsidRPr="00C34784">
        <w:rPr>
          <w:rFonts w:ascii="Arial" w:hAnsi="Arial" w:cs="Arial"/>
          <w:sz w:val="20"/>
          <w:szCs w:val="20"/>
        </w:rPr>
        <w:t>Tần suất thực hiện báo cáo: H</w:t>
      </w:r>
      <w:r w:rsidR="00C34784" w:rsidRPr="00C34784">
        <w:rPr>
          <w:rFonts w:ascii="Arial" w:hAnsi="Arial" w:cs="Arial"/>
          <w:sz w:val="20"/>
          <w:szCs w:val="20"/>
          <w:lang w:val="en-US"/>
        </w:rPr>
        <w:t>ằ</w:t>
      </w:r>
      <w:r w:rsidR="006808B6" w:rsidRPr="00C34784">
        <w:rPr>
          <w:rFonts w:ascii="Arial" w:hAnsi="Arial" w:cs="Arial"/>
          <w:sz w:val="20"/>
          <w:szCs w:val="20"/>
        </w:rPr>
        <w:t>ng quý.</w:t>
      </w:r>
    </w:p>
    <w:p w:rsidR="00DF1A76" w:rsidRPr="00C34784" w:rsidRDefault="00353D58" w:rsidP="00C34784">
      <w:pPr>
        <w:pStyle w:val="Vnbnnidung0"/>
        <w:tabs>
          <w:tab w:val="left" w:pos="1320"/>
        </w:tabs>
        <w:spacing w:after="120" w:line="240" w:lineRule="auto"/>
        <w:ind w:firstLine="720"/>
        <w:jc w:val="both"/>
        <w:rPr>
          <w:rFonts w:ascii="Arial" w:hAnsi="Arial" w:cs="Arial"/>
          <w:sz w:val="20"/>
          <w:szCs w:val="20"/>
        </w:rPr>
      </w:pPr>
      <w:bookmarkStart w:id="88" w:name="bookmark87"/>
      <w:bookmarkEnd w:id="88"/>
      <w:r w:rsidRPr="00C34784">
        <w:rPr>
          <w:rFonts w:ascii="Arial" w:hAnsi="Arial" w:cs="Arial"/>
          <w:sz w:val="20"/>
          <w:szCs w:val="20"/>
          <w:lang w:val="en-US"/>
        </w:rPr>
        <w:t xml:space="preserve">6.4. </w:t>
      </w:r>
      <w:r w:rsidR="006808B6" w:rsidRPr="00C34784">
        <w:rPr>
          <w:rFonts w:ascii="Arial" w:hAnsi="Arial" w:cs="Arial"/>
          <w:sz w:val="20"/>
          <w:szCs w:val="20"/>
        </w:rPr>
        <w:t xml:space="preserve">Văn bản quy định chế độ báo cáo: Theo quy định tại Điều 5, Điều 6, Điều 7 Thông tư số </w:t>
      </w:r>
      <w:r w:rsidR="006808B6" w:rsidRPr="00C34784">
        <w:rPr>
          <w:rFonts w:ascii="Arial" w:hAnsi="Arial" w:cs="Arial"/>
          <w:sz w:val="20"/>
          <w:szCs w:val="20"/>
        </w:rPr>
        <w:lastRenderedPageBreak/>
        <w:t>104/2021/TT-BTC ngày 18/11/2021 của Bộ trưởng Bộ Tài chính hướng dẫn phương pháp xác định yếu tố cấu thành trong công thức giá cơ sở xăng dầu và khoản 12 Điều 1 Nghị định số 80/2023/NĐ-CP ngày 17/11/2023 của Chính phủ về kinh doanh xăng dầu.</w:t>
      </w:r>
    </w:p>
    <w:sectPr w:rsidR="00DF1A76" w:rsidRPr="00C34784" w:rsidSect="00B4137D">
      <w:headerReference w:type="even" r:id="rId9"/>
      <w:headerReference w:type="default" r:id="rId10"/>
      <w:headerReference w:type="first" r:id="rId11"/>
      <w:pgSz w:w="11900" w:h="16840"/>
      <w:pgMar w:top="1440" w:right="1440" w:bottom="1440" w:left="1440" w:header="0" w:footer="3"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DD4" w:rsidRDefault="00F26DD4">
      <w:r>
        <w:separator/>
      </w:r>
    </w:p>
  </w:endnote>
  <w:endnote w:type="continuationSeparator" w:id="0">
    <w:p w:rsidR="00F26DD4" w:rsidRDefault="00F2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DD4" w:rsidRDefault="00F26DD4"/>
  </w:footnote>
  <w:footnote w:type="continuationSeparator" w:id="0">
    <w:p w:rsidR="00F26DD4" w:rsidRDefault="00F26DD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A76" w:rsidRDefault="00DF1A76">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A76" w:rsidRDefault="00DF1A76">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A76" w:rsidRDefault="00DF1A76">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A76" w:rsidRDefault="00DF1A76">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A76" w:rsidRDefault="00DF1A7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07096"/>
    <w:multiLevelType w:val="multilevel"/>
    <w:tmpl w:val="024EC7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45351D"/>
    <w:multiLevelType w:val="multilevel"/>
    <w:tmpl w:val="C6E6F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475362"/>
    <w:multiLevelType w:val="multilevel"/>
    <w:tmpl w:val="31086A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4E6111"/>
    <w:multiLevelType w:val="multilevel"/>
    <w:tmpl w:val="4858AC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76"/>
    <w:rsid w:val="001853AB"/>
    <w:rsid w:val="00353D58"/>
    <w:rsid w:val="00673688"/>
    <w:rsid w:val="006808B6"/>
    <w:rsid w:val="00887620"/>
    <w:rsid w:val="00AA25CB"/>
    <w:rsid w:val="00AD021B"/>
    <w:rsid w:val="00B4137D"/>
    <w:rsid w:val="00C34784"/>
    <w:rsid w:val="00D571A1"/>
    <w:rsid w:val="00DF1A76"/>
    <w:rsid w:val="00F2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85A8F-12E9-45FB-86F9-5F95D1FD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4"/>
      <w:szCs w:val="14"/>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290" w:line="221" w:lineRule="auto"/>
      <w:ind w:left="6260" w:right="250"/>
    </w:pPr>
    <w:rPr>
      <w:rFonts w:ascii="Arial" w:eastAsia="Arial" w:hAnsi="Arial" w:cs="Arial"/>
      <w:sz w:val="14"/>
      <w:szCs w:val="14"/>
    </w:rPr>
  </w:style>
  <w:style w:type="paragraph" w:customStyle="1" w:styleId="Tiu10">
    <w:name w:val="Tiêu đề #1"/>
    <w:basedOn w:val="Normal"/>
    <w:link w:val="Tiu1"/>
    <w:pPr>
      <w:spacing w:after="100" w:line="257" w:lineRule="auto"/>
      <w:ind w:firstLine="74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Khc0">
    <w:name w:val="Khác"/>
    <w:basedOn w:val="Normal"/>
    <w:link w:val="Khc"/>
    <w:pPr>
      <w:spacing w:after="100" w:line="259"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B4137D"/>
    <w:pPr>
      <w:tabs>
        <w:tab w:val="center" w:pos="4680"/>
        <w:tab w:val="right" w:pos="9360"/>
      </w:tabs>
    </w:pPr>
  </w:style>
  <w:style w:type="character" w:customStyle="1" w:styleId="FooterChar">
    <w:name w:val="Footer Char"/>
    <w:basedOn w:val="DefaultParagraphFont"/>
    <w:link w:val="Footer"/>
    <w:uiPriority w:val="99"/>
    <w:rsid w:val="00B4137D"/>
    <w:rPr>
      <w:color w:val="000000"/>
    </w:rPr>
  </w:style>
  <w:style w:type="paragraph" w:styleId="Header">
    <w:name w:val="header"/>
    <w:basedOn w:val="Normal"/>
    <w:link w:val="HeaderChar"/>
    <w:uiPriority w:val="99"/>
    <w:unhideWhenUsed/>
    <w:rsid w:val="00B4137D"/>
    <w:pPr>
      <w:tabs>
        <w:tab w:val="center" w:pos="4680"/>
        <w:tab w:val="right" w:pos="9360"/>
      </w:tabs>
    </w:pPr>
  </w:style>
  <w:style w:type="character" w:customStyle="1" w:styleId="HeaderChar">
    <w:name w:val="Header Char"/>
    <w:basedOn w:val="DefaultParagraphFont"/>
    <w:link w:val="Header"/>
    <w:uiPriority w:val="99"/>
    <w:rsid w:val="00B4137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87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2024-08-17T05:25:00Z</dcterms:created>
  <dcterms:modified xsi:type="dcterms:W3CDTF">2024-08-19T01:16:00Z</dcterms:modified>
</cp:coreProperties>
</file>