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88"/>
        <w:gridCol w:w="5338"/>
      </w:tblGrid>
      <w:tr w:rsidR="008D6CA2" w:rsidRPr="008D6CA2" w14:paraId="6B7D78F0" w14:textId="77777777" w:rsidTr="008D6CA2">
        <w:tc>
          <w:tcPr>
            <w:tcW w:w="2043" w:type="pct"/>
          </w:tcPr>
          <w:p w14:paraId="55F91A91" w14:textId="1066DB93" w:rsidR="00163B59" w:rsidRPr="008D6CA2" w:rsidRDefault="00052B60" w:rsidP="0068171F">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B</w:t>
            </w:r>
            <w:r w:rsidRPr="008D6CA2">
              <w:rPr>
                <w:rFonts w:ascii="Arial" w:hAnsi="Arial" w:cs="Arial"/>
                <w:b/>
                <w:color w:val="000000" w:themeColor="text1"/>
                <w:sz w:val="20"/>
                <w:szCs w:val="20"/>
              </w:rPr>
              <w:t>Ộ</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TÀI</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CHÍNH</w:t>
            </w:r>
            <w:r w:rsidRPr="008D6CA2">
              <w:rPr>
                <w:rFonts w:ascii="Arial" w:hAnsi="Arial" w:cs="Arial"/>
                <w:color w:val="000000" w:themeColor="text1"/>
                <w:sz w:val="20"/>
                <w:szCs w:val="20"/>
              </w:rPr>
              <w:br/>
            </w:r>
            <w:r w:rsidRPr="008D6CA2">
              <w:rPr>
                <w:rFonts w:ascii="Arial" w:hAnsi="Arial" w:cs="Arial"/>
                <w:color w:val="000000" w:themeColor="text1"/>
                <w:sz w:val="20"/>
                <w:szCs w:val="20"/>
                <w:vertAlign w:val="superscript"/>
              </w:rPr>
              <w:t>_______</w:t>
            </w:r>
            <w:r w:rsidRPr="008D6CA2">
              <w:rPr>
                <w:rFonts w:ascii="Arial" w:hAnsi="Arial" w:cs="Arial"/>
                <w:color w:val="000000" w:themeColor="text1"/>
                <w:sz w:val="20"/>
                <w:szCs w:val="20"/>
              </w:rPr>
              <w:br/>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w:t>
            </w:r>
            <w:r w:rsidR="003C03F1"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73/2026/TT-BTC</w:t>
            </w:r>
          </w:p>
        </w:tc>
        <w:tc>
          <w:tcPr>
            <w:tcW w:w="2957" w:type="pct"/>
          </w:tcPr>
          <w:p w14:paraId="507D2190" w14:textId="31E489F0" w:rsidR="00163B59" w:rsidRPr="008D6CA2" w:rsidRDefault="00052B60" w:rsidP="0068171F">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C</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NG</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HÒA</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XÃ</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H</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I</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CH</w:t>
            </w:r>
            <w:r w:rsidRPr="008D6CA2">
              <w:rPr>
                <w:rFonts w:ascii="Arial" w:hAnsi="Arial" w:cs="Arial"/>
                <w:b/>
                <w:color w:val="000000" w:themeColor="text1"/>
                <w:sz w:val="20"/>
                <w:szCs w:val="20"/>
              </w:rPr>
              <w:t>Ủ</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NGHĨA</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VI</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T</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NAM</w:t>
            </w:r>
            <w:r w:rsidRPr="008D6CA2">
              <w:rPr>
                <w:rFonts w:ascii="Arial" w:hAnsi="Arial" w:cs="Arial"/>
                <w:color w:val="000000" w:themeColor="text1"/>
                <w:sz w:val="20"/>
                <w:szCs w:val="20"/>
              </w:rPr>
              <w:br/>
            </w:r>
            <w:r w:rsidRPr="008D6CA2">
              <w:rPr>
                <w:rFonts w:ascii="Arial" w:hAnsi="Arial" w:cs="Arial"/>
                <w:b/>
                <w:color w:val="000000" w:themeColor="text1"/>
                <w:sz w:val="20"/>
                <w:szCs w:val="20"/>
              </w:rPr>
              <w:t>Đ</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c</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l</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p</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ự</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do</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H</w:t>
            </w:r>
            <w:r w:rsidRPr="008D6CA2">
              <w:rPr>
                <w:rFonts w:ascii="Arial" w:hAnsi="Arial" w:cs="Arial"/>
                <w:b/>
                <w:color w:val="000000" w:themeColor="text1"/>
                <w:sz w:val="20"/>
                <w:szCs w:val="20"/>
              </w:rPr>
              <w:t>ạ</w:t>
            </w:r>
            <w:r w:rsidRPr="008D6CA2">
              <w:rPr>
                <w:rFonts w:ascii="Arial" w:hAnsi="Arial" w:cs="Arial"/>
                <w:b/>
                <w:color w:val="000000" w:themeColor="text1"/>
                <w:sz w:val="20"/>
                <w:szCs w:val="20"/>
              </w:rPr>
              <w:t>nh</w:t>
            </w:r>
            <w:r w:rsidR="003C03F1"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phúc</w:t>
            </w:r>
            <w:r w:rsidRPr="008D6CA2">
              <w:rPr>
                <w:rFonts w:ascii="Arial" w:hAnsi="Arial" w:cs="Arial"/>
                <w:color w:val="000000" w:themeColor="text1"/>
                <w:sz w:val="20"/>
                <w:szCs w:val="20"/>
              </w:rPr>
              <w:br/>
            </w:r>
            <w:r w:rsidRPr="008D6CA2">
              <w:rPr>
                <w:rFonts w:ascii="Arial" w:hAnsi="Arial" w:cs="Arial"/>
                <w:color w:val="000000" w:themeColor="text1"/>
                <w:sz w:val="20"/>
                <w:szCs w:val="20"/>
                <w:vertAlign w:val="superscript"/>
              </w:rPr>
              <w:t>_________________</w:t>
            </w:r>
            <w:r w:rsidRPr="008D6CA2">
              <w:rPr>
                <w:rFonts w:ascii="Arial" w:hAnsi="Arial" w:cs="Arial"/>
                <w:color w:val="000000" w:themeColor="text1"/>
                <w:sz w:val="20"/>
                <w:szCs w:val="20"/>
              </w:rPr>
              <w:br/>
            </w:r>
            <w:r w:rsidRPr="008D6CA2">
              <w:rPr>
                <w:rFonts w:ascii="Arial" w:hAnsi="Arial" w:cs="Arial"/>
                <w:i/>
                <w:color w:val="000000" w:themeColor="text1"/>
                <w:sz w:val="20"/>
                <w:szCs w:val="20"/>
              </w:rPr>
              <w:t>Hà</w:t>
            </w:r>
            <w:r w:rsidR="003C03F1" w:rsidRPr="008D6CA2">
              <w:rPr>
                <w:rFonts w:ascii="Arial" w:hAnsi="Arial" w:cs="Arial"/>
                <w:i/>
                <w:color w:val="000000" w:themeColor="text1"/>
                <w:sz w:val="20"/>
                <w:szCs w:val="20"/>
              </w:rPr>
              <w:t xml:space="preserve"> </w:t>
            </w:r>
            <w:r w:rsidRPr="008D6CA2">
              <w:rPr>
                <w:rFonts w:ascii="Arial" w:hAnsi="Arial" w:cs="Arial"/>
                <w:i/>
                <w:color w:val="000000" w:themeColor="text1"/>
                <w:sz w:val="20"/>
                <w:szCs w:val="20"/>
              </w:rPr>
              <w:t>N</w:t>
            </w:r>
            <w:r w:rsidRPr="008D6CA2">
              <w:rPr>
                <w:rFonts w:ascii="Arial" w:hAnsi="Arial" w:cs="Arial"/>
                <w:i/>
                <w:color w:val="000000" w:themeColor="text1"/>
                <w:sz w:val="20"/>
                <w:szCs w:val="20"/>
              </w:rPr>
              <w:t>ộ</w:t>
            </w:r>
            <w:r w:rsidRPr="008D6CA2">
              <w:rPr>
                <w:rFonts w:ascii="Arial" w:hAnsi="Arial" w:cs="Arial"/>
                <w:i/>
                <w:color w:val="000000" w:themeColor="text1"/>
                <w:sz w:val="20"/>
                <w:szCs w:val="20"/>
              </w:rPr>
              <w:t>i,</w:t>
            </w:r>
            <w:r w:rsidR="003C03F1" w:rsidRPr="008D6CA2">
              <w:rPr>
                <w:rFonts w:ascii="Arial" w:hAnsi="Arial" w:cs="Arial"/>
                <w:i/>
                <w:color w:val="000000" w:themeColor="text1"/>
                <w:sz w:val="20"/>
                <w:szCs w:val="20"/>
              </w:rPr>
              <w:t xml:space="preserve"> </w:t>
            </w:r>
            <w:r w:rsidRPr="008D6CA2">
              <w:rPr>
                <w:rFonts w:ascii="Arial" w:hAnsi="Arial" w:cs="Arial"/>
                <w:i/>
                <w:color w:val="000000" w:themeColor="text1"/>
                <w:sz w:val="20"/>
                <w:szCs w:val="20"/>
              </w:rPr>
              <w:t>ngày</w:t>
            </w:r>
            <w:r w:rsidR="003C03F1" w:rsidRPr="008D6CA2">
              <w:rPr>
                <w:rFonts w:ascii="Arial" w:hAnsi="Arial" w:cs="Arial"/>
                <w:i/>
                <w:color w:val="000000" w:themeColor="text1"/>
                <w:sz w:val="20"/>
                <w:szCs w:val="20"/>
              </w:rPr>
              <w:t xml:space="preserve"> </w:t>
            </w:r>
            <w:r w:rsidRPr="008D6CA2">
              <w:rPr>
                <w:rFonts w:ascii="Arial" w:hAnsi="Arial" w:cs="Arial"/>
                <w:i/>
                <w:color w:val="000000" w:themeColor="text1"/>
                <w:sz w:val="20"/>
                <w:szCs w:val="20"/>
              </w:rPr>
              <w:t>25</w:t>
            </w:r>
            <w:r w:rsidR="003C03F1" w:rsidRPr="008D6CA2">
              <w:rPr>
                <w:rFonts w:ascii="Arial" w:hAnsi="Arial" w:cs="Arial"/>
                <w:i/>
                <w:color w:val="000000" w:themeColor="text1"/>
                <w:sz w:val="20"/>
                <w:szCs w:val="20"/>
              </w:rPr>
              <w:t xml:space="preserve"> </w:t>
            </w:r>
            <w:r w:rsidRPr="008D6CA2">
              <w:rPr>
                <w:rFonts w:ascii="Arial" w:hAnsi="Arial" w:cs="Arial"/>
                <w:i/>
                <w:color w:val="000000" w:themeColor="text1"/>
                <w:sz w:val="20"/>
                <w:szCs w:val="20"/>
              </w:rPr>
              <w:t>tháng</w:t>
            </w:r>
            <w:r w:rsidR="003C03F1" w:rsidRPr="008D6CA2">
              <w:rPr>
                <w:rFonts w:ascii="Arial" w:hAnsi="Arial" w:cs="Arial"/>
                <w:i/>
                <w:color w:val="000000" w:themeColor="text1"/>
                <w:sz w:val="20"/>
                <w:szCs w:val="20"/>
              </w:rPr>
              <w:t xml:space="preserve"> </w:t>
            </w:r>
            <w:r w:rsidRPr="008D6CA2">
              <w:rPr>
                <w:rFonts w:ascii="Arial" w:hAnsi="Arial" w:cs="Arial"/>
                <w:i/>
                <w:color w:val="000000" w:themeColor="text1"/>
                <w:sz w:val="20"/>
                <w:szCs w:val="20"/>
              </w:rPr>
              <w:t>6</w:t>
            </w:r>
            <w:r w:rsidR="003C03F1" w:rsidRPr="008D6CA2">
              <w:rPr>
                <w:rFonts w:ascii="Arial" w:hAnsi="Arial" w:cs="Arial"/>
                <w:i/>
                <w:color w:val="000000" w:themeColor="text1"/>
                <w:sz w:val="20"/>
                <w:szCs w:val="20"/>
              </w:rPr>
              <w:t xml:space="preserve"> </w:t>
            </w:r>
            <w:r w:rsidRPr="008D6CA2">
              <w:rPr>
                <w:rFonts w:ascii="Arial" w:hAnsi="Arial" w:cs="Arial"/>
                <w:i/>
                <w:color w:val="000000" w:themeColor="text1"/>
                <w:sz w:val="20"/>
                <w:szCs w:val="20"/>
              </w:rPr>
              <w:t>năm</w:t>
            </w:r>
            <w:r w:rsidR="003C03F1" w:rsidRPr="008D6CA2">
              <w:rPr>
                <w:rFonts w:ascii="Arial" w:hAnsi="Arial" w:cs="Arial"/>
                <w:i/>
                <w:color w:val="000000" w:themeColor="text1"/>
                <w:sz w:val="20"/>
                <w:szCs w:val="20"/>
              </w:rPr>
              <w:t xml:space="preserve"> </w:t>
            </w:r>
            <w:r w:rsidRPr="008D6CA2">
              <w:rPr>
                <w:rFonts w:ascii="Arial" w:hAnsi="Arial" w:cs="Arial"/>
                <w:i/>
                <w:color w:val="000000" w:themeColor="text1"/>
                <w:sz w:val="20"/>
                <w:szCs w:val="20"/>
              </w:rPr>
              <w:t>2026</w:t>
            </w:r>
          </w:p>
        </w:tc>
      </w:tr>
    </w:tbl>
    <w:p w14:paraId="190310E7" w14:textId="77777777" w:rsidR="003C03F1" w:rsidRPr="008D6CA2" w:rsidRDefault="003C03F1" w:rsidP="003C03F1">
      <w:pPr>
        <w:adjustRightInd w:val="0"/>
        <w:snapToGrid w:val="0"/>
        <w:spacing w:after="0" w:line="240" w:lineRule="auto"/>
        <w:jc w:val="center"/>
        <w:rPr>
          <w:rFonts w:ascii="Arial" w:hAnsi="Arial" w:cs="Arial"/>
          <w:b/>
          <w:color w:val="000000" w:themeColor="text1"/>
          <w:sz w:val="20"/>
          <w:szCs w:val="20"/>
        </w:rPr>
      </w:pPr>
    </w:p>
    <w:p w14:paraId="58C90302" w14:textId="77777777" w:rsidR="003C03F1" w:rsidRPr="008D6CA2" w:rsidRDefault="003C03F1" w:rsidP="003C03F1">
      <w:pPr>
        <w:adjustRightInd w:val="0"/>
        <w:snapToGrid w:val="0"/>
        <w:spacing w:after="0" w:line="240" w:lineRule="auto"/>
        <w:jc w:val="center"/>
        <w:rPr>
          <w:rFonts w:ascii="Arial" w:hAnsi="Arial" w:cs="Arial"/>
          <w:b/>
          <w:color w:val="000000" w:themeColor="text1"/>
          <w:sz w:val="20"/>
          <w:szCs w:val="20"/>
        </w:rPr>
      </w:pPr>
    </w:p>
    <w:p w14:paraId="3CF69115" w14:textId="77777777" w:rsidR="003C03F1" w:rsidRPr="008D6CA2" w:rsidRDefault="00052B60" w:rsidP="003C03F1">
      <w:pPr>
        <w:adjustRightInd w:val="0"/>
        <w:snapToGrid w:val="0"/>
        <w:spacing w:after="0" w:line="240" w:lineRule="auto"/>
        <w:jc w:val="center"/>
        <w:rPr>
          <w:rFonts w:ascii="Arial" w:hAnsi="Arial" w:cs="Arial"/>
          <w:b/>
          <w:color w:val="000000" w:themeColor="text1"/>
          <w:sz w:val="20"/>
          <w:szCs w:val="20"/>
        </w:rPr>
      </w:pPr>
      <w:r w:rsidRPr="008D6CA2">
        <w:rPr>
          <w:rFonts w:ascii="Arial" w:hAnsi="Arial" w:cs="Arial"/>
          <w:b/>
          <w:color w:val="000000" w:themeColor="text1"/>
          <w:sz w:val="20"/>
          <w:szCs w:val="20"/>
        </w:rPr>
        <w:t>THÔNG TƯ</w:t>
      </w:r>
    </w:p>
    <w:p w14:paraId="4795710B" w14:textId="5A28971D" w:rsidR="00163B59" w:rsidRPr="008D6CA2" w:rsidRDefault="00052B60" w:rsidP="003C03F1">
      <w:pPr>
        <w:adjustRightInd w:val="0"/>
        <w:snapToGrid w:val="0"/>
        <w:spacing w:after="0" w:line="240" w:lineRule="auto"/>
        <w:jc w:val="center"/>
        <w:rPr>
          <w:rFonts w:ascii="Arial" w:hAnsi="Arial" w:cs="Arial"/>
          <w:b/>
          <w:color w:val="000000" w:themeColor="text1"/>
          <w:sz w:val="20"/>
          <w:szCs w:val="20"/>
        </w:rPr>
      </w:pPr>
      <w:r w:rsidRPr="008D6CA2">
        <w:rPr>
          <w:rFonts w:ascii="Arial" w:hAnsi="Arial" w:cs="Arial"/>
          <w:b/>
          <w:color w:val="000000" w:themeColor="text1"/>
          <w:sz w:val="20"/>
          <w:szCs w:val="20"/>
        </w:rPr>
        <w:t xml:space="preserve"> Quy đ</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nh v</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 xml:space="preserve"> h</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 xml:space="preserve"> th</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ng m</w:t>
      </w:r>
      <w:r w:rsidRPr="008D6CA2">
        <w:rPr>
          <w:rFonts w:ascii="Arial" w:hAnsi="Arial" w:cs="Arial"/>
          <w:b/>
          <w:color w:val="000000" w:themeColor="text1"/>
          <w:sz w:val="20"/>
          <w:szCs w:val="20"/>
        </w:rPr>
        <w:t>ẫ</w:t>
      </w:r>
      <w:r w:rsidRPr="008D6CA2">
        <w:rPr>
          <w:rFonts w:ascii="Arial" w:hAnsi="Arial" w:cs="Arial"/>
          <w:b/>
          <w:color w:val="000000" w:themeColor="text1"/>
          <w:sz w:val="20"/>
          <w:szCs w:val="20"/>
        </w:rPr>
        <w:t>u bi</w:t>
      </w:r>
      <w:r w:rsidRPr="008D6CA2">
        <w:rPr>
          <w:rFonts w:ascii="Arial" w:hAnsi="Arial" w:cs="Arial"/>
          <w:b/>
          <w:color w:val="000000" w:themeColor="text1"/>
          <w:sz w:val="20"/>
          <w:szCs w:val="20"/>
        </w:rPr>
        <w:t>ể</w:t>
      </w:r>
      <w:r w:rsidRPr="008D6CA2">
        <w:rPr>
          <w:rFonts w:ascii="Arial" w:hAnsi="Arial" w:cs="Arial"/>
          <w:b/>
          <w:color w:val="000000" w:themeColor="text1"/>
          <w:sz w:val="20"/>
          <w:szCs w:val="20"/>
        </w:rPr>
        <w:t>u s</w:t>
      </w:r>
      <w:r w:rsidRPr="008D6CA2">
        <w:rPr>
          <w:rFonts w:ascii="Arial" w:hAnsi="Arial" w:cs="Arial"/>
          <w:b/>
          <w:color w:val="000000" w:themeColor="text1"/>
          <w:sz w:val="20"/>
          <w:szCs w:val="20"/>
        </w:rPr>
        <w:t>ử</w:t>
      </w:r>
      <w:r w:rsidRPr="008D6CA2">
        <w:rPr>
          <w:rFonts w:ascii="Arial" w:hAnsi="Arial" w:cs="Arial"/>
          <w:b/>
          <w:color w:val="000000" w:themeColor="text1"/>
          <w:sz w:val="20"/>
          <w:szCs w:val="20"/>
        </w:rPr>
        <w:t xml:space="preserve"> d</w:t>
      </w:r>
      <w:r w:rsidRPr="008D6CA2">
        <w:rPr>
          <w:rFonts w:ascii="Arial" w:hAnsi="Arial" w:cs="Arial"/>
          <w:b/>
          <w:color w:val="000000" w:themeColor="text1"/>
          <w:sz w:val="20"/>
          <w:szCs w:val="20"/>
        </w:rPr>
        <w:t>ụ</w:t>
      </w:r>
      <w:r w:rsidRPr="008D6CA2">
        <w:rPr>
          <w:rFonts w:ascii="Arial" w:hAnsi="Arial" w:cs="Arial"/>
          <w:b/>
          <w:color w:val="000000" w:themeColor="text1"/>
          <w:sz w:val="20"/>
          <w:szCs w:val="20"/>
        </w:rPr>
        <w:t>ng</w:t>
      </w:r>
      <w:r w:rsidRPr="008D6CA2">
        <w:rPr>
          <w:rFonts w:ascii="Arial" w:hAnsi="Arial" w:cs="Arial"/>
          <w:color w:val="000000" w:themeColor="text1"/>
          <w:sz w:val="20"/>
          <w:szCs w:val="20"/>
        </w:rPr>
        <w:br/>
      </w:r>
      <w:r w:rsidRPr="008D6CA2">
        <w:rPr>
          <w:rFonts w:ascii="Arial" w:hAnsi="Arial" w:cs="Arial"/>
          <w:b/>
          <w:color w:val="000000" w:themeColor="text1"/>
          <w:sz w:val="20"/>
          <w:szCs w:val="20"/>
        </w:rPr>
        <w:t xml:space="preserve"> trong công tác quy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toán 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w:t>
      </w:r>
    </w:p>
    <w:p w14:paraId="683CAC40" w14:textId="77777777" w:rsidR="003C03F1" w:rsidRPr="008D6CA2" w:rsidRDefault="003C03F1" w:rsidP="003C03F1">
      <w:pPr>
        <w:adjustRightInd w:val="0"/>
        <w:snapToGrid w:val="0"/>
        <w:spacing w:after="0" w:line="240" w:lineRule="auto"/>
        <w:jc w:val="center"/>
        <w:rPr>
          <w:rFonts w:ascii="Arial" w:hAnsi="Arial" w:cs="Arial"/>
          <w:color w:val="000000" w:themeColor="text1"/>
          <w:sz w:val="20"/>
          <w:szCs w:val="20"/>
        </w:rPr>
      </w:pPr>
    </w:p>
    <w:p w14:paraId="4B1E9587"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i/>
          <w:color w:val="000000" w:themeColor="text1"/>
          <w:sz w:val="20"/>
          <w:szCs w:val="20"/>
        </w:rPr>
        <w:t xml:space="preserve">Căn </w:t>
      </w:r>
      <w:r w:rsidRPr="008D6CA2">
        <w:rPr>
          <w:rFonts w:ascii="Arial" w:hAnsi="Arial" w:cs="Arial"/>
          <w:i/>
          <w:color w:val="000000" w:themeColor="text1"/>
          <w:sz w:val="20"/>
          <w:szCs w:val="20"/>
        </w:rPr>
        <w:t>c</w:t>
      </w:r>
      <w:r w:rsidRPr="008D6CA2">
        <w:rPr>
          <w:rFonts w:ascii="Arial" w:hAnsi="Arial" w:cs="Arial"/>
          <w:i/>
          <w:color w:val="000000" w:themeColor="text1"/>
          <w:sz w:val="20"/>
          <w:szCs w:val="20"/>
        </w:rPr>
        <w:t>ứ</w:t>
      </w:r>
      <w:r w:rsidRPr="008D6CA2">
        <w:rPr>
          <w:rFonts w:ascii="Arial" w:hAnsi="Arial" w:cs="Arial"/>
          <w:i/>
          <w:color w:val="000000" w:themeColor="text1"/>
          <w:sz w:val="20"/>
          <w:szCs w:val="20"/>
        </w:rPr>
        <w:t xml:space="preserve"> Lu</w:t>
      </w:r>
      <w:r w:rsidRPr="008D6CA2">
        <w:rPr>
          <w:rFonts w:ascii="Arial" w:hAnsi="Arial" w:cs="Arial"/>
          <w:i/>
          <w:color w:val="000000" w:themeColor="text1"/>
          <w:sz w:val="20"/>
          <w:szCs w:val="20"/>
        </w:rPr>
        <w:t>ậ</w:t>
      </w:r>
      <w:r w:rsidRPr="008D6CA2">
        <w:rPr>
          <w:rFonts w:ascii="Arial" w:hAnsi="Arial" w:cs="Arial"/>
          <w:i/>
          <w:color w:val="000000" w:themeColor="text1"/>
          <w:sz w:val="20"/>
          <w:szCs w:val="20"/>
        </w:rPr>
        <w:t>t Ngân sách nhà nư</w:t>
      </w:r>
      <w:r w:rsidRPr="008D6CA2">
        <w:rPr>
          <w:rFonts w:ascii="Arial" w:hAnsi="Arial" w:cs="Arial"/>
          <w:i/>
          <w:color w:val="000000" w:themeColor="text1"/>
          <w:sz w:val="20"/>
          <w:szCs w:val="20"/>
        </w:rPr>
        <w:t>ớ</w:t>
      </w:r>
      <w:r w:rsidRPr="008D6CA2">
        <w:rPr>
          <w:rFonts w:ascii="Arial" w:hAnsi="Arial" w:cs="Arial"/>
          <w:i/>
          <w:color w:val="000000" w:themeColor="text1"/>
          <w:sz w:val="20"/>
          <w:szCs w:val="20"/>
        </w:rPr>
        <w:t>c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 xml:space="preserve"> 89/2025/QH15;</w:t>
      </w:r>
    </w:p>
    <w:p w14:paraId="6F5B3069"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i/>
          <w:color w:val="000000" w:themeColor="text1"/>
          <w:sz w:val="20"/>
          <w:szCs w:val="20"/>
        </w:rPr>
        <w:t>Căn c</w:t>
      </w:r>
      <w:r w:rsidRPr="008D6CA2">
        <w:rPr>
          <w:rFonts w:ascii="Arial" w:hAnsi="Arial" w:cs="Arial"/>
          <w:i/>
          <w:color w:val="000000" w:themeColor="text1"/>
          <w:sz w:val="20"/>
          <w:szCs w:val="20"/>
        </w:rPr>
        <w:t>ứ</w:t>
      </w:r>
      <w:r w:rsidRPr="008D6CA2">
        <w:rPr>
          <w:rFonts w:ascii="Arial" w:hAnsi="Arial" w:cs="Arial"/>
          <w:i/>
          <w:color w:val="000000" w:themeColor="text1"/>
          <w:sz w:val="20"/>
          <w:szCs w:val="20"/>
        </w:rPr>
        <w:t xml:space="preserve"> Lu</w:t>
      </w:r>
      <w:r w:rsidRPr="008D6CA2">
        <w:rPr>
          <w:rFonts w:ascii="Arial" w:hAnsi="Arial" w:cs="Arial"/>
          <w:i/>
          <w:color w:val="000000" w:themeColor="text1"/>
          <w:sz w:val="20"/>
          <w:szCs w:val="20"/>
        </w:rPr>
        <w:t>ậ</w:t>
      </w:r>
      <w:r w:rsidRPr="008D6CA2">
        <w:rPr>
          <w:rFonts w:ascii="Arial" w:hAnsi="Arial" w:cs="Arial"/>
          <w:i/>
          <w:color w:val="000000" w:themeColor="text1"/>
          <w:sz w:val="20"/>
          <w:szCs w:val="20"/>
        </w:rPr>
        <w:t>t Đ</w:t>
      </w:r>
      <w:r w:rsidRPr="008D6CA2">
        <w:rPr>
          <w:rFonts w:ascii="Arial" w:hAnsi="Arial" w:cs="Arial"/>
          <w:i/>
          <w:color w:val="000000" w:themeColor="text1"/>
          <w:sz w:val="20"/>
          <w:szCs w:val="20"/>
        </w:rPr>
        <w:t>ầ</w:t>
      </w:r>
      <w:r w:rsidRPr="008D6CA2">
        <w:rPr>
          <w:rFonts w:ascii="Arial" w:hAnsi="Arial" w:cs="Arial"/>
          <w:i/>
          <w:color w:val="000000" w:themeColor="text1"/>
          <w:sz w:val="20"/>
          <w:szCs w:val="20"/>
        </w:rPr>
        <w:t>u tư công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 xml:space="preserve"> 58/2024/QH15 đư</w:t>
      </w:r>
      <w:r w:rsidRPr="008D6CA2">
        <w:rPr>
          <w:rFonts w:ascii="Arial" w:hAnsi="Arial" w:cs="Arial"/>
          <w:i/>
          <w:color w:val="000000" w:themeColor="text1"/>
          <w:sz w:val="20"/>
          <w:szCs w:val="20"/>
        </w:rPr>
        <w:t>ợ</w:t>
      </w:r>
      <w:r w:rsidRPr="008D6CA2">
        <w:rPr>
          <w:rFonts w:ascii="Arial" w:hAnsi="Arial" w:cs="Arial"/>
          <w:i/>
          <w:color w:val="000000" w:themeColor="text1"/>
          <w:sz w:val="20"/>
          <w:szCs w:val="20"/>
        </w:rPr>
        <w:t>c s</w:t>
      </w:r>
      <w:r w:rsidRPr="008D6CA2">
        <w:rPr>
          <w:rFonts w:ascii="Arial" w:hAnsi="Arial" w:cs="Arial"/>
          <w:i/>
          <w:color w:val="000000" w:themeColor="text1"/>
          <w:sz w:val="20"/>
          <w:szCs w:val="20"/>
        </w:rPr>
        <w:t>ử</w:t>
      </w:r>
      <w:r w:rsidRPr="008D6CA2">
        <w:rPr>
          <w:rFonts w:ascii="Arial" w:hAnsi="Arial" w:cs="Arial"/>
          <w:i/>
          <w:color w:val="000000" w:themeColor="text1"/>
          <w:sz w:val="20"/>
          <w:szCs w:val="20"/>
        </w:rPr>
        <w:t>a đ</w:t>
      </w:r>
      <w:r w:rsidRPr="008D6CA2">
        <w:rPr>
          <w:rFonts w:ascii="Arial" w:hAnsi="Arial" w:cs="Arial"/>
          <w:i/>
          <w:color w:val="000000" w:themeColor="text1"/>
          <w:sz w:val="20"/>
          <w:szCs w:val="20"/>
        </w:rPr>
        <w:t>ổ</w:t>
      </w:r>
      <w:r w:rsidRPr="008D6CA2">
        <w:rPr>
          <w:rFonts w:ascii="Arial" w:hAnsi="Arial" w:cs="Arial"/>
          <w:i/>
          <w:color w:val="000000" w:themeColor="text1"/>
          <w:sz w:val="20"/>
          <w:szCs w:val="20"/>
        </w:rPr>
        <w:t>i, b</w:t>
      </w:r>
      <w:r w:rsidRPr="008D6CA2">
        <w:rPr>
          <w:rFonts w:ascii="Arial" w:hAnsi="Arial" w:cs="Arial"/>
          <w:i/>
          <w:color w:val="000000" w:themeColor="text1"/>
          <w:sz w:val="20"/>
          <w:szCs w:val="20"/>
        </w:rPr>
        <w:t>ổ</w:t>
      </w:r>
      <w:r w:rsidRPr="008D6CA2">
        <w:rPr>
          <w:rFonts w:ascii="Arial" w:hAnsi="Arial" w:cs="Arial"/>
          <w:i/>
          <w:color w:val="000000" w:themeColor="text1"/>
          <w:sz w:val="20"/>
          <w:szCs w:val="20"/>
        </w:rPr>
        <w:t xml:space="preserve"> sung b</w:t>
      </w:r>
      <w:r w:rsidRPr="008D6CA2">
        <w:rPr>
          <w:rFonts w:ascii="Arial" w:hAnsi="Arial" w:cs="Arial"/>
          <w:i/>
          <w:color w:val="000000" w:themeColor="text1"/>
          <w:sz w:val="20"/>
          <w:szCs w:val="20"/>
        </w:rPr>
        <w:t>ở</w:t>
      </w:r>
      <w:r w:rsidRPr="008D6CA2">
        <w:rPr>
          <w:rFonts w:ascii="Arial" w:hAnsi="Arial" w:cs="Arial"/>
          <w:i/>
          <w:color w:val="000000" w:themeColor="text1"/>
          <w:sz w:val="20"/>
          <w:szCs w:val="20"/>
        </w:rPr>
        <w:t>i Lu</w:t>
      </w:r>
      <w:r w:rsidRPr="008D6CA2">
        <w:rPr>
          <w:rFonts w:ascii="Arial" w:hAnsi="Arial" w:cs="Arial"/>
          <w:i/>
          <w:color w:val="000000" w:themeColor="text1"/>
          <w:sz w:val="20"/>
          <w:szCs w:val="20"/>
        </w:rPr>
        <w:t>ậ</w:t>
      </w:r>
      <w:r w:rsidRPr="008D6CA2">
        <w:rPr>
          <w:rFonts w:ascii="Arial" w:hAnsi="Arial" w:cs="Arial"/>
          <w:i/>
          <w:color w:val="000000" w:themeColor="text1"/>
          <w:sz w:val="20"/>
          <w:szCs w:val="20"/>
        </w:rPr>
        <w:t>t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 xml:space="preserve"> 90/2025/QH15;</w:t>
      </w:r>
    </w:p>
    <w:p w14:paraId="185D1A38"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i/>
          <w:color w:val="000000" w:themeColor="text1"/>
          <w:sz w:val="20"/>
          <w:szCs w:val="20"/>
        </w:rPr>
        <w:t>Căn c</w:t>
      </w:r>
      <w:r w:rsidRPr="008D6CA2">
        <w:rPr>
          <w:rFonts w:ascii="Arial" w:hAnsi="Arial" w:cs="Arial"/>
          <w:i/>
          <w:color w:val="000000" w:themeColor="text1"/>
          <w:sz w:val="20"/>
          <w:szCs w:val="20"/>
        </w:rPr>
        <w:t>ứ</w:t>
      </w:r>
      <w:r w:rsidRPr="008D6CA2">
        <w:rPr>
          <w:rFonts w:ascii="Arial" w:hAnsi="Arial" w:cs="Arial"/>
          <w:i/>
          <w:color w:val="000000" w:themeColor="text1"/>
          <w:sz w:val="20"/>
          <w:szCs w:val="20"/>
        </w:rPr>
        <w:t xml:space="preserve"> Lu</w:t>
      </w:r>
      <w:r w:rsidRPr="008D6CA2">
        <w:rPr>
          <w:rFonts w:ascii="Arial" w:hAnsi="Arial" w:cs="Arial"/>
          <w:i/>
          <w:color w:val="000000" w:themeColor="text1"/>
          <w:sz w:val="20"/>
          <w:szCs w:val="20"/>
        </w:rPr>
        <w:t>ậ</w:t>
      </w:r>
      <w:r w:rsidRPr="008D6CA2">
        <w:rPr>
          <w:rFonts w:ascii="Arial" w:hAnsi="Arial" w:cs="Arial"/>
          <w:i/>
          <w:color w:val="000000" w:themeColor="text1"/>
          <w:sz w:val="20"/>
          <w:szCs w:val="20"/>
        </w:rPr>
        <w:t>t Ban hành văn b</w:t>
      </w:r>
      <w:r w:rsidRPr="008D6CA2">
        <w:rPr>
          <w:rFonts w:ascii="Arial" w:hAnsi="Arial" w:cs="Arial"/>
          <w:i/>
          <w:color w:val="000000" w:themeColor="text1"/>
          <w:sz w:val="20"/>
          <w:szCs w:val="20"/>
        </w:rPr>
        <w:t>ả</w:t>
      </w:r>
      <w:r w:rsidRPr="008D6CA2">
        <w:rPr>
          <w:rFonts w:ascii="Arial" w:hAnsi="Arial" w:cs="Arial"/>
          <w:i/>
          <w:color w:val="000000" w:themeColor="text1"/>
          <w:sz w:val="20"/>
          <w:szCs w:val="20"/>
        </w:rPr>
        <w:t>n quy ph</w:t>
      </w:r>
      <w:r w:rsidRPr="008D6CA2">
        <w:rPr>
          <w:rFonts w:ascii="Arial" w:hAnsi="Arial" w:cs="Arial"/>
          <w:i/>
          <w:color w:val="000000" w:themeColor="text1"/>
          <w:sz w:val="20"/>
          <w:szCs w:val="20"/>
        </w:rPr>
        <w:t>ạ</w:t>
      </w:r>
      <w:r w:rsidRPr="008D6CA2">
        <w:rPr>
          <w:rFonts w:ascii="Arial" w:hAnsi="Arial" w:cs="Arial"/>
          <w:i/>
          <w:color w:val="000000" w:themeColor="text1"/>
          <w:sz w:val="20"/>
          <w:szCs w:val="20"/>
        </w:rPr>
        <w:t>m pháp lu</w:t>
      </w:r>
      <w:r w:rsidRPr="008D6CA2">
        <w:rPr>
          <w:rFonts w:ascii="Arial" w:hAnsi="Arial" w:cs="Arial"/>
          <w:i/>
          <w:color w:val="000000" w:themeColor="text1"/>
          <w:sz w:val="20"/>
          <w:szCs w:val="20"/>
        </w:rPr>
        <w:t>ậ</w:t>
      </w:r>
      <w:r w:rsidRPr="008D6CA2">
        <w:rPr>
          <w:rFonts w:ascii="Arial" w:hAnsi="Arial" w:cs="Arial"/>
          <w:i/>
          <w:color w:val="000000" w:themeColor="text1"/>
          <w:sz w:val="20"/>
          <w:szCs w:val="20"/>
        </w:rPr>
        <w:t>t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 xml:space="preserve"> 64/2025/QH15 đư</w:t>
      </w:r>
      <w:r w:rsidRPr="008D6CA2">
        <w:rPr>
          <w:rFonts w:ascii="Arial" w:hAnsi="Arial" w:cs="Arial"/>
          <w:i/>
          <w:color w:val="000000" w:themeColor="text1"/>
          <w:sz w:val="20"/>
          <w:szCs w:val="20"/>
        </w:rPr>
        <w:t>ợ</w:t>
      </w:r>
      <w:r w:rsidRPr="008D6CA2">
        <w:rPr>
          <w:rFonts w:ascii="Arial" w:hAnsi="Arial" w:cs="Arial"/>
          <w:i/>
          <w:color w:val="000000" w:themeColor="text1"/>
          <w:sz w:val="20"/>
          <w:szCs w:val="20"/>
        </w:rPr>
        <w:t>c s</w:t>
      </w:r>
      <w:r w:rsidRPr="008D6CA2">
        <w:rPr>
          <w:rFonts w:ascii="Arial" w:hAnsi="Arial" w:cs="Arial"/>
          <w:i/>
          <w:color w:val="000000" w:themeColor="text1"/>
          <w:sz w:val="20"/>
          <w:szCs w:val="20"/>
        </w:rPr>
        <w:t>ử</w:t>
      </w:r>
      <w:r w:rsidRPr="008D6CA2">
        <w:rPr>
          <w:rFonts w:ascii="Arial" w:hAnsi="Arial" w:cs="Arial"/>
          <w:i/>
          <w:color w:val="000000" w:themeColor="text1"/>
          <w:sz w:val="20"/>
          <w:szCs w:val="20"/>
        </w:rPr>
        <w:t>a đ</w:t>
      </w:r>
      <w:r w:rsidRPr="008D6CA2">
        <w:rPr>
          <w:rFonts w:ascii="Arial" w:hAnsi="Arial" w:cs="Arial"/>
          <w:i/>
          <w:color w:val="000000" w:themeColor="text1"/>
          <w:sz w:val="20"/>
          <w:szCs w:val="20"/>
        </w:rPr>
        <w:t>ổ</w:t>
      </w:r>
      <w:r w:rsidRPr="008D6CA2">
        <w:rPr>
          <w:rFonts w:ascii="Arial" w:hAnsi="Arial" w:cs="Arial"/>
          <w:i/>
          <w:color w:val="000000" w:themeColor="text1"/>
          <w:sz w:val="20"/>
          <w:szCs w:val="20"/>
        </w:rPr>
        <w:t>i, b</w:t>
      </w:r>
      <w:r w:rsidRPr="008D6CA2">
        <w:rPr>
          <w:rFonts w:ascii="Arial" w:hAnsi="Arial" w:cs="Arial"/>
          <w:i/>
          <w:color w:val="000000" w:themeColor="text1"/>
          <w:sz w:val="20"/>
          <w:szCs w:val="20"/>
        </w:rPr>
        <w:t>ổ</w:t>
      </w:r>
      <w:r w:rsidRPr="008D6CA2">
        <w:rPr>
          <w:rFonts w:ascii="Arial" w:hAnsi="Arial" w:cs="Arial"/>
          <w:i/>
          <w:color w:val="000000" w:themeColor="text1"/>
          <w:sz w:val="20"/>
          <w:szCs w:val="20"/>
        </w:rPr>
        <w:t xml:space="preserve"> sung b</w:t>
      </w:r>
      <w:r w:rsidRPr="008D6CA2">
        <w:rPr>
          <w:rFonts w:ascii="Arial" w:hAnsi="Arial" w:cs="Arial"/>
          <w:i/>
          <w:color w:val="000000" w:themeColor="text1"/>
          <w:sz w:val="20"/>
          <w:szCs w:val="20"/>
        </w:rPr>
        <w:t>ở</w:t>
      </w:r>
      <w:r w:rsidRPr="008D6CA2">
        <w:rPr>
          <w:rFonts w:ascii="Arial" w:hAnsi="Arial" w:cs="Arial"/>
          <w:i/>
          <w:color w:val="000000" w:themeColor="text1"/>
          <w:sz w:val="20"/>
          <w:szCs w:val="20"/>
        </w:rPr>
        <w:t>i Lu</w:t>
      </w:r>
      <w:r w:rsidRPr="008D6CA2">
        <w:rPr>
          <w:rFonts w:ascii="Arial" w:hAnsi="Arial" w:cs="Arial"/>
          <w:i/>
          <w:color w:val="000000" w:themeColor="text1"/>
          <w:sz w:val="20"/>
          <w:szCs w:val="20"/>
        </w:rPr>
        <w:t>ậ</w:t>
      </w:r>
      <w:r w:rsidRPr="008D6CA2">
        <w:rPr>
          <w:rFonts w:ascii="Arial" w:hAnsi="Arial" w:cs="Arial"/>
          <w:i/>
          <w:color w:val="000000" w:themeColor="text1"/>
          <w:sz w:val="20"/>
          <w:szCs w:val="20"/>
        </w:rPr>
        <w:t>t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 xml:space="preserve"> 87/2025/QH15;</w:t>
      </w:r>
    </w:p>
    <w:p w14:paraId="46C38360"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i/>
          <w:color w:val="000000" w:themeColor="text1"/>
          <w:sz w:val="20"/>
          <w:szCs w:val="20"/>
        </w:rPr>
        <w:t>Căn c</w:t>
      </w:r>
      <w:r w:rsidRPr="008D6CA2">
        <w:rPr>
          <w:rFonts w:ascii="Arial" w:hAnsi="Arial" w:cs="Arial"/>
          <w:i/>
          <w:color w:val="000000" w:themeColor="text1"/>
          <w:sz w:val="20"/>
          <w:szCs w:val="20"/>
        </w:rPr>
        <w:t>ứ</w:t>
      </w:r>
      <w:r w:rsidRPr="008D6CA2">
        <w:rPr>
          <w:rFonts w:ascii="Arial" w:hAnsi="Arial" w:cs="Arial"/>
          <w:i/>
          <w:color w:val="000000" w:themeColor="text1"/>
          <w:sz w:val="20"/>
          <w:szCs w:val="20"/>
        </w:rPr>
        <w:t xml:space="preserve"> Lu</w:t>
      </w:r>
      <w:r w:rsidRPr="008D6CA2">
        <w:rPr>
          <w:rFonts w:ascii="Arial" w:hAnsi="Arial" w:cs="Arial"/>
          <w:i/>
          <w:color w:val="000000" w:themeColor="text1"/>
          <w:sz w:val="20"/>
          <w:szCs w:val="20"/>
        </w:rPr>
        <w:t>ậ</w:t>
      </w:r>
      <w:r w:rsidRPr="008D6CA2">
        <w:rPr>
          <w:rFonts w:ascii="Arial" w:hAnsi="Arial" w:cs="Arial"/>
          <w:i/>
          <w:color w:val="000000" w:themeColor="text1"/>
          <w:sz w:val="20"/>
          <w:szCs w:val="20"/>
        </w:rPr>
        <w:t xml:space="preserve">t </w:t>
      </w:r>
      <w:r w:rsidRPr="008D6CA2">
        <w:rPr>
          <w:rFonts w:ascii="Arial" w:hAnsi="Arial" w:cs="Arial"/>
          <w:i/>
          <w:color w:val="000000" w:themeColor="text1"/>
          <w:sz w:val="20"/>
          <w:szCs w:val="20"/>
        </w:rPr>
        <w:t>Xây d</w:t>
      </w:r>
      <w:r w:rsidRPr="008D6CA2">
        <w:rPr>
          <w:rFonts w:ascii="Arial" w:hAnsi="Arial" w:cs="Arial"/>
          <w:i/>
          <w:color w:val="000000" w:themeColor="text1"/>
          <w:sz w:val="20"/>
          <w:szCs w:val="20"/>
        </w:rPr>
        <w:t>ự</w:t>
      </w:r>
      <w:r w:rsidRPr="008D6CA2">
        <w:rPr>
          <w:rFonts w:ascii="Arial" w:hAnsi="Arial" w:cs="Arial"/>
          <w:i/>
          <w:color w:val="000000" w:themeColor="text1"/>
          <w:sz w:val="20"/>
          <w:szCs w:val="20"/>
        </w:rPr>
        <w:t>ng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 xml:space="preserve"> 135/2025/QH15;</w:t>
      </w:r>
    </w:p>
    <w:p w14:paraId="5593DA15"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i/>
          <w:color w:val="000000" w:themeColor="text1"/>
          <w:sz w:val="20"/>
          <w:szCs w:val="20"/>
        </w:rPr>
        <w:t>Căn c</w:t>
      </w:r>
      <w:r w:rsidRPr="008D6CA2">
        <w:rPr>
          <w:rFonts w:ascii="Arial" w:hAnsi="Arial" w:cs="Arial"/>
          <w:i/>
          <w:color w:val="000000" w:themeColor="text1"/>
          <w:sz w:val="20"/>
          <w:szCs w:val="20"/>
        </w:rPr>
        <w:t>ứ</w:t>
      </w:r>
      <w:r w:rsidRPr="008D6CA2">
        <w:rPr>
          <w:rFonts w:ascii="Arial" w:hAnsi="Arial" w:cs="Arial"/>
          <w:i/>
          <w:color w:val="000000" w:themeColor="text1"/>
          <w:sz w:val="20"/>
          <w:szCs w:val="20"/>
        </w:rPr>
        <w:t xml:space="preserve"> Ngh</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xml:space="preserve"> đ</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nh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 xml:space="preserve"> 193/2026/NĐ-CP ngày 01 tháng 6 năm 2026 c</w:t>
      </w:r>
      <w:r w:rsidRPr="008D6CA2">
        <w:rPr>
          <w:rFonts w:ascii="Arial" w:hAnsi="Arial" w:cs="Arial"/>
          <w:i/>
          <w:color w:val="000000" w:themeColor="text1"/>
          <w:sz w:val="20"/>
          <w:szCs w:val="20"/>
        </w:rPr>
        <w:t>ủ</w:t>
      </w:r>
      <w:r w:rsidRPr="008D6CA2">
        <w:rPr>
          <w:rFonts w:ascii="Arial" w:hAnsi="Arial" w:cs="Arial"/>
          <w:i/>
          <w:color w:val="000000" w:themeColor="text1"/>
          <w:sz w:val="20"/>
          <w:szCs w:val="20"/>
        </w:rPr>
        <w:t>a Chính ph</w:t>
      </w:r>
      <w:r w:rsidRPr="008D6CA2">
        <w:rPr>
          <w:rFonts w:ascii="Arial" w:hAnsi="Arial" w:cs="Arial"/>
          <w:i/>
          <w:color w:val="000000" w:themeColor="text1"/>
          <w:sz w:val="20"/>
          <w:szCs w:val="20"/>
        </w:rPr>
        <w:t>ủ</w:t>
      </w:r>
      <w:r w:rsidRPr="008D6CA2">
        <w:rPr>
          <w:rFonts w:ascii="Arial" w:hAnsi="Arial" w:cs="Arial"/>
          <w:i/>
          <w:color w:val="000000" w:themeColor="text1"/>
          <w:sz w:val="20"/>
          <w:szCs w:val="20"/>
        </w:rPr>
        <w:t xml:space="preserve"> quy đ</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nh v</w:t>
      </w:r>
      <w:r w:rsidRPr="008D6CA2">
        <w:rPr>
          <w:rFonts w:ascii="Arial" w:hAnsi="Arial" w:cs="Arial"/>
          <w:i/>
          <w:color w:val="000000" w:themeColor="text1"/>
          <w:sz w:val="20"/>
          <w:szCs w:val="20"/>
        </w:rPr>
        <w:t>ề</w:t>
      </w:r>
      <w:r w:rsidRPr="008D6CA2">
        <w:rPr>
          <w:rFonts w:ascii="Arial" w:hAnsi="Arial" w:cs="Arial"/>
          <w:i/>
          <w:color w:val="000000" w:themeColor="text1"/>
          <w:sz w:val="20"/>
          <w:szCs w:val="20"/>
        </w:rPr>
        <w:t xml:space="preserve"> quy</w:t>
      </w:r>
      <w:r w:rsidRPr="008D6CA2">
        <w:rPr>
          <w:rFonts w:ascii="Arial" w:hAnsi="Arial" w:cs="Arial"/>
          <w:i/>
          <w:color w:val="000000" w:themeColor="text1"/>
          <w:sz w:val="20"/>
          <w:szCs w:val="20"/>
        </w:rPr>
        <w:t>ế</w:t>
      </w:r>
      <w:r w:rsidRPr="008D6CA2">
        <w:rPr>
          <w:rFonts w:ascii="Arial" w:hAnsi="Arial" w:cs="Arial"/>
          <w:i/>
          <w:color w:val="000000" w:themeColor="text1"/>
          <w:sz w:val="20"/>
          <w:szCs w:val="20"/>
        </w:rPr>
        <w:t>t toán 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 đ</w:t>
      </w:r>
      <w:r w:rsidRPr="008D6CA2">
        <w:rPr>
          <w:rFonts w:ascii="Arial" w:hAnsi="Arial" w:cs="Arial"/>
          <w:i/>
          <w:color w:val="000000" w:themeColor="text1"/>
          <w:sz w:val="20"/>
          <w:szCs w:val="20"/>
        </w:rPr>
        <w:t>ầ</w:t>
      </w:r>
      <w:r w:rsidRPr="008D6CA2">
        <w:rPr>
          <w:rFonts w:ascii="Arial" w:hAnsi="Arial" w:cs="Arial"/>
          <w:i/>
          <w:color w:val="000000" w:themeColor="text1"/>
          <w:sz w:val="20"/>
          <w:szCs w:val="20"/>
        </w:rPr>
        <w:t>u tư d</w:t>
      </w:r>
      <w:r w:rsidRPr="008D6CA2">
        <w:rPr>
          <w:rFonts w:ascii="Arial" w:hAnsi="Arial" w:cs="Arial"/>
          <w:i/>
          <w:color w:val="000000" w:themeColor="text1"/>
          <w:sz w:val="20"/>
          <w:szCs w:val="20"/>
        </w:rPr>
        <w:t>ự</w:t>
      </w:r>
      <w:r w:rsidRPr="008D6CA2">
        <w:rPr>
          <w:rFonts w:ascii="Arial" w:hAnsi="Arial" w:cs="Arial"/>
          <w:i/>
          <w:color w:val="000000" w:themeColor="text1"/>
          <w:sz w:val="20"/>
          <w:szCs w:val="20"/>
        </w:rPr>
        <w:t xml:space="preserve"> án;</w:t>
      </w:r>
    </w:p>
    <w:p w14:paraId="24223A29" w14:textId="4CAEA1A5"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i/>
          <w:color w:val="000000" w:themeColor="text1"/>
          <w:sz w:val="20"/>
          <w:szCs w:val="20"/>
        </w:rPr>
        <w:t>Căn c</w:t>
      </w:r>
      <w:r w:rsidRPr="008D6CA2">
        <w:rPr>
          <w:rFonts w:ascii="Arial" w:hAnsi="Arial" w:cs="Arial"/>
          <w:i/>
          <w:color w:val="000000" w:themeColor="text1"/>
          <w:sz w:val="20"/>
          <w:szCs w:val="20"/>
        </w:rPr>
        <w:t>ứ</w:t>
      </w:r>
      <w:r w:rsidRPr="008D6CA2">
        <w:rPr>
          <w:rFonts w:ascii="Arial" w:hAnsi="Arial" w:cs="Arial"/>
          <w:i/>
          <w:color w:val="000000" w:themeColor="text1"/>
          <w:sz w:val="20"/>
          <w:szCs w:val="20"/>
        </w:rPr>
        <w:t xml:space="preserve"> Ngh</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xml:space="preserve"> đ</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nh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 xml:space="preserve"> 09/2019/NĐ-CP ngày 24 tháng 01 năm 2019 c</w:t>
      </w:r>
      <w:r w:rsidRPr="008D6CA2">
        <w:rPr>
          <w:rFonts w:ascii="Arial" w:hAnsi="Arial" w:cs="Arial"/>
          <w:i/>
          <w:color w:val="000000" w:themeColor="text1"/>
          <w:sz w:val="20"/>
          <w:szCs w:val="20"/>
        </w:rPr>
        <w:t>ủ</w:t>
      </w:r>
      <w:r w:rsidRPr="008D6CA2">
        <w:rPr>
          <w:rFonts w:ascii="Arial" w:hAnsi="Arial" w:cs="Arial"/>
          <w:i/>
          <w:color w:val="000000" w:themeColor="text1"/>
          <w:sz w:val="20"/>
          <w:szCs w:val="20"/>
        </w:rPr>
        <w:t>a Chính ph</w:t>
      </w:r>
      <w:r w:rsidRPr="008D6CA2">
        <w:rPr>
          <w:rFonts w:ascii="Arial" w:hAnsi="Arial" w:cs="Arial"/>
          <w:i/>
          <w:color w:val="000000" w:themeColor="text1"/>
          <w:sz w:val="20"/>
          <w:szCs w:val="20"/>
        </w:rPr>
        <w:t>ủ</w:t>
      </w:r>
      <w:r w:rsidRPr="008D6CA2">
        <w:rPr>
          <w:rFonts w:ascii="Arial" w:hAnsi="Arial" w:cs="Arial"/>
          <w:i/>
          <w:color w:val="000000" w:themeColor="text1"/>
          <w:sz w:val="20"/>
          <w:szCs w:val="20"/>
        </w:rPr>
        <w:t xml:space="preserve"> quy đ</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nh v</w:t>
      </w:r>
      <w:r w:rsidRPr="008D6CA2">
        <w:rPr>
          <w:rFonts w:ascii="Arial" w:hAnsi="Arial" w:cs="Arial"/>
          <w:i/>
          <w:color w:val="000000" w:themeColor="text1"/>
          <w:sz w:val="20"/>
          <w:szCs w:val="20"/>
        </w:rPr>
        <w:t>ề</w:t>
      </w:r>
      <w:r w:rsidRPr="008D6CA2">
        <w:rPr>
          <w:rFonts w:ascii="Arial" w:hAnsi="Arial" w:cs="Arial"/>
          <w:i/>
          <w:color w:val="000000" w:themeColor="text1"/>
          <w:sz w:val="20"/>
          <w:szCs w:val="20"/>
        </w:rPr>
        <w:t xml:space="preserve"> ch</w:t>
      </w:r>
      <w:r w:rsidRPr="008D6CA2">
        <w:rPr>
          <w:rFonts w:ascii="Arial" w:hAnsi="Arial" w:cs="Arial"/>
          <w:i/>
          <w:color w:val="000000" w:themeColor="text1"/>
          <w:sz w:val="20"/>
          <w:szCs w:val="20"/>
        </w:rPr>
        <w:t>ế</w:t>
      </w:r>
      <w:r w:rsidRPr="008D6CA2">
        <w:rPr>
          <w:rFonts w:ascii="Arial" w:hAnsi="Arial" w:cs="Arial"/>
          <w:i/>
          <w:color w:val="000000" w:themeColor="text1"/>
          <w:sz w:val="20"/>
          <w:szCs w:val="20"/>
        </w:rPr>
        <w:t xml:space="preserve"> đ</w:t>
      </w:r>
      <w:r w:rsidRPr="008D6CA2">
        <w:rPr>
          <w:rFonts w:ascii="Arial" w:hAnsi="Arial" w:cs="Arial"/>
          <w:i/>
          <w:color w:val="000000" w:themeColor="text1"/>
          <w:sz w:val="20"/>
          <w:szCs w:val="20"/>
        </w:rPr>
        <w:t>ộ</w:t>
      </w:r>
      <w:r w:rsidRPr="008D6CA2">
        <w:rPr>
          <w:rFonts w:ascii="Arial" w:hAnsi="Arial" w:cs="Arial"/>
          <w:i/>
          <w:color w:val="000000" w:themeColor="text1"/>
          <w:sz w:val="20"/>
          <w:szCs w:val="20"/>
        </w:rPr>
        <w:t xml:space="preserve"> b</w:t>
      </w:r>
      <w:r w:rsidR="00B42C93">
        <w:rPr>
          <w:rFonts w:ascii="Arial" w:hAnsi="Arial" w:cs="Arial"/>
          <w:i/>
          <w:color w:val="000000" w:themeColor="text1"/>
          <w:sz w:val="20"/>
          <w:szCs w:val="20"/>
        </w:rPr>
        <w:t>áo cáo</w:t>
      </w:r>
      <w:r w:rsidRPr="008D6CA2">
        <w:rPr>
          <w:rFonts w:ascii="Arial" w:hAnsi="Arial" w:cs="Arial"/>
          <w:i/>
          <w:color w:val="000000" w:themeColor="text1"/>
          <w:sz w:val="20"/>
          <w:szCs w:val="20"/>
        </w:rPr>
        <w:t xml:space="preserve"> c</w:t>
      </w:r>
      <w:r w:rsidRPr="008D6CA2">
        <w:rPr>
          <w:rFonts w:ascii="Arial" w:hAnsi="Arial" w:cs="Arial"/>
          <w:i/>
          <w:color w:val="000000" w:themeColor="text1"/>
          <w:sz w:val="20"/>
          <w:szCs w:val="20"/>
        </w:rPr>
        <w:t>ủ</w:t>
      </w:r>
      <w:r w:rsidRPr="008D6CA2">
        <w:rPr>
          <w:rFonts w:ascii="Arial" w:hAnsi="Arial" w:cs="Arial"/>
          <w:i/>
          <w:color w:val="000000" w:themeColor="text1"/>
          <w:sz w:val="20"/>
          <w:szCs w:val="20"/>
        </w:rPr>
        <w:t>a cơ quan hành chính nhà nư</w:t>
      </w:r>
      <w:r w:rsidRPr="008D6CA2">
        <w:rPr>
          <w:rFonts w:ascii="Arial" w:hAnsi="Arial" w:cs="Arial"/>
          <w:i/>
          <w:color w:val="000000" w:themeColor="text1"/>
          <w:sz w:val="20"/>
          <w:szCs w:val="20"/>
        </w:rPr>
        <w:t>ớ</w:t>
      </w:r>
      <w:r w:rsidRPr="008D6CA2">
        <w:rPr>
          <w:rFonts w:ascii="Arial" w:hAnsi="Arial" w:cs="Arial"/>
          <w:i/>
          <w:color w:val="000000" w:themeColor="text1"/>
          <w:sz w:val="20"/>
          <w:szCs w:val="20"/>
        </w:rPr>
        <w:t>c;</w:t>
      </w:r>
    </w:p>
    <w:p w14:paraId="501E0B43"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i/>
          <w:color w:val="000000" w:themeColor="text1"/>
          <w:sz w:val="20"/>
          <w:szCs w:val="20"/>
        </w:rPr>
        <w:t>Căn c</w:t>
      </w:r>
      <w:r w:rsidRPr="008D6CA2">
        <w:rPr>
          <w:rFonts w:ascii="Arial" w:hAnsi="Arial" w:cs="Arial"/>
          <w:i/>
          <w:color w:val="000000" w:themeColor="text1"/>
          <w:sz w:val="20"/>
          <w:szCs w:val="20"/>
        </w:rPr>
        <w:t>ứ</w:t>
      </w:r>
      <w:r w:rsidRPr="008D6CA2">
        <w:rPr>
          <w:rFonts w:ascii="Arial" w:hAnsi="Arial" w:cs="Arial"/>
          <w:i/>
          <w:color w:val="000000" w:themeColor="text1"/>
          <w:sz w:val="20"/>
          <w:szCs w:val="20"/>
        </w:rPr>
        <w:t xml:space="preserve"> Ngh</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xml:space="preserve"> đ</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nh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 xml:space="preserve"> 29/2025/NĐ-CP ngày 24 tháng 02 năm 2025 c</w:t>
      </w:r>
      <w:r w:rsidRPr="008D6CA2">
        <w:rPr>
          <w:rFonts w:ascii="Arial" w:hAnsi="Arial" w:cs="Arial"/>
          <w:i/>
          <w:color w:val="000000" w:themeColor="text1"/>
          <w:sz w:val="20"/>
          <w:szCs w:val="20"/>
        </w:rPr>
        <w:t>ủ</w:t>
      </w:r>
      <w:r w:rsidRPr="008D6CA2">
        <w:rPr>
          <w:rFonts w:ascii="Arial" w:hAnsi="Arial" w:cs="Arial"/>
          <w:i/>
          <w:color w:val="000000" w:themeColor="text1"/>
          <w:sz w:val="20"/>
          <w:szCs w:val="20"/>
        </w:rPr>
        <w:t>a Chính ph</w:t>
      </w:r>
      <w:r w:rsidRPr="008D6CA2">
        <w:rPr>
          <w:rFonts w:ascii="Arial" w:hAnsi="Arial" w:cs="Arial"/>
          <w:i/>
          <w:color w:val="000000" w:themeColor="text1"/>
          <w:sz w:val="20"/>
          <w:szCs w:val="20"/>
        </w:rPr>
        <w:t>ủ</w:t>
      </w:r>
      <w:r w:rsidRPr="008D6CA2">
        <w:rPr>
          <w:rFonts w:ascii="Arial" w:hAnsi="Arial" w:cs="Arial"/>
          <w:i/>
          <w:color w:val="000000" w:themeColor="text1"/>
          <w:sz w:val="20"/>
          <w:szCs w:val="20"/>
        </w:rPr>
        <w:t xml:space="preserve"> quy đ</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nh ch</w:t>
      </w:r>
      <w:r w:rsidRPr="008D6CA2">
        <w:rPr>
          <w:rFonts w:ascii="Arial" w:hAnsi="Arial" w:cs="Arial"/>
          <w:i/>
          <w:color w:val="000000" w:themeColor="text1"/>
          <w:sz w:val="20"/>
          <w:szCs w:val="20"/>
        </w:rPr>
        <w:t>ứ</w:t>
      </w:r>
      <w:r w:rsidRPr="008D6CA2">
        <w:rPr>
          <w:rFonts w:ascii="Arial" w:hAnsi="Arial" w:cs="Arial"/>
          <w:i/>
          <w:color w:val="000000" w:themeColor="text1"/>
          <w:sz w:val="20"/>
          <w:szCs w:val="20"/>
        </w:rPr>
        <w:t>c năng, nhi</w:t>
      </w:r>
      <w:r w:rsidRPr="008D6CA2">
        <w:rPr>
          <w:rFonts w:ascii="Arial" w:hAnsi="Arial" w:cs="Arial"/>
          <w:i/>
          <w:color w:val="000000" w:themeColor="text1"/>
          <w:sz w:val="20"/>
          <w:szCs w:val="20"/>
        </w:rPr>
        <w:t>ệ</w:t>
      </w:r>
      <w:r w:rsidRPr="008D6CA2">
        <w:rPr>
          <w:rFonts w:ascii="Arial" w:hAnsi="Arial" w:cs="Arial"/>
          <w:i/>
          <w:color w:val="000000" w:themeColor="text1"/>
          <w:sz w:val="20"/>
          <w:szCs w:val="20"/>
        </w:rPr>
        <w:t>m v</w:t>
      </w:r>
      <w:r w:rsidRPr="008D6CA2">
        <w:rPr>
          <w:rFonts w:ascii="Arial" w:hAnsi="Arial" w:cs="Arial"/>
          <w:i/>
          <w:color w:val="000000" w:themeColor="text1"/>
          <w:sz w:val="20"/>
          <w:szCs w:val="20"/>
        </w:rPr>
        <w:t>ụ</w:t>
      </w:r>
      <w:r w:rsidRPr="008D6CA2">
        <w:rPr>
          <w:rFonts w:ascii="Arial" w:hAnsi="Arial" w:cs="Arial"/>
          <w:i/>
          <w:color w:val="000000" w:themeColor="text1"/>
          <w:sz w:val="20"/>
          <w:szCs w:val="20"/>
        </w:rPr>
        <w:t>, quy</w:t>
      </w:r>
      <w:r w:rsidRPr="008D6CA2">
        <w:rPr>
          <w:rFonts w:ascii="Arial" w:hAnsi="Arial" w:cs="Arial"/>
          <w:i/>
          <w:color w:val="000000" w:themeColor="text1"/>
          <w:sz w:val="20"/>
          <w:szCs w:val="20"/>
        </w:rPr>
        <w:t>ề</w:t>
      </w:r>
      <w:r w:rsidRPr="008D6CA2">
        <w:rPr>
          <w:rFonts w:ascii="Arial" w:hAnsi="Arial" w:cs="Arial"/>
          <w:i/>
          <w:color w:val="000000" w:themeColor="text1"/>
          <w:sz w:val="20"/>
          <w:szCs w:val="20"/>
        </w:rPr>
        <w:t>n h</w:t>
      </w:r>
      <w:r w:rsidRPr="008D6CA2">
        <w:rPr>
          <w:rFonts w:ascii="Arial" w:hAnsi="Arial" w:cs="Arial"/>
          <w:i/>
          <w:color w:val="000000" w:themeColor="text1"/>
          <w:sz w:val="20"/>
          <w:szCs w:val="20"/>
        </w:rPr>
        <w:t>ạ</w:t>
      </w:r>
      <w:r w:rsidRPr="008D6CA2">
        <w:rPr>
          <w:rFonts w:ascii="Arial" w:hAnsi="Arial" w:cs="Arial"/>
          <w:i/>
          <w:color w:val="000000" w:themeColor="text1"/>
          <w:sz w:val="20"/>
          <w:szCs w:val="20"/>
        </w:rPr>
        <w:t>n và cơ c</w:t>
      </w:r>
      <w:r w:rsidRPr="008D6CA2">
        <w:rPr>
          <w:rFonts w:ascii="Arial" w:hAnsi="Arial" w:cs="Arial"/>
          <w:i/>
          <w:color w:val="000000" w:themeColor="text1"/>
          <w:sz w:val="20"/>
          <w:szCs w:val="20"/>
        </w:rPr>
        <w:t>ấ</w:t>
      </w:r>
      <w:r w:rsidRPr="008D6CA2">
        <w:rPr>
          <w:rFonts w:ascii="Arial" w:hAnsi="Arial" w:cs="Arial"/>
          <w:i/>
          <w:color w:val="000000" w:themeColor="text1"/>
          <w:sz w:val="20"/>
          <w:szCs w:val="20"/>
        </w:rPr>
        <w:t>u t</w:t>
      </w:r>
      <w:r w:rsidRPr="008D6CA2">
        <w:rPr>
          <w:rFonts w:ascii="Arial" w:hAnsi="Arial" w:cs="Arial"/>
          <w:i/>
          <w:color w:val="000000" w:themeColor="text1"/>
          <w:sz w:val="20"/>
          <w:szCs w:val="20"/>
        </w:rPr>
        <w:t>ổ</w:t>
      </w:r>
      <w:r w:rsidRPr="008D6CA2">
        <w:rPr>
          <w:rFonts w:ascii="Arial" w:hAnsi="Arial" w:cs="Arial"/>
          <w:i/>
          <w:color w:val="000000" w:themeColor="text1"/>
          <w:sz w:val="20"/>
          <w:szCs w:val="20"/>
        </w:rPr>
        <w:t xml:space="preserve"> ch</w:t>
      </w:r>
      <w:r w:rsidRPr="008D6CA2">
        <w:rPr>
          <w:rFonts w:ascii="Arial" w:hAnsi="Arial" w:cs="Arial"/>
          <w:i/>
          <w:color w:val="000000" w:themeColor="text1"/>
          <w:sz w:val="20"/>
          <w:szCs w:val="20"/>
        </w:rPr>
        <w:t>ứ</w:t>
      </w:r>
      <w:r w:rsidRPr="008D6CA2">
        <w:rPr>
          <w:rFonts w:ascii="Arial" w:hAnsi="Arial" w:cs="Arial"/>
          <w:i/>
          <w:color w:val="000000" w:themeColor="text1"/>
          <w:sz w:val="20"/>
          <w:szCs w:val="20"/>
        </w:rPr>
        <w:t>c c</w:t>
      </w:r>
      <w:r w:rsidRPr="008D6CA2">
        <w:rPr>
          <w:rFonts w:ascii="Arial" w:hAnsi="Arial" w:cs="Arial"/>
          <w:i/>
          <w:color w:val="000000" w:themeColor="text1"/>
          <w:sz w:val="20"/>
          <w:szCs w:val="20"/>
        </w:rPr>
        <w:t>ủ</w:t>
      </w:r>
      <w:r w:rsidRPr="008D6CA2">
        <w:rPr>
          <w:rFonts w:ascii="Arial" w:hAnsi="Arial" w:cs="Arial"/>
          <w:i/>
          <w:color w:val="000000" w:themeColor="text1"/>
          <w:sz w:val="20"/>
          <w:szCs w:val="20"/>
        </w:rPr>
        <w:t>a B</w:t>
      </w:r>
      <w:r w:rsidRPr="008D6CA2">
        <w:rPr>
          <w:rFonts w:ascii="Arial" w:hAnsi="Arial" w:cs="Arial"/>
          <w:i/>
          <w:color w:val="000000" w:themeColor="text1"/>
          <w:sz w:val="20"/>
          <w:szCs w:val="20"/>
        </w:rPr>
        <w:t>ộ</w:t>
      </w:r>
      <w:r w:rsidRPr="008D6CA2">
        <w:rPr>
          <w:rFonts w:ascii="Arial" w:hAnsi="Arial" w:cs="Arial"/>
          <w:i/>
          <w:color w:val="000000" w:themeColor="text1"/>
          <w:sz w:val="20"/>
          <w:szCs w:val="20"/>
        </w:rPr>
        <w:t xml:space="preserve"> Tài chính đư</w:t>
      </w:r>
      <w:r w:rsidRPr="008D6CA2">
        <w:rPr>
          <w:rFonts w:ascii="Arial" w:hAnsi="Arial" w:cs="Arial"/>
          <w:i/>
          <w:color w:val="000000" w:themeColor="text1"/>
          <w:sz w:val="20"/>
          <w:szCs w:val="20"/>
        </w:rPr>
        <w:t>ợ</w:t>
      </w:r>
      <w:r w:rsidRPr="008D6CA2">
        <w:rPr>
          <w:rFonts w:ascii="Arial" w:hAnsi="Arial" w:cs="Arial"/>
          <w:i/>
          <w:color w:val="000000" w:themeColor="text1"/>
          <w:sz w:val="20"/>
          <w:szCs w:val="20"/>
        </w:rPr>
        <w:t>c s</w:t>
      </w:r>
      <w:r w:rsidRPr="008D6CA2">
        <w:rPr>
          <w:rFonts w:ascii="Arial" w:hAnsi="Arial" w:cs="Arial"/>
          <w:i/>
          <w:color w:val="000000" w:themeColor="text1"/>
          <w:sz w:val="20"/>
          <w:szCs w:val="20"/>
        </w:rPr>
        <w:t>ử</w:t>
      </w:r>
      <w:r w:rsidRPr="008D6CA2">
        <w:rPr>
          <w:rFonts w:ascii="Arial" w:hAnsi="Arial" w:cs="Arial"/>
          <w:i/>
          <w:color w:val="000000" w:themeColor="text1"/>
          <w:sz w:val="20"/>
          <w:szCs w:val="20"/>
        </w:rPr>
        <w:t>a đ</w:t>
      </w:r>
      <w:r w:rsidRPr="008D6CA2">
        <w:rPr>
          <w:rFonts w:ascii="Arial" w:hAnsi="Arial" w:cs="Arial"/>
          <w:i/>
          <w:color w:val="000000" w:themeColor="text1"/>
          <w:sz w:val="20"/>
          <w:szCs w:val="20"/>
        </w:rPr>
        <w:t>ổ</w:t>
      </w:r>
      <w:r w:rsidRPr="008D6CA2">
        <w:rPr>
          <w:rFonts w:ascii="Arial" w:hAnsi="Arial" w:cs="Arial"/>
          <w:i/>
          <w:color w:val="000000" w:themeColor="text1"/>
          <w:sz w:val="20"/>
          <w:szCs w:val="20"/>
        </w:rPr>
        <w:t>i, b</w:t>
      </w:r>
      <w:r w:rsidRPr="008D6CA2">
        <w:rPr>
          <w:rFonts w:ascii="Arial" w:hAnsi="Arial" w:cs="Arial"/>
          <w:i/>
          <w:color w:val="000000" w:themeColor="text1"/>
          <w:sz w:val="20"/>
          <w:szCs w:val="20"/>
        </w:rPr>
        <w:t>ổ</w:t>
      </w:r>
      <w:r w:rsidRPr="008D6CA2">
        <w:rPr>
          <w:rFonts w:ascii="Arial" w:hAnsi="Arial" w:cs="Arial"/>
          <w:i/>
          <w:color w:val="000000" w:themeColor="text1"/>
          <w:sz w:val="20"/>
          <w:szCs w:val="20"/>
        </w:rPr>
        <w:t xml:space="preserve"> sung b</w:t>
      </w:r>
      <w:r w:rsidRPr="008D6CA2">
        <w:rPr>
          <w:rFonts w:ascii="Arial" w:hAnsi="Arial" w:cs="Arial"/>
          <w:i/>
          <w:color w:val="000000" w:themeColor="text1"/>
          <w:sz w:val="20"/>
          <w:szCs w:val="20"/>
        </w:rPr>
        <w:t>ở</w:t>
      </w:r>
      <w:r w:rsidRPr="008D6CA2">
        <w:rPr>
          <w:rFonts w:ascii="Arial" w:hAnsi="Arial" w:cs="Arial"/>
          <w:i/>
          <w:color w:val="000000" w:themeColor="text1"/>
          <w:sz w:val="20"/>
          <w:szCs w:val="20"/>
        </w:rPr>
        <w:t>i Ngh</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xml:space="preserve"> đ</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nh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 xml:space="preserve"> 166/2025/NĐ-CP ngày 30 tháng 6 năm</w:t>
      </w:r>
      <w:r w:rsidRPr="008D6CA2">
        <w:rPr>
          <w:rFonts w:ascii="Arial" w:hAnsi="Arial" w:cs="Arial"/>
          <w:i/>
          <w:color w:val="000000" w:themeColor="text1"/>
          <w:sz w:val="20"/>
          <w:szCs w:val="20"/>
        </w:rPr>
        <w:t xml:space="preserve"> 2025 c</w:t>
      </w:r>
      <w:r w:rsidRPr="008D6CA2">
        <w:rPr>
          <w:rFonts w:ascii="Arial" w:hAnsi="Arial" w:cs="Arial"/>
          <w:i/>
          <w:color w:val="000000" w:themeColor="text1"/>
          <w:sz w:val="20"/>
          <w:szCs w:val="20"/>
        </w:rPr>
        <w:t>ủ</w:t>
      </w:r>
      <w:r w:rsidRPr="008D6CA2">
        <w:rPr>
          <w:rFonts w:ascii="Arial" w:hAnsi="Arial" w:cs="Arial"/>
          <w:i/>
          <w:color w:val="000000" w:themeColor="text1"/>
          <w:sz w:val="20"/>
          <w:szCs w:val="20"/>
        </w:rPr>
        <w:t>a Chính ph</w:t>
      </w:r>
      <w:r w:rsidRPr="008D6CA2">
        <w:rPr>
          <w:rFonts w:ascii="Arial" w:hAnsi="Arial" w:cs="Arial"/>
          <w:i/>
          <w:color w:val="000000" w:themeColor="text1"/>
          <w:sz w:val="20"/>
          <w:szCs w:val="20"/>
        </w:rPr>
        <w:t>ủ</w:t>
      </w:r>
      <w:r w:rsidRPr="008D6CA2">
        <w:rPr>
          <w:rFonts w:ascii="Arial" w:hAnsi="Arial" w:cs="Arial"/>
          <w:i/>
          <w:color w:val="000000" w:themeColor="text1"/>
          <w:sz w:val="20"/>
          <w:szCs w:val="20"/>
        </w:rPr>
        <w:t>;</w:t>
      </w:r>
    </w:p>
    <w:p w14:paraId="2BA2F769"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i/>
          <w:color w:val="000000" w:themeColor="text1"/>
          <w:sz w:val="20"/>
          <w:szCs w:val="20"/>
        </w:rPr>
        <w:t>Theo đ</w:t>
      </w:r>
      <w:r w:rsidRPr="008D6CA2">
        <w:rPr>
          <w:rFonts w:ascii="Arial" w:hAnsi="Arial" w:cs="Arial"/>
          <w:i/>
          <w:color w:val="000000" w:themeColor="text1"/>
          <w:sz w:val="20"/>
          <w:szCs w:val="20"/>
        </w:rPr>
        <w:t>ề</w:t>
      </w:r>
      <w:r w:rsidRPr="008D6CA2">
        <w:rPr>
          <w:rFonts w:ascii="Arial" w:hAnsi="Arial" w:cs="Arial"/>
          <w:i/>
          <w:color w:val="000000" w:themeColor="text1"/>
          <w:sz w:val="20"/>
          <w:szCs w:val="20"/>
        </w:rPr>
        <w:t xml:space="preserve"> ngh</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xml:space="preserve"> c</w:t>
      </w:r>
      <w:r w:rsidRPr="008D6CA2">
        <w:rPr>
          <w:rFonts w:ascii="Arial" w:hAnsi="Arial" w:cs="Arial"/>
          <w:i/>
          <w:color w:val="000000" w:themeColor="text1"/>
          <w:sz w:val="20"/>
          <w:szCs w:val="20"/>
        </w:rPr>
        <w:t>ủ</w:t>
      </w:r>
      <w:r w:rsidRPr="008D6CA2">
        <w:rPr>
          <w:rFonts w:ascii="Arial" w:hAnsi="Arial" w:cs="Arial"/>
          <w:i/>
          <w:color w:val="000000" w:themeColor="text1"/>
          <w:sz w:val="20"/>
          <w:szCs w:val="20"/>
        </w:rPr>
        <w:t>a V</w:t>
      </w:r>
      <w:r w:rsidRPr="008D6CA2">
        <w:rPr>
          <w:rFonts w:ascii="Arial" w:hAnsi="Arial" w:cs="Arial"/>
          <w:i/>
          <w:color w:val="000000" w:themeColor="text1"/>
          <w:sz w:val="20"/>
          <w:szCs w:val="20"/>
        </w:rPr>
        <w:t>ụ</w:t>
      </w:r>
      <w:r w:rsidRPr="008D6CA2">
        <w:rPr>
          <w:rFonts w:ascii="Arial" w:hAnsi="Arial" w:cs="Arial"/>
          <w:i/>
          <w:color w:val="000000" w:themeColor="text1"/>
          <w:sz w:val="20"/>
          <w:szCs w:val="20"/>
        </w:rPr>
        <w:t xml:space="preserve"> trư</w:t>
      </w:r>
      <w:r w:rsidRPr="008D6CA2">
        <w:rPr>
          <w:rFonts w:ascii="Arial" w:hAnsi="Arial" w:cs="Arial"/>
          <w:i/>
          <w:color w:val="000000" w:themeColor="text1"/>
          <w:sz w:val="20"/>
          <w:szCs w:val="20"/>
        </w:rPr>
        <w:t>ở</w:t>
      </w:r>
      <w:r w:rsidRPr="008D6CA2">
        <w:rPr>
          <w:rFonts w:ascii="Arial" w:hAnsi="Arial" w:cs="Arial"/>
          <w:i/>
          <w:color w:val="000000" w:themeColor="text1"/>
          <w:sz w:val="20"/>
          <w:szCs w:val="20"/>
        </w:rPr>
        <w:t>ng V</w:t>
      </w:r>
      <w:r w:rsidRPr="008D6CA2">
        <w:rPr>
          <w:rFonts w:ascii="Arial" w:hAnsi="Arial" w:cs="Arial"/>
          <w:i/>
          <w:color w:val="000000" w:themeColor="text1"/>
          <w:sz w:val="20"/>
          <w:szCs w:val="20"/>
        </w:rPr>
        <w:t>ụ</w:t>
      </w:r>
      <w:r w:rsidRPr="008D6CA2">
        <w:rPr>
          <w:rFonts w:ascii="Arial" w:hAnsi="Arial" w:cs="Arial"/>
          <w:i/>
          <w:color w:val="000000" w:themeColor="text1"/>
          <w:sz w:val="20"/>
          <w:szCs w:val="20"/>
        </w:rPr>
        <w:t xml:space="preserve"> Phát tri</w:t>
      </w:r>
      <w:r w:rsidRPr="008D6CA2">
        <w:rPr>
          <w:rFonts w:ascii="Arial" w:hAnsi="Arial" w:cs="Arial"/>
          <w:i/>
          <w:color w:val="000000" w:themeColor="text1"/>
          <w:sz w:val="20"/>
          <w:szCs w:val="20"/>
        </w:rPr>
        <w:t>ể</w:t>
      </w:r>
      <w:r w:rsidRPr="008D6CA2">
        <w:rPr>
          <w:rFonts w:ascii="Arial" w:hAnsi="Arial" w:cs="Arial"/>
          <w:i/>
          <w:color w:val="000000" w:themeColor="text1"/>
          <w:sz w:val="20"/>
          <w:szCs w:val="20"/>
        </w:rPr>
        <w:t>n h</w:t>
      </w:r>
      <w:r w:rsidRPr="008D6CA2">
        <w:rPr>
          <w:rFonts w:ascii="Arial" w:hAnsi="Arial" w:cs="Arial"/>
          <w:i/>
          <w:color w:val="000000" w:themeColor="text1"/>
          <w:sz w:val="20"/>
          <w:szCs w:val="20"/>
        </w:rPr>
        <w:t>ạ</w:t>
      </w:r>
      <w:r w:rsidRPr="008D6CA2">
        <w:rPr>
          <w:rFonts w:ascii="Arial" w:hAnsi="Arial" w:cs="Arial"/>
          <w:i/>
          <w:color w:val="000000" w:themeColor="text1"/>
          <w:sz w:val="20"/>
          <w:szCs w:val="20"/>
        </w:rPr>
        <w:t xml:space="preserve"> t</w:t>
      </w:r>
      <w:r w:rsidRPr="008D6CA2">
        <w:rPr>
          <w:rFonts w:ascii="Arial" w:hAnsi="Arial" w:cs="Arial"/>
          <w:i/>
          <w:color w:val="000000" w:themeColor="text1"/>
          <w:sz w:val="20"/>
          <w:szCs w:val="20"/>
        </w:rPr>
        <w:t>ầ</w:t>
      </w:r>
      <w:r w:rsidRPr="008D6CA2">
        <w:rPr>
          <w:rFonts w:ascii="Arial" w:hAnsi="Arial" w:cs="Arial"/>
          <w:i/>
          <w:color w:val="000000" w:themeColor="text1"/>
          <w:sz w:val="20"/>
          <w:szCs w:val="20"/>
        </w:rPr>
        <w:t>ng;</w:t>
      </w:r>
    </w:p>
    <w:p w14:paraId="25FA4A77" w14:textId="77777777" w:rsidR="00163B59" w:rsidRPr="008D6CA2" w:rsidRDefault="00052B60" w:rsidP="003C03F1">
      <w:pPr>
        <w:adjustRightInd w:val="0"/>
        <w:snapToGrid w:val="0"/>
        <w:spacing w:after="0" w:line="240" w:lineRule="auto"/>
        <w:ind w:firstLine="720"/>
        <w:jc w:val="both"/>
        <w:rPr>
          <w:rFonts w:ascii="Arial" w:hAnsi="Arial" w:cs="Arial"/>
          <w:i/>
          <w:color w:val="000000" w:themeColor="text1"/>
          <w:sz w:val="20"/>
          <w:szCs w:val="20"/>
        </w:rPr>
      </w:pPr>
      <w:r w:rsidRPr="008D6CA2">
        <w:rPr>
          <w:rFonts w:ascii="Arial" w:hAnsi="Arial" w:cs="Arial"/>
          <w:i/>
          <w:color w:val="000000" w:themeColor="text1"/>
          <w:sz w:val="20"/>
          <w:szCs w:val="20"/>
        </w:rPr>
        <w:t>B</w:t>
      </w:r>
      <w:r w:rsidRPr="008D6CA2">
        <w:rPr>
          <w:rFonts w:ascii="Arial" w:hAnsi="Arial" w:cs="Arial"/>
          <w:i/>
          <w:color w:val="000000" w:themeColor="text1"/>
          <w:sz w:val="20"/>
          <w:szCs w:val="20"/>
        </w:rPr>
        <w:t>ộ</w:t>
      </w:r>
      <w:r w:rsidRPr="008D6CA2">
        <w:rPr>
          <w:rFonts w:ascii="Arial" w:hAnsi="Arial" w:cs="Arial"/>
          <w:i/>
          <w:color w:val="000000" w:themeColor="text1"/>
          <w:sz w:val="20"/>
          <w:szCs w:val="20"/>
        </w:rPr>
        <w:t xml:space="preserve"> trư</w:t>
      </w:r>
      <w:r w:rsidRPr="008D6CA2">
        <w:rPr>
          <w:rFonts w:ascii="Arial" w:hAnsi="Arial" w:cs="Arial"/>
          <w:i/>
          <w:color w:val="000000" w:themeColor="text1"/>
          <w:sz w:val="20"/>
          <w:szCs w:val="20"/>
        </w:rPr>
        <w:t>ở</w:t>
      </w:r>
      <w:r w:rsidRPr="008D6CA2">
        <w:rPr>
          <w:rFonts w:ascii="Arial" w:hAnsi="Arial" w:cs="Arial"/>
          <w:i/>
          <w:color w:val="000000" w:themeColor="text1"/>
          <w:sz w:val="20"/>
          <w:szCs w:val="20"/>
        </w:rPr>
        <w:t>ng B</w:t>
      </w:r>
      <w:r w:rsidRPr="008D6CA2">
        <w:rPr>
          <w:rFonts w:ascii="Arial" w:hAnsi="Arial" w:cs="Arial"/>
          <w:i/>
          <w:color w:val="000000" w:themeColor="text1"/>
          <w:sz w:val="20"/>
          <w:szCs w:val="20"/>
        </w:rPr>
        <w:t>ộ</w:t>
      </w:r>
      <w:r w:rsidRPr="008D6CA2">
        <w:rPr>
          <w:rFonts w:ascii="Arial" w:hAnsi="Arial" w:cs="Arial"/>
          <w:i/>
          <w:color w:val="000000" w:themeColor="text1"/>
          <w:sz w:val="20"/>
          <w:szCs w:val="20"/>
        </w:rPr>
        <w:t xml:space="preserve"> Tài chính ban hành Thông tư quy đ</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nh v</w:t>
      </w:r>
      <w:r w:rsidRPr="008D6CA2">
        <w:rPr>
          <w:rFonts w:ascii="Arial" w:hAnsi="Arial" w:cs="Arial"/>
          <w:i/>
          <w:color w:val="000000" w:themeColor="text1"/>
          <w:sz w:val="20"/>
          <w:szCs w:val="20"/>
        </w:rPr>
        <w:t>ề</w:t>
      </w:r>
      <w:r w:rsidRPr="008D6CA2">
        <w:rPr>
          <w:rFonts w:ascii="Arial" w:hAnsi="Arial" w:cs="Arial"/>
          <w:i/>
          <w:color w:val="000000" w:themeColor="text1"/>
          <w:sz w:val="20"/>
          <w:szCs w:val="20"/>
        </w:rPr>
        <w:t xml:space="preserve"> h</w:t>
      </w:r>
      <w:r w:rsidRPr="008D6CA2">
        <w:rPr>
          <w:rFonts w:ascii="Arial" w:hAnsi="Arial" w:cs="Arial"/>
          <w:i/>
          <w:color w:val="000000" w:themeColor="text1"/>
          <w:sz w:val="20"/>
          <w:szCs w:val="20"/>
        </w:rPr>
        <w:t>ệ</w:t>
      </w:r>
      <w:r w:rsidRPr="008D6CA2">
        <w:rPr>
          <w:rFonts w:ascii="Arial" w:hAnsi="Arial" w:cs="Arial"/>
          <w:i/>
          <w:color w:val="000000" w:themeColor="text1"/>
          <w:sz w:val="20"/>
          <w:szCs w:val="20"/>
        </w:rPr>
        <w:t xml:space="preserve"> th</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ng m</w:t>
      </w:r>
      <w:r w:rsidRPr="008D6CA2">
        <w:rPr>
          <w:rFonts w:ascii="Arial" w:hAnsi="Arial" w:cs="Arial"/>
          <w:i/>
          <w:color w:val="000000" w:themeColor="text1"/>
          <w:sz w:val="20"/>
          <w:szCs w:val="20"/>
        </w:rPr>
        <w:t>ẫ</w:t>
      </w:r>
      <w:r w:rsidRPr="008D6CA2">
        <w:rPr>
          <w:rFonts w:ascii="Arial" w:hAnsi="Arial" w:cs="Arial"/>
          <w:i/>
          <w:color w:val="000000" w:themeColor="text1"/>
          <w:sz w:val="20"/>
          <w:szCs w:val="20"/>
        </w:rPr>
        <w:t>u bi</w:t>
      </w:r>
      <w:r w:rsidRPr="008D6CA2">
        <w:rPr>
          <w:rFonts w:ascii="Arial" w:hAnsi="Arial" w:cs="Arial"/>
          <w:i/>
          <w:color w:val="000000" w:themeColor="text1"/>
          <w:sz w:val="20"/>
          <w:szCs w:val="20"/>
        </w:rPr>
        <w:t>ể</w:t>
      </w:r>
      <w:r w:rsidRPr="008D6CA2">
        <w:rPr>
          <w:rFonts w:ascii="Arial" w:hAnsi="Arial" w:cs="Arial"/>
          <w:i/>
          <w:color w:val="000000" w:themeColor="text1"/>
          <w:sz w:val="20"/>
          <w:szCs w:val="20"/>
        </w:rPr>
        <w:t>u s</w:t>
      </w:r>
      <w:r w:rsidRPr="008D6CA2">
        <w:rPr>
          <w:rFonts w:ascii="Arial" w:hAnsi="Arial" w:cs="Arial"/>
          <w:i/>
          <w:color w:val="000000" w:themeColor="text1"/>
          <w:sz w:val="20"/>
          <w:szCs w:val="20"/>
        </w:rPr>
        <w:t>ử</w:t>
      </w:r>
      <w:r w:rsidRPr="008D6CA2">
        <w:rPr>
          <w:rFonts w:ascii="Arial" w:hAnsi="Arial" w:cs="Arial"/>
          <w:i/>
          <w:color w:val="000000" w:themeColor="text1"/>
          <w:sz w:val="20"/>
          <w:szCs w:val="20"/>
        </w:rPr>
        <w:t xml:space="preserve"> d</w:t>
      </w:r>
      <w:r w:rsidRPr="008D6CA2">
        <w:rPr>
          <w:rFonts w:ascii="Arial" w:hAnsi="Arial" w:cs="Arial"/>
          <w:i/>
          <w:color w:val="000000" w:themeColor="text1"/>
          <w:sz w:val="20"/>
          <w:szCs w:val="20"/>
        </w:rPr>
        <w:t>ụ</w:t>
      </w:r>
      <w:r w:rsidRPr="008D6CA2">
        <w:rPr>
          <w:rFonts w:ascii="Arial" w:hAnsi="Arial" w:cs="Arial"/>
          <w:i/>
          <w:color w:val="000000" w:themeColor="text1"/>
          <w:sz w:val="20"/>
          <w:szCs w:val="20"/>
        </w:rPr>
        <w:t>ng trong công tác quy</w:t>
      </w:r>
      <w:r w:rsidRPr="008D6CA2">
        <w:rPr>
          <w:rFonts w:ascii="Arial" w:hAnsi="Arial" w:cs="Arial"/>
          <w:i/>
          <w:color w:val="000000" w:themeColor="text1"/>
          <w:sz w:val="20"/>
          <w:szCs w:val="20"/>
        </w:rPr>
        <w:t>ế</w:t>
      </w:r>
      <w:r w:rsidRPr="008D6CA2">
        <w:rPr>
          <w:rFonts w:ascii="Arial" w:hAnsi="Arial" w:cs="Arial"/>
          <w:i/>
          <w:color w:val="000000" w:themeColor="text1"/>
          <w:sz w:val="20"/>
          <w:szCs w:val="20"/>
        </w:rPr>
        <w:t>t toán 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 đ</w:t>
      </w:r>
      <w:r w:rsidRPr="008D6CA2">
        <w:rPr>
          <w:rFonts w:ascii="Arial" w:hAnsi="Arial" w:cs="Arial"/>
          <w:i/>
          <w:color w:val="000000" w:themeColor="text1"/>
          <w:sz w:val="20"/>
          <w:szCs w:val="20"/>
        </w:rPr>
        <w:t>ầ</w:t>
      </w:r>
      <w:r w:rsidRPr="008D6CA2">
        <w:rPr>
          <w:rFonts w:ascii="Arial" w:hAnsi="Arial" w:cs="Arial"/>
          <w:i/>
          <w:color w:val="000000" w:themeColor="text1"/>
          <w:sz w:val="20"/>
          <w:szCs w:val="20"/>
        </w:rPr>
        <w:t>u tư d</w:t>
      </w:r>
      <w:r w:rsidRPr="008D6CA2">
        <w:rPr>
          <w:rFonts w:ascii="Arial" w:hAnsi="Arial" w:cs="Arial"/>
          <w:i/>
          <w:color w:val="000000" w:themeColor="text1"/>
          <w:sz w:val="20"/>
          <w:szCs w:val="20"/>
        </w:rPr>
        <w:t>ự</w:t>
      </w:r>
      <w:r w:rsidRPr="008D6CA2">
        <w:rPr>
          <w:rFonts w:ascii="Arial" w:hAnsi="Arial" w:cs="Arial"/>
          <w:i/>
          <w:color w:val="000000" w:themeColor="text1"/>
          <w:sz w:val="20"/>
          <w:szCs w:val="20"/>
        </w:rPr>
        <w:t xml:space="preserve"> án.</w:t>
      </w:r>
    </w:p>
    <w:p w14:paraId="57FCB55C" w14:textId="77777777" w:rsidR="003C03F1" w:rsidRPr="008D6CA2" w:rsidRDefault="003C03F1" w:rsidP="003C03F1">
      <w:pPr>
        <w:adjustRightInd w:val="0"/>
        <w:snapToGrid w:val="0"/>
        <w:spacing w:after="0" w:line="240" w:lineRule="auto"/>
        <w:ind w:firstLine="720"/>
        <w:jc w:val="both"/>
        <w:rPr>
          <w:rFonts w:ascii="Arial" w:hAnsi="Arial" w:cs="Arial"/>
          <w:color w:val="000000" w:themeColor="text1"/>
          <w:sz w:val="20"/>
          <w:szCs w:val="20"/>
        </w:rPr>
      </w:pPr>
    </w:p>
    <w:p w14:paraId="0E079079"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1. Ph</w:t>
      </w:r>
      <w:r w:rsidRPr="008D6CA2">
        <w:rPr>
          <w:rFonts w:ascii="Arial" w:hAnsi="Arial" w:cs="Arial"/>
          <w:b/>
          <w:color w:val="000000" w:themeColor="text1"/>
          <w:sz w:val="20"/>
          <w:szCs w:val="20"/>
        </w:rPr>
        <w:t>ạ</w:t>
      </w:r>
      <w:r w:rsidRPr="008D6CA2">
        <w:rPr>
          <w:rFonts w:ascii="Arial" w:hAnsi="Arial" w:cs="Arial"/>
          <w:b/>
          <w:color w:val="000000" w:themeColor="text1"/>
          <w:sz w:val="20"/>
          <w:szCs w:val="20"/>
        </w:rPr>
        <w:t>m vi 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ch</w:t>
      </w:r>
      <w:r w:rsidRPr="008D6CA2">
        <w:rPr>
          <w:rFonts w:ascii="Arial" w:hAnsi="Arial" w:cs="Arial"/>
          <w:b/>
          <w:color w:val="000000" w:themeColor="text1"/>
          <w:sz w:val="20"/>
          <w:szCs w:val="20"/>
        </w:rPr>
        <w:t>ỉ</w:t>
      </w:r>
      <w:r w:rsidRPr="008D6CA2">
        <w:rPr>
          <w:rFonts w:ascii="Arial" w:hAnsi="Arial" w:cs="Arial"/>
          <w:b/>
          <w:color w:val="000000" w:themeColor="text1"/>
          <w:sz w:val="20"/>
          <w:szCs w:val="20"/>
        </w:rPr>
        <w:t>nh</w:t>
      </w:r>
    </w:p>
    <w:p w14:paraId="533E323F"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Thông tư này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v</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h</w:t>
      </w:r>
      <w:r w:rsidRPr="008D6CA2">
        <w:rPr>
          <w:rFonts w:ascii="Arial" w:hAnsi="Arial" w:cs="Arial"/>
          <w:color w:val="000000" w:themeColor="text1"/>
          <w:sz w:val="20"/>
          <w:szCs w:val="20"/>
        </w:rPr>
        <w:t>ệ</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ng </w:t>
      </w:r>
      <w:r w:rsidRPr="008D6CA2">
        <w:rPr>
          <w:rFonts w:ascii="Arial" w:hAnsi="Arial" w:cs="Arial"/>
          <w:color w:val="000000" w:themeColor="text1"/>
          <w:sz w:val="20"/>
          <w:szCs w:val="20"/>
        </w:rPr>
        <w:t>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bi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và vi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c s</w:t>
      </w:r>
      <w:r w:rsidRPr="008D6CA2">
        <w:rPr>
          <w:rFonts w:ascii="Arial" w:hAnsi="Arial" w:cs="Arial"/>
          <w:color w:val="000000" w:themeColor="text1"/>
          <w:sz w:val="20"/>
          <w:szCs w:val="20"/>
        </w:rPr>
        <w:t>ử</w:t>
      </w:r>
      <w:r w:rsidRPr="008D6CA2">
        <w:rPr>
          <w:rFonts w:ascii="Arial" w:hAnsi="Arial" w:cs="Arial"/>
          <w:color w:val="000000" w:themeColor="text1"/>
          <w:sz w:val="20"/>
          <w:szCs w:val="20"/>
        </w:rPr>
        <w:t xml:space="preserve"> d</w:t>
      </w:r>
      <w:r w:rsidRPr="008D6CA2">
        <w:rPr>
          <w:rFonts w:ascii="Arial" w:hAnsi="Arial" w:cs="Arial"/>
          <w:color w:val="000000" w:themeColor="text1"/>
          <w:sz w:val="20"/>
          <w:szCs w:val="20"/>
        </w:rPr>
        <w:t>ụ</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bi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theo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1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193/2026/NĐ-CP ngày 01 tháng 6 năm 2026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Chính ph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v</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(sau đây g</w:t>
      </w:r>
      <w:r w:rsidRPr="008D6CA2">
        <w:rPr>
          <w:rFonts w:ascii="Arial" w:hAnsi="Arial" w:cs="Arial"/>
          <w:color w:val="000000" w:themeColor="text1"/>
          <w:sz w:val="20"/>
          <w:szCs w:val="20"/>
        </w:rPr>
        <w:t>ọ</w:t>
      </w:r>
      <w:r w:rsidRPr="008D6CA2">
        <w:rPr>
          <w:rFonts w:ascii="Arial" w:hAnsi="Arial" w:cs="Arial"/>
          <w:color w:val="000000" w:themeColor="text1"/>
          <w:sz w:val="20"/>
          <w:szCs w:val="20"/>
        </w:rPr>
        <w:t>i là 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193/2026/NĐ-CP).</w:t>
      </w:r>
    </w:p>
    <w:p w14:paraId="141A6EE2"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2. Đ</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 xml:space="preserve">i </w:t>
      </w:r>
      <w:r w:rsidRPr="008D6CA2">
        <w:rPr>
          <w:rFonts w:ascii="Arial" w:hAnsi="Arial" w:cs="Arial"/>
          <w:b/>
          <w:color w:val="000000" w:themeColor="text1"/>
          <w:sz w:val="20"/>
          <w:szCs w:val="20"/>
        </w:rPr>
        <w:t>tư</w:t>
      </w:r>
      <w:r w:rsidRPr="008D6CA2">
        <w:rPr>
          <w:rFonts w:ascii="Arial" w:hAnsi="Arial" w:cs="Arial"/>
          <w:b/>
          <w:color w:val="000000" w:themeColor="text1"/>
          <w:sz w:val="20"/>
          <w:szCs w:val="20"/>
        </w:rPr>
        <w:t>ợ</w:t>
      </w:r>
      <w:r w:rsidRPr="008D6CA2">
        <w:rPr>
          <w:rFonts w:ascii="Arial" w:hAnsi="Arial" w:cs="Arial"/>
          <w:b/>
          <w:color w:val="000000" w:themeColor="text1"/>
          <w:sz w:val="20"/>
          <w:szCs w:val="20"/>
        </w:rPr>
        <w:t>ng áp d</w:t>
      </w:r>
      <w:r w:rsidRPr="008D6CA2">
        <w:rPr>
          <w:rFonts w:ascii="Arial" w:hAnsi="Arial" w:cs="Arial"/>
          <w:b/>
          <w:color w:val="000000" w:themeColor="text1"/>
          <w:sz w:val="20"/>
          <w:szCs w:val="20"/>
        </w:rPr>
        <w:t>ụ</w:t>
      </w:r>
      <w:r w:rsidRPr="008D6CA2">
        <w:rPr>
          <w:rFonts w:ascii="Arial" w:hAnsi="Arial" w:cs="Arial"/>
          <w:b/>
          <w:color w:val="000000" w:themeColor="text1"/>
          <w:sz w:val="20"/>
          <w:szCs w:val="20"/>
        </w:rPr>
        <w:t>ng</w:t>
      </w:r>
    </w:p>
    <w:p w14:paraId="551C9F54"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Thông tư này áp d</w:t>
      </w:r>
      <w:r w:rsidRPr="008D6CA2">
        <w:rPr>
          <w:rFonts w:ascii="Arial" w:hAnsi="Arial" w:cs="Arial"/>
          <w:color w:val="000000" w:themeColor="text1"/>
          <w:sz w:val="20"/>
          <w:szCs w:val="20"/>
        </w:rPr>
        <w:t>ụ</w:t>
      </w:r>
      <w:r w:rsidRPr="008D6CA2">
        <w:rPr>
          <w:rFonts w:ascii="Arial" w:hAnsi="Arial" w:cs="Arial"/>
          <w:color w:val="000000" w:themeColor="text1"/>
          <w:sz w:val="20"/>
          <w:szCs w:val="20"/>
        </w:rPr>
        <w:t>ng đ</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v</w:t>
      </w:r>
      <w:r w:rsidRPr="008D6CA2">
        <w:rPr>
          <w:rFonts w:ascii="Arial" w:hAnsi="Arial" w:cs="Arial"/>
          <w:color w:val="000000" w:themeColor="text1"/>
          <w:sz w:val="20"/>
          <w:szCs w:val="20"/>
        </w:rPr>
        <w:t>ớ</w:t>
      </w:r>
      <w:r w:rsidRPr="008D6CA2">
        <w:rPr>
          <w:rFonts w:ascii="Arial" w:hAnsi="Arial" w:cs="Arial"/>
          <w:color w:val="000000" w:themeColor="text1"/>
          <w:sz w:val="20"/>
          <w:szCs w:val="20"/>
        </w:rPr>
        <w:t>i các cơ quan,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 xml:space="preserve"> ch</w:t>
      </w:r>
      <w:r w:rsidRPr="008D6CA2">
        <w:rPr>
          <w:rFonts w:ascii="Arial" w:hAnsi="Arial" w:cs="Arial"/>
          <w:color w:val="000000" w:themeColor="text1"/>
          <w:sz w:val="20"/>
          <w:szCs w:val="20"/>
        </w:rPr>
        <w:t>ứ</w:t>
      </w:r>
      <w:r w:rsidRPr="008D6CA2">
        <w:rPr>
          <w:rFonts w:ascii="Arial" w:hAnsi="Arial" w:cs="Arial"/>
          <w:color w:val="000000" w:themeColor="text1"/>
          <w:sz w:val="20"/>
          <w:szCs w:val="20"/>
        </w:rPr>
        <w:t>c, cá nhân tham gia,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ho</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có liên quan đ</w:t>
      </w:r>
      <w:r w:rsidRPr="008D6CA2">
        <w:rPr>
          <w:rFonts w:ascii="Arial" w:hAnsi="Arial" w:cs="Arial"/>
          <w:color w:val="000000" w:themeColor="text1"/>
          <w:sz w:val="20"/>
          <w:szCs w:val="20"/>
        </w:rPr>
        <w:t>ế</w:t>
      </w:r>
      <w:r w:rsidRPr="008D6CA2">
        <w:rPr>
          <w:rFonts w:ascii="Arial" w:hAnsi="Arial" w:cs="Arial"/>
          <w:color w:val="000000" w:themeColor="text1"/>
          <w:sz w:val="20"/>
          <w:szCs w:val="20"/>
        </w:rPr>
        <w:t>n công tác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p>
    <w:p w14:paraId="46194171"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3. H</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 xml:space="preserve"> th</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ng m</w:t>
      </w:r>
      <w:r w:rsidRPr="008D6CA2">
        <w:rPr>
          <w:rFonts w:ascii="Arial" w:hAnsi="Arial" w:cs="Arial"/>
          <w:b/>
          <w:color w:val="000000" w:themeColor="text1"/>
          <w:sz w:val="20"/>
          <w:szCs w:val="20"/>
        </w:rPr>
        <w:t>ẫ</w:t>
      </w:r>
      <w:r w:rsidRPr="008D6CA2">
        <w:rPr>
          <w:rFonts w:ascii="Arial" w:hAnsi="Arial" w:cs="Arial"/>
          <w:b/>
          <w:color w:val="000000" w:themeColor="text1"/>
          <w:sz w:val="20"/>
          <w:szCs w:val="20"/>
        </w:rPr>
        <w:t>u bi</w:t>
      </w:r>
      <w:r w:rsidRPr="008D6CA2">
        <w:rPr>
          <w:rFonts w:ascii="Arial" w:hAnsi="Arial" w:cs="Arial"/>
          <w:b/>
          <w:color w:val="000000" w:themeColor="text1"/>
          <w:sz w:val="20"/>
          <w:szCs w:val="20"/>
        </w:rPr>
        <w:t>ể</w:t>
      </w:r>
      <w:r w:rsidRPr="008D6CA2">
        <w:rPr>
          <w:rFonts w:ascii="Arial" w:hAnsi="Arial" w:cs="Arial"/>
          <w:b/>
          <w:color w:val="000000" w:themeColor="text1"/>
          <w:sz w:val="20"/>
          <w:szCs w:val="20"/>
        </w:rPr>
        <w:t>u</w:t>
      </w:r>
    </w:p>
    <w:p w14:paraId="51F0636B"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Thông tin,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li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u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ấ</w:t>
      </w:r>
      <w:r w:rsidRPr="008D6CA2">
        <w:rPr>
          <w:rFonts w:ascii="Arial" w:hAnsi="Arial" w:cs="Arial"/>
          <w:color w:val="000000" w:themeColor="text1"/>
          <w:sz w:val="20"/>
          <w:szCs w:val="20"/>
        </w:rPr>
        <w:t>y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ngày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khóa s</w:t>
      </w:r>
      <w:r w:rsidRPr="008D6CA2">
        <w:rPr>
          <w:rFonts w:ascii="Arial" w:hAnsi="Arial" w:cs="Arial"/>
          <w:color w:val="000000" w:themeColor="text1"/>
          <w:sz w:val="20"/>
          <w:szCs w:val="20"/>
        </w:rPr>
        <w:t>ổ</w:t>
      </w:r>
      <w:r w:rsidRPr="008D6CA2">
        <w:rPr>
          <w:rFonts w:ascii="Arial" w:hAnsi="Arial" w:cs="Arial"/>
          <w:color w:val="000000" w:themeColor="text1"/>
          <w:sz w:val="20"/>
          <w:szCs w:val="20"/>
        </w:rPr>
        <w:t xml:space="preserve">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báo cáo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w:t>
      </w:r>
      <w:r w:rsidRPr="008D6CA2">
        <w:rPr>
          <w:rFonts w:ascii="Arial" w:hAnsi="Arial" w:cs="Arial"/>
          <w:color w:val="000000" w:themeColor="text1"/>
          <w:sz w:val="20"/>
          <w:szCs w:val="20"/>
        </w:rPr>
        <w:t>n ho</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ngày có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u l</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cho phép d</w:t>
      </w:r>
      <w:r w:rsidRPr="008D6CA2">
        <w:rPr>
          <w:rFonts w:ascii="Arial" w:hAnsi="Arial" w:cs="Arial"/>
          <w:color w:val="000000" w:themeColor="text1"/>
          <w:sz w:val="20"/>
          <w:szCs w:val="20"/>
        </w:rPr>
        <w:t>ừ</w:t>
      </w:r>
      <w:r w:rsidRPr="008D6CA2">
        <w:rPr>
          <w:rFonts w:ascii="Arial" w:hAnsi="Arial" w:cs="Arial"/>
          <w:color w:val="000000" w:themeColor="text1"/>
          <w:sz w:val="20"/>
          <w:szCs w:val="20"/>
        </w:rPr>
        <w:t>ng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ngư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có th</w:t>
      </w:r>
      <w:r w:rsidRPr="008D6CA2">
        <w:rPr>
          <w:rFonts w:ascii="Arial" w:hAnsi="Arial" w:cs="Arial"/>
          <w:color w:val="000000" w:themeColor="text1"/>
          <w:sz w:val="20"/>
          <w:szCs w:val="20"/>
        </w:rPr>
        <w:t>ẩ</w:t>
      </w:r>
      <w:r w:rsidRPr="008D6CA2">
        <w:rPr>
          <w:rFonts w:ascii="Arial" w:hAnsi="Arial" w:cs="Arial"/>
          <w:color w:val="000000" w:themeColor="text1"/>
          <w:sz w:val="20"/>
          <w:szCs w:val="20"/>
        </w:rPr>
        <w:t>m quy</w:t>
      </w:r>
      <w:r w:rsidRPr="008D6CA2">
        <w:rPr>
          <w:rFonts w:ascii="Arial" w:hAnsi="Arial" w:cs="Arial"/>
          <w:color w:val="000000" w:themeColor="text1"/>
          <w:sz w:val="20"/>
          <w:szCs w:val="20"/>
        </w:rPr>
        <w:t>ề</w:t>
      </w:r>
      <w:r w:rsidRPr="008D6CA2">
        <w:rPr>
          <w:rFonts w:ascii="Arial" w:hAnsi="Arial" w:cs="Arial"/>
          <w:color w:val="000000" w:themeColor="text1"/>
          <w:sz w:val="20"/>
          <w:szCs w:val="20"/>
        </w:rPr>
        <w:t>n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H</w:t>
      </w:r>
      <w:r w:rsidRPr="008D6CA2">
        <w:rPr>
          <w:rFonts w:ascii="Arial" w:hAnsi="Arial" w:cs="Arial"/>
          <w:color w:val="000000" w:themeColor="text1"/>
          <w:sz w:val="20"/>
          <w:szCs w:val="20"/>
        </w:rPr>
        <w:t>ệ</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bi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g</w:t>
      </w:r>
      <w:r w:rsidRPr="008D6CA2">
        <w:rPr>
          <w:rFonts w:ascii="Arial" w:hAnsi="Arial" w:cs="Arial"/>
          <w:color w:val="000000" w:themeColor="text1"/>
          <w:sz w:val="20"/>
          <w:szCs w:val="20"/>
        </w:rPr>
        <w:t>ồ</w:t>
      </w:r>
      <w:r w:rsidRPr="008D6CA2">
        <w:rPr>
          <w:rFonts w:ascii="Arial" w:hAnsi="Arial" w:cs="Arial"/>
          <w:color w:val="000000" w:themeColor="text1"/>
          <w:sz w:val="20"/>
          <w:szCs w:val="20"/>
        </w:rPr>
        <w:t>m:</w:t>
      </w:r>
    </w:p>
    <w:p w14:paraId="0E22D1C5"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 Báo cáo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01/QTDA.</w:t>
      </w:r>
    </w:p>
    <w:p w14:paraId="68D63A7F"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2. Danh m</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02/QTDA.</w:t>
      </w:r>
    </w:p>
    <w:p w14:paraId="7D8F025C"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3.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ng đ</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chi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li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u: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03/QTDA.</w:t>
      </w:r>
    </w:p>
    <w:p w14:paraId="725A76A9"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4.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chi phí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đ</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04/QTDA.</w:t>
      </w:r>
    </w:p>
    <w:p w14:paraId="13871953"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5.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giá tr</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tài s</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hình thành: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05/QTDA.</w:t>
      </w:r>
    </w:p>
    <w:p w14:paraId="40E3363B"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6.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giá tr</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v</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tư, v</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li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u, thi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b</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t</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ọ</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06/QTDA.</w:t>
      </w:r>
    </w:p>
    <w:p w14:paraId="67A44E4C"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7. Tình hình công n</w:t>
      </w:r>
      <w:r w:rsidRPr="008D6CA2">
        <w:rPr>
          <w:rFonts w:ascii="Arial" w:hAnsi="Arial" w:cs="Arial"/>
          <w:color w:val="000000" w:themeColor="text1"/>
          <w:sz w:val="20"/>
          <w:szCs w:val="20"/>
        </w:rPr>
        <w:t>ợ</w:t>
      </w:r>
      <w:r w:rsidRPr="008D6CA2">
        <w:rPr>
          <w:rFonts w:ascii="Arial" w:hAnsi="Arial" w:cs="Arial"/>
          <w:color w:val="000000" w:themeColor="text1"/>
          <w:sz w:val="20"/>
          <w:szCs w:val="20"/>
        </w:rPr>
        <w:t xml:space="preserve">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07/QTDA.</w:t>
      </w:r>
    </w:p>
    <w:p w14:paraId="255CA3C9"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8</w:t>
      </w:r>
      <w:r w:rsidRPr="008D6CA2">
        <w:rPr>
          <w:rFonts w:ascii="Arial" w:hAnsi="Arial" w:cs="Arial"/>
          <w:color w:val="000000" w:themeColor="text1"/>
          <w:sz w:val="20"/>
          <w:szCs w:val="20"/>
        </w:rPr>
        <w:t>. Báo cáo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(dùng cho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quy ho</w:t>
      </w:r>
      <w:r w:rsidRPr="008D6CA2">
        <w:rPr>
          <w:rFonts w:ascii="Arial" w:hAnsi="Arial" w:cs="Arial"/>
          <w:color w:val="000000" w:themeColor="text1"/>
          <w:sz w:val="20"/>
          <w:szCs w:val="20"/>
        </w:rPr>
        <w:t>ạ</w:t>
      </w:r>
      <w:r w:rsidRPr="008D6CA2">
        <w:rPr>
          <w:rFonts w:ascii="Arial" w:hAnsi="Arial" w:cs="Arial"/>
          <w:color w:val="000000" w:themeColor="text1"/>
          <w:sz w:val="20"/>
          <w:szCs w:val="20"/>
        </w:rPr>
        <w:t>ch,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chu</w:t>
      </w:r>
      <w:r w:rsidRPr="008D6CA2">
        <w:rPr>
          <w:rFonts w:ascii="Arial" w:hAnsi="Arial" w:cs="Arial"/>
          <w:color w:val="000000" w:themeColor="text1"/>
          <w:sz w:val="20"/>
          <w:szCs w:val="20"/>
        </w:rPr>
        <w:t>ẩ</w:t>
      </w:r>
      <w:r w:rsidRPr="008D6CA2">
        <w:rPr>
          <w:rFonts w:ascii="Arial" w:hAnsi="Arial" w:cs="Arial"/>
          <w:color w:val="000000" w:themeColor="text1"/>
          <w:sz w:val="20"/>
          <w:szCs w:val="20"/>
        </w:rPr>
        <w:t>n b</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d</w:t>
      </w:r>
      <w:r w:rsidRPr="008D6CA2">
        <w:rPr>
          <w:rFonts w:ascii="Arial" w:hAnsi="Arial" w:cs="Arial"/>
          <w:color w:val="000000" w:themeColor="text1"/>
          <w:sz w:val="20"/>
          <w:szCs w:val="20"/>
        </w:rPr>
        <w:t>ừ</w:t>
      </w:r>
      <w:r w:rsidRPr="008D6CA2">
        <w:rPr>
          <w:rFonts w:ascii="Arial" w:hAnsi="Arial" w:cs="Arial"/>
          <w:color w:val="000000" w:themeColor="text1"/>
          <w:sz w:val="20"/>
          <w:szCs w:val="20"/>
        </w:rPr>
        <w:t>ng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chưa có kh</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lư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ng thi công xây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ng, l</w:t>
      </w:r>
      <w:r w:rsidRPr="008D6CA2">
        <w:rPr>
          <w:rFonts w:ascii="Arial" w:hAnsi="Arial" w:cs="Arial"/>
          <w:color w:val="000000" w:themeColor="text1"/>
          <w:sz w:val="20"/>
          <w:szCs w:val="20"/>
        </w:rPr>
        <w:t>ắ</w:t>
      </w:r>
      <w:r w:rsidRPr="008D6CA2">
        <w:rPr>
          <w:rFonts w:ascii="Arial" w:hAnsi="Arial" w:cs="Arial"/>
          <w:color w:val="000000" w:themeColor="text1"/>
          <w:sz w:val="20"/>
          <w:szCs w:val="20"/>
        </w:rPr>
        <w:t>p đ</w:t>
      </w:r>
      <w:r w:rsidRPr="008D6CA2">
        <w:rPr>
          <w:rFonts w:ascii="Arial" w:hAnsi="Arial" w:cs="Arial"/>
          <w:color w:val="000000" w:themeColor="text1"/>
          <w:sz w:val="20"/>
          <w:szCs w:val="20"/>
        </w:rPr>
        <w:t>ặ</w:t>
      </w:r>
      <w:r w:rsidRPr="008D6CA2">
        <w:rPr>
          <w:rFonts w:ascii="Arial" w:hAnsi="Arial" w:cs="Arial"/>
          <w:color w:val="000000" w:themeColor="text1"/>
          <w:sz w:val="20"/>
          <w:szCs w:val="20"/>
        </w:rPr>
        <w:t>t thi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b</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08/QTDA.</w:t>
      </w:r>
    </w:p>
    <w:p w14:paraId="6E041841"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9. Báo cáo k</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xml:space="preserve">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quan tr</w:t>
      </w:r>
      <w:r w:rsidRPr="008D6CA2">
        <w:rPr>
          <w:rFonts w:ascii="Arial" w:hAnsi="Arial" w:cs="Arial"/>
          <w:color w:val="000000" w:themeColor="text1"/>
          <w:sz w:val="20"/>
          <w:szCs w:val="20"/>
        </w:rPr>
        <w:t>ọ</w:t>
      </w:r>
      <w:r w:rsidRPr="008D6CA2">
        <w:rPr>
          <w:rFonts w:ascii="Arial" w:hAnsi="Arial" w:cs="Arial"/>
          <w:color w:val="000000" w:themeColor="text1"/>
          <w:sz w:val="20"/>
          <w:szCs w:val="20"/>
        </w:rPr>
        <w:t>ng q</w:t>
      </w:r>
      <w:r w:rsidRPr="008D6CA2">
        <w:rPr>
          <w:rFonts w:ascii="Arial" w:hAnsi="Arial" w:cs="Arial"/>
          <w:color w:val="000000" w:themeColor="text1"/>
          <w:sz w:val="20"/>
          <w:szCs w:val="20"/>
        </w:rPr>
        <w:t>u</w:t>
      </w:r>
      <w:r w:rsidRPr="008D6CA2">
        <w:rPr>
          <w:rFonts w:ascii="Arial" w:hAnsi="Arial" w:cs="Arial"/>
          <w:color w:val="000000" w:themeColor="text1"/>
          <w:sz w:val="20"/>
          <w:szCs w:val="20"/>
        </w:rPr>
        <w:t>ố</w:t>
      </w:r>
      <w:r w:rsidRPr="008D6CA2">
        <w:rPr>
          <w:rFonts w:ascii="Arial" w:hAnsi="Arial" w:cs="Arial"/>
          <w:color w:val="000000" w:themeColor="text1"/>
          <w:sz w:val="20"/>
          <w:szCs w:val="20"/>
        </w:rPr>
        <w:t>c gia: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09/QTDA.</w:t>
      </w:r>
      <w:bookmarkStart w:id="0" w:name="_GoBack"/>
      <w:bookmarkEnd w:id="0"/>
    </w:p>
    <w:p w14:paraId="2E236555"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lastRenderedPageBreak/>
        <w:t>10.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thành ph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ti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công trình, 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công trình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10/QTDA.</w:t>
      </w:r>
    </w:p>
    <w:p w14:paraId="1EF34120"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11. Báo cáo tình hình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s</w:t>
      </w:r>
      <w:r w:rsidRPr="008D6CA2">
        <w:rPr>
          <w:rFonts w:ascii="Arial" w:hAnsi="Arial" w:cs="Arial"/>
          <w:color w:val="000000" w:themeColor="text1"/>
          <w:sz w:val="20"/>
          <w:szCs w:val="20"/>
        </w:rPr>
        <w:t>ử</w:t>
      </w:r>
      <w:r w:rsidRPr="008D6CA2">
        <w:rPr>
          <w:rFonts w:ascii="Arial" w:hAnsi="Arial" w:cs="Arial"/>
          <w:color w:val="000000" w:themeColor="text1"/>
          <w:sz w:val="20"/>
          <w:szCs w:val="20"/>
        </w:rPr>
        <w:t xml:space="preserve"> d</w:t>
      </w:r>
      <w:r w:rsidRPr="008D6CA2">
        <w:rPr>
          <w:rFonts w:ascii="Arial" w:hAnsi="Arial" w:cs="Arial"/>
          <w:color w:val="000000" w:themeColor="text1"/>
          <w:sz w:val="20"/>
          <w:szCs w:val="20"/>
        </w:rPr>
        <w:t>ụ</w:t>
      </w:r>
      <w:r w:rsidRPr="008D6CA2">
        <w:rPr>
          <w:rFonts w:ascii="Arial" w:hAnsi="Arial" w:cs="Arial"/>
          <w:color w:val="000000" w:themeColor="text1"/>
          <w:sz w:val="20"/>
          <w:szCs w:val="20"/>
        </w:rPr>
        <w:t>ng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 xml:space="preserve">u tư công trong năm: </w:t>
      </w:r>
      <w:r w:rsidRPr="008D6CA2">
        <w:rPr>
          <w:rFonts w:ascii="Arial" w:hAnsi="Arial" w:cs="Arial"/>
          <w:color w:val="000000" w:themeColor="text1"/>
          <w:sz w:val="20"/>
          <w:szCs w:val="20"/>
        </w:rPr>
        <w:t>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11/QTDA (bao g</w:t>
      </w:r>
      <w:r w:rsidRPr="008D6CA2">
        <w:rPr>
          <w:rFonts w:ascii="Arial" w:hAnsi="Arial" w:cs="Arial"/>
          <w:color w:val="000000" w:themeColor="text1"/>
          <w:sz w:val="20"/>
          <w:szCs w:val="20"/>
        </w:rPr>
        <w:t>ồ</w:t>
      </w:r>
      <w:r w:rsidRPr="008D6CA2">
        <w:rPr>
          <w:rFonts w:ascii="Arial" w:hAnsi="Arial" w:cs="Arial"/>
          <w:color w:val="000000" w:themeColor="text1"/>
          <w:sz w:val="20"/>
          <w:szCs w:val="20"/>
        </w:rPr>
        <w:t>m c</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xml:space="preserve"> ph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l</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và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bi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w:t>
      </w:r>
    </w:p>
    <w:p w14:paraId="75163AE5"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12. Phi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giao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H</w:t>
      </w:r>
      <w:r w:rsidRPr="008D6CA2">
        <w:rPr>
          <w:rFonts w:ascii="Arial" w:hAnsi="Arial" w:cs="Arial"/>
          <w:color w:val="000000" w:themeColor="text1"/>
          <w:sz w:val="20"/>
          <w:szCs w:val="20"/>
        </w:rPr>
        <w:t>ồ</w:t>
      </w:r>
      <w:r w:rsidRPr="008D6CA2">
        <w:rPr>
          <w:rFonts w:ascii="Arial" w:hAnsi="Arial" w:cs="Arial"/>
          <w:color w:val="000000" w:themeColor="text1"/>
          <w:sz w:val="20"/>
          <w:szCs w:val="20"/>
        </w:rPr>
        <w:t xml:space="preserve"> sơ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12/QTDA.</w:t>
      </w:r>
    </w:p>
    <w:p w14:paraId="70DE4DF6"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4. S</w:t>
      </w:r>
      <w:r w:rsidRPr="008D6CA2">
        <w:rPr>
          <w:rFonts w:ascii="Arial" w:hAnsi="Arial" w:cs="Arial"/>
          <w:b/>
          <w:color w:val="000000" w:themeColor="text1"/>
          <w:sz w:val="20"/>
          <w:szCs w:val="20"/>
        </w:rPr>
        <w:t>ử</w:t>
      </w:r>
      <w:r w:rsidRPr="008D6CA2">
        <w:rPr>
          <w:rFonts w:ascii="Arial" w:hAnsi="Arial" w:cs="Arial"/>
          <w:b/>
          <w:color w:val="000000" w:themeColor="text1"/>
          <w:sz w:val="20"/>
          <w:szCs w:val="20"/>
        </w:rPr>
        <w:t xml:space="preserve"> d</w:t>
      </w:r>
      <w:r w:rsidRPr="008D6CA2">
        <w:rPr>
          <w:rFonts w:ascii="Arial" w:hAnsi="Arial" w:cs="Arial"/>
          <w:b/>
          <w:color w:val="000000" w:themeColor="text1"/>
          <w:sz w:val="20"/>
          <w:szCs w:val="20"/>
        </w:rPr>
        <w:t>ụ</w:t>
      </w:r>
      <w:r w:rsidRPr="008D6CA2">
        <w:rPr>
          <w:rFonts w:ascii="Arial" w:hAnsi="Arial" w:cs="Arial"/>
          <w:b/>
          <w:color w:val="000000" w:themeColor="text1"/>
          <w:sz w:val="20"/>
          <w:szCs w:val="20"/>
        </w:rPr>
        <w:t>ng m</w:t>
      </w:r>
      <w:r w:rsidRPr="008D6CA2">
        <w:rPr>
          <w:rFonts w:ascii="Arial" w:hAnsi="Arial" w:cs="Arial"/>
          <w:b/>
          <w:color w:val="000000" w:themeColor="text1"/>
          <w:sz w:val="20"/>
          <w:szCs w:val="20"/>
        </w:rPr>
        <w:t>ẫ</w:t>
      </w:r>
      <w:r w:rsidRPr="008D6CA2">
        <w:rPr>
          <w:rFonts w:ascii="Arial" w:hAnsi="Arial" w:cs="Arial"/>
          <w:b/>
          <w:color w:val="000000" w:themeColor="text1"/>
          <w:sz w:val="20"/>
          <w:szCs w:val="20"/>
        </w:rPr>
        <w:t>u bi</w:t>
      </w:r>
      <w:r w:rsidRPr="008D6CA2">
        <w:rPr>
          <w:rFonts w:ascii="Arial" w:hAnsi="Arial" w:cs="Arial"/>
          <w:b/>
          <w:color w:val="000000" w:themeColor="text1"/>
          <w:sz w:val="20"/>
          <w:szCs w:val="20"/>
        </w:rPr>
        <w:t>ể</w:t>
      </w:r>
      <w:r w:rsidRPr="008D6CA2">
        <w:rPr>
          <w:rFonts w:ascii="Arial" w:hAnsi="Arial" w:cs="Arial"/>
          <w:b/>
          <w:color w:val="000000" w:themeColor="text1"/>
          <w:sz w:val="20"/>
          <w:szCs w:val="20"/>
        </w:rPr>
        <w:t>u</w:t>
      </w:r>
    </w:p>
    <w:p w14:paraId="1B61D06E"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 Đ</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v</w:t>
      </w:r>
      <w:r w:rsidRPr="008D6CA2">
        <w:rPr>
          <w:rFonts w:ascii="Arial" w:hAnsi="Arial" w:cs="Arial"/>
          <w:color w:val="000000" w:themeColor="text1"/>
          <w:sz w:val="20"/>
          <w:szCs w:val="20"/>
        </w:rPr>
        <w:t>ớ</w:t>
      </w:r>
      <w:r w:rsidRPr="008D6CA2">
        <w:rPr>
          <w:rFonts w:ascii="Arial" w:hAnsi="Arial" w:cs="Arial"/>
          <w:color w:val="000000" w:themeColor="text1"/>
          <w:sz w:val="20"/>
          <w:szCs w:val="20"/>
        </w:rPr>
        <w:t>i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thành ph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ti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công trình, 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công trình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hoàn thành,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d</w:t>
      </w:r>
      <w:r w:rsidRPr="008D6CA2">
        <w:rPr>
          <w:rFonts w:ascii="Arial" w:hAnsi="Arial" w:cs="Arial"/>
          <w:color w:val="000000" w:themeColor="text1"/>
          <w:sz w:val="20"/>
          <w:szCs w:val="20"/>
        </w:rPr>
        <w:t>ừ</w:t>
      </w:r>
      <w:r w:rsidRPr="008D6CA2">
        <w:rPr>
          <w:rFonts w:ascii="Arial" w:hAnsi="Arial" w:cs="Arial"/>
          <w:color w:val="000000" w:themeColor="text1"/>
          <w:sz w:val="20"/>
          <w:szCs w:val="20"/>
        </w:rPr>
        <w:t>n</w:t>
      </w:r>
      <w:r w:rsidRPr="008D6CA2">
        <w:rPr>
          <w:rFonts w:ascii="Arial" w:hAnsi="Arial" w:cs="Arial"/>
          <w:color w:val="000000" w:themeColor="text1"/>
          <w:sz w:val="20"/>
          <w:szCs w:val="20"/>
        </w:rPr>
        <w:t>g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có kh</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lư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ng thi công xây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ng, l</w:t>
      </w:r>
      <w:r w:rsidRPr="008D6CA2">
        <w:rPr>
          <w:rFonts w:ascii="Arial" w:hAnsi="Arial" w:cs="Arial"/>
          <w:color w:val="000000" w:themeColor="text1"/>
          <w:sz w:val="20"/>
          <w:szCs w:val="20"/>
        </w:rPr>
        <w:t>ắ</w:t>
      </w:r>
      <w:r w:rsidRPr="008D6CA2">
        <w:rPr>
          <w:rFonts w:ascii="Arial" w:hAnsi="Arial" w:cs="Arial"/>
          <w:color w:val="000000" w:themeColor="text1"/>
          <w:sz w:val="20"/>
          <w:szCs w:val="20"/>
        </w:rPr>
        <w:t>p đ</w:t>
      </w:r>
      <w:r w:rsidRPr="008D6CA2">
        <w:rPr>
          <w:rFonts w:ascii="Arial" w:hAnsi="Arial" w:cs="Arial"/>
          <w:color w:val="000000" w:themeColor="text1"/>
          <w:sz w:val="20"/>
          <w:szCs w:val="20"/>
        </w:rPr>
        <w:t>ặ</w:t>
      </w:r>
      <w:r w:rsidRPr="008D6CA2">
        <w:rPr>
          <w:rFonts w:ascii="Arial" w:hAnsi="Arial" w:cs="Arial"/>
          <w:color w:val="000000" w:themeColor="text1"/>
          <w:sz w:val="20"/>
          <w:szCs w:val="20"/>
        </w:rPr>
        <w:t>t thi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b</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nghi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m thu theo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kho</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1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7 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193/2026/NĐ-CP: báo cáo theo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01/QTDA,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02/QTDA,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03/QTDA,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04/QTDA,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05/QTDA,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06/QTDA,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07/QTDA.</w:t>
      </w:r>
    </w:p>
    <w:p w14:paraId="1285BB65" w14:textId="759DD786"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2.</w:t>
      </w:r>
      <w:r w:rsidR="003C03F1"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v</w:t>
      </w:r>
      <w:r w:rsidRPr="008D6CA2">
        <w:rPr>
          <w:rFonts w:ascii="Arial" w:hAnsi="Arial" w:cs="Arial"/>
          <w:color w:val="000000" w:themeColor="text1"/>
          <w:sz w:val="20"/>
          <w:szCs w:val="20"/>
        </w:rPr>
        <w:t>ớ</w:t>
      </w:r>
      <w:r w:rsidRPr="008D6CA2">
        <w:rPr>
          <w:rFonts w:ascii="Arial" w:hAnsi="Arial" w:cs="Arial"/>
          <w:color w:val="000000" w:themeColor="text1"/>
          <w:sz w:val="20"/>
          <w:szCs w:val="20"/>
        </w:rPr>
        <w:t>i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quy ho</w:t>
      </w:r>
      <w:r w:rsidRPr="008D6CA2">
        <w:rPr>
          <w:rFonts w:ascii="Arial" w:hAnsi="Arial" w:cs="Arial"/>
          <w:color w:val="000000" w:themeColor="text1"/>
          <w:sz w:val="20"/>
          <w:szCs w:val="20"/>
        </w:rPr>
        <w:t>ạ</w:t>
      </w:r>
      <w:r w:rsidRPr="008D6CA2">
        <w:rPr>
          <w:rFonts w:ascii="Arial" w:hAnsi="Arial" w:cs="Arial"/>
          <w:color w:val="000000" w:themeColor="text1"/>
          <w:sz w:val="20"/>
          <w:szCs w:val="20"/>
        </w:rPr>
        <w:t>ch,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chu</w:t>
      </w:r>
      <w:r w:rsidRPr="008D6CA2">
        <w:rPr>
          <w:rFonts w:ascii="Arial" w:hAnsi="Arial" w:cs="Arial"/>
          <w:color w:val="000000" w:themeColor="text1"/>
          <w:sz w:val="20"/>
          <w:szCs w:val="20"/>
        </w:rPr>
        <w:t>ẩ</w:t>
      </w:r>
      <w:r w:rsidRPr="008D6CA2">
        <w:rPr>
          <w:rFonts w:ascii="Arial" w:hAnsi="Arial" w:cs="Arial"/>
          <w:color w:val="000000" w:themeColor="text1"/>
          <w:sz w:val="20"/>
          <w:szCs w:val="20"/>
        </w:rPr>
        <w:t>n b</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d</w:t>
      </w:r>
      <w:r w:rsidRPr="008D6CA2">
        <w:rPr>
          <w:rFonts w:ascii="Arial" w:hAnsi="Arial" w:cs="Arial"/>
          <w:color w:val="000000" w:themeColor="text1"/>
          <w:sz w:val="20"/>
          <w:szCs w:val="20"/>
        </w:rPr>
        <w:t>ừ</w:t>
      </w:r>
      <w:r w:rsidRPr="008D6CA2">
        <w:rPr>
          <w:rFonts w:ascii="Arial" w:hAnsi="Arial" w:cs="Arial"/>
          <w:color w:val="000000" w:themeColor="text1"/>
          <w:sz w:val="20"/>
          <w:szCs w:val="20"/>
        </w:rPr>
        <w:t>ng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chưa có kh</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lư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ng thi công xây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ng, l</w:t>
      </w:r>
      <w:r w:rsidRPr="008D6CA2">
        <w:rPr>
          <w:rFonts w:ascii="Arial" w:hAnsi="Arial" w:cs="Arial"/>
          <w:color w:val="000000" w:themeColor="text1"/>
          <w:sz w:val="20"/>
          <w:szCs w:val="20"/>
        </w:rPr>
        <w:t>ắ</w:t>
      </w:r>
      <w:r w:rsidRPr="008D6CA2">
        <w:rPr>
          <w:rFonts w:ascii="Arial" w:hAnsi="Arial" w:cs="Arial"/>
          <w:color w:val="000000" w:themeColor="text1"/>
          <w:sz w:val="20"/>
          <w:szCs w:val="20"/>
        </w:rPr>
        <w:t>p đ</w:t>
      </w:r>
      <w:r w:rsidRPr="008D6CA2">
        <w:rPr>
          <w:rFonts w:ascii="Arial" w:hAnsi="Arial" w:cs="Arial"/>
          <w:color w:val="000000" w:themeColor="text1"/>
          <w:sz w:val="20"/>
          <w:szCs w:val="20"/>
        </w:rPr>
        <w:t>ặ</w:t>
      </w:r>
      <w:r w:rsidRPr="008D6CA2">
        <w:rPr>
          <w:rFonts w:ascii="Arial" w:hAnsi="Arial" w:cs="Arial"/>
          <w:color w:val="000000" w:themeColor="text1"/>
          <w:sz w:val="20"/>
          <w:szCs w:val="20"/>
        </w:rPr>
        <w:t>t thi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b</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nghi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m thu theo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kho</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2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7 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193/2026/NĐ-CP: báo cáo theo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03/QTDA,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07/QTD</w:t>
      </w:r>
      <w:r w:rsidRPr="008D6CA2">
        <w:rPr>
          <w:rFonts w:ascii="Arial" w:hAnsi="Arial" w:cs="Arial"/>
          <w:color w:val="000000" w:themeColor="text1"/>
          <w:sz w:val="20"/>
          <w:szCs w:val="20"/>
        </w:rPr>
        <w:t>A,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08/QTDA.</w:t>
      </w:r>
    </w:p>
    <w:p w14:paraId="2F72C458"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3. Báo cáo k</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xml:space="preserve">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quan tr</w:t>
      </w:r>
      <w:r w:rsidRPr="008D6CA2">
        <w:rPr>
          <w:rFonts w:ascii="Arial" w:hAnsi="Arial" w:cs="Arial"/>
          <w:color w:val="000000" w:themeColor="text1"/>
          <w:sz w:val="20"/>
          <w:szCs w:val="20"/>
        </w:rPr>
        <w:t>ọ</w:t>
      </w:r>
      <w:r w:rsidRPr="008D6CA2">
        <w:rPr>
          <w:rFonts w:ascii="Arial" w:hAnsi="Arial" w:cs="Arial"/>
          <w:color w:val="000000" w:themeColor="text1"/>
          <w:sz w:val="20"/>
          <w:szCs w:val="20"/>
        </w:rPr>
        <w:t>ng qu</w:t>
      </w:r>
      <w:r w:rsidRPr="008D6CA2">
        <w:rPr>
          <w:rFonts w:ascii="Arial" w:hAnsi="Arial" w:cs="Arial"/>
          <w:color w:val="000000" w:themeColor="text1"/>
          <w:sz w:val="20"/>
          <w:szCs w:val="20"/>
        </w:rPr>
        <w:t>ố</w:t>
      </w:r>
      <w:r w:rsidRPr="008D6CA2">
        <w:rPr>
          <w:rFonts w:ascii="Arial" w:hAnsi="Arial" w:cs="Arial"/>
          <w:color w:val="000000" w:themeColor="text1"/>
          <w:sz w:val="20"/>
          <w:szCs w:val="20"/>
        </w:rPr>
        <w:t>c gia theo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kho</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1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5 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193/2026/NĐ-CP: theo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09/QTDA.</w:t>
      </w:r>
    </w:p>
    <w:p w14:paraId="60E335B7"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4.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ả</w:t>
      </w:r>
      <w:r w:rsidRPr="008D6CA2">
        <w:rPr>
          <w:rFonts w:ascii="Arial" w:hAnsi="Arial" w:cs="Arial"/>
          <w:color w:val="000000" w:themeColor="text1"/>
          <w:sz w:val="20"/>
          <w:szCs w:val="20"/>
        </w:rPr>
        <w:t>o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thành ph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ti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công trình, 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công trình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theo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kho</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1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19 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193/2026/NĐ-CP: theo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10/QTDA.</w:t>
      </w:r>
    </w:p>
    <w:p w14:paraId="07908DD8"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5. Báo cáo tình hình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s</w:t>
      </w:r>
      <w:r w:rsidRPr="008D6CA2">
        <w:rPr>
          <w:rFonts w:ascii="Arial" w:hAnsi="Arial" w:cs="Arial"/>
          <w:color w:val="000000" w:themeColor="text1"/>
          <w:sz w:val="20"/>
          <w:szCs w:val="20"/>
        </w:rPr>
        <w:t>ử</w:t>
      </w:r>
      <w:r w:rsidRPr="008D6CA2">
        <w:rPr>
          <w:rFonts w:ascii="Arial" w:hAnsi="Arial" w:cs="Arial"/>
          <w:color w:val="000000" w:themeColor="text1"/>
          <w:sz w:val="20"/>
          <w:szCs w:val="20"/>
        </w:rPr>
        <w:t xml:space="preserve"> d</w:t>
      </w:r>
      <w:r w:rsidRPr="008D6CA2">
        <w:rPr>
          <w:rFonts w:ascii="Arial" w:hAnsi="Arial" w:cs="Arial"/>
          <w:color w:val="000000" w:themeColor="text1"/>
          <w:sz w:val="20"/>
          <w:szCs w:val="20"/>
        </w:rPr>
        <w:t>ụ</w:t>
      </w:r>
      <w:r w:rsidRPr="008D6CA2">
        <w:rPr>
          <w:rFonts w:ascii="Arial" w:hAnsi="Arial" w:cs="Arial"/>
          <w:color w:val="000000" w:themeColor="text1"/>
          <w:sz w:val="20"/>
          <w:szCs w:val="20"/>
        </w:rPr>
        <w:t>ng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 trong năm theo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22 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193/2026/NĐ-CP: theo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11/QTDA.</w:t>
      </w:r>
    </w:p>
    <w:p w14:paraId="4F9E3B35"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6. Vi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c giao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h</w:t>
      </w:r>
      <w:r w:rsidRPr="008D6CA2">
        <w:rPr>
          <w:rFonts w:ascii="Arial" w:hAnsi="Arial" w:cs="Arial"/>
          <w:color w:val="000000" w:themeColor="text1"/>
          <w:sz w:val="20"/>
          <w:szCs w:val="20"/>
        </w:rPr>
        <w:t>ồ</w:t>
      </w:r>
      <w:r w:rsidRPr="008D6CA2">
        <w:rPr>
          <w:rFonts w:ascii="Arial" w:hAnsi="Arial" w:cs="Arial"/>
          <w:color w:val="000000" w:themeColor="text1"/>
          <w:sz w:val="20"/>
          <w:szCs w:val="20"/>
        </w:rPr>
        <w:t xml:space="preserve"> sơ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w:t>
      </w:r>
    </w:p>
    <w:p w14:paraId="045252C0"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a) Đ</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v</w:t>
      </w:r>
      <w:r w:rsidRPr="008D6CA2">
        <w:rPr>
          <w:rFonts w:ascii="Arial" w:hAnsi="Arial" w:cs="Arial"/>
          <w:color w:val="000000" w:themeColor="text1"/>
          <w:sz w:val="20"/>
          <w:szCs w:val="20"/>
        </w:rPr>
        <w:t>ớ</w:t>
      </w:r>
      <w:r w:rsidRPr="008D6CA2">
        <w:rPr>
          <w:rFonts w:ascii="Arial" w:hAnsi="Arial" w:cs="Arial"/>
          <w:color w:val="000000" w:themeColor="text1"/>
          <w:sz w:val="20"/>
          <w:szCs w:val="20"/>
        </w:rPr>
        <w:t>i vi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c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h</w:t>
      </w:r>
      <w:r w:rsidRPr="008D6CA2">
        <w:rPr>
          <w:rFonts w:ascii="Arial" w:hAnsi="Arial" w:cs="Arial"/>
          <w:color w:val="000000" w:themeColor="text1"/>
          <w:sz w:val="20"/>
          <w:szCs w:val="20"/>
        </w:rPr>
        <w:t>ồ</w:t>
      </w:r>
      <w:r w:rsidRPr="008D6CA2">
        <w:rPr>
          <w:rFonts w:ascii="Arial" w:hAnsi="Arial" w:cs="Arial"/>
          <w:color w:val="000000" w:themeColor="text1"/>
          <w:sz w:val="20"/>
          <w:szCs w:val="20"/>
        </w:rPr>
        <w:t xml:space="preserve"> sơ tr</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p theo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12/QTDA: th</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gian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tính t</w:t>
      </w:r>
      <w:r w:rsidRPr="008D6CA2">
        <w:rPr>
          <w:rFonts w:ascii="Arial" w:hAnsi="Arial" w:cs="Arial"/>
          <w:color w:val="000000" w:themeColor="text1"/>
          <w:sz w:val="20"/>
          <w:szCs w:val="20"/>
        </w:rPr>
        <w:t>ừ</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đi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ngư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đ</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di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cơ quan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trì th</w:t>
      </w:r>
      <w:r w:rsidRPr="008D6CA2">
        <w:rPr>
          <w:rFonts w:ascii="Arial" w:hAnsi="Arial" w:cs="Arial"/>
          <w:color w:val="000000" w:themeColor="text1"/>
          <w:sz w:val="20"/>
          <w:szCs w:val="20"/>
        </w:rPr>
        <w:t>ẩ</w:t>
      </w:r>
      <w:r w:rsidRPr="008D6CA2">
        <w:rPr>
          <w:rFonts w:ascii="Arial" w:hAnsi="Arial" w:cs="Arial"/>
          <w:color w:val="000000" w:themeColor="text1"/>
          <w:sz w:val="20"/>
          <w:szCs w:val="20"/>
        </w:rPr>
        <w:t>m tra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ký phi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giao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v</w:t>
      </w:r>
      <w:r w:rsidRPr="008D6CA2">
        <w:rPr>
          <w:rFonts w:ascii="Arial" w:hAnsi="Arial" w:cs="Arial"/>
          <w:color w:val="000000" w:themeColor="text1"/>
          <w:sz w:val="20"/>
          <w:szCs w:val="20"/>
        </w:rPr>
        <w:t>ớ</w:t>
      </w:r>
      <w:r w:rsidRPr="008D6CA2">
        <w:rPr>
          <w:rFonts w:ascii="Arial" w:hAnsi="Arial" w:cs="Arial"/>
          <w:color w:val="000000" w:themeColor="text1"/>
          <w:sz w:val="20"/>
          <w:szCs w:val="20"/>
        </w:rPr>
        <w:t>i ngư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đ</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di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 xml:space="preserve">n bên </w:t>
      </w:r>
      <w:r w:rsidRPr="008D6CA2">
        <w:rPr>
          <w:rFonts w:ascii="Arial" w:hAnsi="Arial" w:cs="Arial"/>
          <w:color w:val="000000" w:themeColor="text1"/>
          <w:sz w:val="20"/>
          <w:szCs w:val="20"/>
        </w:rPr>
        <w:t>giao.</w:t>
      </w:r>
    </w:p>
    <w:p w14:paraId="653D31D7"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b) Đ</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v</w:t>
      </w:r>
      <w:r w:rsidRPr="008D6CA2">
        <w:rPr>
          <w:rFonts w:ascii="Arial" w:hAnsi="Arial" w:cs="Arial"/>
          <w:color w:val="000000" w:themeColor="text1"/>
          <w:sz w:val="20"/>
          <w:szCs w:val="20"/>
        </w:rPr>
        <w:t>ớ</w:t>
      </w:r>
      <w:r w:rsidRPr="008D6CA2">
        <w:rPr>
          <w:rFonts w:ascii="Arial" w:hAnsi="Arial" w:cs="Arial"/>
          <w:color w:val="000000" w:themeColor="text1"/>
          <w:sz w:val="20"/>
          <w:szCs w:val="20"/>
        </w:rPr>
        <w:t>i vi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c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h</w:t>
      </w:r>
      <w:r w:rsidRPr="008D6CA2">
        <w:rPr>
          <w:rFonts w:ascii="Arial" w:hAnsi="Arial" w:cs="Arial"/>
          <w:color w:val="000000" w:themeColor="text1"/>
          <w:sz w:val="20"/>
          <w:szCs w:val="20"/>
        </w:rPr>
        <w:t>ồ</w:t>
      </w:r>
      <w:r w:rsidRPr="008D6CA2">
        <w:rPr>
          <w:rFonts w:ascii="Arial" w:hAnsi="Arial" w:cs="Arial"/>
          <w:color w:val="000000" w:themeColor="text1"/>
          <w:sz w:val="20"/>
          <w:szCs w:val="20"/>
        </w:rPr>
        <w:t xml:space="preserve"> sơ thông qua d</w:t>
      </w:r>
      <w:r w:rsidRPr="008D6CA2">
        <w:rPr>
          <w:rFonts w:ascii="Arial" w:hAnsi="Arial" w:cs="Arial"/>
          <w:color w:val="000000" w:themeColor="text1"/>
          <w:sz w:val="20"/>
          <w:szCs w:val="20"/>
        </w:rPr>
        <w:t>ị</w:t>
      </w:r>
      <w:r w:rsidRPr="008D6CA2">
        <w:rPr>
          <w:rFonts w:ascii="Arial" w:hAnsi="Arial" w:cs="Arial"/>
          <w:color w:val="000000" w:themeColor="text1"/>
          <w:sz w:val="20"/>
          <w:szCs w:val="20"/>
        </w:rPr>
        <w:t>ch v</w:t>
      </w:r>
      <w:r w:rsidRPr="008D6CA2">
        <w:rPr>
          <w:rFonts w:ascii="Arial" w:hAnsi="Arial" w:cs="Arial"/>
          <w:color w:val="000000" w:themeColor="text1"/>
          <w:sz w:val="20"/>
          <w:szCs w:val="20"/>
        </w:rPr>
        <w:t>ụ</w:t>
      </w:r>
      <w:r w:rsidRPr="008D6CA2">
        <w:rPr>
          <w:rFonts w:ascii="Arial" w:hAnsi="Arial" w:cs="Arial"/>
          <w:color w:val="000000" w:themeColor="text1"/>
          <w:sz w:val="20"/>
          <w:szCs w:val="20"/>
        </w:rPr>
        <w:t xml:space="preserve"> bưu chính công ích theo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Th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tư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ng Chính ph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qua thuê d</w:t>
      </w:r>
      <w:r w:rsidRPr="008D6CA2">
        <w:rPr>
          <w:rFonts w:ascii="Arial" w:hAnsi="Arial" w:cs="Arial"/>
          <w:color w:val="000000" w:themeColor="text1"/>
          <w:sz w:val="20"/>
          <w:szCs w:val="20"/>
        </w:rPr>
        <w:t>ị</w:t>
      </w:r>
      <w:r w:rsidRPr="008D6CA2">
        <w:rPr>
          <w:rFonts w:ascii="Arial" w:hAnsi="Arial" w:cs="Arial"/>
          <w:color w:val="000000" w:themeColor="text1"/>
          <w:sz w:val="20"/>
          <w:szCs w:val="20"/>
        </w:rPr>
        <w:t>ch v</w:t>
      </w:r>
      <w:r w:rsidRPr="008D6CA2">
        <w:rPr>
          <w:rFonts w:ascii="Arial" w:hAnsi="Arial" w:cs="Arial"/>
          <w:color w:val="000000" w:themeColor="text1"/>
          <w:sz w:val="20"/>
          <w:szCs w:val="20"/>
        </w:rPr>
        <w:t>ụ</w:t>
      </w:r>
      <w:r w:rsidRPr="008D6CA2">
        <w:rPr>
          <w:rFonts w:ascii="Arial" w:hAnsi="Arial" w:cs="Arial"/>
          <w:color w:val="000000" w:themeColor="text1"/>
          <w:sz w:val="20"/>
          <w:szCs w:val="20"/>
        </w:rPr>
        <w:t xml:space="preserve">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doanh nghi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p, cá nhân ho</w:t>
      </w:r>
      <w:r w:rsidRPr="008D6CA2">
        <w:rPr>
          <w:rFonts w:ascii="Arial" w:hAnsi="Arial" w:cs="Arial"/>
          <w:color w:val="000000" w:themeColor="text1"/>
          <w:sz w:val="20"/>
          <w:szCs w:val="20"/>
        </w:rPr>
        <w:t>ặ</w:t>
      </w:r>
      <w:r w:rsidRPr="008D6CA2">
        <w:rPr>
          <w:rFonts w:ascii="Arial" w:hAnsi="Arial" w:cs="Arial"/>
          <w:color w:val="000000" w:themeColor="text1"/>
          <w:sz w:val="20"/>
          <w:szCs w:val="20"/>
        </w:rPr>
        <w:t xml:space="preserve">c qua </w:t>
      </w:r>
      <w:r w:rsidRPr="008D6CA2">
        <w:rPr>
          <w:rFonts w:ascii="Arial" w:hAnsi="Arial" w:cs="Arial"/>
          <w:color w:val="000000" w:themeColor="text1"/>
          <w:sz w:val="20"/>
          <w:szCs w:val="20"/>
        </w:rPr>
        <w:t>ủ</w:t>
      </w:r>
      <w:r w:rsidRPr="008D6CA2">
        <w:rPr>
          <w:rFonts w:ascii="Arial" w:hAnsi="Arial" w:cs="Arial"/>
          <w:color w:val="000000" w:themeColor="text1"/>
          <w:sz w:val="20"/>
          <w:szCs w:val="20"/>
        </w:rPr>
        <w:t>y quy</w:t>
      </w:r>
      <w:r w:rsidRPr="008D6CA2">
        <w:rPr>
          <w:rFonts w:ascii="Arial" w:hAnsi="Arial" w:cs="Arial"/>
          <w:color w:val="000000" w:themeColor="text1"/>
          <w:sz w:val="20"/>
          <w:szCs w:val="20"/>
        </w:rPr>
        <w:t>ề</w:t>
      </w:r>
      <w:r w:rsidRPr="008D6CA2">
        <w:rPr>
          <w:rFonts w:ascii="Arial" w:hAnsi="Arial" w:cs="Arial"/>
          <w:color w:val="000000" w:themeColor="text1"/>
          <w:sz w:val="20"/>
          <w:szCs w:val="20"/>
        </w:rPr>
        <w:t>n theo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pháp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th</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gian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tính theo th</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gian đóng d</w:t>
      </w:r>
      <w:r w:rsidRPr="008D6CA2">
        <w:rPr>
          <w:rFonts w:ascii="Arial" w:hAnsi="Arial" w:cs="Arial"/>
          <w:color w:val="000000" w:themeColor="text1"/>
          <w:sz w:val="20"/>
          <w:szCs w:val="20"/>
        </w:rPr>
        <w:t>ấ</w:t>
      </w:r>
      <w:r w:rsidRPr="008D6CA2">
        <w:rPr>
          <w:rFonts w:ascii="Arial" w:hAnsi="Arial" w:cs="Arial"/>
          <w:color w:val="000000" w:themeColor="text1"/>
          <w:sz w:val="20"/>
          <w:szCs w:val="20"/>
        </w:rPr>
        <w:t>u công văn đ</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xml:space="preserve">n </w:t>
      </w:r>
      <w:r w:rsidRPr="008D6CA2">
        <w:rPr>
          <w:rFonts w:ascii="Arial" w:hAnsi="Arial" w:cs="Arial"/>
          <w:color w:val="000000" w:themeColor="text1"/>
          <w:sz w:val="20"/>
          <w:szCs w:val="20"/>
        </w:rPr>
        <w:t>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cơ quan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trì th</w:t>
      </w:r>
      <w:r w:rsidRPr="008D6CA2">
        <w:rPr>
          <w:rFonts w:ascii="Arial" w:hAnsi="Arial" w:cs="Arial"/>
          <w:color w:val="000000" w:themeColor="text1"/>
          <w:sz w:val="20"/>
          <w:szCs w:val="20"/>
        </w:rPr>
        <w:t>ẩ</w:t>
      </w:r>
      <w:r w:rsidRPr="008D6CA2">
        <w:rPr>
          <w:rFonts w:ascii="Arial" w:hAnsi="Arial" w:cs="Arial"/>
          <w:color w:val="000000" w:themeColor="text1"/>
          <w:sz w:val="20"/>
          <w:szCs w:val="20"/>
        </w:rPr>
        <w:t>m tra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w:t>
      </w:r>
    </w:p>
    <w:p w14:paraId="77ADF7BE"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c) Đ</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v</w:t>
      </w:r>
      <w:r w:rsidRPr="008D6CA2">
        <w:rPr>
          <w:rFonts w:ascii="Arial" w:hAnsi="Arial" w:cs="Arial"/>
          <w:color w:val="000000" w:themeColor="text1"/>
          <w:sz w:val="20"/>
          <w:szCs w:val="20"/>
        </w:rPr>
        <w:t>ớ</w:t>
      </w:r>
      <w:r w:rsidRPr="008D6CA2">
        <w:rPr>
          <w:rFonts w:ascii="Arial" w:hAnsi="Arial" w:cs="Arial"/>
          <w:color w:val="000000" w:themeColor="text1"/>
          <w:sz w:val="20"/>
          <w:szCs w:val="20"/>
        </w:rPr>
        <w:t>i chương trình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và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hành: th</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gian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xác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theo th</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gian cơ quan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trì th</w:t>
      </w:r>
      <w:r w:rsidRPr="008D6CA2">
        <w:rPr>
          <w:rFonts w:ascii="Arial" w:hAnsi="Arial" w:cs="Arial"/>
          <w:color w:val="000000" w:themeColor="text1"/>
          <w:sz w:val="20"/>
          <w:szCs w:val="20"/>
        </w:rPr>
        <w:t>ẩ</w:t>
      </w:r>
      <w:r w:rsidRPr="008D6CA2">
        <w:rPr>
          <w:rFonts w:ascii="Arial" w:hAnsi="Arial" w:cs="Arial"/>
          <w:color w:val="000000" w:themeColor="text1"/>
          <w:sz w:val="20"/>
          <w:szCs w:val="20"/>
        </w:rPr>
        <w:t>m tra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trên h</w:t>
      </w:r>
      <w:r w:rsidRPr="008D6CA2">
        <w:rPr>
          <w:rFonts w:ascii="Arial" w:hAnsi="Arial" w:cs="Arial"/>
          <w:color w:val="000000" w:themeColor="text1"/>
          <w:sz w:val="20"/>
          <w:szCs w:val="20"/>
        </w:rPr>
        <w:t>ệ</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ng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và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hành.</w:t>
      </w:r>
    </w:p>
    <w:p w14:paraId="680630C7"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5. Hi</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u l</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c thi hàn</w:t>
      </w:r>
      <w:r w:rsidRPr="008D6CA2">
        <w:rPr>
          <w:rFonts w:ascii="Arial" w:hAnsi="Arial" w:cs="Arial"/>
          <w:b/>
          <w:color w:val="000000" w:themeColor="text1"/>
          <w:sz w:val="20"/>
          <w:szCs w:val="20"/>
        </w:rPr>
        <w:t>h</w:t>
      </w:r>
    </w:p>
    <w:p w14:paraId="508A2CC4"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 Thông tư này có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u l</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thi hành t</w:t>
      </w:r>
      <w:r w:rsidRPr="008D6CA2">
        <w:rPr>
          <w:rFonts w:ascii="Arial" w:hAnsi="Arial" w:cs="Arial"/>
          <w:color w:val="000000" w:themeColor="text1"/>
          <w:sz w:val="20"/>
          <w:szCs w:val="20"/>
        </w:rPr>
        <w:t>ừ</w:t>
      </w:r>
      <w:r w:rsidRPr="008D6CA2">
        <w:rPr>
          <w:rFonts w:ascii="Arial" w:hAnsi="Arial" w:cs="Arial"/>
          <w:color w:val="000000" w:themeColor="text1"/>
          <w:sz w:val="20"/>
          <w:szCs w:val="20"/>
        </w:rPr>
        <w:t xml:space="preserve"> ngày 01 tháng 7 năm 2026.</w:t>
      </w:r>
    </w:p>
    <w:p w14:paraId="5FE43950"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2. Bãi b</w:t>
      </w:r>
      <w:r w:rsidRPr="008D6CA2">
        <w:rPr>
          <w:rFonts w:ascii="Arial" w:hAnsi="Arial" w:cs="Arial"/>
          <w:color w:val="000000" w:themeColor="text1"/>
          <w:sz w:val="20"/>
          <w:szCs w:val="20"/>
        </w:rPr>
        <w:t>ỏ</w:t>
      </w:r>
      <w:r w:rsidRPr="008D6CA2">
        <w:rPr>
          <w:rFonts w:ascii="Arial" w:hAnsi="Arial" w:cs="Arial"/>
          <w:color w:val="000000" w:themeColor="text1"/>
          <w:sz w:val="20"/>
          <w:szCs w:val="20"/>
        </w:rPr>
        <w:t xml:space="preserve"> Thông tư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27/2025/TT-BTC ngày 22 tháng 5 năm 2025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trư</w:t>
      </w:r>
      <w:r w:rsidRPr="008D6CA2">
        <w:rPr>
          <w:rFonts w:ascii="Arial" w:hAnsi="Arial" w:cs="Arial"/>
          <w:color w:val="000000" w:themeColor="text1"/>
          <w:sz w:val="20"/>
          <w:szCs w:val="20"/>
        </w:rPr>
        <w:t>ở</w:t>
      </w:r>
      <w:r w:rsidRPr="008D6CA2">
        <w:rPr>
          <w:rFonts w:ascii="Arial" w:hAnsi="Arial" w:cs="Arial"/>
          <w:color w:val="000000" w:themeColor="text1"/>
          <w:sz w:val="20"/>
          <w:szCs w:val="20"/>
        </w:rPr>
        <w:t>ng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Tài chính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v</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hoàn thành s</w:t>
      </w:r>
      <w:r w:rsidRPr="008D6CA2">
        <w:rPr>
          <w:rFonts w:ascii="Arial" w:hAnsi="Arial" w:cs="Arial"/>
          <w:color w:val="000000" w:themeColor="text1"/>
          <w:sz w:val="20"/>
          <w:szCs w:val="20"/>
        </w:rPr>
        <w:t>ử</w:t>
      </w:r>
      <w:r w:rsidRPr="008D6CA2">
        <w:rPr>
          <w:rFonts w:ascii="Arial" w:hAnsi="Arial" w:cs="Arial"/>
          <w:color w:val="000000" w:themeColor="text1"/>
          <w:sz w:val="20"/>
          <w:szCs w:val="20"/>
        </w:rPr>
        <w:t xml:space="preserve"> d</w:t>
      </w:r>
      <w:r w:rsidRPr="008D6CA2">
        <w:rPr>
          <w:rFonts w:ascii="Arial" w:hAnsi="Arial" w:cs="Arial"/>
          <w:color w:val="000000" w:themeColor="text1"/>
          <w:sz w:val="20"/>
          <w:szCs w:val="20"/>
        </w:rPr>
        <w:t>ụ</w:t>
      </w:r>
      <w:r w:rsidRPr="008D6CA2">
        <w:rPr>
          <w:rFonts w:ascii="Arial" w:hAnsi="Arial" w:cs="Arial"/>
          <w:color w:val="000000" w:themeColor="text1"/>
          <w:sz w:val="20"/>
          <w:szCs w:val="20"/>
        </w:rPr>
        <w:t>ng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nhà 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 ngoài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w:t>
      </w:r>
    </w:p>
    <w:p w14:paraId="5177914C"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3. B</w:t>
      </w:r>
      <w:r w:rsidRPr="008D6CA2">
        <w:rPr>
          <w:rFonts w:ascii="Arial" w:hAnsi="Arial" w:cs="Arial"/>
          <w:color w:val="000000" w:themeColor="text1"/>
          <w:sz w:val="20"/>
          <w:szCs w:val="20"/>
        </w:rPr>
        <w:t>ãi b</w:t>
      </w:r>
      <w:r w:rsidRPr="008D6CA2">
        <w:rPr>
          <w:rFonts w:ascii="Arial" w:hAnsi="Arial" w:cs="Arial"/>
          <w:color w:val="000000" w:themeColor="text1"/>
          <w:sz w:val="20"/>
          <w:szCs w:val="20"/>
        </w:rPr>
        <w:t>ỏ</w:t>
      </w:r>
      <w:r w:rsidRPr="008D6CA2">
        <w:rPr>
          <w:rFonts w:ascii="Arial" w:hAnsi="Arial" w:cs="Arial"/>
          <w:color w:val="000000" w:themeColor="text1"/>
          <w:sz w:val="20"/>
          <w:szCs w:val="20"/>
        </w:rPr>
        <w:t xml:space="preserve"> kho</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2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1,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4, kho</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2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5 Thông tư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91/2025/TT-BTC ngày 26 tháng 9 năm 2025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trư</w:t>
      </w:r>
      <w:r w:rsidRPr="008D6CA2">
        <w:rPr>
          <w:rFonts w:ascii="Arial" w:hAnsi="Arial" w:cs="Arial"/>
          <w:color w:val="000000" w:themeColor="text1"/>
          <w:sz w:val="20"/>
          <w:szCs w:val="20"/>
        </w:rPr>
        <w:t>ở</w:t>
      </w:r>
      <w:r w:rsidRPr="008D6CA2">
        <w:rPr>
          <w:rFonts w:ascii="Arial" w:hAnsi="Arial" w:cs="Arial"/>
          <w:color w:val="000000" w:themeColor="text1"/>
          <w:sz w:val="20"/>
          <w:szCs w:val="20"/>
        </w:rPr>
        <w:t>ng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Tài chính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v</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h</w:t>
      </w:r>
      <w:r w:rsidRPr="008D6CA2">
        <w:rPr>
          <w:rFonts w:ascii="Arial" w:hAnsi="Arial" w:cs="Arial"/>
          <w:color w:val="000000" w:themeColor="text1"/>
          <w:sz w:val="20"/>
          <w:szCs w:val="20"/>
        </w:rPr>
        <w:t>ệ</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bi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ử</w:t>
      </w:r>
      <w:r w:rsidRPr="008D6CA2">
        <w:rPr>
          <w:rFonts w:ascii="Arial" w:hAnsi="Arial" w:cs="Arial"/>
          <w:color w:val="000000" w:themeColor="text1"/>
          <w:sz w:val="20"/>
          <w:szCs w:val="20"/>
        </w:rPr>
        <w:t xml:space="preserve"> d</w:t>
      </w:r>
      <w:r w:rsidRPr="008D6CA2">
        <w:rPr>
          <w:rFonts w:ascii="Arial" w:hAnsi="Arial" w:cs="Arial"/>
          <w:color w:val="000000" w:themeColor="text1"/>
          <w:sz w:val="20"/>
          <w:szCs w:val="20"/>
        </w:rPr>
        <w:t>ụ</w:t>
      </w:r>
      <w:r w:rsidRPr="008D6CA2">
        <w:rPr>
          <w:rFonts w:ascii="Arial" w:hAnsi="Arial" w:cs="Arial"/>
          <w:color w:val="000000" w:themeColor="text1"/>
          <w:sz w:val="20"/>
          <w:szCs w:val="20"/>
        </w:rPr>
        <w:t>ng trong công tác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(sau đây g</w:t>
      </w:r>
      <w:r w:rsidRPr="008D6CA2">
        <w:rPr>
          <w:rFonts w:ascii="Arial" w:hAnsi="Arial" w:cs="Arial"/>
          <w:color w:val="000000" w:themeColor="text1"/>
          <w:sz w:val="20"/>
          <w:szCs w:val="20"/>
        </w:rPr>
        <w:t>ọ</w:t>
      </w:r>
      <w:r w:rsidRPr="008D6CA2">
        <w:rPr>
          <w:rFonts w:ascii="Arial" w:hAnsi="Arial" w:cs="Arial"/>
          <w:color w:val="000000" w:themeColor="text1"/>
          <w:sz w:val="20"/>
          <w:szCs w:val="20"/>
        </w:rPr>
        <w:t>i là Thông tư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91/2025/TT-BTC).</w:t>
      </w:r>
    </w:p>
    <w:p w14:paraId="730DE547"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4. Bãi b</w:t>
      </w:r>
      <w:r w:rsidRPr="008D6CA2">
        <w:rPr>
          <w:rFonts w:ascii="Arial" w:hAnsi="Arial" w:cs="Arial"/>
          <w:color w:val="000000" w:themeColor="text1"/>
          <w:sz w:val="20"/>
          <w:szCs w:val="20"/>
        </w:rPr>
        <w:t>ỏ</w:t>
      </w:r>
      <w:r w:rsidRPr="008D6CA2">
        <w:rPr>
          <w:rFonts w:ascii="Arial" w:hAnsi="Arial" w:cs="Arial"/>
          <w:color w:val="000000" w:themeColor="text1"/>
          <w:sz w:val="20"/>
          <w:szCs w:val="20"/>
        </w:rPr>
        <w:t xml:space="preserve"> c</w:t>
      </w:r>
      <w:r w:rsidRPr="008D6CA2">
        <w:rPr>
          <w:rFonts w:ascii="Arial" w:hAnsi="Arial" w:cs="Arial"/>
          <w:color w:val="000000" w:themeColor="text1"/>
          <w:sz w:val="20"/>
          <w:szCs w:val="20"/>
        </w:rPr>
        <w:t>ụ</w:t>
      </w:r>
      <w:r w:rsidRPr="008D6CA2">
        <w:rPr>
          <w:rFonts w:ascii="Arial" w:hAnsi="Arial" w:cs="Arial"/>
          <w:color w:val="000000" w:themeColor="text1"/>
          <w:sz w:val="20"/>
          <w:szCs w:val="20"/>
        </w:rPr>
        <w:t>m t</w:t>
      </w:r>
      <w:r w:rsidRPr="008D6CA2">
        <w:rPr>
          <w:rFonts w:ascii="Arial" w:hAnsi="Arial" w:cs="Arial"/>
          <w:color w:val="000000" w:themeColor="text1"/>
          <w:sz w:val="20"/>
          <w:szCs w:val="20"/>
        </w:rPr>
        <w:t>ừ</w:t>
      </w:r>
      <w:r w:rsidRPr="008D6CA2">
        <w:rPr>
          <w:rFonts w:ascii="Arial" w:hAnsi="Arial" w:cs="Arial"/>
          <w:color w:val="000000" w:themeColor="text1"/>
          <w:sz w:val="20"/>
          <w:szCs w:val="20"/>
        </w:rPr>
        <w:t xml:space="preserve">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w:t>
      </w:r>
      <w:r w:rsidRPr="008D6CA2">
        <w:rPr>
          <w:rFonts w:ascii="Arial" w:hAnsi="Arial" w:cs="Arial"/>
          <w:color w:val="000000" w:themeColor="text1"/>
          <w:sz w:val="20"/>
          <w:szCs w:val="20"/>
        </w:rPr>
        <w:t xml:space="preserve">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hoàn thành”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2 Thông tư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91/2025/TT-BTC.</w:t>
      </w:r>
    </w:p>
    <w:p w14:paraId="7721B85F" w14:textId="4362271E"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5.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thành ph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ti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công trình, 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công trình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đã n</w:t>
      </w:r>
      <w:r w:rsidRPr="008D6CA2">
        <w:rPr>
          <w:rFonts w:ascii="Arial" w:hAnsi="Arial" w:cs="Arial"/>
          <w:color w:val="000000" w:themeColor="text1"/>
          <w:sz w:val="20"/>
          <w:szCs w:val="20"/>
        </w:rPr>
        <w:t>ộ</w:t>
      </w:r>
      <w:r w:rsidRPr="008D6CA2">
        <w:rPr>
          <w:rFonts w:ascii="Arial" w:hAnsi="Arial" w:cs="Arial"/>
          <w:color w:val="000000" w:themeColor="text1"/>
          <w:sz w:val="20"/>
          <w:szCs w:val="20"/>
        </w:rPr>
        <w:t>p h</w:t>
      </w:r>
      <w:r w:rsidRPr="008D6CA2">
        <w:rPr>
          <w:rFonts w:ascii="Arial" w:hAnsi="Arial" w:cs="Arial"/>
          <w:color w:val="000000" w:themeColor="text1"/>
          <w:sz w:val="20"/>
          <w:szCs w:val="20"/>
        </w:rPr>
        <w:t>ồ</w:t>
      </w:r>
      <w:r w:rsidRPr="008D6CA2">
        <w:rPr>
          <w:rFonts w:ascii="Arial" w:hAnsi="Arial" w:cs="Arial"/>
          <w:color w:val="000000" w:themeColor="text1"/>
          <w:sz w:val="20"/>
          <w:szCs w:val="20"/>
        </w:rPr>
        <w:t xml:space="preserve"> sơ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theo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kho</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6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4 Thông tư này v</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cơ quan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trì th</w:t>
      </w:r>
      <w:r w:rsidRPr="008D6CA2">
        <w:rPr>
          <w:rFonts w:ascii="Arial" w:hAnsi="Arial" w:cs="Arial"/>
          <w:color w:val="000000" w:themeColor="text1"/>
          <w:sz w:val="20"/>
          <w:szCs w:val="20"/>
        </w:rPr>
        <w:t>ẩ</w:t>
      </w:r>
      <w:r w:rsidRPr="008D6CA2">
        <w:rPr>
          <w:rFonts w:ascii="Arial" w:hAnsi="Arial" w:cs="Arial"/>
          <w:color w:val="000000" w:themeColor="text1"/>
          <w:sz w:val="20"/>
          <w:szCs w:val="20"/>
        </w:rPr>
        <w:t>m tra</w:t>
      </w:r>
      <w:r w:rsidRPr="008D6CA2">
        <w:rPr>
          <w:rFonts w:ascii="Arial" w:hAnsi="Arial" w:cs="Arial"/>
          <w:color w:val="000000" w:themeColor="text1"/>
          <w:sz w:val="20"/>
          <w:szCs w:val="20"/>
        </w:rPr>
        <w:t xml:space="preserve">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trư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 th</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đi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Thông tư này có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u l</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thì không ph</w:t>
      </w:r>
      <w:r w:rsidRPr="008D6CA2">
        <w:rPr>
          <w:rFonts w:ascii="Arial" w:hAnsi="Arial" w:cs="Arial"/>
          <w:color w:val="000000" w:themeColor="text1"/>
          <w:sz w:val="20"/>
          <w:szCs w:val="20"/>
        </w:rPr>
        <w:t>ả</w:t>
      </w:r>
      <w:r w:rsidRPr="008D6CA2">
        <w:rPr>
          <w:rFonts w:ascii="Arial" w:hAnsi="Arial" w:cs="Arial"/>
          <w:color w:val="000000" w:themeColor="text1"/>
          <w:sz w:val="20"/>
          <w:szCs w:val="20"/>
        </w:rPr>
        <w:t>i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l</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bi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báo cáo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theo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 xml:space="preserve">i Thông tư này. </w:t>
      </w:r>
    </w:p>
    <w:p w14:paraId="63AAFDC9"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6. Trư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các 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quy ph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m pháp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d</w:t>
      </w:r>
      <w:r w:rsidRPr="008D6CA2">
        <w:rPr>
          <w:rFonts w:ascii="Arial" w:hAnsi="Arial" w:cs="Arial"/>
          <w:color w:val="000000" w:themeColor="text1"/>
          <w:sz w:val="20"/>
          <w:szCs w:val="20"/>
        </w:rPr>
        <w:t>ẫ</w:t>
      </w:r>
      <w:r w:rsidRPr="008D6CA2">
        <w:rPr>
          <w:rFonts w:ascii="Arial" w:hAnsi="Arial" w:cs="Arial"/>
          <w:color w:val="000000" w:themeColor="text1"/>
          <w:sz w:val="20"/>
          <w:szCs w:val="20"/>
        </w:rPr>
        <w:t>n chi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đ</w:t>
      </w:r>
      <w:r w:rsidRPr="008D6CA2">
        <w:rPr>
          <w:rFonts w:ascii="Arial" w:hAnsi="Arial" w:cs="Arial"/>
          <w:color w:val="000000" w:themeColor="text1"/>
          <w:sz w:val="20"/>
          <w:szCs w:val="20"/>
        </w:rPr>
        <w:t>ể</w:t>
      </w:r>
      <w:r w:rsidRPr="008D6CA2">
        <w:rPr>
          <w:rFonts w:ascii="Arial" w:hAnsi="Arial" w:cs="Arial"/>
          <w:color w:val="000000" w:themeColor="text1"/>
          <w:sz w:val="20"/>
          <w:szCs w:val="20"/>
        </w:rPr>
        <w:t xml:space="preserve"> áp d</w:t>
      </w:r>
      <w:r w:rsidRPr="008D6CA2">
        <w:rPr>
          <w:rFonts w:ascii="Arial" w:hAnsi="Arial" w:cs="Arial"/>
          <w:color w:val="000000" w:themeColor="text1"/>
          <w:sz w:val="20"/>
          <w:szCs w:val="20"/>
        </w:rPr>
        <w:t>ụ</w:t>
      </w:r>
      <w:r w:rsidRPr="008D6CA2">
        <w:rPr>
          <w:rFonts w:ascii="Arial" w:hAnsi="Arial" w:cs="Arial"/>
          <w:color w:val="000000" w:themeColor="text1"/>
          <w:sz w:val="20"/>
          <w:szCs w:val="20"/>
        </w:rPr>
        <w:t>ng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Thông tư này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s</w:t>
      </w:r>
      <w:r w:rsidRPr="008D6CA2">
        <w:rPr>
          <w:rFonts w:ascii="Arial" w:hAnsi="Arial" w:cs="Arial"/>
          <w:color w:val="000000" w:themeColor="text1"/>
          <w:sz w:val="20"/>
          <w:szCs w:val="20"/>
        </w:rPr>
        <w:t>ử</w:t>
      </w:r>
      <w:r w:rsidRPr="008D6CA2">
        <w:rPr>
          <w:rFonts w:ascii="Arial" w:hAnsi="Arial" w:cs="Arial"/>
          <w:color w:val="000000" w:themeColor="text1"/>
          <w:sz w:val="20"/>
          <w:szCs w:val="20"/>
        </w:rPr>
        <w:t>a đ</w:t>
      </w:r>
      <w:r w:rsidRPr="008D6CA2">
        <w:rPr>
          <w:rFonts w:ascii="Arial" w:hAnsi="Arial" w:cs="Arial"/>
          <w:color w:val="000000" w:themeColor="text1"/>
          <w:sz w:val="20"/>
          <w:szCs w:val="20"/>
        </w:rPr>
        <w:t>ổ</w:t>
      </w:r>
      <w:r w:rsidRPr="008D6CA2">
        <w:rPr>
          <w:rFonts w:ascii="Arial" w:hAnsi="Arial" w:cs="Arial"/>
          <w:color w:val="000000" w:themeColor="text1"/>
          <w:sz w:val="20"/>
          <w:szCs w:val="20"/>
        </w:rPr>
        <w:t>i, b</w:t>
      </w:r>
      <w:r w:rsidRPr="008D6CA2">
        <w:rPr>
          <w:rFonts w:ascii="Arial" w:hAnsi="Arial" w:cs="Arial"/>
          <w:color w:val="000000" w:themeColor="text1"/>
          <w:sz w:val="20"/>
          <w:szCs w:val="20"/>
        </w:rPr>
        <w:t>ổ</w:t>
      </w:r>
      <w:r w:rsidRPr="008D6CA2">
        <w:rPr>
          <w:rFonts w:ascii="Arial" w:hAnsi="Arial" w:cs="Arial"/>
          <w:color w:val="000000" w:themeColor="text1"/>
          <w:sz w:val="20"/>
          <w:szCs w:val="20"/>
        </w:rPr>
        <w:t xml:space="preserve"> sung, thay th</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xml:space="preserve"> thì s</w:t>
      </w:r>
      <w:r w:rsidRPr="008D6CA2">
        <w:rPr>
          <w:rFonts w:ascii="Arial" w:hAnsi="Arial" w:cs="Arial"/>
          <w:color w:val="000000" w:themeColor="text1"/>
          <w:sz w:val="20"/>
          <w:szCs w:val="20"/>
        </w:rPr>
        <w:t>ẽ</w:t>
      </w:r>
      <w:r w:rsidRPr="008D6CA2">
        <w:rPr>
          <w:rFonts w:ascii="Arial" w:hAnsi="Arial" w:cs="Arial"/>
          <w:color w:val="000000" w:themeColor="text1"/>
          <w:sz w:val="20"/>
          <w:szCs w:val="20"/>
        </w:rPr>
        <w:t xml:space="preserve"> áp d</w:t>
      </w:r>
      <w:r w:rsidRPr="008D6CA2">
        <w:rPr>
          <w:rFonts w:ascii="Arial" w:hAnsi="Arial" w:cs="Arial"/>
          <w:color w:val="000000" w:themeColor="text1"/>
          <w:sz w:val="20"/>
          <w:szCs w:val="20"/>
        </w:rPr>
        <w:t>ụ</w:t>
      </w:r>
      <w:r w:rsidRPr="008D6CA2">
        <w:rPr>
          <w:rFonts w:ascii="Arial" w:hAnsi="Arial" w:cs="Arial"/>
          <w:color w:val="000000" w:themeColor="text1"/>
          <w:sz w:val="20"/>
          <w:szCs w:val="20"/>
        </w:rPr>
        <w:t>ng theo các 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s</w:t>
      </w:r>
      <w:r w:rsidRPr="008D6CA2">
        <w:rPr>
          <w:rFonts w:ascii="Arial" w:hAnsi="Arial" w:cs="Arial"/>
          <w:color w:val="000000" w:themeColor="text1"/>
          <w:sz w:val="20"/>
          <w:szCs w:val="20"/>
        </w:rPr>
        <w:t>ử</w:t>
      </w:r>
      <w:r w:rsidRPr="008D6CA2">
        <w:rPr>
          <w:rFonts w:ascii="Arial" w:hAnsi="Arial" w:cs="Arial"/>
          <w:color w:val="000000" w:themeColor="text1"/>
          <w:sz w:val="20"/>
          <w:szCs w:val="20"/>
        </w:rPr>
        <w:t>a đ</w:t>
      </w:r>
      <w:r w:rsidRPr="008D6CA2">
        <w:rPr>
          <w:rFonts w:ascii="Arial" w:hAnsi="Arial" w:cs="Arial"/>
          <w:color w:val="000000" w:themeColor="text1"/>
          <w:sz w:val="20"/>
          <w:szCs w:val="20"/>
        </w:rPr>
        <w:t>ổ</w:t>
      </w:r>
      <w:r w:rsidRPr="008D6CA2">
        <w:rPr>
          <w:rFonts w:ascii="Arial" w:hAnsi="Arial" w:cs="Arial"/>
          <w:color w:val="000000" w:themeColor="text1"/>
          <w:sz w:val="20"/>
          <w:szCs w:val="20"/>
        </w:rPr>
        <w:t>i, b</w:t>
      </w:r>
      <w:r w:rsidRPr="008D6CA2">
        <w:rPr>
          <w:rFonts w:ascii="Arial" w:hAnsi="Arial" w:cs="Arial"/>
          <w:color w:val="000000" w:themeColor="text1"/>
          <w:sz w:val="20"/>
          <w:szCs w:val="20"/>
        </w:rPr>
        <w:t>ổ</w:t>
      </w:r>
      <w:r w:rsidRPr="008D6CA2">
        <w:rPr>
          <w:rFonts w:ascii="Arial" w:hAnsi="Arial" w:cs="Arial"/>
          <w:color w:val="000000" w:themeColor="text1"/>
          <w:sz w:val="20"/>
          <w:szCs w:val="20"/>
        </w:rPr>
        <w:t xml:space="preserve"> sung, thay th</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xml:space="preserve"> đó.</w:t>
      </w:r>
    </w:p>
    <w:p w14:paraId="31D6E9CD" w14:textId="77777777" w:rsidR="00163B59" w:rsidRPr="008D6CA2" w:rsidRDefault="00052B60" w:rsidP="003C03F1">
      <w:pPr>
        <w:adjustRightInd w:val="0"/>
        <w:snapToGrid w:val="0"/>
        <w:spacing w:after="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7. Trong quá trình tri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n khai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trư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có vư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ắ</w:t>
      </w:r>
      <w:r w:rsidRPr="008D6CA2">
        <w:rPr>
          <w:rFonts w:ascii="Arial" w:hAnsi="Arial" w:cs="Arial"/>
          <w:color w:val="000000" w:themeColor="text1"/>
          <w:sz w:val="20"/>
          <w:szCs w:val="20"/>
        </w:rPr>
        <w:t>c, đ</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các cơ quan,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 xml:space="preserve"> ch</w:t>
      </w:r>
      <w:r w:rsidRPr="008D6CA2">
        <w:rPr>
          <w:rFonts w:ascii="Arial" w:hAnsi="Arial" w:cs="Arial"/>
          <w:color w:val="000000" w:themeColor="text1"/>
          <w:sz w:val="20"/>
          <w:szCs w:val="20"/>
        </w:rPr>
        <w:t>ứ</w:t>
      </w:r>
      <w:r w:rsidRPr="008D6CA2">
        <w:rPr>
          <w:rFonts w:ascii="Arial" w:hAnsi="Arial" w:cs="Arial"/>
          <w:color w:val="000000" w:themeColor="text1"/>
          <w:sz w:val="20"/>
          <w:szCs w:val="20"/>
        </w:rPr>
        <w:t>c, cá nhân k</w:t>
      </w:r>
      <w:r w:rsidRPr="008D6CA2">
        <w:rPr>
          <w:rFonts w:ascii="Arial" w:hAnsi="Arial" w:cs="Arial"/>
          <w:color w:val="000000" w:themeColor="text1"/>
          <w:sz w:val="20"/>
          <w:szCs w:val="20"/>
        </w:rPr>
        <w:t>ị</w:t>
      </w:r>
      <w:r w:rsidRPr="008D6CA2">
        <w:rPr>
          <w:rFonts w:ascii="Arial" w:hAnsi="Arial" w:cs="Arial"/>
          <w:color w:val="000000" w:themeColor="text1"/>
          <w:sz w:val="20"/>
          <w:szCs w:val="20"/>
        </w:rPr>
        <w:t>p th</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ph</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ánh v</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Tài chính đ</w:t>
      </w:r>
      <w:r w:rsidRPr="008D6CA2">
        <w:rPr>
          <w:rFonts w:ascii="Arial" w:hAnsi="Arial" w:cs="Arial"/>
          <w:color w:val="000000" w:themeColor="text1"/>
          <w:sz w:val="20"/>
          <w:szCs w:val="20"/>
        </w:rPr>
        <w:t>ể</w:t>
      </w:r>
      <w:r w:rsidRPr="008D6CA2">
        <w:rPr>
          <w:rFonts w:ascii="Arial" w:hAnsi="Arial" w:cs="Arial"/>
          <w:color w:val="000000" w:themeColor="text1"/>
          <w:sz w:val="20"/>
          <w:szCs w:val="20"/>
        </w:rPr>
        <w:t xml:space="preserve"> nghiên c</w:t>
      </w:r>
      <w:r w:rsidRPr="008D6CA2">
        <w:rPr>
          <w:rFonts w:ascii="Arial" w:hAnsi="Arial" w:cs="Arial"/>
          <w:color w:val="000000" w:themeColor="text1"/>
          <w:sz w:val="20"/>
          <w:szCs w:val="20"/>
        </w:rPr>
        <w:t>ứ</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ử</w:t>
      </w:r>
      <w:r w:rsidRPr="008D6CA2">
        <w:rPr>
          <w:rFonts w:ascii="Arial" w:hAnsi="Arial" w:cs="Arial"/>
          <w:color w:val="000000" w:themeColor="text1"/>
          <w:sz w:val="20"/>
          <w:szCs w:val="20"/>
        </w:rPr>
        <w:t>a đ</w:t>
      </w:r>
      <w:r w:rsidRPr="008D6CA2">
        <w:rPr>
          <w:rFonts w:ascii="Arial" w:hAnsi="Arial" w:cs="Arial"/>
          <w:color w:val="000000" w:themeColor="text1"/>
          <w:sz w:val="20"/>
          <w:szCs w:val="20"/>
        </w:rPr>
        <w:t>ổ</w:t>
      </w:r>
      <w:r w:rsidRPr="008D6CA2">
        <w:rPr>
          <w:rFonts w:ascii="Arial" w:hAnsi="Arial" w:cs="Arial"/>
          <w:color w:val="000000" w:themeColor="text1"/>
          <w:sz w:val="20"/>
          <w:szCs w:val="20"/>
        </w:rPr>
        <w:t>i, b</w:t>
      </w:r>
      <w:r w:rsidRPr="008D6CA2">
        <w:rPr>
          <w:rFonts w:ascii="Arial" w:hAnsi="Arial" w:cs="Arial"/>
          <w:color w:val="000000" w:themeColor="text1"/>
          <w:sz w:val="20"/>
          <w:szCs w:val="20"/>
        </w:rPr>
        <w:t>ổ</w:t>
      </w:r>
      <w:r w:rsidRPr="008D6CA2">
        <w:rPr>
          <w:rFonts w:ascii="Arial" w:hAnsi="Arial" w:cs="Arial"/>
          <w:color w:val="000000" w:themeColor="text1"/>
          <w:sz w:val="20"/>
          <w:szCs w:val="20"/>
        </w:rPr>
        <w:t xml:space="preserve"> sung cho phù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w:t>
      </w:r>
    </w:p>
    <w:p w14:paraId="78BB59DA" w14:textId="77777777" w:rsidR="003C03F1" w:rsidRPr="008D6CA2" w:rsidRDefault="003C03F1" w:rsidP="003C03F1">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8D6CA2" w:rsidRPr="008D6CA2" w14:paraId="2C3DAA0F" w14:textId="77777777" w:rsidTr="008D6CA2">
        <w:tc>
          <w:tcPr>
            <w:tcW w:w="2500" w:type="pct"/>
          </w:tcPr>
          <w:p w14:paraId="5495D196" w14:textId="1DDF20AE" w:rsidR="00163B59" w:rsidRPr="008D6CA2" w:rsidRDefault="00052B60" w:rsidP="003C03F1">
            <w:pPr>
              <w:adjustRightInd w:val="0"/>
              <w:snapToGrid w:val="0"/>
              <w:spacing w:after="0" w:line="240" w:lineRule="auto"/>
              <w:rPr>
                <w:rFonts w:ascii="Arial" w:hAnsi="Arial" w:cs="Arial"/>
                <w:color w:val="000000" w:themeColor="text1"/>
                <w:sz w:val="20"/>
                <w:szCs w:val="20"/>
              </w:rPr>
            </w:pPr>
            <w:r w:rsidRPr="008D6CA2">
              <w:rPr>
                <w:rFonts w:ascii="Arial" w:hAnsi="Arial" w:cs="Arial"/>
                <w:b/>
                <w:i/>
                <w:color w:val="000000" w:themeColor="text1"/>
                <w:sz w:val="20"/>
                <w:szCs w:val="20"/>
              </w:rPr>
              <w:t>Nơi nh</w:t>
            </w:r>
            <w:r w:rsidRPr="008D6CA2">
              <w:rPr>
                <w:rFonts w:ascii="Arial" w:hAnsi="Arial" w:cs="Arial"/>
                <w:b/>
                <w:i/>
                <w:color w:val="000000" w:themeColor="text1"/>
                <w:sz w:val="20"/>
                <w:szCs w:val="20"/>
              </w:rPr>
              <w:t>ậ</w:t>
            </w:r>
            <w:r w:rsidRPr="008D6CA2">
              <w:rPr>
                <w:rFonts w:ascii="Arial" w:hAnsi="Arial" w:cs="Arial"/>
                <w:b/>
                <w:i/>
                <w:color w:val="000000" w:themeColor="text1"/>
                <w:sz w:val="20"/>
                <w:szCs w:val="20"/>
              </w:rPr>
              <w:t>n:</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-Ban Bí thư Trung ương Đ</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ng;</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Th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tư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ng, các Phó Th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tư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ng Chính ph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Văn phòng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Bí thư, Văn phòng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t</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ch </w:t>
            </w:r>
            <w:r w:rsidRPr="008D6CA2">
              <w:rPr>
                <w:rFonts w:ascii="Arial" w:hAnsi="Arial" w:cs="Arial"/>
                <w:color w:val="000000" w:themeColor="text1"/>
                <w:sz w:val="20"/>
                <w:szCs w:val="20"/>
              </w:rPr>
              <w:lastRenderedPageBreak/>
              <w:t>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Văn phòng Trung ương Đ</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ng và các Ban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Đ</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ng;</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Văn phòng Qu</w:t>
            </w:r>
            <w:r w:rsidRPr="008D6CA2">
              <w:rPr>
                <w:rFonts w:ascii="Arial" w:hAnsi="Arial" w:cs="Arial"/>
                <w:color w:val="000000" w:themeColor="text1"/>
                <w:sz w:val="20"/>
                <w:szCs w:val="20"/>
              </w:rPr>
              <w:t>ố</w:t>
            </w:r>
            <w:r w:rsidRPr="008D6CA2">
              <w:rPr>
                <w:rFonts w:ascii="Arial" w:hAnsi="Arial" w:cs="Arial"/>
                <w:color w:val="000000" w:themeColor="text1"/>
                <w:sz w:val="20"/>
                <w:szCs w:val="20"/>
              </w:rPr>
              <w:t>c h</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 H</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 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 xml:space="preserve">ng </w:t>
            </w:r>
            <w:r w:rsidR="0014366F">
              <w:rPr>
                <w:rFonts w:ascii="Arial" w:hAnsi="Arial" w:cs="Arial"/>
                <w:color w:val="000000" w:themeColor="text1"/>
                <w:sz w:val="20"/>
                <w:szCs w:val="20"/>
              </w:rPr>
              <w:t>d</w:t>
            </w:r>
            <w:r w:rsidRPr="008D6CA2">
              <w:rPr>
                <w:rFonts w:ascii="Arial" w:hAnsi="Arial" w:cs="Arial"/>
                <w:color w:val="000000" w:themeColor="text1"/>
                <w:sz w:val="20"/>
                <w:szCs w:val="20"/>
              </w:rPr>
              <w:t>ân t</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c, và các </w:t>
            </w:r>
            <w:r w:rsidRPr="008D6CA2">
              <w:rPr>
                <w:rFonts w:ascii="Arial" w:hAnsi="Arial" w:cs="Arial"/>
                <w:color w:val="000000" w:themeColor="text1"/>
                <w:sz w:val="20"/>
                <w:szCs w:val="20"/>
              </w:rPr>
              <w:t>Ủ</w:t>
            </w:r>
            <w:r w:rsidRPr="008D6CA2">
              <w:rPr>
                <w:rFonts w:ascii="Arial" w:hAnsi="Arial" w:cs="Arial"/>
                <w:color w:val="000000" w:themeColor="text1"/>
                <w:sz w:val="20"/>
                <w:szCs w:val="20"/>
              </w:rPr>
              <w:t>y ban Qu</w:t>
            </w:r>
            <w:r w:rsidRPr="008D6CA2">
              <w:rPr>
                <w:rFonts w:ascii="Arial" w:hAnsi="Arial" w:cs="Arial"/>
                <w:color w:val="000000" w:themeColor="text1"/>
                <w:sz w:val="20"/>
                <w:szCs w:val="20"/>
              </w:rPr>
              <w:t>ố</w:t>
            </w:r>
            <w:r w:rsidRPr="008D6CA2">
              <w:rPr>
                <w:rFonts w:ascii="Arial" w:hAnsi="Arial" w:cs="Arial"/>
                <w:color w:val="000000" w:themeColor="text1"/>
                <w:sz w:val="20"/>
                <w:szCs w:val="20"/>
              </w:rPr>
              <w:t>c h</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xml:space="preserve">- Tòa án nhân dân </w:t>
            </w:r>
            <w:r w:rsidRPr="008D6CA2">
              <w:rPr>
                <w:rFonts w:ascii="Arial" w:hAnsi="Arial" w:cs="Arial"/>
                <w:color w:val="000000" w:themeColor="text1"/>
                <w:sz w:val="20"/>
                <w:szCs w:val="20"/>
              </w:rPr>
              <w:t>t</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cao, Vi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sát nhân dân t</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cao;</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Văn phòng Chính ph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các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cơ quan ngang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toán Nhà 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Ủ</w:t>
            </w:r>
            <w:r w:rsidRPr="008D6CA2">
              <w:rPr>
                <w:rFonts w:ascii="Arial" w:hAnsi="Arial" w:cs="Arial"/>
                <w:color w:val="000000" w:themeColor="text1"/>
                <w:sz w:val="20"/>
                <w:szCs w:val="20"/>
              </w:rPr>
              <w:t>y ban Trung ương M</w:t>
            </w:r>
            <w:r w:rsidRPr="008D6CA2">
              <w:rPr>
                <w:rFonts w:ascii="Arial" w:hAnsi="Arial" w:cs="Arial"/>
                <w:color w:val="000000" w:themeColor="text1"/>
                <w:sz w:val="20"/>
                <w:szCs w:val="20"/>
              </w:rPr>
              <w:t>ặ</w:t>
            </w:r>
            <w:r w:rsidRPr="008D6CA2">
              <w:rPr>
                <w:rFonts w:ascii="Arial" w:hAnsi="Arial" w:cs="Arial"/>
                <w:color w:val="000000" w:themeColor="text1"/>
                <w:sz w:val="20"/>
                <w:szCs w:val="20"/>
              </w:rPr>
              <w:t>t tr</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 xml:space="preserve"> qu</w:t>
            </w:r>
            <w:r w:rsidRPr="008D6CA2">
              <w:rPr>
                <w:rFonts w:ascii="Arial" w:hAnsi="Arial" w:cs="Arial"/>
                <w:color w:val="000000" w:themeColor="text1"/>
                <w:sz w:val="20"/>
                <w:szCs w:val="20"/>
              </w:rPr>
              <w:t>ố</w:t>
            </w:r>
            <w:r w:rsidRPr="008D6CA2">
              <w:rPr>
                <w:rFonts w:ascii="Arial" w:hAnsi="Arial" w:cs="Arial"/>
                <w:color w:val="000000" w:themeColor="text1"/>
                <w:sz w:val="20"/>
                <w:szCs w:val="20"/>
              </w:rPr>
              <w:t>c Vi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Nam;</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Các T</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đoàn,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công ty nhà 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 Ngân hàng Chính sách xã h</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 Ngân hàng Phát tri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n Vi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Nam</w:t>
            </w:r>
            <w:r w:rsidRPr="008D6CA2">
              <w:rPr>
                <w:rFonts w:ascii="Arial" w:hAnsi="Arial" w:cs="Arial"/>
                <w:color w:val="000000" w:themeColor="text1"/>
                <w:sz w:val="20"/>
                <w:szCs w:val="20"/>
              </w:rPr>
              <w:t>;</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HĐND, UBND các t</w:t>
            </w:r>
            <w:r w:rsidRPr="008D6CA2">
              <w:rPr>
                <w:rFonts w:ascii="Arial" w:hAnsi="Arial" w:cs="Arial"/>
                <w:color w:val="000000" w:themeColor="text1"/>
                <w:sz w:val="20"/>
                <w:szCs w:val="20"/>
              </w:rPr>
              <w:t>ỉ</w:t>
            </w:r>
            <w:r w:rsidRPr="008D6CA2">
              <w:rPr>
                <w:rFonts w:ascii="Arial" w:hAnsi="Arial" w:cs="Arial"/>
                <w:color w:val="000000" w:themeColor="text1"/>
                <w:sz w:val="20"/>
                <w:szCs w:val="20"/>
              </w:rPr>
              <w:t>nh, thành ph</w:t>
            </w:r>
            <w:r w:rsidRPr="008D6CA2">
              <w:rPr>
                <w:rFonts w:ascii="Arial" w:hAnsi="Arial" w:cs="Arial"/>
                <w:color w:val="000000" w:themeColor="text1"/>
                <w:sz w:val="20"/>
                <w:szCs w:val="20"/>
              </w:rPr>
              <w:t>ố</w:t>
            </w:r>
            <w:r w:rsidRPr="008D6CA2">
              <w:rPr>
                <w:rFonts w:ascii="Arial" w:hAnsi="Arial" w:cs="Arial"/>
                <w:color w:val="000000" w:themeColor="text1"/>
                <w:sz w:val="20"/>
                <w:szCs w:val="20"/>
              </w:rPr>
              <w:t>;</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S</w:t>
            </w:r>
            <w:r w:rsidRPr="008D6CA2">
              <w:rPr>
                <w:rFonts w:ascii="Arial" w:hAnsi="Arial" w:cs="Arial"/>
                <w:color w:val="000000" w:themeColor="text1"/>
                <w:sz w:val="20"/>
                <w:szCs w:val="20"/>
              </w:rPr>
              <w:t>ở</w:t>
            </w:r>
            <w:r w:rsidRPr="008D6CA2">
              <w:rPr>
                <w:rFonts w:ascii="Arial" w:hAnsi="Arial" w:cs="Arial"/>
                <w:color w:val="000000" w:themeColor="text1"/>
                <w:sz w:val="20"/>
                <w:szCs w:val="20"/>
              </w:rPr>
              <w:t xml:space="preserve"> Tài chính các t</w:t>
            </w:r>
            <w:r w:rsidRPr="008D6CA2">
              <w:rPr>
                <w:rFonts w:ascii="Arial" w:hAnsi="Arial" w:cs="Arial"/>
                <w:color w:val="000000" w:themeColor="text1"/>
                <w:sz w:val="20"/>
                <w:szCs w:val="20"/>
              </w:rPr>
              <w:t>ỉ</w:t>
            </w:r>
            <w:r w:rsidRPr="008D6CA2">
              <w:rPr>
                <w:rFonts w:ascii="Arial" w:hAnsi="Arial" w:cs="Arial"/>
                <w:color w:val="000000" w:themeColor="text1"/>
                <w:sz w:val="20"/>
                <w:szCs w:val="20"/>
              </w:rPr>
              <w:t>nh, thành ph</w:t>
            </w:r>
            <w:r w:rsidRPr="008D6CA2">
              <w:rPr>
                <w:rFonts w:ascii="Arial" w:hAnsi="Arial" w:cs="Arial"/>
                <w:color w:val="000000" w:themeColor="text1"/>
                <w:sz w:val="20"/>
                <w:szCs w:val="20"/>
              </w:rPr>
              <w:t>ố</w:t>
            </w:r>
            <w:r w:rsidRPr="008D6CA2">
              <w:rPr>
                <w:rFonts w:ascii="Arial" w:hAnsi="Arial" w:cs="Arial"/>
                <w:color w:val="000000" w:themeColor="text1"/>
                <w:sz w:val="20"/>
                <w:szCs w:val="20"/>
              </w:rPr>
              <w:t>;</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Công báo;</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C</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tra 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và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 xml:space="preserve"> ch</w:t>
            </w:r>
            <w:r w:rsidRPr="008D6CA2">
              <w:rPr>
                <w:rFonts w:ascii="Arial" w:hAnsi="Arial" w:cs="Arial"/>
                <w:color w:val="000000" w:themeColor="text1"/>
                <w:sz w:val="20"/>
                <w:szCs w:val="20"/>
              </w:rPr>
              <w:t>ứ</w:t>
            </w:r>
            <w:r w:rsidRPr="008D6CA2">
              <w:rPr>
                <w:rFonts w:ascii="Arial" w:hAnsi="Arial" w:cs="Arial"/>
                <w:color w:val="000000" w:themeColor="text1"/>
                <w:sz w:val="20"/>
                <w:szCs w:val="20"/>
              </w:rPr>
              <w:t>c thi hành pháp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Tư pháp;</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Các đơn v</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thu</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và tr</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thu</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Tài chính;</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C</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Thông tin đi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t</w:t>
            </w:r>
            <w:r w:rsidRPr="008D6CA2">
              <w:rPr>
                <w:rFonts w:ascii="Arial" w:hAnsi="Arial" w:cs="Arial"/>
                <w:color w:val="000000" w:themeColor="text1"/>
                <w:sz w:val="20"/>
                <w:szCs w:val="20"/>
              </w:rPr>
              <w:t>ử</w:t>
            </w:r>
            <w:r w:rsidRPr="008D6CA2">
              <w:rPr>
                <w:rFonts w:ascii="Arial" w:hAnsi="Arial" w:cs="Arial"/>
                <w:color w:val="000000" w:themeColor="text1"/>
                <w:sz w:val="20"/>
                <w:szCs w:val="20"/>
              </w:rPr>
              <w:t xml:space="preserve"> Chính ph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C</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Thông tin đi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 xml:space="preserve">n </w:t>
            </w:r>
            <w:r w:rsidRPr="008D6CA2">
              <w:rPr>
                <w:rFonts w:ascii="Arial" w:hAnsi="Arial" w:cs="Arial"/>
                <w:color w:val="000000" w:themeColor="text1"/>
                <w:sz w:val="20"/>
                <w:szCs w:val="20"/>
              </w:rPr>
              <w:t>t</w:t>
            </w:r>
            <w:r w:rsidRPr="008D6CA2">
              <w:rPr>
                <w:rFonts w:ascii="Arial" w:hAnsi="Arial" w:cs="Arial"/>
                <w:color w:val="000000" w:themeColor="text1"/>
                <w:sz w:val="20"/>
                <w:szCs w:val="20"/>
              </w:rPr>
              <w:t>ử</w:t>
            </w:r>
            <w:r w:rsidRPr="008D6CA2">
              <w:rPr>
                <w:rFonts w:ascii="Arial" w:hAnsi="Arial" w:cs="Arial"/>
                <w:color w:val="000000" w:themeColor="text1"/>
                <w:sz w:val="20"/>
                <w:szCs w:val="20"/>
              </w:rPr>
              <w:t xml:space="preserve">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Tài chính;</w:t>
            </w:r>
            <w:r w:rsidR="003C03F1" w:rsidRPr="008D6CA2">
              <w:rPr>
                <w:rFonts w:ascii="Arial" w:hAnsi="Arial" w:cs="Arial"/>
                <w:color w:val="000000" w:themeColor="text1"/>
                <w:sz w:val="20"/>
                <w:szCs w:val="20"/>
              </w:rPr>
              <w:br/>
            </w:r>
            <w:r w:rsidRPr="008D6CA2">
              <w:rPr>
                <w:rFonts w:ascii="Arial" w:hAnsi="Arial" w:cs="Arial"/>
                <w:color w:val="000000" w:themeColor="text1"/>
                <w:sz w:val="20"/>
                <w:szCs w:val="20"/>
              </w:rPr>
              <w:t>- Lưu: VT, V</w:t>
            </w:r>
            <w:r w:rsidRPr="008D6CA2">
              <w:rPr>
                <w:rFonts w:ascii="Arial" w:hAnsi="Arial" w:cs="Arial"/>
                <w:color w:val="000000" w:themeColor="text1"/>
                <w:sz w:val="20"/>
                <w:szCs w:val="20"/>
              </w:rPr>
              <w:t>ụ</w:t>
            </w:r>
            <w:r w:rsidRPr="008D6CA2">
              <w:rPr>
                <w:rFonts w:ascii="Arial" w:hAnsi="Arial" w:cs="Arial"/>
                <w:color w:val="000000" w:themeColor="text1"/>
                <w:sz w:val="20"/>
                <w:szCs w:val="20"/>
              </w:rPr>
              <w:t xml:space="preserve"> PTHT (100b).</w:t>
            </w:r>
          </w:p>
        </w:tc>
        <w:tc>
          <w:tcPr>
            <w:tcW w:w="2500" w:type="pct"/>
          </w:tcPr>
          <w:p w14:paraId="129654BE" w14:textId="77777777" w:rsidR="00163B59" w:rsidRPr="008D6CA2" w:rsidRDefault="00052B60" w:rsidP="003C03F1">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lastRenderedPageBreak/>
              <w:t>KT. B</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 xml:space="preserve"> TRƯ</w:t>
            </w:r>
            <w:r w:rsidRPr="008D6CA2">
              <w:rPr>
                <w:rFonts w:ascii="Arial" w:hAnsi="Arial" w:cs="Arial"/>
                <w:b/>
                <w:color w:val="000000" w:themeColor="text1"/>
                <w:sz w:val="20"/>
                <w:szCs w:val="20"/>
              </w:rPr>
              <w:t>Ở</w:t>
            </w:r>
            <w:r w:rsidRPr="008D6CA2">
              <w:rPr>
                <w:rFonts w:ascii="Arial" w:hAnsi="Arial" w:cs="Arial"/>
                <w:b/>
                <w:color w:val="000000" w:themeColor="text1"/>
                <w:sz w:val="20"/>
                <w:szCs w:val="20"/>
              </w:rPr>
              <w:t>NG</w:t>
            </w:r>
            <w:r w:rsidRPr="008D6CA2">
              <w:rPr>
                <w:rFonts w:ascii="Arial" w:hAnsi="Arial" w:cs="Arial"/>
                <w:color w:val="000000" w:themeColor="text1"/>
                <w:sz w:val="20"/>
                <w:szCs w:val="20"/>
              </w:rPr>
              <w:br/>
            </w:r>
            <w:r w:rsidRPr="008D6CA2">
              <w:rPr>
                <w:rFonts w:ascii="Arial" w:hAnsi="Arial" w:cs="Arial"/>
                <w:b/>
                <w:color w:val="000000" w:themeColor="text1"/>
                <w:sz w:val="20"/>
                <w:szCs w:val="20"/>
              </w:rPr>
              <w:t>TH</w:t>
            </w:r>
            <w:r w:rsidRPr="008D6CA2">
              <w:rPr>
                <w:rFonts w:ascii="Arial" w:hAnsi="Arial" w:cs="Arial"/>
                <w:b/>
                <w:color w:val="000000" w:themeColor="text1"/>
                <w:sz w:val="20"/>
                <w:szCs w:val="20"/>
              </w:rPr>
              <w:t>Ứ</w:t>
            </w:r>
            <w:r w:rsidRPr="008D6CA2">
              <w:rPr>
                <w:rFonts w:ascii="Arial" w:hAnsi="Arial" w:cs="Arial"/>
                <w:b/>
                <w:color w:val="000000" w:themeColor="text1"/>
                <w:sz w:val="20"/>
                <w:szCs w:val="20"/>
              </w:rPr>
              <w:t xml:space="preserve"> TRƯ</w:t>
            </w:r>
            <w:r w:rsidRPr="008D6CA2">
              <w:rPr>
                <w:rFonts w:ascii="Arial" w:hAnsi="Arial" w:cs="Arial"/>
                <w:b/>
                <w:color w:val="000000" w:themeColor="text1"/>
                <w:sz w:val="20"/>
                <w:szCs w:val="20"/>
              </w:rPr>
              <w:t>Ở</w:t>
            </w:r>
            <w:r w:rsidRPr="008D6CA2">
              <w:rPr>
                <w:rFonts w:ascii="Arial" w:hAnsi="Arial" w:cs="Arial"/>
                <w:b/>
                <w:color w:val="000000" w:themeColor="text1"/>
                <w:sz w:val="20"/>
                <w:szCs w:val="20"/>
              </w:rPr>
              <w:t>NG</w:t>
            </w:r>
            <w:r w:rsidRPr="008D6CA2">
              <w:rPr>
                <w:rFonts w:ascii="Arial" w:hAnsi="Arial" w:cs="Arial"/>
                <w:color w:val="000000" w:themeColor="text1"/>
                <w:sz w:val="20"/>
                <w:szCs w:val="20"/>
              </w:rPr>
              <w:br/>
            </w:r>
            <w:r w:rsidRPr="008D6CA2">
              <w:rPr>
                <w:rFonts w:ascii="Arial" w:hAnsi="Arial" w:cs="Arial"/>
                <w:color w:val="000000" w:themeColor="text1"/>
                <w:sz w:val="20"/>
                <w:szCs w:val="20"/>
              </w:rPr>
              <w:br/>
            </w:r>
            <w:r w:rsidRPr="008D6CA2">
              <w:rPr>
                <w:rFonts w:ascii="Arial" w:hAnsi="Arial" w:cs="Arial"/>
                <w:color w:val="000000" w:themeColor="text1"/>
                <w:sz w:val="20"/>
                <w:szCs w:val="20"/>
              </w:rPr>
              <w:br/>
            </w:r>
            <w:r w:rsidRPr="008D6CA2">
              <w:rPr>
                <w:rFonts w:ascii="Arial" w:hAnsi="Arial" w:cs="Arial"/>
                <w:color w:val="000000" w:themeColor="text1"/>
                <w:sz w:val="20"/>
                <w:szCs w:val="20"/>
              </w:rPr>
              <w:lastRenderedPageBreak/>
              <w:br/>
            </w:r>
            <w:r w:rsidRPr="008D6CA2">
              <w:rPr>
                <w:rFonts w:ascii="Arial" w:hAnsi="Arial" w:cs="Arial"/>
                <w:color w:val="000000" w:themeColor="text1"/>
                <w:sz w:val="20"/>
                <w:szCs w:val="20"/>
              </w:rPr>
              <w:br/>
            </w:r>
            <w:r w:rsidRPr="008D6CA2">
              <w:rPr>
                <w:rFonts w:ascii="Arial" w:hAnsi="Arial" w:cs="Arial"/>
                <w:color w:val="000000" w:themeColor="text1"/>
                <w:sz w:val="20"/>
                <w:szCs w:val="20"/>
              </w:rPr>
              <w:br/>
            </w:r>
            <w:r w:rsidRPr="008D6CA2">
              <w:rPr>
                <w:rFonts w:ascii="Arial" w:hAnsi="Arial" w:cs="Arial"/>
                <w:color w:val="000000" w:themeColor="text1"/>
                <w:sz w:val="20"/>
                <w:szCs w:val="20"/>
              </w:rPr>
              <w:br/>
            </w:r>
            <w:r w:rsidRPr="008D6CA2">
              <w:rPr>
                <w:rFonts w:ascii="Arial" w:hAnsi="Arial" w:cs="Arial"/>
                <w:color w:val="000000" w:themeColor="text1"/>
                <w:sz w:val="20"/>
                <w:szCs w:val="20"/>
              </w:rPr>
              <w:br/>
            </w: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ạ</w:t>
            </w:r>
            <w:r w:rsidRPr="008D6CA2">
              <w:rPr>
                <w:rFonts w:ascii="Arial" w:hAnsi="Arial" w:cs="Arial"/>
                <w:b/>
                <w:color w:val="000000" w:themeColor="text1"/>
                <w:sz w:val="20"/>
                <w:szCs w:val="20"/>
              </w:rPr>
              <w:t xml:space="preserve"> Anh Tu</w:t>
            </w:r>
            <w:r w:rsidRPr="008D6CA2">
              <w:rPr>
                <w:rFonts w:ascii="Arial" w:hAnsi="Arial" w:cs="Arial"/>
                <w:b/>
                <w:color w:val="000000" w:themeColor="text1"/>
                <w:sz w:val="20"/>
                <w:szCs w:val="20"/>
              </w:rPr>
              <w:t>ấ</w:t>
            </w:r>
            <w:r w:rsidRPr="008D6CA2">
              <w:rPr>
                <w:rFonts w:ascii="Arial" w:hAnsi="Arial" w:cs="Arial"/>
                <w:b/>
                <w:color w:val="000000" w:themeColor="text1"/>
                <w:sz w:val="20"/>
                <w:szCs w:val="20"/>
              </w:rPr>
              <w:t>n</w:t>
            </w:r>
          </w:p>
        </w:tc>
      </w:tr>
    </w:tbl>
    <w:p w14:paraId="2E42307E" w14:textId="77777777" w:rsidR="003C03F1" w:rsidRPr="008D6CA2" w:rsidRDefault="003C03F1" w:rsidP="003C03F1">
      <w:pPr>
        <w:adjustRightInd w:val="0"/>
        <w:snapToGrid w:val="0"/>
        <w:spacing w:after="120" w:line="240" w:lineRule="auto"/>
        <w:jc w:val="center"/>
        <w:rPr>
          <w:rFonts w:ascii="Arial" w:hAnsi="Arial" w:cs="Arial"/>
          <w:b/>
          <w:color w:val="000000" w:themeColor="text1"/>
          <w:sz w:val="20"/>
          <w:szCs w:val="20"/>
        </w:rPr>
      </w:pPr>
    </w:p>
    <w:p w14:paraId="21D5A3DD" w14:textId="77777777" w:rsidR="003C03F1" w:rsidRPr="008D6CA2" w:rsidRDefault="003C03F1" w:rsidP="003C03F1">
      <w:pPr>
        <w:adjustRightInd w:val="0"/>
        <w:snapToGrid w:val="0"/>
        <w:spacing w:after="120" w:line="240" w:lineRule="auto"/>
        <w:jc w:val="center"/>
        <w:rPr>
          <w:rFonts w:ascii="Arial" w:hAnsi="Arial" w:cs="Arial"/>
          <w:b/>
          <w:color w:val="000000" w:themeColor="text1"/>
          <w:sz w:val="20"/>
          <w:szCs w:val="20"/>
        </w:rPr>
        <w:sectPr w:rsidR="003C03F1" w:rsidRPr="008D6CA2" w:rsidSect="003C03F1">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8D6CA2" w:rsidRPr="008D6CA2" w14:paraId="49F6B53F" w14:textId="77777777" w:rsidTr="008D6CA2">
        <w:tc>
          <w:tcPr>
            <w:tcW w:w="2053" w:type="pct"/>
          </w:tcPr>
          <w:p w14:paraId="66D7C9C5" w14:textId="77777777" w:rsidR="003C03F1" w:rsidRPr="008D6CA2" w:rsidRDefault="003C03F1" w:rsidP="003C03F1">
            <w:pPr>
              <w:adjustRightInd w:val="0"/>
              <w:snapToGrid w:val="0"/>
              <w:spacing w:before="40" w:after="40"/>
              <w:jc w:val="center"/>
              <w:rPr>
                <w:rFonts w:ascii="Arial" w:hAnsi="Arial" w:cs="Arial"/>
                <w:bCs/>
                <w:color w:val="000000" w:themeColor="text1"/>
                <w:sz w:val="20"/>
                <w:szCs w:val="20"/>
              </w:rPr>
            </w:pPr>
          </w:p>
        </w:tc>
        <w:tc>
          <w:tcPr>
            <w:tcW w:w="2947" w:type="pct"/>
          </w:tcPr>
          <w:p w14:paraId="7F646800" w14:textId="7AF96680" w:rsidR="003C03F1" w:rsidRPr="008D6CA2" w:rsidRDefault="003C03F1" w:rsidP="003C03F1">
            <w:pPr>
              <w:adjustRightInd w:val="0"/>
              <w:snapToGrid w:val="0"/>
              <w:spacing w:before="40" w:after="40"/>
              <w:jc w:val="center"/>
              <w:rPr>
                <w:rFonts w:ascii="Arial" w:hAnsi="Arial" w:cs="Arial"/>
                <w:color w:val="000000" w:themeColor="text1"/>
                <w:sz w:val="20"/>
                <w:szCs w:val="20"/>
              </w:rPr>
            </w:pPr>
            <w:r w:rsidRPr="008D6CA2">
              <w:rPr>
                <w:rFonts w:ascii="Arial" w:hAnsi="Arial" w:cs="Arial"/>
                <w:b/>
                <w:color w:val="000000" w:themeColor="text1"/>
                <w:sz w:val="20"/>
                <w:szCs w:val="20"/>
              </w:rPr>
              <w:t>Mẫu số 01/QTDA</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(kèm theo Thông tư số 73/2026/TT-BTC</w:t>
            </w:r>
            <w:r w:rsidRPr="008D6CA2">
              <w:rPr>
                <w:rFonts w:ascii="Arial" w:hAnsi="Arial" w:cs="Arial"/>
                <w:color w:val="000000" w:themeColor="text1"/>
                <w:sz w:val="20"/>
                <w:szCs w:val="20"/>
              </w:rPr>
              <w:br/>
            </w:r>
            <w:r w:rsidRPr="008D6CA2">
              <w:rPr>
                <w:rFonts w:ascii="Arial" w:hAnsi="Arial" w:cs="Arial"/>
                <w:i/>
                <w:color w:val="000000" w:themeColor="text1"/>
                <w:sz w:val="20"/>
                <w:szCs w:val="20"/>
              </w:rPr>
              <w:t xml:space="preserve"> ngày 25 tháng 6 năm 2026 của Bộ trưởng Bộ Tài chính)</w:t>
            </w:r>
          </w:p>
        </w:tc>
      </w:tr>
    </w:tbl>
    <w:p w14:paraId="31027A54" w14:textId="77777777" w:rsidR="003C03F1" w:rsidRPr="008D6CA2" w:rsidRDefault="003C03F1" w:rsidP="003C03F1">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8D6CA2" w:rsidRPr="008D6CA2" w14:paraId="1C71441A" w14:textId="77777777" w:rsidTr="008D6CA2">
        <w:tc>
          <w:tcPr>
            <w:tcW w:w="2129" w:type="pct"/>
          </w:tcPr>
          <w:p w14:paraId="5D285398" w14:textId="0BBF45DB" w:rsidR="003C03F1" w:rsidRPr="008D6CA2" w:rsidRDefault="003C03F1" w:rsidP="003C03F1">
            <w:pPr>
              <w:adjustRightInd w:val="0"/>
              <w:snapToGrid w:val="0"/>
              <w:jc w:val="center"/>
              <w:rPr>
                <w:rFonts w:ascii="Arial" w:hAnsi="Arial" w:cs="Arial"/>
                <w:bCs/>
                <w:color w:val="000000" w:themeColor="text1"/>
                <w:sz w:val="20"/>
                <w:szCs w:val="20"/>
              </w:rPr>
            </w:pPr>
            <w:r w:rsidRPr="008D6CA2">
              <w:rPr>
                <w:rFonts w:ascii="Arial" w:hAnsi="Arial" w:cs="Arial"/>
                <w:b/>
                <w:color w:val="000000" w:themeColor="text1"/>
                <w:sz w:val="20"/>
                <w:szCs w:val="20"/>
              </w:rPr>
              <w:t>CHỦ ĐẦU TƯ</w:t>
            </w:r>
            <w:r w:rsidRPr="008D6CA2">
              <w:rPr>
                <w:rFonts w:ascii="Arial" w:hAnsi="Arial" w:cs="Arial"/>
                <w:b/>
                <w:color w:val="000000" w:themeColor="text1"/>
                <w:sz w:val="20"/>
                <w:szCs w:val="20"/>
              </w:rPr>
              <w:br/>
            </w:r>
            <w:r w:rsidRPr="008D6CA2">
              <w:rPr>
                <w:rFonts w:ascii="Arial" w:hAnsi="Arial" w:cs="Arial"/>
                <w:bCs/>
                <w:color w:val="000000" w:themeColor="text1"/>
                <w:sz w:val="20"/>
                <w:szCs w:val="20"/>
                <w:vertAlign w:val="superscript"/>
              </w:rPr>
              <w:t>____</w:t>
            </w:r>
            <w:r w:rsidRPr="008D6CA2">
              <w:rPr>
                <w:rFonts w:ascii="Arial" w:hAnsi="Arial" w:cs="Arial"/>
                <w:bCs/>
                <w:color w:val="000000" w:themeColor="text1"/>
                <w:sz w:val="20"/>
                <w:szCs w:val="20"/>
              </w:rPr>
              <w:br/>
            </w:r>
            <w:r w:rsidRPr="008D6CA2">
              <w:rPr>
                <w:rFonts w:ascii="Arial" w:hAnsi="Arial" w:cs="Arial"/>
                <w:bCs/>
                <w:color w:val="000000" w:themeColor="text1"/>
                <w:sz w:val="20"/>
                <w:szCs w:val="20"/>
              </w:rPr>
              <w:br/>
              <w:t>Số: ........./BC-THQTDA</w:t>
            </w:r>
          </w:p>
        </w:tc>
        <w:tc>
          <w:tcPr>
            <w:tcW w:w="2871" w:type="pct"/>
          </w:tcPr>
          <w:p w14:paraId="6F1BE6C7" w14:textId="0DBC1DA5" w:rsidR="003C03F1" w:rsidRPr="008D6CA2" w:rsidRDefault="003C03F1" w:rsidP="003C03F1">
            <w:pPr>
              <w:adjustRightInd w:val="0"/>
              <w:snapToGrid w:val="0"/>
              <w:jc w:val="center"/>
              <w:rPr>
                <w:rFonts w:ascii="Arial" w:hAnsi="Arial" w:cs="Arial"/>
                <w:bCs/>
                <w:color w:val="000000" w:themeColor="text1"/>
                <w:sz w:val="20"/>
                <w:szCs w:val="20"/>
              </w:rPr>
            </w:pPr>
            <w:r w:rsidRPr="008D6CA2">
              <w:rPr>
                <w:rFonts w:ascii="Arial" w:hAnsi="Arial" w:cs="Arial"/>
                <w:b/>
                <w:color w:val="000000" w:themeColor="text1"/>
                <w:sz w:val="20"/>
                <w:szCs w:val="20"/>
              </w:rPr>
              <w:t>CỘNG HÒA XÃ HỘI CHỦ NGHĨA VIỆT NAM</w:t>
            </w:r>
            <w:r w:rsidRPr="008D6CA2">
              <w:rPr>
                <w:rFonts w:ascii="Arial" w:hAnsi="Arial" w:cs="Arial"/>
                <w:b/>
                <w:color w:val="000000" w:themeColor="text1"/>
                <w:sz w:val="20"/>
                <w:szCs w:val="20"/>
              </w:rPr>
              <w:br/>
              <w:t>Độc lập - Tự do - Hạnh phúc</w:t>
            </w:r>
            <w:r w:rsidRPr="008D6CA2">
              <w:rPr>
                <w:rFonts w:ascii="Arial" w:hAnsi="Arial" w:cs="Arial"/>
                <w:b/>
                <w:color w:val="000000" w:themeColor="text1"/>
                <w:sz w:val="20"/>
                <w:szCs w:val="20"/>
              </w:rPr>
              <w:br/>
            </w:r>
            <w:r w:rsidRPr="008D6CA2">
              <w:rPr>
                <w:rFonts w:ascii="Arial" w:hAnsi="Arial" w:cs="Arial"/>
                <w:bCs/>
                <w:color w:val="000000" w:themeColor="text1"/>
                <w:sz w:val="20"/>
                <w:szCs w:val="20"/>
                <w:vertAlign w:val="superscript"/>
              </w:rPr>
              <w:t>_______________________</w:t>
            </w:r>
            <w:r w:rsidRPr="008D6CA2">
              <w:rPr>
                <w:rFonts w:ascii="Arial" w:hAnsi="Arial" w:cs="Arial"/>
                <w:bCs/>
                <w:color w:val="000000" w:themeColor="text1"/>
                <w:sz w:val="20"/>
                <w:szCs w:val="20"/>
              </w:rPr>
              <w:br/>
            </w:r>
            <w:r w:rsidRPr="008D6CA2">
              <w:rPr>
                <w:rFonts w:ascii="Arial" w:hAnsi="Arial" w:cs="Arial"/>
                <w:bCs/>
                <w:i/>
                <w:iCs/>
                <w:color w:val="000000" w:themeColor="text1"/>
                <w:sz w:val="20"/>
                <w:szCs w:val="20"/>
              </w:rPr>
              <w:t>..., ngày ... tháng ... năm ...</w:t>
            </w:r>
          </w:p>
        </w:tc>
      </w:tr>
    </w:tbl>
    <w:p w14:paraId="54B1BB4B" w14:textId="69858D21" w:rsidR="00163B59" w:rsidRPr="008D6CA2" w:rsidRDefault="00163B59" w:rsidP="003C03F1">
      <w:pPr>
        <w:adjustRightInd w:val="0"/>
        <w:snapToGrid w:val="0"/>
        <w:spacing w:after="0" w:line="240" w:lineRule="auto"/>
        <w:jc w:val="center"/>
        <w:rPr>
          <w:rFonts w:ascii="Arial" w:hAnsi="Arial" w:cs="Arial"/>
          <w:color w:val="000000" w:themeColor="text1"/>
          <w:sz w:val="20"/>
          <w:szCs w:val="20"/>
        </w:rPr>
      </w:pPr>
    </w:p>
    <w:p w14:paraId="44BBE18D" w14:textId="77777777" w:rsidR="00163B59" w:rsidRPr="008D6CA2" w:rsidRDefault="00052B60" w:rsidP="003C03F1">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BÁO CÁO</w:t>
      </w:r>
    </w:p>
    <w:p w14:paraId="76C8B776" w14:textId="77777777" w:rsidR="00163B59" w:rsidRPr="008D6CA2" w:rsidRDefault="00052B60" w:rsidP="003C03F1">
      <w:pPr>
        <w:adjustRightInd w:val="0"/>
        <w:snapToGrid w:val="0"/>
        <w:spacing w:after="0" w:line="240" w:lineRule="auto"/>
        <w:jc w:val="center"/>
        <w:rPr>
          <w:rFonts w:ascii="Arial" w:hAnsi="Arial" w:cs="Arial"/>
          <w:b/>
          <w:color w:val="000000" w:themeColor="text1"/>
          <w:sz w:val="20"/>
          <w:szCs w:val="20"/>
        </w:rPr>
      </w:pP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ổ</w:t>
      </w:r>
      <w:r w:rsidRPr="008D6CA2">
        <w:rPr>
          <w:rFonts w:ascii="Arial" w:hAnsi="Arial" w:cs="Arial"/>
          <w:b/>
          <w:color w:val="000000" w:themeColor="text1"/>
          <w:sz w:val="20"/>
          <w:szCs w:val="20"/>
        </w:rPr>
        <w:t>ng h</w:t>
      </w:r>
      <w:r w:rsidRPr="008D6CA2">
        <w:rPr>
          <w:rFonts w:ascii="Arial" w:hAnsi="Arial" w:cs="Arial"/>
          <w:b/>
          <w:color w:val="000000" w:themeColor="text1"/>
          <w:sz w:val="20"/>
          <w:szCs w:val="20"/>
        </w:rPr>
        <w:t>ợ</w:t>
      </w:r>
      <w:r w:rsidRPr="008D6CA2">
        <w:rPr>
          <w:rFonts w:ascii="Arial" w:hAnsi="Arial" w:cs="Arial"/>
          <w:b/>
          <w:color w:val="000000" w:themeColor="text1"/>
          <w:sz w:val="20"/>
          <w:szCs w:val="20"/>
        </w:rPr>
        <w:t>p quy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toán 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w:t>
      </w:r>
      <w:r w:rsidRPr="008D6CA2">
        <w:rPr>
          <w:rFonts w:ascii="Arial" w:hAnsi="Arial" w:cs="Arial"/>
          <w:b/>
          <w:color w:val="000000" w:themeColor="text1"/>
          <w:sz w:val="20"/>
          <w:szCs w:val="20"/>
        </w:rPr>
        <w:t xml:space="preserve">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w:t>
      </w:r>
    </w:p>
    <w:p w14:paraId="51BD4707" w14:textId="0E06E4E5" w:rsidR="003C03F1" w:rsidRPr="004E02AC" w:rsidRDefault="004E02AC" w:rsidP="003C03F1">
      <w:pPr>
        <w:adjustRightInd w:val="0"/>
        <w:snapToGrid w:val="0"/>
        <w:spacing w:after="0" w:line="240" w:lineRule="auto"/>
        <w:jc w:val="center"/>
        <w:rPr>
          <w:rFonts w:ascii="Arial" w:hAnsi="Arial" w:cs="Arial"/>
          <w:color w:val="000000" w:themeColor="text1"/>
          <w:sz w:val="20"/>
          <w:szCs w:val="20"/>
          <w:vertAlign w:val="superscript"/>
        </w:rPr>
      </w:pPr>
      <w:r w:rsidRPr="004E02AC">
        <w:rPr>
          <w:rFonts w:ascii="Arial" w:hAnsi="Arial" w:cs="Arial"/>
          <w:color w:val="000000" w:themeColor="text1"/>
          <w:sz w:val="20"/>
          <w:szCs w:val="20"/>
          <w:vertAlign w:val="superscript"/>
        </w:rPr>
        <w:t>________________</w:t>
      </w:r>
    </w:p>
    <w:p w14:paraId="24536268" w14:textId="77777777" w:rsidR="004E02AC" w:rsidRPr="008D6CA2" w:rsidRDefault="004E02AC" w:rsidP="003C03F1">
      <w:pPr>
        <w:adjustRightInd w:val="0"/>
        <w:snapToGrid w:val="0"/>
        <w:spacing w:after="0" w:line="240" w:lineRule="auto"/>
        <w:jc w:val="center"/>
        <w:rPr>
          <w:rFonts w:ascii="Arial" w:hAnsi="Arial" w:cs="Arial"/>
          <w:color w:val="000000" w:themeColor="text1"/>
          <w:sz w:val="20"/>
          <w:szCs w:val="20"/>
        </w:rPr>
      </w:pPr>
    </w:p>
    <w:p w14:paraId="0D331086" w14:textId="4CDD7D3C"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Tên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r w:rsidR="00DE10B3">
        <w:rPr>
          <w:rFonts w:ascii="Arial" w:hAnsi="Arial" w:cs="Arial"/>
          <w:color w:val="000000" w:themeColor="text1"/>
          <w:sz w:val="20"/>
          <w:szCs w:val="20"/>
        </w:rPr>
        <w:t>:</w:t>
      </w:r>
      <w:r w:rsidR="003C03F1"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 xml:space="preserve"> Giá tr</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ứ</w:t>
      </w:r>
      <w:r w:rsidRPr="008D6CA2">
        <w:rPr>
          <w:rFonts w:ascii="Arial" w:hAnsi="Arial" w:cs="Arial"/>
          <w:color w:val="000000" w:themeColor="text1"/>
          <w:sz w:val="20"/>
          <w:szCs w:val="20"/>
        </w:rPr>
        <w:t>c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ho</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ch</w:t>
      </w:r>
      <w:r w:rsidRPr="008D6CA2">
        <w:rPr>
          <w:rFonts w:ascii="Arial" w:hAnsi="Arial" w:cs="Arial"/>
          <w:color w:val="000000" w:themeColor="text1"/>
          <w:sz w:val="20"/>
          <w:szCs w:val="20"/>
        </w:rPr>
        <w:t>ỉ</w:t>
      </w:r>
      <w:r w:rsidRPr="008D6CA2">
        <w:rPr>
          <w:rFonts w:ascii="Arial" w:hAnsi="Arial" w:cs="Arial"/>
          <w:color w:val="000000" w:themeColor="text1"/>
          <w:sz w:val="20"/>
          <w:szCs w:val="20"/>
        </w:rPr>
        <w:t>nh l</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cu</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 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p w14:paraId="7B0D9275"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Tên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thành ph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ti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 ...; Giá tr</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ứ</w:t>
      </w:r>
      <w:r w:rsidRPr="008D6CA2">
        <w:rPr>
          <w:rFonts w:ascii="Arial" w:hAnsi="Arial" w:cs="Arial"/>
          <w:color w:val="000000" w:themeColor="text1"/>
          <w:sz w:val="20"/>
          <w:szCs w:val="20"/>
        </w:rPr>
        <w:t>c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ho</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ch</w:t>
      </w:r>
      <w:r w:rsidRPr="008D6CA2">
        <w:rPr>
          <w:rFonts w:ascii="Arial" w:hAnsi="Arial" w:cs="Arial"/>
          <w:color w:val="000000" w:themeColor="text1"/>
          <w:sz w:val="20"/>
          <w:szCs w:val="20"/>
        </w:rPr>
        <w:t>ỉ</w:t>
      </w:r>
      <w:r w:rsidRPr="008D6CA2">
        <w:rPr>
          <w:rFonts w:ascii="Arial" w:hAnsi="Arial" w:cs="Arial"/>
          <w:color w:val="000000" w:themeColor="text1"/>
          <w:sz w:val="20"/>
          <w:szCs w:val="20"/>
        </w:rPr>
        <w:t>nh l</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cu</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 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p w14:paraId="52B89208"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Tên</w:t>
      </w:r>
      <w:r w:rsidRPr="008D6CA2">
        <w:rPr>
          <w:rFonts w:ascii="Arial" w:hAnsi="Arial" w:cs="Arial"/>
          <w:color w:val="000000" w:themeColor="text1"/>
          <w:sz w:val="20"/>
          <w:szCs w:val="20"/>
        </w:rPr>
        <w:t xml:space="preserve"> công trình, 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công trình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 ...; Giá tr</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toán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ho</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ch</w:t>
      </w:r>
      <w:r w:rsidRPr="008D6CA2">
        <w:rPr>
          <w:rFonts w:ascii="Arial" w:hAnsi="Arial" w:cs="Arial"/>
          <w:color w:val="000000" w:themeColor="text1"/>
          <w:sz w:val="20"/>
          <w:szCs w:val="20"/>
        </w:rPr>
        <w:t>ỉ</w:t>
      </w:r>
      <w:r w:rsidRPr="008D6CA2">
        <w:rPr>
          <w:rFonts w:ascii="Arial" w:hAnsi="Arial" w:cs="Arial"/>
          <w:color w:val="000000" w:themeColor="text1"/>
          <w:sz w:val="20"/>
          <w:szCs w:val="20"/>
        </w:rPr>
        <w:t>nh l</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cu</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 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p w14:paraId="0DC71CBE"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w:t>
      </w:r>
    </w:p>
    <w:p w14:paraId="2AA664B7"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I.</w:t>
      </w:r>
      <w:r w:rsidRPr="008D6CA2">
        <w:rPr>
          <w:rFonts w:ascii="Arial" w:hAnsi="Arial" w:cs="Arial"/>
          <w:color w:val="000000" w:themeColor="text1"/>
          <w:sz w:val="20"/>
          <w:szCs w:val="20"/>
        </w:rPr>
        <w:t xml:space="preserve"> </w:t>
      </w: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w:t>
      </w:r>
    </w:p>
    <w:p w14:paraId="601BF58D" w14:textId="3BB3ABC6" w:rsidR="00163B59" w:rsidRPr="008D6CA2" w:rsidRDefault="00052B60" w:rsidP="003C03F1">
      <w:pPr>
        <w:adjustRightInd w:val="0"/>
        <w:snapToGrid w:val="0"/>
        <w:spacing w:after="120" w:line="240" w:lineRule="auto"/>
        <w:ind w:firstLine="720"/>
        <w:jc w:val="right"/>
        <w:rPr>
          <w:rFonts w:ascii="Arial" w:hAnsi="Arial" w:cs="Arial"/>
          <w:color w:val="000000" w:themeColor="text1"/>
          <w:sz w:val="20"/>
          <w:szCs w:val="20"/>
        </w:rPr>
      </w:pPr>
      <w:r w:rsidRPr="008D6CA2">
        <w:rPr>
          <w:rFonts w:ascii="Arial" w:hAnsi="Arial" w:cs="Arial"/>
          <w:i/>
          <w:color w:val="000000" w:themeColor="text1"/>
          <w:sz w:val="20"/>
          <w:szCs w:val="20"/>
        </w:rPr>
        <w:t>Đơn v</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xml:space="preserve"> tính: đ</w:t>
      </w:r>
      <w:r w:rsidRPr="008D6CA2">
        <w:rPr>
          <w:rFonts w:ascii="Arial" w:hAnsi="Arial" w:cs="Arial"/>
          <w:i/>
          <w:color w:val="000000" w:themeColor="text1"/>
          <w:sz w:val="20"/>
          <w:szCs w:val="20"/>
        </w:rPr>
        <w:t>ồ</w:t>
      </w:r>
      <w:r w:rsidRPr="008D6CA2">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6"/>
        <w:gridCol w:w="4378"/>
        <w:gridCol w:w="2638"/>
        <w:gridCol w:w="772"/>
        <w:gridCol w:w="792"/>
      </w:tblGrid>
      <w:tr w:rsidR="008D6CA2" w:rsidRPr="008D6CA2" w14:paraId="4856BCAB" w14:textId="77777777" w:rsidTr="008D6CA2">
        <w:trPr>
          <w:trHeight w:val="20"/>
        </w:trPr>
        <w:tc>
          <w:tcPr>
            <w:tcW w:w="242" w:type="pct"/>
            <w:vAlign w:val="center"/>
          </w:tcPr>
          <w:p w14:paraId="68273058" w14:textId="6720DCFC" w:rsidR="00163B59" w:rsidRPr="008D6CA2" w:rsidRDefault="00052B60" w:rsidP="003C03F1">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w:t>
            </w:r>
            <w:r w:rsidRPr="008D6CA2">
              <w:rPr>
                <w:rFonts w:ascii="Arial" w:hAnsi="Arial" w:cs="Arial"/>
                <w:b/>
                <w:bCs/>
                <w:color w:val="000000" w:themeColor="text1"/>
                <w:sz w:val="20"/>
                <w:szCs w:val="20"/>
              </w:rPr>
              <w:t>ố</w:t>
            </w:r>
            <w:r w:rsidR="003C03F1" w:rsidRPr="008D6CA2">
              <w:rPr>
                <w:rFonts w:ascii="Arial" w:hAnsi="Arial" w:cs="Arial"/>
                <w:b/>
                <w:bCs/>
                <w:color w:val="000000" w:themeColor="text1"/>
                <w:sz w:val="20"/>
                <w:szCs w:val="20"/>
              </w:rPr>
              <w:t xml:space="preserve"> TT</w:t>
            </w:r>
          </w:p>
        </w:tc>
        <w:tc>
          <w:tcPr>
            <w:tcW w:w="2428" w:type="pct"/>
            <w:vAlign w:val="center"/>
          </w:tcPr>
          <w:p w14:paraId="42767D41" w14:textId="77777777" w:rsidR="00163B59" w:rsidRPr="008D6CA2" w:rsidRDefault="00052B60" w:rsidP="003C03F1">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N</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i dung</w:t>
            </w:r>
          </w:p>
        </w:tc>
        <w:tc>
          <w:tcPr>
            <w:tcW w:w="1463" w:type="pct"/>
            <w:vAlign w:val="center"/>
          </w:tcPr>
          <w:p w14:paraId="56B005EC" w14:textId="77777777" w:rsidR="00163B59" w:rsidRPr="008D6CA2" w:rsidRDefault="00052B60" w:rsidP="003C03F1">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w:t>
            </w:r>
            <w:r w:rsidRPr="008D6CA2">
              <w:rPr>
                <w:rFonts w:ascii="Arial" w:hAnsi="Arial" w:cs="Arial"/>
                <w:b/>
                <w:bCs/>
                <w:color w:val="000000" w:themeColor="text1"/>
                <w:sz w:val="20"/>
                <w:szCs w:val="20"/>
              </w:rPr>
              <w:t>ổ</w:t>
            </w:r>
            <w:r w:rsidRPr="008D6CA2">
              <w:rPr>
                <w:rFonts w:ascii="Arial" w:hAnsi="Arial" w:cs="Arial"/>
                <w:b/>
                <w:bCs/>
                <w:color w:val="000000" w:themeColor="text1"/>
                <w:sz w:val="20"/>
                <w:szCs w:val="20"/>
              </w:rPr>
              <w:t>ng m</w:t>
            </w:r>
            <w:r w:rsidRPr="008D6CA2">
              <w:rPr>
                <w:rFonts w:ascii="Arial" w:hAnsi="Arial" w:cs="Arial"/>
                <w:b/>
                <w:bCs/>
                <w:color w:val="000000" w:themeColor="text1"/>
                <w:sz w:val="20"/>
                <w:szCs w:val="20"/>
              </w:rPr>
              <w:t>ứ</w:t>
            </w:r>
            <w:r w:rsidRPr="008D6CA2">
              <w:rPr>
                <w:rFonts w:ascii="Arial" w:hAnsi="Arial" w:cs="Arial"/>
                <w:b/>
                <w:bCs/>
                <w:color w:val="000000" w:themeColor="text1"/>
                <w:sz w:val="20"/>
                <w:szCs w:val="20"/>
              </w:rPr>
              <w:t>c đ</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u tư (c</w:t>
            </w:r>
            <w:r w:rsidRPr="008D6CA2">
              <w:rPr>
                <w:rFonts w:ascii="Arial" w:hAnsi="Arial" w:cs="Arial"/>
                <w:b/>
                <w:bCs/>
                <w:color w:val="000000" w:themeColor="text1"/>
                <w:sz w:val="20"/>
                <w:szCs w:val="20"/>
              </w:rPr>
              <w:t>ủ</w:t>
            </w:r>
            <w:r w:rsidRPr="008D6CA2">
              <w:rPr>
                <w:rFonts w:ascii="Arial" w:hAnsi="Arial" w:cs="Arial"/>
                <w:b/>
                <w:bCs/>
                <w:color w:val="000000" w:themeColor="text1"/>
                <w:sz w:val="20"/>
                <w:szCs w:val="20"/>
              </w:rPr>
              <w:t>a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thành ph</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ti</w:t>
            </w:r>
            <w:r w:rsidRPr="008D6CA2">
              <w:rPr>
                <w:rFonts w:ascii="Arial" w:hAnsi="Arial" w:cs="Arial"/>
                <w:b/>
                <w:bCs/>
                <w:color w:val="000000" w:themeColor="text1"/>
                <w:sz w:val="20"/>
                <w:szCs w:val="20"/>
              </w:rPr>
              <w:t>ể</w:t>
            </w:r>
            <w:r w:rsidRPr="008D6CA2">
              <w:rPr>
                <w:rFonts w:ascii="Arial" w:hAnsi="Arial" w:cs="Arial"/>
                <w:b/>
                <w:bCs/>
                <w:color w:val="000000" w:themeColor="text1"/>
                <w:sz w:val="20"/>
                <w:szCs w:val="20"/>
              </w:rPr>
              <w:t>u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đ</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c l</w:t>
            </w:r>
            <w:r w:rsidRPr="008D6CA2">
              <w:rPr>
                <w:rFonts w:ascii="Arial" w:hAnsi="Arial" w:cs="Arial"/>
                <w:b/>
                <w:bCs/>
                <w:color w:val="000000" w:themeColor="text1"/>
                <w:sz w:val="20"/>
                <w:szCs w:val="20"/>
              </w:rPr>
              <w:t>ậ</w:t>
            </w:r>
            <w:r w:rsidRPr="008D6CA2">
              <w:rPr>
                <w:rFonts w:ascii="Arial" w:hAnsi="Arial" w:cs="Arial"/>
                <w:b/>
                <w:bCs/>
                <w:color w:val="000000" w:themeColor="text1"/>
                <w:sz w:val="20"/>
                <w:szCs w:val="20"/>
              </w:rPr>
              <w:t xml:space="preserve">p) </w:t>
            </w:r>
            <w:r w:rsidRPr="008D6CA2">
              <w:rPr>
                <w:rFonts w:ascii="Arial" w:hAnsi="Arial" w:cs="Arial"/>
                <w:b/>
                <w:bCs/>
                <w:color w:val="000000" w:themeColor="text1"/>
                <w:sz w:val="20"/>
                <w:szCs w:val="20"/>
              </w:rPr>
              <w:t>ho</w:t>
            </w:r>
            <w:r w:rsidRPr="008D6CA2">
              <w:rPr>
                <w:rFonts w:ascii="Arial" w:hAnsi="Arial" w:cs="Arial"/>
                <w:b/>
                <w:bCs/>
                <w:color w:val="000000" w:themeColor="text1"/>
                <w:sz w:val="20"/>
                <w:szCs w:val="20"/>
              </w:rPr>
              <w:t>ặ</w:t>
            </w:r>
            <w:r w:rsidRPr="008D6CA2">
              <w:rPr>
                <w:rFonts w:ascii="Arial" w:hAnsi="Arial" w:cs="Arial"/>
                <w:b/>
                <w:bCs/>
                <w:color w:val="000000" w:themeColor="text1"/>
                <w:sz w:val="20"/>
                <w:szCs w:val="20"/>
              </w:rPr>
              <w:t>c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toán (công trình, h</w:t>
            </w:r>
            <w:r w:rsidRPr="008D6CA2">
              <w:rPr>
                <w:rFonts w:ascii="Arial" w:hAnsi="Arial" w:cs="Arial"/>
                <w:b/>
                <w:bCs/>
                <w:color w:val="000000" w:themeColor="text1"/>
                <w:sz w:val="20"/>
                <w:szCs w:val="20"/>
              </w:rPr>
              <w:t>ạ</w:t>
            </w:r>
            <w:r w:rsidRPr="008D6CA2">
              <w:rPr>
                <w:rFonts w:ascii="Arial" w:hAnsi="Arial" w:cs="Arial"/>
                <w:b/>
                <w:bCs/>
                <w:color w:val="000000" w:themeColor="text1"/>
                <w:sz w:val="20"/>
                <w:szCs w:val="20"/>
              </w:rPr>
              <w:t>ng m</w:t>
            </w:r>
            <w:r w:rsidRPr="008D6CA2">
              <w:rPr>
                <w:rFonts w:ascii="Arial" w:hAnsi="Arial" w:cs="Arial"/>
                <w:b/>
                <w:bCs/>
                <w:color w:val="000000" w:themeColor="text1"/>
                <w:sz w:val="20"/>
                <w:szCs w:val="20"/>
              </w:rPr>
              <w:t>ụ</w:t>
            </w:r>
            <w:r w:rsidRPr="008D6CA2">
              <w:rPr>
                <w:rFonts w:ascii="Arial" w:hAnsi="Arial" w:cs="Arial"/>
                <w:b/>
                <w:bCs/>
                <w:color w:val="000000" w:themeColor="text1"/>
                <w:sz w:val="20"/>
                <w:szCs w:val="20"/>
              </w:rPr>
              <w:t>c công trình đ</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c l</w:t>
            </w:r>
            <w:r w:rsidRPr="008D6CA2">
              <w:rPr>
                <w:rFonts w:ascii="Arial" w:hAnsi="Arial" w:cs="Arial"/>
                <w:b/>
                <w:bCs/>
                <w:color w:val="000000" w:themeColor="text1"/>
                <w:sz w:val="20"/>
                <w:szCs w:val="20"/>
              </w:rPr>
              <w:t>ậ</w:t>
            </w:r>
            <w:r w:rsidRPr="008D6CA2">
              <w:rPr>
                <w:rFonts w:ascii="Arial" w:hAnsi="Arial" w:cs="Arial"/>
                <w:b/>
                <w:bCs/>
                <w:color w:val="000000" w:themeColor="text1"/>
                <w:sz w:val="20"/>
                <w:szCs w:val="20"/>
              </w:rPr>
              <w:t>p) đư</w:t>
            </w:r>
            <w:r w:rsidRPr="008D6CA2">
              <w:rPr>
                <w:rFonts w:ascii="Arial" w:hAnsi="Arial" w:cs="Arial"/>
                <w:b/>
                <w:bCs/>
                <w:color w:val="000000" w:themeColor="text1"/>
                <w:sz w:val="20"/>
                <w:szCs w:val="20"/>
              </w:rPr>
              <w:t>ợ</w:t>
            </w:r>
            <w:r w:rsidRPr="008D6CA2">
              <w:rPr>
                <w:rFonts w:ascii="Arial" w:hAnsi="Arial" w:cs="Arial"/>
                <w:b/>
                <w:bCs/>
                <w:color w:val="000000" w:themeColor="text1"/>
                <w:sz w:val="20"/>
                <w:szCs w:val="20"/>
              </w:rPr>
              <w:t>c phê duy</w:t>
            </w:r>
            <w:r w:rsidRPr="008D6CA2">
              <w:rPr>
                <w:rFonts w:ascii="Arial" w:hAnsi="Arial" w:cs="Arial"/>
                <w:b/>
                <w:bCs/>
                <w:color w:val="000000" w:themeColor="text1"/>
                <w:sz w:val="20"/>
                <w:szCs w:val="20"/>
              </w:rPr>
              <w:t>ệ</w:t>
            </w:r>
            <w:r w:rsidRPr="008D6CA2">
              <w:rPr>
                <w:rFonts w:ascii="Arial" w:hAnsi="Arial" w:cs="Arial"/>
                <w:b/>
                <w:bCs/>
                <w:color w:val="000000" w:themeColor="text1"/>
                <w:sz w:val="20"/>
                <w:szCs w:val="20"/>
              </w:rPr>
              <w:t>t ho</w:t>
            </w:r>
            <w:r w:rsidRPr="008D6CA2">
              <w:rPr>
                <w:rFonts w:ascii="Arial" w:hAnsi="Arial" w:cs="Arial"/>
                <w:b/>
                <w:bCs/>
                <w:color w:val="000000" w:themeColor="text1"/>
                <w:sz w:val="20"/>
                <w:szCs w:val="20"/>
              </w:rPr>
              <w:t>ặ</w:t>
            </w:r>
            <w:r w:rsidRPr="008D6CA2">
              <w:rPr>
                <w:rFonts w:ascii="Arial" w:hAnsi="Arial" w:cs="Arial"/>
                <w:b/>
                <w:bCs/>
                <w:color w:val="000000" w:themeColor="text1"/>
                <w:sz w:val="20"/>
                <w:szCs w:val="20"/>
              </w:rPr>
              <w:t>c đi</w:t>
            </w:r>
            <w:r w:rsidRPr="008D6CA2">
              <w:rPr>
                <w:rFonts w:ascii="Arial" w:hAnsi="Arial" w:cs="Arial"/>
                <w:b/>
                <w:bCs/>
                <w:color w:val="000000" w:themeColor="text1"/>
                <w:sz w:val="20"/>
                <w:szCs w:val="20"/>
              </w:rPr>
              <w:t>ề</w:t>
            </w:r>
            <w:r w:rsidRPr="008D6CA2">
              <w:rPr>
                <w:rFonts w:ascii="Arial" w:hAnsi="Arial" w:cs="Arial"/>
                <w:b/>
                <w:bCs/>
                <w:color w:val="000000" w:themeColor="text1"/>
                <w:sz w:val="20"/>
                <w:szCs w:val="20"/>
              </w:rPr>
              <w:t>u ch</w:t>
            </w:r>
            <w:r w:rsidRPr="008D6CA2">
              <w:rPr>
                <w:rFonts w:ascii="Arial" w:hAnsi="Arial" w:cs="Arial"/>
                <w:b/>
                <w:bCs/>
                <w:color w:val="000000" w:themeColor="text1"/>
                <w:sz w:val="20"/>
                <w:szCs w:val="20"/>
              </w:rPr>
              <w:t>ỉ</w:t>
            </w:r>
            <w:r w:rsidRPr="008D6CA2">
              <w:rPr>
                <w:rFonts w:ascii="Arial" w:hAnsi="Arial" w:cs="Arial"/>
                <w:b/>
                <w:bCs/>
                <w:color w:val="000000" w:themeColor="text1"/>
                <w:sz w:val="20"/>
                <w:szCs w:val="20"/>
              </w:rPr>
              <w:t>nh l</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cu</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i</w:t>
            </w:r>
          </w:p>
        </w:tc>
        <w:tc>
          <w:tcPr>
            <w:tcW w:w="428" w:type="pct"/>
            <w:vAlign w:val="center"/>
          </w:tcPr>
          <w:p w14:paraId="39E00A5F" w14:textId="0142BF1C" w:rsidR="00163B59" w:rsidRPr="008D6CA2" w:rsidRDefault="00052B60" w:rsidP="003C03F1">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 xml:space="preserve"> v</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n</w:t>
            </w:r>
            <w:r w:rsidR="003C03F1" w:rsidRPr="008D6CA2">
              <w:rPr>
                <w:rFonts w:ascii="Arial" w:hAnsi="Arial" w:cs="Arial"/>
                <w:b/>
                <w:bCs/>
                <w:color w:val="000000" w:themeColor="text1"/>
                <w:sz w:val="20"/>
                <w:szCs w:val="20"/>
              </w:rPr>
              <w:t xml:space="preserve"> </w:t>
            </w:r>
            <w:r w:rsidRPr="008D6CA2">
              <w:rPr>
                <w:rFonts w:ascii="Arial" w:hAnsi="Arial" w:cs="Arial"/>
                <w:b/>
                <w:bCs/>
                <w:color w:val="000000" w:themeColor="text1"/>
                <w:sz w:val="20"/>
                <w:szCs w:val="20"/>
              </w:rPr>
              <w:t>đư</w:t>
            </w:r>
            <w:r w:rsidRPr="008D6CA2">
              <w:rPr>
                <w:rFonts w:ascii="Arial" w:hAnsi="Arial" w:cs="Arial"/>
                <w:b/>
                <w:bCs/>
                <w:color w:val="000000" w:themeColor="text1"/>
                <w:sz w:val="20"/>
                <w:szCs w:val="20"/>
              </w:rPr>
              <w:t>ợ</w:t>
            </w:r>
            <w:r w:rsidRPr="008D6CA2">
              <w:rPr>
                <w:rFonts w:ascii="Arial" w:hAnsi="Arial" w:cs="Arial"/>
                <w:b/>
                <w:bCs/>
                <w:color w:val="000000" w:themeColor="text1"/>
                <w:sz w:val="20"/>
                <w:szCs w:val="20"/>
              </w:rPr>
              <w:t>c giao</w:t>
            </w:r>
          </w:p>
        </w:tc>
        <w:tc>
          <w:tcPr>
            <w:tcW w:w="439" w:type="pct"/>
            <w:vAlign w:val="center"/>
          </w:tcPr>
          <w:p w14:paraId="62FABDF8" w14:textId="35843311" w:rsidR="00163B59" w:rsidRPr="008D6CA2" w:rsidRDefault="00052B60" w:rsidP="003C03F1">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 xml:space="preserve"> v</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n</w:t>
            </w:r>
            <w:r w:rsidR="003C03F1" w:rsidRPr="008D6CA2">
              <w:rPr>
                <w:rFonts w:ascii="Arial" w:hAnsi="Arial" w:cs="Arial"/>
                <w:b/>
                <w:bCs/>
                <w:color w:val="000000" w:themeColor="text1"/>
                <w:sz w:val="20"/>
                <w:szCs w:val="20"/>
              </w:rPr>
              <w:t xml:space="preserve"> </w:t>
            </w:r>
            <w:r w:rsidRPr="008D6CA2">
              <w:rPr>
                <w:rFonts w:ascii="Arial" w:hAnsi="Arial" w:cs="Arial"/>
                <w:b/>
                <w:bCs/>
                <w:color w:val="000000" w:themeColor="text1"/>
                <w:sz w:val="20"/>
                <w:szCs w:val="20"/>
              </w:rPr>
              <w:t>đã gi</w:t>
            </w:r>
            <w:r w:rsidRPr="008D6CA2">
              <w:rPr>
                <w:rFonts w:ascii="Arial" w:hAnsi="Arial" w:cs="Arial"/>
                <w:b/>
                <w:bCs/>
                <w:color w:val="000000" w:themeColor="text1"/>
                <w:sz w:val="20"/>
                <w:szCs w:val="20"/>
              </w:rPr>
              <w:t>ả</w:t>
            </w:r>
            <w:r w:rsidRPr="008D6CA2">
              <w:rPr>
                <w:rFonts w:ascii="Arial" w:hAnsi="Arial" w:cs="Arial"/>
                <w:b/>
                <w:bCs/>
                <w:color w:val="000000" w:themeColor="text1"/>
                <w:sz w:val="20"/>
                <w:szCs w:val="20"/>
              </w:rPr>
              <w:t>i ngân</w:t>
            </w:r>
          </w:p>
        </w:tc>
      </w:tr>
      <w:tr w:rsidR="008D6CA2" w:rsidRPr="008D6CA2" w14:paraId="6BFCBC05" w14:textId="77777777" w:rsidTr="008D6CA2">
        <w:trPr>
          <w:trHeight w:val="20"/>
        </w:trPr>
        <w:tc>
          <w:tcPr>
            <w:tcW w:w="242" w:type="pct"/>
            <w:vAlign w:val="center"/>
          </w:tcPr>
          <w:p w14:paraId="4290C356"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2428" w:type="pct"/>
            <w:vAlign w:val="center"/>
          </w:tcPr>
          <w:p w14:paraId="46A2A491" w14:textId="77777777" w:rsidR="00163B5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ổ</w:t>
            </w:r>
            <w:r w:rsidRPr="008D6CA2">
              <w:rPr>
                <w:rFonts w:ascii="Arial" w:hAnsi="Arial" w:cs="Arial"/>
                <w:b/>
                <w:color w:val="000000" w:themeColor="text1"/>
                <w:sz w:val="20"/>
                <w:szCs w:val="20"/>
              </w:rPr>
              <w:t>ng c</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ng (1+2+3+4)</w:t>
            </w:r>
          </w:p>
        </w:tc>
        <w:tc>
          <w:tcPr>
            <w:tcW w:w="1463" w:type="pct"/>
            <w:vAlign w:val="center"/>
          </w:tcPr>
          <w:p w14:paraId="68901ED9"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7BFC524E"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39" w:type="pct"/>
            <w:vAlign w:val="center"/>
          </w:tcPr>
          <w:p w14:paraId="19EE749F"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4BC228A" w14:textId="77777777" w:rsidTr="008D6CA2">
        <w:trPr>
          <w:trHeight w:val="20"/>
        </w:trPr>
        <w:tc>
          <w:tcPr>
            <w:tcW w:w="242" w:type="pct"/>
            <w:vAlign w:val="center"/>
          </w:tcPr>
          <w:p w14:paraId="59C5F7DD" w14:textId="77777777" w:rsidR="00163B59" w:rsidRPr="008D6CA2" w:rsidRDefault="00052B60" w:rsidP="003C03F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1</w:t>
            </w:r>
          </w:p>
        </w:tc>
        <w:tc>
          <w:tcPr>
            <w:tcW w:w="2428" w:type="pct"/>
            <w:vAlign w:val="center"/>
          </w:tcPr>
          <w:p w14:paraId="1AC2B06E" w14:textId="77777777" w:rsidR="00163B5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công</w:t>
            </w:r>
          </w:p>
        </w:tc>
        <w:tc>
          <w:tcPr>
            <w:tcW w:w="1463" w:type="pct"/>
            <w:vAlign w:val="center"/>
          </w:tcPr>
          <w:p w14:paraId="39F728F4"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59EAECEF"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39" w:type="pct"/>
            <w:vAlign w:val="center"/>
          </w:tcPr>
          <w:p w14:paraId="249073ED"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E4D9EBD" w14:textId="77777777" w:rsidTr="008D6CA2">
        <w:trPr>
          <w:trHeight w:val="20"/>
        </w:trPr>
        <w:tc>
          <w:tcPr>
            <w:tcW w:w="242" w:type="pct"/>
            <w:vAlign w:val="center"/>
          </w:tcPr>
          <w:p w14:paraId="5085E0FF" w14:textId="461E1ABE" w:rsidR="00163B59" w:rsidRPr="008D6CA2" w:rsidRDefault="003C03F1" w:rsidP="003C03F1">
            <w:pPr>
              <w:adjustRightInd w:val="0"/>
              <w:snapToGrid w:val="0"/>
              <w:spacing w:before="40" w:after="40" w:line="240" w:lineRule="auto"/>
              <w:jc w:val="center"/>
              <w:rPr>
                <w:rFonts w:ascii="Arial" w:hAnsi="Arial" w:cs="Arial"/>
                <w:b/>
                <w:bCs/>
                <w:i/>
                <w:iCs/>
                <w:color w:val="000000" w:themeColor="text1"/>
                <w:sz w:val="20"/>
                <w:szCs w:val="20"/>
              </w:rPr>
            </w:pPr>
            <w:r w:rsidRPr="008D6CA2">
              <w:rPr>
                <w:rFonts w:ascii="Arial" w:hAnsi="Arial" w:cs="Arial"/>
                <w:b/>
                <w:bCs/>
                <w:i/>
                <w:iCs/>
                <w:color w:val="000000" w:themeColor="text1"/>
                <w:sz w:val="20"/>
                <w:szCs w:val="20"/>
              </w:rPr>
              <w:t>1.1</w:t>
            </w:r>
          </w:p>
        </w:tc>
        <w:tc>
          <w:tcPr>
            <w:tcW w:w="2428" w:type="pct"/>
            <w:vAlign w:val="center"/>
          </w:tcPr>
          <w:p w14:paraId="3B1580D0" w14:textId="22434891" w:rsidR="00163B59" w:rsidRPr="008D6CA2" w:rsidRDefault="003C03F1" w:rsidP="003C03F1">
            <w:pPr>
              <w:adjustRightInd w:val="0"/>
              <w:snapToGrid w:val="0"/>
              <w:spacing w:before="40" w:after="40" w:line="240" w:lineRule="auto"/>
              <w:rPr>
                <w:rFonts w:ascii="Arial" w:hAnsi="Arial" w:cs="Arial"/>
                <w:b/>
                <w:bCs/>
                <w:color w:val="000000" w:themeColor="text1"/>
                <w:sz w:val="20"/>
                <w:szCs w:val="20"/>
              </w:rPr>
            </w:pPr>
            <w:r w:rsidRPr="008D6CA2">
              <w:rPr>
                <w:rFonts w:ascii="Arial" w:hAnsi="Arial" w:cs="Arial"/>
                <w:b/>
                <w:bCs/>
                <w:i/>
                <w:color w:val="000000" w:themeColor="text1"/>
                <w:sz w:val="20"/>
                <w:szCs w:val="20"/>
              </w:rPr>
              <w:t>Vốn ngân sách nhà nước</w:t>
            </w:r>
          </w:p>
        </w:tc>
        <w:tc>
          <w:tcPr>
            <w:tcW w:w="1463" w:type="pct"/>
            <w:vAlign w:val="center"/>
          </w:tcPr>
          <w:p w14:paraId="42FB6DCD"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42B01AD4"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39" w:type="pct"/>
            <w:vAlign w:val="center"/>
          </w:tcPr>
          <w:p w14:paraId="79020A2F"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848B8A7" w14:textId="77777777" w:rsidTr="008D6CA2">
        <w:trPr>
          <w:trHeight w:val="20"/>
        </w:trPr>
        <w:tc>
          <w:tcPr>
            <w:tcW w:w="242" w:type="pct"/>
            <w:vAlign w:val="center"/>
          </w:tcPr>
          <w:p w14:paraId="62CFA7A1" w14:textId="2ED29415"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2428" w:type="pct"/>
            <w:vAlign w:val="center"/>
          </w:tcPr>
          <w:p w14:paraId="60458C6C" w14:textId="77777777" w:rsidR="003C03F1"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3C03F1"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trung 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n) </w:t>
            </w:r>
          </w:p>
          <w:p w14:paraId="535EA5B3" w14:textId="0A43A60A" w:rsidR="00163B5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
                <w:color w:val="000000" w:themeColor="text1"/>
                <w:sz w:val="20"/>
                <w:szCs w:val="20"/>
              </w:rPr>
              <w:t>+ 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p>
          <w:p w14:paraId="7107B88A" w14:textId="77777777" w:rsidR="00163B5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
                <w:color w:val="000000" w:themeColor="text1"/>
                <w:sz w:val="20"/>
                <w:szCs w:val="20"/>
              </w:rPr>
              <w:t>+ 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p>
          <w:p w14:paraId="307DEFC4" w14:textId="77777777" w:rsidR="003C03F1"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3C03F1"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a phương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n) </w:t>
            </w:r>
          </w:p>
          <w:p w14:paraId="503F7148" w14:textId="02BA6818" w:rsidR="00163B5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
                <w:color w:val="000000" w:themeColor="text1"/>
                <w:sz w:val="20"/>
                <w:szCs w:val="20"/>
              </w:rPr>
              <w:t>+</w:t>
            </w:r>
            <w:r w:rsidR="003C03F1" w:rsidRPr="008D6CA2">
              <w:rPr>
                <w:rFonts w:ascii="Arial" w:hAnsi="Arial" w:cs="Arial"/>
                <w:i/>
                <w:color w:val="000000" w:themeColor="text1"/>
                <w:sz w:val="20"/>
                <w:szCs w:val="20"/>
              </w:rPr>
              <w:t xml:space="preserve"> </w:t>
            </w:r>
            <w:r w:rsidRPr="008D6CA2">
              <w:rPr>
                <w:rFonts w:ascii="Arial" w:hAnsi="Arial" w:cs="Arial"/>
                <w:i/>
                <w:color w:val="000000" w:themeColor="text1"/>
                <w:sz w:val="20"/>
                <w:szCs w:val="20"/>
              </w:rPr>
              <w:t>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p>
          <w:p w14:paraId="2CE9A768" w14:textId="2ABA3041" w:rsidR="00163B5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
                <w:color w:val="000000" w:themeColor="text1"/>
                <w:sz w:val="20"/>
                <w:szCs w:val="20"/>
              </w:rPr>
              <w:t>+</w:t>
            </w:r>
            <w:r w:rsidR="003C03F1" w:rsidRPr="008D6CA2">
              <w:rPr>
                <w:rFonts w:ascii="Arial" w:hAnsi="Arial" w:cs="Arial"/>
                <w:i/>
                <w:color w:val="000000" w:themeColor="text1"/>
                <w:sz w:val="20"/>
                <w:szCs w:val="20"/>
              </w:rPr>
              <w:t xml:space="preserve"> </w:t>
            </w:r>
            <w:r w:rsidR="007A43BA">
              <w:rPr>
                <w:rFonts w:ascii="Arial" w:hAnsi="Arial" w:cs="Arial"/>
                <w:i/>
                <w:color w:val="000000" w:themeColor="text1"/>
                <w:sz w:val="20"/>
                <w:szCs w:val="20"/>
              </w:rPr>
              <w:t>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p>
        </w:tc>
        <w:tc>
          <w:tcPr>
            <w:tcW w:w="1463" w:type="pct"/>
            <w:vAlign w:val="center"/>
          </w:tcPr>
          <w:p w14:paraId="1AC808DD"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0708D616"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39" w:type="pct"/>
            <w:vAlign w:val="center"/>
          </w:tcPr>
          <w:p w14:paraId="7909CEA0"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2AA0B28C" w14:textId="77777777" w:rsidTr="008D6CA2">
        <w:trPr>
          <w:trHeight w:val="20"/>
        </w:trPr>
        <w:tc>
          <w:tcPr>
            <w:tcW w:w="242" w:type="pct"/>
            <w:vAlign w:val="center"/>
          </w:tcPr>
          <w:p w14:paraId="68E0A121" w14:textId="6248D629" w:rsidR="00163B59" w:rsidRPr="008D6CA2" w:rsidRDefault="00C86F19" w:rsidP="003C03F1">
            <w:pPr>
              <w:adjustRightInd w:val="0"/>
              <w:snapToGrid w:val="0"/>
              <w:spacing w:before="40" w:after="40" w:line="240" w:lineRule="auto"/>
              <w:jc w:val="center"/>
              <w:rPr>
                <w:rFonts w:ascii="Arial" w:hAnsi="Arial" w:cs="Arial"/>
                <w:i/>
                <w:iCs/>
                <w:color w:val="000000" w:themeColor="text1"/>
                <w:sz w:val="20"/>
                <w:szCs w:val="20"/>
              </w:rPr>
            </w:pPr>
            <w:r w:rsidRPr="008D6CA2">
              <w:rPr>
                <w:rFonts w:ascii="Arial" w:hAnsi="Arial" w:cs="Arial"/>
                <w:b/>
                <w:i/>
                <w:iCs/>
                <w:color w:val="000000" w:themeColor="text1"/>
                <w:sz w:val="20"/>
                <w:szCs w:val="20"/>
              </w:rPr>
              <w:t>1.2</w:t>
            </w:r>
          </w:p>
        </w:tc>
        <w:tc>
          <w:tcPr>
            <w:tcW w:w="2428" w:type="pct"/>
            <w:vAlign w:val="center"/>
          </w:tcPr>
          <w:p w14:paraId="0C924D40" w14:textId="77777777" w:rsidR="00163B59" w:rsidRPr="008D6CA2" w:rsidRDefault="00052B60" w:rsidP="003C03F1">
            <w:pPr>
              <w:adjustRightInd w:val="0"/>
              <w:snapToGrid w:val="0"/>
              <w:spacing w:before="40" w:after="40" w:line="240" w:lineRule="auto"/>
              <w:rPr>
                <w:rFonts w:ascii="Arial" w:hAnsi="Arial" w:cs="Arial"/>
                <w:b/>
                <w:bCs/>
                <w:color w:val="000000" w:themeColor="text1"/>
                <w:sz w:val="20"/>
                <w:szCs w:val="20"/>
              </w:rPr>
            </w:pPr>
            <w:r w:rsidRPr="008D6CA2">
              <w:rPr>
                <w:rFonts w:ascii="Arial" w:hAnsi="Arial" w:cs="Arial"/>
                <w:b/>
                <w:bCs/>
                <w:i/>
                <w:color w:val="000000" w:themeColor="text1"/>
                <w:sz w:val="20"/>
                <w:szCs w:val="20"/>
              </w:rPr>
              <w:t>V</w:t>
            </w:r>
            <w:r w:rsidRPr="008D6CA2">
              <w:rPr>
                <w:rFonts w:ascii="Arial" w:hAnsi="Arial" w:cs="Arial"/>
                <w:b/>
                <w:bCs/>
                <w:i/>
                <w:color w:val="000000" w:themeColor="text1"/>
                <w:sz w:val="20"/>
                <w:szCs w:val="20"/>
              </w:rPr>
              <w:t>ố</w:t>
            </w:r>
            <w:r w:rsidRPr="008D6CA2">
              <w:rPr>
                <w:rFonts w:ascii="Arial" w:hAnsi="Arial" w:cs="Arial"/>
                <w:b/>
                <w:bCs/>
                <w:i/>
                <w:color w:val="000000" w:themeColor="text1"/>
                <w:sz w:val="20"/>
                <w:szCs w:val="20"/>
              </w:rPr>
              <w:t>n t</w:t>
            </w:r>
            <w:r w:rsidRPr="008D6CA2">
              <w:rPr>
                <w:rFonts w:ascii="Arial" w:hAnsi="Arial" w:cs="Arial"/>
                <w:b/>
                <w:bCs/>
                <w:i/>
                <w:color w:val="000000" w:themeColor="text1"/>
                <w:sz w:val="20"/>
                <w:szCs w:val="20"/>
              </w:rPr>
              <w:t>ừ</w:t>
            </w:r>
            <w:r w:rsidRPr="008D6CA2">
              <w:rPr>
                <w:rFonts w:ascii="Arial" w:hAnsi="Arial" w:cs="Arial"/>
                <w:b/>
                <w:bCs/>
                <w:i/>
                <w:color w:val="000000" w:themeColor="text1"/>
                <w:sz w:val="20"/>
                <w:szCs w:val="20"/>
              </w:rPr>
              <w:t xml:space="preserve"> ngu</w:t>
            </w:r>
            <w:r w:rsidRPr="008D6CA2">
              <w:rPr>
                <w:rFonts w:ascii="Arial" w:hAnsi="Arial" w:cs="Arial"/>
                <w:b/>
                <w:bCs/>
                <w:i/>
                <w:color w:val="000000" w:themeColor="text1"/>
                <w:sz w:val="20"/>
                <w:szCs w:val="20"/>
              </w:rPr>
              <w:t>ồ</w:t>
            </w:r>
            <w:r w:rsidRPr="008D6CA2">
              <w:rPr>
                <w:rFonts w:ascii="Arial" w:hAnsi="Arial" w:cs="Arial"/>
                <w:b/>
                <w:bCs/>
                <w:i/>
                <w:color w:val="000000" w:themeColor="text1"/>
                <w:sz w:val="20"/>
                <w:szCs w:val="20"/>
              </w:rPr>
              <w:t>n thu h</w:t>
            </w:r>
            <w:r w:rsidRPr="008D6CA2">
              <w:rPr>
                <w:rFonts w:ascii="Arial" w:hAnsi="Arial" w:cs="Arial"/>
                <w:b/>
                <w:bCs/>
                <w:i/>
                <w:color w:val="000000" w:themeColor="text1"/>
                <w:sz w:val="20"/>
                <w:szCs w:val="20"/>
              </w:rPr>
              <w:t>ợ</w:t>
            </w:r>
            <w:r w:rsidRPr="008D6CA2">
              <w:rPr>
                <w:rFonts w:ascii="Arial" w:hAnsi="Arial" w:cs="Arial"/>
                <w:b/>
                <w:bCs/>
                <w:i/>
                <w:color w:val="000000" w:themeColor="text1"/>
                <w:sz w:val="20"/>
                <w:szCs w:val="20"/>
              </w:rPr>
              <w:t>p pháp khác</w:t>
            </w:r>
          </w:p>
        </w:tc>
        <w:tc>
          <w:tcPr>
            <w:tcW w:w="1463" w:type="pct"/>
            <w:vAlign w:val="center"/>
          </w:tcPr>
          <w:p w14:paraId="63AA570E"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18DAA6E1"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39" w:type="pct"/>
            <w:vAlign w:val="center"/>
          </w:tcPr>
          <w:p w14:paraId="1740C3B5"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279E927" w14:textId="77777777" w:rsidTr="008D6CA2">
        <w:trPr>
          <w:trHeight w:val="20"/>
        </w:trPr>
        <w:tc>
          <w:tcPr>
            <w:tcW w:w="242" w:type="pct"/>
            <w:vAlign w:val="center"/>
          </w:tcPr>
          <w:p w14:paraId="71EE7CBF" w14:textId="77777777" w:rsidR="00163B59" w:rsidRPr="008D6CA2" w:rsidRDefault="00052B60" w:rsidP="003C03F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2</w:t>
            </w:r>
          </w:p>
        </w:tc>
        <w:tc>
          <w:tcPr>
            <w:tcW w:w="2428" w:type="pct"/>
            <w:vAlign w:val="center"/>
          </w:tcPr>
          <w:p w14:paraId="6534AE0F" w14:textId="77777777" w:rsidR="00163B5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chi thư</w:t>
            </w:r>
            <w:r w:rsidRPr="008D6CA2">
              <w:rPr>
                <w:rFonts w:ascii="Arial" w:hAnsi="Arial" w:cs="Arial"/>
                <w:b/>
                <w:color w:val="000000" w:themeColor="text1"/>
                <w:sz w:val="20"/>
                <w:szCs w:val="20"/>
              </w:rPr>
              <w:t>ờ</w:t>
            </w:r>
            <w:r w:rsidRPr="008D6CA2">
              <w:rPr>
                <w:rFonts w:ascii="Arial" w:hAnsi="Arial" w:cs="Arial"/>
                <w:b/>
                <w:color w:val="000000" w:themeColor="text1"/>
                <w:sz w:val="20"/>
                <w:szCs w:val="20"/>
              </w:rPr>
              <w:t>ng xuyên</w:t>
            </w:r>
          </w:p>
        </w:tc>
        <w:tc>
          <w:tcPr>
            <w:tcW w:w="1463" w:type="pct"/>
            <w:vAlign w:val="center"/>
          </w:tcPr>
          <w:p w14:paraId="31066D43"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5E9A67D3"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39" w:type="pct"/>
            <w:vAlign w:val="center"/>
          </w:tcPr>
          <w:p w14:paraId="648DE43D"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697AD93" w14:textId="77777777" w:rsidTr="008D6CA2">
        <w:trPr>
          <w:trHeight w:val="20"/>
        </w:trPr>
        <w:tc>
          <w:tcPr>
            <w:tcW w:w="242" w:type="pct"/>
            <w:vAlign w:val="center"/>
          </w:tcPr>
          <w:p w14:paraId="09F253B7"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2428" w:type="pct"/>
            <w:vAlign w:val="center"/>
          </w:tcPr>
          <w:p w14:paraId="2BF79541" w14:textId="77777777" w:rsidR="00C86F1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C86F19"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trung 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n) </w:t>
            </w:r>
          </w:p>
          <w:p w14:paraId="30823F17" w14:textId="5F4D1A52" w:rsidR="00163B5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
                <w:color w:val="000000" w:themeColor="text1"/>
                <w:sz w:val="20"/>
                <w:szCs w:val="20"/>
              </w:rPr>
              <w:t>+ 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p>
          <w:p w14:paraId="0FBB2442" w14:textId="77777777" w:rsidR="00163B5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
                <w:color w:val="000000" w:themeColor="text1"/>
                <w:sz w:val="20"/>
                <w:szCs w:val="20"/>
              </w:rPr>
              <w:t>+</w:t>
            </w:r>
            <w:r w:rsidRPr="008D6CA2">
              <w:rPr>
                <w:rFonts w:ascii="Arial" w:hAnsi="Arial" w:cs="Arial"/>
                <w:i/>
                <w:color w:val="000000" w:themeColor="text1"/>
                <w:sz w:val="20"/>
                <w:szCs w:val="20"/>
              </w:rPr>
              <w:t xml:space="preserve"> 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p>
          <w:p w14:paraId="6E1E5EBA" w14:textId="77777777" w:rsidR="00C86F1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C86F19"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a phương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n) </w:t>
            </w:r>
          </w:p>
          <w:p w14:paraId="196AB5B8" w14:textId="456FD3D5" w:rsidR="00163B5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
                <w:color w:val="000000" w:themeColor="text1"/>
                <w:sz w:val="20"/>
                <w:szCs w:val="20"/>
              </w:rPr>
              <w:t>+ 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p>
          <w:p w14:paraId="2DCA2119" w14:textId="77777777" w:rsidR="00163B5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
                <w:color w:val="000000" w:themeColor="text1"/>
                <w:sz w:val="20"/>
                <w:szCs w:val="20"/>
              </w:rPr>
              <w:t>+ 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p>
        </w:tc>
        <w:tc>
          <w:tcPr>
            <w:tcW w:w="1463" w:type="pct"/>
            <w:vAlign w:val="center"/>
          </w:tcPr>
          <w:p w14:paraId="3E6479F9"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2FA820A5"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39" w:type="pct"/>
            <w:vAlign w:val="center"/>
          </w:tcPr>
          <w:p w14:paraId="5FF935F4"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A646A53" w14:textId="77777777" w:rsidTr="008D6CA2">
        <w:trPr>
          <w:trHeight w:val="20"/>
        </w:trPr>
        <w:tc>
          <w:tcPr>
            <w:tcW w:w="242" w:type="pct"/>
            <w:vAlign w:val="center"/>
          </w:tcPr>
          <w:p w14:paraId="33EADBBC" w14:textId="77777777" w:rsidR="00163B59" w:rsidRPr="008D6CA2" w:rsidRDefault="00052B60" w:rsidP="003C03F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3</w:t>
            </w:r>
          </w:p>
        </w:tc>
        <w:tc>
          <w:tcPr>
            <w:tcW w:w="2428" w:type="pct"/>
            <w:vAlign w:val="center"/>
          </w:tcPr>
          <w:p w14:paraId="53FC9489" w14:textId="60A698F6" w:rsidR="00163B5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ngân sách nhà nư</w:t>
            </w:r>
            <w:r w:rsidRPr="008D6CA2">
              <w:rPr>
                <w:rFonts w:ascii="Arial" w:hAnsi="Arial" w:cs="Arial"/>
                <w:b/>
                <w:color w:val="000000" w:themeColor="text1"/>
                <w:sz w:val="20"/>
                <w:szCs w:val="20"/>
              </w:rPr>
              <w:t>ớ</w:t>
            </w:r>
            <w:r w:rsidRPr="008D6CA2">
              <w:rPr>
                <w:rFonts w:ascii="Arial" w:hAnsi="Arial" w:cs="Arial"/>
                <w:b/>
                <w:color w:val="000000" w:themeColor="text1"/>
                <w:sz w:val="20"/>
                <w:szCs w:val="20"/>
              </w:rPr>
              <w:t>c khác không thu</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c</w:t>
            </w:r>
            <w:r w:rsidR="00C86F19"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ph</w:t>
            </w:r>
            <w:r w:rsidRPr="008D6CA2">
              <w:rPr>
                <w:rFonts w:ascii="Arial" w:hAnsi="Arial" w:cs="Arial"/>
                <w:b/>
                <w:color w:val="000000" w:themeColor="text1"/>
                <w:sz w:val="20"/>
                <w:szCs w:val="20"/>
              </w:rPr>
              <w:t>ạ</w:t>
            </w:r>
            <w:r w:rsidRPr="008D6CA2">
              <w:rPr>
                <w:rFonts w:ascii="Arial" w:hAnsi="Arial" w:cs="Arial"/>
                <w:b/>
                <w:color w:val="000000" w:themeColor="text1"/>
                <w:sz w:val="20"/>
                <w:szCs w:val="20"/>
              </w:rPr>
              <w:t>m vi 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ch</w:t>
            </w:r>
            <w:r w:rsidRPr="008D6CA2">
              <w:rPr>
                <w:rFonts w:ascii="Arial" w:hAnsi="Arial" w:cs="Arial"/>
                <w:b/>
                <w:color w:val="000000" w:themeColor="text1"/>
                <w:sz w:val="20"/>
                <w:szCs w:val="20"/>
              </w:rPr>
              <w:t>ỉ</w:t>
            </w:r>
            <w:r w:rsidRPr="008D6CA2">
              <w:rPr>
                <w:rFonts w:ascii="Arial" w:hAnsi="Arial" w:cs="Arial"/>
                <w:b/>
                <w:color w:val="000000" w:themeColor="text1"/>
                <w:sz w:val="20"/>
                <w:szCs w:val="20"/>
              </w:rPr>
              <w:t>nh c</w:t>
            </w:r>
            <w:r w:rsidRPr="008D6CA2">
              <w:rPr>
                <w:rFonts w:ascii="Arial" w:hAnsi="Arial" w:cs="Arial"/>
                <w:b/>
                <w:color w:val="000000" w:themeColor="text1"/>
                <w:sz w:val="20"/>
                <w:szCs w:val="20"/>
              </w:rPr>
              <w:t>ủ</w:t>
            </w:r>
            <w:r w:rsidRPr="008D6CA2">
              <w:rPr>
                <w:rFonts w:ascii="Arial" w:hAnsi="Arial" w:cs="Arial"/>
                <w:b/>
                <w:color w:val="000000" w:themeColor="text1"/>
                <w:sz w:val="20"/>
                <w:szCs w:val="20"/>
              </w:rPr>
              <w:t>a pháp lu</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t v</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 xml:space="preserve">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w:t>
            </w:r>
            <w:r w:rsidR="00C86F19"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 xml:space="preserve">công </w:t>
            </w:r>
          </w:p>
        </w:tc>
        <w:tc>
          <w:tcPr>
            <w:tcW w:w="1463" w:type="pct"/>
            <w:vAlign w:val="center"/>
          </w:tcPr>
          <w:p w14:paraId="1BDB326C" w14:textId="1E25094C"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432A2D3B"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39" w:type="pct"/>
            <w:vAlign w:val="center"/>
          </w:tcPr>
          <w:p w14:paraId="4415FBA9"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46E871FB" w14:textId="77777777" w:rsidTr="008D6CA2">
        <w:trPr>
          <w:trHeight w:val="20"/>
        </w:trPr>
        <w:tc>
          <w:tcPr>
            <w:tcW w:w="242" w:type="pct"/>
            <w:vAlign w:val="center"/>
          </w:tcPr>
          <w:p w14:paraId="239B45A8"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c>
          <w:tcPr>
            <w:tcW w:w="2428" w:type="pct"/>
            <w:vAlign w:val="center"/>
          </w:tcPr>
          <w:p w14:paraId="16CC0059" w14:textId="5F5A9A22" w:rsidR="00C86F19" w:rsidRPr="008D6CA2" w:rsidRDefault="00C86F19"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Vốn ...</w:t>
            </w:r>
          </w:p>
        </w:tc>
        <w:tc>
          <w:tcPr>
            <w:tcW w:w="1463" w:type="pct"/>
            <w:vAlign w:val="center"/>
          </w:tcPr>
          <w:p w14:paraId="2B360BCC"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536F4871"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c>
          <w:tcPr>
            <w:tcW w:w="439" w:type="pct"/>
            <w:vAlign w:val="center"/>
          </w:tcPr>
          <w:p w14:paraId="6F3B0980"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8F9E724" w14:textId="77777777" w:rsidTr="008D6CA2">
        <w:trPr>
          <w:trHeight w:val="20"/>
        </w:trPr>
        <w:tc>
          <w:tcPr>
            <w:tcW w:w="242" w:type="pct"/>
            <w:vAlign w:val="center"/>
          </w:tcPr>
          <w:p w14:paraId="194FA328"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2428" w:type="pct"/>
            <w:vAlign w:val="center"/>
          </w:tcPr>
          <w:p w14:paraId="1F33076E" w14:textId="76D1A42B" w:rsidR="00163B59" w:rsidRPr="008D6CA2" w:rsidRDefault="00052B60"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w:t>
            </w:r>
          </w:p>
        </w:tc>
        <w:tc>
          <w:tcPr>
            <w:tcW w:w="1463" w:type="pct"/>
            <w:vAlign w:val="center"/>
          </w:tcPr>
          <w:p w14:paraId="03B0CEE5"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30FDE90E"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c>
          <w:tcPr>
            <w:tcW w:w="439" w:type="pct"/>
            <w:vAlign w:val="center"/>
          </w:tcPr>
          <w:p w14:paraId="17E28AF7" w14:textId="77777777" w:rsidR="00163B59" w:rsidRPr="008D6CA2" w:rsidRDefault="00163B59" w:rsidP="003C03F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5D17BCD" w14:textId="77777777" w:rsidTr="008D6CA2">
        <w:trPr>
          <w:trHeight w:val="20"/>
        </w:trPr>
        <w:tc>
          <w:tcPr>
            <w:tcW w:w="242" w:type="pct"/>
            <w:vAlign w:val="center"/>
          </w:tcPr>
          <w:p w14:paraId="6EFD97C5" w14:textId="31D0A58D" w:rsidR="00C86F19" w:rsidRPr="008D6CA2" w:rsidRDefault="00C86F19" w:rsidP="003C03F1">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lastRenderedPageBreak/>
              <w:t>4</w:t>
            </w:r>
          </w:p>
        </w:tc>
        <w:tc>
          <w:tcPr>
            <w:tcW w:w="2428" w:type="pct"/>
            <w:vAlign w:val="center"/>
          </w:tcPr>
          <w:p w14:paraId="11B446FF" w14:textId="7FC7B38E" w:rsidR="00C86F19" w:rsidRPr="008D6CA2" w:rsidRDefault="00C86F19" w:rsidP="003C03F1">
            <w:pPr>
              <w:adjustRightInd w:val="0"/>
              <w:snapToGrid w:val="0"/>
              <w:spacing w:before="40" w:after="40" w:line="240" w:lineRule="auto"/>
              <w:rPr>
                <w:rFonts w:ascii="Arial" w:hAnsi="Arial" w:cs="Arial"/>
                <w:b/>
                <w:bCs/>
                <w:color w:val="000000" w:themeColor="text1"/>
                <w:sz w:val="20"/>
                <w:szCs w:val="20"/>
              </w:rPr>
            </w:pPr>
            <w:r w:rsidRPr="008D6CA2">
              <w:rPr>
                <w:rFonts w:ascii="Arial" w:hAnsi="Arial" w:cs="Arial"/>
                <w:b/>
                <w:bCs/>
                <w:color w:val="000000" w:themeColor="text1"/>
                <w:sz w:val="20"/>
                <w:szCs w:val="20"/>
              </w:rPr>
              <w:t>Vốn khác (nếu có)</w:t>
            </w:r>
          </w:p>
        </w:tc>
        <w:tc>
          <w:tcPr>
            <w:tcW w:w="1463" w:type="pct"/>
            <w:vAlign w:val="center"/>
          </w:tcPr>
          <w:p w14:paraId="4C1463CD"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45458E08"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c>
          <w:tcPr>
            <w:tcW w:w="439" w:type="pct"/>
            <w:vAlign w:val="center"/>
          </w:tcPr>
          <w:p w14:paraId="1866AB97"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5435139" w14:textId="77777777" w:rsidTr="008D6CA2">
        <w:trPr>
          <w:trHeight w:val="20"/>
        </w:trPr>
        <w:tc>
          <w:tcPr>
            <w:tcW w:w="242" w:type="pct"/>
            <w:vAlign w:val="center"/>
          </w:tcPr>
          <w:p w14:paraId="164E2D01"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c>
          <w:tcPr>
            <w:tcW w:w="2428" w:type="pct"/>
            <w:vAlign w:val="center"/>
          </w:tcPr>
          <w:p w14:paraId="502132D7" w14:textId="0353DABE" w:rsidR="00C86F19" w:rsidRPr="008D6CA2" w:rsidRDefault="00C86F19"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Vốn ...</w:t>
            </w:r>
          </w:p>
        </w:tc>
        <w:tc>
          <w:tcPr>
            <w:tcW w:w="1463" w:type="pct"/>
            <w:vAlign w:val="center"/>
          </w:tcPr>
          <w:p w14:paraId="24A833C8"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63D732AE"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c>
          <w:tcPr>
            <w:tcW w:w="439" w:type="pct"/>
            <w:vAlign w:val="center"/>
          </w:tcPr>
          <w:p w14:paraId="51C031CC"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D853C27" w14:textId="77777777" w:rsidTr="008D6CA2">
        <w:trPr>
          <w:trHeight w:val="20"/>
        </w:trPr>
        <w:tc>
          <w:tcPr>
            <w:tcW w:w="242" w:type="pct"/>
            <w:vAlign w:val="center"/>
          </w:tcPr>
          <w:p w14:paraId="1E2B3A06"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c>
          <w:tcPr>
            <w:tcW w:w="2428" w:type="pct"/>
            <w:vAlign w:val="center"/>
          </w:tcPr>
          <w:p w14:paraId="7B5DB16C" w14:textId="2161E433" w:rsidR="00C86F19" w:rsidRPr="008D6CA2" w:rsidRDefault="00C86F19" w:rsidP="003C03F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Vốn</w:t>
            </w:r>
          </w:p>
        </w:tc>
        <w:tc>
          <w:tcPr>
            <w:tcW w:w="1463" w:type="pct"/>
            <w:vAlign w:val="center"/>
          </w:tcPr>
          <w:p w14:paraId="546C73BE"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c>
          <w:tcPr>
            <w:tcW w:w="428" w:type="pct"/>
            <w:vAlign w:val="center"/>
          </w:tcPr>
          <w:p w14:paraId="5FA1356F"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c>
          <w:tcPr>
            <w:tcW w:w="439" w:type="pct"/>
            <w:vAlign w:val="center"/>
          </w:tcPr>
          <w:p w14:paraId="468BD55D" w14:textId="77777777" w:rsidR="00C86F19" w:rsidRPr="008D6CA2" w:rsidRDefault="00C86F19" w:rsidP="003C03F1">
            <w:pPr>
              <w:adjustRightInd w:val="0"/>
              <w:snapToGrid w:val="0"/>
              <w:spacing w:before="40" w:after="40" w:line="240" w:lineRule="auto"/>
              <w:jc w:val="center"/>
              <w:rPr>
                <w:rFonts w:ascii="Arial" w:hAnsi="Arial" w:cs="Arial"/>
                <w:color w:val="000000" w:themeColor="text1"/>
                <w:sz w:val="20"/>
                <w:szCs w:val="20"/>
              </w:rPr>
            </w:pPr>
          </w:p>
        </w:tc>
      </w:tr>
    </w:tbl>
    <w:p w14:paraId="56253FDF" w14:textId="77777777" w:rsidR="00163B59" w:rsidRPr="008D6CA2" w:rsidRDefault="00163B59" w:rsidP="00C86F19">
      <w:pPr>
        <w:adjustRightInd w:val="0"/>
        <w:snapToGrid w:val="0"/>
        <w:spacing w:after="0" w:line="240" w:lineRule="auto"/>
        <w:jc w:val="center"/>
        <w:rPr>
          <w:rFonts w:ascii="Arial" w:hAnsi="Arial" w:cs="Arial"/>
          <w:color w:val="000000" w:themeColor="text1"/>
          <w:sz w:val="20"/>
          <w:szCs w:val="20"/>
        </w:rPr>
      </w:pPr>
    </w:p>
    <w:p w14:paraId="655E056A"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II.</w:t>
      </w:r>
      <w:r w:rsidRPr="008D6CA2">
        <w:rPr>
          <w:rFonts w:ascii="Arial" w:hAnsi="Arial" w:cs="Arial"/>
          <w:b/>
          <w:color w:val="000000" w:themeColor="text1"/>
          <w:sz w:val="20"/>
          <w:szCs w:val="20"/>
        </w:rPr>
        <w:t xml:space="preserve"> Chi phí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w:t>
      </w:r>
    </w:p>
    <w:p w14:paraId="74B8D835" w14:textId="295EC910" w:rsidR="00163B59" w:rsidRPr="008D6CA2" w:rsidRDefault="00052B60" w:rsidP="00B55C59">
      <w:pPr>
        <w:adjustRightInd w:val="0"/>
        <w:snapToGrid w:val="0"/>
        <w:spacing w:after="120" w:line="240" w:lineRule="auto"/>
        <w:ind w:firstLine="720"/>
        <w:jc w:val="right"/>
        <w:rPr>
          <w:rFonts w:ascii="Arial" w:hAnsi="Arial" w:cs="Arial"/>
          <w:color w:val="000000" w:themeColor="text1"/>
          <w:sz w:val="20"/>
          <w:szCs w:val="20"/>
        </w:rPr>
      </w:pPr>
      <w:r w:rsidRPr="008D6CA2">
        <w:rPr>
          <w:rFonts w:ascii="Arial" w:hAnsi="Arial" w:cs="Arial"/>
          <w:i/>
          <w:color w:val="000000" w:themeColor="text1"/>
          <w:sz w:val="20"/>
          <w:szCs w:val="20"/>
        </w:rPr>
        <w:t>Đơn v</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đ</w:t>
      </w:r>
      <w:r w:rsidRPr="008D6CA2">
        <w:rPr>
          <w:rFonts w:ascii="Arial" w:hAnsi="Arial" w:cs="Arial"/>
          <w:i/>
          <w:color w:val="000000" w:themeColor="text1"/>
          <w:sz w:val="20"/>
          <w:szCs w:val="20"/>
        </w:rPr>
        <w:t>ồ</w:t>
      </w:r>
      <w:r w:rsidRPr="008D6CA2">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5"/>
        <w:gridCol w:w="1554"/>
        <w:gridCol w:w="2966"/>
        <w:gridCol w:w="848"/>
        <w:gridCol w:w="3213"/>
      </w:tblGrid>
      <w:tr w:rsidR="008D6CA2" w:rsidRPr="008D6CA2" w14:paraId="0C8DE5EE" w14:textId="77777777" w:rsidTr="008D6CA2">
        <w:trPr>
          <w:trHeight w:val="20"/>
        </w:trPr>
        <w:tc>
          <w:tcPr>
            <w:tcW w:w="241" w:type="pct"/>
            <w:vAlign w:val="center"/>
          </w:tcPr>
          <w:p w14:paraId="5047D433" w14:textId="746A0230" w:rsidR="00163B59" w:rsidRPr="008D6CA2" w:rsidRDefault="00052B60" w:rsidP="00B55C59">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w:t>
            </w:r>
            <w:r w:rsidRPr="008D6CA2">
              <w:rPr>
                <w:rFonts w:ascii="Arial" w:hAnsi="Arial" w:cs="Arial"/>
                <w:b/>
                <w:bCs/>
                <w:color w:val="000000" w:themeColor="text1"/>
                <w:sz w:val="20"/>
                <w:szCs w:val="20"/>
              </w:rPr>
              <w:t>ố</w:t>
            </w:r>
            <w:r w:rsidR="00B55C59" w:rsidRPr="008D6CA2">
              <w:rPr>
                <w:rFonts w:ascii="Arial" w:hAnsi="Arial" w:cs="Arial"/>
                <w:b/>
                <w:bCs/>
                <w:color w:val="000000" w:themeColor="text1"/>
                <w:sz w:val="20"/>
                <w:szCs w:val="20"/>
              </w:rPr>
              <w:t xml:space="preserve"> TT</w:t>
            </w:r>
          </w:p>
        </w:tc>
        <w:tc>
          <w:tcPr>
            <w:tcW w:w="862" w:type="pct"/>
            <w:vAlign w:val="center"/>
          </w:tcPr>
          <w:p w14:paraId="6EA49865" w14:textId="77777777" w:rsidR="00163B59" w:rsidRPr="008D6CA2" w:rsidRDefault="00052B60" w:rsidP="00B55C59">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N</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i dung chi phí</w:t>
            </w:r>
          </w:p>
        </w:tc>
        <w:tc>
          <w:tcPr>
            <w:tcW w:w="1645" w:type="pct"/>
            <w:vAlign w:val="center"/>
          </w:tcPr>
          <w:p w14:paraId="3B773BCD" w14:textId="77777777" w:rsidR="00163B59" w:rsidRPr="008D6CA2" w:rsidRDefault="00052B60" w:rsidP="00B55C59">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w:t>
            </w:r>
            <w:r w:rsidRPr="008D6CA2">
              <w:rPr>
                <w:rFonts w:ascii="Arial" w:hAnsi="Arial" w:cs="Arial"/>
                <w:b/>
                <w:bCs/>
                <w:color w:val="000000" w:themeColor="text1"/>
                <w:sz w:val="20"/>
                <w:szCs w:val="20"/>
              </w:rPr>
              <w:t>ổ</w:t>
            </w:r>
            <w:r w:rsidRPr="008D6CA2">
              <w:rPr>
                <w:rFonts w:ascii="Arial" w:hAnsi="Arial" w:cs="Arial"/>
                <w:b/>
                <w:bCs/>
                <w:color w:val="000000" w:themeColor="text1"/>
                <w:sz w:val="20"/>
                <w:szCs w:val="20"/>
              </w:rPr>
              <w:t>ng m</w:t>
            </w:r>
            <w:r w:rsidRPr="008D6CA2">
              <w:rPr>
                <w:rFonts w:ascii="Arial" w:hAnsi="Arial" w:cs="Arial"/>
                <w:b/>
                <w:bCs/>
                <w:color w:val="000000" w:themeColor="text1"/>
                <w:sz w:val="20"/>
                <w:szCs w:val="20"/>
              </w:rPr>
              <w:t>ứ</w:t>
            </w:r>
            <w:r w:rsidRPr="008D6CA2">
              <w:rPr>
                <w:rFonts w:ascii="Arial" w:hAnsi="Arial" w:cs="Arial"/>
                <w:b/>
                <w:bCs/>
                <w:color w:val="000000" w:themeColor="text1"/>
                <w:sz w:val="20"/>
                <w:szCs w:val="20"/>
              </w:rPr>
              <w:t>c đ</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u tư (c</w:t>
            </w:r>
            <w:r w:rsidRPr="008D6CA2">
              <w:rPr>
                <w:rFonts w:ascii="Arial" w:hAnsi="Arial" w:cs="Arial"/>
                <w:b/>
                <w:bCs/>
                <w:color w:val="000000" w:themeColor="text1"/>
                <w:sz w:val="20"/>
                <w:szCs w:val="20"/>
              </w:rPr>
              <w:t>ủ</w:t>
            </w:r>
            <w:r w:rsidRPr="008D6CA2">
              <w:rPr>
                <w:rFonts w:ascii="Arial" w:hAnsi="Arial" w:cs="Arial"/>
                <w:b/>
                <w:bCs/>
                <w:color w:val="000000" w:themeColor="text1"/>
                <w:sz w:val="20"/>
                <w:szCs w:val="20"/>
              </w:rPr>
              <w:t>a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thành ph</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ti</w:t>
            </w:r>
            <w:r w:rsidRPr="008D6CA2">
              <w:rPr>
                <w:rFonts w:ascii="Arial" w:hAnsi="Arial" w:cs="Arial"/>
                <w:b/>
                <w:bCs/>
                <w:color w:val="000000" w:themeColor="text1"/>
                <w:sz w:val="20"/>
                <w:szCs w:val="20"/>
              </w:rPr>
              <w:t>ể</w:t>
            </w:r>
            <w:r w:rsidRPr="008D6CA2">
              <w:rPr>
                <w:rFonts w:ascii="Arial" w:hAnsi="Arial" w:cs="Arial"/>
                <w:b/>
                <w:bCs/>
                <w:color w:val="000000" w:themeColor="text1"/>
                <w:sz w:val="20"/>
                <w:szCs w:val="20"/>
              </w:rPr>
              <w:t>u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đ</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c l</w:t>
            </w:r>
            <w:r w:rsidRPr="008D6CA2">
              <w:rPr>
                <w:rFonts w:ascii="Arial" w:hAnsi="Arial" w:cs="Arial"/>
                <w:b/>
                <w:bCs/>
                <w:color w:val="000000" w:themeColor="text1"/>
                <w:sz w:val="20"/>
                <w:szCs w:val="20"/>
              </w:rPr>
              <w:t>ậ</w:t>
            </w:r>
            <w:r w:rsidRPr="008D6CA2">
              <w:rPr>
                <w:rFonts w:ascii="Arial" w:hAnsi="Arial" w:cs="Arial"/>
                <w:b/>
                <w:bCs/>
                <w:color w:val="000000" w:themeColor="text1"/>
                <w:sz w:val="20"/>
                <w:szCs w:val="20"/>
              </w:rPr>
              <w:t>p) ho</w:t>
            </w:r>
            <w:r w:rsidRPr="008D6CA2">
              <w:rPr>
                <w:rFonts w:ascii="Arial" w:hAnsi="Arial" w:cs="Arial"/>
                <w:b/>
                <w:bCs/>
                <w:color w:val="000000" w:themeColor="text1"/>
                <w:sz w:val="20"/>
                <w:szCs w:val="20"/>
              </w:rPr>
              <w:t>ặ</w:t>
            </w:r>
            <w:r w:rsidRPr="008D6CA2">
              <w:rPr>
                <w:rFonts w:ascii="Arial" w:hAnsi="Arial" w:cs="Arial"/>
                <w:b/>
                <w:bCs/>
                <w:color w:val="000000" w:themeColor="text1"/>
                <w:sz w:val="20"/>
                <w:szCs w:val="20"/>
              </w:rPr>
              <w:t>c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toán (công trình, h</w:t>
            </w:r>
            <w:r w:rsidRPr="008D6CA2">
              <w:rPr>
                <w:rFonts w:ascii="Arial" w:hAnsi="Arial" w:cs="Arial"/>
                <w:b/>
                <w:bCs/>
                <w:color w:val="000000" w:themeColor="text1"/>
                <w:sz w:val="20"/>
                <w:szCs w:val="20"/>
              </w:rPr>
              <w:t>ạ</w:t>
            </w:r>
            <w:r w:rsidRPr="008D6CA2">
              <w:rPr>
                <w:rFonts w:ascii="Arial" w:hAnsi="Arial" w:cs="Arial"/>
                <w:b/>
                <w:bCs/>
                <w:color w:val="000000" w:themeColor="text1"/>
                <w:sz w:val="20"/>
                <w:szCs w:val="20"/>
              </w:rPr>
              <w:t>ng m</w:t>
            </w:r>
            <w:r w:rsidRPr="008D6CA2">
              <w:rPr>
                <w:rFonts w:ascii="Arial" w:hAnsi="Arial" w:cs="Arial"/>
                <w:b/>
                <w:bCs/>
                <w:color w:val="000000" w:themeColor="text1"/>
                <w:sz w:val="20"/>
                <w:szCs w:val="20"/>
              </w:rPr>
              <w:t>ụ</w:t>
            </w:r>
            <w:r w:rsidRPr="008D6CA2">
              <w:rPr>
                <w:rFonts w:ascii="Arial" w:hAnsi="Arial" w:cs="Arial"/>
                <w:b/>
                <w:bCs/>
                <w:color w:val="000000" w:themeColor="text1"/>
                <w:sz w:val="20"/>
                <w:szCs w:val="20"/>
              </w:rPr>
              <w:t>c công trình đ</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c l</w:t>
            </w:r>
            <w:r w:rsidRPr="008D6CA2">
              <w:rPr>
                <w:rFonts w:ascii="Arial" w:hAnsi="Arial" w:cs="Arial"/>
                <w:b/>
                <w:bCs/>
                <w:color w:val="000000" w:themeColor="text1"/>
                <w:sz w:val="20"/>
                <w:szCs w:val="20"/>
              </w:rPr>
              <w:t>ậ</w:t>
            </w:r>
            <w:r w:rsidRPr="008D6CA2">
              <w:rPr>
                <w:rFonts w:ascii="Arial" w:hAnsi="Arial" w:cs="Arial"/>
                <w:b/>
                <w:bCs/>
                <w:color w:val="000000" w:themeColor="text1"/>
                <w:sz w:val="20"/>
                <w:szCs w:val="20"/>
              </w:rPr>
              <w:t>p) đư</w:t>
            </w:r>
            <w:r w:rsidRPr="008D6CA2">
              <w:rPr>
                <w:rFonts w:ascii="Arial" w:hAnsi="Arial" w:cs="Arial"/>
                <w:b/>
                <w:bCs/>
                <w:color w:val="000000" w:themeColor="text1"/>
                <w:sz w:val="20"/>
                <w:szCs w:val="20"/>
              </w:rPr>
              <w:t>ợ</w:t>
            </w:r>
            <w:r w:rsidRPr="008D6CA2">
              <w:rPr>
                <w:rFonts w:ascii="Arial" w:hAnsi="Arial" w:cs="Arial"/>
                <w:b/>
                <w:bCs/>
                <w:color w:val="000000" w:themeColor="text1"/>
                <w:sz w:val="20"/>
                <w:szCs w:val="20"/>
              </w:rPr>
              <w:t>c phê duy</w:t>
            </w:r>
            <w:r w:rsidRPr="008D6CA2">
              <w:rPr>
                <w:rFonts w:ascii="Arial" w:hAnsi="Arial" w:cs="Arial"/>
                <w:b/>
                <w:bCs/>
                <w:color w:val="000000" w:themeColor="text1"/>
                <w:sz w:val="20"/>
                <w:szCs w:val="20"/>
              </w:rPr>
              <w:t>ệ</w:t>
            </w:r>
            <w:r w:rsidRPr="008D6CA2">
              <w:rPr>
                <w:rFonts w:ascii="Arial" w:hAnsi="Arial" w:cs="Arial"/>
                <w:b/>
                <w:bCs/>
                <w:color w:val="000000" w:themeColor="text1"/>
                <w:sz w:val="20"/>
                <w:szCs w:val="20"/>
              </w:rPr>
              <w:t>t ho</w:t>
            </w:r>
            <w:r w:rsidRPr="008D6CA2">
              <w:rPr>
                <w:rFonts w:ascii="Arial" w:hAnsi="Arial" w:cs="Arial"/>
                <w:b/>
                <w:bCs/>
                <w:color w:val="000000" w:themeColor="text1"/>
                <w:sz w:val="20"/>
                <w:szCs w:val="20"/>
              </w:rPr>
              <w:t>ặ</w:t>
            </w:r>
            <w:r w:rsidRPr="008D6CA2">
              <w:rPr>
                <w:rFonts w:ascii="Arial" w:hAnsi="Arial" w:cs="Arial"/>
                <w:b/>
                <w:bCs/>
                <w:color w:val="000000" w:themeColor="text1"/>
                <w:sz w:val="20"/>
                <w:szCs w:val="20"/>
              </w:rPr>
              <w:t>c đi</w:t>
            </w:r>
            <w:r w:rsidRPr="008D6CA2">
              <w:rPr>
                <w:rFonts w:ascii="Arial" w:hAnsi="Arial" w:cs="Arial"/>
                <w:b/>
                <w:bCs/>
                <w:color w:val="000000" w:themeColor="text1"/>
                <w:sz w:val="20"/>
                <w:szCs w:val="20"/>
              </w:rPr>
              <w:t>ề</w:t>
            </w:r>
            <w:r w:rsidRPr="008D6CA2">
              <w:rPr>
                <w:rFonts w:ascii="Arial" w:hAnsi="Arial" w:cs="Arial"/>
                <w:b/>
                <w:bCs/>
                <w:color w:val="000000" w:themeColor="text1"/>
                <w:sz w:val="20"/>
                <w:szCs w:val="20"/>
              </w:rPr>
              <w:t>u ch</w:t>
            </w:r>
            <w:r w:rsidRPr="008D6CA2">
              <w:rPr>
                <w:rFonts w:ascii="Arial" w:hAnsi="Arial" w:cs="Arial"/>
                <w:b/>
                <w:bCs/>
                <w:color w:val="000000" w:themeColor="text1"/>
                <w:sz w:val="20"/>
                <w:szCs w:val="20"/>
              </w:rPr>
              <w:t>ỉ</w:t>
            </w:r>
            <w:r w:rsidRPr="008D6CA2">
              <w:rPr>
                <w:rFonts w:ascii="Arial" w:hAnsi="Arial" w:cs="Arial"/>
                <w:b/>
                <w:bCs/>
                <w:color w:val="000000" w:themeColor="text1"/>
                <w:sz w:val="20"/>
                <w:szCs w:val="20"/>
              </w:rPr>
              <w:t>nh l</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cu</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i</w:t>
            </w:r>
          </w:p>
        </w:tc>
        <w:tc>
          <w:tcPr>
            <w:tcW w:w="470" w:type="pct"/>
            <w:vAlign w:val="center"/>
          </w:tcPr>
          <w:p w14:paraId="683DEA88" w14:textId="77777777" w:rsidR="00163B59" w:rsidRPr="008D6CA2" w:rsidRDefault="00052B60" w:rsidP="00B55C59">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Giá tr</w:t>
            </w:r>
            <w:r w:rsidRPr="008D6CA2">
              <w:rPr>
                <w:rFonts w:ascii="Arial" w:hAnsi="Arial" w:cs="Arial"/>
                <w:b/>
                <w:bCs/>
                <w:color w:val="000000" w:themeColor="text1"/>
                <w:sz w:val="20"/>
                <w:szCs w:val="20"/>
              </w:rPr>
              <w:t>ị</w:t>
            </w:r>
            <w:r w:rsidRPr="008D6CA2">
              <w:rPr>
                <w:rFonts w:ascii="Arial" w:hAnsi="Arial" w:cs="Arial"/>
                <w:b/>
                <w:bCs/>
                <w:color w:val="000000" w:themeColor="text1"/>
                <w:sz w:val="20"/>
                <w:szCs w:val="20"/>
              </w:rPr>
              <w:t xml:space="preserve"> đ</w:t>
            </w:r>
            <w:r w:rsidRPr="008D6CA2">
              <w:rPr>
                <w:rFonts w:ascii="Arial" w:hAnsi="Arial" w:cs="Arial"/>
                <w:b/>
                <w:bCs/>
                <w:color w:val="000000" w:themeColor="text1"/>
                <w:sz w:val="20"/>
                <w:szCs w:val="20"/>
              </w:rPr>
              <w:t>ề</w:t>
            </w:r>
            <w:r w:rsidRPr="008D6CA2">
              <w:rPr>
                <w:rFonts w:ascii="Arial" w:hAnsi="Arial" w:cs="Arial"/>
                <w:b/>
                <w:bCs/>
                <w:color w:val="000000" w:themeColor="text1"/>
                <w:sz w:val="20"/>
                <w:szCs w:val="20"/>
              </w:rPr>
              <w:t xml:space="preserve"> ngh</w:t>
            </w:r>
            <w:r w:rsidRPr="008D6CA2">
              <w:rPr>
                <w:rFonts w:ascii="Arial" w:hAnsi="Arial" w:cs="Arial"/>
                <w:b/>
                <w:bCs/>
                <w:color w:val="000000" w:themeColor="text1"/>
                <w:sz w:val="20"/>
                <w:szCs w:val="20"/>
              </w:rPr>
              <w:t>ị</w:t>
            </w:r>
            <w:r w:rsidRPr="008D6CA2">
              <w:rPr>
                <w:rFonts w:ascii="Arial" w:hAnsi="Arial" w:cs="Arial"/>
                <w:b/>
                <w:bCs/>
                <w:color w:val="000000" w:themeColor="text1"/>
                <w:sz w:val="20"/>
                <w:szCs w:val="20"/>
              </w:rPr>
              <w:t xml:space="preserve"> quy</w:t>
            </w:r>
            <w:r w:rsidRPr="008D6CA2">
              <w:rPr>
                <w:rFonts w:ascii="Arial" w:hAnsi="Arial" w:cs="Arial"/>
                <w:b/>
                <w:bCs/>
                <w:color w:val="000000" w:themeColor="text1"/>
                <w:sz w:val="20"/>
                <w:szCs w:val="20"/>
              </w:rPr>
              <w:t>ế</w:t>
            </w:r>
            <w:r w:rsidRPr="008D6CA2">
              <w:rPr>
                <w:rFonts w:ascii="Arial" w:hAnsi="Arial" w:cs="Arial"/>
                <w:b/>
                <w:bCs/>
                <w:color w:val="000000" w:themeColor="text1"/>
                <w:sz w:val="20"/>
                <w:szCs w:val="20"/>
              </w:rPr>
              <w:t>t toán</w:t>
            </w:r>
          </w:p>
        </w:tc>
        <w:tc>
          <w:tcPr>
            <w:tcW w:w="1782" w:type="pct"/>
            <w:vAlign w:val="center"/>
          </w:tcPr>
          <w:p w14:paraId="2A5B530D" w14:textId="77777777" w:rsidR="00163B59" w:rsidRPr="008D6CA2" w:rsidRDefault="00052B60" w:rsidP="00B55C59">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Giá tr</w:t>
            </w:r>
            <w:r w:rsidRPr="008D6CA2">
              <w:rPr>
                <w:rFonts w:ascii="Arial" w:hAnsi="Arial" w:cs="Arial"/>
                <w:b/>
                <w:bCs/>
                <w:color w:val="000000" w:themeColor="text1"/>
                <w:sz w:val="20"/>
                <w:szCs w:val="20"/>
              </w:rPr>
              <w:t>ị</w:t>
            </w:r>
            <w:r w:rsidRPr="008D6CA2">
              <w:rPr>
                <w:rFonts w:ascii="Arial" w:hAnsi="Arial" w:cs="Arial"/>
                <w:b/>
                <w:bCs/>
                <w:color w:val="000000" w:themeColor="text1"/>
                <w:sz w:val="20"/>
                <w:szCs w:val="20"/>
              </w:rPr>
              <w:t xml:space="preserve"> đ</w:t>
            </w:r>
            <w:r w:rsidRPr="008D6CA2">
              <w:rPr>
                <w:rFonts w:ascii="Arial" w:hAnsi="Arial" w:cs="Arial"/>
                <w:b/>
                <w:bCs/>
                <w:color w:val="000000" w:themeColor="text1"/>
                <w:sz w:val="20"/>
                <w:szCs w:val="20"/>
              </w:rPr>
              <w:t>ề</w:t>
            </w:r>
            <w:r w:rsidRPr="008D6CA2">
              <w:rPr>
                <w:rFonts w:ascii="Arial" w:hAnsi="Arial" w:cs="Arial"/>
                <w:b/>
                <w:bCs/>
                <w:color w:val="000000" w:themeColor="text1"/>
                <w:sz w:val="20"/>
                <w:szCs w:val="20"/>
              </w:rPr>
              <w:t xml:space="preserve"> ngh</w:t>
            </w:r>
            <w:r w:rsidRPr="008D6CA2">
              <w:rPr>
                <w:rFonts w:ascii="Arial" w:hAnsi="Arial" w:cs="Arial"/>
                <w:b/>
                <w:bCs/>
                <w:color w:val="000000" w:themeColor="text1"/>
                <w:sz w:val="20"/>
                <w:szCs w:val="20"/>
              </w:rPr>
              <w:t>ị</w:t>
            </w:r>
            <w:r w:rsidRPr="008D6CA2">
              <w:rPr>
                <w:rFonts w:ascii="Arial" w:hAnsi="Arial" w:cs="Arial"/>
                <w:b/>
                <w:bCs/>
                <w:color w:val="000000" w:themeColor="text1"/>
                <w:sz w:val="20"/>
                <w:szCs w:val="20"/>
              </w:rPr>
              <w:t xml:space="preserve"> quy</w:t>
            </w:r>
            <w:r w:rsidRPr="008D6CA2">
              <w:rPr>
                <w:rFonts w:ascii="Arial" w:hAnsi="Arial" w:cs="Arial"/>
                <w:b/>
                <w:bCs/>
                <w:color w:val="000000" w:themeColor="text1"/>
                <w:sz w:val="20"/>
                <w:szCs w:val="20"/>
              </w:rPr>
              <w:t>ế</w:t>
            </w:r>
            <w:r w:rsidRPr="008D6CA2">
              <w:rPr>
                <w:rFonts w:ascii="Arial" w:hAnsi="Arial" w:cs="Arial"/>
                <w:b/>
                <w:bCs/>
                <w:color w:val="000000" w:themeColor="text1"/>
                <w:sz w:val="20"/>
                <w:szCs w:val="20"/>
              </w:rPr>
              <w:t>t toán tăng (+), gi</w:t>
            </w:r>
            <w:r w:rsidRPr="008D6CA2">
              <w:rPr>
                <w:rFonts w:ascii="Arial" w:hAnsi="Arial" w:cs="Arial"/>
                <w:b/>
                <w:bCs/>
                <w:color w:val="000000" w:themeColor="text1"/>
                <w:sz w:val="20"/>
                <w:szCs w:val="20"/>
              </w:rPr>
              <w:t>ả</w:t>
            </w:r>
            <w:r w:rsidRPr="008D6CA2">
              <w:rPr>
                <w:rFonts w:ascii="Arial" w:hAnsi="Arial" w:cs="Arial"/>
                <w:b/>
                <w:bCs/>
                <w:color w:val="000000" w:themeColor="text1"/>
                <w:sz w:val="20"/>
                <w:szCs w:val="20"/>
              </w:rPr>
              <w:t>m (-) so v</w:t>
            </w:r>
            <w:r w:rsidRPr="008D6CA2">
              <w:rPr>
                <w:rFonts w:ascii="Arial" w:hAnsi="Arial" w:cs="Arial"/>
                <w:b/>
                <w:bCs/>
                <w:color w:val="000000" w:themeColor="text1"/>
                <w:sz w:val="20"/>
                <w:szCs w:val="20"/>
              </w:rPr>
              <w:t>ớ</w:t>
            </w:r>
            <w:r w:rsidRPr="008D6CA2">
              <w:rPr>
                <w:rFonts w:ascii="Arial" w:hAnsi="Arial" w:cs="Arial"/>
                <w:b/>
                <w:bCs/>
                <w:color w:val="000000" w:themeColor="text1"/>
                <w:sz w:val="20"/>
                <w:szCs w:val="20"/>
              </w:rPr>
              <w:t>i t</w:t>
            </w:r>
            <w:r w:rsidRPr="008D6CA2">
              <w:rPr>
                <w:rFonts w:ascii="Arial" w:hAnsi="Arial" w:cs="Arial"/>
                <w:b/>
                <w:bCs/>
                <w:color w:val="000000" w:themeColor="text1"/>
                <w:sz w:val="20"/>
                <w:szCs w:val="20"/>
              </w:rPr>
              <w:t>ổ</w:t>
            </w:r>
            <w:r w:rsidRPr="008D6CA2">
              <w:rPr>
                <w:rFonts w:ascii="Arial" w:hAnsi="Arial" w:cs="Arial"/>
                <w:b/>
                <w:bCs/>
                <w:color w:val="000000" w:themeColor="text1"/>
                <w:sz w:val="20"/>
                <w:szCs w:val="20"/>
              </w:rPr>
              <w:t>ng m</w:t>
            </w:r>
            <w:r w:rsidRPr="008D6CA2">
              <w:rPr>
                <w:rFonts w:ascii="Arial" w:hAnsi="Arial" w:cs="Arial"/>
                <w:b/>
                <w:bCs/>
                <w:color w:val="000000" w:themeColor="text1"/>
                <w:sz w:val="20"/>
                <w:szCs w:val="20"/>
              </w:rPr>
              <w:t>ứ</w:t>
            </w:r>
            <w:r w:rsidRPr="008D6CA2">
              <w:rPr>
                <w:rFonts w:ascii="Arial" w:hAnsi="Arial" w:cs="Arial"/>
                <w:b/>
                <w:bCs/>
                <w:color w:val="000000" w:themeColor="text1"/>
                <w:sz w:val="20"/>
                <w:szCs w:val="20"/>
              </w:rPr>
              <w:t>c đ</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u tư (c</w:t>
            </w:r>
            <w:r w:rsidRPr="008D6CA2">
              <w:rPr>
                <w:rFonts w:ascii="Arial" w:hAnsi="Arial" w:cs="Arial"/>
                <w:b/>
                <w:bCs/>
                <w:color w:val="000000" w:themeColor="text1"/>
                <w:sz w:val="20"/>
                <w:szCs w:val="20"/>
              </w:rPr>
              <w:t>ủ</w:t>
            </w:r>
            <w:r w:rsidRPr="008D6CA2">
              <w:rPr>
                <w:rFonts w:ascii="Arial" w:hAnsi="Arial" w:cs="Arial"/>
                <w:b/>
                <w:bCs/>
                <w:color w:val="000000" w:themeColor="text1"/>
                <w:sz w:val="20"/>
                <w:szCs w:val="20"/>
              </w:rPr>
              <w:t>a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thành ph</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ti</w:t>
            </w:r>
            <w:r w:rsidRPr="008D6CA2">
              <w:rPr>
                <w:rFonts w:ascii="Arial" w:hAnsi="Arial" w:cs="Arial"/>
                <w:b/>
                <w:bCs/>
                <w:color w:val="000000" w:themeColor="text1"/>
                <w:sz w:val="20"/>
                <w:szCs w:val="20"/>
              </w:rPr>
              <w:t>ể</w:t>
            </w:r>
            <w:r w:rsidRPr="008D6CA2">
              <w:rPr>
                <w:rFonts w:ascii="Arial" w:hAnsi="Arial" w:cs="Arial"/>
                <w:b/>
                <w:bCs/>
                <w:color w:val="000000" w:themeColor="text1"/>
                <w:sz w:val="20"/>
                <w:szCs w:val="20"/>
              </w:rPr>
              <w:t>u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đ</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c l</w:t>
            </w:r>
            <w:r w:rsidRPr="008D6CA2">
              <w:rPr>
                <w:rFonts w:ascii="Arial" w:hAnsi="Arial" w:cs="Arial"/>
                <w:b/>
                <w:bCs/>
                <w:color w:val="000000" w:themeColor="text1"/>
                <w:sz w:val="20"/>
                <w:szCs w:val="20"/>
              </w:rPr>
              <w:t>ậ</w:t>
            </w:r>
            <w:r w:rsidRPr="008D6CA2">
              <w:rPr>
                <w:rFonts w:ascii="Arial" w:hAnsi="Arial" w:cs="Arial"/>
                <w:b/>
                <w:bCs/>
                <w:color w:val="000000" w:themeColor="text1"/>
                <w:sz w:val="20"/>
                <w:szCs w:val="20"/>
              </w:rPr>
              <w:t>p) ho</w:t>
            </w:r>
            <w:r w:rsidRPr="008D6CA2">
              <w:rPr>
                <w:rFonts w:ascii="Arial" w:hAnsi="Arial" w:cs="Arial"/>
                <w:b/>
                <w:bCs/>
                <w:color w:val="000000" w:themeColor="text1"/>
                <w:sz w:val="20"/>
                <w:szCs w:val="20"/>
              </w:rPr>
              <w:t>ặ</w:t>
            </w:r>
            <w:r w:rsidRPr="008D6CA2">
              <w:rPr>
                <w:rFonts w:ascii="Arial" w:hAnsi="Arial" w:cs="Arial"/>
                <w:b/>
                <w:bCs/>
                <w:color w:val="000000" w:themeColor="text1"/>
                <w:sz w:val="20"/>
                <w:szCs w:val="20"/>
              </w:rPr>
              <w:t>c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toán (công trình, h</w:t>
            </w:r>
            <w:r w:rsidRPr="008D6CA2">
              <w:rPr>
                <w:rFonts w:ascii="Arial" w:hAnsi="Arial" w:cs="Arial"/>
                <w:b/>
                <w:bCs/>
                <w:color w:val="000000" w:themeColor="text1"/>
                <w:sz w:val="20"/>
                <w:szCs w:val="20"/>
              </w:rPr>
              <w:t>ạ</w:t>
            </w:r>
            <w:r w:rsidRPr="008D6CA2">
              <w:rPr>
                <w:rFonts w:ascii="Arial" w:hAnsi="Arial" w:cs="Arial"/>
                <w:b/>
                <w:bCs/>
                <w:color w:val="000000" w:themeColor="text1"/>
                <w:sz w:val="20"/>
                <w:szCs w:val="20"/>
              </w:rPr>
              <w:t>ng m</w:t>
            </w:r>
            <w:r w:rsidRPr="008D6CA2">
              <w:rPr>
                <w:rFonts w:ascii="Arial" w:hAnsi="Arial" w:cs="Arial"/>
                <w:b/>
                <w:bCs/>
                <w:color w:val="000000" w:themeColor="text1"/>
                <w:sz w:val="20"/>
                <w:szCs w:val="20"/>
              </w:rPr>
              <w:t>ụ</w:t>
            </w:r>
            <w:r w:rsidRPr="008D6CA2">
              <w:rPr>
                <w:rFonts w:ascii="Arial" w:hAnsi="Arial" w:cs="Arial"/>
                <w:b/>
                <w:bCs/>
                <w:color w:val="000000" w:themeColor="text1"/>
                <w:sz w:val="20"/>
                <w:szCs w:val="20"/>
              </w:rPr>
              <w:t>c công trình đ</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c l</w:t>
            </w:r>
            <w:r w:rsidRPr="008D6CA2">
              <w:rPr>
                <w:rFonts w:ascii="Arial" w:hAnsi="Arial" w:cs="Arial"/>
                <w:b/>
                <w:bCs/>
                <w:color w:val="000000" w:themeColor="text1"/>
                <w:sz w:val="20"/>
                <w:szCs w:val="20"/>
              </w:rPr>
              <w:t>ậ</w:t>
            </w:r>
            <w:r w:rsidRPr="008D6CA2">
              <w:rPr>
                <w:rFonts w:ascii="Arial" w:hAnsi="Arial" w:cs="Arial"/>
                <w:b/>
                <w:bCs/>
                <w:color w:val="000000" w:themeColor="text1"/>
                <w:sz w:val="20"/>
                <w:szCs w:val="20"/>
              </w:rPr>
              <w:t>p) đư</w:t>
            </w:r>
            <w:r w:rsidRPr="008D6CA2">
              <w:rPr>
                <w:rFonts w:ascii="Arial" w:hAnsi="Arial" w:cs="Arial"/>
                <w:b/>
                <w:bCs/>
                <w:color w:val="000000" w:themeColor="text1"/>
                <w:sz w:val="20"/>
                <w:szCs w:val="20"/>
              </w:rPr>
              <w:t>ợ</w:t>
            </w:r>
            <w:r w:rsidRPr="008D6CA2">
              <w:rPr>
                <w:rFonts w:ascii="Arial" w:hAnsi="Arial" w:cs="Arial"/>
                <w:b/>
                <w:bCs/>
                <w:color w:val="000000" w:themeColor="text1"/>
                <w:sz w:val="20"/>
                <w:szCs w:val="20"/>
              </w:rPr>
              <w:t>c phê duy</w:t>
            </w:r>
            <w:r w:rsidRPr="008D6CA2">
              <w:rPr>
                <w:rFonts w:ascii="Arial" w:hAnsi="Arial" w:cs="Arial"/>
                <w:b/>
                <w:bCs/>
                <w:color w:val="000000" w:themeColor="text1"/>
                <w:sz w:val="20"/>
                <w:szCs w:val="20"/>
              </w:rPr>
              <w:t>ệ</w:t>
            </w:r>
            <w:r w:rsidRPr="008D6CA2">
              <w:rPr>
                <w:rFonts w:ascii="Arial" w:hAnsi="Arial" w:cs="Arial"/>
                <w:b/>
                <w:bCs/>
                <w:color w:val="000000" w:themeColor="text1"/>
                <w:sz w:val="20"/>
                <w:szCs w:val="20"/>
              </w:rPr>
              <w:t>t ho</w:t>
            </w:r>
            <w:r w:rsidRPr="008D6CA2">
              <w:rPr>
                <w:rFonts w:ascii="Arial" w:hAnsi="Arial" w:cs="Arial"/>
                <w:b/>
                <w:bCs/>
                <w:color w:val="000000" w:themeColor="text1"/>
                <w:sz w:val="20"/>
                <w:szCs w:val="20"/>
              </w:rPr>
              <w:t>ặ</w:t>
            </w:r>
            <w:r w:rsidRPr="008D6CA2">
              <w:rPr>
                <w:rFonts w:ascii="Arial" w:hAnsi="Arial" w:cs="Arial"/>
                <w:b/>
                <w:bCs/>
                <w:color w:val="000000" w:themeColor="text1"/>
                <w:sz w:val="20"/>
                <w:szCs w:val="20"/>
              </w:rPr>
              <w:t>c đi</w:t>
            </w:r>
            <w:r w:rsidRPr="008D6CA2">
              <w:rPr>
                <w:rFonts w:ascii="Arial" w:hAnsi="Arial" w:cs="Arial"/>
                <w:b/>
                <w:bCs/>
                <w:color w:val="000000" w:themeColor="text1"/>
                <w:sz w:val="20"/>
                <w:szCs w:val="20"/>
              </w:rPr>
              <w:t>ề</w:t>
            </w:r>
            <w:r w:rsidRPr="008D6CA2">
              <w:rPr>
                <w:rFonts w:ascii="Arial" w:hAnsi="Arial" w:cs="Arial"/>
                <w:b/>
                <w:bCs/>
                <w:color w:val="000000" w:themeColor="text1"/>
                <w:sz w:val="20"/>
                <w:szCs w:val="20"/>
              </w:rPr>
              <w:t>u ch</w:t>
            </w:r>
            <w:r w:rsidRPr="008D6CA2">
              <w:rPr>
                <w:rFonts w:ascii="Arial" w:hAnsi="Arial" w:cs="Arial"/>
                <w:b/>
                <w:bCs/>
                <w:color w:val="000000" w:themeColor="text1"/>
                <w:sz w:val="20"/>
                <w:szCs w:val="20"/>
              </w:rPr>
              <w:t>ỉ</w:t>
            </w:r>
            <w:r w:rsidRPr="008D6CA2">
              <w:rPr>
                <w:rFonts w:ascii="Arial" w:hAnsi="Arial" w:cs="Arial"/>
                <w:b/>
                <w:bCs/>
                <w:color w:val="000000" w:themeColor="text1"/>
                <w:sz w:val="20"/>
                <w:szCs w:val="20"/>
              </w:rPr>
              <w:t>nh l</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cu</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i</w:t>
            </w:r>
          </w:p>
        </w:tc>
      </w:tr>
      <w:tr w:rsidR="008D6CA2" w:rsidRPr="008D6CA2" w14:paraId="04A43534" w14:textId="77777777" w:rsidTr="008D6CA2">
        <w:trPr>
          <w:trHeight w:val="20"/>
        </w:trPr>
        <w:tc>
          <w:tcPr>
            <w:tcW w:w="241" w:type="pct"/>
            <w:vAlign w:val="center"/>
          </w:tcPr>
          <w:p w14:paraId="3ABA8486" w14:textId="77777777" w:rsidR="00163B59" w:rsidRPr="008D6CA2" w:rsidRDefault="00052B60" w:rsidP="00B55C59">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862" w:type="pct"/>
            <w:vAlign w:val="center"/>
          </w:tcPr>
          <w:p w14:paraId="207AD0D6" w14:textId="77777777" w:rsidR="00163B59" w:rsidRPr="008D6CA2" w:rsidRDefault="00052B60" w:rsidP="00B55C59">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1645" w:type="pct"/>
            <w:vAlign w:val="center"/>
          </w:tcPr>
          <w:p w14:paraId="22AA7883" w14:textId="77777777" w:rsidR="00163B59" w:rsidRPr="008D6CA2" w:rsidRDefault="00052B60" w:rsidP="00B55C59">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3</w:t>
            </w:r>
          </w:p>
        </w:tc>
        <w:tc>
          <w:tcPr>
            <w:tcW w:w="470" w:type="pct"/>
            <w:vAlign w:val="center"/>
          </w:tcPr>
          <w:p w14:paraId="00DDFA1B" w14:textId="77777777" w:rsidR="00163B59" w:rsidRPr="008D6CA2" w:rsidRDefault="00052B60" w:rsidP="00B55C59">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4</w:t>
            </w:r>
          </w:p>
        </w:tc>
        <w:tc>
          <w:tcPr>
            <w:tcW w:w="1782" w:type="pct"/>
            <w:vAlign w:val="center"/>
          </w:tcPr>
          <w:p w14:paraId="5ED0A058" w14:textId="77777777" w:rsidR="00163B59" w:rsidRPr="008D6CA2" w:rsidRDefault="00052B60" w:rsidP="00B55C59">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5 = 4-3</w:t>
            </w:r>
          </w:p>
        </w:tc>
      </w:tr>
      <w:tr w:rsidR="008D6CA2" w:rsidRPr="008D6CA2" w14:paraId="07CE61A1" w14:textId="77777777" w:rsidTr="008D6CA2">
        <w:trPr>
          <w:trHeight w:val="20"/>
        </w:trPr>
        <w:tc>
          <w:tcPr>
            <w:tcW w:w="241" w:type="pct"/>
            <w:vAlign w:val="center"/>
          </w:tcPr>
          <w:p w14:paraId="2A99B3AE"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658EDEFE" w14:textId="77777777" w:rsidR="00163B59" w:rsidRPr="008D6CA2" w:rsidRDefault="00052B60" w:rsidP="00B175DA">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w:t>
            </w:r>
            <w:r w:rsidRPr="008D6CA2">
              <w:rPr>
                <w:rFonts w:ascii="Arial" w:hAnsi="Arial" w:cs="Arial"/>
                <w:b/>
                <w:bCs/>
                <w:color w:val="000000" w:themeColor="text1"/>
                <w:sz w:val="20"/>
                <w:szCs w:val="20"/>
              </w:rPr>
              <w:t>ổ</w:t>
            </w:r>
            <w:r w:rsidRPr="008D6CA2">
              <w:rPr>
                <w:rFonts w:ascii="Arial" w:hAnsi="Arial" w:cs="Arial"/>
                <w:b/>
                <w:bCs/>
                <w:color w:val="000000" w:themeColor="text1"/>
                <w:sz w:val="20"/>
                <w:szCs w:val="20"/>
              </w:rPr>
              <w:t>ng s</w:t>
            </w:r>
            <w:r w:rsidRPr="008D6CA2">
              <w:rPr>
                <w:rFonts w:ascii="Arial" w:hAnsi="Arial" w:cs="Arial"/>
                <w:b/>
                <w:bCs/>
                <w:color w:val="000000" w:themeColor="text1"/>
                <w:sz w:val="20"/>
                <w:szCs w:val="20"/>
              </w:rPr>
              <w:t>ố</w:t>
            </w:r>
          </w:p>
        </w:tc>
        <w:tc>
          <w:tcPr>
            <w:tcW w:w="1645" w:type="pct"/>
            <w:vAlign w:val="center"/>
          </w:tcPr>
          <w:p w14:paraId="350DACBC"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68A888CD"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1782" w:type="pct"/>
            <w:vAlign w:val="center"/>
          </w:tcPr>
          <w:p w14:paraId="24951EE1"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1491F72" w14:textId="77777777" w:rsidTr="008D6CA2">
        <w:trPr>
          <w:trHeight w:val="20"/>
        </w:trPr>
        <w:tc>
          <w:tcPr>
            <w:tcW w:w="241" w:type="pct"/>
            <w:vAlign w:val="center"/>
          </w:tcPr>
          <w:p w14:paraId="13840055" w14:textId="77777777" w:rsidR="00163B59" w:rsidRPr="008D6CA2" w:rsidRDefault="00052B60" w:rsidP="00B55C59">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862" w:type="pct"/>
            <w:vAlign w:val="center"/>
          </w:tcPr>
          <w:p w14:paraId="4A0D821D" w14:textId="77777777" w:rsidR="00163B59" w:rsidRPr="008D6CA2" w:rsidRDefault="00052B60" w:rsidP="00B55C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B</w:t>
            </w:r>
            <w:r w:rsidRPr="008D6CA2">
              <w:rPr>
                <w:rFonts w:ascii="Arial" w:hAnsi="Arial" w:cs="Arial"/>
                <w:color w:val="000000" w:themeColor="text1"/>
                <w:sz w:val="20"/>
                <w:szCs w:val="20"/>
              </w:rPr>
              <w:t>ồ</w:t>
            </w:r>
            <w:r w:rsidRPr="008D6CA2">
              <w:rPr>
                <w:rFonts w:ascii="Arial" w:hAnsi="Arial" w:cs="Arial"/>
                <w:color w:val="000000" w:themeColor="text1"/>
                <w:sz w:val="20"/>
                <w:szCs w:val="20"/>
              </w:rPr>
              <w:t>i thư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ỗ</w:t>
            </w:r>
            <w:r w:rsidRPr="008D6CA2">
              <w:rPr>
                <w:rFonts w:ascii="Arial" w:hAnsi="Arial" w:cs="Arial"/>
                <w:color w:val="000000" w:themeColor="text1"/>
                <w:sz w:val="20"/>
                <w:szCs w:val="20"/>
              </w:rPr>
              <w:t xml:space="preserve"> tr</w:t>
            </w:r>
            <w:r w:rsidRPr="008D6CA2">
              <w:rPr>
                <w:rFonts w:ascii="Arial" w:hAnsi="Arial" w:cs="Arial"/>
                <w:color w:val="000000" w:themeColor="text1"/>
                <w:sz w:val="20"/>
                <w:szCs w:val="20"/>
              </w:rPr>
              <w:t>ợ</w:t>
            </w:r>
            <w:r w:rsidRPr="008D6CA2">
              <w:rPr>
                <w:rFonts w:ascii="Arial" w:hAnsi="Arial" w:cs="Arial"/>
                <w:color w:val="000000" w:themeColor="text1"/>
                <w:sz w:val="20"/>
                <w:szCs w:val="20"/>
              </w:rPr>
              <w:t xml:space="preserve">, tái </w:t>
            </w:r>
            <w:r w:rsidRPr="008D6CA2">
              <w:rPr>
                <w:rFonts w:ascii="Arial" w:hAnsi="Arial" w:cs="Arial"/>
                <w:color w:val="000000" w:themeColor="text1"/>
                <w:sz w:val="20"/>
                <w:szCs w:val="20"/>
              </w:rPr>
              <w:t>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cư</w:t>
            </w:r>
          </w:p>
        </w:tc>
        <w:tc>
          <w:tcPr>
            <w:tcW w:w="1645" w:type="pct"/>
            <w:vAlign w:val="center"/>
          </w:tcPr>
          <w:p w14:paraId="03456616"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1869FB6A"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1782" w:type="pct"/>
            <w:vAlign w:val="center"/>
          </w:tcPr>
          <w:p w14:paraId="34DEC570"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25409730" w14:textId="77777777" w:rsidTr="008D6CA2">
        <w:trPr>
          <w:trHeight w:val="20"/>
        </w:trPr>
        <w:tc>
          <w:tcPr>
            <w:tcW w:w="241" w:type="pct"/>
            <w:vAlign w:val="center"/>
          </w:tcPr>
          <w:p w14:paraId="4D483660" w14:textId="77777777" w:rsidR="00163B59" w:rsidRPr="008D6CA2" w:rsidRDefault="00052B60" w:rsidP="00B55C59">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862" w:type="pct"/>
            <w:vAlign w:val="center"/>
          </w:tcPr>
          <w:p w14:paraId="665AD22C" w14:textId="77777777" w:rsidR="00163B59" w:rsidRPr="008D6CA2" w:rsidRDefault="00052B60" w:rsidP="00B55C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Xây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ng</w:t>
            </w:r>
          </w:p>
        </w:tc>
        <w:tc>
          <w:tcPr>
            <w:tcW w:w="1645" w:type="pct"/>
            <w:vAlign w:val="center"/>
          </w:tcPr>
          <w:p w14:paraId="453DBEE5"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6CD13A05"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1782" w:type="pct"/>
            <w:vAlign w:val="center"/>
          </w:tcPr>
          <w:p w14:paraId="31ABC20F"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44769281" w14:textId="77777777" w:rsidTr="008D6CA2">
        <w:trPr>
          <w:trHeight w:val="20"/>
        </w:trPr>
        <w:tc>
          <w:tcPr>
            <w:tcW w:w="241" w:type="pct"/>
            <w:vAlign w:val="center"/>
          </w:tcPr>
          <w:p w14:paraId="39F4C8D5" w14:textId="77777777" w:rsidR="00163B59" w:rsidRPr="008D6CA2" w:rsidRDefault="00052B60" w:rsidP="00B55C59">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3</w:t>
            </w:r>
          </w:p>
        </w:tc>
        <w:tc>
          <w:tcPr>
            <w:tcW w:w="862" w:type="pct"/>
            <w:vAlign w:val="center"/>
          </w:tcPr>
          <w:p w14:paraId="7EC95649" w14:textId="77777777" w:rsidR="00163B59" w:rsidRPr="008D6CA2" w:rsidRDefault="00052B60" w:rsidP="00B55C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Thi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b</w:t>
            </w:r>
            <w:r w:rsidRPr="008D6CA2">
              <w:rPr>
                <w:rFonts w:ascii="Arial" w:hAnsi="Arial" w:cs="Arial"/>
                <w:color w:val="000000" w:themeColor="text1"/>
                <w:sz w:val="20"/>
                <w:szCs w:val="20"/>
              </w:rPr>
              <w:t>ị</w:t>
            </w:r>
          </w:p>
        </w:tc>
        <w:tc>
          <w:tcPr>
            <w:tcW w:w="1645" w:type="pct"/>
            <w:vAlign w:val="center"/>
          </w:tcPr>
          <w:p w14:paraId="0D003698"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5C3B134C"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1782" w:type="pct"/>
            <w:vAlign w:val="center"/>
          </w:tcPr>
          <w:p w14:paraId="61603FA5"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259AEB4" w14:textId="77777777" w:rsidTr="008D6CA2">
        <w:trPr>
          <w:trHeight w:val="20"/>
        </w:trPr>
        <w:tc>
          <w:tcPr>
            <w:tcW w:w="241" w:type="pct"/>
            <w:vAlign w:val="center"/>
          </w:tcPr>
          <w:p w14:paraId="13DF387B" w14:textId="77777777" w:rsidR="00163B59" w:rsidRPr="008D6CA2" w:rsidRDefault="00052B60" w:rsidP="00B55C59">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4</w:t>
            </w:r>
          </w:p>
        </w:tc>
        <w:tc>
          <w:tcPr>
            <w:tcW w:w="862" w:type="pct"/>
            <w:vAlign w:val="center"/>
          </w:tcPr>
          <w:p w14:paraId="75868373" w14:textId="77777777" w:rsidR="00163B59" w:rsidRPr="008D6CA2" w:rsidRDefault="00052B60" w:rsidP="00B55C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p>
        </w:tc>
        <w:tc>
          <w:tcPr>
            <w:tcW w:w="1645" w:type="pct"/>
            <w:vAlign w:val="center"/>
          </w:tcPr>
          <w:p w14:paraId="446DB888"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404D06A8"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1782" w:type="pct"/>
            <w:vAlign w:val="center"/>
          </w:tcPr>
          <w:p w14:paraId="66053F49"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EFD8937" w14:textId="77777777" w:rsidTr="008D6CA2">
        <w:trPr>
          <w:trHeight w:val="20"/>
        </w:trPr>
        <w:tc>
          <w:tcPr>
            <w:tcW w:w="241" w:type="pct"/>
            <w:vAlign w:val="center"/>
          </w:tcPr>
          <w:p w14:paraId="759031C3" w14:textId="77777777" w:rsidR="00163B59" w:rsidRPr="008D6CA2" w:rsidRDefault="00052B60" w:rsidP="00B55C59">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5</w:t>
            </w:r>
          </w:p>
        </w:tc>
        <w:tc>
          <w:tcPr>
            <w:tcW w:w="862" w:type="pct"/>
            <w:vAlign w:val="center"/>
          </w:tcPr>
          <w:p w14:paraId="37D20824" w14:textId="77777777" w:rsidR="00163B59" w:rsidRPr="008D6CA2" w:rsidRDefault="00052B60" w:rsidP="00B55C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Tư v</w:t>
            </w:r>
            <w:r w:rsidRPr="008D6CA2">
              <w:rPr>
                <w:rFonts w:ascii="Arial" w:hAnsi="Arial" w:cs="Arial"/>
                <w:color w:val="000000" w:themeColor="text1"/>
                <w:sz w:val="20"/>
                <w:szCs w:val="20"/>
              </w:rPr>
              <w:t>ấ</w:t>
            </w:r>
            <w:r w:rsidRPr="008D6CA2">
              <w:rPr>
                <w:rFonts w:ascii="Arial" w:hAnsi="Arial" w:cs="Arial"/>
                <w:color w:val="000000" w:themeColor="text1"/>
                <w:sz w:val="20"/>
                <w:szCs w:val="20"/>
              </w:rPr>
              <w:t>n</w:t>
            </w:r>
          </w:p>
        </w:tc>
        <w:tc>
          <w:tcPr>
            <w:tcW w:w="1645" w:type="pct"/>
            <w:vAlign w:val="center"/>
          </w:tcPr>
          <w:p w14:paraId="0F8F2220"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011CDF53"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1782" w:type="pct"/>
            <w:vAlign w:val="center"/>
          </w:tcPr>
          <w:p w14:paraId="4BB02162" w14:textId="3078358F"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20308F77" w14:textId="77777777" w:rsidTr="008D6CA2">
        <w:trPr>
          <w:trHeight w:val="20"/>
        </w:trPr>
        <w:tc>
          <w:tcPr>
            <w:tcW w:w="241" w:type="pct"/>
            <w:vAlign w:val="center"/>
          </w:tcPr>
          <w:p w14:paraId="1F85D567" w14:textId="77777777" w:rsidR="00163B59" w:rsidRPr="008D6CA2" w:rsidRDefault="00052B60" w:rsidP="00B55C59">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6</w:t>
            </w:r>
          </w:p>
        </w:tc>
        <w:tc>
          <w:tcPr>
            <w:tcW w:w="862" w:type="pct"/>
            <w:vAlign w:val="center"/>
          </w:tcPr>
          <w:p w14:paraId="6C58A2C3" w14:textId="77777777" w:rsidR="00163B59" w:rsidRPr="008D6CA2" w:rsidRDefault="00052B60" w:rsidP="00B55C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Chi phí khác</w:t>
            </w:r>
          </w:p>
        </w:tc>
        <w:tc>
          <w:tcPr>
            <w:tcW w:w="1645" w:type="pct"/>
            <w:vAlign w:val="center"/>
          </w:tcPr>
          <w:p w14:paraId="1F690495"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1AE197C8"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1782" w:type="pct"/>
            <w:vAlign w:val="center"/>
          </w:tcPr>
          <w:p w14:paraId="5B888A5A"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AE9C953" w14:textId="77777777" w:rsidTr="008D6CA2">
        <w:trPr>
          <w:trHeight w:val="20"/>
        </w:trPr>
        <w:tc>
          <w:tcPr>
            <w:tcW w:w="241" w:type="pct"/>
            <w:vAlign w:val="center"/>
          </w:tcPr>
          <w:p w14:paraId="01FC89DF" w14:textId="77777777" w:rsidR="00163B59" w:rsidRPr="008D6CA2" w:rsidRDefault="00052B60" w:rsidP="00B55C59">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7</w:t>
            </w:r>
          </w:p>
        </w:tc>
        <w:tc>
          <w:tcPr>
            <w:tcW w:w="862" w:type="pct"/>
            <w:vAlign w:val="center"/>
          </w:tcPr>
          <w:p w14:paraId="5041E7FC" w14:textId="77777777" w:rsidR="00163B59" w:rsidRPr="008D6CA2" w:rsidRDefault="00052B60" w:rsidP="00B55C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phòng</w:t>
            </w:r>
          </w:p>
        </w:tc>
        <w:tc>
          <w:tcPr>
            <w:tcW w:w="1645" w:type="pct"/>
            <w:vAlign w:val="center"/>
          </w:tcPr>
          <w:p w14:paraId="0B6D7C54"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02475B77" w14:textId="77777777"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c>
          <w:tcPr>
            <w:tcW w:w="1782" w:type="pct"/>
            <w:vAlign w:val="center"/>
          </w:tcPr>
          <w:p w14:paraId="068C9982" w14:textId="0EAB80B3" w:rsidR="00163B59" w:rsidRPr="008D6CA2" w:rsidRDefault="00163B59" w:rsidP="00B55C59">
            <w:pPr>
              <w:adjustRightInd w:val="0"/>
              <w:snapToGrid w:val="0"/>
              <w:spacing w:before="40" w:after="40" w:line="240" w:lineRule="auto"/>
              <w:jc w:val="center"/>
              <w:rPr>
                <w:rFonts w:ascii="Arial" w:hAnsi="Arial" w:cs="Arial"/>
                <w:color w:val="000000" w:themeColor="text1"/>
                <w:sz w:val="20"/>
                <w:szCs w:val="20"/>
              </w:rPr>
            </w:pPr>
          </w:p>
        </w:tc>
      </w:tr>
    </w:tbl>
    <w:p w14:paraId="79816948" w14:textId="77777777" w:rsidR="00B55C59" w:rsidRPr="008D6CA2" w:rsidRDefault="00B55C59" w:rsidP="00B55C59">
      <w:pPr>
        <w:adjustRightInd w:val="0"/>
        <w:snapToGrid w:val="0"/>
        <w:spacing w:after="0" w:line="240" w:lineRule="auto"/>
        <w:jc w:val="center"/>
        <w:rPr>
          <w:rFonts w:ascii="Arial" w:hAnsi="Arial" w:cs="Arial"/>
          <w:b/>
          <w:color w:val="000000" w:themeColor="text1"/>
          <w:sz w:val="20"/>
          <w:szCs w:val="20"/>
        </w:rPr>
      </w:pPr>
    </w:p>
    <w:p w14:paraId="23014892" w14:textId="21B2113F"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III. Chi phí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đư</w:t>
      </w:r>
      <w:r w:rsidRPr="008D6CA2">
        <w:rPr>
          <w:rFonts w:ascii="Arial" w:hAnsi="Arial" w:cs="Arial"/>
          <w:b/>
          <w:color w:val="000000" w:themeColor="text1"/>
          <w:sz w:val="20"/>
          <w:szCs w:val="20"/>
        </w:rPr>
        <w:t>ợ</w:t>
      </w:r>
      <w:r w:rsidRPr="008D6CA2">
        <w:rPr>
          <w:rFonts w:ascii="Arial" w:hAnsi="Arial" w:cs="Arial"/>
          <w:b/>
          <w:color w:val="000000" w:themeColor="text1"/>
          <w:sz w:val="20"/>
          <w:szCs w:val="20"/>
        </w:rPr>
        <w:t>c phép không tính vào giá tr</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tài s</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 xml:space="preserve">n: </w:t>
      </w:r>
      <w:r w:rsidR="00B55C59" w:rsidRPr="008D6CA2">
        <w:rPr>
          <w:rFonts w:ascii="Arial" w:hAnsi="Arial" w:cs="Arial"/>
          <w:bCs/>
          <w:color w:val="000000" w:themeColor="text1"/>
          <w:sz w:val="20"/>
          <w:szCs w:val="20"/>
        </w:rPr>
        <w:t>.........</w:t>
      </w:r>
      <w:r w:rsidRPr="008D6CA2">
        <w:rPr>
          <w:rFonts w:ascii="Arial" w:hAnsi="Arial" w:cs="Arial"/>
          <w:color w:val="000000" w:themeColor="text1"/>
          <w:sz w:val="20"/>
          <w:szCs w:val="20"/>
        </w:rPr>
        <w:t>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r w:rsidR="00B55C59"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trong đó:</w:t>
      </w:r>
    </w:p>
    <w:p w14:paraId="0349D5D8" w14:textId="62EE2176"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 Chi phí thi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do các nguyên nhân b</w:t>
      </w:r>
      <w:r w:rsidRPr="008D6CA2">
        <w:rPr>
          <w:rFonts w:ascii="Arial" w:hAnsi="Arial" w:cs="Arial"/>
          <w:color w:val="000000" w:themeColor="text1"/>
          <w:sz w:val="20"/>
          <w:szCs w:val="20"/>
        </w:rPr>
        <w:t>ấ</w:t>
      </w:r>
      <w:r w:rsidRPr="008D6CA2">
        <w:rPr>
          <w:rFonts w:ascii="Arial" w:hAnsi="Arial" w:cs="Arial"/>
          <w:color w:val="000000" w:themeColor="text1"/>
          <w:sz w:val="20"/>
          <w:szCs w:val="20"/>
        </w:rPr>
        <w:t>t kh</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xml:space="preserve"> kháng: </w:t>
      </w:r>
      <w:r w:rsidR="00B55C59" w:rsidRPr="008D6CA2">
        <w:rPr>
          <w:rFonts w:ascii="Arial" w:hAnsi="Arial" w:cs="Arial"/>
          <w:color w:val="000000" w:themeColor="text1"/>
          <w:sz w:val="20"/>
          <w:szCs w:val="20"/>
        </w:rPr>
        <w:t>..........</w:t>
      </w:r>
      <w:r w:rsidRPr="008D6CA2">
        <w:rPr>
          <w:rFonts w:ascii="Arial" w:hAnsi="Arial" w:cs="Arial"/>
          <w:color w:val="000000" w:themeColor="text1"/>
          <w:sz w:val="20"/>
          <w:szCs w:val="20"/>
        </w:rPr>
        <w:t>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p w14:paraId="429D79EA" w14:textId="45F449F1"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2. Chi phí không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o nên tài s</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xml:space="preserve">n: </w:t>
      </w:r>
      <w:r w:rsidR="00B55C59" w:rsidRPr="008D6CA2">
        <w:rPr>
          <w:rFonts w:ascii="Arial" w:hAnsi="Arial" w:cs="Arial"/>
          <w:color w:val="000000" w:themeColor="text1"/>
          <w:sz w:val="20"/>
          <w:szCs w:val="20"/>
        </w:rPr>
        <w:t>..........</w:t>
      </w:r>
      <w:r w:rsidRPr="008D6CA2">
        <w:rPr>
          <w:rFonts w:ascii="Arial" w:hAnsi="Arial" w:cs="Arial"/>
          <w:color w:val="000000" w:themeColor="text1"/>
          <w:sz w:val="20"/>
          <w:szCs w:val="20"/>
        </w:rPr>
        <w:t>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p w14:paraId="2E5AD390" w14:textId="05B1999F"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IV.</w:t>
      </w:r>
      <w:r w:rsidRPr="008D6CA2">
        <w:rPr>
          <w:rFonts w:ascii="Arial" w:hAnsi="Arial" w:cs="Arial"/>
          <w:color w:val="000000" w:themeColor="text1"/>
          <w:sz w:val="20"/>
          <w:szCs w:val="20"/>
        </w:rPr>
        <w:t xml:space="preserve"> </w:t>
      </w:r>
      <w:r w:rsidRPr="008D6CA2">
        <w:rPr>
          <w:rFonts w:ascii="Arial" w:hAnsi="Arial" w:cs="Arial"/>
          <w:b/>
          <w:color w:val="000000" w:themeColor="text1"/>
          <w:sz w:val="20"/>
          <w:szCs w:val="20"/>
        </w:rPr>
        <w:t>Giá tr</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tài s</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 xml:space="preserve">n hình thành: </w:t>
      </w:r>
      <w:r w:rsidR="00B55C59" w:rsidRPr="008D6CA2">
        <w:rPr>
          <w:rFonts w:ascii="Arial" w:hAnsi="Arial" w:cs="Arial"/>
          <w:color w:val="000000" w:themeColor="text1"/>
          <w:sz w:val="20"/>
          <w:szCs w:val="20"/>
        </w:rPr>
        <w:t>..........</w:t>
      </w:r>
      <w:r w:rsidRPr="008D6CA2">
        <w:rPr>
          <w:rFonts w:ascii="Arial" w:hAnsi="Arial" w:cs="Arial"/>
          <w:color w:val="000000" w:themeColor="text1"/>
          <w:sz w:val="20"/>
          <w:szCs w:val="20"/>
        </w:rPr>
        <w:t>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p w14:paraId="6D7305B7"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color w:val="000000" w:themeColor="text1"/>
          <w:sz w:val="20"/>
          <w:szCs w:val="20"/>
        </w:rPr>
        <w:t xml:space="preserve"> </w:t>
      </w:r>
      <w:r w:rsidRPr="008D6CA2">
        <w:rPr>
          <w:rFonts w:ascii="Arial" w:hAnsi="Arial" w:cs="Arial"/>
          <w:b/>
          <w:color w:val="000000" w:themeColor="text1"/>
          <w:sz w:val="20"/>
          <w:szCs w:val="20"/>
        </w:rPr>
        <w:t>Thuy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minh báo cáo quy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toán:</w:t>
      </w:r>
    </w:p>
    <w:p w14:paraId="70AF257A"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 Tình hình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p>
    <w:p w14:paraId="0A3DBE06"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a) Thu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l</w:t>
      </w:r>
      <w:r w:rsidRPr="008D6CA2">
        <w:rPr>
          <w:rFonts w:ascii="Arial" w:hAnsi="Arial" w:cs="Arial"/>
          <w:color w:val="000000" w:themeColor="text1"/>
          <w:sz w:val="20"/>
          <w:szCs w:val="20"/>
        </w:rPr>
        <w:t>ợ</w:t>
      </w:r>
      <w:r w:rsidRPr="008D6CA2">
        <w:rPr>
          <w:rFonts w:ascii="Arial" w:hAnsi="Arial" w:cs="Arial"/>
          <w:color w:val="000000" w:themeColor="text1"/>
          <w:sz w:val="20"/>
          <w:szCs w:val="20"/>
        </w:rPr>
        <w:t>i, khó khăn:</w:t>
      </w:r>
    </w:p>
    <w:p w14:paraId="7DAF93AA"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b) Nh</w:t>
      </w:r>
      <w:r w:rsidRPr="008D6CA2">
        <w:rPr>
          <w:rFonts w:ascii="Arial" w:hAnsi="Arial" w:cs="Arial"/>
          <w:color w:val="000000" w:themeColor="text1"/>
          <w:sz w:val="20"/>
          <w:szCs w:val="20"/>
        </w:rPr>
        <w:t>ữ</w:t>
      </w:r>
      <w:r w:rsidRPr="008D6CA2">
        <w:rPr>
          <w:rFonts w:ascii="Arial" w:hAnsi="Arial" w:cs="Arial"/>
          <w:color w:val="000000" w:themeColor="text1"/>
          <w:sz w:val="20"/>
          <w:szCs w:val="20"/>
        </w:rPr>
        <w:t>ng thay đ</w:t>
      </w:r>
      <w:r w:rsidRPr="008D6CA2">
        <w:rPr>
          <w:rFonts w:ascii="Arial" w:hAnsi="Arial" w:cs="Arial"/>
          <w:color w:val="000000" w:themeColor="text1"/>
          <w:sz w:val="20"/>
          <w:szCs w:val="20"/>
        </w:rPr>
        <w:t>ổ</w:t>
      </w:r>
      <w:r w:rsidRPr="008D6CA2">
        <w:rPr>
          <w:rFonts w:ascii="Arial" w:hAnsi="Arial" w:cs="Arial"/>
          <w:color w:val="000000" w:themeColor="text1"/>
          <w:sz w:val="20"/>
          <w:szCs w:val="20"/>
        </w:rPr>
        <w:t>i n</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 dung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so v</w:t>
      </w:r>
      <w:r w:rsidRPr="008D6CA2">
        <w:rPr>
          <w:rFonts w:ascii="Arial" w:hAnsi="Arial" w:cs="Arial"/>
          <w:color w:val="000000" w:themeColor="text1"/>
          <w:sz w:val="20"/>
          <w:szCs w:val="20"/>
        </w:rPr>
        <w:t>ớ</w:t>
      </w:r>
      <w:r w:rsidRPr="008D6CA2">
        <w:rPr>
          <w:rFonts w:ascii="Arial" w:hAnsi="Arial" w:cs="Arial"/>
          <w:color w:val="000000" w:themeColor="text1"/>
          <w:sz w:val="20"/>
          <w:szCs w:val="20"/>
        </w:rPr>
        <w:t>i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xml:space="preserve">t </w:t>
      </w:r>
      <w:r w:rsidRPr="008D6CA2">
        <w:rPr>
          <w:rFonts w:ascii="Arial" w:hAnsi="Arial" w:cs="Arial"/>
          <w:color w:val="000000" w:themeColor="text1"/>
          <w:sz w:val="20"/>
          <w:szCs w:val="20"/>
        </w:rPr>
        <w:t>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w:t>
      </w:r>
    </w:p>
    <w:p w14:paraId="53C0D665"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Quy mô, k</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c</w:t>
      </w:r>
      <w:r w:rsidRPr="008D6CA2">
        <w:rPr>
          <w:rFonts w:ascii="Arial" w:hAnsi="Arial" w:cs="Arial"/>
          <w:color w:val="000000" w:themeColor="text1"/>
          <w:sz w:val="20"/>
          <w:szCs w:val="20"/>
        </w:rPr>
        <w:t>ấ</w:t>
      </w:r>
      <w:r w:rsidRPr="008D6CA2">
        <w:rPr>
          <w:rFonts w:ascii="Arial" w:hAnsi="Arial" w:cs="Arial"/>
          <w:color w:val="000000" w:themeColor="text1"/>
          <w:sz w:val="20"/>
          <w:szCs w:val="20"/>
        </w:rPr>
        <w:t>u công trình, hình th</w:t>
      </w:r>
      <w:r w:rsidRPr="008D6CA2">
        <w:rPr>
          <w:rFonts w:ascii="Arial" w:hAnsi="Arial" w:cs="Arial"/>
          <w:color w:val="000000" w:themeColor="text1"/>
          <w:sz w:val="20"/>
          <w:szCs w:val="20"/>
        </w:rPr>
        <w:t>ứ</w:t>
      </w:r>
      <w:r w:rsidRPr="008D6CA2">
        <w:rPr>
          <w:rFonts w:ascii="Arial" w:hAnsi="Arial" w:cs="Arial"/>
          <w:color w:val="000000" w:themeColor="text1"/>
          <w:sz w:val="20"/>
          <w:szCs w:val="20"/>
        </w:rPr>
        <w:t>c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thay đ</w:t>
      </w:r>
      <w:r w:rsidRPr="008D6CA2">
        <w:rPr>
          <w:rFonts w:ascii="Arial" w:hAnsi="Arial" w:cs="Arial"/>
          <w:color w:val="000000" w:themeColor="text1"/>
          <w:sz w:val="20"/>
          <w:szCs w:val="20"/>
        </w:rPr>
        <w:t>ổ</w:t>
      </w:r>
      <w:r w:rsidRPr="008D6CA2">
        <w:rPr>
          <w:rFonts w:ascii="Arial" w:hAnsi="Arial" w:cs="Arial"/>
          <w:color w:val="000000" w:themeColor="text1"/>
          <w:sz w:val="20"/>
          <w:szCs w:val="20"/>
        </w:rPr>
        <w:t>i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đ</w:t>
      </w:r>
      <w:r w:rsidRPr="008D6CA2">
        <w:rPr>
          <w:rFonts w:ascii="Arial" w:hAnsi="Arial" w:cs="Arial"/>
          <w:color w:val="000000" w:themeColor="text1"/>
          <w:sz w:val="20"/>
          <w:szCs w:val="20"/>
        </w:rPr>
        <w:t>ấ</w:t>
      </w:r>
      <w:r w:rsidRPr="008D6CA2">
        <w:rPr>
          <w:rFonts w:ascii="Arial" w:hAnsi="Arial" w:cs="Arial"/>
          <w:color w:val="000000" w:themeColor="text1"/>
          <w:sz w:val="20"/>
          <w:szCs w:val="20"/>
        </w:rPr>
        <w:t>u th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ứ</w:t>
      </w:r>
      <w:r w:rsidRPr="008D6CA2">
        <w:rPr>
          <w:rFonts w:ascii="Arial" w:hAnsi="Arial" w:cs="Arial"/>
          <w:color w:val="000000" w:themeColor="text1"/>
          <w:sz w:val="20"/>
          <w:szCs w:val="20"/>
        </w:rPr>
        <w:t>c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w:t>
      </w:r>
    </w:p>
    <w:p w14:paraId="27EDC16D"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Thi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k</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xml:space="preserve"> k</w:t>
      </w:r>
      <w:r w:rsidRPr="008D6CA2">
        <w:rPr>
          <w:rFonts w:ascii="Arial" w:hAnsi="Arial" w:cs="Arial"/>
          <w:color w:val="000000" w:themeColor="text1"/>
          <w:sz w:val="20"/>
          <w:szCs w:val="20"/>
        </w:rPr>
        <w:t>ỹ</w:t>
      </w:r>
      <w:r w:rsidRPr="008D6CA2">
        <w:rPr>
          <w:rFonts w:ascii="Arial" w:hAnsi="Arial" w:cs="Arial"/>
          <w:color w:val="000000" w:themeColor="text1"/>
          <w:sz w:val="20"/>
          <w:szCs w:val="20"/>
        </w:rPr>
        <w:t xml:space="preserve"> thu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toán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w:t>
      </w:r>
    </w:p>
    <w:p w14:paraId="6722392E"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Các n</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 dung chi phí đã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w:t>
      </w:r>
    </w:p>
    <w:p w14:paraId="26F87799"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Thay đ</w:t>
      </w:r>
      <w:r w:rsidRPr="008D6CA2">
        <w:rPr>
          <w:rFonts w:ascii="Arial" w:hAnsi="Arial" w:cs="Arial"/>
          <w:color w:val="000000" w:themeColor="text1"/>
          <w:sz w:val="20"/>
          <w:szCs w:val="20"/>
        </w:rPr>
        <w:t>ổ</w:t>
      </w:r>
      <w:r w:rsidRPr="008D6CA2">
        <w:rPr>
          <w:rFonts w:ascii="Arial" w:hAnsi="Arial" w:cs="Arial"/>
          <w:color w:val="000000" w:themeColor="text1"/>
          <w:sz w:val="20"/>
          <w:szCs w:val="20"/>
        </w:rPr>
        <w:t>i khác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w:t>
      </w:r>
    </w:p>
    <w:p w14:paraId="2510F2EA" w14:textId="587C12B5"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c) Tì</w:t>
      </w:r>
      <w:r w:rsidRPr="008D6CA2">
        <w:rPr>
          <w:rFonts w:ascii="Arial" w:hAnsi="Arial" w:cs="Arial"/>
          <w:color w:val="000000" w:themeColor="text1"/>
          <w:sz w:val="20"/>
          <w:szCs w:val="20"/>
        </w:rPr>
        <w:t>nh hình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k</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thanh tra,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toán,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tra,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tra và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án có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u l</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các cơ quan pháp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w:t>
      </w:r>
      <w:r w:rsidR="00B55C59" w:rsidRPr="008D6CA2">
        <w:rPr>
          <w:rFonts w:ascii="Arial" w:hAnsi="Arial" w:cs="Arial"/>
          <w:color w:val="000000" w:themeColor="text1"/>
          <w:sz w:val="20"/>
          <w:szCs w:val="20"/>
        </w:rPr>
        <w:t>nếu có</w:t>
      </w:r>
      <w:r w:rsidRPr="008D6CA2">
        <w:rPr>
          <w:rFonts w:ascii="Arial" w:hAnsi="Arial" w:cs="Arial"/>
          <w:color w:val="000000" w:themeColor="text1"/>
          <w:sz w:val="20"/>
          <w:szCs w:val="20"/>
        </w:rPr>
        <w:t>).</w:t>
      </w:r>
    </w:p>
    <w:p w14:paraId="1643B5AE" w14:textId="215DBB3D"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d) Các n</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 dung khác (</w:t>
      </w:r>
      <w:r w:rsidR="00B55C59" w:rsidRPr="008D6CA2">
        <w:rPr>
          <w:rFonts w:ascii="Arial" w:hAnsi="Arial" w:cs="Arial"/>
          <w:color w:val="000000" w:themeColor="text1"/>
          <w:sz w:val="20"/>
          <w:szCs w:val="20"/>
        </w:rPr>
        <w:t>nếu có</w:t>
      </w:r>
      <w:r w:rsidRPr="008D6CA2">
        <w:rPr>
          <w:rFonts w:ascii="Arial" w:hAnsi="Arial" w:cs="Arial"/>
          <w:color w:val="000000" w:themeColor="text1"/>
          <w:sz w:val="20"/>
          <w:szCs w:val="20"/>
        </w:rPr>
        <w:t>).</w:t>
      </w:r>
    </w:p>
    <w:p w14:paraId="3E9D904E"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2.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xét, đánh giá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p>
    <w:p w14:paraId="3DB5CDBD"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Ch</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hành trình t</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t</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theo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w:t>
      </w:r>
      <w:r w:rsidRPr="008D6CA2">
        <w:rPr>
          <w:rFonts w:ascii="Arial" w:hAnsi="Arial" w:cs="Arial"/>
          <w:color w:val="000000" w:themeColor="text1"/>
          <w:sz w:val="20"/>
          <w:szCs w:val="20"/>
        </w:rPr>
        <w:t xml:space="preserve"> pháp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ngân sách nhà 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 xây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ng, đ</w:t>
      </w:r>
      <w:r w:rsidRPr="008D6CA2">
        <w:rPr>
          <w:rFonts w:ascii="Arial" w:hAnsi="Arial" w:cs="Arial"/>
          <w:color w:val="000000" w:themeColor="text1"/>
          <w:sz w:val="20"/>
          <w:szCs w:val="20"/>
        </w:rPr>
        <w:t>ấ</w:t>
      </w:r>
      <w:r w:rsidRPr="008D6CA2">
        <w:rPr>
          <w:rFonts w:ascii="Arial" w:hAnsi="Arial" w:cs="Arial"/>
          <w:color w:val="000000" w:themeColor="text1"/>
          <w:sz w:val="20"/>
          <w:szCs w:val="20"/>
        </w:rPr>
        <w:t>u th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và các 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quy ph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m pháp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khác có liên quan đ</w:t>
      </w:r>
      <w:r w:rsidRPr="008D6CA2">
        <w:rPr>
          <w:rFonts w:ascii="Arial" w:hAnsi="Arial" w:cs="Arial"/>
          <w:color w:val="000000" w:themeColor="text1"/>
          <w:sz w:val="20"/>
          <w:szCs w:val="20"/>
        </w:rPr>
        <w:t>ế</w:t>
      </w:r>
      <w:r w:rsidRPr="008D6CA2">
        <w:rPr>
          <w:rFonts w:ascii="Arial" w:hAnsi="Arial" w:cs="Arial"/>
          <w:color w:val="000000" w:themeColor="text1"/>
          <w:sz w:val="20"/>
          <w:szCs w:val="20"/>
        </w:rPr>
        <w:t>n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p>
    <w:p w14:paraId="02A2977E"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Công tác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tài s</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trong quá trình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w:t>
      </w:r>
    </w:p>
    <w:p w14:paraId="329A695B" w14:textId="1D936B23" w:rsidR="00163B59" w:rsidRPr="008D6CA2" w:rsidRDefault="00052B60" w:rsidP="00B55C59">
      <w:pPr>
        <w:adjustRightInd w:val="0"/>
        <w:snapToGrid w:val="0"/>
        <w:spacing w:after="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lastRenderedPageBreak/>
        <w:t>3. Ki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n 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ể</w:t>
      </w:r>
      <w:r w:rsidRPr="008D6CA2">
        <w:rPr>
          <w:rFonts w:ascii="Arial" w:hAnsi="Arial" w:cs="Arial"/>
          <w:color w:val="000000" w:themeColor="text1"/>
          <w:sz w:val="20"/>
          <w:szCs w:val="20"/>
        </w:rPr>
        <w:t xml:space="preserve"> gi</w:t>
      </w:r>
      <w:r w:rsidRPr="008D6CA2">
        <w:rPr>
          <w:rFonts w:ascii="Arial" w:hAnsi="Arial" w:cs="Arial"/>
          <w:color w:val="000000" w:themeColor="text1"/>
          <w:sz w:val="20"/>
          <w:szCs w:val="20"/>
        </w:rPr>
        <w:t>ả</w:t>
      </w:r>
      <w:r w:rsidRPr="008D6CA2">
        <w:rPr>
          <w:rFonts w:ascii="Arial" w:hAnsi="Arial" w:cs="Arial"/>
          <w:color w:val="000000" w:themeColor="text1"/>
          <w:sz w:val="20"/>
          <w:szCs w:val="20"/>
        </w:rPr>
        <w:t>i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các vư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ắ</w:t>
      </w:r>
      <w:r w:rsidRPr="008D6CA2">
        <w:rPr>
          <w:rFonts w:ascii="Arial" w:hAnsi="Arial" w:cs="Arial"/>
          <w:color w:val="000000" w:themeColor="text1"/>
          <w:sz w:val="20"/>
          <w:szCs w:val="20"/>
        </w:rPr>
        <w:t>c, t</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r w:rsidR="00B55C59" w:rsidRPr="008D6CA2">
        <w:rPr>
          <w:rFonts w:ascii="Arial" w:hAnsi="Arial" w:cs="Arial"/>
          <w:color w:val="000000" w:themeColor="text1"/>
          <w:sz w:val="20"/>
          <w:szCs w:val="20"/>
        </w:rPr>
        <w:t>nếu có</w:t>
      </w:r>
      <w:r w:rsidRPr="008D6CA2">
        <w:rPr>
          <w:rFonts w:ascii="Arial" w:hAnsi="Arial" w:cs="Arial"/>
          <w:color w:val="000000" w:themeColor="text1"/>
          <w:sz w:val="20"/>
          <w:szCs w:val="20"/>
        </w:rPr>
        <w:t>):</w:t>
      </w:r>
    </w:p>
    <w:p w14:paraId="681C9258" w14:textId="77777777" w:rsidR="00B55C59" w:rsidRPr="008D6CA2" w:rsidRDefault="00B55C59" w:rsidP="00B55C59">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6CA2" w:rsidRPr="008D6CA2" w14:paraId="30A079DB" w14:textId="77777777" w:rsidTr="008D6CA2">
        <w:tc>
          <w:tcPr>
            <w:tcW w:w="2500" w:type="pct"/>
          </w:tcPr>
          <w:p w14:paraId="104A89C1" w14:textId="4F32D196" w:rsidR="00B55C59" w:rsidRPr="008D6CA2" w:rsidRDefault="00B55C59" w:rsidP="00B55C59">
            <w:pPr>
              <w:adjustRightInd w:val="0"/>
              <w:snapToGrid w:val="0"/>
              <w:jc w:val="center"/>
              <w:rPr>
                <w:rFonts w:ascii="Arial" w:hAnsi="Arial" w:cs="Arial"/>
                <w:color w:val="000000" w:themeColor="text1"/>
                <w:sz w:val="20"/>
                <w:szCs w:val="20"/>
              </w:rPr>
            </w:pPr>
            <w:r w:rsidRPr="008D6CA2">
              <w:rPr>
                <w:rFonts w:ascii="Arial" w:hAnsi="Arial" w:cs="Arial"/>
                <w:b/>
                <w:bCs/>
                <w:color w:val="000000" w:themeColor="text1"/>
                <w:sz w:val="20"/>
                <w:szCs w:val="20"/>
              </w:rPr>
              <w:t>NGƯỜI LẬP BIỂU</w:t>
            </w:r>
            <w:r w:rsidRPr="008D6CA2">
              <w:rPr>
                <w:rFonts w:ascii="Arial" w:hAnsi="Arial" w:cs="Arial"/>
                <w:color w:val="000000" w:themeColor="text1"/>
                <w:sz w:val="20"/>
                <w:szCs w:val="20"/>
              </w:rPr>
              <w:br/>
            </w:r>
            <w:r w:rsidRPr="008D6CA2">
              <w:rPr>
                <w:rFonts w:ascii="Arial" w:hAnsi="Arial" w:cs="Arial"/>
                <w:i/>
                <w:iCs/>
                <w:color w:val="000000" w:themeColor="text1"/>
                <w:sz w:val="20"/>
                <w:szCs w:val="20"/>
              </w:rPr>
              <w:t>(Ký, ghi rõ họ tên)</w:t>
            </w:r>
          </w:p>
        </w:tc>
        <w:tc>
          <w:tcPr>
            <w:tcW w:w="2500" w:type="pct"/>
          </w:tcPr>
          <w:p w14:paraId="16936BEF" w14:textId="2FB424C9" w:rsidR="00B55C59" w:rsidRPr="008D6CA2" w:rsidRDefault="00B55C59" w:rsidP="00B55C59">
            <w:pPr>
              <w:adjustRightInd w:val="0"/>
              <w:snapToGrid w:val="0"/>
              <w:jc w:val="center"/>
              <w:rPr>
                <w:rFonts w:ascii="Arial" w:hAnsi="Arial" w:cs="Arial"/>
                <w:color w:val="000000" w:themeColor="text1"/>
                <w:sz w:val="20"/>
                <w:szCs w:val="20"/>
              </w:rPr>
            </w:pPr>
            <w:r w:rsidRPr="008D6CA2">
              <w:rPr>
                <w:rFonts w:ascii="Arial" w:hAnsi="Arial" w:cs="Arial"/>
                <w:b/>
                <w:bCs/>
                <w:color w:val="000000" w:themeColor="text1"/>
                <w:sz w:val="20"/>
                <w:szCs w:val="20"/>
              </w:rPr>
              <w:t>CHỦ ĐẦU TƯ</w:t>
            </w:r>
            <w:r w:rsidRPr="008D6CA2">
              <w:rPr>
                <w:rFonts w:ascii="Arial" w:hAnsi="Arial" w:cs="Arial"/>
                <w:color w:val="000000" w:themeColor="text1"/>
                <w:sz w:val="20"/>
                <w:szCs w:val="20"/>
              </w:rPr>
              <w:br/>
            </w:r>
            <w:r w:rsidRPr="008D6CA2">
              <w:rPr>
                <w:rFonts w:ascii="Arial" w:hAnsi="Arial" w:cs="Arial"/>
                <w:i/>
                <w:iCs/>
                <w:color w:val="000000" w:themeColor="text1"/>
                <w:sz w:val="20"/>
                <w:szCs w:val="20"/>
              </w:rPr>
              <w:t>(Ký, đóng dấu, ghi rõ họ tên)</w:t>
            </w:r>
          </w:p>
        </w:tc>
      </w:tr>
    </w:tbl>
    <w:p w14:paraId="7467F82F" w14:textId="3330E0EC" w:rsidR="00163B59" w:rsidRPr="008D6CA2" w:rsidRDefault="00163B59" w:rsidP="003C03F1">
      <w:pPr>
        <w:adjustRightInd w:val="0"/>
        <w:snapToGrid w:val="0"/>
        <w:spacing w:after="120" w:line="240" w:lineRule="auto"/>
        <w:ind w:firstLine="720"/>
        <w:jc w:val="both"/>
        <w:rPr>
          <w:rFonts w:ascii="Arial" w:hAnsi="Arial" w:cs="Arial"/>
          <w:color w:val="000000" w:themeColor="text1"/>
          <w:sz w:val="20"/>
          <w:szCs w:val="20"/>
        </w:rPr>
      </w:pPr>
    </w:p>
    <w:p w14:paraId="7F0D7D76" w14:textId="77777777" w:rsidR="00B55C59" w:rsidRPr="008D6CA2" w:rsidRDefault="00B55C59" w:rsidP="00B55C59">
      <w:pPr>
        <w:adjustRightInd w:val="0"/>
        <w:snapToGrid w:val="0"/>
        <w:spacing w:after="120" w:line="240" w:lineRule="auto"/>
        <w:jc w:val="center"/>
        <w:rPr>
          <w:rFonts w:ascii="Arial" w:hAnsi="Arial" w:cs="Arial"/>
          <w:bCs/>
          <w:color w:val="000000" w:themeColor="text1"/>
          <w:sz w:val="20"/>
          <w:szCs w:val="20"/>
        </w:rPr>
        <w:sectPr w:rsidR="00B55C59" w:rsidRPr="008D6CA2" w:rsidSect="003C03F1">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8D6CA2" w:rsidRPr="008D6CA2" w14:paraId="2B948E80" w14:textId="77777777" w:rsidTr="008D6CA2">
        <w:tc>
          <w:tcPr>
            <w:tcW w:w="1976" w:type="pct"/>
          </w:tcPr>
          <w:p w14:paraId="449C94F2" w14:textId="77777777" w:rsidR="00B55C59" w:rsidRPr="008D6CA2" w:rsidRDefault="00B55C59" w:rsidP="00B55C59">
            <w:pPr>
              <w:adjustRightInd w:val="0"/>
              <w:snapToGrid w:val="0"/>
              <w:spacing w:before="40" w:after="40"/>
              <w:jc w:val="center"/>
              <w:rPr>
                <w:rFonts w:ascii="Arial" w:hAnsi="Arial" w:cs="Arial"/>
                <w:bCs/>
                <w:color w:val="000000" w:themeColor="text1"/>
                <w:sz w:val="20"/>
                <w:szCs w:val="20"/>
              </w:rPr>
            </w:pPr>
          </w:p>
        </w:tc>
        <w:tc>
          <w:tcPr>
            <w:tcW w:w="3024" w:type="pct"/>
          </w:tcPr>
          <w:p w14:paraId="460AE8DF" w14:textId="2F4D6E82" w:rsidR="00B55C59" w:rsidRPr="008D6CA2" w:rsidRDefault="00B55C59" w:rsidP="00B55C59">
            <w:pPr>
              <w:adjustRightInd w:val="0"/>
              <w:snapToGrid w:val="0"/>
              <w:spacing w:before="40" w:after="40"/>
              <w:jc w:val="center"/>
              <w:rPr>
                <w:rFonts w:ascii="Arial" w:hAnsi="Arial" w:cs="Arial"/>
                <w:bCs/>
                <w:color w:val="000000" w:themeColor="text1"/>
                <w:sz w:val="20"/>
                <w:szCs w:val="20"/>
              </w:rPr>
            </w:pPr>
            <w:r w:rsidRPr="008D6CA2">
              <w:rPr>
                <w:rFonts w:ascii="Arial" w:hAnsi="Arial" w:cs="Arial"/>
                <w:b/>
                <w:color w:val="000000" w:themeColor="text1"/>
                <w:sz w:val="20"/>
                <w:szCs w:val="20"/>
              </w:rPr>
              <w:t>Mẫu số 02/QTDA</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 xml:space="preserve">(kèm theo Thông tư số 73/2026/TT-BTC </w:t>
            </w:r>
            <w:r w:rsidRPr="008D6CA2">
              <w:rPr>
                <w:rFonts w:ascii="Arial" w:hAnsi="Arial" w:cs="Arial"/>
                <w:color w:val="000000" w:themeColor="text1"/>
                <w:sz w:val="20"/>
                <w:szCs w:val="20"/>
              </w:rPr>
              <w:br/>
            </w:r>
            <w:r w:rsidRPr="008D6CA2">
              <w:rPr>
                <w:rFonts w:ascii="Arial" w:hAnsi="Arial" w:cs="Arial"/>
                <w:i/>
                <w:color w:val="000000" w:themeColor="text1"/>
                <w:sz w:val="20"/>
                <w:szCs w:val="20"/>
              </w:rPr>
              <w:t>ngày 25 tháng 6 năm 2026 của Bộ trưởng Bộ Tài chính)</w:t>
            </w:r>
          </w:p>
        </w:tc>
      </w:tr>
    </w:tbl>
    <w:p w14:paraId="18E75DFD" w14:textId="77777777" w:rsidR="00B55C59" w:rsidRPr="008D6CA2" w:rsidRDefault="00B55C59" w:rsidP="00482CF7">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8D6CA2" w:rsidRPr="008D6CA2" w14:paraId="2CA7428E" w14:textId="77777777" w:rsidTr="008D6CA2">
        <w:tc>
          <w:tcPr>
            <w:tcW w:w="2283" w:type="pct"/>
          </w:tcPr>
          <w:p w14:paraId="05CE2421" w14:textId="64F4B005" w:rsidR="00FF2E81" w:rsidRPr="008D6CA2" w:rsidRDefault="00FF2E81" w:rsidP="00482CF7">
            <w:pPr>
              <w:adjustRightInd w:val="0"/>
              <w:snapToGrid w:val="0"/>
              <w:jc w:val="center"/>
              <w:rPr>
                <w:rFonts w:ascii="Arial" w:hAnsi="Arial" w:cs="Arial"/>
                <w:color w:val="000000" w:themeColor="text1"/>
                <w:sz w:val="20"/>
                <w:szCs w:val="20"/>
              </w:rPr>
            </w:pPr>
            <w:r w:rsidRPr="008D6CA2">
              <w:rPr>
                <w:rFonts w:ascii="Arial" w:hAnsi="Arial" w:cs="Arial"/>
                <w:b/>
                <w:bCs/>
                <w:color w:val="000000" w:themeColor="text1"/>
                <w:sz w:val="20"/>
                <w:szCs w:val="20"/>
              </w:rPr>
              <w:t>CHỦ ĐẦU TƯ</w:t>
            </w:r>
            <w:r w:rsidRPr="008D6CA2">
              <w:rPr>
                <w:rFonts w:ascii="Arial" w:hAnsi="Arial" w:cs="Arial"/>
                <w:color w:val="000000" w:themeColor="text1"/>
                <w:sz w:val="20"/>
                <w:szCs w:val="20"/>
              </w:rPr>
              <w:br/>
            </w:r>
            <w:r w:rsidRPr="008D6CA2">
              <w:rPr>
                <w:rFonts w:ascii="Arial" w:hAnsi="Arial" w:cs="Arial"/>
                <w:color w:val="000000" w:themeColor="text1"/>
                <w:sz w:val="20"/>
                <w:szCs w:val="20"/>
                <w:vertAlign w:val="superscript"/>
              </w:rPr>
              <w:t>_____</w:t>
            </w:r>
          </w:p>
        </w:tc>
        <w:tc>
          <w:tcPr>
            <w:tcW w:w="2717" w:type="pct"/>
          </w:tcPr>
          <w:p w14:paraId="504CC826" w14:textId="4B3C134A" w:rsidR="00FF2E81" w:rsidRPr="008D6CA2" w:rsidRDefault="00FF2E81" w:rsidP="00482CF7">
            <w:pPr>
              <w:adjustRightInd w:val="0"/>
              <w:snapToGrid w:val="0"/>
              <w:jc w:val="center"/>
              <w:rPr>
                <w:rFonts w:ascii="Arial" w:hAnsi="Arial" w:cs="Arial"/>
                <w:color w:val="000000" w:themeColor="text1"/>
                <w:sz w:val="20"/>
                <w:szCs w:val="20"/>
              </w:rPr>
            </w:pPr>
            <w:r w:rsidRPr="008D6CA2">
              <w:rPr>
                <w:rFonts w:ascii="Arial" w:hAnsi="Arial" w:cs="Arial"/>
                <w:b/>
                <w:color w:val="000000" w:themeColor="text1"/>
                <w:sz w:val="20"/>
                <w:szCs w:val="20"/>
              </w:rPr>
              <w:t xml:space="preserve">CỘNG HOÀ XÃ HỘI CHỦ NGHĨA VIỆT NAM </w:t>
            </w:r>
            <w:r w:rsidRPr="008D6CA2">
              <w:rPr>
                <w:rFonts w:ascii="Arial" w:hAnsi="Arial" w:cs="Arial"/>
                <w:color w:val="000000" w:themeColor="text1"/>
                <w:sz w:val="20"/>
                <w:szCs w:val="20"/>
              </w:rPr>
              <w:br/>
            </w:r>
            <w:r w:rsidRPr="008D6CA2">
              <w:rPr>
                <w:rFonts w:ascii="Arial" w:hAnsi="Arial" w:cs="Arial"/>
                <w:b/>
                <w:color w:val="000000" w:themeColor="text1"/>
                <w:sz w:val="20"/>
                <w:szCs w:val="20"/>
              </w:rPr>
              <w:t>Độc lập - Tự do - Hạnh phúc</w:t>
            </w:r>
            <w:r w:rsidRPr="008D6CA2">
              <w:rPr>
                <w:rFonts w:ascii="Arial" w:hAnsi="Arial" w:cs="Arial"/>
                <w:b/>
                <w:color w:val="000000" w:themeColor="text1"/>
                <w:sz w:val="20"/>
                <w:szCs w:val="20"/>
              </w:rPr>
              <w:br/>
            </w:r>
            <w:r w:rsidRPr="008D6CA2">
              <w:rPr>
                <w:rFonts w:ascii="Arial" w:hAnsi="Arial" w:cs="Arial"/>
                <w:color w:val="000000" w:themeColor="text1"/>
                <w:sz w:val="20"/>
                <w:szCs w:val="20"/>
                <w:vertAlign w:val="superscript"/>
              </w:rPr>
              <w:t>_______________________</w:t>
            </w:r>
          </w:p>
        </w:tc>
      </w:tr>
    </w:tbl>
    <w:p w14:paraId="18374983" w14:textId="64F1E790" w:rsidR="00163B59" w:rsidRPr="008D6CA2" w:rsidRDefault="00163B59" w:rsidP="00482CF7">
      <w:pPr>
        <w:adjustRightInd w:val="0"/>
        <w:snapToGrid w:val="0"/>
        <w:spacing w:after="0" w:line="240" w:lineRule="auto"/>
        <w:jc w:val="center"/>
        <w:rPr>
          <w:rFonts w:ascii="Arial" w:hAnsi="Arial" w:cs="Arial"/>
          <w:color w:val="000000" w:themeColor="text1"/>
          <w:sz w:val="20"/>
          <w:szCs w:val="20"/>
        </w:rPr>
      </w:pPr>
    </w:p>
    <w:p w14:paraId="0F0FA076" w14:textId="77777777" w:rsidR="00163B59" w:rsidRPr="008D6CA2" w:rsidRDefault="00052B60" w:rsidP="00482CF7">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DANH M</w:t>
      </w:r>
      <w:r w:rsidRPr="008D6CA2">
        <w:rPr>
          <w:rFonts w:ascii="Arial" w:hAnsi="Arial" w:cs="Arial"/>
          <w:b/>
          <w:color w:val="000000" w:themeColor="text1"/>
          <w:sz w:val="20"/>
          <w:szCs w:val="20"/>
        </w:rPr>
        <w:t>Ụ</w:t>
      </w:r>
      <w:r w:rsidRPr="008D6CA2">
        <w:rPr>
          <w:rFonts w:ascii="Arial" w:hAnsi="Arial" w:cs="Arial"/>
          <w:b/>
          <w:color w:val="000000" w:themeColor="text1"/>
          <w:sz w:val="20"/>
          <w:szCs w:val="20"/>
        </w:rPr>
        <w:t>C VĂN B</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N</w:t>
      </w:r>
    </w:p>
    <w:p w14:paraId="658B8A35" w14:textId="77777777" w:rsidR="00163B59" w:rsidRPr="008D6CA2" w:rsidRDefault="00163B59" w:rsidP="00482CF7">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4522"/>
        <w:gridCol w:w="1697"/>
        <w:gridCol w:w="1129"/>
        <w:gridCol w:w="952"/>
      </w:tblGrid>
      <w:tr w:rsidR="008D6CA2" w:rsidRPr="008D6CA2" w14:paraId="4395130F" w14:textId="77777777" w:rsidTr="008D6CA2">
        <w:trPr>
          <w:trHeight w:val="20"/>
        </w:trPr>
        <w:tc>
          <w:tcPr>
            <w:tcW w:w="397" w:type="pct"/>
            <w:tcBorders>
              <w:bottom w:val="single" w:sz="4" w:space="0" w:color="auto"/>
            </w:tcBorders>
            <w:vAlign w:val="center"/>
          </w:tcPr>
          <w:p w14:paraId="35420E10" w14:textId="77777777" w:rsidR="00163B59" w:rsidRPr="008D6CA2" w:rsidRDefault="00052B60" w:rsidP="00482CF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S</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 xml:space="preserve"> TT</w:t>
            </w:r>
          </w:p>
        </w:tc>
        <w:tc>
          <w:tcPr>
            <w:tcW w:w="2508" w:type="pct"/>
            <w:tcBorders>
              <w:bottom w:val="single" w:sz="4" w:space="0" w:color="auto"/>
            </w:tcBorders>
            <w:vAlign w:val="center"/>
          </w:tcPr>
          <w:p w14:paraId="42224A7D" w14:textId="77777777" w:rsidR="00163B59" w:rsidRPr="008D6CA2" w:rsidRDefault="00052B60" w:rsidP="00482CF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Tên văn b</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n</w:t>
            </w:r>
          </w:p>
        </w:tc>
        <w:tc>
          <w:tcPr>
            <w:tcW w:w="941" w:type="pct"/>
            <w:tcBorders>
              <w:bottom w:val="single" w:sz="4" w:space="0" w:color="auto"/>
            </w:tcBorders>
            <w:vAlign w:val="center"/>
          </w:tcPr>
          <w:p w14:paraId="38906C9C" w14:textId="77777777" w:rsidR="00163B59" w:rsidRPr="008D6CA2" w:rsidRDefault="00052B60" w:rsidP="00482CF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S</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 ngày, tháng, năm ban hành</w:t>
            </w:r>
          </w:p>
        </w:tc>
        <w:tc>
          <w:tcPr>
            <w:tcW w:w="626" w:type="pct"/>
            <w:tcBorders>
              <w:bottom w:val="single" w:sz="4" w:space="0" w:color="auto"/>
            </w:tcBorders>
            <w:vAlign w:val="center"/>
          </w:tcPr>
          <w:p w14:paraId="17A3764A" w14:textId="77777777" w:rsidR="00163B59" w:rsidRPr="008D6CA2" w:rsidRDefault="00052B60" w:rsidP="00482CF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Cơ quan ban hành</w:t>
            </w:r>
          </w:p>
        </w:tc>
        <w:tc>
          <w:tcPr>
            <w:tcW w:w="528" w:type="pct"/>
            <w:tcBorders>
              <w:bottom w:val="single" w:sz="4" w:space="0" w:color="auto"/>
            </w:tcBorders>
            <w:vAlign w:val="center"/>
          </w:tcPr>
          <w:p w14:paraId="74FDB1A6" w14:textId="77777777" w:rsidR="00163B59" w:rsidRPr="008D6CA2" w:rsidRDefault="00052B60" w:rsidP="00482CF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Ghi chú</w:t>
            </w:r>
          </w:p>
        </w:tc>
      </w:tr>
      <w:tr w:rsidR="008D6CA2" w:rsidRPr="008D6CA2" w14:paraId="565AE469" w14:textId="77777777" w:rsidTr="008D6CA2">
        <w:trPr>
          <w:trHeight w:val="20"/>
        </w:trPr>
        <w:tc>
          <w:tcPr>
            <w:tcW w:w="397" w:type="pct"/>
            <w:tcBorders>
              <w:bottom w:val="nil"/>
            </w:tcBorders>
            <w:vAlign w:val="center"/>
          </w:tcPr>
          <w:p w14:paraId="35FFD003" w14:textId="1E6A7177" w:rsidR="00482CF7" w:rsidRPr="008D6CA2" w:rsidRDefault="00482CF7" w:rsidP="00482CF7">
            <w:pPr>
              <w:adjustRightInd w:val="0"/>
              <w:snapToGrid w:val="0"/>
              <w:spacing w:before="40" w:after="40" w:line="240" w:lineRule="auto"/>
              <w:jc w:val="center"/>
              <w:rPr>
                <w:rFonts w:ascii="Arial" w:hAnsi="Arial" w:cs="Arial"/>
                <w:b/>
                <w:color w:val="000000" w:themeColor="text1"/>
                <w:sz w:val="20"/>
                <w:szCs w:val="20"/>
              </w:rPr>
            </w:pPr>
            <w:r w:rsidRPr="008D6CA2">
              <w:rPr>
                <w:rFonts w:ascii="Arial" w:hAnsi="Arial" w:cs="Arial"/>
                <w:b/>
                <w:color w:val="000000" w:themeColor="text1"/>
                <w:sz w:val="20"/>
                <w:szCs w:val="20"/>
              </w:rPr>
              <w:t>I</w:t>
            </w:r>
          </w:p>
        </w:tc>
        <w:tc>
          <w:tcPr>
            <w:tcW w:w="2508" w:type="pct"/>
            <w:tcBorders>
              <w:bottom w:val="nil"/>
            </w:tcBorders>
            <w:vAlign w:val="center"/>
          </w:tcPr>
          <w:p w14:paraId="31DBD4B0" w14:textId="7455484F" w:rsidR="00482CF7" w:rsidRPr="008D6CA2" w:rsidRDefault="00482CF7" w:rsidP="00482CF7">
            <w:pPr>
              <w:adjustRightInd w:val="0"/>
              <w:snapToGrid w:val="0"/>
              <w:spacing w:before="40" w:after="40" w:line="240" w:lineRule="auto"/>
              <w:rPr>
                <w:rFonts w:ascii="Arial" w:hAnsi="Arial" w:cs="Arial"/>
                <w:b/>
                <w:color w:val="000000" w:themeColor="text1"/>
                <w:sz w:val="20"/>
                <w:szCs w:val="20"/>
              </w:rPr>
            </w:pPr>
            <w:r w:rsidRPr="008D6CA2">
              <w:rPr>
                <w:rFonts w:ascii="Arial" w:hAnsi="Arial" w:cs="Arial"/>
                <w:b/>
                <w:color w:val="000000" w:themeColor="text1"/>
                <w:sz w:val="20"/>
                <w:szCs w:val="20"/>
              </w:rPr>
              <w:t>Các văn bản pháp lý</w:t>
            </w:r>
          </w:p>
        </w:tc>
        <w:tc>
          <w:tcPr>
            <w:tcW w:w="941" w:type="pct"/>
            <w:tcBorders>
              <w:bottom w:val="nil"/>
            </w:tcBorders>
            <w:vAlign w:val="center"/>
          </w:tcPr>
          <w:p w14:paraId="597B365B" w14:textId="77777777" w:rsidR="00482CF7" w:rsidRPr="008D6CA2" w:rsidRDefault="00482CF7" w:rsidP="00482CF7">
            <w:pPr>
              <w:adjustRightInd w:val="0"/>
              <w:snapToGrid w:val="0"/>
              <w:spacing w:before="40" w:after="40" w:line="240" w:lineRule="auto"/>
              <w:jc w:val="center"/>
              <w:rPr>
                <w:rFonts w:ascii="Arial" w:hAnsi="Arial" w:cs="Arial"/>
                <w:b/>
                <w:color w:val="000000" w:themeColor="text1"/>
                <w:sz w:val="20"/>
                <w:szCs w:val="20"/>
              </w:rPr>
            </w:pPr>
          </w:p>
        </w:tc>
        <w:tc>
          <w:tcPr>
            <w:tcW w:w="626" w:type="pct"/>
            <w:tcBorders>
              <w:bottom w:val="nil"/>
            </w:tcBorders>
            <w:vAlign w:val="center"/>
          </w:tcPr>
          <w:p w14:paraId="66E139C4" w14:textId="77777777" w:rsidR="00482CF7" w:rsidRPr="008D6CA2" w:rsidRDefault="00482CF7" w:rsidP="00482CF7">
            <w:pPr>
              <w:adjustRightInd w:val="0"/>
              <w:snapToGrid w:val="0"/>
              <w:spacing w:before="40" w:after="40" w:line="240" w:lineRule="auto"/>
              <w:jc w:val="center"/>
              <w:rPr>
                <w:rFonts w:ascii="Arial" w:hAnsi="Arial" w:cs="Arial"/>
                <w:b/>
                <w:color w:val="000000" w:themeColor="text1"/>
                <w:sz w:val="20"/>
                <w:szCs w:val="20"/>
              </w:rPr>
            </w:pPr>
          </w:p>
        </w:tc>
        <w:tc>
          <w:tcPr>
            <w:tcW w:w="528" w:type="pct"/>
            <w:tcBorders>
              <w:bottom w:val="nil"/>
            </w:tcBorders>
            <w:vAlign w:val="center"/>
          </w:tcPr>
          <w:p w14:paraId="697205F1" w14:textId="77777777" w:rsidR="00482CF7" w:rsidRPr="008D6CA2" w:rsidRDefault="00482CF7" w:rsidP="00482CF7">
            <w:pPr>
              <w:adjustRightInd w:val="0"/>
              <w:snapToGrid w:val="0"/>
              <w:spacing w:before="40" w:after="40" w:line="240" w:lineRule="auto"/>
              <w:jc w:val="center"/>
              <w:rPr>
                <w:rFonts w:ascii="Arial" w:hAnsi="Arial" w:cs="Arial"/>
                <w:b/>
                <w:color w:val="000000" w:themeColor="text1"/>
                <w:sz w:val="20"/>
                <w:szCs w:val="20"/>
              </w:rPr>
            </w:pPr>
          </w:p>
        </w:tc>
      </w:tr>
      <w:tr w:rsidR="008D6CA2" w:rsidRPr="008D6CA2" w14:paraId="40BFEB0B" w14:textId="77777777" w:rsidTr="008D6CA2">
        <w:trPr>
          <w:trHeight w:val="20"/>
        </w:trPr>
        <w:tc>
          <w:tcPr>
            <w:tcW w:w="397" w:type="pct"/>
            <w:tcBorders>
              <w:top w:val="nil"/>
              <w:bottom w:val="nil"/>
            </w:tcBorders>
            <w:vAlign w:val="center"/>
          </w:tcPr>
          <w:p w14:paraId="6B3F6952" w14:textId="1DA8EECC"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1</w:t>
            </w:r>
          </w:p>
        </w:tc>
        <w:tc>
          <w:tcPr>
            <w:tcW w:w="2508" w:type="pct"/>
            <w:tcBorders>
              <w:top w:val="nil"/>
              <w:bottom w:val="nil"/>
            </w:tcBorders>
            <w:vAlign w:val="center"/>
          </w:tcPr>
          <w:p w14:paraId="7AB86805" w14:textId="1CC93793" w:rsidR="00482CF7" w:rsidRPr="008D6CA2" w:rsidRDefault="00482CF7" w:rsidP="00482CF7">
            <w:pPr>
              <w:adjustRightInd w:val="0"/>
              <w:snapToGrid w:val="0"/>
              <w:spacing w:before="40" w:after="40" w:line="240" w:lineRule="auto"/>
              <w:rPr>
                <w:rFonts w:ascii="Arial" w:hAnsi="Arial" w:cs="Arial"/>
                <w:bCs/>
                <w:color w:val="000000" w:themeColor="text1"/>
                <w:sz w:val="20"/>
                <w:szCs w:val="20"/>
              </w:rPr>
            </w:pPr>
            <w:r w:rsidRPr="008D6CA2">
              <w:rPr>
                <w:rFonts w:ascii="Arial" w:hAnsi="Arial" w:cs="Arial"/>
                <w:bCs/>
                <w:color w:val="000000" w:themeColor="text1"/>
                <w:sz w:val="20"/>
                <w:szCs w:val="20"/>
              </w:rPr>
              <w:t>...</w:t>
            </w:r>
          </w:p>
        </w:tc>
        <w:tc>
          <w:tcPr>
            <w:tcW w:w="941" w:type="pct"/>
            <w:tcBorders>
              <w:top w:val="nil"/>
              <w:bottom w:val="nil"/>
            </w:tcBorders>
            <w:vAlign w:val="center"/>
          </w:tcPr>
          <w:p w14:paraId="0F7B8420"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626" w:type="pct"/>
            <w:tcBorders>
              <w:top w:val="nil"/>
              <w:bottom w:val="nil"/>
            </w:tcBorders>
            <w:vAlign w:val="center"/>
          </w:tcPr>
          <w:p w14:paraId="1088804B"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528" w:type="pct"/>
            <w:tcBorders>
              <w:top w:val="nil"/>
              <w:bottom w:val="nil"/>
            </w:tcBorders>
            <w:vAlign w:val="center"/>
          </w:tcPr>
          <w:p w14:paraId="5FAE675B"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r>
      <w:tr w:rsidR="008D6CA2" w:rsidRPr="008D6CA2" w14:paraId="386EEB61" w14:textId="77777777" w:rsidTr="008D6CA2">
        <w:trPr>
          <w:trHeight w:val="20"/>
        </w:trPr>
        <w:tc>
          <w:tcPr>
            <w:tcW w:w="397" w:type="pct"/>
            <w:tcBorders>
              <w:top w:val="nil"/>
              <w:bottom w:val="nil"/>
            </w:tcBorders>
            <w:vAlign w:val="center"/>
          </w:tcPr>
          <w:p w14:paraId="70AF9656" w14:textId="1248B232"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2</w:t>
            </w:r>
          </w:p>
        </w:tc>
        <w:tc>
          <w:tcPr>
            <w:tcW w:w="2508" w:type="pct"/>
            <w:tcBorders>
              <w:top w:val="nil"/>
              <w:bottom w:val="nil"/>
            </w:tcBorders>
            <w:vAlign w:val="center"/>
          </w:tcPr>
          <w:p w14:paraId="1B275E86" w14:textId="74205803" w:rsidR="00482CF7" w:rsidRPr="008D6CA2" w:rsidRDefault="00482CF7" w:rsidP="00482CF7">
            <w:pPr>
              <w:adjustRightInd w:val="0"/>
              <w:snapToGrid w:val="0"/>
              <w:spacing w:before="40" w:after="40" w:line="240" w:lineRule="auto"/>
              <w:rPr>
                <w:rFonts w:ascii="Arial" w:hAnsi="Arial" w:cs="Arial"/>
                <w:bCs/>
                <w:color w:val="000000" w:themeColor="text1"/>
                <w:sz w:val="20"/>
                <w:szCs w:val="20"/>
              </w:rPr>
            </w:pPr>
            <w:r w:rsidRPr="008D6CA2">
              <w:rPr>
                <w:rFonts w:ascii="Arial" w:hAnsi="Arial" w:cs="Arial"/>
                <w:bCs/>
                <w:color w:val="000000" w:themeColor="text1"/>
                <w:sz w:val="20"/>
                <w:szCs w:val="20"/>
              </w:rPr>
              <w:t>...</w:t>
            </w:r>
          </w:p>
        </w:tc>
        <w:tc>
          <w:tcPr>
            <w:tcW w:w="941" w:type="pct"/>
            <w:tcBorders>
              <w:top w:val="nil"/>
              <w:bottom w:val="nil"/>
            </w:tcBorders>
            <w:vAlign w:val="center"/>
          </w:tcPr>
          <w:p w14:paraId="50620921"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626" w:type="pct"/>
            <w:tcBorders>
              <w:top w:val="nil"/>
              <w:bottom w:val="nil"/>
            </w:tcBorders>
            <w:vAlign w:val="center"/>
          </w:tcPr>
          <w:p w14:paraId="5C0517A5"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528" w:type="pct"/>
            <w:tcBorders>
              <w:top w:val="nil"/>
              <w:bottom w:val="nil"/>
            </w:tcBorders>
            <w:vAlign w:val="center"/>
          </w:tcPr>
          <w:p w14:paraId="4A68FAEB"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r>
      <w:tr w:rsidR="008D6CA2" w:rsidRPr="008D6CA2" w14:paraId="73930B42" w14:textId="77777777" w:rsidTr="008D6CA2">
        <w:trPr>
          <w:trHeight w:val="20"/>
        </w:trPr>
        <w:tc>
          <w:tcPr>
            <w:tcW w:w="397" w:type="pct"/>
            <w:tcBorders>
              <w:top w:val="nil"/>
              <w:bottom w:val="nil"/>
            </w:tcBorders>
            <w:vAlign w:val="center"/>
          </w:tcPr>
          <w:p w14:paraId="69D31B74" w14:textId="6B23E6C6"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3</w:t>
            </w:r>
          </w:p>
        </w:tc>
        <w:tc>
          <w:tcPr>
            <w:tcW w:w="2508" w:type="pct"/>
            <w:tcBorders>
              <w:top w:val="nil"/>
              <w:bottom w:val="nil"/>
            </w:tcBorders>
            <w:vAlign w:val="center"/>
          </w:tcPr>
          <w:p w14:paraId="62D1285A" w14:textId="1535B02C" w:rsidR="00482CF7" w:rsidRPr="008D6CA2" w:rsidRDefault="00482CF7" w:rsidP="00482CF7">
            <w:pPr>
              <w:adjustRightInd w:val="0"/>
              <w:snapToGrid w:val="0"/>
              <w:spacing w:before="40" w:after="40" w:line="240" w:lineRule="auto"/>
              <w:rPr>
                <w:rFonts w:ascii="Arial" w:hAnsi="Arial" w:cs="Arial"/>
                <w:bCs/>
                <w:color w:val="000000" w:themeColor="text1"/>
                <w:sz w:val="20"/>
                <w:szCs w:val="20"/>
              </w:rPr>
            </w:pPr>
            <w:r w:rsidRPr="008D6CA2">
              <w:rPr>
                <w:rFonts w:ascii="Arial" w:hAnsi="Arial" w:cs="Arial"/>
                <w:bCs/>
                <w:color w:val="000000" w:themeColor="text1"/>
                <w:sz w:val="20"/>
                <w:szCs w:val="20"/>
              </w:rPr>
              <w:t>...</w:t>
            </w:r>
          </w:p>
        </w:tc>
        <w:tc>
          <w:tcPr>
            <w:tcW w:w="941" w:type="pct"/>
            <w:tcBorders>
              <w:top w:val="nil"/>
              <w:bottom w:val="nil"/>
            </w:tcBorders>
            <w:vAlign w:val="center"/>
          </w:tcPr>
          <w:p w14:paraId="0D05DE2A"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626" w:type="pct"/>
            <w:tcBorders>
              <w:top w:val="nil"/>
              <w:bottom w:val="nil"/>
            </w:tcBorders>
            <w:vAlign w:val="center"/>
          </w:tcPr>
          <w:p w14:paraId="3528A017"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528" w:type="pct"/>
            <w:tcBorders>
              <w:top w:val="nil"/>
              <w:bottom w:val="nil"/>
            </w:tcBorders>
            <w:vAlign w:val="center"/>
          </w:tcPr>
          <w:p w14:paraId="729259FC"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r>
      <w:tr w:rsidR="008D6CA2" w:rsidRPr="008D6CA2" w14:paraId="3D8F0B84" w14:textId="77777777" w:rsidTr="008D6CA2">
        <w:trPr>
          <w:trHeight w:val="20"/>
        </w:trPr>
        <w:tc>
          <w:tcPr>
            <w:tcW w:w="397" w:type="pct"/>
            <w:tcBorders>
              <w:top w:val="nil"/>
              <w:bottom w:val="nil"/>
            </w:tcBorders>
            <w:vAlign w:val="center"/>
          </w:tcPr>
          <w:p w14:paraId="5CBD994C" w14:textId="51663FF1"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w:t>
            </w:r>
          </w:p>
        </w:tc>
        <w:tc>
          <w:tcPr>
            <w:tcW w:w="2508" w:type="pct"/>
            <w:tcBorders>
              <w:top w:val="nil"/>
              <w:bottom w:val="nil"/>
            </w:tcBorders>
            <w:vAlign w:val="center"/>
          </w:tcPr>
          <w:p w14:paraId="70AEDB70" w14:textId="6EED004A" w:rsidR="00482CF7" w:rsidRPr="008D6CA2" w:rsidRDefault="00482CF7" w:rsidP="00482CF7">
            <w:pPr>
              <w:adjustRightInd w:val="0"/>
              <w:snapToGrid w:val="0"/>
              <w:spacing w:before="40" w:after="40" w:line="240" w:lineRule="auto"/>
              <w:rPr>
                <w:rFonts w:ascii="Arial" w:hAnsi="Arial" w:cs="Arial"/>
                <w:bCs/>
                <w:color w:val="000000" w:themeColor="text1"/>
                <w:sz w:val="20"/>
                <w:szCs w:val="20"/>
              </w:rPr>
            </w:pPr>
            <w:r w:rsidRPr="008D6CA2">
              <w:rPr>
                <w:rFonts w:ascii="Arial" w:hAnsi="Arial" w:cs="Arial"/>
                <w:bCs/>
                <w:color w:val="000000" w:themeColor="text1"/>
                <w:sz w:val="20"/>
                <w:szCs w:val="20"/>
              </w:rPr>
              <w:t>...</w:t>
            </w:r>
          </w:p>
        </w:tc>
        <w:tc>
          <w:tcPr>
            <w:tcW w:w="941" w:type="pct"/>
            <w:tcBorders>
              <w:top w:val="nil"/>
              <w:bottom w:val="nil"/>
            </w:tcBorders>
            <w:vAlign w:val="center"/>
          </w:tcPr>
          <w:p w14:paraId="7F2547ED"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626" w:type="pct"/>
            <w:tcBorders>
              <w:top w:val="nil"/>
              <w:bottom w:val="nil"/>
            </w:tcBorders>
            <w:vAlign w:val="center"/>
          </w:tcPr>
          <w:p w14:paraId="54455332"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528" w:type="pct"/>
            <w:tcBorders>
              <w:top w:val="nil"/>
              <w:bottom w:val="nil"/>
            </w:tcBorders>
            <w:vAlign w:val="center"/>
          </w:tcPr>
          <w:p w14:paraId="02958800"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r>
      <w:tr w:rsidR="008D6CA2" w:rsidRPr="008D6CA2" w14:paraId="4FB999C1" w14:textId="77777777" w:rsidTr="008D6CA2">
        <w:trPr>
          <w:trHeight w:val="20"/>
        </w:trPr>
        <w:tc>
          <w:tcPr>
            <w:tcW w:w="397" w:type="pct"/>
            <w:tcBorders>
              <w:top w:val="nil"/>
              <w:bottom w:val="single" w:sz="4" w:space="0" w:color="auto"/>
            </w:tcBorders>
            <w:vAlign w:val="center"/>
          </w:tcPr>
          <w:p w14:paraId="6F9FBEDE"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2508" w:type="pct"/>
            <w:tcBorders>
              <w:top w:val="nil"/>
              <w:bottom w:val="single" w:sz="4" w:space="0" w:color="auto"/>
            </w:tcBorders>
            <w:vAlign w:val="center"/>
          </w:tcPr>
          <w:p w14:paraId="5E6A4F7F" w14:textId="77777777" w:rsidR="00482CF7" w:rsidRPr="008D6CA2" w:rsidRDefault="00482CF7" w:rsidP="00482CF7">
            <w:pPr>
              <w:adjustRightInd w:val="0"/>
              <w:snapToGrid w:val="0"/>
              <w:spacing w:before="40" w:after="40" w:line="240" w:lineRule="auto"/>
              <w:rPr>
                <w:rFonts w:ascii="Arial" w:hAnsi="Arial" w:cs="Arial"/>
                <w:bCs/>
                <w:color w:val="000000" w:themeColor="text1"/>
                <w:sz w:val="20"/>
                <w:szCs w:val="20"/>
              </w:rPr>
            </w:pPr>
          </w:p>
        </w:tc>
        <w:tc>
          <w:tcPr>
            <w:tcW w:w="941" w:type="pct"/>
            <w:tcBorders>
              <w:top w:val="nil"/>
              <w:bottom w:val="single" w:sz="4" w:space="0" w:color="auto"/>
            </w:tcBorders>
            <w:vAlign w:val="center"/>
          </w:tcPr>
          <w:p w14:paraId="2F7896ED"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626" w:type="pct"/>
            <w:tcBorders>
              <w:top w:val="nil"/>
              <w:bottom w:val="single" w:sz="4" w:space="0" w:color="auto"/>
            </w:tcBorders>
            <w:vAlign w:val="center"/>
          </w:tcPr>
          <w:p w14:paraId="4042C921"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528" w:type="pct"/>
            <w:tcBorders>
              <w:top w:val="nil"/>
              <w:bottom w:val="single" w:sz="4" w:space="0" w:color="auto"/>
            </w:tcBorders>
            <w:vAlign w:val="center"/>
          </w:tcPr>
          <w:p w14:paraId="5D2AD852"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r>
      <w:tr w:rsidR="008D6CA2" w:rsidRPr="008D6CA2" w14:paraId="35C8FA60" w14:textId="77777777" w:rsidTr="008D6CA2">
        <w:trPr>
          <w:trHeight w:val="20"/>
        </w:trPr>
        <w:tc>
          <w:tcPr>
            <w:tcW w:w="397" w:type="pct"/>
            <w:tcBorders>
              <w:bottom w:val="nil"/>
            </w:tcBorders>
            <w:vAlign w:val="center"/>
          </w:tcPr>
          <w:p w14:paraId="534AB0FF" w14:textId="1D4B3713" w:rsidR="00482CF7" w:rsidRPr="008D6CA2" w:rsidRDefault="00482CF7" w:rsidP="00482CF7">
            <w:pPr>
              <w:adjustRightInd w:val="0"/>
              <w:snapToGrid w:val="0"/>
              <w:spacing w:before="40" w:after="40" w:line="240" w:lineRule="auto"/>
              <w:jc w:val="center"/>
              <w:rPr>
                <w:rFonts w:ascii="Arial" w:hAnsi="Arial" w:cs="Arial"/>
                <w:b/>
                <w:color w:val="000000" w:themeColor="text1"/>
                <w:sz w:val="20"/>
                <w:szCs w:val="20"/>
              </w:rPr>
            </w:pPr>
            <w:r w:rsidRPr="008D6CA2">
              <w:rPr>
                <w:rFonts w:ascii="Arial" w:hAnsi="Arial" w:cs="Arial"/>
                <w:b/>
                <w:color w:val="000000" w:themeColor="text1"/>
                <w:sz w:val="20"/>
                <w:szCs w:val="20"/>
              </w:rPr>
              <w:t>II</w:t>
            </w:r>
          </w:p>
        </w:tc>
        <w:tc>
          <w:tcPr>
            <w:tcW w:w="2508" w:type="pct"/>
            <w:tcBorders>
              <w:bottom w:val="nil"/>
            </w:tcBorders>
            <w:vAlign w:val="center"/>
          </w:tcPr>
          <w:p w14:paraId="73750DBC" w14:textId="7E647701" w:rsidR="00482CF7" w:rsidRPr="008D6CA2" w:rsidRDefault="00482CF7" w:rsidP="00482CF7">
            <w:pPr>
              <w:adjustRightInd w:val="0"/>
              <w:snapToGrid w:val="0"/>
              <w:spacing w:before="40" w:after="40" w:line="240" w:lineRule="auto"/>
              <w:rPr>
                <w:rFonts w:ascii="Arial" w:hAnsi="Arial" w:cs="Arial"/>
                <w:b/>
                <w:color w:val="000000" w:themeColor="text1"/>
                <w:sz w:val="20"/>
                <w:szCs w:val="20"/>
              </w:rPr>
            </w:pPr>
            <w:r w:rsidRPr="008D6CA2">
              <w:rPr>
                <w:rFonts w:ascii="Arial" w:hAnsi="Arial" w:cs="Arial"/>
                <w:b/>
                <w:color w:val="000000" w:themeColor="text1"/>
                <w:sz w:val="20"/>
                <w:szCs w:val="20"/>
              </w:rPr>
              <w:t>Hợp đồng, phụ lục hợp đồng (nếu có), hợp đồng bổ sung (nếu có)</w:t>
            </w:r>
          </w:p>
        </w:tc>
        <w:tc>
          <w:tcPr>
            <w:tcW w:w="941" w:type="pct"/>
            <w:tcBorders>
              <w:bottom w:val="nil"/>
            </w:tcBorders>
            <w:vAlign w:val="center"/>
          </w:tcPr>
          <w:p w14:paraId="6C9CE319"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626" w:type="pct"/>
            <w:tcBorders>
              <w:bottom w:val="nil"/>
            </w:tcBorders>
            <w:vAlign w:val="center"/>
          </w:tcPr>
          <w:p w14:paraId="59C13562"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528" w:type="pct"/>
            <w:tcBorders>
              <w:bottom w:val="nil"/>
            </w:tcBorders>
            <w:vAlign w:val="center"/>
          </w:tcPr>
          <w:p w14:paraId="6429E1D1"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r>
      <w:tr w:rsidR="008D6CA2" w:rsidRPr="008D6CA2" w14:paraId="575B357C" w14:textId="77777777" w:rsidTr="008D6CA2">
        <w:trPr>
          <w:trHeight w:val="20"/>
        </w:trPr>
        <w:tc>
          <w:tcPr>
            <w:tcW w:w="397" w:type="pct"/>
            <w:tcBorders>
              <w:top w:val="nil"/>
              <w:bottom w:val="nil"/>
            </w:tcBorders>
            <w:vAlign w:val="center"/>
          </w:tcPr>
          <w:p w14:paraId="46949459" w14:textId="0226574E"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1</w:t>
            </w:r>
          </w:p>
        </w:tc>
        <w:tc>
          <w:tcPr>
            <w:tcW w:w="2508" w:type="pct"/>
            <w:tcBorders>
              <w:top w:val="nil"/>
              <w:bottom w:val="nil"/>
            </w:tcBorders>
            <w:vAlign w:val="center"/>
          </w:tcPr>
          <w:p w14:paraId="4D0BE962" w14:textId="229EBBE8" w:rsidR="00482CF7" w:rsidRPr="008D6CA2" w:rsidRDefault="00482CF7" w:rsidP="00482CF7">
            <w:pPr>
              <w:adjustRightInd w:val="0"/>
              <w:snapToGrid w:val="0"/>
              <w:spacing w:before="40" w:after="40" w:line="240" w:lineRule="auto"/>
              <w:rPr>
                <w:rFonts w:ascii="Arial" w:hAnsi="Arial" w:cs="Arial"/>
                <w:bCs/>
                <w:color w:val="000000" w:themeColor="text1"/>
                <w:sz w:val="20"/>
                <w:szCs w:val="20"/>
              </w:rPr>
            </w:pPr>
            <w:r w:rsidRPr="008D6CA2">
              <w:rPr>
                <w:rFonts w:ascii="Arial" w:hAnsi="Arial" w:cs="Arial"/>
                <w:bCs/>
                <w:color w:val="000000" w:themeColor="text1"/>
                <w:sz w:val="20"/>
                <w:szCs w:val="20"/>
              </w:rPr>
              <w:t>...</w:t>
            </w:r>
          </w:p>
        </w:tc>
        <w:tc>
          <w:tcPr>
            <w:tcW w:w="941" w:type="pct"/>
            <w:tcBorders>
              <w:top w:val="nil"/>
              <w:bottom w:val="nil"/>
            </w:tcBorders>
            <w:vAlign w:val="center"/>
          </w:tcPr>
          <w:p w14:paraId="5D052047"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626" w:type="pct"/>
            <w:tcBorders>
              <w:top w:val="nil"/>
              <w:bottom w:val="nil"/>
            </w:tcBorders>
            <w:vAlign w:val="center"/>
          </w:tcPr>
          <w:p w14:paraId="28B42F2B"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528" w:type="pct"/>
            <w:tcBorders>
              <w:top w:val="nil"/>
              <w:bottom w:val="nil"/>
            </w:tcBorders>
            <w:vAlign w:val="center"/>
          </w:tcPr>
          <w:p w14:paraId="23824343"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r>
      <w:tr w:rsidR="008D6CA2" w:rsidRPr="008D6CA2" w14:paraId="2A5D4CB4" w14:textId="77777777" w:rsidTr="008D6CA2">
        <w:trPr>
          <w:trHeight w:val="20"/>
        </w:trPr>
        <w:tc>
          <w:tcPr>
            <w:tcW w:w="397" w:type="pct"/>
            <w:tcBorders>
              <w:top w:val="nil"/>
              <w:bottom w:val="nil"/>
            </w:tcBorders>
            <w:vAlign w:val="center"/>
          </w:tcPr>
          <w:p w14:paraId="308E2426" w14:textId="13EFF779"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2</w:t>
            </w:r>
          </w:p>
        </w:tc>
        <w:tc>
          <w:tcPr>
            <w:tcW w:w="2508" w:type="pct"/>
            <w:tcBorders>
              <w:top w:val="nil"/>
              <w:bottom w:val="nil"/>
            </w:tcBorders>
            <w:vAlign w:val="center"/>
          </w:tcPr>
          <w:p w14:paraId="580DA3C3" w14:textId="6828DCE3" w:rsidR="00482CF7" w:rsidRPr="008D6CA2" w:rsidRDefault="00482CF7" w:rsidP="00482CF7">
            <w:pPr>
              <w:adjustRightInd w:val="0"/>
              <w:snapToGrid w:val="0"/>
              <w:spacing w:before="40" w:after="40" w:line="240" w:lineRule="auto"/>
              <w:rPr>
                <w:rFonts w:ascii="Arial" w:hAnsi="Arial" w:cs="Arial"/>
                <w:bCs/>
                <w:color w:val="000000" w:themeColor="text1"/>
                <w:sz w:val="20"/>
                <w:szCs w:val="20"/>
              </w:rPr>
            </w:pPr>
            <w:r w:rsidRPr="008D6CA2">
              <w:rPr>
                <w:rFonts w:ascii="Arial" w:hAnsi="Arial" w:cs="Arial"/>
                <w:bCs/>
                <w:color w:val="000000" w:themeColor="text1"/>
                <w:sz w:val="20"/>
                <w:szCs w:val="20"/>
              </w:rPr>
              <w:t>...</w:t>
            </w:r>
          </w:p>
        </w:tc>
        <w:tc>
          <w:tcPr>
            <w:tcW w:w="941" w:type="pct"/>
            <w:tcBorders>
              <w:top w:val="nil"/>
              <w:bottom w:val="nil"/>
            </w:tcBorders>
            <w:vAlign w:val="center"/>
          </w:tcPr>
          <w:p w14:paraId="1E506781"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626" w:type="pct"/>
            <w:tcBorders>
              <w:top w:val="nil"/>
              <w:bottom w:val="nil"/>
            </w:tcBorders>
            <w:vAlign w:val="center"/>
          </w:tcPr>
          <w:p w14:paraId="0D9F766A"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528" w:type="pct"/>
            <w:tcBorders>
              <w:top w:val="nil"/>
              <w:bottom w:val="nil"/>
            </w:tcBorders>
            <w:vAlign w:val="center"/>
          </w:tcPr>
          <w:p w14:paraId="398E7CFA"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r>
      <w:tr w:rsidR="008D6CA2" w:rsidRPr="008D6CA2" w14:paraId="36374A33" w14:textId="77777777" w:rsidTr="008D6CA2">
        <w:trPr>
          <w:trHeight w:val="20"/>
        </w:trPr>
        <w:tc>
          <w:tcPr>
            <w:tcW w:w="397" w:type="pct"/>
            <w:tcBorders>
              <w:top w:val="nil"/>
              <w:bottom w:val="nil"/>
            </w:tcBorders>
            <w:vAlign w:val="center"/>
          </w:tcPr>
          <w:p w14:paraId="11C383DA" w14:textId="77F58FE8"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3</w:t>
            </w:r>
          </w:p>
        </w:tc>
        <w:tc>
          <w:tcPr>
            <w:tcW w:w="2508" w:type="pct"/>
            <w:tcBorders>
              <w:top w:val="nil"/>
              <w:bottom w:val="nil"/>
            </w:tcBorders>
            <w:vAlign w:val="center"/>
          </w:tcPr>
          <w:p w14:paraId="14A60DA7" w14:textId="1C9B397D" w:rsidR="00482CF7" w:rsidRPr="008D6CA2" w:rsidRDefault="00482CF7" w:rsidP="00482CF7">
            <w:pPr>
              <w:adjustRightInd w:val="0"/>
              <w:snapToGrid w:val="0"/>
              <w:spacing w:before="40" w:after="40" w:line="240" w:lineRule="auto"/>
              <w:rPr>
                <w:rFonts w:ascii="Arial" w:hAnsi="Arial" w:cs="Arial"/>
                <w:bCs/>
                <w:color w:val="000000" w:themeColor="text1"/>
                <w:sz w:val="20"/>
                <w:szCs w:val="20"/>
              </w:rPr>
            </w:pPr>
            <w:r w:rsidRPr="008D6CA2">
              <w:rPr>
                <w:rFonts w:ascii="Arial" w:hAnsi="Arial" w:cs="Arial"/>
                <w:bCs/>
                <w:color w:val="000000" w:themeColor="text1"/>
                <w:sz w:val="20"/>
                <w:szCs w:val="20"/>
              </w:rPr>
              <w:t>...</w:t>
            </w:r>
          </w:p>
        </w:tc>
        <w:tc>
          <w:tcPr>
            <w:tcW w:w="941" w:type="pct"/>
            <w:tcBorders>
              <w:top w:val="nil"/>
              <w:bottom w:val="nil"/>
            </w:tcBorders>
            <w:vAlign w:val="center"/>
          </w:tcPr>
          <w:p w14:paraId="41666FC6"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626" w:type="pct"/>
            <w:tcBorders>
              <w:top w:val="nil"/>
              <w:bottom w:val="nil"/>
            </w:tcBorders>
            <w:vAlign w:val="center"/>
          </w:tcPr>
          <w:p w14:paraId="11DAC9F0"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528" w:type="pct"/>
            <w:tcBorders>
              <w:top w:val="nil"/>
              <w:bottom w:val="nil"/>
            </w:tcBorders>
            <w:vAlign w:val="center"/>
          </w:tcPr>
          <w:p w14:paraId="1181A8D9"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r>
      <w:tr w:rsidR="008D6CA2" w:rsidRPr="008D6CA2" w14:paraId="437F7895" w14:textId="77777777" w:rsidTr="008D6CA2">
        <w:trPr>
          <w:trHeight w:val="20"/>
        </w:trPr>
        <w:tc>
          <w:tcPr>
            <w:tcW w:w="397" w:type="pct"/>
            <w:tcBorders>
              <w:top w:val="nil"/>
              <w:bottom w:val="single" w:sz="4" w:space="0" w:color="auto"/>
            </w:tcBorders>
            <w:vAlign w:val="center"/>
          </w:tcPr>
          <w:p w14:paraId="128A7033"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2508" w:type="pct"/>
            <w:tcBorders>
              <w:top w:val="nil"/>
              <w:bottom w:val="single" w:sz="4" w:space="0" w:color="auto"/>
            </w:tcBorders>
            <w:vAlign w:val="center"/>
          </w:tcPr>
          <w:p w14:paraId="63FF1E8E" w14:textId="77777777" w:rsidR="00482CF7" w:rsidRPr="008D6CA2" w:rsidRDefault="00482CF7" w:rsidP="00482CF7">
            <w:pPr>
              <w:adjustRightInd w:val="0"/>
              <w:snapToGrid w:val="0"/>
              <w:spacing w:before="40" w:after="40" w:line="240" w:lineRule="auto"/>
              <w:rPr>
                <w:rFonts w:ascii="Arial" w:hAnsi="Arial" w:cs="Arial"/>
                <w:bCs/>
                <w:color w:val="000000" w:themeColor="text1"/>
                <w:sz w:val="20"/>
                <w:szCs w:val="20"/>
              </w:rPr>
            </w:pPr>
          </w:p>
        </w:tc>
        <w:tc>
          <w:tcPr>
            <w:tcW w:w="941" w:type="pct"/>
            <w:tcBorders>
              <w:top w:val="nil"/>
              <w:bottom w:val="single" w:sz="4" w:space="0" w:color="auto"/>
            </w:tcBorders>
            <w:vAlign w:val="center"/>
          </w:tcPr>
          <w:p w14:paraId="4D44191C"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626" w:type="pct"/>
            <w:tcBorders>
              <w:top w:val="nil"/>
              <w:bottom w:val="single" w:sz="4" w:space="0" w:color="auto"/>
            </w:tcBorders>
            <w:vAlign w:val="center"/>
          </w:tcPr>
          <w:p w14:paraId="488413C0"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528" w:type="pct"/>
            <w:tcBorders>
              <w:top w:val="nil"/>
              <w:bottom w:val="single" w:sz="4" w:space="0" w:color="auto"/>
            </w:tcBorders>
            <w:vAlign w:val="center"/>
          </w:tcPr>
          <w:p w14:paraId="0DF678A8"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r>
      <w:tr w:rsidR="008D6CA2" w:rsidRPr="008D6CA2" w14:paraId="35B94B05" w14:textId="77777777" w:rsidTr="008D6CA2">
        <w:trPr>
          <w:trHeight w:val="20"/>
        </w:trPr>
        <w:tc>
          <w:tcPr>
            <w:tcW w:w="397" w:type="pct"/>
            <w:tcBorders>
              <w:bottom w:val="nil"/>
            </w:tcBorders>
            <w:vAlign w:val="center"/>
          </w:tcPr>
          <w:p w14:paraId="569066AE" w14:textId="7549A6D1"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
                <w:color w:val="000000" w:themeColor="text1"/>
                <w:sz w:val="20"/>
                <w:szCs w:val="20"/>
              </w:rPr>
              <w:t>III</w:t>
            </w:r>
          </w:p>
        </w:tc>
        <w:tc>
          <w:tcPr>
            <w:tcW w:w="2508" w:type="pct"/>
            <w:tcBorders>
              <w:bottom w:val="nil"/>
            </w:tcBorders>
            <w:vAlign w:val="center"/>
          </w:tcPr>
          <w:p w14:paraId="7CBFF7F9" w14:textId="452E44E8" w:rsidR="00482CF7" w:rsidRPr="008D6CA2" w:rsidRDefault="00482CF7" w:rsidP="00482CF7">
            <w:pPr>
              <w:adjustRightInd w:val="0"/>
              <w:snapToGrid w:val="0"/>
              <w:spacing w:before="40" w:after="40" w:line="240" w:lineRule="auto"/>
              <w:rPr>
                <w:rFonts w:ascii="Arial" w:hAnsi="Arial" w:cs="Arial"/>
                <w:bCs/>
                <w:color w:val="000000" w:themeColor="text1"/>
                <w:sz w:val="20"/>
                <w:szCs w:val="20"/>
              </w:rPr>
            </w:pPr>
            <w:r w:rsidRPr="008D6CA2">
              <w:rPr>
                <w:rFonts w:ascii="Arial" w:hAnsi="Arial" w:cs="Arial"/>
                <w:b/>
                <w:color w:val="000000" w:themeColor="text1"/>
                <w:sz w:val="20"/>
                <w:szCs w:val="20"/>
              </w:rPr>
              <w:t xml:space="preserve">Kết luận của các cơ quan Thanh tra, Kiểm toán nhà nước, kiểm tra, kết quả điều tra của các cơ quan pháp luật </w:t>
            </w:r>
            <w:r w:rsidRPr="008D6CA2">
              <w:rPr>
                <w:rFonts w:ascii="Arial" w:hAnsi="Arial" w:cs="Arial"/>
                <w:color w:val="000000" w:themeColor="text1"/>
                <w:sz w:val="20"/>
                <w:szCs w:val="20"/>
              </w:rPr>
              <w:t xml:space="preserve">(Trường hợp không có thì phải ghi cụ thể là </w:t>
            </w:r>
            <w:r w:rsidRPr="008D6CA2">
              <w:rPr>
                <w:rFonts w:ascii="Arial" w:hAnsi="Arial" w:cs="Arial"/>
                <w:b/>
                <w:bCs/>
                <w:i/>
                <w:iCs/>
                <w:color w:val="000000" w:themeColor="text1"/>
                <w:sz w:val="20"/>
                <w:szCs w:val="20"/>
              </w:rPr>
              <w:t>“không có”</w:t>
            </w:r>
            <w:r w:rsidRPr="008D6CA2">
              <w:rPr>
                <w:rFonts w:ascii="Arial" w:hAnsi="Arial" w:cs="Arial"/>
                <w:i/>
                <w:color w:val="000000" w:themeColor="text1"/>
                <w:sz w:val="20"/>
                <w:szCs w:val="20"/>
              </w:rPr>
              <w:t>)</w:t>
            </w:r>
          </w:p>
        </w:tc>
        <w:tc>
          <w:tcPr>
            <w:tcW w:w="941" w:type="pct"/>
            <w:tcBorders>
              <w:bottom w:val="nil"/>
            </w:tcBorders>
            <w:vAlign w:val="center"/>
          </w:tcPr>
          <w:p w14:paraId="6B9918B2"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626" w:type="pct"/>
            <w:tcBorders>
              <w:bottom w:val="nil"/>
            </w:tcBorders>
            <w:vAlign w:val="center"/>
          </w:tcPr>
          <w:p w14:paraId="6B554DA3"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528" w:type="pct"/>
            <w:tcBorders>
              <w:bottom w:val="nil"/>
            </w:tcBorders>
            <w:vAlign w:val="center"/>
          </w:tcPr>
          <w:p w14:paraId="4290527D"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r>
      <w:tr w:rsidR="008D6CA2" w:rsidRPr="008D6CA2" w14:paraId="621B65E9" w14:textId="77777777" w:rsidTr="008D6CA2">
        <w:trPr>
          <w:trHeight w:val="20"/>
        </w:trPr>
        <w:tc>
          <w:tcPr>
            <w:tcW w:w="397" w:type="pct"/>
            <w:tcBorders>
              <w:top w:val="nil"/>
              <w:bottom w:val="nil"/>
            </w:tcBorders>
            <w:vAlign w:val="center"/>
          </w:tcPr>
          <w:p w14:paraId="1E1CEB59" w14:textId="3C6A8381"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Cs/>
                <w:color w:val="000000" w:themeColor="text1"/>
                <w:sz w:val="20"/>
                <w:szCs w:val="20"/>
              </w:rPr>
              <w:t>1</w:t>
            </w:r>
          </w:p>
        </w:tc>
        <w:tc>
          <w:tcPr>
            <w:tcW w:w="2508" w:type="pct"/>
            <w:tcBorders>
              <w:top w:val="nil"/>
              <w:bottom w:val="nil"/>
            </w:tcBorders>
            <w:vAlign w:val="center"/>
          </w:tcPr>
          <w:p w14:paraId="567D6B0E" w14:textId="5D43C567" w:rsidR="00482CF7" w:rsidRPr="008D6CA2" w:rsidRDefault="00482CF7"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Cs/>
                <w:color w:val="000000" w:themeColor="text1"/>
                <w:sz w:val="20"/>
                <w:szCs w:val="20"/>
              </w:rPr>
              <w:t>...</w:t>
            </w:r>
          </w:p>
        </w:tc>
        <w:tc>
          <w:tcPr>
            <w:tcW w:w="941" w:type="pct"/>
            <w:tcBorders>
              <w:top w:val="nil"/>
              <w:bottom w:val="nil"/>
            </w:tcBorders>
            <w:vAlign w:val="center"/>
          </w:tcPr>
          <w:p w14:paraId="2480DAFE" w14:textId="77777777"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p>
        </w:tc>
        <w:tc>
          <w:tcPr>
            <w:tcW w:w="626" w:type="pct"/>
            <w:tcBorders>
              <w:top w:val="nil"/>
              <w:bottom w:val="nil"/>
            </w:tcBorders>
            <w:vAlign w:val="center"/>
          </w:tcPr>
          <w:p w14:paraId="7E5E131E" w14:textId="77777777"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p>
        </w:tc>
        <w:tc>
          <w:tcPr>
            <w:tcW w:w="528" w:type="pct"/>
            <w:tcBorders>
              <w:top w:val="nil"/>
              <w:bottom w:val="nil"/>
            </w:tcBorders>
            <w:vAlign w:val="center"/>
          </w:tcPr>
          <w:p w14:paraId="7A1065B9" w14:textId="77777777"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4FCE7B17" w14:textId="77777777" w:rsidTr="008D6CA2">
        <w:trPr>
          <w:trHeight w:val="20"/>
        </w:trPr>
        <w:tc>
          <w:tcPr>
            <w:tcW w:w="397" w:type="pct"/>
            <w:tcBorders>
              <w:top w:val="nil"/>
              <w:bottom w:val="nil"/>
            </w:tcBorders>
            <w:vAlign w:val="center"/>
          </w:tcPr>
          <w:p w14:paraId="0FC0437D" w14:textId="0BF8DC95"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Cs/>
                <w:color w:val="000000" w:themeColor="text1"/>
                <w:sz w:val="20"/>
                <w:szCs w:val="20"/>
              </w:rPr>
              <w:t>2</w:t>
            </w:r>
          </w:p>
        </w:tc>
        <w:tc>
          <w:tcPr>
            <w:tcW w:w="2508" w:type="pct"/>
            <w:tcBorders>
              <w:top w:val="nil"/>
              <w:bottom w:val="nil"/>
            </w:tcBorders>
            <w:vAlign w:val="center"/>
          </w:tcPr>
          <w:p w14:paraId="5DE9BD31" w14:textId="653303A3" w:rsidR="00482CF7" w:rsidRPr="008D6CA2" w:rsidRDefault="00482CF7"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Cs/>
                <w:color w:val="000000" w:themeColor="text1"/>
                <w:sz w:val="20"/>
                <w:szCs w:val="20"/>
              </w:rPr>
              <w:t>...</w:t>
            </w:r>
          </w:p>
        </w:tc>
        <w:tc>
          <w:tcPr>
            <w:tcW w:w="941" w:type="pct"/>
            <w:tcBorders>
              <w:top w:val="nil"/>
              <w:bottom w:val="nil"/>
            </w:tcBorders>
            <w:vAlign w:val="center"/>
          </w:tcPr>
          <w:p w14:paraId="6B0BF623" w14:textId="77777777"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p>
        </w:tc>
        <w:tc>
          <w:tcPr>
            <w:tcW w:w="626" w:type="pct"/>
            <w:tcBorders>
              <w:top w:val="nil"/>
              <w:bottom w:val="nil"/>
            </w:tcBorders>
            <w:vAlign w:val="center"/>
          </w:tcPr>
          <w:p w14:paraId="44EE87CA" w14:textId="77777777"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p>
        </w:tc>
        <w:tc>
          <w:tcPr>
            <w:tcW w:w="528" w:type="pct"/>
            <w:tcBorders>
              <w:top w:val="nil"/>
              <w:bottom w:val="nil"/>
            </w:tcBorders>
            <w:vAlign w:val="center"/>
          </w:tcPr>
          <w:p w14:paraId="0DDC1997" w14:textId="77777777"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4ED9B61A" w14:textId="77777777" w:rsidTr="008D6CA2">
        <w:trPr>
          <w:trHeight w:val="20"/>
        </w:trPr>
        <w:tc>
          <w:tcPr>
            <w:tcW w:w="397" w:type="pct"/>
            <w:tcBorders>
              <w:top w:val="nil"/>
              <w:bottom w:val="nil"/>
            </w:tcBorders>
            <w:vAlign w:val="center"/>
          </w:tcPr>
          <w:p w14:paraId="4440E28B" w14:textId="711F774D"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Cs/>
                <w:color w:val="000000" w:themeColor="text1"/>
                <w:sz w:val="20"/>
                <w:szCs w:val="20"/>
              </w:rPr>
              <w:t>3</w:t>
            </w:r>
          </w:p>
        </w:tc>
        <w:tc>
          <w:tcPr>
            <w:tcW w:w="2508" w:type="pct"/>
            <w:tcBorders>
              <w:top w:val="nil"/>
              <w:bottom w:val="nil"/>
            </w:tcBorders>
            <w:vAlign w:val="center"/>
          </w:tcPr>
          <w:p w14:paraId="083FD587" w14:textId="5F30C52C" w:rsidR="00482CF7" w:rsidRPr="008D6CA2" w:rsidRDefault="00482CF7"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Cs/>
                <w:color w:val="000000" w:themeColor="text1"/>
                <w:sz w:val="20"/>
                <w:szCs w:val="20"/>
              </w:rPr>
              <w:t>...</w:t>
            </w:r>
          </w:p>
        </w:tc>
        <w:tc>
          <w:tcPr>
            <w:tcW w:w="941" w:type="pct"/>
            <w:tcBorders>
              <w:top w:val="nil"/>
              <w:bottom w:val="nil"/>
            </w:tcBorders>
            <w:vAlign w:val="center"/>
          </w:tcPr>
          <w:p w14:paraId="13EF5D29" w14:textId="77777777"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p>
        </w:tc>
        <w:tc>
          <w:tcPr>
            <w:tcW w:w="626" w:type="pct"/>
            <w:tcBorders>
              <w:top w:val="nil"/>
              <w:bottom w:val="nil"/>
            </w:tcBorders>
            <w:vAlign w:val="center"/>
          </w:tcPr>
          <w:p w14:paraId="60D59B73" w14:textId="77777777"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p>
        </w:tc>
        <w:tc>
          <w:tcPr>
            <w:tcW w:w="528" w:type="pct"/>
            <w:tcBorders>
              <w:top w:val="nil"/>
              <w:bottom w:val="nil"/>
            </w:tcBorders>
            <w:vAlign w:val="center"/>
          </w:tcPr>
          <w:p w14:paraId="7DB97566" w14:textId="77777777"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B74415C" w14:textId="77777777" w:rsidTr="008D6CA2">
        <w:trPr>
          <w:trHeight w:val="20"/>
        </w:trPr>
        <w:tc>
          <w:tcPr>
            <w:tcW w:w="397" w:type="pct"/>
            <w:tcBorders>
              <w:top w:val="nil"/>
            </w:tcBorders>
            <w:vAlign w:val="center"/>
          </w:tcPr>
          <w:p w14:paraId="332ABD07" w14:textId="77777777" w:rsidR="00482CF7" w:rsidRPr="008D6CA2" w:rsidRDefault="00482CF7" w:rsidP="00482CF7">
            <w:pPr>
              <w:adjustRightInd w:val="0"/>
              <w:snapToGrid w:val="0"/>
              <w:spacing w:before="40" w:after="40" w:line="240" w:lineRule="auto"/>
              <w:jc w:val="center"/>
              <w:rPr>
                <w:rFonts w:ascii="Arial" w:hAnsi="Arial" w:cs="Arial"/>
                <w:bCs/>
                <w:color w:val="000000" w:themeColor="text1"/>
                <w:sz w:val="20"/>
                <w:szCs w:val="20"/>
              </w:rPr>
            </w:pPr>
          </w:p>
        </w:tc>
        <w:tc>
          <w:tcPr>
            <w:tcW w:w="2508" w:type="pct"/>
            <w:tcBorders>
              <w:top w:val="nil"/>
            </w:tcBorders>
            <w:vAlign w:val="center"/>
          </w:tcPr>
          <w:p w14:paraId="09A28BDD" w14:textId="77777777" w:rsidR="00482CF7" w:rsidRPr="008D6CA2" w:rsidRDefault="00482CF7" w:rsidP="00482CF7">
            <w:pPr>
              <w:adjustRightInd w:val="0"/>
              <w:snapToGrid w:val="0"/>
              <w:spacing w:before="40" w:after="40" w:line="240" w:lineRule="auto"/>
              <w:rPr>
                <w:rFonts w:ascii="Arial" w:hAnsi="Arial" w:cs="Arial"/>
                <w:bCs/>
                <w:color w:val="000000" w:themeColor="text1"/>
                <w:sz w:val="20"/>
                <w:szCs w:val="20"/>
              </w:rPr>
            </w:pPr>
          </w:p>
        </w:tc>
        <w:tc>
          <w:tcPr>
            <w:tcW w:w="941" w:type="pct"/>
            <w:tcBorders>
              <w:top w:val="nil"/>
            </w:tcBorders>
            <w:vAlign w:val="center"/>
          </w:tcPr>
          <w:p w14:paraId="3BDC5A5A" w14:textId="77777777"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p>
        </w:tc>
        <w:tc>
          <w:tcPr>
            <w:tcW w:w="626" w:type="pct"/>
            <w:tcBorders>
              <w:top w:val="nil"/>
            </w:tcBorders>
            <w:vAlign w:val="center"/>
          </w:tcPr>
          <w:p w14:paraId="0F8309F6" w14:textId="77777777"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p>
        </w:tc>
        <w:tc>
          <w:tcPr>
            <w:tcW w:w="528" w:type="pct"/>
            <w:tcBorders>
              <w:top w:val="nil"/>
            </w:tcBorders>
            <w:vAlign w:val="center"/>
          </w:tcPr>
          <w:p w14:paraId="3121DEFC" w14:textId="77777777" w:rsidR="00482CF7" w:rsidRPr="008D6CA2" w:rsidRDefault="00482CF7" w:rsidP="00482CF7">
            <w:pPr>
              <w:adjustRightInd w:val="0"/>
              <w:snapToGrid w:val="0"/>
              <w:spacing w:before="40" w:after="40" w:line="240" w:lineRule="auto"/>
              <w:jc w:val="center"/>
              <w:rPr>
                <w:rFonts w:ascii="Arial" w:hAnsi="Arial" w:cs="Arial"/>
                <w:color w:val="000000" w:themeColor="text1"/>
                <w:sz w:val="20"/>
                <w:szCs w:val="20"/>
              </w:rPr>
            </w:pPr>
          </w:p>
        </w:tc>
      </w:tr>
    </w:tbl>
    <w:p w14:paraId="19046A14" w14:textId="77777777" w:rsidR="00482CF7" w:rsidRPr="008D6CA2" w:rsidRDefault="00482CF7" w:rsidP="00482CF7">
      <w:pPr>
        <w:adjustRightInd w:val="0"/>
        <w:snapToGrid w:val="0"/>
        <w:spacing w:after="0" w:line="240" w:lineRule="auto"/>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6CA2" w:rsidRPr="008D6CA2" w14:paraId="6A0C8F57" w14:textId="77777777" w:rsidTr="008D6CA2">
        <w:tc>
          <w:tcPr>
            <w:tcW w:w="2500" w:type="pct"/>
          </w:tcPr>
          <w:p w14:paraId="50D38815" w14:textId="4575B689" w:rsidR="00482CF7" w:rsidRPr="008D6CA2" w:rsidRDefault="00482CF7" w:rsidP="00482CF7">
            <w:pPr>
              <w:adjustRightInd w:val="0"/>
              <w:snapToGrid w:val="0"/>
              <w:jc w:val="center"/>
              <w:rPr>
                <w:rFonts w:ascii="Arial" w:hAnsi="Arial" w:cs="Arial"/>
                <w:iCs/>
                <w:color w:val="000000" w:themeColor="text1"/>
                <w:sz w:val="20"/>
                <w:szCs w:val="20"/>
              </w:rPr>
            </w:pPr>
            <w:r w:rsidRPr="008D6CA2">
              <w:rPr>
                <w:rFonts w:ascii="Arial" w:hAnsi="Arial" w:cs="Arial"/>
                <w:iCs/>
                <w:color w:val="000000" w:themeColor="text1"/>
                <w:sz w:val="20"/>
                <w:szCs w:val="20"/>
              </w:rPr>
              <w:br/>
            </w:r>
            <w:r w:rsidRPr="008D6CA2">
              <w:rPr>
                <w:rFonts w:ascii="Arial" w:hAnsi="Arial" w:cs="Arial"/>
                <w:b/>
                <w:bCs/>
                <w:iCs/>
                <w:color w:val="000000" w:themeColor="text1"/>
                <w:sz w:val="20"/>
                <w:szCs w:val="20"/>
              </w:rPr>
              <w:t>NGƯỜI LẬP BIỂU</w:t>
            </w:r>
            <w:r w:rsidRPr="008D6CA2">
              <w:rPr>
                <w:rFonts w:ascii="Arial" w:hAnsi="Arial" w:cs="Arial"/>
                <w:iCs/>
                <w:color w:val="000000" w:themeColor="text1"/>
                <w:sz w:val="20"/>
                <w:szCs w:val="20"/>
              </w:rPr>
              <w:br/>
            </w:r>
            <w:r w:rsidRPr="008D6CA2">
              <w:rPr>
                <w:rFonts w:ascii="Arial" w:hAnsi="Arial" w:cs="Arial"/>
                <w:i/>
                <w:color w:val="000000" w:themeColor="text1"/>
                <w:sz w:val="20"/>
                <w:szCs w:val="20"/>
              </w:rPr>
              <w:t>(Ký, ghi rõ họ tên)</w:t>
            </w:r>
          </w:p>
        </w:tc>
        <w:tc>
          <w:tcPr>
            <w:tcW w:w="2500" w:type="pct"/>
          </w:tcPr>
          <w:p w14:paraId="5E186CA3" w14:textId="226C9D6D" w:rsidR="00482CF7" w:rsidRPr="008D6CA2" w:rsidRDefault="00482CF7" w:rsidP="00482CF7">
            <w:pPr>
              <w:adjustRightInd w:val="0"/>
              <w:snapToGrid w:val="0"/>
              <w:jc w:val="center"/>
              <w:rPr>
                <w:rFonts w:ascii="Arial" w:hAnsi="Arial" w:cs="Arial"/>
                <w:iCs/>
                <w:color w:val="000000" w:themeColor="text1"/>
                <w:sz w:val="20"/>
                <w:szCs w:val="20"/>
              </w:rPr>
            </w:pPr>
            <w:r w:rsidRPr="008D6CA2">
              <w:rPr>
                <w:rFonts w:ascii="Arial" w:hAnsi="Arial" w:cs="Arial"/>
                <w:i/>
                <w:color w:val="000000" w:themeColor="text1"/>
                <w:sz w:val="20"/>
                <w:szCs w:val="20"/>
              </w:rPr>
              <w:t>..., ngày ... tháng ... năm ...</w:t>
            </w:r>
            <w:r w:rsidRPr="008D6CA2">
              <w:rPr>
                <w:rFonts w:ascii="Arial" w:hAnsi="Arial" w:cs="Arial"/>
                <w:iCs/>
                <w:color w:val="000000" w:themeColor="text1"/>
                <w:sz w:val="20"/>
                <w:szCs w:val="20"/>
              </w:rPr>
              <w:br/>
            </w:r>
            <w:r w:rsidRPr="008D6CA2">
              <w:rPr>
                <w:rFonts w:ascii="Arial" w:hAnsi="Arial" w:cs="Arial"/>
                <w:b/>
                <w:bCs/>
                <w:iCs/>
                <w:color w:val="000000" w:themeColor="text1"/>
                <w:sz w:val="20"/>
                <w:szCs w:val="20"/>
              </w:rPr>
              <w:t>CHỦ ĐẦU TƯ</w:t>
            </w:r>
            <w:r w:rsidRPr="008D6CA2">
              <w:rPr>
                <w:rFonts w:ascii="Arial" w:hAnsi="Arial" w:cs="Arial"/>
                <w:iCs/>
                <w:color w:val="000000" w:themeColor="text1"/>
                <w:sz w:val="20"/>
                <w:szCs w:val="20"/>
              </w:rPr>
              <w:br/>
            </w:r>
            <w:r w:rsidRPr="008D6CA2">
              <w:rPr>
                <w:rFonts w:ascii="Arial" w:hAnsi="Arial" w:cs="Arial"/>
                <w:i/>
                <w:color w:val="000000" w:themeColor="text1"/>
                <w:sz w:val="20"/>
                <w:szCs w:val="20"/>
              </w:rPr>
              <w:t>(Ký, đóng dấu, ghi rõ họ tên)</w:t>
            </w:r>
          </w:p>
        </w:tc>
      </w:tr>
    </w:tbl>
    <w:p w14:paraId="112BDA97" w14:textId="3A09BAAC" w:rsidR="00163B59" w:rsidRPr="008D6CA2" w:rsidRDefault="00163B59" w:rsidP="00482CF7">
      <w:pPr>
        <w:adjustRightInd w:val="0"/>
        <w:snapToGrid w:val="0"/>
        <w:spacing w:after="120" w:line="240" w:lineRule="auto"/>
        <w:jc w:val="center"/>
        <w:rPr>
          <w:rFonts w:ascii="Arial" w:hAnsi="Arial" w:cs="Arial"/>
          <w:color w:val="000000" w:themeColor="text1"/>
          <w:sz w:val="20"/>
          <w:szCs w:val="20"/>
        </w:rPr>
      </w:pPr>
    </w:p>
    <w:p w14:paraId="49594EBA" w14:textId="4FE87352"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bCs/>
          <w:i/>
          <w:color w:val="000000" w:themeColor="text1"/>
          <w:sz w:val="20"/>
          <w:szCs w:val="20"/>
        </w:rPr>
        <w:t>Ghi chú:</w:t>
      </w:r>
      <w:r w:rsidRPr="008D6CA2">
        <w:rPr>
          <w:rFonts w:ascii="Arial" w:hAnsi="Arial" w:cs="Arial"/>
          <w:color w:val="000000" w:themeColor="text1"/>
          <w:sz w:val="20"/>
          <w:szCs w:val="20"/>
        </w:rPr>
        <w:t xml:space="preserve"> Trư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cơ quan nhà 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 có th</w:t>
      </w:r>
      <w:r w:rsidRPr="008D6CA2">
        <w:rPr>
          <w:rFonts w:ascii="Arial" w:hAnsi="Arial" w:cs="Arial"/>
          <w:color w:val="000000" w:themeColor="text1"/>
          <w:sz w:val="20"/>
          <w:szCs w:val="20"/>
        </w:rPr>
        <w:t>ẩ</w:t>
      </w:r>
      <w:r w:rsidRPr="008D6CA2">
        <w:rPr>
          <w:rFonts w:ascii="Arial" w:hAnsi="Arial" w:cs="Arial"/>
          <w:color w:val="000000" w:themeColor="text1"/>
          <w:sz w:val="20"/>
          <w:szCs w:val="20"/>
        </w:rPr>
        <w:t>m quy</w:t>
      </w:r>
      <w:r w:rsidRPr="008D6CA2">
        <w:rPr>
          <w:rFonts w:ascii="Arial" w:hAnsi="Arial" w:cs="Arial"/>
          <w:color w:val="000000" w:themeColor="text1"/>
          <w:sz w:val="20"/>
          <w:szCs w:val="20"/>
        </w:rPr>
        <w:t>ề</w:t>
      </w:r>
      <w:r w:rsidRPr="008D6CA2">
        <w:rPr>
          <w:rFonts w:ascii="Arial" w:hAnsi="Arial" w:cs="Arial"/>
          <w:color w:val="000000" w:themeColor="text1"/>
          <w:sz w:val="20"/>
          <w:szCs w:val="20"/>
        </w:rPr>
        <w:t>n cho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theo cơ ch</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thù (như: Chương trình m</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tiêu qu</w:t>
      </w:r>
      <w:r w:rsidRPr="008D6CA2">
        <w:rPr>
          <w:rFonts w:ascii="Arial" w:hAnsi="Arial" w:cs="Arial"/>
          <w:color w:val="000000" w:themeColor="text1"/>
          <w:sz w:val="20"/>
          <w:szCs w:val="20"/>
        </w:rPr>
        <w:t>ố</w:t>
      </w:r>
      <w:r w:rsidRPr="008D6CA2">
        <w:rPr>
          <w:rFonts w:ascii="Arial" w:hAnsi="Arial" w:cs="Arial"/>
          <w:color w:val="000000" w:themeColor="text1"/>
          <w:sz w:val="20"/>
          <w:szCs w:val="20"/>
        </w:rPr>
        <w:t>c gia,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kh</w:t>
      </w:r>
      <w:r w:rsidRPr="008D6CA2">
        <w:rPr>
          <w:rFonts w:ascii="Arial" w:hAnsi="Arial" w:cs="Arial"/>
          <w:color w:val="000000" w:themeColor="text1"/>
          <w:sz w:val="20"/>
          <w:szCs w:val="20"/>
        </w:rPr>
        <w:t>ẩ</w:t>
      </w:r>
      <w:r w:rsidRPr="008D6CA2">
        <w:rPr>
          <w:rFonts w:ascii="Arial" w:hAnsi="Arial" w:cs="Arial"/>
          <w:color w:val="000000" w:themeColor="text1"/>
          <w:sz w:val="20"/>
          <w:szCs w:val="20"/>
        </w:rPr>
        <w:t>n c</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đ</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bi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thì 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pháp lý và h</w:t>
      </w:r>
      <w:r w:rsidRPr="008D6CA2">
        <w:rPr>
          <w:rFonts w:ascii="Arial" w:hAnsi="Arial" w:cs="Arial"/>
          <w:color w:val="000000" w:themeColor="text1"/>
          <w:sz w:val="20"/>
          <w:szCs w:val="20"/>
        </w:rPr>
        <w:t>ồ</w:t>
      </w:r>
      <w:r w:rsidRPr="008D6CA2">
        <w:rPr>
          <w:rFonts w:ascii="Arial" w:hAnsi="Arial" w:cs="Arial"/>
          <w:color w:val="000000" w:themeColor="text1"/>
          <w:sz w:val="20"/>
          <w:szCs w:val="20"/>
        </w:rPr>
        <w:t xml:space="preserve"> sơ tài li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u liên quan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ghi theo các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cơ ch</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thù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w:t>
      </w:r>
      <w:r w:rsidRPr="008D6CA2">
        <w:rPr>
          <w:rFonts w:ascii="Arial" w:hAnsi="Arial" w:cs="Arial"/>
          <w:color w:val="000000" w:themeColor="text1"/>
          <w:sz w:val="20"/>
          <w:szCs w:val="20"/>
        </w:rPr>
        <w:t xml:space="preserve"> c</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có th</w:t>
      </w:r>
      <w:r w:rsidRPr="008D6CA2">
        <w:rPr>
          <w:rFonts w:ascii="Arial" w:hAnsi="Arial" w:cs="Arial"/>
          <w:color w:val="000000" w:themeColor="text1"/>
          <w:sz w:val="20"/>
          <w:szCs w:val="20"/>
        </w:rPr>
        <w:t>ẩ</w:t>
      </w:r>
      <w:r w:rsidRPr="008D6CA2">
        <w:rPr>
          <w:rFonts w:ascii="Arial" w:hAnsi="Arial" w:cs="Arial"/>
          <w:color w:val="000000" w:themeColor="text1"/>
          <w:sz w:val="20"/>
          <w:szCs w:val="20"/>
        </w:rPr>
        <w:t>m quy</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n ban hành. </w:t>
      </w:r>
    </w:p>
    <w:p w14:paraId="55DF144A" w14:textId="77777777" w:rsidR="00482CF7" w:rsidRPr="008D6CA2" w:rsidRDefault="00482CF7" w:rsidP="003C03F1">
      <w:pPr>
        <w:adjustRightInd w:val="0"/>
        <w:snapToGrid w:val="0"/>
        <w:spacing w:after="120" w:line="240" w:lineRule="auto"/>
        <w:ind w:firstLine="720"/>
        <w:jc w:val="both"/>
        <w:rPr>
          <w:rFonts w:ascii="Arial" w:hAnsi="Arial" w:cs="Arial"/>
          <w:color w:val="000000" w:themeColor="text1"/>
          <w:sz w:val="20"/>
          <w:szCs w:val="20"/>
        </w:rPr>
      </w:pPr>
    </w:p>
    <w:p w14:paraId="0BD5CBC6" w14:textId="77777777" w:rsidR="00482CF7" w:rsidRPr="008D6CA2" w:rsidRDefault="00482CF7" w:rsidP="003C03F1">
      <w:pPr>
        <w:adjustRightInd w:val="0"/>
        <w:snapToGrid w:val="0"/>
        <w:spacing w:after="120" w:line="240" w:lineRule="auto"/>
        <w:ind w:firstLine="720"/>
        <w:jc w:val="both"/>
        <w:rPr>
          <w:rFonts w:ascii="Arial" w:hAnsi="Arial" w:cs="Arial"/>
          <w:color w:val="000000" w:themeColor="text1"/>
          <w:sz w:val="20"/>
          <w:szCs w:val="20"/>
        </w:rPr>
        <w:sectPr w:rsidR="00482CF7" w:rsidRPr="008D6CA2" w:rsidSect="003C03F1">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8D6CA2" w:rsidRPr="008D6CA2" w14:paraId="312D49FE" w14:textId="77777777" w:rsidTr="008D6CA2">
        <w:tc>
          <w:tcPr>
            <w:tcW w:w="2053" w:type="pct"/>
          </w:tcPr>
          <w:p w14:paraId="12AB1B90" w14:textId="77777777" w:rsidR="00482CF7" w:rsidRPr="008D6CA2" w:rsidRDefault="00482CF7" w:rsidP="00482CF7">
            <w:pPr>
              <w:adjustRightInd w:val="0"/>
              <w:snapToGrid w:val="0"/>
              <w:jc w:val="center"/>
              <w:rPr>
                <w:rFonts w:ascii="Arial" w:hAnsi="Arial" w:cs="Arial"/>
                <w:color w:val="000000" w:themeColor="text1"/>
                <w:sz w:val="20"/>
                <w:szCs w:val="20"/>
              </w:rPr>
            </w:pPr>
          </w:p>
        </w:tc>
        <w:tc>
          <w:tcPr>
            <w:tcW w:w="2947" w:type="pct"/>
          </w:tcPr>
          <w:p w14:paraId="494D2FBD" w14:textId="27C52B33" w:rsidR="00482CF7" w:rsidRPr="008D6CA2" w:rsidRDefault="00482CF7" w:rsidP="00482CF7">
            <w:pPr>
              <w:adjustRightInd w:val="0"/>
              <w:snapToGrid w:val="0"/>
              <w:jc w:val="center"/>
              <w:rPr>
                <w:rFonts w:ascii="Arial" w:hAnsi="Arial" w:cs="Arial"/>
                <w:color w:val="000000" w:themeColor="text1"/>
                <w:sz w:val="20"/>
                <w:szCs w:val="20"/>
              </w:rPr>
            </w:pPr>
            <w:r w:rsidRPr="008D6CA2">
              <w:rPr>
                <w:rFonts w:ascii="Arial" w:hAnsi="Arial" w:cs="Arial"/>
                <w:b/>
                <w:color w:val="000000" w:themeColor="text1"/>
                <w:sz w:val="20"/>
                <w:szCs w:val="20"/>
              </w:rPr>
              <w:t>Mẫu số 03/QTDA</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 xml:space="preserve">(kèm theo Thông tư số 73/2026/TT-BTC </w:t>
            </w:r>
            <w:r w:rsidRPr="008D6CA2">
              <w:rPr>
                <w:rFonts w:ascii="Arial" w:hAnsi="Arial" w:cs="Arial"/>
                <w:color w:val="000000" w:themeColor="text1"/>
                <w:sz w:val="20"/>
                <w:szCs w:val="20"/>
              </w:rPr>
              <w:br/>
            </w:r>
            <w:r w:rsidRPr="008D6CA2">
              <w:rPr>
                <w:rFonts w:ascii="Arial" w:hAnsi="Arial" w:cs="Arial"/>
                <w:i/>
                <w:color w:val="000000" w:themeColor="text1"/>
                <w:sz w:val="20"/>
                <w:szCs w:val="20"/>
              </w:rPr>
              <w:t>ngày 25 tháng 6 năm 2026 của Bộ trưởng Bộ Tài chính)</w:t>
            </w:r>
          </w:p>
        </w:tc>
      </w:tr>
    </w:tbl>
    <w:p w14:paraId="0AF2488C" w14:textId="77777777" w:rsidR="00482CF7" w:rsidRPr="008D6CA2" w:rsidRDefault="00482CF7" w:rsidP="00482CF7">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8D6CA2" w:rsidRPr="008D6CA2" w14:paraId="6433309E" w14:textId="77777777" w:rsidTr="008D6CA2">
        <w:tc>
          <w:tcPr>
            <w:tcW w:w="2283" w:type="pct"/>
          </w:tcPr>
          <w:p w14:paraId="705A84C9" w14:textId="48DA6353" w:rsidR="00482CF7" w:rsidRPr="008D6CA2" w:rsidRDefault="00482CF7" w:rsidP="00482CF7">
            <w:pPr>
              <w:adjustRightInd w:val="0"/>
              <w:snapToGrid w:val="0"/>
              <w:jc w:val="center"/>
              <w:rPr>
                <w:rFonts w:ascii="Arial" w:hAnsi="Arial" w:cs="Arial"/>
                <w:color w:val="000000" w:themeColor="text1"/>
                <w:sz w:val="20"/>
                <w:szCs w:val="20"/>
              </w:rPr>
            </w:pPr>
            <w:r w:rsidRPr="008D6CA2">
              <w:rPr>
                <w:rFonts w:ascii="Arial" w:hAnsi="Arial" w:cs="Arial"/>
                <w:b/>
                <w:bCs/>
                <w:color w:val="000000" w:themeColor="text1"/>
                <w:sz w:val="20"/>
                <w:szCs w:val="20"/>
              </w:rPr>
              <w:t>CHỦ ĐẦU TƯ</w:t>
            </w:r>
            <w:r w:rsidRPr="008D6CA2">
              <w:rPr>
                <w:rFonts w:ascii="Arial" w:hAnsi="Arial" w:cs="Arial"/>
                <w:color w:val="000000" w:themeColor="text1"/>
                <w:sz w:val="20"/>
                <w:szCs w:val="20"/>
              </w:rPr>
              <w:br/>
            </w:r>
            <w:r w:rsidRPr="008D6CA2">
              <w:rPr>
                <w:rFonts w:ascii="Arial" w:hAnsi="Arial" w:cs="Arial"/>
                <w:color w:val="000000" w:themeColor="text1"/>
                <w:sz w:val="20"/>
                <w:szCs w:val="20"/>
                <w:vertAlign w:val="superscript"/>
              </w:rPr>
              <w:t>_____</w:t>
            </w:r>
          </w:p>
        </w:tc>
        <w:tc>
          <w:tcPr>
            <w:tcW w:w="2717" w:type="pct"/>
          </w:tcPr>
          <w:p w14:paraId="5BA50164" w14:textId="37B473DA" w:rsidR="00482CF7" w:rsidRPr="008D6CA2" w:rsidRDefault="00482CF7" w:rsidP="00482CF7">
            <w:pPr>
              <w:adjustRightInd w:val="0"/>
              <w:snapToGrid w:val="0"/>
              <w:jc w:val="center"/>
              <w:rPr>
                <w:rFonts w:ascii="Arial" w:hAnsi="Arial" w:cs="Arial"/>
                <w:bCs/>
                <w:color w:val="000000" w:themeColor="text1"/>
                <w:sz w:val="20"/>
                <w:szCs w:val="20"/>
              </w:rPr>
            </w:pPr>
            <w:r w:rsidRPr="008D6CA2">
              <w:rPr>
                <w:rFonts w:ascii="Arial" w:hAnsi="Arial" w:cs="Arial"/>
                <w:b/>
                <w:color w:val="000000" w:themeColor="text1"/>
                <w:sz w:val="20"/>
                <w:szCs w:val="20"/>
              </w:rPr>
              <w:t xml:space="preserve">CỘNG HOÀ XÃ HỘI CHỦ NGHĨA VIỆT NAM </w:t>
            </w:r>
            <w:r w:rsidRPr="008D6CA2">
              <w:rPr>
                <w:rFonts w:ascii="Arial" w:hAnsi="Arial" w:cs="Arial"/>
                <w:color w:val="000000" w:themeColor="text1"/>
                <w:sz w:val="20"/>
                <w:szCs w:val="20"/>
              </w:rPr>
              <w:br/>
            </w:r>
            <w:r w:rsidRPr="008D6CA2">
              <w:rPr>
                <w:rFonts w:ascii="Arial" w:hAnsi="Arial" w:cs="Arial"/>
                <w:b/>
                <w:color w:val="000000" w:themeColor="text1"/>
                <w:sz w:val="20"/>
                <w:szCs w:val="20"/>
              </w:rPr>
              <w:t>Độc lập - Tự do - Hạnh phúc</w:t>
            </w:r>
            <w:r w:rsidRPr="008D6CA2">
              <w:rPr>
                <w:rFonts w:ascii="Arial" w:hAnsi="Arial" w:cs="Arial"/>
                <w:b/>
                <w:color w:val="000000" w:themeColor="text1"/>
                <w:sz w:val="20"/>
                <w:szCs w:val="20"/>
              </w:rPr>
              <w:br/>
            </w:r>
            <w:r w:rsidRPr="008D6CA2">
              <w:rPr>
                <w:rFonts w:ascii="Arial" w:hAnsi="Arial" w:cs="Arial"/>
                <w:bCs/>
                <w:color w:val="000000" w:themeColor="text1"/>
                <w:sz w:val="20"/>
                <w:szCs w:val="20"/>
                <w:vertAlign w:val="superscript"/>
              </w:rPr>
              <w:t>_______________________</w:t>
            </w:r>
          </w:p>
        </w:tc>
      </w:tr>
    </w:tbl>
    <w:p w14:paraId="50E8EED1" w14:textId="34463987" w:rsidR="00163B59" w:rsidRPr="008D6CA2" w:rsidRDefault="00163B59" w:rsidP="00482CF7">
      <w:pPr>
        <w:adjustRightInd w:val="0"/>
        <w:snapToGrid w:val="0"/>
        <w:spacing w:after="0" w:line="240" w:lineRule="auto"/>
        <w:jc w:val="center"/>
        <w:rPr>
          <w:rFonts w:ascii="Arial" w:hAnsi="Arial" w:cs="Arial"/>
          <w:color w:val="000000" w:themeColor="text1"/>
          <w:sz w:val="20"/>
          <w:szCs w:val="20"/>
        </w:rPr>
      </w:pPr>
    </w:p>
    <w:p w14:paraId="131EA12B" w14:textId="77777777" w:rsidR="00163B59" w:rsidRPr="008D6CA2" w:rsidRDefault="00052B60" w:rsidP="00482CF7">
      <w:pPr>
        <w:adjustRightInd w:val="0"/>
        <w:snapToGrid w:val="0"/>
        <w:spacing w:after="0" w:line="240" w:lineRule="auto"/>
        <w:jc w:val="center"/>
        <w:rPr>
          <w:rFonts w:ascii="Arial" w:hAnsi="Arial" w:cs="Arial"/>
          <w:b/>
          <w:color w:val="000000" w:themeColor="text1"/>
          <w:sz w:val="20"/>
          <w:szCs w:val="20"/>
        </w:rPr>
      </w:pPr>
      <w:r w:rsidRPr="008D6CA2">
        <w:rPr>
          <w:rFonts w:ascii="Arial" w:hAnsi="Arial" w:cs="Arial"/>
          <w:b/>
          <w:color w:val="000000" w:themeColor="text1"/>
          <w:sz w:val="20"/>
          <w:szCs w:val="20"/>
        </w:rPr>
        <w:t>B</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NG Đ</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I CHI</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U S</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 xml:space="preserve"> LI</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U</w:t>
      </w:r>
    </w:p>
    <w:p w14:paraId="00E974E3" w14:textId="77777777" w:rsidR="00482CF7" w:rsidRPr="008D6CA2" w:rsidRDefault="00482CF7" w:rsidP="00482CF7">
      <w:pPr>
        <w:adjustRightInd w:val="0"/>
        <w:snapToGrid w:val="0"/>
        <w:spacing w:after="0" w:line="240" w:lineRule="auto"/>
        <w:jc w:val="center"/>
        <w:rPr>
          <w:rFonts w:ascii="Arial" w:hAnsi="Arial" w:cs="Arial"/>
          <w:color w:val="000000" w:themeColor="text1"/>
          <w:sz w:val="20"/>
          <w:szCs w:val="20"/>
        </w:rPr>
      </w:pPr>
    </w:p>
    <w:p w14:paraId="1919AEEA"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Tên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p>
    <w:p w14:paraId="0957F4A5"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Mã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p>
    <w:p w14:paraId="0E5102CF"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Tên công trình, 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công trình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 (trư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công trình, 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công trình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w:t>
      </w:r>
    </w:p>
    <w:p w14:paraId="54E580C3"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w:t>
      </w:r>
    </w:p>
    <w:p w14:paraId="03899036"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Cơ quan thanh toán: ...</w:t>
      </w:r>
    </w:p>
    <w:p w14:paraId="4F6E1326" w14:textId="091274EA" w:rsidR="00163B59" w:rsidRPr="008D6CA2" w:rsidRDefault="00482CF7"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bCs/>
          <w:color w:val="000000" w:themeColor="text1"/>
          <w:sz w:val="20"/>
          <w:szCs w:val="20"/>
        </w:rPr>
        <w:t>I.</w:t>
      </w:r>
      <w:r w:rsidRPr="008D6CA2">
        <w:rPr>
          <w:rFonts w:ascii="Arial" w:hAnsi="Arial" w:cs="Arial"/>
          <w:color w:val="000000" w:themeColor="text1"/>
          <w:sz w:val="20"/>
          <w:szCs w:val="20"/>
        </w:rPr>
        <w:t xml:space="preserve"> </w:t>
      </w:r>
      <w:r w:rsidRPr="008D6CA2">
        <w:rPr>
          <w:rFonts w:ascii="Arial" w:hAnsi="Arial" w:cs="Arial"/>
          <w:b/>
          <w:color w:val="000000" w:themeColor="text1"/>
          <w:sz w:val="20"/>
          <w:szCs w:val="20"/>
        </w:rPr>
        <w:t>Tình hình giải ngân:</w:t>
      </w:r>
    </w:p>
    <w:p w14:paraId="0308B250" w14:textId="241BFDBA" w:rsidR="00163B59" w:rsidRPr="008D6CA2" w:rsidRDefault="00052B60" w:rsidP="00482CF7">
      <w:pPr>
        <w:adjustRightInd w:val="0"/>
        <w:snapToGrid w:val="0"/>
        <w:spacing w:after="120" w:line="240" w:lineRule="auto"/>
        <w:ind w:firstLine="720"/>
        <w:jc w:val="right"/>
        <w:rPr>
          <w:rFonts w:ascii="Arial" w:hAnsi="Arial" w:cs="Arial"/>
          <w:color w:val="000000" w:themeColor="text1"/>
          <w:sz w:val="20"/>
          <w:szCs w:val="20"/>
        </w:rPr>
      </w:pPr>
      <w:r w:rsidRPr="008D6CA2">
        <w:rPr>
          <w:rFonts w:ascii="Arial" w:hAnsi="Arial" w:cs="Arial"/>
          <w:i/>
          <w:color w:val="000000" w:themeColor="text1"/>
          <w:sz w:val="20"/>
          <w:szCs w:val="20"/>
        </w:rPr>
        <w:t>Đơn v</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đ</w:t>
      </w:r>
      <w:r w:rsidRPr="008D6CA2">
        <w:rPr>
          <w:rFonts w:ascii="Arial" w:hAnsi="Arial" w:cs="Arial"/>
          <w:i/>
          <w:color w:val="000000" w:themeColor="text1"/>
          <w:sz w:val="20"/>
          <w:szCs w:val="20"/>
        </w:rPr>
        <w:t>ồ</w:t>
      </w:r>
      <w:r w:rsidRPr="008D6CA2">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3"/>
        <w:gridCol w:w="1956"/>
        <w:gridCol w:w="683"/>
        <w:gridCol w:w="588"/>
        <w:gridCol w:w="871"/>
        <w:gridCol w:w="655"/>
        <w:gridCol w:w="685"/>
        <w:gridCol w:w="781"/>
        <w:gridCol w:w="705"/>
        <w:gridCol w:w="618"/>
        <w:gridCol w:w="664"/>
        <w:gridCol w:w="377"/>
      </w:tblGrid>
      <w:tr w:rsidR="008D6CA2" w:rsidRPr="008D6CA2" w14:paraId="4A239162" w14:textId="77777777" w:rsidTr="008D6CA2">
        <w:trPr>
          <w:trHeight w:val="20"/>
        </w:trPr>
        <w:tc>
          <w:tcPr>
            <w:tcW w:w="240" w:type="pct"/>
            <w:vMerge w:val="restart"/>
            <w:vAlign w:val="center"/>
          </w:tcPr>
          <w:p w14:paraId="3685E82E" w14:textId="23279A81"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 TT</w:t>
            </w:r>
          </w:p>
        </w:tc>
        <w:tc>
          <w:tcPr>
            <w:tcW w:w="1085" w:type="pct"/>
            <w:vMerge w:val="restart"/>
            <w:vAlign w:val="center"/>
          </w:tcPr>
          <w:p w14:paraId="4A290D25"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Nội dung</w:t>
            </w:r>
          </w:p>
        </w:tc>
        <w:tc>
          <w:tcPr>
            <w:tcW w:w="1551" w:type="pct"/>
            <w:gridSpan w:val="4"/>
            <w:vAlign w:val="center"/>
          </w:tcPr>
          <w:p w14:paraId="23EA1584"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 liệu của chủ đầu tư</w:t>
            </w:r>
          </w:p>
        </w:tc>
        <w:tc>
          <w:tcPr>
            <w:tcW w:w="1547" w:type="pct"/>
            <w:gridSpan w:val="4"/>
            <w:vAlign w:val="center"/>
          </w:tcPr>
          <w:p w14:paraId="664830F5" w14:textId="076DA2E4"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 liệu của cơ quan thanh toán</w:t>
            </w:r>
          </w:p>
        </w:tc>
        <w:tc>
          <w:tcPr>
            <w:tcW w:w="368" w:type="pct"/>
            <w:vMerge w:val="restart"/>
            <w:vAlign w:val="center"/>
          </w:tcPr>
          <w:p w14:paraId="7A8B1632" w14:textId="28EFCB78"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Chênh lệch</w:t>
            </w:r>
          </w:p>
        </w:tc>
        <w:tc>
          <w:tcPr>
            <w:tcW w:w="209" w:type="pct"/>
            <w:vMerge w:val="restart"/>
            <w:vAlign w:val="center"/>
          </w:tcPr>
          <w:p w14:paraId="44DF6B48"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Ghi chú</w:t>
            </w:r>
          </w:p>
        </w:tc>
      </w:tr>
      <w:tr w:rsidR="008D6CA2" w:rsidRPr="008D6CA2" w14:paraId="09EBE5D7" w14:textId="77777777" w:rsidTr="008D6CA2">
        <w:trPr>
          <w:trHeight w:val="20"/>
        </w:trPr>
        <w:tc>
          <w:tcPr>
            <w:tcW w:w="240" w:type="pct"/>
            <w:vMerge/>
            <w:vAlign w:val="center"/>
          </w:tcPr>
          <w:p w14:paraId="518D297A"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p>
        </w:tc>
        <w:tc>
          <w:tcPr>
            <w:tcW w:w="1085" w:type="pct"/>
            <w:vMerge/>
            <w:vAlign w:val="center"/>
          </w:tcPr>
          <w:p w14:paraId="2F7D1519" w14:textId="77777777" w:rsidR="00482CF7" w:rsidRPr="008D6CA2" w:rsidRDefault="00482CF7" w:rsidP="00482CF7">
            <w:pPr>
              <w:adjustRightInd w:val="0"/>
              <w:snapToGrid w:val="0"/>
              <w:spacing w:before="40" w:after="40" w:line="240" w:lineRule="auto"/>
              <w:rPr>
                <w:rFonts w:ascii="Arial" w:hAnsi="Arial" w:cs="Arial"/>
                <w:b/>
                <w:bCs/>
                <w:color w:val="000000" w:themeColor="text1"/>
                <w:sz w:val="20"/>
                <w:szCs w:val="20"/>
              </w:rPr>
            </w:pPr>
          </w:p>
        </w:tc>
        <w:tc>
          <w:tcPr>
            <w:tcW w:w="379" w:type="pct"/>
            <w:vMerge w:val="restart"/>
            <w:vAlign w:val="center"/>
          </w:tcPr>
          <w:p w14:paraId="6C9F2982"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 vốn được giao</w:t>
            </w:r>
          </w:p>
        </w:tc>
        <w:tc>
          <w:tcPr>
            <w:tcW w:w="1172" w:type="pct"/>
            <w:gridSpan w:val="3"/>
            <w:vAlign w:val="center"/>
          </w:tcPr>
          <w:p w14:paraId="310860BB"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 vốn đã giải ngân</w:t>
            </w:r>
          </w:p>
        </w:tc>
        <w:tc>
          <w:tcPr>
            <w:tcW w:w="380" w:type="pct"/>
            <w:vMerge w:val="restart"/>
            <w:vAlign w:val="center"/>
          </w:tcPr>
          <w:p w14:paraId="2973AD31"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 vốn được giao</w:t>
            </w:r>
          </w:p>
        </w:tc>
        <w:tc>
          <w:tcPr>
            <w:tcW w:w="1167" w:type="pct"/>
            <w:gridSpan w:val="3"/>
            <w:vAlign w:val="center"/>
          </w:tcPr>
          <w:p w14:paraId="55C800AC" w14:textId="2DBAC65D"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 vốn đã giải ngân</w:t>
            </w:r>
          </w:p>
        </w:tc>
        <w:tc>
          <w:tcPr>
            <w:tcW w:w="368" w:type="pct"/>
            <w:vMerge/>
            <w:vAlign w:val="center"/>
          </w:tcPr>
          <w:p w14:paraId="74CEB873"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p>
        </w:tc>
        <w:tc>
          <w:tcPr>
            <w:tcW w:w="209" w:type="pct"/>
            <w:vMerge/>
            <w:vAlign w:val="center"/>
          </w:tcPr>
          <w:p w14:paraId="3986F82F"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p>
        </w:tc>
      </w:tr>
      <w:tr w:rsidR="008D6CA2" w:rsidRPr="008D6CA2" w14:paraId="6AF35C51" w14:textId="77777777" w:rsidTr="008D6CA2">
        <w:trPr>
          <w:trHeight w:val="20"/>
        </w:trPr>
        <w:tc>
          <w:tcPr>
            <w:tcW w:w="240" w:type="pct"/>
            <w:vMerge/>
            <w:vAlign w:val="center"/>
          </w:tcPr>
          <w:p w14:paraId="39DD1683"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p>
        </w:tc>
        <w:tc>
          <w:tcPr>
            <w:tcW w:w="1085" w:type="pct"/>
            <w:vMerge/>
            <w:vAlign w:val="center"/>
          </w:tcPr>
          <w:p w14:paraId="71B57C46" w14:textId="77777777" w:rsidR="00482CF7" w:rsidRPr="008D6CA2" w:rsidRDefault="00482CF7" w:rsidP="00482CF7">
            <w:pPr>
              <w:adjustRightInd w:val="0"/>
              <w:snapToGrid w:val="0"/>
              <w:spacing w:before="40" w:after="40" w:line="240" w:lineRule="auto"/>
              <w:rPr>
                <w:rFonts w:ascii="Arial" w:hAnsi="Arial" w:cs="Arial"/>
                <w:b/>
                <w:bCs/>
                <w:color w:val="000000" w:themeColor="text1"/>
                <w:sz w:val="20"/>
                <w:szCs w:val="20"/>
              </w:rPr>
            </w:pPr>
          </w:p>
        </w:tc>
        <w:tc>
          <w:tcPr>
            <w:tcW w:w="379" w:type="pct"/>
            <w:vMerge/>
            <w:vAlign w:val="center"/>
          </w:tcPr>
          <w:p w14:paraId="5A6D7DB8"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p>
        </w:tc>
        <w:tc>
          <w:tcPr>
            <w:tcW w:w="326" w:type="pct"/>
            <w:vAlign w:val="center"/>
          </w:tcPr>
          <w:p w14:paraId="357CD216"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Tổng số</w:t>
            </w:r>
          </w:p>
        </w:tc>
        <w:tc>
          <w:tcPr>
            <w:tcW w:w="483" w:type="pct"/>
            <w:vAlign w:val="center"/>
          </w:tcPr>
          <w:p w14:paraId="10947275"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Thanh toán khối lượng hoàn thành</w:t>
            </w:r>
          </w:p>
        </w:tc>
        <w:tc>
          <w:tcPr>
            <w:tcW w:w="363" w:type="pct"/>
            <w:vAlign w:val="center"/>
          </w:tcPr>
          <w:p w14:paraId="29F7AB87"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Tạm ứng</w:t>
            </w:r>
          </w:p>
        </w:tc>
        <w:tc>
          <w:tcPr>
            <w:tcW w:w="380" w:type="pct"/>
            <w:vMerge/>
            <w:vAlign w:val="center"/>
          </w:tcPr>
          <w:p w14:paraId="3C6FC9DC" w14:textId="13B58912"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p>
        </w:tc>
        <w:tc>
          <w:tcPr>
            <w:tcW w:w="433" w:type="pct"/>
            <w:vAlign w:val="center"/>
          </w:tcPr>
          <w:p w14:paraId="3658283E"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Tổng</w:t>
            </w:r>
          </w:p>
          <w:p w14:paraId="279FC082" w14:textId="6F0CAEE8"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w:t>
            </w:r>
          </w:p>
        </w:tc>
        <w:tc>
          <w:tcPr>
            <w:tcW w:w="391" w:type="pct"/>
            <w:vAlign w:val="center"/>
          </w:tcPr>
          <w:p w14:paraId="36A90EEC" w14:textId="67B2015F"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Thanh toán khối lượng hoàn thành</w:t>
            </w:r>
          </w:p>
        </w:tc>
        <w:tc>
          <w:tcPr>
            <w:tcW w:w="343" w:type="pct"/>
            <w:vAlign w:val="center"/>
          </w:tcPr>
          <w:p w14:paraId="0EAE4975" w14:textId="6B29197C"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Tạm ứng</w:t>
            </w:r>
          </w:p>
        </w:tc>
        <w:tc>
          <w:tcPr>
            <w:tcW w:w="368" w:type="pct"/>
            <w:vMerge/>
            <w:vAlign w:val="center"/>
          </w:tcPr>
          <w:p w14:paraId="4F44B930"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p>
        </w:tc>
        <w:tc>
          <w:tcPr>
            <w:tcW w:w="209" w:type="pct"/>
            <w:vMerge/>
            <w:vAlign w:val="center"/>
          </w:tcPr>
          <w:p w14:paraId="1A813C4F" w14:textId="77777777" w:rsidR="00482CF7" w:rsidRPr="008D6CA2" w:rsidRDefault="00482CF7" w:rsidP="00482CF7">
            <w:pPr>
              <w:adjustRightInd w:val="0"/>
              <w:snapToGrid w:val="0"/>
              <w:spacing w:before="40" w:after="40" w:line="240" w:lineRule="auto"/>
              <w:jc w:val="center"/>
              <w:rPr>
                <w:rFonts w:ascii="Arial" w:hAnsi="Arial" w:cs="Arial"/>
                <w:b/>
                <w:bCs/>
                <w:color w:val="000000" w:themeColor="text1"/>
                <w:sz w:val="20"/>
                <w:szCs w:val="20"/>
              </w:rPr>
            </w:pPr>
          </w:p>
        </w:tc>
      </w:tr>
      <w:tr w:rsidR="008D6CA2" w:rsidRPr="008D6CA2" w14:paraId="5649BC6D" w14:textId="77777777" w:rsidTr="008D6CA2">
        <w:trPr>
          <w:trHeight w:val="20"/>
        </w:trPr>
        <w:tc>
          <w:tcPr>
            <w:tcW w:w="240" w:type="pct"/>
            <w:vAlign w:val="center"/>
          </w:tcPr>
          <w:p w14:paraId="1529836B" w14:textId="77777777" w:rsidR="00163B59" w:rsidRPr="008D6CA2" w:rsidRDefault="00052B60"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1</w:t>
            </w:r>
          </w:p>
        </w:tc>
        <w:tc>
          <w:tcPr>
            <w:tcW w:w="1085" w:type="pct"/>
            <w:vAlign w:val="center"/>
          </w:tcPr>
          <w:p w14:paraId="74A35A3D" w14:textId="77777777" w:rsidR="00163B59" w:rsidRPr="008D6CA2" w:rsidRDefault="00052B60"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2</w:t>
            </w:r>
          </w:p>
        </w:tc>
        <w:tc>
          <w:tcPr>
            <w:tcW w:w="379" w:type="pct"/>
            <w:vAlign w:val="center"/>
          </w:tcPr>
          <w:p w14:paraId="39C9C31B" w14:textId="77777777" w:rsidR="00163B59" w:rsidRPr="008D6CA2" w:rsidRDefault="00052B60"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3</w:t>
            </w:r>
          </w:p>
        </w:tc>
        <w:tc>
          <w:tcPr>
            <w:tcW w:w="326" w:type="pct"/>
            <w:vAlign w:val="center"/>
          </w:tcPr>
          <w:p w14:paraId="0C4EC0D9" w14:textId="77777777" w:rsidR="00163B59" w:rsidRPr="008D6CA2" w:rsidRDefault="00052B60"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4=5+6</w:t>
            </w:r>
          </w:p>
        </w:tc>
        <w:tc>
          <w:tcPr>
            <w:tcW w:w="483" w:type="pct"/>
            <w:vAlign w:val="center"/>
          </w:tcPr>
          <w:p w14:paraId="4448F6BC" w14:textId="77777777" w:rsidR="00163B59" w:rsidRPr="008D6CA2" w:rsidRDefault="00052B60"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5</w:t>
            </w:r>
          </w:p>
        </w:tc>
        <w:tc>
          <w:tcPr>
            <w:tcW w:w="363" w:type="pct"/>
            <w:vAlign w:val="center"/>
          </w:tcPr>
          <w:p w14:paraId="3E2E6316" w14:textId="77777777" w:rsidR="00163B59" w:rsidRPr="008D6CA2" w:rsidRDefault="00052B60"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6</w:t>
            </w:r>
          </w:p>
        </w:tc>
        <w:tc>
          <w:tcPr>
            <w:tcW w:w="380" w:type="pct"/>
            <w:vAlign w:val="center"/>
          </w:tcPr>
          <w:p w14:paraId="149C2633" w14:textId="77777777" w:rsidR="00163B59" w:rsidRPr="008D6CA2" w:rsidRDefault="00052B60"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7</w:t>
            </w:r>
          </w:p>
        </w:tc>
        <w:tc>
          <w:tcPr>
            <w:tcW w:w="433" w:type="pct"/>
            <w:vAlign w:val="center"/>
          </w:tcPr>
          <w:p w14:paraId="457238E3" w14:textId="5A2DB949" w:rsidR="00163B59" w:rsidRPr="008D6CA2" w:rsidRDefault="00052B60"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8</w:t>
            </w:r>
            <w:r w:rsidR="00482CF7" w:rsidRPr="008D6CA2">
              <w:rPr>
                <w:rFonts w:ascii="Arial" w:hAnsi="Arial" w:cs="Arial"/>
                <w:bCs/>
                <w:color w:val="000000" w:themeColor="text1"/>
                <w:sz w:val="20"/>
                <w:szCs w:val="20"/>
              </w:rPr>
              <w:t>=</w:t>
            </w:r>
            <w:r w:rsidRPr="008D6CA2">
              <w:rPr>
                <w:rFonts w:ascii="Arial" w:hAnsi="Arial" w:cs="Arial"/>
                <w:bCs/>
                <w:color w:val="000000" w:themeColor="text1"/>
                <w:sz w:val="20"/>
                <w:szCs w:val="20"/>
              </w:rPr>
              <w:t>9+10</w:t>
            </w:r>
          </w:p>
        </w:tc>
        <w:tc>
          <w:tcPr>
            <w:tcW w:w="391" w:type="pct"/>
            <w:vAlign w:val="center"/>
          </w:tcPr>
          <w:p w14:paraId="49FD2572" w14:textId="77777777" w:rsidR="00163B59" w:rsidRPr="008D6CA2" w:rsidRDefault="00052B60"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9</w:t>
            </w:r>
          </w:p>
        </w:tc>
        <w:tc>
          <w:tcPr>
            <w:tcW w:w="343" w:type="pct"/>
            <w:vAlign w:val="center"/>
          </w:tcPr>
          <w:p w14:paraId="0F925D1C" w14:textId="77777777" w:rsidR="00163B59" w:rsidRPr="008D6CA2" w:rsidRDefault="00052B60"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10</w:t>
            </w:r>
          </w:p>
        </w:tc>
        <w:tc>
          <w:tcPr>
            <w:tcW w:w="368" w:type="pct"/>
            <w:vAlign w:val="center"/>
          </w:tcPr>
          <w:p w14:paraId="7D0AB4B7" w14:textId="6D4E16CD" w:rsidR="00163B59" w:rsidRPr="008D6CA2" w:rsidRDefault="00052B60"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11</w:t>
            </w:r>
            <w:r w:rsidR="00482CF7" w:rsidRPr="008D6CA2">
              <w:rPr>
                <w:rFonts w:ascii="Arial" w:hAnsi="Arial" w:cs="Arial"/>
                <w:bCs/>
                <w:color w:val="000000" w:themeColor="text1"/>
                <w:sz w:val="20"/>
                <w:szCs w:val="20"/>
              </w:rPr>
              <w:t>=8</w:t>
            </w:r>
            <w:r w:rsidRPr="008D6CA2">
              <w:rPr>
                <w:rFonts w:ascii="Arial" w:hAnsi="Arial" w:cs="Arial"/>
                <w:bCs/>
                <w:color w:val="000000" w:themeColor="text1"/>
                <w:sz w:val="20"/>
                <w:szCs w:val="20"/>
              </w:rPr>
              <w:t>-4</w:t>
            </w:r>
          </w:p>
        </w:tc>
        <w:tc>
          <w:tcPr>
            <w:tcW w:w="209" w:type="pct"/>
            <w:vAlign w:val="center"/>
          </w:tcPr>
          <w:p w14:paraId="1EC3BD81" w14:textId="77777777" w:rsidR="00163B59" w:rsidRPr="008D6CA2" w:rsidRDefault="00052B60" w:rsidP="00482CF7">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12</w:t>
            </w:r>
          </w:p>
        </w:tc>
      </w:tr>
      <w:tr w:rsidR="008D6CA2" w:rsidRPr="008D6CA2" w14:paraId="6A67EB8B" w14:textId="77777777" w:rsidTr="008D6CA2">
        <w:trPr>
          <w:trHeight w:val="20"/>
        </w:trPr>
        <w:tc>
          <w:tcPr>
            <w:tcW w:w="240" w:type="pct"/>
            <w:vAlign w:val="center"/>
          </w:tcPr>
          <w:p w14:paraId="65CE9523" w14:textId="77777777" w:rsidR="00163B59" w:rsidRPr="008D6CA2" w:rsidRDefault="00052B60" w:rsidP="00482CF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1085" w:type="pct"/>
            <w:vAlign w:val="center"/>
          </w:tcPr>
          <w:p w14:paraId="413C3D00" w14:textId="77777777"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Lũy k</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xml:space="preserve"> t</w:t>
            </w:r>
            <w:r w:rsidRPr="008D6CA2">
              <w:rPr>
                <w:rFonts w:ascii="Arial" w:hAnsi="Arial" w:cs="Arial"/>
                <w:color w:val="000000" w:themeColor="text1"/>
                <w:sz w:val="20"/>
                <w:szCs w:val="20"/>
              </w:rPr>
              <w:t>ừ</w:t>
            </w:r>
            <w:r w:rsidRPr="008D6CA2">
              <w:rPr>
                <w:rFonts w:ascii="Arial" w:hAnsi="Arial" w:cs="Arial"/>
                <w:color w:val="000000" w:themeColor="text1"/>
                <w:sz w:val="20"/>
                <w:szCs w:val="20"/>
              </w:rPr>
              <w:t xml:space="preserve"> kh</w:t>
            </w:r>
            <w:r w:rsidRPr="008D6CA2">
              <w:rPr>
                <w:rFonts w:ascii="Arial" w:hAnsi="Arial" w:cs="Arial"/>
                <w:color w:val="000000" w:themeColor="text1"/>
                <w:sz w:val="20"/>
                <w:szCs w:val="20"/>
              </w:rPr>
              <w:t>ở</w:t>
            </w:r>
            <w:r w:rsidRPr="008D6CA2">
              <w:rPr>
                <w:rFonts w:ascii="Arial" w:hAnsi="Arial" w:cs="Arial"/>
                <w:color w:val="000000" w:themeColor="text1"/>
                <w:sz w:val="20"/>
                <w:szCs w:val="20"/>
              </w:rPr>
              <w:t>i công</w:t>
            </w:r>
          </w:p>
        </w:tc>
        <w:tc>
          <w:tcPr>
            <w:tcW w:w="379" w:type="pct"/>
            <w:vAlign w:val="center"/>
          </w:tcPr>
          <w:p w14:paraId="3EFD084F"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0C349A5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5911B4B3"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174E209B"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2B458B2A"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25F88E38"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4B74CA84"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5A8A116E"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7DCB7CE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282AE5E"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392C45A" w14:textId="77777777" w:rsidTr="008D6CA2">
        <w:trPr>
          <w:trHeight w:val="20"/>
        </w:trPr>
        <w:tc>
          <w:tcPr>
            <w:tcW w:w="240" w:type="pct"/>
            <w:vAlign w:val="center"/>
          </w:tcPr>
          <w:p w14:paraId="2FC41176"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1085" w:type="pct"/>
            <w:vAlign w:val="center"/>
          </w:tcPr>
          <w:p w14:paraId="0FDE9DCF" w14:textId="77777777"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w:t>
            </w:r>
          </w:p>
        </w:tc>
        <w:tc>
          <w:tcPr>
            <w:tcW w:w="379" w:type="pct"/>
            <w:vAlign w:val="center"/>
          </w:tcPr>
          <w:p w14:paraId="6A58BBAE"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6924E5DD"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47933F74"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76F61BC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5A93BA6A"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706365B9"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304255A8"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7BDCD3C9"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61B5CA5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620636B"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425A09C" w14:textId="77777777" w:rsidTr="008D6CA2">
        <w:trPr>
          <w:trHeight w:val="20"/>
        </w:trPr>
        <w:tc>
          <w:tcPr>
            <w:tcW w:w="240" w:type="pct"/>
            <w:vAlign w:val="center"/>
          </w:tcPr>
          <w:p w14:paraId="6083B1A5"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1085" w:type="pct"/>
            <w:vAlign w:val="center"/>
          </w:tcPr>
          <w:p w14:paraId="3742F802" w14:textId="774EE441"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xml:space="preserve">- </w:t>
            </w:r>
            <w:r w:rsidR="00482CF7"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chi thư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w:t>
            </w:r>
            <w:r w:rsidR="00482CF7"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xuyên</w:t>
            </w:r>
          </w:p>
        </w:tc>
        <w:tc>
          <w:tcPr>
            <w:tcW w:w="379" w:type="pct"/>
            <w:vAlign w:val="center"/>
          </w:tcPr>
          <w:p w14:paraId="1F31423D"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3FC6EC03"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4D58FE5D"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6A23165E"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5F1DF328"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1B062BA9"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56C5BBF9"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7AC9278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11FE71B6"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95D1CC5"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C1A623F" w14:textId="77777777" w:rsidTr="008D6CA2">
        <w:trPr>
          <w:trHeight w:val="20"/>
        </w:trPr>
        <w:tc>
          <w:tcPr>
            <w:tcW w:w="240" w:type="pct"/>
            <w:vAlign w:val="center"/>
          </w:tcPr>
          <w:p w14:paraId="228F61DB"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1085" w:type="pct"/>
            <w:vAlign w:val="center"/>
          </w:tcPr>
          <w:p w14:paraId="71A9D896" w14:textId="59247884"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nhà</w:t>
            </w:r>
            <w:r w:rsidR="00482CF7"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 khác không</w:t>
            </w:r>
            <w:r w:rsidR="00482CF7"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thu</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ph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m vi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ch</w:t>
            </w:r>
            <w:r w:rsidRPr="008D6CA2">
              <w:rPr>
                <w:rFonts w:ascii="Arial" w:hAnsi="Arial" w:cs="Arial"/>
                <w:color w:val="000000" w:themeColor="text1"/>
                <w:sz w:val="20"/>
                <w:szCs w:val="20"/>
              </w:rPr>
              <w:t>ỉ</w:t>
            </w:r>
            <w:r w:rsidRPr="008D6CA2">
              <w:rPr>
                <w:rFonts w:ascii="Arial" w:hAnsi="Arial" w:cs="Arial"/>
                <w:color w:val="000000" w:themeColor="text1"/>
                <w:sz w:val="20"/>
                <w:szCs w:val="20"/>
              </w:rPr>
              <w:t>nh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pháp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 xml:space="preserve">u tư </w:t>
            </w:r>
            <w:r w:rsidRPr="008D6CA2">
              <w:rPr>
                <w:rFonts w:ascii="Arial" w:hAnsi="Arial" w:cs="Arial"/>
                <w:color w:val="000000" w:themeColor="text1"/>
                <w:sz w:val="20"/>
                <w:szCs w:val="20"/>
              </w:rPr>
              <w:t>công</w:t>
            </w:r>
          </w:p>
        </w:tc>
        <w:tc>
          <w:tcPr>
            <w:tcW w:w="379" w:type="pct"/>
            <w:vAlign w:val="center"/>
          </w:tcPr>
          <w:p w14:paraId="1BE6DE04"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02E00C1C"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683D3AAD"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1000FB02"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10AA4562"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6F348948"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4D837056"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467983B6"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3EBEA93F"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36F9E58"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44FA5E1" w14:textId="77777777" w:rsidTr="008D6CA2">
        <w:trPr>
          <w:trHeight w:val="20"/>
        </w:trPr>
        <w:tc>
          <w:tcPr>
            <w:tcW w:w="240" w:type="pct"/>
            <w:vAlign w:val="center"/>
          </w:tcPr>
          <w:p w14:paraId="7B37E14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1085" w:type="pct"/>
            <w:vAlign w:val="center"/>
          </w:tcPr>
          <w:p w14:paraId="29CA4B31" w14:textId="77777777"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khác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w:t>
            </w:r>
          </w:p>
        </w:tc>
        <w:tc>
          <w:tcPr>
            <w:tcW w:w="379" w:type="pct"/>
            <w:vAlign w:val="center"/>
          </w:tcPr>
          <w:p w14:paraId="50B36DF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0E8D99E9"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69562D93"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2A1F478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0D06F74F"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5F4A4433"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3F2742B3"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6036B5A0"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2DE2AAD8"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6BC0F3A3"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66E2BE9" w14:textId="77777777" w:rsidTr="008D6CA2">
        <w:trPr>
          <w:trHeight w:val="20"/>
        </w:trPr>
        <w:tc>
          <w:tcPr>
            <w:tcW w:w="240" w:type="pct"/>
            <w:vAlign w:val="center"/>
          </w:tcPr>
          <w:p w14:paraId="5E9B97B5" w14:textId="77777777" w:rsidR="00163B59" w:rsidRPr="008D6CA2" w:rsidRDefault="00052B60" w:rsidP="00482CF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1085" w:type="pct"/>
            <w:vAlign w:val="center"/>
          </w:tcPr>
          <w:p w14:paraId="1217D4F8" w14:textId="77777777"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theo năm</w:t>
            </w:r>
          </w:p>
        </w:tc>
        <w:tc>
          <w:tcPr>
            <w:tcW w:w="379" w:type="pct"/>
            <w:vAlign w:val="center"/>
          </w:tcPr>
          <w:p w14:paraId="3751FC3F"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5F46C1AB"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3880B395"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3C763BA3"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1EDAB442"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47420BDD"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4BCDE67D"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35103502"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49CE6145"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D76823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2C70471" w14:textId="77777777" w:rsidTr="008D6CA2">
        <w:trPr>
          <w:trHeight w:val="20"/>
        </w:trPr>
        <w:tc>
          <w:tcPr>
            <w:tcW w:w="240" w:type="pct"/>
            <w:vAlign w:val="center"/>
          </w:tcPr>
          <w:p w14:paraId="1B973867" w14:textId="77777777" w:rsidR="00163B59" w:rsidRPr="008D6CA2" w:rsidRDefault="00052B60" w:rsidP="00482CF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2.1</w:t>
            </w:r>
          </w:p>
        </w:tc>
        <w:tc>
          <w:tcPr>
            <w:tcW w:w="1085" w:type="pct"/>
            <w:vAlign w:val="center"/>
          </w:tcPr>
          <w:p w14:paraId="135B8816" w14:textId="77777777"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Năm ...</w:t>
            </w:r>
          </w:p>
        </w:tc>
        <w:tc>
          <w:tcPr>
            <w:tcW w:w="379" w:type="pct"/>
            <w:vAlign w:val="center"/>
          </w:tcPr>
          <w:p w14:paraId="39805E1A"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0CA6E86F"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7A2FADC2"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1229D79A"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6A40E69D"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56DC13AA"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53EB398C"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020B9312"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1115B989"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97B85C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91002D3" w14:textId="77777777" w:rsidTr="008D6CA2">
        <w:trPr>
          <w:trHeight w:val="20"/>
        </w:trPr>
        <w:tc>
          <w:tcPr>
            <w:tcW w:w="240" w:type="pct"/>
            <w:vAlign w:val="center"/>
          </w:tcPr>
          <w:p w14:paraId="08026042"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1085" w:type="pct"/>
            <w:vAlign w:val="center"/>
          </w:tcPr>
          <w:p w14:paraId="5E338B75" w14:textId="4461A1AA"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xml:space="preserve">- </w:t>
            </w:r>
            <w:r w:rsidR="00482CF7"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w:t>
            </w:r>
          </w:p>
        </w:tc>
        <w:tc>
          <w:tcPr>
            <w:tcW w:w="379" w:type="pct"/>
            <w:vAlign w:val="center"/>
          </w:tcPr>
          <w:p w14:paraId="7A79EC4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326A6BC3"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37B4D70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2FA91FED"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063A836B"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0DD05BD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0D5F2065"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156A706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2F66CB4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5903A0F"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1898CD3" w14:textId="77777777" w:rsidTr="008D6CA2">
        <w:trPr>
          <w:trHeight w:val="20"/>
        </w:trPr>
        <w:tc>
          <w:tcPr>
            <w:tcW w:w="240" w:type="pct"/>
            <w:vAlign w:val="center"/>
          </w:tcPr>
          <w:p w14:paraId="56494D64"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1085" w:type="pct"/>
            <w:vAlign w:val="center"/>
          </w:tcPr>
          <w:p w14:paraId="552ACF04" w14:textId="08F81103"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xml:space="preserve">- </w:t>
            </w:r>
            <w:r w:rsidR="00482CF7"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chi thư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xuyên</w:t>
            </w:r>
          </w:p>
        </w:tc>
        <w:tc>
          <w:tcPr>
            <w:tcW w:w="379" w:type="pct"/>
            <w:vAlign w:val="center"/>
          </w:tcPr>
          <w:p w14:paraId="6654B68D"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5AEC20DA"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2FB53F09"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57400F10"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4F8ECE00"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3481B323"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6EC21716"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26FC8AE0"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41686BCC"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DFC4255"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B4E598A" w14:textId="77777777" w:rsidTr="008D6CA2">
        <w:trPr>
          <w:trHeight w:val="20"/>
        </w:trPr>
        <w:tc>
          <w:tcPr>
            <w:tcW w:w="240" w:type="pct"/>
            <w:vAlign w:val="center"/>
          </w:tcPr>
          <w:p w14:paraId="04EC3B3F"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1085" w:type="pct"/>
            <w:vAlign w:val="center"/>
          </w:tcPr>
          <w:p w14:paraId="75A98306" w14:textId="510A76EF"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xml:space="preserve">- </w:t>
            </w:r>
            <w:r w:rsidR="00482CF7"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nhà</w:t>
            </w:r>
            <w:r w:rsidR="00482CF7"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 khác không</w:t>
            </w:r>
            <w:r w:rsidR="00482CF7"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thu</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ph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m vi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ch</w:t>
            </w:r>
            <w:r w:rsidRPr="008D6CA2">
              <w:rPr>
                <w:rFonts w:ascii="Arial" w:hAnsi="Arial" w:cs="Arial"/>
                <w:color w:val="000000" w:themeColor="text1"/>
                <w:sz w:val="20"/>
                <w:szCs w:val="20"/>
              </w:rPr>
              <w:t>ỉ</w:t>
            </w:r>
            <w:r w:rsidRPr="008D6CA2">
              <w:rPr>
                <w:rFonts w:ascii="Arial" w:hAnsi="Arial" w:cs="Arial"/>
                <w:color w:val="000000" w:themeColor="text1"/>
                <w:sz w:val="20"/>
                <w:szCs w:val="20"/>
              </w:rPr>
              <w:t>nh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pháp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w:t>
            </w:r>
          </w:p>
        </w:tc>
        <w:tc>
          <w:tcPr>
            <w:tcW w:w="379" w:type="pct"/>
            <w:vAlign w:val="center"/>
          </w:tcPr>
          <w:p w14:paraId="031484A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4531BDBB"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20487838"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1738B930"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76252CCB"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0B345718"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71FDE432"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34284003"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072C71A9"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4F110735"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1C27CB8" w14:textId="77777777" w:rsidTr="008D6CA2">
        <w:trPr>
          <w:trHeight w:val="20"/>
        </w:trPr>
        <w:tc>
          <w:tcPr>
            <w:tcW w:w="240" w:type="pct"/>
            <w:vAlign w:val="center"/>
          </w:tcPr>
          <w:p w14:paraId="67CDE27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1085" w:type="pct"/>
            <w:vAlign w:val="center"/>
          </w:tcPr>
          <w:p w14:paraId="6074E4B0" w14:textId="77777777"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khác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w:t>
            </w:r>
          </w:p>
        </w:tc>
        <w:tc>
          <w:tcPr>
            <w:tcW w:w="379" w:type="pct"/>
            <w:vAlign w:val="center"/>
          </w:tcPr>
          <w:p w14:paraId="7F761365"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6FD2F343"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0ACB4F00"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34A257A4"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53090199"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1B8F2E50"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5EF083D5"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4BFE7B3D"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7CCAAC79"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6478B95"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2E089CF" w14:textId="77777777" w:rsidTr="008D6CA2">
        <w:trPr>
          <w:trHeight w:val="20"/>
        </w:trPr>
        <w:tc>
          <w:tcPr>
            <w:tcW w:w="240" w:type="pct"/>
            <w:vAlign w:val="center"/>
          </w:tcPr>
          <w:p w14:paraId="1D374B0E" w14:textId="77777777" w:rsidR="00163B59" w:rsidRPr="008D6CA2" w:rsidRDefault="00052B60" w:rsidP="00482CF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2.2</w:t>
            </w:r>
          </w:p>
        </w:tc>
        <w:tc>
          <w:tcPr>
            <w:tcW w:w="1085" w:type="pct"/>
            <w:vAlign w:val="center"/>
          </w:tcPr>
          <w:p w14:paraId="6D471201" w14:textId="77777777"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Năm ...</w:t>
            </w:r>
          </w:p>
        </w:tc>
        <w:tc>
          <w:tcPr>
            <w:tcW w:w="379" w:type="pct"/>
            <w:vAlign w:val="center"/>
          </w:tcPr>
          <w:p w14:paraId="5A8AB0DD"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15AFFBE8"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1B5FC328"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43CEA122"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690879C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0533CA3E"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2EE259EE"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3CA0DC26"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022A6BBC"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073BB2D"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6743D1C" w14:textId="77777777" w:rsidTr="008D6CA2">
        <w:trPr>
          <w:trHeight w:val="20"/>
        </w:trPr>
        <w:tc>
          <w:tcPr>
            <w:tcW w:w="240" w:type="pct"/>
            <w:vAlign w:val="center"/>
          </w:tcPr>
          <w:p w14:paraId="5B13C096"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1085" w:type="pct"/>
            <w:vAlign w:val="center"/>
          </w:tcPr>
          <w:p w14:paraId="1FD01409" w14:textId="77777777"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w:t>
            </w:r>
          </w:p>
        </w:tc>
        <w:tc>
          <w:tcPr>
            <w:tcW w:w="379" w:type="pct"/>
            <w:vAlign w:val="center"/>
          </w:tcPr>
          <w:p w14:paraId="0C9D5312"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0A889D0E"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35FDC873"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63FFBD9D"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651A281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378013EE"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47895FB0"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7C28AEB0"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3FC2884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4F2ECD4"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9F26976" w14:textId="77777777" w:rsidTr="008D6CA2">
        <w:trPr>
          <w:trHeight w:val="20"/>
        </w:trPr>
        <w:tc>
          <w:tcPr>
            <w:tcW w:w="240" w:type="pct"/>
            <w:vAlign w:val="center"/>
          </w:tcPr>
          <w:p w14:paraId="04592894"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1085" w:type="pct"/>
            <w:vAlign w:val="center"/>
          </w:tcPr>
          <w:p w14:paraId="6B765B3A" w14:textId="77777777"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chi thư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xuyên</w:t>
            </w:r>
          </w:p>
        </w:tc>
        <w:tc>
          <w:tcPr>
            <w:tcW w:w="379" w:type="pct"/>
            <w:vAlign w:val="center"/>
          </w:tcPr>
          <w:p w14:paraId="3696B96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4F529B13"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2F1403C4"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2DE14434"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36025C1A"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139429CA"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3613E3C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3416286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5117D7F8"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AC530EB"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F0927FE" w14:textId="77777777" w:rsidTr="008D6CA2">
        <w:trPr>
          <w:trHeight w:val="20"/>
        </w:trPr>
        <w:tc>
          <w:tcPr>
            <w:tcW w:w="240" w:type="pct"/>
            <w:vAlign w:val="center"/>
          </w:tcPr>
          <w:p w14:paraId="03C48F4A"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1085" w:type="pct"/>
            <w:vAlign w:val="center"/>
          </w:tcPr>
          <w:p w14:paraId="26B9BEEF" w14:textId="18A13C3A"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xml:space="preserve">- </w:t>
            </w:r>
            <w:r w:rsidR="00482CF7"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nhà 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 khác không thu</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ph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m vi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ch</w:t>
            </w:r>
            <w:r w:rsidRPr="008D6CA2">
              <w:rPr>
                <w:rFonts w:ascii="Arial" w:hAnsi="Arial" w:cs="Arial"/>
                <w:color w:val="000000" w:themeColor="text1"/>
                <w:sz w:val="20"/>
                <w:szCs w:val="20"/>
              </w:rPr>
              <w:t>ỉ</w:t>
            </w:r>
            <w:r w:rsidRPr="008D6CA2">
              <w:rPr>
                <w:rFonts w:ascii="Arial" w:hAnsi="Arial" w:cs="Arial"/>
                <w:color w:val="000000" w:themeColor="text1"/>
                <w:sz w:val="20"/>
                <w:szCs w:val="20"/>
              </w:rPr>
              <w:t>nh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pháp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w:t>
            </w:r>
          </w:p>
        </w:tc>
        <w:tc>
          <w:tcPr>
            <w:tcW w:w="379" w:type="pct"/>
            <w:vAlign w:val="center"/>
          </w:tcPr>
          <w:p w14:paraId="3EDEA16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7DE1D5CF"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5BD462A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7DD995A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1F4E3016"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1597735E"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6E31998A"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7FDC2C6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3CA07390"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727E36CC"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B4FFC5C" w14:textId="77777777" w:rsidTr="008D6CA2">
        <w:trPr>
          <w:trHeight w:val="20"/>
        </w:trPr>
        <w:tc>
          <w:tcPr>
            <w:tcW w:w="240" w:type="pct"/>
            <w:vAlign w:val="center"/>
          </w:tcPr>
          <w:p w14:paraId="4D502D1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1085" w:type="pct"/>
            <w:vAlign w:val="center"/>
          </w:tcPr>
          <w:p w14:paraId="17DEA1E7" w14:textId="77777777" w:rsidR="00163B59" w:rsidRPr="008D6CA2" w:rsidRDefault="00052B60" w:rsidP="00482CF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khác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w:t>
            </w:r>
          </w:p>
        </w:tc>
        <w:tc>
          <w:tcPr>
            <w:tcW w:w="379" w:type="pct"/>
            <w:vAlign w:val="center"/>
          </w:tcPr>
          <w:p w14:paraId="52F5C68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26" w:type="pct"/>
            <w:vAlign w:val="center"/>
          </w:tcPr>
          <w:p w14:paraId="39CDF7F1"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2DADBCA8"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3" w:type="pct"/>
            <w:vAlign w:val="center"/>
          </w:tcPr>
          <w:p w14:paraId="7D2B4647"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00341C6A"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433" w:type="pct"/>
            <w:vAlign w:val="center"/>
          </w:tcPr>
          <w:p w14:paraId="6A32C37B"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38822FA2"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43" w:type="pct"/>
            <w:vAlign w:val="center"/>
          </w:tcPr>
          <w:p w14:paraId="756A3BEE"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078A10C0"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6B14FD2" w14:textId="77777777" w:rsidR="00163B59" w:rsidRPr="008D6CA2" w:rsidRDefault="00163B59" w:rsidP="00482CF7">
            <w:pPr>
              <w:adjustRightInd w:val="0"/>
              <w:snapToGrid w:val="0"/>
              <w:spacing w:before="40" w:after="40" w:line="240" w:lineRule="auto"/>
              <w:jc w:val="center"/>
              <w:rPr>
                <w:rFonts w:ascii="Arial" w:hAnsi="Arial" w:cs="Arial"/>
                <w:color w:val="000000" w:themeColor="text1"/>
                <w:sz w:val="20"/>
                <w:szCs w:val="20"/>
              </w:rPr>
            </w:pPr>
          </w:p>
        </w:tc>
      </w:tr>
    </w:tbl>
    <w:p w14:paraId="0992EAA9" w14:textId="77777777" w:rsidR="00482CF7" w:rsidRPr="008D6CA2" w:rsidRDefault="00482CF7" w:rsidP="00482CF7">
      <w:pPr>
        <w:adjustRightInd w:val="0"/>
        <w:snapToGrid w:val="0"/>
        <w:spacing w:after="0" w:line="240" w:lineRule="auto"/>
        <w:jc w:val="center"/>
        <w:rPr>
          <w:rFonts w:ascii="Arial" w:hAnsi="Arial" w:cs="Arial"/>
          <w:b/>
          <w:color w:val="000000" w:themeColor="text1"/>
          <w:sz w:val="20"/>
          <w:szCs w:val="20"/>
        </w:rPr>
      </w:pPr>
    </w:p>
    <w:p w14:paraId="769143CA" w14:textId="2F527658" w:rsidR="00163B59" w:rsidRPr="008D6CA2" w:rsidRDefault="00482CF7"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II. Nhận xét, giải thích nguyên nhân chênh lệch, kiến nghị của cơ quan thanh toán:</w:t>
      </w:r>
    </w:p>
    <w:p w14:paraId="3DE28BA7"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xét v</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vi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c ch</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hành các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nhà 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 liên quan đ</w:t>
      </w:r>
      <w:r w:rsidRPr="008D6CA2">
        <w:rPr>
          <w:rFonts w:ascii="Arial" w:hAnsi="Arial" w:cs="Arial"/>
          <w:color w:val="000000" w:themeColor="text1"/>
          <w:sz w:val="20"/>
          <w:szCs w:val="20"/>
        </w:rPr>
        <w:t>ế</w:t>
      </w:r>
      <w:r w:rsidRPr="008D6CA2">
        <w:rPr>
          <w:rFonts w:ascii="Arial" w:hAnsi="Arial" w:cs="Arial"/>
          <w:color w:val="000000" w:themeColor="text1"/>
          <w:sz w:val="20"/>
          <w:szCs w:val="20"/>
        </w:rPr>
        <w:t>n gi</w:t>
      </w:r>
      <w:r w:rsidRPr="008D6CA2">
        <w:rPr>
          <w:rFonts w:ascii="Arial" w:hAnsi="Arial" w:cs="Arial"/>
          <w:color w:val="000000" w:themeColor="text1"/>
          <w:sz w:val="20"/>
          <w:szCs w:val="20"/>
        </w:rPr>
        <w:t>ả</w:t>
      </w:r>
      <w:r w:rsidRPr="008D6CA2">
        <w:rPr>
          <w:rFonts w:ascii="Arial" w:hAnsi="Arial" w:cs="Arial"/>
          <w:color w:val="000000" w:themeColor="text1"/>
          <w:sz w:val="20"/>
          <w:szCs w:val="20"/>
        </w:rPr>
        <w:t>i ngân,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w:t>
      </w:r>
    </w:p>
    <w:p w14:paraId="37145578"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2. Gi</w:t>
      </w:r>
      <w:r w:rsidRPr="008D6CA2">
        <w:rPr>
          <w:rFonts w:ascii="Arial" w:hAnsi="Arial" w:cs="Arial"/>
          <w:color w:val="000000" w:themeColor="text1"/>
          <w:sz w:val="20"/>
          <w:szCs w:val="20"/>
        </w:rPr>
        <w:t>ả</w:t>
      </w:r>
      <w:r w:rsidRPr="008D6CA2">
        <w:rPr>
          <w:rFonts w:ascii="Arial" w:hAnsi="Arial" w:cs="Arial"/>
          <w:color w:val="000000" w:themeColor="text1"/>
          <w:sz w:val="20"/>
          <w:szCs w:val="20"/>
        </w:rPr>
        <w:t>i thích nguyên nhân chênh l</w:t>
      </w:r>
      <w:r w:rsidRPr="008D6CA2">
        <w:rPr>
          <w:rFonts w:ascii="Arial" w:hAnsi="Arial" w:cs="Arial"/>
          <w:color w:val="000000" w:themeColor="text1"/>
          <w:sz w:val="20"/>
          <w:szCs w:val="20"/>
        </w:rPr>
        <w:t>ệ</w:t>
      </w:r>
      <w:r w:rsidRPr="008D6CA2">
        <w:rPr>
          <w:rFonts w:ascii="Arial" w:hAnsi="Arial" w:cs="Arial"/>
          <w:color w:val="000000" w:themeColor="text1"/>
          <w:sz w:val="20"/>
          <w:szCs w:val="20"/>
        </w:rPr>
        <w:t>ch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li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u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 ...</w:t>
      </w:r>
    </w:p>
    <w:p w14:paraId="221FA13B" w14:textId="77777777" w:rsidR="00163B59" w:rsidRPr="008D6CA2" w:rsidRDefault="00052B60" w:rsidP="00872CC1">
      <w:pPr>
        <w:adjustRightInd w:val="0"/>
        <w:snapToGrid w:val="0"/>
        <w:spacing w:after="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3. Ki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xml:space="preserve">n </w:t>
      </w:r>
      <w:r w:rsidRPr="008D6CA2">
        <w:rPr>
          <w:rFonts w:ascii="Arial" w:hAnsi="Arial" w:cs="Arial"/>
          <w:color w:val="000000" w:themeColor="text1"/>
          <w:sz w:val="20"/>
          <w:szCs w:val="20"/>
        </w:rPr>
        <w:t>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w:t>
      </w:r>
    </w:p>
    <w:p w14:paraId="5FD2BA0A" w14:textId="77777777" w:rsidR="00872CC1" w:rsidRPr="008D6CA2" w:rsidRDefault="00872CC1" w:rsidP="00872CC1">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6CA2" w:rsidRPr="008D6CA2" w14:paraId="597FCAB8" w14:textId="77777777" w:rsidTr="008D6CA2">
        <w:tc>
          <w:tcPr>
            <w:tcW w:w="2500" w:type="pct"/>
          </w:tcPr>
          <w:p w14:paraId="0D7F3715" w14:textId="773BCE7C" w:rsidR="00872CC1" w:rsidRPr="008D6CA2" w:rsidRDefault="00872CC1" w:rsidP="00872CC1">
            <w:pPr>
              <w:adjustRightInd w:val="0"/>
              <w:snapToGrid w:val="0"/>
              <w:jc w:val="center"/>
              <w:rPr>
                <w:rFonts w:ascii="Arial" w:hAnsi="Arial" w:cs="Arial"/>
                <w:color w:val="000000" w:themeColor="text1"/>
                <w:sz w:val="20"/>
                <w:szCs w:val="20"/>
              </w:rPr>
            </w:pPr>
            <w:r w:rsidRPr="008D6CA2">
              <w:rPr>
                <w:rFonts w:ascii="Arial" w:hAnsi="Arial" w:cs="Arial"/>
                <w:i/>
                <w:iCs/>
                <w:color w:val="000000" w:themeColor="text1"/>
                <w:sz w:val="20"/>
                <w:szCs w:val="20"/>
              </w:rPr>
              <w:t>Ngày ... tháng ... năm ....</w:t>
            </w:r>
            <w:r w:rsidRPr="008D6CA2">
              <w:rPr>
                <w:rFonts w:ascii="Arial" w:hAnsi="Arial" w:cs="Arial"/>
                <w:color w:val="000000" w:themeColor="text1"/>
                <w:sz w:val="20"/>
                <w:szCs w:val="20"/>
              </w:rPr>
              <w:br/>
            </w:r>
            <w:r w:rsidRPr="008D6CA2">
              <w:rPr>
                <w:rFonts w:ascii="Arial" w:hAnsi="Arial" w:cs="Arial"/>
                <w:b/>
                <w:bCs/>
                <w:color w:val="000000" w:themeColor="text1"/>
                <w:sz w:val="20"/>
                <w:szCs w:val="20"/>
              </w:rPr>
              <w:t>CHỦ ĐẦU TƯ</w:t>
            </w:r>
            <w:r w:rsidRPr="008D6CA2">
              <w:rPr>
                <w:rFonts w:ascii="Arial" w:hAnsi="Arial" w:cs="Arial"/>
                <w:color w:val="000000" w:themeColor="text1"/>
                <w:sz w:val="20"/>
                <w:szCs w:val="20"/>
              </w:rPr>
              <w:br/>
            </w:r>
            <w:r w:rsidRPr="008D6CA2">
              <w:rPr>
                <w:rFonts w:ascii="Arial" w:hAnsi="Arial" w:cs="Arial"/>
                <w:i/>
                <w:iCs/>
                <w:color w:val="000000" w:themeColor="text1"/>
                <w:sz w:val="20"/>
                <w:szCs w:val="20"/>
              </w:rPr>
              <w:t>(Ký, đóng dấu, ghi rõ họ tên)</w:t>
            </w:r>
          </w:p>
        </w:tc>
        <w:tc>
          <w:tcPr>
            <w:tcW w:w="2500" w:type="pct"/>
          </w:tcPr>
          <w:p w14:paraId="6470E14A" w14:textId="24586120" w:rsidR="00872CC1" w:rsidRPr="008D6CA2" w:rsidRDefault="00872CC1" w:rsidP="00872CC1">
            <w:pPr>
              <w:adjustRightInd w:val="0"/>
              <w:snapToGrid w:val="0"/>
              <w:jc w:val="center"/>
              <w:rPr>
                <w:rFonts w:ascii="Arial" w:hAnsi="Arial" w:cs="Arial"/>
                <w:color w:val="000000" w:themeColor="text1"/>
                <w:sz w:val="20"/>
                <w:szCs w:val="20"/>
              </w:rPr>
            </w:pPr>
            <w:r w:rsidRPr="008D6CA2">
              <w:rPr>
                <w:rFonts w:ascii="Arial" w:hAnsi="Arial" w:cs="Arial"/>
                <w:i/>
                <w:iCs/>
                <w:color w:val="000000" w:themeColor="text1"/>
                <w:sz w:val="20"/>
                <w:szCs w:val="20"/>
              </w:rPr>
              <w:t>Ngày ... tháng ... năm ....</w:t>
            </w:r>
            <w:r w:rsidRPr="008D6CA2">
              <w:rPr>
                <w:rFonts w:ascii="Arial" w:hAnsi="Arial" w:cs="Arial"/>
                <w:color w:val="000000" w:themeColor="text1"/>
                <w:sz w:val="20"/>
                <w:szCs w:val="20"/>
              </w:rPr>
              <w:br/>
            </w:r>
            <w:r w:rsidRPr="008D6CA2">
              <w:rPr>
                <w:rFonts w:ascii="Arial" w:hAnsi="Arial" w:cs="Arial"/>
                <w:b/>
                <w:bCs/>
                <w:color w:val="000000" w:themeColor="text1"/>
                <w:sz w:val="20"/>
                <w:szCs w:val="20"/>
              </w:rPr>
              <w:t>THỦ TRƯỞNG CƠ QUAN THANH TOÁN</w:t>
            </w:r>
            <w:r w:rsidRPr="008D6CA2">
              <w:rPr>
                <w:rFonts w:ascii="Arial" w:hAnsi="Arial" w:cs="Arial"/>
                <w:color w:val="000000" w:themeColor="text1"/>
                <w:sz w:val="20"/>
                <w:szCs w:val="20"/>
              </w:rPr>
              <w:br/>
            </w:r>
            <w:r w:rsidRPr="008D6CA2">
              <w:rPr>
                <w:rFonts w:ascii="Arial" w:hAnsi="Arial" w:cs="Arial"/>
                <w:i/>
                <w:iCs/>
                <w:color w:val="000000" w:themeColor="text1"/>
                <w:sz w:val="20"/>
                <w:szCs w:val="20"/>
              </w:rPr>
              <w:t>(Ký, đóng dấu, ghi rõ họ tên)</w:t>
            </w:r>
          </w:p>
        </w:tc>
      </w:tr>
    </w:tbl>
    <w:p w14:paraId="2A846243" w14:textId="77777777" w:rsidR="00872CC1" w:rsidRPr="008D6CA2" w:rsidRDefault="00872CC1" w:rsidP="00872CC1">
      <w:pPr>
        <w:adjustRightInd w:val="0"/>
        <w:snapToGrid w:val="0"/>
        <w:spacing w:after="120" w:line="240" w:lineRule="auto"/>
        <w:jc w:val="center"/>
        <w:rPr>
          <w:rFonts w:ascii="Arial" w:hAnsi="Arial" w:cs="Arial"/>
          <w:color w:val="000000" w:themeColor="text1"/>
          <w:sz w:val="20"/>
          <w:szCs w:val="20"/>
        </w:rPr>
      </w:pPr>
    </w:p>
    <w:p w14:paraId="5830D2E4"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bCs/>
          <w:i/>
          <w:color w:val="000000" w:themeColor="text1"/>
          <w:sz w:val="20"/>
          <w:szCs w:val="20"/>
        </w:rPr>
        <w:t>Ghi chú:</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chi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đã gi</w:t>
      </w:r>
      <w:r w:rsidRPr="008D6CA2">
        <w:rPr>
          <w:rFonts w:ascii="Arial" w:hAnsi="Arial" w:cs="Arial"/>
          <w:color w:val="000000" w:themeColor="text1"/>
          <w:sz w:val="20"/>
          <w:szCs w:val="20"/>
        </w:rPr>
        <w:t>ả</w:t>
      </w:r>
      <w:r w:rsidRPr="008D6CA2">
        <w:rPr>
          <w:rFonts w:ascii="Arial" w:hAnsi="Arial" w:cs="Arial"/>
          <w:color w:val="000000" w:themeColor="text1"/>
          <w:sz w:val="20"/>
          <w:szCs w:val="20"/>
        </w:rPr>
        <w:t>i ngân đ</w:t>
      </w:r>
      <w:r w:rsidRPr="008D6CA2">
        <w:rPr>
          <w:rFonts w:ascii="Arial" w:hAnsi="Arial" w:cs="Arial"/>
          <w:color w:val="000000" w:themeColor="text1"/>
          <w:sz w:val="20"/>
          <w:szCs w:val="20"/>
        </w:rPr>
        <w:t>ế</w:t>
      </w:r>
      <w:r w:rsidRPr="008D6CA2">
        <w:rPr>
          <w:rFonts w:ascii="Arial" w:hAnsi="Arial" w:cs="Arial"/>
          <w:color w:val="000000" w:themeColor="text1"/>
          <w:sz w:val="20"/>
          <w:szCs w:val="20"/>
        </w:rPr>
        <w:t>n ngày khóa s</w:t>
      </w:r>
      <w:r w:rsidRPr="008D6CA2">
        <w:rPr>
          <w:rFonts w:ascii="Arial" w:hAnsi="Arial" w:cs="Arial"/>
          <w:color w:val="000000" w:themeColor="text1"/>
          <w:sz w:val="20"/>
          <w:szCs w:val="20"/>
        </w:rPr>
        <w:t>ổ</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ể</w:t>
      </w:r>
      <w:r w:rsidRPr="008D6CA2">
        <w:rPr>
          <w:rFonts w:ascii="Arial" w:hAnsi="Arial" w:cs="Arial"/>
          <w:color w:val="000000" w:themeColor="text1"/>
          <w:sz w:val="20"/>
          <w:szCs w:val="20"/>
        </w:rPr>
        <w:t xml:space="preserve">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báo cáo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Trư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có nhi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ngu</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nhi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cơ quan thanh toán,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có trách nhi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m đ</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chi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li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u v</w:t>
      </w:r>
      <w:r w:rsidRPr="008D6CA2">
        <w:rPr>
          <w:rFonts w:ascii="Arial" w:hAnsi="Arial" w:cs="Arial"/>
          <w:color w:val="000000" w:themeColor="text1"/>
          <w:sz w:val="20"/>
          <w:szCs w:val="20"/>
        </w:rPr>
        <w:t>ớ</w:t>
      </w:r>
      <w:r w:rsidRPr="008D6CA2">
        <w:rPr>
          <w:rFonts w:ascii="Arial" w:hAnsi="Arial" w:cs="Arial"/>
          <w:color w:val="000000" w:themeColor="text1"/>
          <w:sz w:val="20"/>
          <w:szCs w:val="20"/>
        </w:rPr>
        <w:t>i t</w:t>
      </w:r>
      <w:r w:rsidRPr="008D6CA2">
        <w:rPr>
          <w:rFonts w:ascii="Arial" w:hAnsi="Arial" w:cs="Arial"/>
          <w:color w:val="000000" w:themeColor="text1"/>
          <w:sz w:val="20"/>
          <w:szCs w:val="20"/>
        </w:rPr>
        <w:t>ừ</w:t>
      </w:r>
      <w:r w:rsidRPr="008D6CA2">
        <w:rPr>
          <w:rFonts w:ascii="Arial" w:hAnsi="Arial" w:cs="Arial"/>
          <w:color w:val="000000" w:themeColor="text1"/>
          <w:sz w:val="20"/>
          <w:szCs w:val="20"/>
        </w:rPr>
        <w:t>ng cơ quan đ</w:t>
      </w:r>
      <w:r w:rsidRPr="008D6CA2">
        <w:rPr>
          <w:rFonts w:ascii="Arial" w:hAnsi="Arial" w:cs="Arial"/>
          <w:color w:val="000000" w:themeColor="text1"/>
          <w:sz w:val="20"/>
          <w:szCs w:val="20"/>
        </w:rPr>
        <w:t>ể</w:t>
      </w:r>
      <w:r w:rsidRPr="008D6CA2">
        <w:rPr>
          <w:rFonts w:ascii="Arial" w:hAnsi="Arial" w:cs="Arial"/>
          <w:color w:val="000000" w:themeColor="text1"/>
          <w:sz w:val="20"/>
          <w:szCs w:val="20"/>
        </w:rPr>
        <w:t xml:space="preserve">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báo cáo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p>
    <w:p w14:paraId="32CB11A9" w14:textId="77777777" w:rsidR="00872CC1" w:rsidRPr="008D6CA2" w:rsidRDefault="00872CC1" w:rsidP="003C03F1">
      <w:pPr>
        <w:adjustRightInd w:val="0"/>
        <w:snapToGrid w:val="0"/>
        <w:spacing w:after="120" w:line="240" w:lineRule="auto"/>
        <w:ind w:firstLine="720"/>
        <w:jc w:val="both"/>
        <w:rPr>
          <w:rFonts w:ascii="Arial" w:hAnsi="Arial" w:cs="Arial"/>
          <w:color w:val="000000" w:themeColor="text1"/>
          <w:sz w:val="20"/>
          <w:szCs w:val="20"/>
        </w:rPr>
      </w:pPr>
    </w:p>
    <w:p w14:paraId="0C2652A2" w14:textId="77777777" w:rsidR="00872CC1" w:rsidRPr="008D6CA2" w:rsidRDefault="00872CC1" w:rsidP="003C03F1">
      <w:pPr>
        <w:adjustRightInd w:val="0"/>
        <w:snapToGrid w:val="0"/>
        <w:spacing w:after="120" w:line="240" w:lineRule="auto"/>
        <w:ind w:firstLine="720"/>
        <w:jc w:val="both"/>
        <w:rPr>
          <w:rFonts w:ascii="Arial" w:hAnsi="Arial" w:cs="Arial"/>
          <w:color w:val="000000" w:themeColor="text1"/>
          <w:sz w:val="20"/>
          <w:szCs w:val="20"/>
        </w:rPr>
        <w:sectPr w:rsidR="00872CC1" w:rsidRPr="008D6CA2" w:rsidSect="003C03F1">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5598"/>
      </w:tblGrid>
      <w:tr w:rsidR="008D6CA2" w:rsidRPr="008D6CA2" w14:paraId="5822111C" w14:textId="77777777" w:rsidTr="008D6CA2">
        <w:tc>
          <w:tcPr>
            <w:tcW w:w="1899" w:type="pct"/>
          </w:tcPr>
          <w:p w14:paraId="03AFB6E4" w14:textId="77777777" w:rsidR="00872CC1" w:rsidRPr="008D6CA2" w:rsidRDefault="00872CC1" w:rsidP="00872CC1">
            <w:pPr>
              <w:adjustRightInd w:val="0"/>
              <w:snapToGrid w:val="0"/>
              <w:spacing w:before="40" w:after="40"/>
              <w:jc w:val="center"/>
              <w:rPr>
                <w:rFonts w:ascii="Arial" w:hAnsi="Arial" w:cs="Arial"/>
                <w:color w:val="000000" w:themeColor="text1"/>
                <w:sz w:val="20"/>
                <w:szCs w:val="20"/>
              </w:rPr>
            </w:pPr>
          </w:p>
        </w:tc>
        <w:tc>
          <w:tcPr>
            <w:tcW w:w="3101" w:type="pct"/>
          </w:tcPr>
          <w:p w14:paraId="0707FA82" w14:textId="22A3623E" w:rsidR="00872CC1" w:rsidRPr="008D6CA2" w:rsidRDefault="00872CC1" w:rsidP="00872CC1">
            <w:pPr>
              <w:adjustRightInd w:val="0"/>
              <w:snapToGrid w:val="0"/>
              <w:spacing w:before="40" w:after="40"/>
              <w:jc w:val="center"/>
              <w:rPr>
                <w:rFonts w:ascii="Arial" w:hAnsi="Arial" w:cs="Arial"/>
                <w:color w:val="000000" w:themeColor="text1"/>
                <w:sz w:val="20"/>
                <w:szCs w:val="20"/>
              </w:rPr>
            </w:pPr>
            <w:r w:rsidRPr="008D6CA2">
              <w:rPr>
                <w:rFonts w:ascii="Arial" w:hAnsi="Arial" w:cs="Arial"/>
                <w:b/>
                <w:color w:val="000000" w:themeColor="text1"/>
                <w:sz w:val="20"/>
                <w:szCs w:val="20"/>
              </w:rPr>
              <w:t>Mẫu số 04/QTDA</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(kèm theo Thông tư số 73/2026/TT-BTC</w:t>
            </w:r>
            <w:r w:rsidRPr="008D6CA2">
              <w:rPr>
                <w:rFonts w:ascii="Arial" w:hAnsi="Arial" w:cs="Arial"/>
                <w:i/>
                <w:color w:val="000000" w:themeColor="text1"/>
                <w:sz w:val="20"/>
                <w:szCs w:val="20"/>
              </w:rPr>
              <w:br/>
              <w:t>ngày 25 tháng 6 năm 2026 của Bộ trưởng Bộ Tài chính)</w:t>
            </w:r>
          </w:p>
        </w:tc>
      </w:tr>
    </w:tbl>
    <w:p w14:paraId="1BAE635B" w14:textId="77777777" w:rsidR="00872CC1" w:rsidRPr="008D6CA2" w:rsidRDefault="00872CC1" w:rsidP="00872CC1">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8D6CA2" w:rsidRPr="008D6CA2" w14:paraId="6A95617A" w14:textId="77777777" w:rsidTr="008D6CA2">
        <w:tc>
          <w:tcPr>
            <w:tcW w:w="2206" w:type="pct"/>
          </w:tcPr>
          <w:p w14:paraId="45D35B51" w14:textId="2507EFAD" w:rsidR="00872CC1" w:rsidRPr="008D6CA2" w:rsidRDefault="00872CC1" w:rsidP="00872CC1">
            <w:pPr>
              <w:adjustRightInd w:val="0"/>
              <w:snapToGrid w:val="0"/>
              <w:jc w:val="center"/>
              <w:rPr>
                <w:rFonts w:ascii="Arial" w:hAnsi="Arial" w:cs="Arial"/>
                <w:color w:val="000000" w:themeColor="text1"/>
                <w:sz w:val="20"/>
                <w:szCs w:val="20"/>
              </w:rPr>
            </w:pPr>
            <w:r w:rsidRPr="008D6CA2">
              <w:rPr>
                <w:rFonts w:ascii="Arial" w:hAnsi="Arial" w:cs="Arial"/>
                <w:b/>
                <w:bCs/>
                <w:color w:val="000000" w:themeColor="text1"/>
                <w:sz w:val="20"/>
                <w:szCs w:val="20"/>
              </w:rPr>
              <w:t>CHỦ ĐẦU TƯ</w:t>
            </w:r>
            <w:r w:rsidRPr="008D6CA2">
              <w:rPr>
                <w:rFonts w:ascii="Arial" w:hAnsi="Arial" w:cs="Arial"/>
                <w:b/>
                <w:bCs/>
                <w:color w:val="000000" w:themeColor="text1"/>
                <w:sz w:val="20"/>
                <w:szCs w:val="20"/>
              </w:rPr>
              <w:br/>
            </w:r>
            <w:r w:rsidRPr="008D6CA2">
              <w:rPr>
                <w:rFonts w:ascii="Arial" w:hAnsi="Arial" w:cs="Arial"/>
                <w:color w:val="000000" w:themeColor="text1"/>
                <w:sz w:val="20"/>
                <w:szCs w:val="20"/>
                <w:vertAlign w:val="superscript"/>
              </w:rPr>
              <w:t>____</w:t>
            </w:r>
          </w:p>
        </w:tc>
        <w:tc>
          <w:tcPr>
            <w:tcW w:w="2794" w:type="pct"/>
          </w:tcPr>
          <w:p w14:paraId="58630A77" w14:textId="4AB89130" w:rsidR="00872CC1" w:rsidRPr="008D6CA2" w:rsidRDefault="00872CC1" w:rsidP="00872CC1">
            <w:pPr>
              <w:adjustRightInd w:val="0"/>
              <w:snapToGrid w:val="0"/>
              <w:jc w:val="center"/>
              <w:rPr>
                <w:rFonts w:ascii="Arial" w:hAnsi="Arial" w:cs="Arial"/>
                <w:color w:val="000000" w:themeColor="text1"/>
                <w:sz w:val="20"/>
                <w:szCs w:val="20"/>
              </w:rPr>
            </w:pPr>
            <w:r w:rsidRPr="008D6CA2">
              <w:rPr>
                <w:rFonts w:ascii="Arial" w:hAnsi="Arial" w:cs="Arial"/>
                <w:b/>
                <w:bCs/>
                <w:color w:val="000000" w:themeColor="text1"/>
                <w:sz w:val="20"/>
                <w:szCs w:val="20"/>
              </w:rPr>
              <w:t>CỘNG HÒA XÃ HỘI CHỦ NGHĨA VIỆT NAM</w:t>
            </w:r>
            <w:r w:rsidRPr="008D6CA2">
              <w:rPr>
                <w:rFonts w:ascii="Arial" w:hAnsi="Arial" w:cs="Arial"/>
                <w:b/>
                <w:bCs/>
                <w:color w:val="000000" w:themeColor="text1"/>
                <w:sz w:val="20"/>
                <w:szCs w:val="20"/>
              </w:rPr>
              <w:br/>
              <w:t>Độc lập – Tự do – Hạnh phúc</w:t>
            </w:r>
            <w:r w:rsidRPr="008D6CA2">
              <w:rPr>
                <w:rFonts w:ascii="Arial" w:hAnsi="Arial" w:cs="Arial"/>
                <w:color w:val="000000" w:themeColor="text1"/>
                <w:sz w:val="20"/>
                <w:szCs w:val="20"/>
              </w:rPr>
              <w:br/>
            </w:r>
            <w:r w:rsidRPr="008D6CA2">
              <w:rPr>
                <w:rFonts w:ascii="Arial" w:hAnsi="Arial" w:cs="Arial"/>
                <w:color w:val="000000" w:themeColor="text1"/>
                <w:sz w:val="20"/>
                <w:szCs w:val="20"/>
                <w:vertAlign w:val="superscript"/>
              </w:rPr>
              <w:t>_______________________</w:t>
            </w:r>
          </w:p>
        </w:tc>
      </w:tr>
    </w:tbl>
    <w:p w14:paraId="6417673E" w14:textId="3629315D" w:rsidR="00163B59" w:rsidRPr="008D6CA2" w:rsidRDefault="00163B59" w:rsidP="00872CC1">
      <w:pPr>
        <w:adjustRightInd w:val="0"/>
        <w:snapToGrid w:val="0"/>
        <w:spacing w:after="0" w:line="240" w:lineRule="auto"/>
        <w:jc w:val="center"/>
        <w:rPr>
          <w:rFonts w:ascii="Arial" w:hAnsi="Arial" w:cs="Arial"/>
          <w:color w:val="000000" w:themeColor="text1"/>
          <w:sz w:val="20"/>
          <w:szCs w:val="20"/>
        </w:rPr>
      </w:pPr>
    </w:p>
    <w:p w14:paraId="68F92647" w14:textId="77777777" w:rsidR="00163B59" w:rsidRPr="008D6CA2" w:rsidRDefault="00052B60" w:rsidP="00872CC1">
      <w:pPr>
        <w:adjustRightInd w:val="0"/>
        <w:snapToGrid w:val="0"/>
        <w:spacing w:after="0" w:line="240" w:lineRule="auto"/>
        <w:jc w:val="center"/>
        <w:rPr>
          <w:rFonts w:ascii="Arial" w:hAnsi="Arial" w:cs="Arial"/>
          <w:b/>
          <w:color w:val="000000" w:themeColor="text1"/>
          <w:sz w:val="20"/>
          <w:szCs w:val="20"/>
        </w:rPr>
      </w:pPr>
      <w:r w:rsidRPr="008D6CA2">
        <w:rPr>
          <w:rFonts w:ascii="Arial" w:hAnsi="Arial" w:cs="Arial"/>
          <w:b/>
          <w:color w:val="000000" w:themeColor="text1"/>
          <w:sz w:val="20"/>
          <w:szCs w:val="20"/>
        </w:rPr>
        <w:t>CHI TI</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CHI PHÍ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 xml:space="preserve">U TƯ </w:t>
      </w:r>
      <w:r w:rsidRPr="008D6CA2">
        <w:rPr>
          <w:rFonts w:ascii="Arial" w:hAnsi="Arial" w:cs="Arial"/>
          <w:b/>
          <w:color w:val="000000" w:themeColor="text1"/>
          <w:sz w:val="20"/>
          <w:szCs w:val="20"/>
        </w:rPr>
        <w:t>Đ</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 xml:space="preserve"> NGH</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QUY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TOÁN</w:t>
      </w:r>
    </w:p>
    <w:p w14:paraId="58CAAEB2" w14:textId="77777777" w:rsidR="00872CC1" w:rsidRPr="008D6CA2" w:rsidRDefault="00872CC1" w:rsidP="00872CC1">
      <w:pPr>
        <w:adjustRightInd w:val="0"/>
        <w:snapToGrid w:val="0"/>
        <w:spacing w:after="0" w:line="240" w:lineRule="auto"/>
        <w:jc w:val="center"/>
        <w:rPr>
          <w:rFonts w:ascii="Arial" w:hAnsi="Arial" w:cs="Arial"/>
          <w:bCs/>
          <w:color w:val="000000" w:themeColor="text1"/>
          <w:sz w:val="20"/>
          <w:szCs w:val="20"/>
        </w:rPr>
      </w:pPr>
    </w:p>
    <w:p w14:paraId="290493B4" w14:textId="729CCE68" w:rsidR="00163B59" w:rsidRPr="008D6CA2" w:rsidRDefault="00052B60" w:rsidP="00872CC1">
      <w:pPr>
        <w:adjustRightInd w:val="0"/>
        <w:snapToGrid w:val="0"/>
        <w:spacing w:after="0" w:line="240" w:lineRule="auto"/>
        <w:jc w:val="right"/>
        <w:rPr>
          <w:rFonts w:ascii="Arial" w:hAnsi="Arial" w:cs="Arial"/>
          <w:color w:val="000000" w:themeColor="text1"/>
          <w:sz w:val="20"/>
          <w:szCs w:val="20"/>
        </w:rPr>
      </w:pPr>
      <w:r w:rsidRPr="008D6CA2">
        <w:rPr>
          <w:rFonts w:ascii="Arial" w:hAnsi="Arial" w:cs="Arial"/>
          <w:i/>
          <w:color w:val="000000" w:themeColor="text1"/>
          <w:sz w:val="20"/>
          <w:szCs w:val="20"/>
        </w:rPr>
        <w:t>Đơn v</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đ</w:t>
      </w:r>
      <w:r w:rsidRPr="008D6CA2">
        <w:rPr>
          <w:rFonts w:ascii="Arial" w:hAnsi="Arial" w:cs="Arial"/>
          <w:i/>
          <w:color w:val="000000" w:themeColor="text1"/>
          <w:sz w:val="20"/>
          <w:szCs w:val="20"/>
        </w:rPr>
        <w:t>ồ</w:t>
      </w:r>
      <w:r w:rsidRPr="008D6CA2">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3"/>
        <w:gridCol w:w="2404"/>
        <w:gridCol w:w="2261"/>
        <w:gridCol w:w="2052"/>
        <w:gridCol w:w="862"/>
        <w:gridCol w:w="1004"/>
      </w:tblGrid>
      <w:tr w:rsidR="008D6CA2" w:rsidRPr="008D6CA2" w14:paraId="43E56B1F" w14:textId="77777777" w:rsidTr="008D6CA2">
        <w:trPr>
          <w:trHeight w:val="20"/>
        </w:trPr>
        <w:tc>
          <w:tcPr>
            <w:tcW w:w="240" w:type="pct"/>
            <w:vAlign w:val="center"/>
          </w:tcPr>
          <w:p w14:paraId="2FA31CC9" w14:textId="77777777" w:rsidR="00163B59" w:rsidRPr="008D6CA2" w:rsidRDefault="00052B60" w:rsidP="00872CC1">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 xml:space="preserve"> TT</w:t>
            </w:r>
          </w:p>
        </w:tc>
        <w:tc>
          <w:tcPr>
            <w:tcW w:w="1333" w:type="pct"/>
            <w:vAlign w:val="center"/>
          </w:tcPr>
          <w:p w14:paraId="1F940DEF" w14:textId="77777777" w:rsidR="00163B59" w:rsidRPr="008D6CA2" w:rsidRDefault="00052B60" w:rsidP="00872CC1">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N</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i dung chi phí</w:t>
            </w:r>
          </w:p>
        </w:tc>
        <w:tc>
          <w:tcPr>
            <w:tcW w:w="1254" w:type="pct"/>
            <w:vAlign w:val="center"/>
          </w:tcPr>
          <w:p w14:paraId="0DE7452C" w14:textId="77777777" w:rsidR="00163B59" w:rsidRPr="008D6CA2" w:rsidRDefault="00052B60" w:rsidP="00872CC1">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w:t>
            </w:r>
            <w:r w:rsidRPr="008D6CA2">
              <w:rPr>
                <w:rFonts w:ascii="Arial" w:hAnsi="Arial" w:cs="Arial"/>
                <w:b/>
                <w:bCs/>
                <w:color w:val="000000" w:themeColor="text1"/>
                <w:sz w:val="20"/>
                <w:szCs w:val="20"/>
              </w:rPr>
              <w:t>ổ</w:t>
            </w:r>
            <w:r w:rsidRPr="008D6CA2">
              <w:rPr>
                <w:rFonts w:ascii="Arial" w:hAnsi="Arial" w:cs="Arial"/>
                <w:b/>
                <w:bCs/>
                <w:color w:val="000000" w:themeColor="text1"/>
                <w:sz w:val="20"/>
                <w:szCs w:val="20"/>
              </w:rPr>
              <w:t>ng m</w:t>
            </w:r>
            <w:r w:rsidRPr="008D6CA2">
              <w:rPr>
                <w:rFonts w:ascii="Arial" w:hAnsi="Arial" w:cs="Arial"/>
                <w:b/>
                <w:bCs/>
                <w:color w:val="000000" w:themeColor="text1"/>
                <w:sz w:val="20"/>
                <w:szCs w:val="20"/>
              </w:rPr>
              <w:t>ứ</w:t>
            </w:r>
            <w:r w:rsidRPr="008D6CA2">
              <w:rPr>
                <w:rFonts w:ascii="Arial" w:hAnsi="Arial" w:cs="Arial"/>
                <w:b/>
                <w:bCs/>
                <w:color w:val="000000" w:themeColor="text1"/>
                <w:sz w:val="20"/>
                <w:szCs w:val="20"/>
              </w:rPr>
              <w:t>c đ</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u tư (c</w:t>
            </w:r>
            <w:r w:rsidRPr="008D6CA2">
              <w:rPr>
                <w:rFonts w:ascii="Arial" w:hAnsi="Arial" w:cs="Arial"/>
                <w:b/>
                <w:bCs/>
                <w:color w:val="000000" w:themeColor="text1"/>
                <w:sz w:val="20"/>
                <w:szCs w:val="20"/>
              </w:rPr>
              <w:t>ủ</w:t>
            </w:r>
            <w:r w:rsidRPr="008D6CA2">
              <w:rPr>
                <w:rFonts w:ascii="Arial" w:hAnsi="Arial" w:cs="Arial"/>
                <w:b/>
                <w:bCs/>
                <w:color w:val="000000" w:themeColor="text1"/>
                <w:sz w:val="20"/>
                <w:szCs w:val="20"/>
              </w:rPr>
              <w:t>a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thành ph</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ti</w:t>
            </w:r>
            <w:r w:rsidRPr="008D6CA2">
              <w:rPr>
                <w:rFonts w:ascii="Arial" w:hAnsi="Arial" w:cs="Arial"/>
                <w:b/>
                <w:bCs/>
                <w:color w:val="000000" w:themeColor="text1"/>
                <w:sz w:val="20"/>
                <w:szCs w:val="20"/>
              </w:rPr>
              <w:t>ể</w:t>
            </w:r>
            <w:r w:rsidRPr="008D6CA2">
              <w:rPr>
                <w:rFonts w:ascii="Arial" w:hAnsi="Arial" w:cs="Arial"/>
                <w:b/>
                <w:bCs/>
                <w:color w:val="000000" w:themeColor="text1"/>
                <w:sz w:val="20"/>
                <w:szCs w:val="20"/>
              </w:rPr>
              <w:t>u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đ</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c l</w:t>
            </w:r>
            <w:r w:rsidRPr="008D6CA2">
              <w:rPr>
                <w:rFonts w:ascii="Arial" w:hAnsi="Arial" w:cs="Arial"/>
                <w:b/>
                <w:bCs/>
                <w:color w:val="000000" w:themeColor="text1"/>
                <w:sz w:val="20"/>
                <w:szCs w:val="20"/>
              </w:rPr>
              <w:t>ậ</w:t>
            </w:r>
            <w:r w:rsidRPr="008D6CA2">
              <w:rPr>
                <w:rFonts w:ascii="Arial" w:hAnsi="Arial" w:cs="Arial"/>
                <w:b/>
                <w:bCs/>
                <w:color w:val="000000" w:themeColor="text1"/>
                <w:sz w:val="20"/>
                <w:szCs w:val="20"/>
              </w:rPr>
              <w:t>p) đư</w:t>
            </w:r>
            <w:r w:rsidRPr="008D6CA2">
              <w:rPr>
                <w:rFonts w:ascii="Arial" w:hAnsi="Arial" w:cs="Arial"/>
                <w:b/>
                <w:bCs/>
                <w:color w:val="000000" w:themeColor="text1"/>
                <w:sz w:val="20"/>
                <w:szCs w:val="20"/>
              </w:rPr>
              <w:t>ợ</w:t>
            </w:r>
            <w:r w:rsidRPr="008D6CA2">
              <w:rPr>
                <w:rFonts w:ascii="Arial" w:hAnsi="Arial" w:cs="Arial"/>
                <w:b/>
                <w:bCs/>
                <w:color w:val="000000" w:themeColor="text1"/>
                <w:sz w:val="20"/>
                <w:szCs w:val="20"/>
              </w:rPr>
              <w:t>c phê duy</w:t>
            </w:r>
            <w:r w:rsidRPr="008D6CA2">
              <w:rPr>
                <w:rFonts w:ascii="Arial" w:hAnsi="Arial" w:cs="Arial"/>
                <w:b/>
                <w:bCs/>
                <w:color w:val="000000" w:themeColor="text1"/>
                <w:sz w:val="20"/>
                <w:szCs w:val="20"/>
              </w:rPr>
              <w:t>ệ</w:t>
            </w:r>
            <w:r w:rsidRPr="008D6CA2">
              <w:rPr>
                <w:rFonts w:ascii="Arial" w:hAnsi="Arial" w:cs="Arial"/>
                <w:b/>
                <w:bCs/>
                <w:color w:val="000000" w:themeColor="text1"/>
                <w:sz w:val="20"/>
                <w:szCs w:val="20"/>
              </w:rPr>
              <w:t>t ho</w:t>
            </w:r>
            <w:r w:rsidRPr="008D6CA2">
              <w:rPr>
                <w:rFonts w:ascii="Arial" w:hAnsi="Arial" w:cs="Arial"/>
                <w:b/>
                <w:bCs/>
                <w:color w:val="000000" w:themeColor="text1"/>
                <w:sz w:val="20"/>
                <w:szCs w:val="20"/>
              </w:rPr>
              <w:t>ặ</w:t>
            </w:r>
            <w:r w:rsidRPr="008D6CA2">
              <w:rPr>
                <w:rFonts w:ascii="Arial" w:hAnsi="Arial" w:cs="Arial"/>
                <w:b/>
                <w:bCs/>
                <w:color w:val="000000" w:themeColor="text1"/>
                <w:sz w:val="20"/>
                <w:szCs w:val="20"/>
              </w:rPr>
              <w:t>c đi</w:t>
            </w:r>
            <w:r w:rsidRPr="008D6CA2">
              <w:rPr>
                <w:rFonts w:ascii="Arial" w:hAnsi="Arial" w:cs="Arial"/>
                <w:b/>
                <w:bCs/>
                <w:color w:val="000000" w:themeColor="text1"/>
                <w:sz w:val="20"/>
                <w:szCs w:val="20"/>
              </w:rPr>
              <w:t>ề</w:t>
            </w:r>
            <w:r w:rsidRPr="008D6CA2">
              <w:rPr>
                <w:rFonts w:ascii="Arial" w:hAnsi="Arial" w:cs="Arial"/>
                <w:b/>
                <w:bCs/>
                <w:color w:val="000000" w:themeColor="text1"/>
                <w:sz w:val="20"/>
                <w:szCs w:val="20"/>
              </w:rPr>
              <w:t>u ch</w:t>
            </w:r>
            <w:r w:rsidRPr="008D6CA2">
              <w:rPr>
                <w:rFonts w:ascii="Arial" w:hAnsi="Arial" w:cs="Arial"/>
                <w:b/>
                <w:bCs/>
                <w:color w:val="000000" w:themeColor="text1"/>
                <w:sz w:val="20"/>
                <w:szCs w:val="20"/>
              </w:rPr>
              <w:t>ỉ</w:t>
            </w:r>
            <w:r w:rsidRPr="008D6CA2">
              <w:rPr>
                <w:rFonts w:ascii="Arial" w:hAnsi="Arial" w:cs="Arial"/>
                <w:b/>
                <w:bCs/>
                <w:color w:val="000000" w:themeColor="text1"/>
                <w:sz w:val="20"/>
                <w:szCs w:val="20"/>
              </w:rPr>
              <w:t>nh l</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cu</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i</w:t>
            </w:r>
          </w:p>
        </w:tc>
        <w:tc>
          <w:tcPr>
            <w:tcW w:w="1138" w:type="pct"/>
            <w:vAlign w:val="center"/>
          </w:tcPr>
          <w:p w14:paraId="7C555710" w14:textId="77777777" w:rsidR="00163B59" w:rsidRPr="008D6CA2" w:rsidRDefault="00052B60" w:rsidP="00872CC1">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w:t>
            </w:r>
            <w:r w:rsidRPr="008D6CA2">
              <w:rPr>
                <w:rFonts w:ascii="Arial" w:hAnsi="Arial" w:cs="Arial"/>
                <w:b/>
                <w:bCs/>
                <w:color w:val="000000" w:themeColor="text1"/>
                <w:sz w:val="20"/>
                <w:szCs w:val="20"/>
              </w:rPr>
              <w:t>ổ</w:t>
            </w:r>
            <w:r w:rsidRPr="008D6CA2">
              <w:rPr>
                <w:rFonts w:ascii="Arial" w:hAnsi="Arial" w:cs="Arial"/>
                <w:b/>
                <w:bCs/>
                <w:color w:val="000000" w:themeColor="text1"/>
                <w:sz w:val="20"/>
                <w:szCs w:val="20"/>
              </w:rPr>
              <w:t>ng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toán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toán công trình, h</w:t>
            </w:r>
            <w:r w:rsidRPr="008D6CA2">
              <w:rPr>
                <w:rFonts w:ascii="Arial" w:hAnsi="Arial" w:cs="Arial"/>
                <w:b/>
                <w:bCs/>
                <w:color w:val="000000" w:themeColor="text1"/>
                <w:sz w:val="20"/>
                <w:szCs w:val="20"/>
              </w:rPr>
              <w:t>ạ</w:t>
            </w:r>
            <w:r w:rsidRPr="008D6CA2">
              <w:rPr>
                <w:rFonts w:ascii="Arial" w:hAnsi="Arial" w:cs="Arial"/>
                <w:b/>
                <w:bCs/>
                <w:color w:val="000000" w:themeColor="text1"/>
                <w:sz w:val="20"/>
                <w:szCs w:val="20"/>
              </w:rPr>
              <w:t>ng m</w:t>
            </w:r>
            <w:r w:rsidRPr="008D6CA2">
              <w:rPr>
                <w:rFonts w:ascii="Arial" w:hAnsi="Arial" w:cs="Arial"/>
                <w:b/>
                <w:bCs/>
                <w:color w:val="000000" w:themeColor="text1"/>
                <w:sz w:val="20"/>
                <w:szCs w:val="20"/>
              </w:rPr>
              <w:t>ụ</w:t>
            </w:r>
            <w:r w:rsidRPr="008D6CA2">
              <w:rPr>
                <w:rFonts w:ascii="Arial" w:hAnsi="Arial" w:cs="Arial"/>
                <w:b/>
                <w:bCs/>
                <w:color w:val="000000" w:themeColor="text1"/>
                <w:sz w:val="20"/>
                <w:szCs w:val="20"/>
              </w:rPr>
              <w:t>c công trình đ</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c l</w:t>
            </w:r>
            <w:r w:rsidRPr="008D6CA2">
              <w:rPr>
                <w:rFonts w:ascii="Arial" w:hAnsi="Arial" w:cs="Arial"/>
                <w:b/>
                <w:bCs/>
                <w:color w:val="000000" w:themeColor="text1"/>
                <w:sz w:val="20"/>
                <w:szCs w:val="20"/>
              </w:rPr>
              <w:t>ậ</w:t>
            </w:r>
            <w:r w:rsidRPr="008D6CA2">
              <w:rPr>
                <w:rFonts w:ascii="Arial" w:hAnsi="Arial" w:cs="Arial"/>
                <w:b/>
                <w:bCs/>
                <w:color w:val="000000" w:themeColor="text1"/>
                <w:sz w:val="20"/>
                <w:szCs w:val="20"/>
              </w:rPr>
              <w:t>p) đư</w:t>
            </w:r>
            <w:r w:rsidRPr="008D6CA2">
              <w:rPr>
                <w:rFonts w:ascii="Arial" w:hAnsi="Arial" w:cs="Arial"/>
                <w:b/>
                <w:bCs/>
                <w:color w:val="000000" w:themeColor="text1"/>
                <w:sz w:val="20"/>
                <w:szCs w:val="20"/>
              </w:rPr>
              <w:t>ợ</w:t>
            </w:r>
            <w:r w:rsidRPr="008D6CA2">
              <w:rPr>
                <w:rFonts w:ascii="Arial" w:hAnsi="Arial" w:cs="Arial"/>
                <w:b/>
                <w:bCs/>
                <w:color w:val="000000" w:themeColor="text1"/>
                <w:sz w:val="20"/>
                <w:szCs w:val="20"/>
              </w:rPr>
              <w:t>c phê duy</w:t>
            </w:r>
            <w:r w:rsidRPr="008D6CA2">
              <w:rPr>
                <w:rFonts w:ascii="Arial" w:hAnsi="Arial" w:cs="Arial"/>
                <w:b/>
                <w:bCs/>
                <w:color w:val="000000" w:themeColor="text1"/>
                <w:sz w:val="20"/>
                <w:szCs w:val="20"/>
              </w:rPr>
              <w:t>ệ</w:t>
            </w:r>
            <w:r w:rsidRPr="008D6CA2">
              <w:rPr>
                <w:rFonts w:ascii="Arial" w:hAnsi="Arial" w:cs="Arial"/>
                <w:b/>
                <w:bCs/>
                <w:color w:val="000000" w:themeColor="text1"/>
                <w:sz w:val="20"/>
                <w:szCs w:val="20"/>
              </w:rPr>
              <w:t>t ho</w:t>
            </w:r>
            <w:r w:rsidRPr="008D6CA2">
              <w:rPr>
                <w:rFonts w:ascii="Arial" w:hAnsi="Arial" w:cs="Arial"/>
                <w:b/>
                <w:bCs/>
                <w:color w:val="000000" w:themeColor="text1"/>
                <w:sz w:val="20"/>
                <w:szCs w:val="20"/>
              </w:rPr>
              <w:t>ặ</w:t>
            </w:r>
            <w:r w:rsidRPr="008D6CA2">
              <w:rPr>
                <w:rFonts w:ascii="Arial" w:hAnsi="Arial" w:cs="Arial"/>
                <w:b/>
                <w:bCs/>
                <w:color w:val="000000" w:themeColor="text1"/>
                <w:sz w:val="20"/>
                <w:szCs w:val="20"/>
              </w:rPr>
              <w:t>c đi</w:t>
            </w:r>
            <w:r w:rsidRPr="008D6CA2">
              <w:rPr>
                <w:rFonts w:ascii="Arial" w:hAnsi="Arial" w:cs="Arial"/>
                <w:b/>
                <w:bCs/>
                <w:color w:val="000000" w:themeColor="text1"/>
                <w:sz w:val="20"/>
                <w:szCs w:val="20"/>
              </w:rPr>
              <w:t>ề</w:t>
            </w:r>
            <w:r w:rsidRPr="008D6CA2">
              <w:rPr>
                <w:rFonts w:ascii="Arial" w:hAnsi="Arial" w:cs="Arial"/>
                <w:b/>
                <w:bCs/>
                <w:color w:val="000000" w:themeColor="text1"/>
                <w:sz w:val="20"/>
                <w:szCs w:val="20"/>
              </w:rPr>
              <w:t>u ch</w:t>
            </w:r>
            <w:r w:rsidRPr="008D6CA2">
              <w:rPr>
                <w:rFonts w:ascii="Arial" w:hAnsi="Arial" w:cs="Arial"/>
                <w:b/>
                <w:bCs/>
                <w:color w:val="000000" w:themeColor="text1"/>
                <w:sz w:val="20"/>
                <w:szCs w:val="20"/>
              </w:rPr>
              <w:t>ỉ</w:t>
            </w:r>
            <w:r w:rsidRPr="008D6CA2">
              <w:rPr>
                <w:rFonts w:ascii="Arial" w:hAnsi="Arial" w:cs="Arial"/>
                <w:b/>
                <w:bCs/>
                <w:color w:val="000000" w:themeColor="text1"/>
                <w:sz w:val="20"/>
                <w:szCs w:val="20"/>
              </w:rPr>
              <w:t xml:space="preserve">nh </w:t>
            </w:r>
            <w:r w:rsidRPr="008D6CA2">
              <w:rPr>
                <w:rFonts w:ascii="Arial" w:hAnsi="Arial" w:cs="Arial"/>
                <w:b/>
                <w:bCs/>
                <w:color w:val="000000" w:themeColor="text1"/>
                <w:sz w:val="20"/>
                <w:szCs w:val="20"/>
              </w:rPr>
              <w:t>l</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cu</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i</w:t>
            </w:r>
          </w:p>
        </w:tc>
        <w:tc>
          <w:tcPr>
            <w:tcW w:w="478" w:type="pct"/>
            <w:vAlign w:val="center"/>
          </w:tcPr>
          <w:p w14:paraId="70F9F5D9" w14:textId="77777777" w:rsidR="00163B59" w:rsidRPr="008D6CA2" w:rsidRDefault="00052B60" w:rsidP="00872CC1">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Giá tr</w:t>
            </w:r>
            <w:r w:rsidRPr="008D6CA2">
              <w:rPr>
                <w:rFonts w:ascii="Arial" w:hAnsi="Arial" w:cs="Arial"/>
                <w:b/>
                <w:bCs/>
                <w:color w:val="000000" w:themeColor="text1"/>
                <w:sz w:val="20"/>
                <w:szCs w:val="20"/>
              </w:rPr>
              <w:t>ị</w:t>
            </w:r>
            <w:r w:rsidRPr="008D6CA2">
              <w:rPr>
                <w:rFonts w:ascii="Arial" w:hAnsi="Arial" w:cs="Arial"/>
                <w:b/>
                <w:bCs/>
                <w:color w:val="000000" w:themeColor="text1"/>
                <w:sz w:val="20"/>
                <w:szCs w:val="20"/>
              </w:rPr>
              <w:t xml:space="preserve"> đ</w:t>
            </w:r>
            <w:r w:rsidRPr="008D6CA2">
              <w:rPr>
                <w:rFonts w:ascii="Arial" w:hAnsi="Arial" w:cs="Arial"/>
                <w:b/>
                <w:bCs/>
                <w:color w:val="000000" w:themeColor="text1"/>
                <w:sz w:val="20"/>
                <w:szCs w:val="20"/>
              </w:rPr>
              <w:t>ề</w:t>
            </w:r>
            <w:r w:rsidRPr="008D6CA2">
              <w:rPr>
                <w:rFonts w:ascii="Arial" w:hAnsi="Arial" w:cs="Arial"/>
                <w:b/>
                <w:bCs/>
                <w:color w:val="000000" w:themeColor="text1"/>
                <w:sz w:val="20"/>
                <w:szCs w:val="20"/>
              </w:rPr>
              <w:t xml:space="preserve"> ngh</w:t>
            </w:r>
            <w:r w:rsidRPr="008D6CA2">
              <w:rPr>
                <w:rFonts w:ascii="Arial" w:hAnsi="Arial" w:cs="Arial"/>
                <w:b/>
                <w:bCs/>
                <w:color w:val="000000" w:themeColor="text1"/>
                <w:sz w:val="20"/>
                <w:szCs w:val="20"/>
              </w:rPr>
              <w:t>ị</w:t>
            </w:r>
            <w:r w:rsidRPr="008D6CA2">
              <w:rPr>
                <w:rFonts w:ascii="Arial" w:hAnsi="Arial" w:cs="Arial"/>
                <w:b/>
                <w:bCs/>
                <w:color w:val="000000" w:themeColor="text1"/>
                <w:sz w:val="20"/>
                <w:szCs w:val="20"/>
              </w:rPr>
              <w:t xml:space="preserve"> quy</w:t>
            </w:r>
            <w:r w:rsidRPr="008D6CA2">
              <w:rPr>
                <w:rFonts w:ascii="Arial" w:hAnsi="Arial" w:cs="Arial"/>
                <w:b/>
                <w:bCs/>
                <w:color w:val="000000" w:themeColor="text1"/>
                <w:sz w:val="20"/>
                <w:szCs w:val="20"/>
              </w:rPr>
              <w:t>ế</w:t>
            </w:r>
            <w:r w:rsidRPr="008D6CA2">
              <w:rPr>
                <w:rFonts w:ascii="Arial" w:hAnsi="Arial" w:cs="Arial"/>
                <w:b/>
                <w:bCs/>
                <w:color w:val="000000" w:themeColor="text1"/>
                <w:sz w:val="20"/>
                <w:szCs w:val="20"/>
              </w:rPr>
              <w:t>t toán</w:t>
            </w:r>
          </w:p>
        </w:tc>
        <w:tc>
          <w:tcPr>
            <w:tcW w:w="558" w:type="pct"/>
            <w:vAlign w:val="center"/>
          </w:tcPr>
          <w:p w14:paraId="40597B8B" w14:textId="77777777" w:rsidR="00163B59" w:rsidRPr="008D6CA2" w:rsidRDefault="00052B60" w:rsidP="00872CC1">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Nguyên nhân tăng, gi</w:t>
            </w:r>
            <w:r w:rsidRPr="008D6CA2">
              <w:rPr>
                <w:rFonts w:ascii="Arial" w:hAnsi="Arial" w:cs="Arial"/>
                <w:b/>
                <w:bCs/>
                <w:color w:val="000000" w:themeColor="text1"/>
                <w:sz w:val="20"/>
                <w:szCs w:val="20"/>
              </w:rPr>
              <w:t>ả</w:t>
            </w:r>
            <w:r w:rsidRPr="008D6CA2">
              <w:rPr>
                <w:rFonts w:ascii="Arial" w:hAnsi="Arial" w:cs="Arial"/>
                <w:b/>
                <w:bCs/>
                <w:color w:val="000000" w:themeColor="text1"/>
                <w:sz w:val="20"/>
                <w:szCs w:val="20"/>
              </w:rPr>
              <w:t>m</w:t>
            </w:r>
          </w:p>
        </w:tc>
      </w:tr>
      <w:tr w:rsidR="008D6CA2" w:rsidRPr="008D6CA2" w14:paraId="17D2B4EE" w14:textId="77777777" w:rsidTr="008D6CA2">
        <w:trPr>
          <w:trHeight w:val="20"/>
        </w:trPr>
        <w:tc>
          <w:tcPr>
            <w:tcW w:w="240" w:type="pct"/>
            <w:vAlign w:val="center"/>
          </w:tcPr>
          <w:p w14:paraId="534B661E"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1333" w:type="pct"/>
            <w:vAlign w:val="center"/>
          </w:tcPr>
          <w:p w14:paraId="0E996F48"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1254" w:type="pct"/>
            <w:vAlign w:val="center"/>
          </w:tcPr>
          <w:p w14:paraId="2F4EE397"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3</w:t>
            </w:r>
          </w:p>
        </w:tc>
        <w:tc>
          <w:tcPr>
            <w:tcW w:w="1138" w:type="pct"/>
            <w:vAlign w:val="center"/>
          </w:tcPr>
          <w:p w14:paraId="007DE7CF"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4</w:t>
            </w:r>
          </w:p>
        </w:tc>
        <w:tc>
          <w:tcPr>
            <w:tcW w:w="478" w:type="pct"/>
            <w:vAlign w:val="center"/>
          </w:tcPr>
          <w:p w14:paraId="79329C67"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5</w:t>
            </w:r>
          </w:p>
        </w:tc>
        <w:tc>
          <w:tcPr>
            <w:tcW w:w="558" w:type="pct"/>
            <w:vAlign w:val="center"/>
          </w:tcPr>
          <w:p w14:paraId="25A72211"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6</w:t>
            </w:r>
          </w:p>
        </w:tc>
      </w:tr>
      <w:tr w:rsidR="008D6CA2" w:rsidRPr="008D6CA2" w14:paraId="54DAC6F4" w14:textId="77777777" w:rsidTr="008D6CA2">
        <w:trPr>
          <w:trHeight w:val="20"/>
        </w:trPr>
        <w:tc>
          <w:tcPr>
            <w:tcW w:w="240" w:type="pct"/>
            <w:vAlign w:val="center"/>
          </w:tcPr>
          <w:p w14:paraId="0973BE45"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333" w:type="pct"/>
            <w:vAlign w:val="center"/>
          </w:tcPr>
          <w:p w14:paraId="7E7BBDAA" w14:textId="65F1337D" w:rsidR="00163B59" w:rsidRPr="008D6CA2" w:rsidRDefault="00872CC1"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Tổng số</w:t>
            </w:r>
            <w:r w:rsidRPr="008D6CA2">
              <w:rPr>
                <w:rFonts w:ascii="Arial" w:hAnsi="Arial" w:cs="Arial"/>
                <w:b/>
                <w:color w:val="000000" w:themeColor="text1"/>
                <w:sz w:val="20"/>
                <w:szCs w:val="20"/>
              </w:rPr>
              <w:br/>
              <w:t>(I+II+III+IV+V+VI+VII)</w:t>
            </w:r>
          </w:p>
        </w:tc>
        <w:tc>
          <w:tcPr>
            <w:tcW w:w="1254" w:type="pct"/>
            <w:vAlign w:val="center"/>
          </w:tcPr>
          <w:p w14:paraId="6C282B5A"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5C13FAA1"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0582D1BA"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06B47AE1"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8BB7BEB" w14:textId="77777777" w:rsidTr="008D6CA2">
        <w:trPr>
          <w:trHeight w:val="20"/>
        </w:trPr>
        <w:tc>
          <w:tcPr>
            <w:tcW w:w="240" w:type="pct"/>
            <w:vAlign w:val="center"/>
          </w:tcPr>
          <w:p w14:paraId="680F67D6" w14:textId="5313EE20" w:rsidR="00163B59" w:rsidRPr="008D6CA2" w:rsidRDefault="00872CC1" w:rsidP="00872CC1">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I</w:t>
            </w:r>
          </w:p>
        </w:tc>
        <w:tc>
          <w:tcPr>
            <w:tcW w:w="1333" w:type="pct"/>
            <w:vAlign w:val="center"/>
          </w:tcPr>
          <w:p w14:paraId="320F7DD8" w14:textId="77777777" w:rsidR="00163B59" w:rsidRPr="008D6CA2" w:rsidRDefault="00052B60" w:rsidP="00872CC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B</w:t>
            </w:r>
            <w:r w:rsidRPr="008D6CA2">
              <w:rPr>
                <w:rFonts w:ascii="Arial" w:hAnsi="Arial" w:cs="Arial"/>
                <w:b/>
                <w:color w:val="000000" w:themeColor="text1"/>
                <w:sz w:val="20"/>
                <w:szCs w:val="20"/>
              </w:rPr>
              <w:t>ồ</w:t>
            </w:r>
            <w:r w:rsidRPr="008D6CA2">
              <w:rPr>
                <w:rFonts w:ascii="Arial" w:hAnsi="Arial" w:cs="Arial"/>
                <w:b/>
                <w:color w:val="000000" w:themeColor="text1"/>
                <w:sz w:val="20"/>
                <w:szCs w:val="20"/>
              </w:rPr>
              <w:t>i thư</w:t>
            </w:r>
            <w:r w:rsidRPr="008D6CA2">
              <w:rPr>
                <w:rFonts w:ascii="Arial" w:hAnsi="Arial" w:cs="Arial"/>
                <w:b/>
                <w:color w:val="000000" w:themeColor="text1"/>
                <w:sz w:val="20"/>
                <w:szCs w:val="20"/>
              </w:rPr>
              <w:t>ờ</w:t>
            </w:r>
            <w:r w:rsidRPr="008D6CA2">
              <w:rPr>
                <w:rFonts w:ascii="Arial" w:hAnsi="Arial" w:cs="Arial"/>
                <w:b/>
                <w:color w:val="000000" w:themeColor="text1"/>
                <w:sz w:val="20"/>
                <w:szCs w:val="20"/>
              </w:rPr>
              <w:t>ng, h</w:t>
            </w:r>
            <w:r w:rsidRPr="008D6CA2">
              <w:rPr>
                <w:rFonts w:ascii="Arial" w:hAnsi="Arial" w:cs="Arial"/>
                <w:b/>
                <w:color w:val="000000" w:themeColor="text1"/>
                <w:sz w:val="20"/>
                <w:szCs w:val="20"/>
              </w:rPr>
              <w:t>ỗ</w:t>
            </w:r>
            <w:r w:rsidRPr="008D6CA2">
              <w:rPr>
                <w:rFonts w:ascii="Arial" w:hAnsi="Arial" w:cs="Arial"/>
                <w:b/>
                <w:color w:val="000000" w:themeColor="text1"/>
                <w:sz w:val="20"/>
                <w:szCs w:val="20"/>
              </w:rPr>
              <w:t xml:space="preserve"> tr</w:t>
            </w:r>
            <w:r w:rsidRPr="008D6CA2">
              <w:rPr>
                <w:rFonts w:ascii="Arial" w:hAnsi="Arial" w:cs="Arial"/>
                <w:b/>
                <w:color w:val="000000" w:themeColor="text1"/>
                <w:sz w:val="20"/>
                <w:szCs w:val="20"/>
              </w:rPr>
              <w:t>ợ</w:t>
            </w:r>
            <w:r w:rsidRPr="008D6CA2">
              <w:rPr>
                <w:rFonts w:ascii="Arial" w:hAnsi="Arial" w:cs="Arial"/>
                <w:b/>
                <w:color w:val="000000" w:themeColor="text1"/>
                <w:sz w:val="20"/>
                <w:szCs w:val="20"/>
              </w:rPr>
              <w:t>, tái đ</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nh cư</w:t>
            </w:r>
          </w:p>
        </w:tc>
        <w:tc>
          <w:tcPr>
            <w:tcW w:w="1254" w:type="pct"/>
            <w:vAlign w:val="center"/>
          </w:tcPr>
          <w:p w14:paraId="175BA009"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31174792"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65217EC2"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5108C6B2"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E267A51" w14:textId="77777777" w:rsidTr="008D6CA2">
        <w:trPr>
          <w:trHeight w:val="20"/>
        </w:trPr>
        <w:tc>
          <w:tcPr>
            <w:tcW w:w="240" w:type="pct"/>
            <w:vAlign w:val="center"/>
          </w:tcPr>
          <w:p w14:paraId="2B8DDDBC"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1333" w:type="pct"/>
            <w:vAlign w:val="center"/>
          </w:tcPr>
          <w:p w14:paraId="7C803655" w14:textId="77777777" w:rsidR="00163B59" w:rsidRPr="008D6CA2" w:rsidRDefault="00052B60" w:rsidP="00872CC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p>
        </w:tc>
        <w:tc>
          <w:tcPr>
            <w:tcW w:w="1254" w:type="pct"/>
            <w:vAlign w:val="center"/>
          </w:tcPr>
          <w:p w14:paraId="5DB14E31"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76119C9E"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1CB24C0B"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7F1BF22C"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26781A3" w14:textId="77777777" w:rsidTr="008D6CA2">
        <w:trPr>
          <w:trHeight w:val="20"/>
        </w:trPr>
        <w:tc>
          <w:tcPr>
            <w:tcW w:w="240" w:type="pct"/>
            <w:vAlign w:val="center"/>
          </w:tcPr>
          <w:p w14:paraId="552F6AD6"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w:t>
            </w:r>
          </w:p>
        </w:tc>
        <w:tc>
          <w:tcPr>
            <w:tcW w:w="1333" w:type="pct"/>
            <w:vAlign w:val="center"/>
          </w:tcPr>
          <w:p w14:paraId="172285DC" w14:textId="77777777" w:rsidR="00163B59" w:rsidRPr="008D6CA2" w:rsidRDefault="00163B59" w:rsidP="00872CC1">
            <w:pPr>
              <w:adjustRightInd w:val="0"/>
              <w:snapToGrid w:val="0"/>
              <w:spacing w:before="40" w:after="40" w:line="240" w:lineRule="auto"/>
              <w:rPr>
                <w:rFonts w:ascii="Arial" w:hAnsi="Arial" w:cs="Arial"/>
                <w:color w:val="000000" w:themeColor="text1"/>
                <w:sz w:val="20"/>
                <w:szCs w:val="20"/>
              </w:rPr>
            </w:pPr>
          </w:p>
        </w:tc>
        <w:tc>
          <w:tcPr>
            <w:tcW w:w="1254" w:type="pct"/>
            <w:vAlign w:val="center"/>
          </w:tcPr>
          <w:p w14:paraId="227614E7"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270C9C70"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29DA4935"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36374BE6"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3083156" w14:textId="77777777" w:rsidTr="008D6CA2">
        <w:trPr>
          <w:trHeight w:val="20"/>
        </w:trPr>
        <w:tc>
          <w:tcPr>
            <w:tcW w:w="240" w:type="pct"/>
            <w:vAlign w:val="center"/>
          </w:tcPr>
          <w:p w14:paraId="57E4FDD7"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II</w:t>
            </w:r>
          </w:p>
        </w:tc>
        <w:tc>
          <w:tcPr>
            <w:tcW w:w="1333" w:type="pct"/>
            <w:vAlign w:val="center"/>
          </w:tcPr>
          <w:p w14:paraId="06EB00B8" w14:textId="77777777" w:rsidR="00163B59" w:rsidRPr="008D6CA2" w:rsidRDefault="00052B60" w:rsidP="00872CC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Xây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ng</w:t>
            </w:r>
          </w:p>
        </w:tc>
        <w:tc>
          <w:tcPr>
            <w:tcW w:w="1254" w:type="pct"/>
            <w:vAlign w:val="center"/>
          </w:tcPr>
          <w:p w14:paraId="008754A3"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62C690C2"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76AC4E5F"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4B478D65"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2B3B5DF" w14:textId="77777777" w:rsidTr="008D6CA2">
        <w:trPr>
          <w:trHeight w:val="20"/>
        </w:trPr>
        <w:tc>
          <w:tcPr>
            <w:tcW w:w="240" w:type="pct"/>
            <w:vAlign w:val="center"/>
          </w:tcPr>
          <w:p w14:paraId="3C597B52"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1333" w:type="pct"/>
            <w:vAlign w:val="center"/>
          </w:tcPr>
          <w:p w14:paraId="4FDCD2C7" w14:textId="77777777" w:rsidR="00163B59" w:rsidRPr="008D6CA2" w:rsidRDefault="00052B60" w:rsidP="00872CC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p>
        </w:tc>
        <w:tc>
          <w:tcPr>
            <w:tcW w:w="1254" w:type="pct"/>
            <w:vAlign w:val="center"/>
          </w:tcPr>
          <w:p w14:paraId="658EFBE6"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39629E11"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1756C127"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763CB9E0"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8526190" w14:textId="77777777" w:rsidTr="008D6CA2">
        <w:trPr>
          <w:trHeight w:val="20"/>
        </w:trPr>
        <w:tc>
          <w:tcPr>
            <w:tcW w:w="240" w:type="pct"/>
            <w:vAlign w:val="center"/>
          </w:tcPr>
          <w:p w14:paraId="1354EA48" w14:textId="0EF3556E" w:rsidR="00163B59" w:rsidRPr="008D6CA2" w:rsidRDefault="00872CC1"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w:t>
            </w:r>
          </w:p>
        </w:tc>
        <w:tc>
          <w:tcPr>
            <w:tcW w:w="1333" w:type="pct"/>
            <w:vAlign w:val="center"/>
          </w:tcPr>
          <w:p w14:paraId="3BAC7D76" w14:textId="77777777" w:rsidR="00163B59" w:rsidRPr="008D6CA2" w:rsidRDefault="00163B59" w:rsidP="00872CC1">
            <w:pPr>
              <w:adjustRightInd w:val="0"/>
              <w:snapToGrid w:val="0"/>
              <w:spacing w:before="40" w:after="40" w:line="240" w:lineRule="auto"/>
              <w:rPr>
                <w:rFonts w:ascii="Arial" w:hAnsi="Arial" w:cs="Arial"/>
                <w:color w:val="000000" w:themeColor="text1"/>
                <w:sz w:val="20"/>
                <w:szCs w:val="20"/>
              </w:rPr>
            </w:pPr>
          </w:p>
        </w:tc>
        <w:tc>
          <w:tcPr>
            <w:tcW w:w="1254" w:type="pct"/>
            <w:vAlign w:val="center"/>
          </w:tcPr>
          <w:p w14:paraId="6355DF46"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70635E3D"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2F2333E3"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748A4A54"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2498E67A" w14:textId="77777777" w:rsidTr="008D6CA2">
        <w:trPr>
          <w:trHeight w:val="20"/>
        </w:trPr>
        <w:tc>
          <w:tcPr>
            <w:tcW w:w="240" w:type="pct"/>
            <w:vAlign w:val="center"/>
          </w:tcPr>
          <w:p w14:paraId="0B75C4A1"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III</w:t>
            </w:r>
          </w:p>
        </w:tc>
        <w:tc>
          <w:tcPr>
            <w:tcW w:w="1333" w:type="pct"/>
            <w:vAlign w:val="center"/>
          </w:tcPr>
          <w:p w14:paraId="40051CF2" w14:textId="77777777" w:rsidR="00163B59" w:rsidRPr="008D6CA2" w:rsidRDefault="00052B60" w:rsidP="00872CC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Thi</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b</w:t>
            </w:r>
            <w:r w:rsidRPr="008D6CA2">
              <w:rPr>
                <w:rFonts w:ascii="Arial" w:hAnsi="Arial" w:cs="Arial"/>
                <w:b/>
                <w:color w:val="000000" w:themeColor="text1"/>
                <w:sz w:val="20"/>
                <w:szCs w:val="20"/>
              </w:rPr>
              <w:t>ị</w:t>
            </w:r>
          </w:p>
        </w:tc>
        <w:tc>
          <w:tcPr>
            <w:tcW w:w="1254" w:type="pct"/>
            <w:vAlign w:val="center"/>
          </w:tcPr>
          <w:p w14:paraId="1F343C32"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31F5FA32"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448C1433"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4CEFBFAB"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2473E0B1" w14:textId="77777777" w:rsidTr="008D6CA2">
        <w:trPr>
          <w:trHeight w:val="20"/>
        </w:trPr>
        <w:tc>
          <w:tcPr>
            <w:tcW w:w="240" w:type="pct"/>
            <w:vAlign w:val="center"/>
          </w:tcPr>
          <w:p w14:paraId="18CEAA9E"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1333" w:type="pct"/>
            <w:vAlign w:val="center"/>
          </w:tcPr>
          <w:p w14:paraId="4B743023" w14:textId="77777777" w:rsidR="00163B59" w:rsidRPr="008D6CA2" w:rsidRDefault="00052B60" w:rsidP="00872CC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p>
        </w:tc>
        <w:tc>
          <w:tcPr>
            <w:tcW w:w="1254" w:type="pct"/>
            <w:vAlign w:val="center"/>
          </w:tcPr>
          <w:p w14:paraId="43678628"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75928565"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11145DDE"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5561CFF6"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771F5AB" w14:textId="77777777" w:rsidTr="008D6CA2">
        <w:trPr>
          <w:trHeight w:val="20"/>
        </w:trPr>
        <w:tc>
          <w:tcPr>
            <w:tcW w:w="240" w:type="pct"/>
            <w:vAlign w:val="center"/>
          </w:tcPr>
          <w:p w14:paraId="0C7FB55B"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w:t>
            </w:r>
          </w:p>
        </w:tc>
        <w:tc>
          <w:tcPr>
            <w:tcW w:w="1333" w:type="pct"/>
            <w:vAlign w:val="center"/>
          </w:tcPr>
          <w:p w14:paraId="1A5D0960" w14:textId="77777777" w:rsidR="00163B59" w:rsidRPr="008D6CA2" w:rsidRDefault="00163B59" w:rsidP="00872CC1">
            <w:pPr>
              <w:adjustRightInd w:val="0"/>
              <w:snapToGrid w:val="0"/>
              <w:spacing w:before="40" w:after="40" w:line="240" w:lineRule="auto"/>
              <w:rPr>
                <w:rFonts w:ascii="Arial" w:hAnsi="Arial" w:cs="Arial"/>
                <w:color w:val="000000" w:themeColor="text1"/>
                <w:sz w:val="20"/>
                <w:szCs w:val="20"/>
              </w:rPr>
            </w:pPr>
          </w:p>
        </w:tc>
        <w:tc>
          <w:tcPr>
            <w:tcW w:w="1254" w:type="pct"/>
            <w:vAlign w:val="center"/>
          </w:tcPr>
          <w:p w14:paraId="7E3D6CE1"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1586FF1C"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76F582F3"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43ADA3CE"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071C942" w14:textId="77777777" w:rsidTr="008D6CA2">
        <w:trPr>
          <w:trHeight w:val="20"/>
        </w:trPr>
        <w:tc>
          <w:tcPr>
            <w:tcW w:w="240" w:type="pct"/>
            <w:vAlign w:val="center"/>
          </w:tcPr>
          <w:p w14:paraId="69EA872C"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IV</w:t>
            </w:r>
          </w:p>
        </w:tc>
        <w:tc>
          <w:tcPr>
            <w:tcW w:w="1333" w:type="pct"/>
            <w:vAlign w:val="center"/>
          </w:tcPr>
          <w:p w14:paraId="65508C1B" w14:textId="77777777" w:rsidR="00163B59" w:rsidRPr="008D6CA2" w:rsidRDefault="00052B60" w:rsidP="00872CC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Qu</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 xml:space="preserve">n </w:t>
            </w:r>
            <w:r w:rsidRPr="008D6CA2">
              <w:rPr>
                <w:rFonts w:ascii="Arial" w:hAnsi="Arial" w:cs="Arial"/>
                <w:b/>
                <w:color w:val="000000" w:themeColor="text1"/>
                <w:sz w:val="20"/>
                <w:szCs w:val="20"/>
              </w:rPr>
              <w:t>lý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w:t>
            </w:r>
          </w:p>
        </w:tc>
        <w:tc>
          <w:tcPr>
            <w:tcW w:w="1254" w:type="pct"/>
            <w:vAlign w:val="center"/>
          </w:tcPr>
          <w:p w14:paraId="5E1BE1F1"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6EB7B73C"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18FD6D17"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4D4EBB3C"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BC61DBD" w14:textId="77777777" w:rsidTr="008D6CA2">
        <w:trPr>
          <w:trHeight w:val="20"/>
        </w:trPr>
        <w:tc>
          <w:tcPr>
            <w:tcW w:w="240" w:type="pct"/>
            <w:vAlign w:val="center"/>
          </w:tcPr>
          <w:p w14:paraId="0842C85D"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V</w:t>
            </w:r>
          </w:p>
        </w:tc>
        <w:tc>
          <w:tcPr>
            <w:tcW w:w="1333" w:type="pct"/>
            <w:vAlign w:val="center"/>
          </w:tcPr>
          <w:p w14:paraId="050D5408" w14:textId="77777777" w:rsidR="00163B59" w:rsidRPr="008D6CA2" w:rsidRDefault="00052B60" w:rsidP="00872CC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Tư v</w:t>
            </w:r>
            <w:r w:rsidRPr="008D6CA2">
              <w:rPr>
                <w:rFonts w:ascii="Arial" w:hAnsi="Arial" w:cs="Arial"/>
                <w:b/>
                <w:color w:val="000000" w:themeColor="text1"/>
                <w:sz w:val="20"/>
                <w:szCs w:val="20"/>
              </w:rPr>
              <w:t>ấ</w:t>
            </w:r>
            <w:r w:rsidRPr="008D6CA2">
              <w:rPr>
                <w:rFonts w:ascii="Arial" w:hAnsi="Arial" w:cs="Arial"/>
                <w:b/>
                <w:color w:val="000000" w:themeColor="text1"/>
                <w:sz w:val="20"/>
                <w:szCs w:val="20"/>
              </w:rPr>
              <w:t>n</w:t>
            </w:r>
          </w:p>
        </w:tc>
        <w:tc>
          <w:tcPr>
            <w:tcW w:w="1254" w:type="pct"/>
            <w:vAlign w:val="center"/>
          </w:tcPr>
          <w:p w14:paraId="6B5D6BE1"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7A0080AF"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0055B3C9"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72DEE362"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9B8932B" w14:textId="77777777" w:rsidTr="008D6CA2">
        <w:trPr>
          <w:trHeight w:val="20"/>
        </w:trPr>
        <w:tc>
          <w:tcPr>
            <w:tcW w:w="240" w:type="pct"/>
            <w:vAlign w:val="center"/>
          </w:tcPr>
          <w:p w14:paraId="2A6FBC8B"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1333" w:type="pct"/>
            <w:vAlign w:val="center"/>
          </w:tcPr>
          <w:p w14:paraId="1BA0F518" w14:textId="77777777" w:rsidR="00163B59" w:rsidRPr="008D6CA2" w:rsidRDefault="00052B60" w:rsidP="00872CC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p>
        </w:tc>
        <w:tc>
          <w:tcPr>
            <w:tcW w:w="1254" w:type="pct"/>
            <w:vAlign w:val="center"/>
          </w:tcPr>
          <w:p w14:paraId="08E74FF8"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2CF3A40D"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19E96117"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293E6515"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39A9252" w14:textId="77777777" w:rsidTr="008D6CA2">
        <w:trPr>
          <w:trHeight w:val="20"/>
        </w:trPr>
        <w:tc>
          <w:tcPr>
            <w:tcW w:w="240" w:type="pct"/>
            <w:vAlign w:val="center"/>
          </w:tcPr>
          <w:p w14:paraId="18F2CFD6"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w:t>
            </w:r>
          </w:p>
        </w:tc>
        <w:tc>
          <w:tcPr>
            <w:tcW w:w="1333" w:type="pct"/>
            <w:vAlign w:val="center"/>
          </w:tcPr>
          <w:p w14:paraId="361BF7D8" w14:textId="77777777" w:rsidR="00163B59" w:rsidRPr="008D6CA2" w:rsidRDefault="00163B59" w:rsidP="00872CC1">
            <w:pPr>
              <w:adjustRightInd w:val="0"/>
              <w:snapToGrid w:val="0"/>
              <w:spacing w:before="40" w:after="40" w:line="240" w:lineRule="auto"/>
              <w:rPr>
                <w:rFonts w:ascii="Arial" w:hAnsi="Arial" w:cs="Arial"/>
                <w:color w:val="000000" w:themeColor="text1"/>
                <w:sz w:val="20"/>
                <w:szCs w:val="20"/>
              </w:rPr>
            </w:pPr>
          </w:p>
        </w:tc>
        <w:tc>
          <w:tcPr>
            <w:tcW w:w="1254" w:type="pct"/>
            <w:vAlign w:val="center"/>
          </w:tcPr>
          <w:p w14:paraId="69FFEEA9"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1A73B764"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644F43AE"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4FE44792"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A97B918" w14:textId="77777777" w:rsidTr="008D6CA2">
        <w:trPr>
          <w:trHeight w:val="20"/>
        </w:trPr>
        <w:tc>
          <w:tcPr>
            <w:tcW w:w="240" w:type="pct"/>
            <w:vAlign w:val="center"/>
          </w:tcPr>
          <w:p w14:paraId="5BEC04F1"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VI</w:t>
            </w:r>
          </w:p>
        </w:tc>
        <w:tc>
          <w:tcPr>
            <w:tcW w:w="1333" w:type="pct"/>
            <w:vAlign w:val="center"/>
          </w:tcPr>
          <w:p w14:paraId="08867163" w14:textId="77777777" w:rsidR="00163B59" w:rsidRPr="008D6CA2" w:rsidRDefault="00052B60" w:rsidP="00872CC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Chi phí khác</w:t>
            </w:r>
          </w:p>
        </w:tc>
        <w:tc>
          <w:tcPr>
            <w:tcW w:w="1254" w:type="pct"/>
            <w:vAlign w:val="center"/>
          </w:tcPr>
          <w:p w14:paraId="28B8A2A8"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4E44C9A4"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3FF884C6"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3C0A84DC"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5F7AE62" w14:textId="77777777" w:rsidTr="008D6CA2">
        <w:trPr>
          <w:trHeight w:val="20"/>
        </w:trPr>
        <w:tc>
          <w:tcPr>
            <w:tcW w:w="240" w:type="pct"/>
            <w:vAlign w:val="center"/>
          </w:tcPr>
          <w:p w14:paraId="29A4D15F"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1333" w:type="pct"/>
            <w:vAlign w:val="center"/>
          </w:tcPr>
          <w:p w14:paraId="3300E289" w14:textId="77777777" w:rsidR="00163B59" w:rsidRPr="008D6CA2" w:rsidRDefault="00052B60" w:rsidP="00872CC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p>
        </w:tc>
        <w:tc>
          <w:tcPr>
            <w:tcW w:w="1254" w:type="pct"/>
            <w:vAlign w:val="center"/>
          </w:tcPr>
          <w:p w14:paraId="43FF5E03"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36C6746E"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766D638B"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5D90C58E"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41B99E7" w14:textId="77777777" w:rsidTr="008D6CA2">
        <w:trPr>
          <w:trHeight w:val="20"/>
        </w:trPr>
        <w:tc>
          <w:tcPr>
            <w:tcW w:w="240" w:type="pct"/>
            <w:vAlign w:val="center"/>
          </w:tcPr>
          <w:p w14:paraId="59E99840" w14:textId="147A6967" w:rsidR="00163B59" w:rsidRPr="008D6CA2" w:rsidRDefault="00872CC1"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w:t>
            </w:r>
          </w:p>
        </w:tc>
        <w:tc>
          <w:tcPr>
            <w:tcW w:w="1333" w:type="pct"/>
            <w:vAlign w:val="center"/>
          </w:tcPr>
          <w:p w14:paraId="7182C75B" w14:textId="77777777" w:rsidR="00163B59" w:rsidRPr="008D6CA2" w:rsidRDefault="00163B59" w:rsidP="00872CC1">
            <w:pPr>
              <w:adjustRightInd w:val="0"/>
              <w:snapToGrid w:val="0"/>
              <w:spacing w:before="40" w:after="40" w:line="240" w:lineRule="auto"/>
              <w:rPr>
                <w:rFonts w:ascii="Arial" w:hAnsi="Arial" w:cs="Arial"/>
                <w:color w:val="000000" w:themeColor="text1"/>
                <w:sz w:val="20"/>
                <w:szCs w:val="20"/>
              </w:rPr>
            </w:pPr>
          </w:p>
        </w:tc>
        <w:tc>
          <w:tcPr>
            <w:tcW w:w="1254" w:type="pct"/>
            <w:vAlign w:val="center"/>
          </w:tcPr>
          <w:p w14:paraId="4126F4C8"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0E8966EA"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483DD2B5"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06C95056"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195638E" w14:textId="77777777" w:rsidTr="008D6CA2">
        <w:trPr>
          <w:trHeight w:val="20"/>
        </w:trPr>
        <w:tc>
          <w:tcPr>
            <w:tcW w:w="240" w:type="pct"/>
            <w:vAlign w:val="center"/>
          </w:tcPr>
          <w:p w14:paraId="61EC28A1" w14:textId="77777777" w:rsidR="00163B59" w:rsidRPr="008D6CA2" w:rsidRDefault="00052B60" w:rsidP="00872CC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VII</w:t>
            </w:r>
          </w:p>
        </w:tc>
        <w:tc>
          <w:tcPr>
            <w:tcW w:w="1333" w:type="pct"/>
            <w:vAlign w:val="center"/>
          </w:tcPr>
          <w:p w14:paraId="3BDF901D" w14:textId="77777777" w:rsidR="00163B59" w:rsidRPr="008D6CA2" w:rsidRDefault="00052B60" w:rsidP="00872CC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phòng</w:t>
            </w:r>
          </w:p>
        </w:tc>
        <w:tc>
          <w:tcPr>
            <w:tcW w:w="1254" w:type="pct"/>
            <w:vAlign w:val="center"/>
          </w:tcPr>
          <w:p w14:paraId="0AA88A65"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1138" w:type="pct"/>
            <w:vAlign w:val="center"/>
          </w:tcPr>
          <w:p w14:paraId="7ED200B5"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478" w:type="pct"/>
            <w:vAlign w:val="center"/>
          </w:tcPr>
          <w:p w14:paraId="59720C8C"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c>
          <w:tcPr>
            <w:tcW w:w="558" w:type="pct"/>
            <w:vAlign w:val="center"/>
          </w:tcPr>
          <w:p w14:paraId="07584D2D" w14:textId="77777777" w:rsidR="00163B59" w:rsidRPr="008D6CA2" w:rsidRDefault="00163B59" w:rsidP="00872CC1">
            <w:pPr>
              <w:adjustRightInd w:val="0"/>
              <w:snapToGrid w:val="0"/>
              <w:spacing w:before="40" w:after="40" w:line="240" w:lineRule="auto"/>
              <w:jc w:val="center"/>
              <w:rPr>
                <w:rFonts w:ascii="Arial" w:hAnsi="Arial" w:cs="Arial"/>
                <w:color w:val="000000" w:themeColor="text1"/>
                <w:sz w:val="20"/>
                <w:szCs w:val="20"/>
              </w:rPr>
            </w:pPr>
          </w:p>
        </w:tc>
      </w:tr>
    </w:tbl>
    <w:p w14:paraId="6DF21865" w14:textId="77777777" w:rsidR="00872CC1" w:rsidRPr="008D6CA2" w:rsidRDefault="00872CC1" w:rsidP="00872CC1">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6CA2" w:rsidRPr="008D6CA2" w14:paraId="064EF339" w14:textId="77777777" w:rsidTr="008D6CA2">
        <w:tc>
          <w:tcPr>
            <w:tcW w:w="2500" w:type="pct"/>
          </w:tcPr>
          <w:p w14:paraId="390698B8" w14:textId="2D84C58B" w:rsidR="00872CC1" w:rsidRPr="008D6CA2" w:rsidRDefault="00872CC1" w:rsidP="00872CC1">
            <w:pPr>
              <w:adjustRightInd w:val="0"/>
              <w:snapToGrid w:val="0"/>
              <w:jc w:val="center"/>
              <w:rPr>
                <w:rFonts w:ascii="Arial" w:hAnsi="Arial" w:cs="Arial"/>
                <w:bCs/>
                <w:color w:val="000000" w:themeColor="text1"/>
                <w:sz w:val="20"/>
                <w:szCs w:val="20"/>
              </w:rPr>
            </w:pPr>
            <w:r w:rsidRPr="008D6CA2">
              <w:rPr>
                <w:rFonts w:ascii="Arial" w:hAnsi="Arial" w:cs="Arial"/>
                <w:b/>
                <w:color w:val="000000" w:themeColor="text1"/>
                <w:sz w:val="20"/>
                <w:szCs w:val="20"/>
              </w:rPr>
              <w:t>NGƯỜI LẬP BIỂU</w:t>
            </w:r>
            <w:r w:rsidRPr="008D6CA2">
              <w:rPr>
                <w:rFonts w:ascii="Arial" w:hAnsi="Arial" w:cs="Arial"/>
                <w:bCs/>
                <w:color w:val="000000" w:themeColor="text1"/>
                <w:sz w:val="20"/>
                <w:szCs w:val="20"/>
              </w:rPr>
              <w:br/>
            </w:r>
            <w:r w:rsidRPr="008D6CA2">
              <w:rPr>
                <w:rFonts w:ascii="Arial" w:hAnsi="Arial" w:cs="Arial"/>
                <w:bCs/>
                <w:i/>
                <w:iCs/>
                <w:color w:val="000000" w:themeColor="text1"/>
                <w:sz w:val="20"/>
                <w:szCs w:val="20"/>
              </w:rPr>
              <w:t>(Ký, ghi rõ họ tên)</w:t>
            </w:r>
          </w:p>
        </w:tc>
        <w:tc>
          <w:tcPr>
            <w:tcW w:w="2500" w:type="pct"/>
          </w:tcPr>
          <w:p w14:paraId="4D1DABA7" w14:textId="2D825B38" w:rsidR="00872CC1" w:rsidRPr="008D6CA2" w:rsidRDefault="00872CC1" w:rsidP="00872CC1">
            <w:pPr>
              <w:adjustRightInd w:val="0"/>
              <w:snapToGrid w:val="0"/>
              <w:jc w:val="center"/>
              <w:rPr>
                <w:rFonts w:ascii="Arial" w:hAnsi="Arial" w:cs="Arial"/>
                <w:bCs/>
                <w:color w:val="000000" w:themeColor="text1"/>
                <w:sz w:val="20"/>
                <w:szCs w:val="20"/>
              </w:rPr>
            </w:pPr>
            <w:r w:rsidRPr="008D6CA2">
              <w:rPr>
                <w:rFonts w:ascii="Arial" w:hAnsi="Arial" w:cs="Arial"/>
                <w:bCs/>
                <w:i/>
                <w:iCs/>
                <w:color w:val="000000" w:themeColor="text1"/>
                <w:sz w:val="20"/>
                <w:szCs w:val="20"/>
              </w:rPr>
              <w:t>..., ngày ... tháng ... năm ...</w:t>
            </w:r>
            <w:r w:rsidRPr="008D6CA2">
              <w:rPr>
                <w:rFonts w:ascii="Arial" w:hAnsi="Arial" w:cs="Arial"/>
                <w:bCs/>
                <w:color w:val="000000" w:themeColor="text1"/>
                <w:sz w:val="20"/>
                <w:szCs w:val="20"/>
              </w:rPr>
              <w:br/>
            </w:r>
            <w:r w:rsidRPr="008D6CA2">
              <w:rPr>
                <w:rFonts w:ascii="Arial" w:hAnsi="Arial" w:cs="Arial"/>
                <w:b/>
                <w:color w:val="000000" w:themeColor="text1"/>
                <w:sz w:val="20"/>
                <w:szCs w:val="20"/>
              </w:rPr>
              <w:t>CHỦ ĐẦU TƯ</w:t>
            </w:r>
            <w:r w:rsidRPr="008D6CA2">
              <w:rPr>
                <w:rFonts w:ascii="Arial" w:hAnsi="Arial" w:cs="Arial"/>
                <w:bCs/>
                <w:color w:val="000000" w:themeColor="text1"/>
                <w:sz w:val="20"/>
                <w:szCs w:val="20"/>
              </w:rPr>
              <w:br/>
            </w:r>
            <w:r w:rsidRPr="008D6CA2">
              <w:rPr>
                <w:rFonts w:ascii="Arial" w:hAnsi="Arial" w:cs="Arial"/>
                <w:bCs/>
                <w:i/>
                <w:iCs/>
                <w:color w:val="000000" w:themeColor="text1"/>
                <w:sz w:val="20"/>
                <w:szCs w:val="20"/>
              </w:rPr>
              <w:t>(Ký, đóng dấu, ghi rõ họ tên)</w:t>
            </w:r>
          </w:p>
        </w:tc>
      </w:tr>
    </w:tbl>
    <w:p w14:paraId="13668CCF" w14:textId="77777777" w:rsidR="00872CC1" w:rsidRPr="008D6CA2" w:rsidRDefault="00872CC1" w:rsidP="00872CC1">
      <w:pPr>
        <w:adjustRightInd w:val="0"/>
        <w:snapToGrid w:val="0"/>
        <w:spacing w:after="120" w:line="240" w:lineRule="auto"/>
        <w:jc w:val="center"/>
        <w:rPr>
          <w:rFonts w:ascii="Arial" w:hAnsi="Arial" w:cs="Arial"/>
          <w:bCs/>
          <w:color w:val="000000" w:themeColor="text1"/>
          <w:sz w:val="20"/>
          <w:szCs w:val="20"/>
        </w:rPr>
      </w:pPr>
    </w:p>
    <w:p w14:paraId="7239CF2A" w14:textId="713255FB"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bCs/>
          <w:i/>
          <w:color w:val="000000" w:themeColor="text1"/>
          <w:sz w:val="20"/>
          <w:szCs w:val="20"/>
        </w:rPr>
        <w:t>Ghi chú:</w:t>
      </w:r>
      <w:r w:rsidRPr="008D6CA2">
        <w:rPr>
          <w:rFonts w:ascii="Arial" w:hAnsi="Arial" w:cs="Arial"/>
          <w:color w:val="000000" w:themeColor="text1"/>
          <w:sz w:val="20"/>
          <w:szCs w:val="20"/>
        </w:rPr>
        <w:t xml:space="preserve">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c</w:t>
      </w:r>
      <w:r w:rsidRPr="008D6CA2">
        <w:rPr>
          <w:rFonts w:ascii="Arial" w:hAnsi="Arial" w:cs="Arial"/>
          <w:color w:val="000000" w:themeColor="text1"/>
          <w:sz w:val="20"/>
          <w:szCs w:val="20"/>
        </w:rPr>
        <w:t>ộ</w:t>
      </w:r>
      <w:r w:rsidRPr="008D6CA2">
        <w:rPr>
          <w:rFonts w:ascii="Arial" w:hAnsi="Arial" w:cs="Arial"/>
          <w:color w:val="000000" w:themeColor="text1"/>
          <w:sz w:val="20"/>
          <w:szCs w:val="20"/>
        </w:rPr>
        <w:t>t 6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căn c</w:t>
      </w:r>
      <w:r w:rsidRPr="008D6CA2">
        <w:rPr>
          <w:rFonts w:ascii="Arial" w:hAnsi="Arial" w:cs="Arial"/>
          <w:color w:val="000000" w:themeColor="text1"/>
          <w:sz w:val="20"/>
          <w:szCs w:val="20"/>
        </w:rPr>
        <w:t>ứ</w:t>
      </w:r>
      <w:r w:rsidRPr="008D6CA2">
        <w:rPr>
          <w:rFonts w:ascii="Arial" w:hAnsi="Arial" w:cs="Arial"/>
          <w:color w:val="000000" w:themeColor="text1"/>
          <w:sz w:val="20"/>
          <w:szCs w:val="20"/>
        </w:rPr>
        <w:t xml:space="preserve"> các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pháp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ngân sách nhà 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 xây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ng, đ</w:t>
      </w:r>
      <w:r w:rsidRPr="008D6CA2">
        <w:rPr>
          <w:rFonts w:ascii="Arial" w:hAnsi="Arial" w:cs="Arial"/>
          <w:color w:val="000000" w:themeColor="text1"/>
          <w:sz w:val="20"/>
          <w:szCs w:val="20"/>
        </w:rPr>
        <w:t>ấ</w:t>
      </w:r>
      <w:r w:rsidRPr="008D6CA2">
        <w:rPr>
          <w:rFonts w:ascii="Arial" w:hAnsi="Arial" w:cs="Arial"/>
          <w:color w:val="000000" w:themeColor="text1"/>
          <w:sz w:val="20"/>
          <w:szCs w:val="20"/>
        </w:rPr>
        <w:t>u th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thanh tra,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toán và các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khác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pháp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liên quan đ</w:t>
      </w:r>
      <w:r w:rsidRPr="008D6CA2">
        <w:rPr>
          <w:rFonts w:ascii="Arial" w:hAnsi="Arial" w:cs="Arial"/>
          <w:color w:val="000000" w:themeColor="text1"/>
          <w:sz w:val="20"/>
          <w:szCs w:val="20"/>
        </w:rPr>
        <w:t>ế</w:t>
      </w:r>
      <w:r w:rsidRPr="008D6CA2">
        <w:rPr>
          <w:rFonts w:ascii="Arial" w:hAnsi="Arial" w:cs="Arial"/>
          <w:color w:val="000000" w:themeColor="text1"/>
          <w:sz w:val="20"/>
          <w:szCs w:val="20"/>
        </w:rPr>
        <w:t>n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đ</w:t>
      </w:r>
      <w:r w:rsidRPr="008D6CA2">
        <w:rPr>
          <w:rFonts w:ascii="Arial" w:hAnsi="Arial" w:cs="Arial"/>
          <w:color w:val="000000" w:themeColor="text1"/>
          <w:sz w:val="20"/>
          <w:szCs w:val="20"/>
        </w:rPr>
        <w:t>ể</w:t>
      </w:r>
      <w:r w:rsidRPr="008D6CA2">
        <w:rPr>
          <w:rFonts w:ascii="Arial" w:hAnsi="Arial" w:cs="Arial"/>
          <w:color w:val="000000" w:themeColor="text1"/>
          <w:sz w:val="20"/>
          <w:szCs w:val="20"/>
        </w:rPr>
        <w:t xml:space="preserve"> ghi rõ nguyên nhân tăng, gi</w:t>
      </w:r>
      <w:r w:rsidRPr="008D6CA2">
        <w:rPr>
          <w:rFonts w:ascii="Arial" w:hAnsi="Arial" w:cs="Arial"/>
          <w:color w:val="000000" w:themeColor="text1"/>
          <w:sz w:val="20"/>
          <w:szCs w:val="20"/>
        </w:rPr>
        <w:t>ả</w:t>
      </w:r>
      <w:r w:rsidRPr="008D6CA2">
        <w:rPr>
          <w:rFonts w:ascii="Arial" w:hAnsi="Arial" w:cs="Arial"/>
          <w:color w:val="000000" w:themeColor="text1"/>
          <w:sz w:val="20"/>
          <w:szCs w:val="20"/>
        </w:rPr>
        <w:t>m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c</w:t>
      </w:r>
      <w:r w:rsidRPr="008D6CA2">
        <w:rPr>
          <w:rFonts w:ascii="Arial" w:hAnsi="Arial" w:cs="Arial"/>
          <w:color w:val="000000" w:themeColor="text1"/>
          <w:sz w:val="20"/>
          <w:szCs w:val="20"/>
        </w:rPr>
        <w:t>ộ</w:t>
      </w:r>
      <w:r w:rsidRPr="008D6CA2">
        <w:rPr>
          <w:rFonts w:ascii="Arial" w:hAnsi="Arial" w:cs="Arial"/>
          <w:color w:val="000000" w:themeColor="text1"/>
          <w:sz w:val="20"/>
          <w:szCs w:val="20"/>
        </w:rPr>
        <w:t>t 5 so v</w:t>
      </w:r>
      <w:r w:rsidRPr="008D6CA2">
        <w:rPr>
          <w:rFonts w:ascii="Arial" w:hAnsi="Arial" w:cs="Arial"/>
          <w:color w:val="000000" w:themeColor="text1"/>
          <w:sz w:val="20"/>
          <w:szCs w:val="20"/>
        </w:rPr>
        <w:t>ớ</w:t>
      </w:r>
      <w:r w:rsidRPr="008D6CA2">
        <w:rPr>
          <w:rFonts w:ascii="Arial" w:hAnsi="Arial" w:cs="Arial"/>
          <w:color w:val="000000" w:themeColor="text1"/>
          <w:sz w:val="20"/>
          <w:szCs w:val="20"/>
        </w:rPr>
        <w:t>i c</w:t>
      </w:r>
      <w:r w:rsidRPr="008D6CA2">
        <w:rPr>
          <w:rFonts w:ascii="Arial" w:hAnsi="Arial" w:cs="Arial"/>
          <w:color w:val="000000" w:themeColor="text1"/>
          <w:sz w:val="20"/>
          <w:szCs w:val="20"/>
        </w:rPr>
        <w:t>ộ</w:t>
      </w:r>
      <w:r w:rsidRPr="008D6CA2">
        <w:rPr>
          <w:rFonts w:ascii="Arial" w:hAnsi="Arial" w:cs="Arial"/>
          <w:color w:val="000000" w:themeColor="text1"/>
          <w:sz w:val="20"/>
          <w:szCs w:val="20"/>
        </w:rPr>
        <w:t>t 3, 4</w:t>
      </w:r>
      <w:r w:rsidRPr="008D6CA2">
        <w:rPr>
          <w:rFonts w:ascii="Arial" w:hAnsi="Arial" w:cs="Arial"/>
          <w:color w:val="000000" w:themeColor="text1"/>
          <w:sz w:val="20"/>
          <w:szCs w:val="20"/>
        </w:rPr>
        <w:t xml:space="preserve">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ghi tr</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p vào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bi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ho</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thành Ph</w:t>
      </w:r>
      <w:r w:rsidRPr="008D6CA2">
        <w:rPr>
          <w:rFonts w:ascii="Arial" w:hAnsi="Arial" w:cs="Arial"/>
          <w:color w:val="000000" w:themeColor="text1"/>
          <w:sz w:val="20"/>
          <w:szCs w:val="20"/>
        </w:rPr>
        <w:t>ụ</w:t>
      </w:r>
      <w:r w:rsidRPr="008D6CA2">
        <w:rPr>
          <w:rFonts w:ascii="Arial" w:hAnsi="Arial" w:cs="Arial"/>
          <w:color w:val="000000" w:themeColor="text1"/>
          <w:sz w:val="20"/>
          <w:szCs w:val="20"/>
        </w:rPr>
        <w:t xml:space="preserve"> l</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riêng đ</w:t>
      </w:r>
      <w:r w:rsidRPr="008D6CA2">
        <w:rPr>
          <w:rFonts w:ascii="Arial" w:hAnsi="Arial" w:cs="Arial"/>
          <w:color w:val="000000" w:themeColor="text1"/>
          <w:sz w:val="20"/>
          <w:szCs w:val="20"/>
        </w:rPr>
        <w:t>ể</w:t>
      </w:r>
      <w:r w:rsidRPr="008D6CA2">
        <w:rPr>
          <w:rFonts w:ascii="Arial" w:hAnsi="Arial" w:cs="Arial"/>
          <w:color w:val="000000" w:themeColor="text1"/>
          <w:sz w:val="20"/>
          <w:szCs w:val="20"/>
        </w:rPr>
        <w:t xml:space="preserve"> ghi n</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 dung này).</w:t>
      </w:r>
    </w:p>
    <w:p w14:paraId="7493C7D0" w14:textId="77777777" w:rsidR="00872CC1" w:rsidRPr="008D6CA2" w:rsidRDefault="00872CC1" w:rsidP="003C03F1">
      <w:pPr>
        <w:adjustRightInd w:val="0"/>
        <w:snapToGrid w:val="0"/>
        <w:spacing w:after="120" w:line="240" w:lineRule="auto"/>
        <w:ind w:firstLine="720"/>
        <w:jc w:val="both"/>
        <w:rPr>
          <w:rFonts w:ascii="Arial" w:hAnsi="Arial" w:cs="Arial"/>
          <w:b/>
          <w:color w:val="000000" w:themeColor="text1"/>
          <w:sz w:val="20"/>
          <w:szCs w:val="20"/>
        </w:rPr>
      </w:pPr>
    </w:p>
    <w:p w14:paraId="1E8AEEEB" w14:textId="77777777" w:rsidR="00CE36CF" w:rsidRPr="008D6CA2" w:rsidRDefault="00CE36CF" w:rsidP="003C03F1">
      <w:pPr>
        <w:adjustRightInd w:val="0"/>
        <w:snapToGrid w:val="0"/>
        <w:spacing w:after="120" w:line="240" w:lineRule="auto"/>
        <w:ind w:firstLine="720"/>
        <w:jc w:val="both"/>
        <w:rPr>
          <w:rFonts w:ascii="Arial" w:hAnsi="Arial" w:cs="Arial"/>
          <w:b/>
          <w:color w:val="000000" w:themeColor="text1"/>
          <w:sz w:val="20"/>
          <w:szCs w:val="20"/>
        </w:rPr>
        <w:sectPr w:rsidR="00CE36CF" w:rsidRPr="008D6CA2" w:rsidSect="003C03F1">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8D6CA2" w:rsidRPr="008D6CA2" w14:paraId="1E42E9C5" w14:textId="77777777" w:rsidTr="008D6CA2">
        <w:tc>
          <w:tcPr>
            <w:tcW w:w="2053" w:type="pct"/>
          </w:tcPr>
          <w:p w14:paraId="6381B70F" w14:textId="77777777" w:rsidR="00F43434" w:rsidRPr="008D6CA2" w:rsidRDefault="00F43434" w:rsidP="00F43434">
            <w:pPr>
              <w:adjustRightInd w:val="0"/>
              <w:snapToGrid w:val="0"/>
              <w:spacing w:before="40" w:after="40"/>
              <w:jc w:val="center"/>
              <w:rPr>
                <w:rFonts w:ascii="Arial" w:hAnsi="Arial" w:cs="Arial"/>
                <w:bCs/>
                <w:color w:val="000000" w:themeColor="text1"/>
                <w:sz w:val="20"/>
                <w:szCs w:val="20"/>
              </w:rPr>
            </w:pPr>
          </w:p>
        </w:tc>
        <w:tc>
          <w:tcPr>
            <w:tcW w:w="2947" w:type="pct"/>
          </w:tcPr>
          <w:p w14:paraId="0258A873" w14:textId="4EA330BA" w:rsidR="00F43434" w:rsidRPr="008D6CA2" w:rsidRDefault="00F43434" w:rsidP="00F43434">
            <w:pPr>
              <w:adjustRightInd w:val="0"/>
              <w:snapToGrid w:val="0"/>
              <w:spacing w:before="40" w:after="40"/>
              <w:jc w:val="center"/>
              <w:rPr>
                <w:rFonts w:ascii="Arial" w:hAnsi="Arial" w:cs="Arial"/>
                <w:color w:val="000000" w:themeColor="text1"/>
                <w:sz w:val="20"/>
                <w:szCs w:val="20"/>
              </w:rPr>
            </w:pPr>
            <w:r w:rsidRPr="008D6CA2">
              <w:rPr>
                <w:rFonts w:ascii="Arial" w:hAnsi="Arial" w:cs="Arial"/>
                <w:b/>
                <w:color w:val="000000" w:themeColor="text1"/>
                <w:sz w:val="20"/>
                <w:szCs w:val="20"/>
              </w:rPr>
              <w:t>Mẫu số 05/QTDA</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 xml:space="preserve">(kèm theo Thông tư số 73/2026/TT-BTC </w:t>
            </w:r>
            <w:r w:rsidRPr="008D6CA2">
              <w:rPr>
                <w:rFonts w:ascii="Arial" w:hAnsi="Arial" w:cs="Arial"/>
                <w:color w:val="000000" w:themeColor="text1"/>
                <w:sz w:val="20"/>
                <w:szCs w:val="20"/>
              </w:rPr>
              <w:br/>
            </w:r>
            <w:r w:rsidRPr="008D6CA2">
              <w:rPr>
                <w:rFonts w:ascii="Arial" w:hAnsi="Arial" w:cs="Arial"/>
                <w:i/>
                <w:color w:val="000000" w:themeColor="text1"/>
                <w:sz w:val="20"/>
                <w:szCs w:val="20"/>
              </w:rPr>
              <w:t>ngày 25 tháng 6 năm 2026 của Bộ trưởng Bộ Tài chính)</w:t>
            </w:r>
          </w:p>
        </w:tc>
      </w:tr>
    </w:tbl>
    <w:p w14:paraId="789301AA" w14:textId="77777777" w:rsidR="00F43434" w:rsidRPr="008D6CA2" w:rsidRDefault="00F43434" w:rsidP="00F43434">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8D6CA2" w:rsidRPr="008D6CA2" w14:paraId="43F78AAC" w14:textId="77777777" w:rsidTr="008D6CA2">
        <w:tc>
          <w:tcPr>
            <w:tcW w:w="2283" w:type="pct"/>
          </w:tcPr>
          <w:p w14:paraId="52B8ECD9" w14:textId="7A0EBB1F" w:rsidR="00F43434" w:rsidRPr="008D6CA2" w:rsidRDefault="00F43434" w:rsidP="00F43434">
            <w:pPr>
              <w:adjustRightInd w:val="0"/>
              <w:snapToGrid w:val="0"/>
              <w:jc w:val="center"/>
              <w:rPr>
                <w:rFonts w:ascii="Arial" w:hAnsi="Arial" w:cs="Arial"/>
                <w:color w:val="000000" w:themeColor="text1"/>
                <w:sz w:val="20"/>
                <w:szCs w:val="20"/>
              </w:rPr>
            </w:pPr>
            <w:r w:rsidRPr="008D6CA2">
              <w:rPr>
                <w:rFonts w:ascii="Arial" w:hAnsi="Arial" w:cs="Arial"/>
                <w:b/>
                <w:bCs/>
                <w:color w:val="000000" w:themeColor="text1"/>
                <w:sz w:val="20"/>
                <w:szCs w:val="20"/>
              </w:rPr>
              <w:t>CHỦ ĐẦU TƯ</w:t>
            </w:r>
            <w:r w:rsidRPr="008D6CA2">
              <w:rPr>
                <w:rFonts w:ascii="Arial" w:hAnsi="Arial" w:cs="Arial"/>
                <w:color w:val="000000" w:themeColor="text1"/>
                <w:sz w:val="20"/>
                <w:szCs w:val="20"/>
              </w:rPr>
              <w:br/>
            </w:r>
            <w:r w:rsidRPr="008D6CA2">
              <w:rPr>
                <w:rFonts w:ascii="Arial" w:hAnsi="Arial" w:cs="Arial"/>
                <w:color w:val="000000" w:themeColor="text1"/>
                <w:sz w:val="20"/>
                <w:szCs w:val="20"/>
                <w:vertAlign w:val="superscript"/>
              </w:rPr>
              <w:t>____</w:t>
            </w:r>
          </w:p>
        </w:tc>
        <w:tc>
          <w:tcPr>
            <w:tcW w:w="2717" w:type="pct"/>
          </w:tcPr>
          <w:p w14:paraId="1B631A60" w14:textId="05146287" w:rsidR="00F43434" w:rsidRPr="008D6CA2" w:rsidRDefault="00F43434" w:rsidP="00F43434">
            <w:pPr>
              <w:adjustRightInd w:val="0"/>
              <w:snapToGrid w:val="0"/>
              <w:jc w:val="center"/>
              <w:rPr>
                <w:rFonts w:ascii="Arial" w:hAnsi="Arial" w:cs="Arial"/>
                <w:bCs/>
                <w:color w:val="000000" w:themeColor="text1"/>
                <w:sz w:val="20"/>
                <w:szCs w:val="20"/>
              </w:rPr>
            </w:pPr>
            <w:r w:rsidRPr="008D6CA2">
              <w:rPr>
                <w:rFonts w:ascii="Arial" w:hAnsi="Arial" w:cs="Arial"/>
                <w:b/>
                <w:color w:val="000000" w:themeColor="text1"/>
                <w:sz w:val="20"/>
                <w:szCs w:val="20"/>
              </w:rPr>
              <w:t xml:space="preserve">CỘNG HOÀ XÃ HỘI CHỦ NGHĨA VIỆT NAM </w:t>
            </w:r>
            <w:r w:rsidRPr="008D6CA2">
              <w:rPr>
                <w:rFonts w:ascii="Arial" w:hAnsi="Arial" w:cs="Arial"/>
                <w:color w:val="000000" w:themeColor="text1"/>
                <w:sz w:val="20"/>
                <w:szCs w:val="20"/>
              </w:rPr>
              <w:br/>
            </w:r>
            <w:r w:rsidRPr="008D6CA2">
              <w:rPr>
                <w:rFonts w:ascii="Arial" w:hAnsi="Arial" w:cs="Arial"/>
                <w:b/>
                <w:color w:val="000000" w:themeColor="text1"/>
                <w:sz w:val="20"/>
                <w:szCs w:val="20"/>
              </w:rPr>
              <w:t>Độc lập - Tự do - Hạnh phúc</w:t>
            </w:r>
            <w:r w:rsidRPr="008D6CA2">
              <w:rPr>
                <w:rFonts w:ascii="Arial" w:hAnsi="Arial" w:cs="Arial"/>
                <w:b/>
                <w:color w:val="000000" w:themeColor="text1"/>
                <w:sz w:val="20"/>
                <w:szCs w:val="20"/>
              </w:rPr>
              <w:br/>
            </w:r>
            <w:r w:rsidRPr="008D6CA2">
              <w:rPr>
                <w:rFonts w:ascii="Arial" w:hAnsi="Arial" w:cs="Arial"/>
                <w:bCs/>
                <w:color w:val="000000" w:themeColor="text1"/>
                <w:sz w:val="20"/>
                <w:szCs w:val="20"/>
                <w:vertAlign w:val="superscript"/>
              </w:rPr>
              <w:t>_______________________</w:t>
            </w:r>
          </w:p>
        </w:tc>
      </w:tr>
    </w:tbl>
    <w:p w14:paraId="3ABB680B" w14:textId="6B7F20C8" w:rsidR="00163B59" w:rsidRPr="008D6CA2" w:rsidRDefault="00163B59" w:rsidP="00F43434">
      <w:pPr>
        <w:adjustRightInd w:val="0"/>
        <w:snapToGrid w:val="0"/>
        <w:spacing w:after="0" w:line="240" w:lineRule="auto"/>
        <w:jc w:val="center"/>
        <w:rPr>
          <w:rFonts w:ascii="Arial" w:hAnsi="Arial" w:cs="Arial"/>
          <w:color w:val="000000" w:themeColor="text1"/>
          <w:sz w:val="20"/>
          <w:szCs w:val="20"/>
        </w:rPr>
      </w:pPr>
    </w:p>
    <w:p w14:paraId="429352A0" w14:textId="77777777" w:rsidR="00163B59" w:rsidRPr="008D6CA2" w:rsidRDefault="00052B60" w:rsidP="00F43434">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CHI TI</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GIÁ TR</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TÀI S</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N HÌNH THÀNH</w:t>
      </w:r>
    </w:p>
    <w:p w14:paraId="28D59BCB" w14:textId="77777777" w:rsidR="00163B59" w:rsidRPr="008D6CA2" w:rsidRDefault="00163B59" w:rsidP="00F43434">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3"/>
        <w:gridCol w:w="3390"/>
        <w:gridCol w:w="707"/>
        <w:gridCol w:w="707"/>
        <w:gridCol w:w="707"/>
        <w:gridCol w:w="848"/>
        <w:gridCol w:w="1131"/>
        <w:gridCol w:w="963"/>
      </w:tblGrid>
      <w:tr w:rsidR="008D6CA2" w:rsidRPr="008D6CA2" w14:paraId="3580B488" w14:textId="77777777" w:rsidTr="008D6CA2">
        <w:tc>
          <w:tcPr>
            <w:tcW w:w="312" w:type="pct"/>
            <w:tcBorders>
              <w:bottom w:val="single" w:sz="4" w:space="0" w:color="auto"/>
            </w:tcBorders>
            <w:vAlign w:val="center"/>
          </w:tcPr>
          <w:p w14:paraId="4B7BEFFA" w14:textId="2617E61A"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S</w:t>
            </w:r>
            <w:r w:rsidRPr="008D6CA2">
              <w:rPr>
                <w:rFonts w:ascii="Arial" w:hAnsi="Arial" w:cs="Arial"/>
                <w:b/>
                <w:color w:val="000000" w:themeColor="text1"/>
                <w:sz w:val="20"/>
                <w:szCs w:val="20"/>
              </w:rPr>
              <w:t>ố</w:t>
            </w:r>
            <w:r w:rsidR="00F43434"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TT</w:t>
            </w:r>
          </w:p>
        </w:tc>
        <w:tc>
          <w:tcPr>
            <w:tcW w:w="1880" w:type="pct"/>
            <w:tcBorders>
              <w:bottom w:val="single" w:sz="4" w:space="0" w:color="auto"/>
            </w:tcBorders>
            <w:vAlign w:val="center"/>
          </w:tcPr>
          <w:p w14:paraId="6CB2338B" w14:textId="0FA0AEAB"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Tên và ký hi</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u tài s</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n; quy mô,</w:t>
            </w:r>
            <w:r w:rsidR="00F43434"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công su</w:t>
            </w:r>
            <w:r w:rsidRPr="008D6CA2">
              <w:rPr>
                <w:rFonts w:ascii="Arial" w:hAnsi="Arial" w:cs="Arial"/>
                <w:b/>
                <w:color w:val="000000" w:themeColor="text1"/>
                <w:sz w:val="20"/>
                <w:szCs w:val="20"/>
              </w:rPr>
              <w:t>ấ</w:t>
            </w:r>
            <w:r w:rsidRPr="008D6CA2">
              <w:rPr>
                <w:rFonts w:ascii="Arial" w:hAnsi="Arial" w:cs="Arial"/>
                <w:b/>
                <w:color w:val="000000" w:themeColor="text1"/>
                <w:sz w:val="20"/>
                <w:szCs w:val="20"/>
              </w:rPr>
              <w:t>t (riêng đ</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i v</w:t>
            </w:r>
            <w:r w:rsidRPr="008D6CA2">
              <w:rPr>
                <w:rFonts w:ascii="Arial" w:hAnsi="Arial" w:cs="Arial"/>
                <w:b/>
                <w:color w:val="000000" w:themeColor="text1"/>
                <w:sz w:val="20"/>
                <w:szCs w:val="20"/>
              </w:rPr>
              <w:t>ớ</w:t>
            </w:r>
            <w:r w:rsidRPr="008D6CA2">
              <w:rPr>
                <w:rFonts w:ascii="Arial" w:hAnsi="Arial" w:cs="Arial"/>
                <w:b/>
                <w:color w:val="000000" w:themeColor="text1"/>
                <w:sz w:val="20"/>
                <w:szCs w:val="20"/>
              </w:rPr>
              <w:t>i thi</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b</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ghi rõ thêm ch</w:t>
            </w:r>
            <w:r w:rsidRPr="008D6CA2">
              <w:rPr>
                <w:rFonts w:ascii="Arial" w:hAnsi="Arial" w:cs="Arial"/>
                <w:b/>
                <w:color w:val="000000" w:themeColor="text1"/>
                <w:sz w:val="20"/>
                <w:szCs w:val="20"/>
              </w:rPr>
              <w:t>ủ</w:t>
            </w:r>
            <w:r w:rsidRPr="008D6CA2">
              <w:rPr>
                <w:rFonts w:ascii="Arial" w:hAnsi="Arial" w:cs="Arial"/>
                <w:b/>
                <w:color w:val="000000" w:themeColor="text1"/>
                <w:sz w:val="20"/>
                <w:szCs w:val="20"/>
              </w:rPr>
              <w:t>ng lo</w:t>
            </w:r>
            <w:r w:rsidRPr="008D6CA2">
              <w:rPr>
                <w:rFonts w:ascii="Arial" w:hAnsi="Arial" w:cs="Arial"/>
                <w:b/>
                <w:color w:val="000000" w:themeColor="text1"/>
                <w:sz w:val="20"/>
                <w:szCs w:val="20"/>
              </w:rPr>
              <w:t>ạ</w:t>
            </w:r>
            <w:r w:rsidRPr="008D6CA2">
              <w:rPr>
                <w:rFonts w:ascii="Arial" w:hAnsi="Arial" w:cs="Arial"/>
                <w:b/>
                <w:color w:val="000000" w:themeColor="text1"/>
                <w:sz w:val="20"/>
                <w:szCs w:val="20"/>
              </w:rPr>
              <w:t>i, xu</w:t>
            </w:r>
            <w:r w:rsidRPr="008D6CA2">
              <w:rPr>
                <w:rFonts w:ascii="Arial" w:hAnsi="Arial" w:cs="Arial"/>
                <w:b/>
                <w:color w:val="000000" w:themeColor="text1"/>
                <w:sz w:val="20"/>
                <w:szCs w:val="20"/>
              </w:rPr>
              <w:t>ấ</w:t>
            </w:r>
            <w:r w:rsidRPr="008D6CA2">
              <w:rPr>
                <w:rFonts w:ascii="Arial" w:hAnsi="Arial" w:cs="Arial"/>
                <w:b/>
                <w:color w:val="000000" w:themeColor="text1"/>
                <w:sz w:val="20"/>
                <w:szCs w:val="20"/>
              </w:rPr>
              <w:t>t x</w:t>
            </w:r>
            <w:r w:rsidRPr="008D6CA2">
              <w:rPr>
                <w:rFonts w:ascii="Arial" w:hAnsi="Arial" w:cs="Arial"/>
                <w:b/>
                <w:color w:val="000000" w:themeColor="text1"/>
                <w:sz w:val="20"/>
                <w:szCs w:val="20"/>
              </w:rPr>
              <w:t>ứ</w:t>
            </w:r>
            <w:r w:rsidRPr="008D6CA2">
              <w:rPr>
                <w:rFonts w:ascii="Arial" w:hAnsi="Arial" w:cs="Arial"/>
                <w:b/>
                <w:color w:val="000000" w:themeColor="text1"/>
                <w:sz w:val="20"/>
                <w:szCs w:val="20"/>
              </w:rPr>
              <w:t>, năm s</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n xu</w:t>
            </w:r>
            <w:r w:rsidRPr="008D6CA2">
              <w:rPr>
                <w:rFonts w:ascii="Arial" w:hAnsi="Arial" w:cs="Arial"/>
                <w:b/>
                <w:color w:val="000000" w:themeColor="text1"/>
                <w:sz w:val="20"/>
                <w:szCs w:val="20"/>
              </w:rPr>
              <w:t>ấ</w:t>
            </w:r>
            <w:r w:rsidRPr="008D6CA2">
              <w:rPr>
                <w:rFonts w:ascii="Arial" w:hAnsi="Arial" w:cs="Arial"/>
                <w:b/>
                <w:color w:val="000000" w:themeColor="text1"/>
                <w:sz w:val="20"/>
                <w:szCs w:val="20"/>
              </w:rPr>
              <w:t>t)</w:t>
            </w:r>
          </w:p>
        </w:tc>
        <w:tc>
          <w:tcPr>
            <w:tcW w:w="392" w:type="pct"/>
            <w:tcBorders>
              <w:bottom w:val="single" w:sz="4" w:space="0" w:color="auto"/>
            </w:tcBorders>
            <w:vAlign w:val="center"/>
          </w:tcPr>
          <w:p w14:paraId="0B7040A7" w14:textId="77777777"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Đơn v</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tính</w:t>
            </w:r>
          </w:p>
        </w:tc>
        <w:tc>
          <w:tcPr>
            <w:tcW w:w="392" w:type="pct"/>
            <w:tcBorders>
              <w:bottom w:val="single" w:sz="4" w:space="0" w:color="auto"/>
            </w:tcBorders>
            <w:vAlign w:val="center"/>
          </w:tcPr>
          <w:p w14:paraId="6C6D0289" w14:textId="77777777"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S</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 xml:space="preserve"> lư</w:t>
            </w:r>
            <w:r w:rsidRPr="008D6CA2">
              <w:rPr>
                <w:rFonts w:ascii="Arial" w:hAnsi="Arial" w:cs="Arial"/>
                <w:b/>
                <w:color w:val="000000" w:themeColor="text1"/>
                <w:sz w:val="20"/>
                <w:szCs w:val="20"/>
              </w:rPr>
              <w:t>ợ</w:t>
            </w:r>
            <w:r w:rsidRPr="008D6CA2">
              <w:rPr>
                <w:rFonts w:ascii="Arial" w:hAnsi="Arial" w:cs="Arial"/>
                <w:b/>
                <w:color w:val="000000" w:themeColor="text1"/>
                <w:sz w:val="20"/>
                <w:szCs w:val="20"/>
              </w:rPr>
              <w:t>ng</w:t>
            </w:r>
          </w:p>
        </w:tc>
        <w:tc>
          <w:tcPr>
            <w:tcW w:w="392" w:type="pct"/>
            <w:tcBorders>
              <w:bottom w:val="single" w:sz="4" w:space="0" w:color="auto"/>
            </w:tcBorders>
            <w:vAlign w:val="center"/>
          </w:tcPr>
          <w:p w14:paraId="2D0720A1" w14:textId="572E18D2"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Giá đơn v</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w:t>
            </w:r>
            <w:r w:rsidR="00F43434" w:rsidRPr="008D6CA2">
              <w:rPr>
                <w:rFonts w:ascii="Arial" w:hAnsi="Arial" w:cs="Arial"/>
                <w:b/>
                <w:color w:val="000000" w:themeColor="text1"/>
                <w:sz w:val="20"/>
                <w:szCs w:val="20"/>
              </w:rPr>
              <w:br/>
            </w:r>
            <w:r w:rsidRPr="008D6CA2">
              <w:rPr>
                <w:rFonts w:ascii="Arial" w:hAnsi="Arial" w:cs="Arial"/>
                <w:color w:val="000000" w:themeColor="text1"/>
                <w:sz w:val="20"/>
                <w:szCs w:val="20"/>
              </w:rPr>
              <w:t>(đ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tc>
        <w:tc>
          <w:tcPr>
            <w:tcW w:w="470" w:type="pct"/>
            <w:tcBorders>
              <w:bottom w:val="single" w:sz="4" w:space="0" w:color="auto"/>
            </w:tcBorders>
          </w:tcPr>
          <w:p w14:paraId="71A2DCC5" w14:textId="328FF170"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ổ</w:t>
            </w:r>
            <w:r w:rsidRPr="008D6CA2">
              <w:rPr>
                <w:rFonts w:ascii="Arial" w:hAnsi="Arial" w:cs="Arial"/>
                <w:b/>
                <w:color w:val="000000" w:themeColor="text1"/>
                <w:sz w:val="20"/>
                <w:szCs w:val="20"/>
              </w:rPr>
              <w:t>ng nguyên giá</w:t>
            </w:r>
            <w:r w:rsidR="00F43434" w:rsidRPr="008D6CA2">
              <w:rPr>
                <w:rFonts w:ascii="Arial" w:hAnsi="Arial" w:cs="Arial"/>
                <w:b/>
                <w:color w:val="000000" w:themeColor="text1"/>
                <w:sz w:val="20"/>
                <w:szCs w:val="20"/>
              </w:rPr>
              <w:br/>
            </w:r>
            <w:r w:rsidRPr="008D6CA2">
              <w:rPr>
                <w:rFonts w:ascii="Arial" w:hAnsi="Arial" w:cs="Arial"/>
                <w:color w:val="000000" w:themeColor="text1"/>
                <w:sz w:val="20"/>
                <w:szCs w:val="20"/>
              </w:rPr>
              <w:t>(đ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tc>
        <w:tc>
          <w:tcPr>
            <w:tcW w:w="627" w:type="pct"/>
            <w:tcBorders>
              <w:bottom w:val="single" w:sz="4" w:space="0" w:color="auto"/>
            </w:tcBorders>
            <w:vAlign w:val="center"/>
          </w:tcPr>
          <w:p w14:paraId="0FFC7704" w14:textId="77777777"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Ngày đưa tài s</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n vào s</w:t>
            </w:r>
            <w:r w:rsidRPr="008D6CA2">
              <w:rPr>
                <w:rFonts w:ascii="Arial" w:hAnsi="Arial" w:cs="Arial"/>
                <w:b/>
                <w:color w:val="000000" w:themeColor="text1"/>
                <w:sz w:val="20"/>
                <w:szCs w:val="20"/>
              </w:rPr>
              <w:t>ử</w:t>
            </w:r>
            <w:r w:rsidRPr="008D6CA2">
              <w:rPr>
                <w:rFonts w:ascii="Arial" w:hAnsi="Arial" w:cs="Arial"/>
                <w:b/>
                <w:color w:val="000000" w:themeColor="text1"/>
                <w:sz w:val="20"/>
                <w:szCs w:val="20"/>
              </w:rPr>
              <w:t xml:space="preserve"> d</w:t>
            </w:r>
            <w:r w:rsidRPr="008D6CA2">
              <w:rPr>
                <w:rFonts w:ascii="Arial" w:hAnsi="Arial" w:cs="Arial"/>
                <w:b/>
                <w:color w:val="000000" w:themeColor="text1"/>
                <w:sz w:val="20"/>
                <w:szCs w:val="20"/>
              </w:rPr>
              <w:t>ụ</w:t>
            </w:r>
            <w:r w:rsidRPr="008D6CA2">
              <w:rPr>
                <w:rFonts w:ascii="Arial" w:hAnsi="Arial" w:cs="Arial"/>
                <w:b/>
                <w:color w:val="000000" w:themeColor="text1"/>
                <w:sz w:val="20"/>
                <w:szCs w:val="20"/>
              </w:rPr>
              <w:t>ng</w:t>
            </w:r>
          </w:p>
        </w:tc>
        <w:tc>
          <w:tcPr>
            <w:tcW w:w="534" w:type="pct"/>
            <w:tcBorders>
              <w:bottom w:val="single" w:sz="4" w:space="0" w:color="auto"/>
            </w:tcBorders>
          </w:tcPr>
          <w:p w14:paraId="254725C5" w14:textId="1E7B26E7"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Đơn v</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ti</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p nh</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n s</w:t>
            </w:r>
            <w:r w:rsidRPr="008D6CA2">
              <w:rPr>
                <w:rFonts w:ascii="Arial" w:hAnsi="Arial" w:cs="Arial"/>
                <w:b/>
                <w:color w:val="000000" w:themeColor="text1"/>
                <w:sz w:val="20"/>
                <w:szCs w:val="20"/>
              </w:rPr>
              <w:t>ử</w:t>
            </w:r>
            <w:r w:rsidRPr="008D6CA2">
              <w:rPr>
                <w:rFonts w:ascii="Arial" w:hAnsi="Arial" w:cs="Arial"/>
                <w:b/>
                <w:color w:val="000000" w:themeColor="text1"/>
                <w:sz w:val="20"/>
                <w:szCs w:val="20"/>
              </w:rPr>
              <w:t xml:space="preserve"> d</w:t>
            </w:r>
            <w:r w:rsidRPr="008D6CA2">
              <w:rPr>
                <w:rFonts w:ascii="Arial" w:hAnsi="Arial" w:cs="Arial"/>
                <w:b/>
                <w:color w:val="000000" w:themeColor="text1"/>
                <w:sz w:val="20"/>
                <w:szCs w:val="20"/>
              </w:rPr>
              <w:t>ụ</w:t>
            </w:r>
            <w:r w:rsidRPr="008D6CA2">
              <w:rPr>
                <w:rFonts w:ascii="Arial" w:hAnsi="Arial" w:cs="Arial"/>
                <w:b/>
                <w:color w:val="000000" w:themeColor="text1"/>
                <w:sz w:val="20"/>
                <w:szCs w:val="20"/>
              </w:rPr>
              <w:t xml:space="preserve">ng </w:t>
            </w:r>
            <w:r w:rsidR="00F43434" w:rsidRPr="008D6CA2">
              <w:rPr>
                <w:rFonts w:ascii="Arial" w:hAnsi="Arial" w:cs="Arial"/>
                <w:b/>
                <w:color w:val="000000" w:themeColor="text1"/>
                <w:sz w:val="20"/>
                <w:szCs w:val="20"/>
              </w:rPr>
              <w:br/>
            </w:r>
            <w:r w:rsidRPr="008D6CA2">
              <w:rPr>
                <w:rFonts w:ascii="Arial" w:hAnsi="Arial" w:cs="Arial"/>
                <w:b/>
                <w:color w:val="000000" w:themeColor="text1"/>
                <w:sz w:val="20"/>
                <w:szCs w:val="20"/>
              </w:rPr>
              <w:t>(n</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u có)</w:t>
            </w:r>
          </w:p>
        </w:tc>
      </w:tr>
      <w:tr w:rsidR="008D6CA2" w:rsidRPr="008D6CA2" w14:paraId="7C56EFE7" w14:textId="77777777" w:rsidTr="008D6CA2">
        <w:tc>
          <w:tcPr>
            <w:tcW w:w="312" w:type="pct"/>
            <w:tcBorders>
              <w:bottom w:val="nil"/>
            </w:tcBorders>
            <w:vAlign w:val="center"/>
          </w:tcPr>
          <w:p w14:paraId="29D341E5" w14:textId="6102143A" w:rsidR="00F43434" w:rsidRPr="002056A0" w:rsidRDefault="00F43434" w:rsidP="00F43434">
            <w:pPr>
              <w:adjustRightInd w:val="0"/>
              <w:snapToGrid w:val="0"/>
              <w:spacing w:before="40" w:after="40" w:line="240" w:lineRule="auto"/>
              <w:jc w:val="center"/>
              <w:rPr>
                <w:rFonts w:ascii="Arial" w:hAnsi="Arial" w:cs="Arial"/>
                <w:bCs/>
                <w:color w:val="000000" w:themeColor="text1"/>
                <w:sz w:val="20"/>
                <w:szCs w:val="20"/>
              </w:rPr>
            </w:pPr>
            <w:r w:rsidRPr="002056A0">
              <w:rPr>
                <w:rFonts w:ascii="Arial" w:hAnsi="Arial" w:cs="Arial"/>
                <w:bCs/>
                <w:color w:val="000000" w:themeColor="text1"/>
                <w:sz w:val="20"/>
                <w:szCs w:val="20"/>
              </w:rPr>
              <w:t>1</w:t>
            </w:r>
          </w:p>
        </w:tc>
        <w:tc>
          <w:tcPr>
            <w:tcW w:w="1880" w:type="pct"/>
            <w:tcBorders>
              <w:bottom w:val="nil"/>
            </w:tcBorders>
            <w:vAlign w:val="center"/>
          </w:tcPr>
          <w:p w14:paraId="2893C15D" w14:textId="5726BCB9" w:rsidR="00F43434" w:rsidRPr="008D6CA2" w:rsidRDefault="00F43434" w:rsidP="00F43434">
            <w:pPr>
              <w:adjustRightInd w:val="0"/>
              <w:snapToGrid w:val="0"/>
              <w:spacing w:before="40" w:after="40" w:line="240" w:lineRule="auto"/>
              <w:rPr>
                <w:rFonts w:ascii="Arial" w:hAnsi="Arial" w:cs="Arial"/>
                <w:bCs/>
                <w:color w:val="000000" w:themeColor="text1"/>
                <w:sz w:val="20"/>
                <w:szCs w:val="20"/>
              </w:rPr>
            </w:pPr>
            <w:r w:rsidRPr="008D6CA2">
              <w:rPr>
                <w:rFonts w:ascii="Arial" w:hAnsi="Arial" w:cs="Arial"/>
                <w:bCs/>
                <w:color w:val="000000" w:themeColor="text1"/>
                <w:sz w:val="20"/>
                <w:szCs w:val="20"/>
              </w:rPr>
              <w:t>...</w:t>
            </w:r>
          </w:p>
        </w:tc>
        <w:tc>
          <w:tcPr>
            <w:tcW w:w="392" w:type="pct"/>
            <w:tcBorders>
              <w:bottom w:val="nil"/>
            </w:tcBorders>
            <w:vAlign w:val="center"/>
          </w:tcPr>
          <w:p w14:paraId="476DD817"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392" w:type="pct"/>
            <w:tcBorders>
              <w:bottom w:val="nil"/>
            </w:tcBorders>
            <w:vAlign w:val="center"/>
          </w:tcPr>
          <w:p w14:paraId="5C07B2E2"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392" w:type="pct"/>
            <w:tcBorders>
              <w:bottom w:val="nil"/>
            </w:tcBorders>
            <w:vAlign w:val="center"/>
          </w:tcPr>
          <w:p w14:paraId="2E6681B6"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470" w:type="pct"/>
            <w:tcBorders>
              <w:bottom w:val="nil"/>
            </w:tcBorders>
          </w:tcPr>
          <w:p w14:paraId="2D8AF564"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627" w:type="pct"/>
            <w:tcBorders>
              <w:bottom w:val="nil"/>
            </w:tcBorders>
            <w:vAlign w:val="center"/>
          </w:tcPr>
          <w:p w14:paraId="46F4C1BD"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534" w:type="pct"/>
            <w:tcBorders>
              <w:bottom w:val="nil"/>
            </w:tcBorders>
          </w:tcPr>
          <w:p w14:paraId="36B94348"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r>
      <w:tr w:rsidR="008D6CA2" w:rsidRPr="008D6CA2" w14:paraId="17A8465E" w14:textId="77777777" w:rsidTr="008D6CA2">
        <w:tc>
          <w:tcPr>
            <w:tcW w:w="312" w:type="pct"/>
            <w:tcBorders>
              <w:top w:val="nil"/>
              <w:bottom w:val="nil"/>
            </w:tcBorders>
            <w:vAlign w:val="center"/>
          </w:tcPr>
          <w:p w14:paraId="33E62E6A" w14:textId="27CEE5FD" w:rsidR="00F43434" w:rsidRPr="002056A0" w:rsidRDefault="00F43434" w:rsidP="00F43434">
            <w:pPr>
              <w:adjustRightInd w:val="0"/>
              <w:snapToGrid w:val="0"/>
              <w:spacing w:before="40" w:after="40" w:line="240" w:lineRule="auto"/>
              <w:jc w:val="center"/>
              <w:rPr>
                <w:rFonts w:ascii="Arial" w:hAnsi="Arial" w:cs="Arial"/>
                <w:bCs/>
                <w:color w:val="000000" w:themeColor="text1"/>
                <w:sz w:val="20"/>
                <w:szCs w:val="20"/>
              </w:rPr>
            </w:pPr>
            <w:r w:rsidRPr="002056A0">
              <w:rPr>
                <w:rFonts w:ascii="Arial" w:hAnsi="Arial" w:cs="Arial"/>
                <w:bCs/>
                <w:color w:val="000000" w:themeColor="text1"/>
                <w:sz w:val="20"/>
                <w:szCs w:val="20"/>
              </w:rPr>
              <w:t>2</w:t>
            </w:r>
          </w:p>
        </w:tc>
        <w:tc>
          <w:tcPr>
            <w:tcW w:w="1880" w:type="pct"/>
            <w:tcBorders>
              <w:top w:val="nil"/>
              <w:bottom w:val="nil"/>
            </w:tcBorders>
            <w:vAlign w:val="center"/>
          </w:tcPr>
          <w:p w14:paraId="208F74E6" w14:textId="32CDA8EE" w:rsidR="00F43434" w:rsidRPr="008D6CA2" w:rsidRDefault="00F43434" w:rsidP="00F43434">
            <w:pPr>
              <w:adjustRightInd w:val="0"/>
              <w:snapToGrid w:val="0"/>
              <w:spacing w:before="40" w:after="40" w:line="240" w:lineRule="auto"/>
              <w:rPr>
                <w:rFonts w:ascii="Arial" w:hAnsi="Arial" w:cs="Arial"/>
                <w:bCs/>
                <w:color w:val="000000" w:themeColor="text1"/>
                <w:sz w:val="20"/>
                <w:szCs w:val="20"/>
              </w:rPr>
            </w:pPr>
            <w:r w:rsidRPr="008D6CA2">
              <w:rPr>
                <w:rFonts w:ascii="Arial" w:hAnsi="Arial" w:cs="Arial"/>
                <w:bCs/>
                <w:color w:val="000000" w:themeColor="text1"/>
                <w:sz w:val="20"/>
                <w:szCs w:val="20"/>
              </w:rPr>
              <w:t>...</w:t>
            </w:r>
          </w:p>
        </w:tc>
        <w:tc>
          <w:tcPr>
            <w:tcW w:w="392" w:type="pct"/>
            <w:tcBorders>
              <w:top w:val="nil"/>
              <w:bottom w:val="nil"/>
            </w:tcBorders>
            <w:vAlign w:val="center"/>
          </w:tcPr>
          <w:p w14:paraId="3A844D9C"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392" w:type="pct"/>
            <w:tcBorders>
              <w:top w:val="nil"/>
              <w:bottom w:val="nil"/>
            </w:tcBorders>
            <w:vAlign w:val="center"/>
          </w:tcPr>
          <w:p w14:paraId="00A21A0A"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392" w:type="pct"/>
            <w:tcBorders>
              <w:top w:val="nil"/>
              <w:bottom w:val="nil"/>
            </w:tcBorders>
            <w:vAlign w:val="center"/>
          </w:tcPr>
          <w:p w14:paraId="65CDA63B"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470" w:type="pct"/>
            <w:tcBorders>
              <w:top w:val="nil"/>
              <w:bottom w:val="nil"/>
            </w:tcBorders>
          </w:tcPr>
          <w:p w14:paraId="1D6F12E8"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627" w:type="pct"/>
            <w:tcBorders>
              <w:top w:val="nil"/>
              <w:bottom w:val="nil"/>
            </w:tcBorders>
            <w:vAlign w:val="center"/>
          </w:tcPr>
          <w:p w14:paraId="49351BAF"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534" w:type="pct"/>
            <w:tcBorders>
              <w:top w:val="nil"/>
              <w:bottom w:val="nil"/>
            </w:tcBorders>
          </w:tcPr>
          <w:p w14:paraId="1573D468"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r>
      <w:tr w:rsidR="008D6CA2" w:rsidRPr="008D6CA2" w14:paraId="32A81FDF" w14:textId="77777777" w:rsidTr="008D6CA2">
        <w:tc>
          <w:tcPr>
            <w:tcW w:w="312" w:type="pct"/>
            <w:tcBorders>
              <w:top w:val="nil"/>
            </w:tcBorders>
            <w:vAlign w:val="center"/>
          </w:tcPr>
          <w:p w14:paraId="3B83C23D" w14:textId="1CB8CC9B" w:rsidR="00F43434" w:rsidRPr="008D6CA2" w:rsidRDefault="00F43434" w:rsidP="00F43434">
            <w:pPr>
              <w:adjustRightInd w:val="0"/>
              <w:snapToGrid w:val="0"/>
              <w:spacing w:before="40" w:after="40" w:line="240" w:lineRule="auto"/>
              <w:jc w:val="center"/>
              <w:rPr>
                <w:rFonts w:ascii="Arial" w:hAnsi="Arial" w:cs="Arial"/>
                <w:bCs/>
                <w:color w:val="000000" w:themeColor="text1"/>
                <w:sz w:val="20"/>
                <w:szCs w:val="20"/>
              </w:rPr>
            </w:pPr>
            <w:r w:rsidRPr="008D6CA2">
              <w:rPr>
                <w:rFonts w:ascii="Arial" w:hAnsi="Arial" w:cs="Arial"/>
                <w:bCs/>
                <w:color w:val="000000" w:themeColor="text1"/>
                <w:sz w:val="20"/>
                <w:szCs w:val="20"/>
              </w:rPr>
              <w:t>...</w:t>
            </w:r>
          </w:p>
        </w:tc>
        <w:tc>
          <w:tcPr>
            <w:tcW w:w="1880" w:type="pct"/>
            <w:tcBorders>
              <w:top w:val="nil"/>
            </w:tcBorders>
            <w:vAlign w:val="center"/>
          </w:tcPr>
          <w:p w14:paraId="48BF8436" w14:textId="1653752E" w:rsidR="00F43434" w:rsidRPr="008D6CA2" w:rsidRDefault="00F43434" w:rsidP="00F43434">
            <w:pPr>
              <w:adjustRightInd w:val="0"/>
              <w:snapToGrid w:val="0"/>
              <w:spacing w:before="40" w:after="40" w:line="240" w:lineRule="auto"/>
              <w:rPr>
                <w:rFonts w:ascii="Arial" w:hAnsi="Arial" w:cs="Arial"/>
                <w:bCs/>
                <w:color w:val="000000" w:themeColor="text1"/>
                <w:sz w:val="20"/>
                <w:szCs w:val="20"/>
              </w:rPr>
            </w:pPr>
          </w:p>
        </w:tc>
        <w:tc>
          <w:tcPr>
            <w:tcW w:w="392" w:type="pct"/>
            <w:tcBorders>
              <w:top w:val="nil"/>
            </w:tcBorders>
            <w:vAlign w:val="center"/>
          </w:tcPr>
          <w:p w14:paraId="763FF497"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392" w:type="pct"/>
            <w:tcBorders>
              <w:top w:val="nil"/>
            </w:tcBorders>
            <w:vAlign w:val="center"/>
          </w:tcPr>
          <w:p w14:paraId="0E97310E"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392" w:type="pct"/>
            <w:tcBorders>
              <w:top w:val="nil"/>
            </w:tcBorders>
            <w:vAlign w:val="center"/>
          </w:tcPr>
          <w:p w14:paraId="5941A4A6"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470" w:type="pct"/>
            <w:tcBorders>
              <w:top w:val="nil"/>
            </w:tcBorders>
          </w:tcPr>
          <w:p w14:paraId="465667D8"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627" w:type="pct"/>
            <w:tcBorders>
              <w:top w:val="nil"/>
            </w:tcBorders>
            <w:vAlign w:val="center"/>
          </w:tcPr>
          <w:p w14:paraId="7BDAA6C0"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c>
          <w:tcPr>
            <w:tcW w:w="534" w:type="pct"/>
            <w:tcBorders>
              <w:top w:val="nil"/>
            </w:tcBorders>
          </w:tcPr>
          <w:p w14:paraId="0E3C196D" w14:textId="77777777" w:rsidR="00F43434" w:rsidRPr="008D6CA2" w:rsidRDefault="00F43434" w:rsidP="00F43434">
            <w:pPr>
              <w:adjustRightInd w:val="0"/>
              <w:snapToGrid w:val="0"/>
              <w:spacing w:before="40" w:after="40" w:line="240" w:lineRule="auto"/>
              <w:jc w:val="center"/>
              <w:rPr>
                <w:rFonts w:ascii="Arial" w:hAnsi="Arial" w:cs="Arial"/>
                <w:b/>
                <w:color w:val="000000" w:themeColor="text1"/>
                <w:sz w:val="20"/>
                <w:szCs w:val="20"/>
              </w:rPr>
            </w:pPr>
          </w:p>
        </w:tc>
      </w:tr>
    </w:tbl>
    <w:p w14:paraId="2CBA3241" w14:textId="77777777" w:rsidR="00F43434" w:rsidRPr="008D6CA2" w:rsidRDefault="00F43434" w:rsidP="00F43434">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6CA2" w:rsidRPr="008D6CA2" w14:paraId="557E7A07" w14:textId="77777777" w:rsidTr="008D6CA2">
        <w:tc>
          <w:tcPr>
            <w:tcW w:w="2500" w:type="pct"/>
          </w:tcPr>
          <w:p w14:paraId="192CD70A" w14:textId="167309C7" w:rsidR="00F43434" w:rsidRPr="008D6CA2" w:rsidRDefault="00F43434" w:rsidP="00F43434">
            <w:pPr>
              <w:adjustRightInd w:val="0"/>
              <w:snapToGrid w:val="0"/>
              <w:jc w:val="center"/>
              <w:rPr>
                <w:rFonts w:ascii="Arial" w:hAnsi="Arial" w:cs="Arial"/>
                <w:iCs/>
                <w:color w:val="000000" w:themeColor="text1"/>
                <w:sz w:val="20"/>
                <w:szCs w:val="20"/>
              </w:rPr>
            </w:pPr>
            <w:r w:rsidRPr="008D6CA2">
              <w:rPr>
                <w:rFonts w:ascii="Arial" w:hAnsi="Arial" w:cs="Arial"/>
                <w:iCs/>
                <w:color w:val="000000" w:themeColor="text1"/>
                <w:sz w:val="20"/>
                <w:szCs w:val="20"/>
              </w:rPr>
              <w:br/>
            </w:r>
            <w:r w:rsidRPr="008D6CA2">
              <w:rPr>
                <w:rFonts w:ascii="Arial" w:hAnsi="Arial" w:cs="Arial"/>
                <w:b/>
                <w:bCs/>
                <w:iCs/>
                <w:color w:val="000000" w:themeColor="text1"/>
                <w:sz w:val="20"/>
                <w:szCs w:val="20"/>
              </w:rPr>
              <w:t>NGƯỜI LẬP BIỂU</w:t>
            </w:r>
            <w:r w:rsidRPr="008D6CA2">
              <w:rPr>
                <w:rFonts w:ascii="Arial" w:hAnsi="Arial" w:cs="Arial"/>
                <w:iCs/>
                <w:color w:val="000000" w:themeColor="text1"/>
                <w:sz w:val="20"/>
                <w:szCs w:val="20"/>
              </w:rPr>
              <w:br/>
            </w:r>
            <w:r w:rsidRPr="008D6CA2">
              <w:rPr>
                <w:rFonts w:ascii="Arial" w:hAnsi="Arial" w:cs="Arial"/>
                <w:i/>
                <w:color w:val="000000" w:themeColor="text1"/>
                <w:sz w:val="20"/>
                <w:szCs w:val="20"/>
              </w:rPr>
              <w:t>(Ký, ghi rõ họ tên)</w:t>
            </w:r>
          </w:p>
        </w:tc>
        <w:tc>
          <w:tcPr>
            <w:tcW w:w="2500" w:type="pct"/>
          </w:tcPr>
          <w:p w14:paraId="6842608A" w14:textId="4DC84104" w:rsidR="00F43434" w:rsidRPr="008D6CA2" w:rsidRDefault="00F43434" w:rsidP="00F43434">
            <w:pPr>
              <w:adjustRightInd w:val="0"/>
              <w:snapToGrid w:val="0"/>
              <w:jc w:val="center"/>
              <w:rPr>
                <w:rFonts w:ascii="Arial" w:hAnsi="Arial" w:cs="Arial"/>
                <w:iCs/>
                <w:color w:val="000000" w:themeColor="text1"/>
                <w:sz w:val="20"/>
                <w:szCs w:val="20"/>
              </w:rPr>
            </w:pPr>
            <w:r w:rsidRPr="008D6CA2">
              <w:rPr>
                <w:rFonts w:ascii="Arial" w:hAnsi="Arial" w:cs="Arial"/>
                <w:i/>
                <w:color w:val="000000" w:themeColor="text1"/>
                <w:sz w:val="20"/>
                <w:szCs w:val="20"/>
              </w:rPr>
              <w:t>..., ngày ... tháng ... năm ....</w:t>
            </w:r>
            <w:r w:rsidRPr="008D6CA2">
              <w:rPr>
                <w:rFonts w:ascii="Arial" w:hAnsi="Arial" w:cs="Arial"/>
                <w:i/>
                <w:color w:val="000000" w:themeColor="text1"/>
                <w:sz w:val="20"/>
                <w:szCs w:val="20"/>
              </w:rPr>
              <w:br/>
            </w:r>
            <w:r w:rsidRPr="008D6CA2">
              <w:rPr>
                <w:rFonts w:ascii="Arial" w:hAnsi="Arial" w:cs="Arial"/>
                <w:b/>
                <w:bCs/>
                <w:iCs/>
                <w:color w:val="000000" w:themeColor="text1"/>
                <w:sz w:val="20"/>
                <w:szCs w:val="20"/>
              </w:rPr>
              <w:t>CHỦ ĐẦU TƯ</w:t>
            </w:r>
            <w:r w:rsidRPr="008D6CA2">
              <w:rPr>
                <w:rFonts w:ascii="Arial" w:hAnsi="Arial" w:cs="Arial"/>
                <w:iCs/>
                <w:color w:val="000000" w:themeColor="text1"/>
                <w:sz w:val="20"/>
                <w:szCs w:val="20"/>
              </w:rPr>
              <w:br/>
            </w:r>
            <w:r w:rsidRPr="008D6CA2">
              <w:rPr>
                <w:rFonts w:ascii="Arial" w:hAnsi="Arial" w:cs="Arial"/>
                <w:i/>
                <w:color w:val="000000" w:themeColor="text1"/>
                <w:sz w:val="20"/>
                <w:szCs w:val="20"/>
              </w:rPr>
              <w:t>(Ký, đóng dấu, ghi rõ họ tên)</w:t>
            </w:r>
          </w:p>
        </w:tc>
      </w:tr>
    </w:tbl>
    <w:p w14:paraId="2AE789B8" w14:textId="77777777" w:rsidR="00F43434" w:rsidRPr="008D6CA2" w:rsidRDefault="00F43434" w:rsidP="00F43434">
      <w:pPr>
        <w:adjustRightInd w:val="0"/>
        <w:snapToGrid w:val="0"/>
        <w:spacing w:after="120" w:line="240" w:lineRule="auto"/>
        <w:jc w:val="center"/>
        <w:rPr>
          <w:rFonts w:ascii="Arial" w:hAnsi="Arial" w:cs="Arial"/>
          <w:iCs/>
          <w:color w:val="000000" w:themeColor="text1"/>
          <w:sz w:val="20"/>
          <w:szCs w:val="20"/>
        </w:rPr>
      </w:pPr>
    </w:p>
    <w:p w14:paraId="29126194" w14:textId="77777777" w:rsidR="00F43434" w:rsidRPr="008D6CA2" w:rsidRDefault="00F43434" w:rsidP="003C03F1">
      <w:pPr>
        <w:adjustRightInd w:val="0"/>
        <w:snapToGrid w:val="0"/>
        <w:spacing w:after="120" w:line="240" w:lineRule="auto"/>
        <w:ind w:firstLine="720"/>
        <w:jc w:val="both"/>
        <w:rPr>
          <w:rFonts w:ascii="Arial" w:hAnsi="Arial" w:cs="Arial"/>
          <w:b/>
          <w:color w:val="000000" w:themeColor="text1"/>
          <w:sz w:val="20"/>
          <w:szCs w:val="20"/>
        </w:rPr>
        <w:sectPr w:rsidR="00F43434" w:rsidRPr="008D6CA2" w:rsidSect="003C03F1">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8D6CA2" w:rsidRPr="008D6CA2" w14:paraId="7725ACC0" w14:textId="77777777" w:rsidTr="008D6CA2">
        <w:tc>
          <w:tcPr>
            <w:tcW w:w="1976" w:type="pct"/>
          </w:tcPr>
          <w:p w14:paraId="0FA3237D" w14:textId="77777777" w:rsidR="00F43434" w:rsidRPr="008D6CA2" w:rsidRDefault="00F43434" w:rsidP="00F43434">
            <w:pPr>
              <w:adjustRightInd w:val="0"/>
              <w:snapToGrid w:val="0"/>
              <w:spacing w:before="40" w:after="40"/>
              <w:jc w:val="center"/>
              <w:rPr>
                <w:rFonts w:ascii="Arial" w:hAnsi="Arial" w:cs="Arial"/>
                <w:bCs/>
                <w:color w:val="000000" w:themeColor="text1"/>
                <w:sz w:val="20"/>
                <w:szCs w:val="20"/>
              </w:rPr>
            </w:pPr>
          </w:p>
        </w:tc>
        <w:tc>
          <w:tcPr>
            <w:tcW w:w="3024" w:type="pct"/>
          </w:tcPr>
          <w:p w14:paraId="0095352D" w14:textId="3DABBA7D" w:rsidR="00F43434" w:rsidRPr="008D6CA2" w:rsidRDefault="00F43434" w:rsidP="00F43434">
            <w:pPr>
              <w:adjustRightInd w:val="0"/>
              <w:snapToGrid w:val="0"/>
              <w:spacing w:before="40" w:after="40"/>
              <w:jc w:val="center"/>
              <w:rPr>
                <w:rFonts w:ascii="Arial" w:hAnsi="Arial" w:cs="Arial"/>
                <w:bCs/>
                <w:color w:val="000000" w:themeColor="text1"/>
                <w:sz w:val="20"/>
                <w:szCs w:val="20"/>
              </w:rPr>
            </w:pPr>
            <w:r w:rsidRPr="008D6CA2">
              <w:rPr>
                <w:rFonts w:ascii="Arial" w:hAnsi="Arial" w:cs="Arial"/>
                <w:b/>
                <w:color w:val="000000" w:themeColor="text1"/>
                <w:sz w:val="20"/>
                <w:szCs w:val="20"/>
              </w:rPr>
              <w:t>Mẫu số 06/QTDA</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 xml:space="preserve">(kèm theo Thông tư số 73/2026/TT-BTC </w:t>
            </w:r>
            <w:r w:rsidRPr="008D6CA2">
              <w:rPr>
                <w:rFonts w:ascii="Arial" w:hAnsi="Arial" w:cs="Arial"/>
                <w:color w:val="000000" w:themeColor="text1"/>
                <w:sz w:val="20"/>
                <w:szCs w:val="20"/>
              </w:rPr>
              <w:br/>
            </w:r>
            <w:r w:rsidRPr="008D6CA2">
              <w:rPr>
                <w:rFonts w:ascii="Arial" w:hAnsi="Arial" w:cs="Arial"/>
                <w:i/>
                <w:color w:val="000000" w:themeColor="text1"/>
                <w:sz w:val="20"/>
                <w:szCs w:val="20"/>
              </w:rPr>
              <w:t>ngày 25 tháng 6 năm 2026 của Bộ trưởng Bộ Tài chính)</w:t>
            </w:r>
          </w:p>
        </w:tc>
      </w:tr>
    </w:tbl>
    <w:p w14:paraId="5993E43F" w14:textId="77777777" w:rsidR="00F43434" w:rsidRPr="008D6CA2" w:rsidRDefault="00F43434" w:rsidP="00F43434">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5058"/>
      </w:tblGrid>
      <w:tr w:rsidR="008D6CA2" w:rsidRPr="008D6CA2" w14:paraId="1335BB0F" w14:textId="77777777" w:rsidTr="008D6CA2">
        <w:tc>
          <w:tcPr>
            <w:tcW w:w="2198" w:type="pct"/>
          </w:tcPr>
          <w:p w14:paraId="69AC7549" w14:textId="6592BD08" w:rsidR="00F43434" w:rsidRPr="008D6CA2" w:rsidRDefault="00F43434" w:rsidP="00F43434">
            <w:pPr>
              <w:adjustRightInd w:val="0"/>
              <w:snapToGrid w:val="0"/>
              <w:jc w:val="center"/>
              <w:rPr>
                <w:rFonts w:ascii="Arial" w:hAnsi="Arial" w:cs="Arial"/>
                <w:bCs/>
                <w:color w:val="000000" w:themeColor="text1"/>
                <w:sz w:val="20"/>
                <w:szCs w:val="20"/>
              </w:rPr>
            </w:pPr>
            <w:r w:rsidRPr="008D6CA2">
              <w:rPr>
                <w:rFonts w:ascii="Arial" w:hAnsi="Arial" w:cs="Arial"/>
                <w:b/>
                <w:color w:val="000000" w:themeColor="text1"/>
                <w:sz w:val="20"/>
                <w:szCs w:val="20"/>
              </w:rPr>
              <w:t>CHỦ ĐẦU TƯ</w:t>
            </w:r>
            <w:r w:rsidRPr="008D6CA2">
              <w:rPr>
                <w:rFonts w:ascii="Arial" w:hAnsi="Arial" w:cs="Arial"/>
                <w:bCs/>
                <w:color w:val="000000" w:themeColor="text1"/>
                <w:sz w:val="20"/>
                <w:szCs w:val="20"/>
              </w:rPr>
              <w:br/>
            </w:r>
            <w:r w:rsidRPr="008D6CA2">
              <w:rPr>
                <w:rFonts w:ascii="Arial" w:hAnsi="Arial" w:cs="Arial"/>
                <w:bCs/>
                <w:color w:val="000000" w:themeColor="text1"/>
                <w:sz w:val="20"/>
                <w:szCs w:val="20"/>
                <w:vertAlign w:val="superscript"/>
              </w:rPr>
              <w:t>____</w:t>
            </w:r>
          </w:p>
        </w:tc>
        <w:tc>
          <w:tcPr>
            <w:tcW w:w="2802" w:type="pct"/>
          </w:tcPr>
          <w:p w14:paraId="181C5D58" w14:textId="73EEC657" w:rsidR="00F43434" w:rsidRPr="008D6CA2" w:rsidRDefault="00F43434" w:rsidP="00F43434">
            <w:pPr>
              <w:adjustRightInd w:val="0"/>
              <w:snapToGrid w:val="0"/>
              <w:jc w:val="center"/>
              <w:rPr>
                <w:rFonts w:ascii="Arial" w:hAnsi="Arial" w:cs="Arial"/>
                <w:bCs/>
                <w:color w:val="000000" w:themeColor="text1"/>
                <w:sz w:val="20"/>
                <w:szCs w:val="20"/>
              </w:rPr>
            </w:pPr>
            <w:r w:rsidRPr="008D6CA2">
              <w:rPr>
                <w:rFonts w:ascii="Arial" w:hAnsi="Arial" w:cs="Arial"/>
                <w:b/>
                <w:color w:val="000000" w:themeColor="text1"/>
                <w:sz w:val="20"/>
                <w:szCs w:val="20"/>
              </w:rPr>
              <w:t>CỘNG HÒA XÃ HỘI CHỦ NGHĨA VIỆT NAM</w:t>
            </w:r>
            <w:r w:rsidRPr="008D6CA2">
              <w:rPr>
                <w:rFonts w:ascii="Arial" w:hAnsi="Arial" w:cs="Arial"/>
                <w:b/>
                <w:color w:val="000000" w:themeColor="text1"/>
                <w:sz w:val="20"/>
                <w:szCs w:val="20"/>
              </w:rPr>
              <w:br/>
              <w:t>Độc lập – Tự do – Hạnh phúc</w:t>
            </w:r>
            <w:r w:rsidRPr="008D6CA2">
              <w:rPr>
                <w:rFonts w:ascii="Arial" w:hAnsi="Arial" w:cs="Arial"/>
                <w:bCs/>
                <w:color w:val="000000" w:themeColor="text1"/>
                <w:sz w:val="20"/>
                <w:szCs w:val="20"/>
              </w:rPr>
              <w:br/>
            </w:r>
            <w:r w:rsidRPr="008D6CA2">
              <w:rPr>
                <w:rFonts w:ascii="Arial" w:hAnsi="Arial" w:cs="Arial"/>
                <w:bCs/>
                <w:color w:val="000000" w:themeColor="text1"/>
                <w:sz w:val="20"/>
                <w:szCs w:val="20"/>
                <w:vertAlign w:val="superscript"/>
              </w:rPr>
              <w:t>_______________________</w:t>
            </w:r>
          </w:p>
        </w:tc>
      </w:tr>
    </w:tbl>
    <w:p w14:paraId="742CC480" w14:textId="77777777" w:rsidR="00F43434" w:rsidRPr="008D6CA2" w:rsidRDefault="00F43434" w:rsidP="00F43434">
      <w:pPr>
        <w:adjustRightInd w:val="0"/>
        <w:snapToGrid w:val="0"/>
        <w:spacing w:after="0" w:line="240" w:lineRule="auto"/>
        <w:jc w:val="center"/>
        <w:rPr>
          <w:rFonts w:ascii="Arial" w:hAnsi="Arial" w:cs="Arial"/>
          <w:bCs/>
          <w:color w:val="000000" w:themeColor="text1"/>
          <w:sz w:val="20"/>
          <w:szCs w:val="20"/>
        </w:rPr>
      </w:pPr>
    </w:p>
    <w:p w14:paraId="46B797C6" w14:textId="77777777" w:rsidR="00163B59" w:rsidRPr="008D6CA2" w:rsidRDefault="00052B60" w:rsidP="00F43434">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CHI TI</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w:t>
      </w:r>
      <w:r w:rsidRPr="008D6CA2">
        <w:rPr>
          <w:rFonts w:ascii="Arial" w:hAnsi="Arial" w:cs="Arial"/>
          <w:b/>
          <w:color w:val="000000" w:themeColor="text1"/>
          <w:sz w:val="20"/>
          <w:szCs w:val="20"/>
        </w:rPr>
        <w:t xml:space="preserve"> GIÁ TR</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V</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T TƯ, V</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T LI</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U, THI</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B</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T</w:t>
      </w:r>
      <w:r w:rsidRPr="008D6CA2">
        <w:rPr>
          <w:rFonts w:ascii="Arial" w:hAnsi="Arial" w:cs="Arial"/>
          <w:b/>
          <w:color w:val="000000" w:themeColor="text1"/>
          <w:sz w:val="20"/>
          <w:szCs w:val="20"/>
        </w:rPr>
        <w:t>Ồ</w:t>
      </w:r>
      <w:r w:rsidRPr="008D6CA2">
        <w:rPr>
          <w:rFonts w:ascii="Arial" w:hAnsi="Arial" w:cs="Arial"/>
          <w:b/>
          <w:color w:val="000000" w:themeColor="text1"/>
          <w:sz w:val="20"/>
          <w:szCs w:val="20"/>
        </w:rPr>
        <w:t>N Đ</w:t>
      </w:r>
      <w:r w:rsidRPr="008D6CA2">
        <w:rPr>
          <w:rFonts w:ascii="Arial" w:hAnsi="Arial" w:cs="Arial"/>
          <w:b/>
          <w:color w:val="000000" w:themeColor="text1"/>
          <w:sz w:val="20"/>
          <w:szCs w:val="20"/>
        </w:rPr>
        <w:t>Ọ</w:t>
      </w:r>
      <w:r w:rsidRPr="008D6CA2">
        <w:rPr>
          <w:rFonts w:ascii="Arial" w:hAnsi="Arial" w:cs="Arial"/>
          <w:b/>
          <w:color w:val="000000" w:themeColor="text1"/>
          <w:sz w:val="20"/>
          <w:szCs w:val="20"/>
        </w:rPr>
        <w:t>NG</w:t>
      </w:r>
    </w:p>
    <w:p w14:paraId="0C464EDD" w14:textId="77777777" w:rsidR="00163B59" w:rsidRPr="008D6CA2" w:rsidRDefault="00163B59" w:rsidP="00F43434">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78"/>
        <w:gridCol w:w="1372"/>
        <w:gridCol w:w="1131"/>
        <w:gridCol w:w="988"/>
        <w:gridCol w:w="1273"/>
        <w:gridCol w:w="1414"/>
        <w:gridCol w:w="2360"/>
      </w:tblGrid>
      <w:tr w:rsidR="008D6CA2" w:rsidRPr="008D6CA2" w14:paraId="235E6AE5" w14:textId="77777777" w:rsidTr="008D6CA2">
        <w:trPr>
          <w:trHeight w:val="20"/>
        </w:trPr>
        <w:tc>
          <w:tcPr>
            <w:tcW w:w="265" w:type="pct"/>
            <w:vAlign w:val="center"/>
          </w:tcPr>
          <w:p w14:paraId="004C3627" w14:textId="0359EB68"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S</w:t>
            </w:r>
            <w:r w:rsidRPr="008D6CA2">
              <w:rPr>
                <w:rFonts w:ascii="Arial" w:hAnsi="Arial" w:cs="Arial"/>
                <w:b/>
                <w:color w:val="000000" w:themeColor="text1"/>
                <w:sz w:val="20"/>
                <w:szCs w:val="20"/>
              </w:rPr>
              <w:t>ố</w:t>
            </w:r>
            <w:r w:rsidR="00F43434"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TT</w:t>
            </w:r>
          </w:p>
        </w:tc>
        <w:tc>
          <w:tcPr>
            <w:tcW w:w="761" w:type="pct"/>
            <w:vAlign w:val="center"/>
          </w:tcPr>
          <w:p w14:paraId="06C61CAF" w14:textId="77777777"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Danh m</w:t>
            </w:r>
            <w:r w:rsidRPr="008D6CA2">
              <w:rPr>
                <w:rFonts w:ascii="Arial" w:hAnsi="Arial" w:cs="Arial"/>
                <w:b/>
                <w:color w:val="000000" w:themeColor="text1"/>
                <w:sz w:val="20"/>
                <w:szCs w:val="20"/>
              </w:rPr>
              <w:t>ụ</w:t>
            </w:r>
            <w:r w:rsidRPr="008D6CA2">
              <w:rPr>
                <w:rFonts w:ascii="Arial" w:hAnsi="Arial" w:cs="Arial"/>
                <w:b/>
                <w:color w:val="000000" w:themeColor="text1"/>
                <w:sz w:val="20"/>
                <w:szCs w:val="20"/>
              </w:rPr>
              <w:t>c</w:t>
            </w:r>
          </w:p>
        </w:tc>
        <w:tc>
          <w:tcPr>
            <w:tcW w:w="627" w:type="pct"/>
            <w:vAlign w:val="center"/>
          </w:tcPr>
          <w:p w14:paraId="794726FC" w14:textId="77777777"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Đơn v</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tính</w:t>
            </w:r>
          </w:p>
        </w:tc>
        <w:tc>
          <w:tcPr>
            <w:tcW w:w="548" w:type="pct"/>
            <w:vAlign w:val="center"/>
          </w:tcPr>
          <w:p w14:paraId="39AF8FB8" w14:textId="77777777"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S</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 xml:space="preserve"> lư</w:t>
            </w:r>
            <w:r w:rsidRPr="008D6CA2">
              <w:rPr>
                <w:rFonts w:ascii="Arial" w:hAnsi="Arial" w:cs="Arial"/>
                <w:b/>
                <w:color w:val="000000" w:themeColor="text1"/>
                <w:sz w:val="20"/>
                <w:szCs w:val="20"/>
              </w:rPr>
              <w:t>ợ</w:t>
            </w:r>
            <w:r w:rsidRPr="008D6CA2">
              <w:rPr>
                <w:rFonts w:ascii="Arial" w:hAnsi="Arial" w:cs="Arial"/>
                <w:b/>
                <w:color w:val="000000" w:themeColor="text1"/>
                <w:sz w:val="20"/>
                <w:szCs w:val="20"/>
              </w:rPr>
              <w:t>ng</w:t>
            </w:r>
          </w:p>
        </w:tc>
        <w:tc>
          <w:tcPr>
            <w:tcW w:w="706" w:type="pct"/>
            <w:vAlign w:val="center"/>
          </w:tcPr>
          <w:p w14:paraId="0E577022" w14:textId="2D60B5EF"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Giá đơn v</w:t>
            </w:r>
            <w:r w:rsidRPr="008D6CA2">
              <w:rPr>
                <w:rFonts w:ascii="Arial" w:hAnsi="Arial" w:cs="Arial"/>
                <w:b/>
                <w:color w:val="000000" w:themeColor="text1"/>
                <w:sz w:val="20"/>
                <w:szCs w:val="20"/>
              </w:rPr>
              <w:t>ị</w:t>
            </w:r>
            <w:r w:rsidR="00F43434" w:rsidRPr="008D6CA2">
              <w:rPr>
                <w:rFonts w:ascii="Arial" w:hAnsi="Arial" w:cs="Arial"/>
                <w:b/>
                <w:color w:val="000000" w:themeColor="text1"/>
                <w:sz w:val="20"/>
                <w:szCs w:val="20"/>
              </w:rPr>
              <w:br/>
            </w:r>
            <w:r w:rsidRPr="008D6CA2">
              <w:rPr>
                <w:rFonts w:ascii="Arial" w:hAnsi="Arial" w:cs="Arial"/>
                <w:bCs/>
                <w:color w:val="000000" w:themeColor="text1"/>
                <w:sz w:val="20"/>
                <w:szCs w:val="20"/>
              </w:rPr>
              <w:t>(đ</w:t>
            </w:r>
            <w:r w:rsidRPr="008D6CA2">
              <w:rPr>
                <w:rFonts w:ascii="Arial" w:hAnsi="Arial" w:cs="Arial"/>
                <w:bCs/>
                <w:color w:val="000000" w:themeColor="text1"/>
                <w:sz w:val="20"/>
                <w:szCs w:val="20"/>
              </w:rPr>
              <w:t>ồ</w:t>
            </w:r>
            <w:r w:rsidRPr="008D6CA2">
              <w:rPr>
                <w:rFonts w:ascii="Arial" w:hAnsi="Arial" w:cs="Arial"/>
                <w:bCs/>
                <w:color w:val="000000" w:themeColor="text1"/>
                <w:sz w:val="20"/>
                <w:szCs w:val="20"/>
              </w:rPr>
              <w:t>ng)</w:t>
            </w:r>
          </w:p>
        </w:tc>
        <w:tc>
          <w:tcPr>
            <w:tcW w:w="784" w:type="pct"/>
            <w:vAlign w:val="center"/>
          </w:tcPr>
          <w:p w14:paraId="4B7580EC" w14:textId="7C735746"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Giá tr</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còn l</w:t>
            </w:r>
            <w:r w:rsidRPr="008D6CA2">
              <w:rPr>
                <w:rFonts w:ascii="Arial" w:hAnsi="Arial" w:cs="Arial"/>
                <w:b/>
                <w:color w:val="000000" w:themeColor="text1"/>
                <w:sz w:val="20"/>
                <w:szCs w:val="20"/>
              </w:rPr>
              <w:t>ạ</w:t>
            </w:r>
            <w:r w:rsidRPr="008D6CA2">
              <w:rPr>
                <w:rFonts w:ascii="Arial" w:hAnsi="Arial" w:cs="Arial"/>
                <w:b/>
                <w:color w:val="000000" w:themeColor="text1"/>
                <w:sz w:val="20"/>
                <w:szCs w:val="20"/>
              </w:rPr>
              <w:t xml:space="preserve">i </w:t>
            </w:r>
            <w:r w:rsidR="00F43434" w:rsidRPr="008D6CA2">
              <w:rPr>
                <w:rFonts w:ascii="Arial" w:hAnsi="Arial" w:cs="Arial"/>
                <w:b/>
                <w:color w:val="000000" w:themeColor="text1"/>
                <w:sz w:val="20"/>
                <w:szCs w:val="20"/>
              </w:rPr>
              <w:br/>
            </w:r>
            <w:r w:rsidRPr="008D6CA2">
              <w:rPr>
                <w:rFonts w:ascii="Arial" w:hAnsi="Arial" w:cs="Arial"/>
                <w:bCs/>
                <w:color w:val="000000" w:themeColor="text1"/>
                <w:sz w:val="20"/>
                <w:szCs w:val="20"/>
              </w:rPr>
              <w:t>(đ</w:t>
            </w:r>
            <w:r w:rsidRPr="008D6CA2">
              <w:rPr>
                <w:rFonts w:ascii="Arial" w:hAnsi="Arial" w:cs="Arial"/>
                <w:bCs/>
                <w:color w:val="000000" w:themeColor="text1"/>
                <w:sz w:val="20"/>
                <w:szCs w:val="20"/>
              </w:rPr>
              <w:t>ồ</w:t>
            </w:r>
            <w:r w:rsidRPr="008D6CA2">
              <w:rPr>
                <w:rFonts w:ascii="Arial" w:hAnsi="Arial" w:cs="Arial"/>
                <w:bCs/>
                <w:color w:val="000000" w:themeColor="text1"/>
                <w:sz w:val="20"/>
                <w:szCs w:val="20"/>
              </w:rPr>
              <w:t>ng)</w:t>
            </w:r>
          </w:p>
        </w:tc>
        <w:tc>
          <w:tcPr>
            <w:tcW w:w="1309" w:type="pct"/>
            <w:vAlign w:val="center"/>
          </w:tcPr>
          <w:p w14:paraId="75DFBCE4" w14:textId="2BA8A855"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Đơn v</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ti</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p nh</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n ho</w:t>
            </w:r>
            <w:r w:rsidRPr="008D6CA2">
              <w:rPr>
                <w:rFonts w:ascii="Arial" w:hAnsi="Arial" w:cs="Arial"/>
                <w:b/>
                <w:color w:val="000000" w:themeColor="text1"/>
                <w:sz w:val="20"/>
                <w:szCs w:val="20"/>
              </w:rPr>
              <w:t>ặ</w:t>
            </w:r>
            <w:r w:rsidRPr="008D6CA2">
              <w:rPr>
                <w:rFonts w:ascii="Arial" w:hAnsi="Arial" w:cs="Arial"/>
                <w:b/>
                <w:color w:val="000000" w:themeColor="text1"/>
                <w:sz w:val="20"/>
                <w:szCs w:val="20"/>
              </w:rPr>
              <w:t>c x</w:t>
            </w:r>
            <w:r w:rsidRPr="008D6CA2">
              <w:rPr>
                <w:rFonts w:ascii="Arial" w:hAnsi="Arial" w:cs="Arial"/>
                <w:b/>
                <w:color w:val="000000" w:themeColor="text1"/>
                <w:sz w:val="20"/>
                <w:szCs w:val="20"/>
              </w:rPr>
              <w:t>ử</w:t>
            </w:r>
            <w:r w:rsidRPr="008D6CA2">
              <w:rPr>
                <w:rFonts w:ascii="Arial" w:hAnsi="Arial" w:cs="Arial"/>
                <w:b/>
                <w:color w:val="000000" w:themeColor="text1"/>
                <w:sz w:val="20"/>
                <w:szCs w:val="20"/>
              </w:rPr>
              <w:t xml:space="preserve"> lý theo quy đ</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nh </w:t>
            </w:r>
            <w:r w:rsidR="00F43434" w:rsidRPr="008D6CA2">
              <w:rPr>
                <w:rFonts w:ascii="Arial" w:hAnsi="Arial" w:cs="Arial"/>
                <w:b/>
                <w:color w:val="000000" w:themeColor="text1"/>
                <w:sz w:val="20"/>
                <w:szCs w:val="20"/>
              </w:rPr>
              <w:br/>
            </w:r>
            <w:r w:rsidRPr="008D6CA2">
              <w:rPr>
                <w:rFonts w:ascii="Arial" w:hAnsi="Arial" w:cs="Arial"/>
                <w:b/>
                <w:color w:val="000000" w:themeColor="text1"/>
                <w:sz w:val="20"/>
                <w:szCs w:val="20"/>
              </w:rPr>
              <w:t>(n</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u có)</w:t>
            </w:r>
          </w:p>
        </w:tc>
      </w:tr>
      <w:tr w:rsidR="008D6CA2" w:rsidRPr="008D6CA2" w14:paraId="209487F0" w14:textId="77777777" w:rsidTr="008D6CA2">
        <w:trPr>
          <w:trHeight w:val="20"/>
        </w:trPr>
        <w:tc>
          <w:tcPr>
            <w:tcW w:w="265" w:type="pct"/>
            <w:vAlign w:val="center"/>
          </w:tcPr>
          <w:p w14:paraId="7837949A" w14:textId="5E8E55DB" w:rsidR="00F43434" w:rsidRPr="008D6CA2" w:rsidRDefault="00F43434" w:rsidP="00F43434">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I</w:t>
            </w:r>
          </w:p>
        </w:tc>
        <w:tc>
          <w:tcPr>
            <w:tcW w:w="4735" w:type="pct"/>
            <w:gridSpan w:val="6"/>
            <w:vAlign w:val="center"/>
          </w:tcPr>
          <w:p w14:paraId="78DBBAA7" w14:textId="574908FD" w:rsidR="00F43434" w:rsidRPr="008D6CA2" w:rsidRDefault="00F43434" w:rsidP="00F43434">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Vật tư, vật liệu, thiết bị tồn đọng giao cho đơn vị tiếp nhận</w:t>
            </w:r>
          </w:p>
        </w:tc>
      </w:tr>
      <w:tr w:rsidR="008D6CA2" w:rsidRPr="008D6CA2" w14:paraId="3C0EDF49" w14:textId="77777777" w:rsidTr="008D6CA2">
        <w:trPr>
          <w:trHeight w:val="20"/>
        </w:trPr>
        <w:tc>
          <w:tcPr>
            <w:tcW w:w="265" w:type="pct"/>
            <w:vAlign w:val="center"/>
          </w:tcPr>
          <w:p w14:paraId="7D2FD1FC" w14:textId="77777777"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761" w:type="pct"/>
            <w:vAlign w:val="center"/>
          </w:tcPr>
          <w:p w14:paraId="2E979B8C" w14:textId="77777777" w:rsidR="00163B59" w:rsidRPr="008D6CA2" w:rsidRDefault="00163B59" w:rsidP="00F43434">
            <w:pPr>
              <w:adjustRightInd w:val="0"/>
              <w:snapToGrid w:val="0"/>
              <w:spacing w:before="40" w:after="40" w:line="240" w:lineRule="auto"/>
              <w:rPr>
                <w:rFonts w:ascii="Arial" w:hAnsi="Arial" w:cs="Arial"/>
                <w:color w:val="000000" w:themeColor="text1"/>
                <w:sz w:val="20"/>
                <w:szCs w:val="20"/>
              </w:rPr>
            </w:pPr>
          </w:p>
        </w:tc>
        <w:tc>
          <w:tcPr>
            <w:tcW w:w="627" w:type="pct"/>
            <w:vAlign w:val="center"/>
          </w:tcPr>
          <w:p w14:paraId="09370C06"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548" w:type="pct"/>
            <w:vAlign w:val="center"/>
          </w:tcPr>
          <w:p w14:paraId="1FD50492"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706" w:type="pct"/>
            <w:vAlign w:val="center"/>
          </w:tcPr>
          <w:p w14:paraId="4A1D05F8"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784" w:type="pct"/>
            <w:vAlign w:val="center"/>
          </w:tcPr>
          <w:p w14:paraId="567AC605"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1309" w:type="pct"/>
            <w:vAlign w:val="center"/>
          </w:tcPr>
          <w:p w14:paraId="3F0BA03B"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41C22503" w14:textId="77777777" w:rsidTr="008D6CA2">
        <w:trPr>
          <w:trHeight w:val="20"/>
        </w:trPr>
        <w:tc>
          <w:tcPr>
            <w:tcW w:w="265" w:type="pct"/>
            <w:vAlign w:val="center"/>
          </w:tcPr>
          <w:p w14:paraId="2198C3EB" w14:textId="77777777"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761" w:type="pct"/>
            <w:vAlign w:val="center"/>
          </w:tcPr>
          <w:p w14:paraId="7CA0E463" w14:textId="77777777" w:rsidR="00163B59" w:rsidRPr="008D6CA2" w:rsidRDefault="00163B59" w:rsidP="00F43434">
            <w:pPr>
              <w:adjustRightInd w:val="0"/>
              <w:snapToGrid w:val="0"/>
              <w:spacing w:before="40" w:after="40" w:line="240" w:lineRule="auto"/>
              <w:rPr>
                <w:rFonts w:ascii="Arial" w:hAnsi="Arial" w:cs="Arial"/>
                <w:color w:val="000000" w:themeColor="text1"/>
                <w:sz w:val="20"/>
                <w:szCs w:val="20"/>
              </w:rPr>
            </w:pPr>
          </w:p>
        </w:tc>
        <w:tc>
          <w:tcPr>
            <w:tcW w:w="627" w:type="pct"/>
            <w:vAlign w:val="center"/>
          </w:tcPr>
          <w:p w14:paraId="436697E3"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548" w:type="pct"/>
            <w:vAlign w:val="center"/>
          </w:tcPr>
          <w:p w14:paraId="51DDA4EC"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706" w:type="pct"/>
            <w:vAlign w:val="center"/>
          </w:tcPr>
          <w:p w14:paraId="3F0CDA2F"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784" w:type="pct"/>
            <w:vAlign w:val="center"/>
          </w:tcPr>
          <w:p w14:paraId="6B1B1EDA"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1309" w:type="pct"/>
            <w:vAlign w:val="center"/>
          </w:tcPr>
          <w:p w14:paraId="0A7B92FA"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A3F943C" w14:textId="77777777" w:rsidTr="008D6CA2">
        <w:trPr>
          <w:trHeight w:val="20"/>
        </w:trPr>
        <w:tc>
          <w:tcPr>
            <w:tcW w:w="265" w:type="pct"/>
            <w:vAlign w:val="center"/>
          </w:tcPr>
          <w:p w14:paraId="5012B3AA" w14:textId="77BA711E" w:rsidR="00163B59" w:rsidRPr="008D6CA2" w:rsidRDefault="00F43434"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w:t>
            </w:r>
          </w:p>
        </w:tc>
        <w:tc>
          <w:tcPr>
            <w:tcW w:w="761" w:type="pct"/>
            <w:vAlign w:val="center"/>
          </w:tcPr>
          <w:p w14:paraId="788356D9" w14:textId="77777777" w:rsidR="00163B59" w:rsidRPr="008D6CA2" w:rsidRDefault="00163B59" w:rsidP="00F43434">
            <w:pPr>
              <w:adjustRightInd w:val="0"/>
              <w:snapToGrid w:val="0"/>
              <w:spacing w:before="40" w:after="40" w:line="240" w:lineRule="auto"/>
              <w:rPr>
                <w:rFonts w:ascii="Arial" w:hAnsi="Arial" w:cs="Arial"/>
                <w:color w:val="000000" w:themeColor="text1"/>
                <w:sz w:val="20"/>
                <w:szCs w:val="20"/>
              </w:rPr>
            </w:pPr>
          </w:p>
        </w:tc>
        <w:tc>
          <w:tcPr>
            <w:tcW w:w="627" w:type="pct"/>
            <w:vAlign w:val="center"/>
          </w:tcPr>
          <w:p w14:paraId="61A7B7B8"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548" w:type="pct"/>
            <w:vAlign w:val="center"/>
          </w:tcPr>
          <w:p w14:paraId="7A3FF577"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706" w:type="pct"/>
            <w:vAlign w:val="center"/>
          </w:tcPr>
          <w:p w14:paraId="02B8DE74"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784" w:type="pct"/>
            <w:vAlign w:val="center"/>
          </w:tcPr>
          <w:p w14:paraId="093AC450"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1309" w:type="pct"/>
            <w:vAlign w:val="center"/>
          </w:tcPr>
          <w:p w14:paraId="2E89DF12"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B1A96CC" w14:textId="77777777" w:rsidTr="008D6CA2">
        <w:trPr>
          <w:trHeight w:val="20"/>
        </w:trPr>
        <w:tc>
          <w:tcPr>
            <w:tcW w:w="265" w:type="pct"/>
            <w:vAlign w:val="center"/>
          </w:tcPr>
          <w:p w14:paraId="7426C987" w14:textId="77777777" w:rsidR="00F43434" w:rsidRPr="008D6CA2" w:rsidRDefault="00F43434" w:rsidP="00F43434">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II</w:t>
            </w:r>
          </w:p>
        </w:tc>
        <w:tc>
          <w:tcPr>
            <w:tcW w:w="4735" w:type="pct"/>
            <w:gridSpan w:val="6"/>
            <w:vAlign w:val="center"/>
          </w:tcPr>
          <w:p w14:paraId="2E22E0E6" w14:textId="610D2654" w:rsidR="00F43434" w:rsidRPr="008D6CA2" w:rsidRDefault="00F43434" w:rsidP="00F43434">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Vật tư, vật liệu, thiết bị tồn đọng xử lý theo quy định</w:t>
            </w:r>
          </w:p>
        </w:tc>
      </w:tr>
      <w:tr w:rsidR="008D6CA2" w:rsidRPr="008D6CA2" w14:paraId="0DCBE2B8" w14:textId="77777777" w:rsidTr="008D6CA2">
        <w:trPr>
          <w:trHeight w:val="20"/>
        </w:trPr>
        <w:tc>
          <w:tcPr>
            <w:tcW w:w="265" w:type="pct"/>
            <w:vAlign w:val="center"/>
          </w:tcPr>
          <w:p w14:paraId="1617CF47" w14:textId="77777777"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761" w:type="pct"/>
            <w:vAlign w:val="center"/>
          </w:tcPr>
          <w:p w14:paraId="2A778EFE" w14:textId="77777777" w:rsidR="00163B59" w:rsidRPr="008D6CA2" w:rsidRDefault="00163B59" w:rsidP="00F43434">
            <w:pPr>
              <w:adjustRightInd w:val="0"/>
              <w:snapToGrid w:val="0"/>
              <w:spacing w:before="40" w:after="40" w:line="240" w:lineRule="auto"/>
              <w:rPr>
                <w:rFonts w:ascii="Arial" w:hAnsi="Arial" w:cs="Arial"/>
                <w:color w:val="000000" w:themeColor="text1"/>
                <w:sz w:val="20"/>
                <w:szCs w:val="20"/>
              </w:rPr>
            </w:pPr>
          </w:p>
        </w:tc>
        <w:tc>
          <w:tcPr>
            <w:tcW w:w="627" w:type="pct"/>
            <w:vAlign w:val="center"/>
          </w:tcPr>
          <w:p w14:paraId="47B56297"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548" w:type="pct"/>
            <w:vAlign w:val="center"/>
          </w:tcPr>
          <w:p w14:paraId="14941D2A"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706" w:type="pct"/>
            <w:vAlign w:val="center"/>
          </w:tcPr>
          <w:p w14:paraId="112F93BA"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784" w:type="pct"/>
            <w:vAlign w:val="center"/>
          </w:tcPr>
          <w:p w14:paraId="6942F446"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1309" w:type="pct"/>
            <w:vAlign w:val="center"/>
          </w:tcPr>
          <w:p w14:paraId="48A219FD"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3C44FA7" w14:textId="77777777" w:rsidTr="008D6CA2">
        <w:trPr>
          <w:trHeight w:val="20"/>
        </w:trPr>
        <w:tc>
          <w:tcPr>
            <w:tcW w:w="265" w:type="pct"/>
            <w:vAlign w:val="center"/>
          </w:tcPr>
          <w:p w14:paraId="61C55E38" w14:textId="77777777"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761" w:type="pct"/>
            <w:vAlign w:val="center"/>
          </w:tcPr>
          <w:p w14:paraId="6BBC7F14" w14:textId="77777777" w:rsidR="00163B59" w:rsidRPr="008D6CA2" w:rsidRDefault="00163B59" w:rsidP="00F43434">
            <w:pPr>
              <w:adjustRightInd w:val="0"/>
              <w:snapToGrid w:val="0"/>
              <w:spacing w:before="40" w:after="40" w:line="240" w:lineRule="auto"/>
              <w:rPr>
                <w:rFonts w:ascii="Arial" w:hAnsi="Arial" w:cs="Arial"/>
                <w:color w:val="000000" w:themeColor="text1"/>
                <w:sz w:val="20"/>
                <w:szCs w:val="20"/>
              </w:rPr>
            </w:pPr>
          </w:p>
        </w:tc>
        <w:tc>
          <w:tcPr>
            <w:tcW w:w="627" w:type="pct"/>
            <w:vAlign w:val="center"/>
          </w:tcPr>
          <w:p w14:paraId="39642252"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548" w:type="pct"/>
            <w:vAlign w:val="center"/>
          </w:tcPr>
          <w:p w14:paraId="51856799"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706" w:type="pct"/>
            <w:vAlign w:val="center"/>
          </w:tcPr>
          <w:p w14:paraId="05E44130"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784" w:type="pct"/>
            <w:vAlign w:val="center"/>
          </w:tcPr>
          <w:p w14:paraId="20A5716E"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1309" w:type="pct"/>
            <w:vAlign w:val="center"/>
          </w:tcPr>
          <w:p w14:paraId="05FD5C23"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C0C775E" w14:textId="77777777" w:rsidTr="008D6CA2">
        <w:trPr>
          <w:trHeight w:val="20"/>
        </w:trPr>
        <w:tc>
          <w:tcPr>
            <w:tcW w:w="265" w:type="pct"/>
            <w:vAlign w:val="center"/>
          </w:tcPr>
          <w:p w14:paraId="7D30A88F" w14:textId="77777777" w:rsidR="00163B59" w:rsidRPr="008D6CA2" w:rsidRDefault="00052B60" w:rsidP="00F43434">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w:t>
            </w:r>
          </w:p>
        </w:tc>
        <w:tc>
          <w:tcPr>
            <w:tcW w:w="761" w:type="pct"/>
            <w:vAlign w:val="center"/>
          </w:tcPr>
          <w:p w14:paraId="4EBF6F8F" w14:textId="77777777" w:rsidR="00163B59" w:rsidRPr="008D6CA2" w:rsidRDefault="00163B59" w:rsidP="00F43434">
            <w:pPr>
              <w:adjustRightInd w:val="0"/>
              <w:snapToGrid w:val="0"/>
              <w:spacing w:before="40" w:after="40" w:line="240" w:lineRule="auto"/>
              <w:rPr>
                <w:rFonts w:ascii="Arial" w:hAnsi="Arial" w:cs="Arial"/>
                <w:color w:val="000000" w:themeColor="text1"/>
                <w:sz w:val="20"/>
                <w:szCs w:val="20"/>
              </w:rPr>
            </w:pPr>
          </w:p>
        </w:tc>
        <w:tc>
          <w:tcPr>
            <w:tcW w:w="627" w:type="pct"/>
            <w:vAlign w:val="center"/>
          </w:tcPr>
          <w:p w14:paraId="2127934C"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548" w:type="pct"/>
            <w:vAlign w:val="center"/>
          </w:tcPr>
          <w:p w14:paraId="064A95FE"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706" w:type="pct"/>
            <w:vAlign w:val="center"/>
          </w:tcPr>
          <w:p w14:paraId="7668DA68"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784" w:type="pct"/>
            <w:vAlign w:val="center"/>
          </w:tcPr>
          <w:p w14:paraId="2F8FBD45"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c>
          <w:tcPr>
            <w:tcW w:w="1309" w:type="pct"/>
            <w:vAlign w:val="center"/>
          </w:tcPr>
          <w:p w14:paraId="385CD2B7" w14:textId="77777777" w:rsidR="00163B59" w:rsidRPr="008D6CA2" w:rsidRDefault="00163B59" w:rsidP="00F43434">
            <w:pPr>
              <w:adjustRightInd w:val="0"/>
              <w:snapToGrid w:val="0"/>
              <w:spacing w:before="40" w:after="40" w:line="240" w:lineRule="auto"/>
              <w:jc w:val="center"/>
              <w:rPr>
                <w:rFonts w:ascii="Arial" w:hAnsi="Arial" w:cs="Arial"/>
                <w:color w:val="000000" w:themeColor="text1"/>
                <w:sz w:val="20"/>
                <w:szCs w:val="20"/>
              </w:rPr>
            </w:pPr>
          </w:p>
        </w:tc>
      </w:tr>
    </w:tbl>
    <w:p w14:paraId="0091CA1C" w14:textId="77777777" w:rsidR="00F43434" w:rsidRPr="008D6CA2" w:rsidRDefault="00F43434" w:rsidP="00F43434">
      <w:pPr>
        <w:adjustRightInd w:val="0"/>
        <w:snapToGrid w:val="0"/>
        <w:spacing w:after="0" w:line="240" w:lineRule="auto"/>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6CA2" w:rsidRPr="008D6CA2" w14:paraId="1F24CEB2" w14:textId="77777777" w:rsidTr="008D6CA2">
        <w:tc>
          <w:tcPr>
            <w:tcW w:w="2500" w:type="pct"/>
          </w:tcPr>
          <w:p w14:paraId="1145E9A9" w14:textId="60AE858E" w:rsidR="00F43434" w:rsidRPr="008D6CA2" w:rsidRDefault="00F43434" w:rsidP="00F43434">
            <w:pPr>
              <w:adjustRightInd w:val="0"/>
              <w:snapToGrid w:val="0"/>
              <w:jc w:val="center"/>
              <w:rPr>
                <w:rFonts w:ascii="Arial" w:hAnsi="Arial" w:cs="Arial"/>
                <w:iCs/>
                <w:color w:val="000000" w:themeColor="text1"/>
                <w:sz w:val="20"/>
                <w:szCs w:val="20"/>
              </w:rPr>
            </w:pPr>
            <w:r w:rsidRPr="008D6CA2">
              <w:rPr>
                <w:rFonts w:ascii="Arial" w:hAnsi="Arial" w:cs="Arial"/>
                <w:iCs/>
                <w:color w:val="000000" w:themeColor="text1"/>
                <w:sz w:val="20"/>
                <w:szCs w:val="20"/>
              </w:rPr>
              <w:br/>
            </w:r>
            <w:r w:rsidRPr="008D6CA2">
              <w:rPr>
                <w:rFonts w:ascii="Arial" w:hAnsi="Arial" w:cs="Arial"/>
                <w:b/>
                <w:bCs/>
                <w:iCs/>
                <w:color w:val="000000" w:themeColor="text1"/>
                <w:sz w:val="20"/>
                <w:szCs w:val="20"/>
              </w:rPr>
              <w:t>NGƯỜI LẬP BIỂU</w:t>
            </w:r>
            <w:r w:rsidRPr="008D6CA2">
              <w:rPr>
                <w:rFonts w:ascii="Arial" w:hAnsi="Arial" w:cs="Arial"/>
                <w:iCs/>
                <w:color w:val="000000" w:themeColor="text1"/>
                <w:sz w:val="20"/>
                <w:szCs w:val="20"/>
              </w:rPr>
              <w:br/>
            </w:r>
            <w:r w:rsidRPr="008D6CA2">
              <w:rPr>
                <w:rFonts w:ascii="Arial" w:hAnsi="Arial" w:cs="Arial"/>
                <w:i/>
                <w:color w:val="000000" w:themeColor="text1"/>
                <w:sz w:val="20"/>
                <w:szCs w:val="20"/>
              </w:rPr>
              <w:t>(Ký, ghi rõ họ tên)</w:t>
            </w:r>
          </w:p>
        </w:tc>
        <w:tc>
          <w:tcPr>
            <w:tcW w:w="2500" w:type="pct"/>
          </w:tcPr>
          <w:p w14:paraId="4221A0DB" w14:textId="099742B9" w:rsidR="00F43434" w:rsidRPr="008D6CA2" w:rsidRDefault="00F43434" w:rsidP="00F43434">
            <w:pPr>
              <w:adjustRightInd w:val="0"/>
              <w:snapToGrid w:val="0"/>
              <w:jc w:val="center"/>
              <w:rPr>
                <w:rFonts w:ascii="Arial" w:hAnsi="Arial" w:cs="Arial"/>
                <w:iCs/>
                <w:color w:val="000000" w:themeColor="text1"/>
                <w:sz w:val="20"/>
                <w:szCs w:val="20"/>
              </w:rPr>
            </w:pPr>
            <w:r w:rsidRPr="008D6CA2">
              <w:rPr>
                <w:rFonts w:ascii="Arial" w:hAnsi="Arial" w:cs="Arial"/>
                <w:i/>
                <w:color w:val="000000" w:themeColor="text1"/>
                <w:sz w:val="20"/>
                <w:szCs w:val="20"/>
              </w:rPr>
              <w:t>..., ngày ... tháng ... năm ...</w:t>
            </w:r>
            <w:r w:rsidRPr="008D6CA2">
              <w:rPr>
                <w:rFonts w:ascii="Arial" w:hAnsi="Arial" w:cs="Arial"/>
                <w:iCs/>
                <w:color w:val="000000" w:themeColor="text1"/>
                <w:sz w:val="20"/>
                <w:szCs w:val="20"/>
              </w:rPr>
              <w:br/>
            </w:r>
            <w:r w:rsidRPr="008D6CA2">
              <w:rPr>
                <w:rFonts w:ascii="Arial" w:hAnsi="Arial" w:cs="Arial"/>
                <w:b/>
                <w:color w:val="000000" w:themeColor="text1"/>
                <w:sz w:val="20"/>
                <w:szCs w:val="20"/>
              </w:rPr>
              <w:t>CHỦ ĐẦU TƯ</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(Ký, đóng dấu, ghi rõ họ tên)</w:t>
            </w:r>
          </w:p>
        </w:tc>
      </w:tr>
    </w:tbl>
    <w:p w14:paraId="37D4A9AB" w14:textId="0ECF9BF7" w:rsidR="00163B59" w:rsidRPr="008D6CA2" w:rsidRDefault="00163B59" w:rsidP="003C03F1">
      <w:pPr>
        <w:adjustRightInd w:val="0"/>
        <w:snapToGrid w:val="0"/>
        <w:spacing w:after="120" w:line="240" w:lineRule="auto"/>
        <w:ind w:firstLine="720"/>
        <w:jc w:val="both"/>
        <w:rPr>
          <w:rFonts w:ascii="Arial" w:hAnsi="Arial" w:cs="Arial"/>
          <w:color w:val="000000" w:themeColor="text1"/>
          <w:sz w:val="20"/>
          <w:szCs w:val="20"/>
        </w:rPr>
      </w:pPr>
    </w:p>
    <w:p w14:paraId="18AEF9C5" w14:textId="7BE4120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bCs/>
          <w:i/>
          <w:color w:val="000000" w:themeColor="text1"/>
          <w:sz w:val="20"/>
          <w:szCs w:val="20"/>
        </w:rPr>
        <w:t>Ghi chú:</w:t>
      </w:r>
      <w:r w:rsidRPr="008D6CA2">
        <w:rPr>
          <w:rFonts w:ascii="Arial" w:hAnsi="Arial" w:cs="Arial"/>
          <w:color w:val="000000" w:themeColor="text1"/>
          <w:sz w:val="20"/>
          <w:szCs w:val="20"/>
        </w:rPr>
        <w:t xml:space="preserve"> Trư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không có n</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 dung phát sinh thì ghi c</w:t>
      </w:r>
      <w:r w:rsidRPr="008D6CA2">
        <w:rPr>
          <w:rFonts w:ascii="Arial" w:hAnsi="Arial" w:cs="Arial"/>
          <w:color w:val="000000" w:themeColor="text1"/>
          <w:sz w:val="20"/>
          <w:szCs w:val="20"/>
        </w:rPr>
        <w:t>ụ</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ể</w:t>
      </w:r>
      <w:r w:rsidRPr="008D6CA2">
        <w:rPr>
          <w:rFonts w:ascii="Arial" w:hAnsi="Arial" w:cs="Arial"/>
          <w:color w:val="000000" w:themeColor="text1"/>
          <w:sz w:val="20"/>
          <w:szCs w:val="20"/>
        </w:rPr>
        <w:t xml:space="preserve"> </w:t>
      </w:r>
      <w:r w:rsidR="00F43434" w:rsidRPr="008D6CA2">
        <w:rPr>
          <w:rFonts w:ascii="Arial" w:hAnsi="Arial" w:cs="Arial"/>
          <w:b/>
          <w:color w:val="000000" w:themeColor="text1"/>
          <w:sz w:val="20"/>
          <w:szCs w:val="20"/>
        </w:rPr>
        <w:t>“</w:t>
      </w:r>
      <w:r w:rsidRPr="008D6CA2">
        <w:rPr>
          <w:rFonts w:ascii="Arial" w:hAnsi="Arial" w:cs="Arial"/>
          <w:b/>
          <w:color w:val="000000" w:themeColor="text1"/>
          <w:sz w:val="20"/>
          <w:szCs w:val="20"/>
        </w:rPr>
        <w:t>không có</w:t>
      </w:r>
      <w:r w:rsidR="00F43434" w:rsidRPr="008D6CA2">
        <w:rPr>
          <w:rFonts w:ascii="Arial" w:hAnsi="Arial" w:cs="Arial"/>
          <w:b/>
          <w:color w:val="000000" w:themeColor="text1"/>
          <w:sz w:val="20"/>
          <w:szCs w:val="20"/>
        </w:rPr>
        <w:t>”</w:t>
      </w:r>
      <w:r w:rsidRPr="008D6CA2">
        <w:rPr>
          <w:rFonts w:ascii="Arial" w:hAnsi="Arial" w:cs="Arial"/>
          <w:b/>
          <w:color w:val="000000" w:themeColor="text1"/>
          <w:sz w:val="20"/>
          <w:szCs w:val="20"/>
        </w:rPr>
        <w:t xml:space="preserve"> </w:t>
      </w:r>
      <w:r w:rsidRPr="008D6CA2">
        <w:rPr>
          <w:rFonts w:ascii="Arial" w:hAnsi="Arial" w:cs="Arial"/>
          <w:color w:val="000000" w:themeColor="text1"/>
          <w:sz w:val="20"/>
          <w:szCs w:val="20"/>
        </w:rPr>
        <w:t>vào bi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w:t>
      </w:r>
    </w:p>
    <w:p w14:paraId="05D9B7AB" w14:textId="77777777" w:rsidR="00F43434" w:rsidRPr="008D6CA2" w:rsidRDefault="00F43434" w:rsidP="003C03F1">
      <w:pPr>
        <w:adjustRightInd w:val="0"/>
        <w:snapToGrid w:val="0"/>
        <w:spacing w:after="120" w:line="240" w:lineRule="auto"/>
        <w:ind w:firstLine="720"/>
        <w:jc w:val="both"/>
        <w:rPr>
          <w:rFonts w:ascii="Arial" w:hAnsi="Arial" w:cs="Arial"/>
          <w:color w:val="000000" w:themeColor="text1"/>
          <w:sz w:val="20"/>
          <w:szCs w:val="20"/>
        </w:rPr>
      </w:pPr>
    </w:p>
    <w:p w14:paraId="779487C2" w14:textId="77777777" w:rsidR="00F43434" w:rsidRPr="008D6CA2" w:rsidRDefault="00F43434" w:rsidP="003C03F1">
      <w:pPr>
        <w:adjustRightInd w:val="0"/>
        <w:snapToGrid w:val="0"/>
        <w:spacing w:after="120" w:line="240" w:lineRule="auto"/>
        <w:ind w:firstLine="720"/>
        <w:jc w:val="both"/>
        <w:rPr>
          <w:rFonts w:ascii="Arial" w:hAnsi="Arial" w:cs="Arial"/>
          <w:b/>
          <w:color w:val="000000" w:themeColor="text1"/>
          <w:sz w:val="20"/>
          <w:szCs w:val="20"/>
        </w:rPr>
        <w:sectPr w:rsidR="00F43434" w:rsidRPr="008D6CA2" w:rsidSect="003C03F1">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8D6CA2" w:rsidRPr="008D6CA2" w14:paraId="5381003E" w14:textId="77777777" w:rsidTr="008D6CA2">
        <w:tc>
          <w:tcPr>
            <w:tcW w:w="1976" w:type="pct"/>
          </w:tcPr>
          <w:p w14:paraId="1EF720D9" w14:textId="77777777" w:rsidR="00F43434" w:rsidRPr="008D6CA2" w:rsidRDefault="00F43434" w:rsidP="00F43434">
            <w:pPr>
              <w:adjustRightInd w:val="0"/>
              <w:snapToGrid w:val="0"/>
              <w:spacing w:before="40" w:after="40"/>
              <w:jc w:val="center"/>
              <w:rPr>
                <w:rFonts w:ascii="Arial" w:hAnsi="Arial" w:cs="Arial"/>
                <w:bCs/>
                <w:color w:val="000000" w:themeColor="text1"/>
                <w:sz w:val="20"/>
                <w:szCs w:val="20"/>
              </w:rPr>
            </w:pPr>
          </w:p>
        </w:tc>
        <w:tc>
          <w:tcPr>
            <w:tcW w:w="3024" w:type="pct"/>
          </w:tcPr>
          <w:p w14:paraId="09B3D863" w14:textId="148DDC8A" w:rsidR="00F43434" w:rsidRPr="008D6CA2" w:rsidRDefault="00F43434" w:rsidP="00F43434">
            <w:pPr>
              <w:adjustRightInd w:val="0"/>
              <w:snapToGrid w:val="0"/>
              <w:spacing w:before="40" w:after="40"/>
              <w:jc w:val="center"/>
              <w:rPr>
                <w:rFonts w:ascii="Arial" w:hAnsi="Arial" w:cs="Arial"/>
                <w:bCs/>
                <w:color w:val="000000" w:themeColor="text1"/>
                <w:sz w:val="20"/>
                <w:szCs w:val="20"/>
              </w:rPr>
            </w:pPr>
            <w:r w:rsidRPr="008D6CA2">
              <w:rPr>
                <w:rFonts w:ascii="Arial" w:hAnsi="Arial" w:cs="Arial"/>
                <w:b/>
                <w:color w:val="000000" w:themeColor="text1"/>
                <w:sz w:val="20"/>
                <w:szCs w:val="20"/>
              </w:rPr>
              <w:t>Mẫu số 07/QTDA</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(kèm theo Thông tư số 73/2026/TT-BTC</w:t>
            </w:r>
            <w:r w:rsidRPr="008D6CA2">
              <w:rPr>
                <w:rFonts w:ascii="Arial" w:hAnsi="Arial" w:cs="Arial"/>
                <w:i/>
                <w:color w:val="000000" w:themeColor="text1"/>
                <w:sz w:val="20"/>
                <w:szCs w:val="20"/>
              </w:rPr>
              <w:br/>
              <w:t>ngày 25 tháng 6 năm 2026 của Bộ trưởng Bộ Tài chính)</w:t>
            </w:r>
          </w:p>
        </w:tc>
      </w:tr>
    </w:tbl>
    <w:p w14:paraId="78E549A1" w14:textId="77777777" w:rsidR="00F43434" w:rsidRPr="008D6CA2" w:rsidRDefault="00F43434" w:rsidP="00FF6B00">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8D6CA2" w:rsidRPr="008D6CA2" w14:paraId="165238F3" w14:textId="77777777" w:rsidTr="008D6CA2">
        <w:tc>
          <w:tcPr>
            <w:tcW w:w="2359" w:type="pct"/>
          </w:tcPr>
          <w:p w14:paraId="6B3DDB42" w14:textId="41CF90C4" w:rsidR="00FF6B00" w:rsidRPr="008D6CA2" w:rsidRDefault="00FF6B00" w:rsidP="00FF6B00">
            <w:pPr>
              <w:adjustRightInd w:val="0"/>
              <w:snapToGrid w:val="0"/>
              <w:jc w:val="center"/>
              <w:rPr>
                <w:rFonts w:ascii="Arial" w:hAnsi="Arial" w:cs="Arial"/>
                <w:color w:val="000000" w:themeColor="text1"/>
                <w:sz w:val="20"/>
                <w:szCs w:val="20"/>
              </w:rPr>
            </w:pPr>
            <w:r w:rsidRPr="008D6CA2">
              <w:rPr>
                <w:rFonts w:ascii="Arial" w:hAnsi="Arial" w:cs="Arial"/>
                <w:b/>
                <w:bCs/>
                <w:color w:val="000000" w:themeColor="text1"/>
                <w:sz w:val="20"/>
                <w:szCs w:val="20"/>
              </w:rPr>
              <w:t>CHỦ ĐẦU TƯ</w:t>
            </w:r>
            <w:r w:rsidRPr="008D6CA2">
              <w:rPr>
                <w:rFonts w:ascii="Arial" w:hAnsi="Arial" w:cs="Arial"/>
                <w:color w:val="000000" w:themeColor="text1"/>
                <w:sz w:val="20"/>
                <w:szCs w:val="20"/>
              </w:rPr>
              <w:br/>
            </w:r>
            <w:r w:rsidRPr="008D6CA2">
              <w:rPr>
                <w:rFonts w:ascii="Arial" w:hAnsi="Arial" w:cs="Arial"/>
                <w:color w:val="000000" w:themeColor="text1"/>
                <w:sz w:val="20"/>
                <w:szCs w:val="20"/>
                <w:vertAlign w:val="superscript"/>
              </w:rPr>
              <w:t>_____</w:t>
            </w:r>
          </w:p>
        </w:tc>
        <w:tc>
          <w:tcPr>
            <w:tcW w:w="2641" w:type="pct"/>
          </w:tcPr>
          <w:p w14:paraId="3F1150B6" w14:textId="4334F6D3" w:rsidR="00FF6B00" w:rsidRPr="008D6CA2" w:rsidRDefault="00FF6B00" w:rsidP="00FF6B00">
            <w:pPr>
              <w:adjustRightInd w:val="0"/>
              <w:snapToGrid w:val="0"/>
              <w:jc w:val="center"/>
              <w:rPr>
                <w:rFonts w:ascii="Arial" w:hAnsi="Arial" w:cs="Arial"/>
                <w:bCs/>
                <w:color w:val="000000" w:themeColor="text1"/>
                <w:sz w:val="20"/>
                <w:szCs w:val="20"/>
              </w:rPr>
            </w:pPr>
            <w:r w:rsidRPr="008D6CA2">
              <w:rPr>
                <w:rFonts w:ascii="Arial" w:hAnsi="Arial" w:cs="Arial"/>
                <w:b/>
                <w:color w:val="000000" w:themeColor="text1"/>
                <w:sz w:val="20"/>
                <w:szCs w:val="20"/>
              </w:rPr>
              <w:t xml:space="preserve">CỘNG HOÀ XÃ HỘI CHỦ NGHĨA VIỆT NAM </w:t>
            </w:r>
            <w:r w:rsidRPr="008D6CA2">
              <w:rPr>
                <w:rFonts w:ascii="Arial" w:hAnsi="Arial" w:cs="Arial"/>
                <w:color w:val="000000" w:themeColor="text1"/>
                <w:sz w:val="20"/>
                <w:szCs w:val="20"/>
              </w:rPr>
              <w:br/>
            </w:r>
            <w:r w:rsidRPr="008D6CA2">
              <w:rPr>
                <w:rFonts w:ascii="Arial" w:hAnsi="Arial" w:cs="Arial"/>
                <w:b/>
                <w:color w:val="000000" w:themeColor="text1"/>
                <w:sz w:val="20"/>
                <w:szCs w:val="20"/>
              </w:rPr>
              <w:t>Độc lập - Tự do - Hạnh phúc</w:t>
            </w:r>
            <w:r w:rsidRPr="008D6CA2">
              <w:rPr>
                <w:rFonts w:ascii="Arial" w:hAnsi="Arial" w:cs="Arial"/>
                <w:b/>
                <w:color w:val="000000" w:themeColor="text1"/>
                <w:sz w:val="20"/>
                <w:szCs w:val="20"/>
              </w:rPr>
              <w:br/>
            </w:r>
            <w:r w:rsidRPr="008D6CA2">
              <w:rPr>
                <w:rFonts w:ascii="Arial" w:hAnsi="Arial" w:cs="Arial"/>
                <w:bCs/>
                <w:color w:val="000000" w:themeColor="text1"/>
                <w:sz w:val="20"/>
                <w:szCs w:val="20"/>
                <w:vertAlign w:val="superscript"/>
              </w:rPr>
              <w:t>_______________________</w:t>
            </w:r>
          </w:p>
        </w:tc>
      </w:tr>
    </w:tbl>
    <w:p w14:paraId="21DF8530" w14:textId="77777777" w:rsidR="00F43434" w:rsidRPr="008D6CA2" w:rsidRDefault="00F43434" w:rsidP="00FF6B00">
      <w:pPr>
        <w:adjustRightInd w:val="0"/>
        <w:snapToGrid w:val="0"/>
        <w:spacing w:after="0" w:line="240" w:lineRule="auto"/>
        <w:jc w:val="center"/>
        <w:rPr>
          <w:rFonts w:ascii="Arial" w:hAnsi="Arial" w:cs="Arial"/>
          <w:color w:val="000000" w:themeColor="text1"/>
          <w:sz w:val="20"/>
          <w:szCs w:val="20"/>
        </w:rPr>
      </w:pPr>
    </w:p>
    <w:p w14:paraId="5BFA6DB9" w14:textId="77777777" w:rsidR="00163B59" w:rsidRPr="008D6CA2" w:rsidRDefault="00052B60" w:rsidP="00FF6B00">
      <w:pPr>
        <w:adjustRightInd w:val="0"/>
        <w:snapToGrid w:val="0"/>
        <w:spacing w:after="0" w:line="240" w:lineRule="auto"/>
        <w:jc w:val="center"/>
        <w:rPr>
          <w:rFonts w:ascii="Arial" w:hAnsi="Arial" w:cs="Arial"/>
          <w:b/>
          <w:color w:val="000000" w:themeColor="text1"/>
          <w:sz w:val="20"/>
          <w:szCs w:val="20"/>
        </w:rPr>
      </w:pPr>
      <w:r w:rsidRPr="008D6CA2">
        <w:rPr>
          <w:rFonts w:ascii="Arial" w:hAnsi="Arial" w:cs="Arial"/>
          <w:b/>
          <w:color w:val="000000" w:themeColor="text1"/>
          <w:sz w:val="20"/>
          <w:szCs w:val="20"/>
        </w:rPr>
        <w:t>TÌNH HÌNH CÔNG N</w:t>
      </w:r>
      <w:r w:rsidRPr="008D6CA2">
        <w:rPr>
          <w:rFonts w:ascii="Arial" w:hAnsi="Arial" w:cs="Arial"/>
          <w:b/>
          <w:color w:val="000000" w:themeColor="text1"/>
          <w:sz w:val="20"/>
          <w:szCs w:val="20"/>
        </w:rPr>
        <w:t>Ợ</w:t>
      </w:r>
      <w:r w:rsidRPr="008D6CA2">
        <w:rPr>
          <w:rFonts w:ascii="Arial" w:hAnsi="Arial" w:cs="Arial"/>
          <w:b/>
          <w:color w:val="000000" w:themeColor="text1"/>
          <w:sz w:val="20"/>
          <w:szCs w:val="20"/>
        </w:rPr>
        <w:t xml:space="preserve"> C</w:t>
      </w:r>
      <w:r w:rsidRPr="008D6CA2">
        <w:rPr>
          <w:rFonts w:ascii="Arial" w:hAnsi="Arial" w:cs="Arial"/>
          <w:b/>
          <w:color w:val="000000" w:themeColor="text1"/>
          <w:sz w:val="20"/>
          <w:szCs w:val="20"/>
        </w:rPr>
        <w:t>Ủ</w:t>
      </w:r>
      <w:r w:rsidRPr="008D6CA2">
        <w:rPr>
          <w:rFonts w:ascii="Arial" w:hAnsi="Arial" w:cs="Arial"/>
          <w:b/>
          <w:color w:val="000000" w:themeColor="text1"/>
          <w:sz w:val="20"/>
          <w:szCs w:val="20"/>
        </w:rPr>
        <w:t>A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w:t>
      </w:r>
    </w:p>
    <w:p w14:paraId="30C0E2AC" w14:textId="77777777" w:rsidR="00FF6B00" w:rsidRPr="008D6CA2" w:rsidRDefault="00FF6B00" w:rsidP="00FF6B00">
      <w:pPr>
        <w:adjustRightInd w:val="0"/>
        <w:snapToGrid w:val="0"/>
        <w:spacing w:after="0" w:line="240" w:lineRule="auto"/>
        <w:jc w:val="center"/>
        <w:rPr>
          <w:rFonts w:ascii="Arial" w:hAnsi="Arial" w:cs="Arial"/>
          <w:color w:val="000000" w:themeColor="text1"/>
          <w:sz w:val="20"/>
          <w:szCs w:val="20"/>
        </w:rPr>
      </w:pPr>
    </w:p>
    <w:p w14:paraId="6C7A113C" w14:textId="72C49CB9" w:rsidR="00163B59" w:rsidRPr="008D6CA2" w:rsidRDefault="00052B60" w:rsidP="00FF6B00">
      <w:pPr>
        <w:adjustRightInd w:val="0"/>
        <w:snapToGrid w:val="0"/>
        <w:spacing w:after="120" w:line="240" w:lineRule="auto"/>
        <w:ind w:firstLine="720"/>
        <w:jc w:val="right"/>
        <w:rPr>
          <w:rFonts w:ascii="Arial" w:hAnsi="Arial" w:cs="Arial"/>
          <w:color w:val="000000" w:themeColor="text1"/>
          <w:sz w:val="20"/>
          <w:szCs w:val="20"/>
        </w:rPr>
      </w:pPr>
      <w:r w:rsidRPr="008D6CA2">
        <w:rPr>
          <w:rFonts w:ascii="Arial" w:hAnsi="Arial" w:cs="Arial"/>
          <w:i/>
          <w:color w:val="000000" w:themeColor="text1"/>
          <w:sz w:val="20"/>
          <w:szCs w:val="20"/>
        </w:rPr>
        <w:t>Đơn v</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đ</w:t>
      </w:r>
      <w:r w:rsidRPr="008D6CA2">
        <w:rPr>
          <w:rFonts w:ascii="Arial" w:hAnsi="Arial" w:cs="Arial"/>
          <w:i/>
          <w:color w:val="000000" w:themeColor="text1"/>
          <w:sz w:val="20"/>
          <w:szCs w:val="20"/>
        </w:rPr>
        <w:t>ồ</w:t>
      </w:r>
      <w:r w:rsidRPr="008D6CA2">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6"/>
        <w:gridCol w:w="1836"/>
        <w:gridCol w:w="1693"/>
        <w:gridCol w:w="1131"/>
        <w:gridCol w:w="858"/>
        <w:gridCol w:w="1300"/>
        <w:gridCol w:w="1230"/>
        <w:gridCol w:w="532"/>
      </w:tblGrid>
      <w:tr w:rsidR="008D6CA2" w:rsidRPr="008D6CA2" w14:paraId="6BFD270E" w14:textId="77777777" w:rsidTr="008D6CA2">
        <w:trPr>
          <w:trHeight w:val="20"/>
        </w:trPr>
        <w:tc>
          <w:tcPr>
            <w:tcW w:w="242" w:type="pct"/>
            <w:vMerge w:val="restart"/>
            <w:vAlign w:val="center"/>
          </w:tcPr>
          <w:p w14:paraId="2D50C5B3" w14:textId="01824EEA"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Số TT</w:t>
            </w:r>
          </w:p>
        </w:tc>
        <w:tc>
          <w:tcPr>
            <w:tcW w:w="1018" w:type="pct"/>
            <w:vMerge w:val="restart"/>
            <w:vAlign w:val="center"/>
          </w:tcPr>
          <w:p w14:paraId="0EBD2D76" w14:textId="77777777"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Tên cá nhân, đơn vị thực hiện</w:t>
            </w:r>
          </w:p>
        </w:tc>
        <w:tc>
          <w:tcPr>
            <w:tcW w:w="939" w:type="pct"/>
            <w:vMerge w:val="restart"/>
            <w:vAlign w:val="center"/>
          </w:tcPr>
          <w:p w14:paraId="0A85BBA5" w14:textId="77777777"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Nội dung công việc, hợp đồng thực hiện</w:t>
            </w:r>
          </w:p>
        </w:tc>
        <w:tc>
          <w:tcPr>
            <w:tcW w:w="627" w:type="pct"/>
            <w:vMerge w:val="restart"/>
            <w:vAlign w:val="center"/>
          </w:tcPr>
          <w:p w14:paraId="477C7020" w14:textId="77777777"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Giá trị đề nghị quyết toán</w:t>
            </w:r>
          </w:p>
        </w:tc>
        <w:tc>
          <w:tcPr>
            <w:tcW w:w="476" w:type="pct"/>
            <w:vMerge w:val="restart"/>
            <w:vAlign w:val="center"/>
          </w:tcPr>
          <w:p w14:paraId="1BDFE522" w14:textId="77777777"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Số vốn</w:t>
            </w:r>
          </w:p>
          <w:p w14:paraId="77660704" w14:textId="77777777"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đã giải ngân</w:t>
            </w:r>
          </w:p>
        </w:tc>
        <w:tc>
          <w:tcPr>
            <w:tcW w:w="1403" w:type="pct"/>
            <w:gridSpan w:val="2"/>
            <w:vAlign w:val="center"/>
          </w:tcPr>
          <w:p w14:paraId="2028111A" w14:textId="77777777"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Công nợ đến ngày khóa sổ lập báo cáo quyết toán</w:t>
            </w:r>
          </w:p>
        </w:tc>
        <w:tc>
          <w:tcPr>
            <w:tcW w:w="295" w:type="pct"/>
            <w:vMerge w:val="restart"/>
            <w:vAlign w:val="center"/>
          </w:tcPr>
          <w:p w14:paraId="3C24D49C" w14:textId="77777777"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Ghi chú</w:t>
            </w:r>
          </w:p>
        </w:tc>
      </w:tr>
      <w:tr w:rsidR="008D6CA2" w:rsidRPr="008D6CA2" w14:paraId="7CB82620" w14:textId="77777777" w:rsidTr="008D6CA2">
        <w:trPr>
          <w:trHeight w:val="20"/>
        </w:trPr>
        <w:tc>
          <w:tcPr>
            <w:tcW w:w="242" w:type="pct"/>
            <w:vMerge/>
            <w:vAlign w:val="center"/>
          </w:tcPr>
          <w:p w14:paraId="69D041BD" w14:textId="77777777"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p>
        </w:tc>
        <w:tc>
          <w:tcPr>
            <w:tcW w:w="1018" w:type="pct"/>
            <w:vMerge/>
            <w:vAlign w:val="center"/>
          </w:tcPr>
          <w:p w14:paraId="7576E106" w14:textId="77777777" w:rsidR="00FF6B00" w:rsidRPr="008D6CA2" w:rsidRDefault="00FF6B00" w:rsidP="00FF6B00">
            <w:pPr>
              <w:adjustRightInd w:val="0"/>
              <w:snapToGrid w:val="0"/>
              <w:spacing w:before="40" w:after="40" w:line="240" w:lineRule="auto"/>
              <w:rPr>
                <w:rFonts w:ascii="Arial" w:hAnsi="Arial" w:cs="Arial"/>
                <w:color w:val="000000" w:themeColor="text1"/>
                <w:sz w:val="20"/>
                <w:szCs w:val="20"/>
              </w:rPr>
            </w:pPr>
          </w:p>
        </w:tc>
        <w:tc>
          <w:tcPr>
            <w:tcW w:w="939" w:type="pct"/>
            <w:vMerge/>
            <w:vAlign w:val="center"/>
          </w:tcPr>
          <w:p w14:paraId="6CA39C90" w14:textId="77777777"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p>
        </w:tc>
        <w:tc>
          <w:tcPr>
            <w:tcW w:w="627" w:type="pct"/>
            <w:vMerge/>
            <w:vAlign w:val="center"/>
          </w:tcPr>
          <w:p w14:paraId="5BBA240A" w14:textId="77777777"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p>
        </w:tc>
        <w:tc>
          <w:tcPr>
            <w:tcW w:w="476" w:type="pct"/>
            <w:vMerge/>
            <w:vAlign w:val="center"/>
          </w:tcPr>
          <w:p w14:paraId="0F058AD9" w14:textId="77777777"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p>
        </w:tc>
        <w:tc>
          <w:tcPr>
            <w:tcW w:w="721" w:type="pct"/>
            <w:vAlign w:val="center"/>
          </w:tcPr>
          <w:p w14:paraId="62AC59EE" w14:textId="77777777"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Phải thu</w:t>
            </w:r>
          </w:p>
        </w:tc>
        <w:tc>
          <w:tcPr>
            <w:tcW w:w="682" w:type="pct"/>
            <w:vAlign w:val="center"/>
          </w:tcPr>
          <w:p w14:paraId="0902FB05" w14:textId="77777777"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Phải trả</w:t>
            </w:r>
          </w:p>
        </w:tc>
        <w:tc>
          <w:tcPr>
            <w:tcW w:w="295" w:type="pct"/>
            <w:vMerge/>
            <w:vAlign w:val="center"/>
          </w:tcPr>
          <w:p w14:paraId="5264B672" w14:textId="77777777" w:rsidR="00FF6B00" w:rsidRPr="008D6CA2" w:rsidRDefault="00FF6B00" w:rsidP="00FF6B00">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CD956FC" w14:textId="77777777" w:rsidTr="008D6CA2">
        <w:trPr>
          <w:trHeight w:val="20"/>
        </w:trPr>
        <w:tc>
          <w:tcPr>
            <w:tcW w:w="242" w:type="pct"/>
            <w:vAlign w:val="center"/>
          </w:tcPr>
          <w:p w14:paraId="3F9B9D59" w14:textId="77777777" w:rsidR="00163B59" w:rsidRPr="008D6CA2" w:rsidRDefault="00052B6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1018" w:type="pct"/>
            <w:vAlign w:val="center"/>
          </w:tcPr>
          <w:p w14:paraId="4FF045C2" w14:textId="77777777" w:rsidR="00163B59" w:rsidRPr="008D6CA2" w:rsidRDefault="00052B6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939" w:type="pct"/>
            <w:vAlign w:val="center"/>
          </w:tcPr>
          <w:p w14:paraId="4FB108EE" w14:textId="77777777" w:rsidR="00163B59" w:rsidRPr="008D6CA2" w:rsidRDefault="00052B6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3</w:t>
            </w:r>
          </w:p>
        </w:tc>
        <w:tc>
          <w:tcPr>
            <w:tcW w:w="627" w:type="pct"/>
            <w:vAlign w:val="center"/>
          </w:tcPr>
          <w:p w14:paraId="55B06A0D" w14:textId="77777777" w:rsidR="00163B59" w:rsidRPr="008D6CA2" w:rsidRDefault="00052B6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4</w:t>
            </w:r>
          </w:p>
        </w:tc>
        <w:tc>
          <w:tcPr>
            <w:tcW w:w="476" w:type="pct"/>
            <w:vAlign w:val="center"/>
          </w:tcPr>
          <w:p w14:paraId="6BE15B86" w14:textId="77777777" w:rsidR="00163B59" w:rsidRPr="008D6CA2" w:rsidRDefault="00052B6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5</w:t>
            </w:r>
          </w:p>
        </w:tc>
        <w:tc>
          <w:tcPr>
            <w:tcW w:w="721" w:type="pct"/>
            <w:vAlign w:val="center"/>
          </w:tcPr>
          <w:p w14:paraId="3F81059C" w14:textId="77777777" w:rsidR="00163B59" w:rsidRPr="008D6CA2" w:rsidRDefault="00052B6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6 = 5-4</w:t>
            </w:r>
          </w:p>
        </w:tc>
        <w:tc>
          <w:tcPr>
            <w:tcW w:w="682" w:type="pct"/>
            <w:vAlign w:val="center"/>
          </w:tcPr>
          <w:p w14:paraId="53C11B18" w14:textId="77777777" w:rsidR="00163B59" w:rsidRPr="008D6CA2" w:rsidRDefault="00052B6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7 = 4-5</w:t>
            </w:r>
          </w:p>
        </w:tc>
        <w:tc>
          <w:tcPr>
            <w:tcW w:w="295" w:type="pct"/>
            <w:vAlign w:val="center"/>
          </w:tcPr>
          <w:p w14:paraId="3239575D" w14:textId="77777777" w:rsidR="00163B59" w:rsidRPr="008D6CA2" w:rsidRDefault="00052B6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8</w:t>
            </w:r>
          </w:p>
        </w:tc>
      </w:tr>
      <w:tr w:rsidR="008D6CA2" w:rsidRPr="008D6CA2" w14:paraId="04A01848" w14:textId="77777777" w:rsidTr="008D6CA2">
        <w:trPr>
          <w:trHeight w:val="20"/>
        </w:trPr>
        <w:tc>
          <w:tcPr>
            <w:tcW w:w="242" w:type="pct"/>
            <w:vAlign w:val="center"/>
          </w:tcPr>
          <w:p w14:paraId="18EAF756" w14:textId="77777777" w:rsidR="00163B59" w:rsidRPr="008D6CA2" w:rsidRDefault="00052B6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1018" w:type="pct"/>
            <w:vAlign w:val="center"/>
          </w:tcPr>
          <w:p w14:paraId="091F6667" w14:textId="77777777" w:rsidR="00163B59" w:rsidRPr="008D6CA2" w:rsidRDefault="00052B60" w:rsidP="00FF6B00">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Nguy</w:t>
            </w:r>
            <w:r w:rsidRPr="008D6CA2">
              <w:rPr>
                <w:rFonts w:ascii="Arial" w:hAnsi="Arial" w:cs="Arial"/>
                <w:b/>
                <w:color w:val="000000" w:themeColor="text1"/>
                <w:sz w:val="20"/>
                <w:szCs w:val="20"/>
              </w:rPr>
              <w:t>ễ</w:t>
            </w:r>
            <w:r w:rsidRPr="008D6CA2">
              <w:rPr>
                <w:rFonts w:ascii="Arial" w:hAnsi="Arial" w:cs="Arial"/>
                <w:b/>
                <w:color w:val="000000" w:themeColor="text1"/>
                <w:sz w:val="20"/>
                <w:szCs w:val="20"/>
              </w:rPr>
              <w:t>n Văn A</w:t>
            </w:r>
          </w:p>
        </w:tc>
        <w:tc>
          <w:tcPr>
            <w:tcW w:w="939" w:type="pct"/>
            <w:vAlign w:val="center"/>
          </w:tcPr>
          <w:p w14:paraId="14A82DD3"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627" w:type="pct"/>
            <w:vAlign w:val="center"/>
          </w:tcPr>
          <w:p w14:paraId="12F2B82B"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04900C29"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721" w:type="pct"/>
            <w:vAlign w:val="center"/>
          </w:tcPr>
          <w:p w14:paraId="252F3FC3"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682" w:type="pct"/>
            <w:vAlign w:val="center"/>
          </w:tcPr>
          <w:p w14:paraId="20ADDE87"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295" w:type="pct"/>
            <w:vAlign w:val="center"/>
          </w:tcPr>
          <w:p w14:paraId="493EADD8"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55848AA" w14:textId="77777777" w:rsidTr="008D6CA2">
        <w:trPr>
          <w:trHeight w:val="20"/>
        </w:trPr>
        <w:tc>
          <w:tcPr>
            <w:tcW w:w="242" w:type="pct"/>
            <w:vAlign w:val="center"/>
          </w:tcPr>
          <w:p w14:paraId="0CD02959" w14:textId="77777777" w:rsidR="00163B59" w:rsidRPr="008D6CA2" w:rsidRDefault="00052B6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1018" w:type="pct"/>
            <w:vAlign w:val="center"/>
          </w:tcPr>
          <w:p w14:paraId="28CEEEBC" w14:textId="77777777" w:rsidR="00163B59" w:rsidRPr="008D6CA2" w:rsidRDefault="00052B60" w:rsidP="00FF6B00">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Công ty B</w:t>
            </w:r>
          </w:p>
        </w:tc>
        <w:tc>
          <w:tcPr>
            <w:tcW w:w="939" w:type="pct"/>
            <w:vAlign w:val="center"/>
          </w:tcPr>
          <w:p w14:paraId="25A96D01"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627" w:type="pct"/>
            <w:vAlign w:val="center"/>
          </w:tcPr>
          <w:p w14:paraId="6FC77682"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521A4D71"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721" w:type="pct"/>
            <w:vAlign w:val="center"/>
          </w:tcPr>
          <w:p w14:paraId="5619B766"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682" w:type="pct"/>
            <w:vAlign w:val="center"/>
          </w:tcPr>
          <w:p w14:paraId="339DAB9B"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295" w:type="pct"/>
            <w:vAlign w:val="center"/>
          </w:tcPr>
          <w:p w14:paraId="42CD3432"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976C177" w14:textId="77777777" w:rsidTr="008D6CA2">
        <w:trPr>
          <w:trHeight w:val="20"/>
        </w:trPr>
        <w:tc>
          <w:tcPr>
            <w:tcW w:w="242" w:type="pct"/>
            <w:vAlign w:val="center"/>
          </w:tcPr>
          <w:p w14:paraId="36E88E2E" w14:textId="77777777" w:rsidR="00163B59" w:rsidRPr="008D6CA2" w:rsidRDefault="00052B6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3</w:t>
            </w:r>
          </w:p>
        </w:tc>
        <w:tc>
          <w:tcPr>
            <w:tcW w:w="1018" w:type="pct"/>
            <w:vAlign w:val="center"/>
          </w:tcPr>
          <w:p w14:paraId="12A34E2F" w14:textId="77777777" w:rsidR="00163B59" w:rsidRPr="008D6CA2" w:rsidRDefault="00052B60" w:rsidP="00FF6B00">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p>
        </w:tc>
        <w:tc>
          <w:tcPr>
            <w:tcW w:w="939" w:type="pct"/>
            <w:vAlign w:val="center"/>
          </w:tcPr>
          <w:p w14:paraId="1DFB21E4"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627" w:type="pct"/>
            <w:vAlign w:val="center"/>
          </w:tcPr>
          <w:p w14:paraId="464FDFE0"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014C6920"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721" w:type="pct"/>
            <w:vAlign w:val="center"/>
          </w:tcPr>
          <w:p w14:paraId="6B698E72"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682" w:type="pct"/>
            <w:vAlign w:val="center"/>
          </w:tcPr>
          <w:p w14:paraId="4B8A907E"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295" w:type="pct"/>
            <w:vAlign w:val="center"/>
          </w:tcPr>
          <w:p w14:paraId="1DD61881"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673EF64" w14:textId="77777777" w:rsidTr="008D6CA2">
        <w:trPr>
          <w:trHeight w:val="20"/>
        </w:trPr>
        <w:tc>
          <w:tcPr>
            <w:tcW w:w="2199" w:type="pct"/>
            <w:gridSpan w:val="3"/>
            <w:vAlign w:val="center"/>
          </w:tcPr>
          <w:p w14:paraId="1BE8B957" w14:textId="77777777" w:rsidR="00163B59" w:rsidRPr="008D6CA2" w:rsidRDefault="00052B60" w:rsidP="00FF6B00">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ổ</w:t>
            </w:r>
            <w:r w:rsidRPr="008D6CA2">
              <w:rPr>
                <w:rFonts w:ascii="Arial" w:hAnsi="Arial" w:cs="Arial"/>
                <w:b/>
                <w:color w:val="000000" w:themeColor="text1"/>
                <w:sz w:val="20"/>
                <w:szCs w:val="20"/>
              </w:rPr>
              <w:t>ng c</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ng</w:t>
            </w:r>
          </w:p>
        </w:tc>
        <w:tc>
          <w:tcPr>
            <w:tcW w:w="627" w:type="pct"/>
            <w:vAlign w:val="center"/>
          </w:tcPr>
          <w:p w14:paraId="4A1B008B"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08F0A858"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721" w:type="pct"/>
            <w:vAlign w:val="center"/>
          </w:tcPr>
          <w:p w14:paraId="1376F543"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682" w:type="pct"/>
            <w:vAlign w:val="center"/>
          </w:tcPr>
          <w:p w14:paraId="55ABD525"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c>
          <w:tcPr>
            <w:tcW w:w="295" w:type="pct"/>
            <w:vAlign w:val="center"/>
          </w:tcPr>
          <w:p w14:paraId="3C1CC30F" w14:textId="77777777" w:rsidR="00163B59" w:rsidRPr="008D6CA2" w:rsidRDefault="00163B59" w:rsidP="00FF6B00">
            <w:pPr>
              <w:adjustRightInd w:val="0"/>
              <w:snapToGrid w:val="0"/>
              <w:spacing w:before="40" w:after="40" w:line="240" w:lineRule="auto"/>
              <w:jc w:val="center"/>
              <w:rPr>
                <w:rFonts w:ascii="Arial" w:hAnsi="Arial" w:cs="Arial"/>
                <w:color w:val="000000" w:themeColor="text1"/>
                <w:sz w:val="20"/>
                <w:szCs w:val="20"/>
              </w:rPr>
            </w:pPr>
          </w:p>
        </w:tc>
      </w:tr>
    </w:tbl>
    <w:p w14:paraId="1301E01E" w14:textId="77777777" w:rsidR="00FF6B00" w:rsidRPr="008D6CA2" w:rsidRDefault="00FF6B00" w:rsidP="00FF6B00">
      <w:pPr>
        <w:adjustRightInd w:val="0"/>
        <w:snapToGrid w:val="0"/>
        <w:spacing w:after="0" w:line="240" w:lineRule="auto"/>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6CA2" w:rsidRPr="008D6CA2" w14:paraId="7762B944" w14:textId="77777777" w:rsidTr="008D6CA2">
        <w:tc>
          <w:tcPr>
            <w:tcW w:w="2500" w:type="pct"/>
          </w:tcPr>
          <w:p w14:paraId="1D1AF5F9" w14:textId="565CF31A" w:rsidR="00FF6B00" w:rsidRPr="008D6CA2" w:rsidRDefault="00FF6B00" w:rsidP="00FF6B00">
            <w:pPr>
              <w:adjustRightInd w:val="0"/>
              <w:snapToGrid w:val="0"/>
              <w:jc w:val="center"/>
              <w:rPr>
                <w:rFonts w:ascii="Arial" w:hAnsi="Arial" w:cs="Arial"/>
                <w:iCs/>
                <w:color w:val="000000" w:themeColor="text1"/>
                <w:sz w:val="20"/>
                <w:szCs w:val="20"/>
              </w:rPr>
            </w:pPr>
            <w:r w:rsidRPr="008D6CA2">
              <w:rPr>
                <w:rFonts w:ascii="Arial" w:hAnsi="Arial" w:cs="Arial"/>
                <w:iCs/>
                <w:color w:val="000000" w:themeColor="text1"/>
                <w:sz w:val="20"/>
                <w:szCs w:val="20"/>
              </w:rPr>
              <w:br/>
            </w:r>
            <w:r w:rsidRPr="008D6CA2">
              <w:rPr>
                <w:rFonts w:ascii="Arial" w:hAnsi="Arial" w:cs="Arial"/>
                <w:b/>
                <w:bCs/>
                <w:iCs/>
                <w:color w:val="000000" w:themeColor="text1"/>
                <w:sz w:val="20"/>
                <w:szCs w:val="20"/>
              </w:rPr>
              <w:t>NGƯỜI LẬP BIỂU</w:t>
            </w:r>
            <w:r w:rsidRPr="008D6CA2">
              <w:rPr>
                <w:rFonts w:ascii="Arial" w:hAnsi="Arial" w:cs="Arial"/>
                <w:iCs/>
                <w:color w:val="000000" w:themeColor="text1"/>
                <w:sz w:val="20"/>
                <w:szCs w:val="20"/>
              </w:rPr>
              <w:br/>
            </w:r>
            <w:r w:rsidRPr="008D6CA2">
              <w:rPr>
                <w:rFonts w:ascii="Arial" w:hAnsi="Arial" w:cs="Arial"/>
                <w:i/>
                <w:color w:val="000000" w:themeColor="text1"/>
                <w:sz w:val="20"/>
                <w:szCs w:val="20"/>
              </w:rPr>
              <w:t>(Ký, ghi rõ họ tên)</w:t>
            </w:r>
          </w:p>
        </w:tc>
        <w:tc>
          <w:tcPr>
            <w:tcW w:w="2500" w:type="pct"/>
          </w:tcPr>
          <w:p w14:paraId="2E5B15DE" w14:textId="7868B9F8" w:rsidR="00FF6B00" w:rsidRPr="008D6CA2" w:rsidRDefault="00FF6B00" w:rsidP="00FF6B00">
            <w:pPr>
              <w:adjustRightInd w:val="0"/>
              <w:snapToGrid w:val="0"/>
              <w:jc w:val="center"/>
              <w:rPr>
                <w:rFonts w:ascii="Arial" w:hAnsi="Arial" w:cs="Arial"/>
                <w:iCs/>
                <w:color w:val="000000" w:themeColor="text1"/>
                <w:sz w:val="20"/>
                <w:szCs w:val="20"/>
              </w:rPr>
            </w:pPr>
            <w:r w:rsidRPr="008D6CA2">
              <w:rPr>
                <w:rFonts w:ascii="Arial" w:hAnsi="Arial" w:cs="Arial"/>
                <w:i/>
                <w:color w:val="000000" w:themeColor="text1"/>
                <w:sz w:val="20"/>
                <w:szCs w:val="20"/>
              </w:rPr>
              <w:t>..., ngày ... tháng ... năm ...</w:t>
            </w:r>
            <w:r w:rsidRPr="008D6CA2">
              <w:rPr>
                <w:rFonts w:ascii="Arial" w:hAnsi="Arial" w:cs="Arial"/>
                <w:iCs/>
                <w:color w:val="000000" w:themeColor="text1"/>
                <w:sz w:val="20"/>
                <w:szCs w:val="20"/>
              </w:rPr>
              <w:br/>
            </w:r>
            <w:r w:rsidRPr="008D6CA2">
              <w:rPr>
                <w:rFonts w:ascii="Arial" w:hAnsi="Arial" w:cs="Arial"/>
                <w:b/>
                <w:color w:val="000000" w:themeColor="text1"/>
                <w:sz w:val="20"/>
                <w:szCs w:val="20"/>
              </w:rPr>
              <w:t>CHỦ ĐẦU TƯ</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(Ký, đóng dấu, ghi rõ họ tên)</w:t>
            </w:r>
          </w:p>
        </w:tc>
      </w:tr>
    </w:tbl>
    <w:p w14:paraId="3D2BE24A" w14:textId="06DBDE0A" w:rsidR="00163B59" w:rsidRPr="008D6CA2" w:rsidRDefault="00163B59" w:rsidP="003C03F1">
      <w:pPr>
        <w:adjustRightInd w:val="0"/>
        <w:snapToGrid w:val="0"/>
        <w:spacing w:after="120" w:line="240" w:lineRule="auto"/>
        <w:ind w:firstLine="720"/>
        <w:jc w:val="both"/>
        <w:rPr>
          <w:rFonts w:ascii="Arial" w:hAnsi="Arial" w:cs="Arial"/>
          <w:color w:val="000000" w:themeColor="text1"/>
          <w:sz w:val="20"/>
          <w:szCs w:val="20"/>
        </w:rPr>
      </w:pPr>
    </w:p>
    <w:p w14:paraId="5794FA9C" w14:textId="7C860179" w:rsidR="00163B59" w:rsidRPr="008D6CA2" w:rsidRDefault="00163B59" w:rsidP="003C03F1">
      <w:pPr>
        <w:adjustRightInd w:val="0"/>
        <w:snapToGrid w:val="0"/>
        <w:spacing w:after="120" w:line="240" w:lineRule="auto"/>
        <w:ind w:firstLine="720"/>
        <w:jc w:val="both"/>
        <w:rPr>
          <w:rFonts w:ascii="Arial" w:hAnsi="Arial" w:cs="Arial"/>
          <w:color w:val="000000" w:themeColor="text1"/>
          <w:sz w:val="20"/>
          <w:szCs w:val="20"/>
        </w:rPr>
      </w:pPr>
    </w:p>
    <w:p w14:paraId="095F28B0" w14:textId="77777777" w:rsidR="00163B59" w:rsidRPr="008D6CA2" w:rsidRDefault="00052B60" w:rsidP="003C03F1">
      <w:pPr>
        <w:adjustRightInd w:val="0"/>
        <w:snapToGrid w:val="0"/>
        <w:spacing w:after="120" w:line="240" w:lineRule="auto"/>
        <w:ind w:firstLine="720"/>
        <w:jc w:val="both"/>
        <w:rPr>
          <w:rFonts w:ascii="Arial" w:hAnsi="Arial" w:cs="Arial"/>
          <w:b/>
          <w:bCs/>
          <w:color w:val="000000" w:themeColor="text1"/>
          <w:sz w:val="20"/>
          <w:szCs w:val="20"/>
        </w:rPr>
      </w:pPr>
      <w:r w:rsidRPr="008D6CA2">
        <w:rPr>
          <w:rFonts w:ascii="Arial" w:hAnsi="Arial" w:cs="Arial"/>
          <w:b/>
          <w:bCs/>
          <w:i/>
          <w:color w:val="000000" w:themeColor="text1"/>
          <w:sz w:val="20"/>
          <w:szCs w:val="20"/>
        </w:rPr>
        <w:t>Ghi chú:</w:t>
      </w:r>
    </w:p>
    <w:p w14:paraId="22A89EA3"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Trư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không có n</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 dung phát sinh thì ghi c</w:t>
      </w:r>
      <w:r w:rsidRPr="008D6CA2">
        <w:rPr>
          <w:rFonts w:ascii="Arial" w:hAnsi="Arial" w:cs="Arial"/>
          <w:color w:val="000000" w:themeColor="text1"/>
          <w:sz w:val="20"/>
          <w:szCs w:val="20"/>
        </w:rPr>
        <w:t>ụ</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ể</w:t>
      </w:r>
      <w:r w:rsidRPr="008D6CA2">
        <w:rPr>
          <w:rFonts w:ascii="Arial" w:hAnsi="Arial" w:cs="Arial"/>
          <w:color w:val="000000" w:themeColor="text1"/>
          <w:sz w:val="20"/>
          <w:szCs w:val="20"/>
        </w:rPr>
        <w:t xml:space="preserve"> </w:t>
      </w:r>
      <w:r w:rsidRPr="008D6CA2">
        <w:rPr>
          <w:rFonts w:ascii="Arial" w:hAnsi="Arial" w:cs="Arial"/>
          <w:b/>
          <w:color w:val="000000" w:themeColor="text1"/>
          <w:sz w:val="20"/>
          <w:szCs w:val="20"/>
        </w:rPr>
        <w:t xml:space="preserve">“không có” </w:t>
      </w:r>
      <w:r w:rsidRPr="008D6CA2">
        <w:rPr>
          <w:rFonts w:ascii="Arial" w:hAnsi="Arial" w:cs="Arial"/>
          <w:color w:val="000000" w:themeColor="text1"/>
          <w:sz w:val="20"/>
          <w:szCs w:val="20"/>
        </w:rPr>
        <w:t>vào bi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w:t>
      </w:r>
    </w:p>
    <w:p w14:paraId="39DA9D9F"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Xác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rõ kho</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ph</w:t>
      </w:r>
      <w:r w:rsidRPr="008D6CA2">
        <w:rPr>
          <w:rFonts w:ascii="Arial" w:hAnsi="Arial" w:cs="Arial"/>
          <w:color w:val="000000" w:themeColor="text1"/>
          <w:sz w:val="20"/>
          <w:szCs w:val="20"/>
        </w:rPr>
        <w:t>ả</w:t>
      </w:r>
      <w:r w:rsidRPr="008D6CA2">
        <w:rPr>
          <w:rFonts w:ascii="Arial" w:hAnsi="Arial" w:cs="Arial"/>
          <w:color w:val="000000" w:themeColor="text1"/>
          <w:sz w:val="20"/>
          <w:szCs w:val="20"/>
        </w:rPr>
        <w:t>i thu, ph</w:t>
      </w:r>
      <w:r w:rsidRPr="008D6CA2">
        <w:rPr>
          <w:rFonts w:ascii="Arial" w:hAnsi="Arial" w:cs="Arial"/>
          <w:color w:val="000000" w:themeColor="text1"/>
          <w:sz w:val="20"/>
          <w:szCs w:val="20"/>
        </w:rPr>
        <w:t>ả</w:t>
      </w:r>
      <w:r w:rsidRPr="008D6CA2">
        <w:rPr>
          <w:rFonts w:ascii="Arial" w:hAnsi="Arial" w:cs="Arial"/>
          <w:color w:val="000000" w:themeColor="text1"/>
          <w:sz w:val="20"/>
          <w:szCs w:val="20"/>
        </w:rPr>
        <w:t>i tr</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xml:space="preserve"> c</w:t>
      </w:r>
      <w:r w:rsidRPr="008D6CA2">
        <w:rPr>
          <w:rFonts w:ascii="Arial" w:hAnsi="Arial" w:cs="Arial"/>
          <w:color w:val="000000" w:themeColor="text1"/>
          <w:sz w:val="20"/>
          <w:szCs w:val="20"/>
        </w:rPr>
        <w:t>ụ</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ể</w:t>
      </w:r>
      <w:r w:rsidRPr="008D6CA2">
        <w:rPr>
          <w:rFonts w:ascii="Arial" w:hAnsi="Arial" w:cs="Arial"/>
          <w:color w:val="000000" w:themeColor="text1"/>
          <w:sz w:val="20"/>
          <w:szCs w:val="20"/>
        </w:rPr>
        <w:t xml:space="preserve">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t</w:t>
      </w:r>
      <w:r w:rsidRPr="008D6CA2">
        <w:rPr>
          <w:rFonts w:ascii="Arial" w:hAnsi="Arial" w:cs="Arial"/>
          <w:color w:val="000000" w:themeColor="text1"/>
          <w:sz w:val="20"/>
          <w:szCs w:val="20"/>
        </w:rPr>
        <w:t>ừ</w:t>
      </w:r>
      <w:r w:rsidRPr="008D6CA2">
        <w:rPr>
          <w:rFonts w:ascii="Arial" w:hAnsi="Arial" w:cs="Arial"/>
          <w:color w:val="000000" w:themeColor="text1"/>
          <w:sz w:val="20"/>
          <w:szCs w:val="20"/>
        </w:rPr>
        <w:t>ng cá nhân,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 xml:space="preserve"> ch</w:t>
      </w:r>
      <w:r w:rsidRPr="008D6CA2">
        <w:rPr>
          <w:rFonts w:ascii="Arial" w:hAnsi="Arial" w:cs="Arial"/>
          <w:color w:val="000000" w:themeColor="text1"/>
          <w:sz w:val="20"/>
          <w:szCs w:val="20"/>
        </w:rPr>
        <w:t>ứ</w:t>
      </w:r>
      <w:r w:rsidRPr="008D6CA2">
        <w:rPr>
          <w:rFonts w:ascii="Arial" w:hAnsi="Arial" w:cs="Arial"/>
          <w:color w:val="000000" w:themeColor="text1"/>
          <w:sz w:val="20"/>
          <w:szCs w:val="20"/>
        </w:rPr>
        <w:t>c.</w:t>
      </w:r>
    </w:p>
    <w:p w14:paraId="12DD9E67"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C</w:t>
      </w:r>
      <w:r w:rsidRPr="008D6CA2">
        <w:rPr>
          <w:rFonts w:ascii="Arial" w:hAnsi="Arial" w:cs="Arial"/>
          <w:color w:val="000000" w:themeColor="text1"/>
          <w:sz w:val="20"/>
          <w:szCs w:val="20"/>
        </w:rPr>
        <w:t>ộ</w:t>
      </w:r>
      <w:r w:rsidRPr="008D6CA2">
        <w:rPr>
          <w:rFonts w:ascii="Arial" w:hAnsi="Arial" w:cs="Arial"/>
          <w:color w:val="000000" w:themeColor="text1"/>
          <w:sz w:val="20"/>
          <w:szCs w:val="20"/>
        </w:rPr>
        <w:t>t 3: Trư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không có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 thì ghi n</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 dung công vi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c; trư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có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 xml:space="preserve">ng thì </w:t>
      </w:r>
      <w:r w:rsidRPr="008D6CA2">
        <w:rPr>
          <w:rFonts w:ascii="Arial" w:hAnsi="Arial" w:cs="Arial"/>
          <w:color w:val="000000" w:themeColor="text1"/>
          <w:sz w:val="20"/>
          <w:szCs w:val="20"/>
        </w:rPr>
        <w:t>ghi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và ngày, tháng, năm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p w14:paraId="2A13B73C" w14:textId="77777777" w:rsidR="00FF6B00" w:rsidRPr="008D6CA2" w:rsidRDefault="00FF6B00" w:rsidP="003C03F1">
      <w:pPr>
        <w:adjustRightInd w:val="0"/>
        <w:snapToGrid w:val="0"/>
        <w:spacing w:after="120" w:line="240" w:lineRule="auto"/>
        <w:ind w:firstLine="720"/>
        <w:jc w:val="both"/>
        <w:rPr>
          <w:rFonts w:ascii="Arial" w:hAnsi="Arial" w:cs="Arial"/>
          <w:color w:val="000000" w:themeColor="text1"/>
          <w:sz w:val="20"/>
          <w:szCs w:val="20"/>
        </w:rPr>
      </w:pPr>
    </w:p>
    <w:p w14:paraId="51693616" w14:textId="77777777" w:rsidR="00FF6B00" w:rsidRPr="008D6CA2" w:rsidRDefault="00FF6B00" w:rsidP="003C03F1">
      <w:pPr>
        <w:adjustRightInd w:val="0"/>
        <w:snapToGrid w:val="0"/>
        <w:spacing w:after="120" w:line="240" w:lineRule="auto"/>
        <w:ind w:firstLine="720"/>
        <w:jc w:val="both"/>
        <w:rPr>
          <w:rFonts w:ascii="Arial" w:hAnsi="Arial" w:cs="Arial"/>
          <w:b/>
          <w:color w:val="000000" w:themeColor="text1"/>
          <w:sz w:val="20"/>
          <w:szCs w:val="20"/>
        </w:rPr>
        <w:sectPr w:rsidR="00FF6B00" w:rsidRPr="008D6CA2" w:rsidSect="003C03F1">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5598"/>
      </w:tblGrid>
      <w:tr w:rsidR="008D6CA2" w:rsidRPr="008D6CA2" w14:paraId="44466B55" w14:textId="77777777" w:rsidTr="008D6CA2">
        <w:tc>
          <w:tcPr>
            <w:tcW w:w="1899" w:type="pct"/>
          </w:tcPr>
          <w:p w14:paraId="0EE3C8C3" w14:textId="77777777" w:rsidR="00FF6B00" w:rsidRPr="008D6CA2" w:rsidRDefault="00FF6B00" w:rsidP="00FF6B00">
            <w:pPr>
              <w:adjustRightInd w:val="0"/>
              <w:snapToGrid w:val="0"/>
              <w:spacing w:before="40" w:after="40"/>
              <w:jc w:val="center"/>
              <w:rPr>
                <w:rFonts w:ascii="Arial" w:hAnsi="Arial" w:cs="Arial"/>
                <w:bCs/>
                <w:color w:val="000000" w:themeColor="text1"/>
                <w:sz w:val="20"/>
                <w:szCs w:val="20"/>
              </w:rPr>
            </w:pPr>
          </w:p>
        </w:tc>
        <w:tc>
          <w:tcPr>
            <w:tcW w:w="3101" w:type="pct"/>
          </w:tcPr>
          <w:p w14:paraId="539989C0" w14:textId="64075B2A" w:rsidR="00FF6B00" w:rsidRPr="008D6CA2" w:rsidRDefault="00FF6B00" w:rsidP="00FF6B00">
            <w:pPr>
              <w:adjustRightInd w:val="0"/>
              <w:snapToGrid w:val="0"/>
              <w:spacing w:before="40" w:after="40"/>
              <w:jc w:val="center"/>
              <w:rPr>
                <w:rFonts w:ascii="Arial" w:hAnsi="Arial" w:cs="Arial"/>
                <w:color w:val="000000" w:themeColor="text1"/>
                <w:sz w:val="20"/>
                <w:szCs w:val="20"/>
              </w:rPr>
            </w:pPr>
            <w:r w:rsidRPr="008D6CA2">
              <w:rPr>
                <w:rFonts w:ascii="Arial" w:hAnsi="Arial" w:cs="Arial"/>
                <w:b/>
                <w:color w:val="000000" w:themeColor="text1"/>
                <w:sz w:val="20"/>
                <w:szCs w:val="20"/>
              </w:rPr>
              <w:t>Mẫu số 08/QTDA</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(kèm theo Thông tư số 73/2026/TT-BTC</w:t>
            </w:r>
            <w:r w:rsidRPr="008D6CA2">
              <w:rPr>
                <w:rFonts w:ascii="Arial" w:hAnsi="Arial" w:cs="Arial"/>
                <w:i/>
                <w:color w:val="000000" w:themeColor="text1"/>
                <w:sz w:val="20"/>
                <w:szCs w:val="20"/>
              </w:rPr>
              <w:br/>
              <w:t>ngày 25 tháng 6 năm 2026 của Bộ trưởng Bộ Tài chính)</w:t>
            </w:r>
          </w:p>
        </w:tc>
      </w:tr>
    </w:tbl>
    <w:p w14:paraId="3B5A2D83" w14:textId="77777777" w:rsidR="00FF6B00" w:rsidRPr="008D6CA2" w:rsidRDefault="00FF6B00" w:rsidP="00FF6B00">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8D6CA2" w:rsidRPr="008D6CA2" w14:paraId="313C850D" w14:textId="77777777" w:rsidTr="008D6CA2">
        <w:tc>
          <w:tcPr>
            <w:tcW w:w="2283" w:type="pct"/>
          </w:tcPr>
          <w:p w14:paraId="29AAA867" w14:textId="63700E82" w:rsidR="00FF6B00" w:rsidRPr="008D6CA2" w:rsidRDefault="00FF6B00" w:rsidP="00FF6B00">
            <w:pPr>
              <w:adjustRightInd w:val="0"/>
              <w:snapToGrid w:val="0"/>
              <w:jc w:val="center"/>
              <w:rPr>
                <w:rFonts w:ascii="Arial" w:hAnsi="Arial" w:cs="Arial"/>
                <w:bCs/>
                <w:color w:val="000000" w:themeColor="text1"/>
                <w:sz w:val="20"/>
                <w:szCs w:val="20"/>
              </w:rPr>
            </w:pPr>
            <w:r w:rsidRPr="008D6CA2">
              <w:rPr>
                <w:rFonts w:ascii="Arial" w:hAnsi="Arial" w:cs="Arial"/>
                <w:b/>
                <w:color w:val="000000" w:themeColor="text1"/>
                <w:sz w:val="20"/>
                <w:szCs w:val="20"/>
              </w:rPr>
              <w:t>CHỦ ĐẦU TƯ</w:t>
            </w:r>
            <w:r w:rsidRPr="008D6CA2">
              <w:rPr>
                <w:rFonts w:ascii="Arial" w:hAnsi="Arial" w:cs="Arial"/>
                <w:bCs/>
                <w:color w:val="000000" w:themeColor="text1"/>
                <w:sz w:val="20"/>
                <w:szCs w:val="20"/>
              </w:rPr>
              <w:br/>
            </w:r>
            <w:r w:rsidRPr="008D6CA2">
              <w:rPr>
                <w:rFonts w:ascii="Arial" w:hAnsi="Arial" w:cs="Arial"/>
                <w:bCs/>
                <w:color w:val="000000" w:themeColor="text1"/>
                <w:sz w:val="20"/>
                <w:szCs w:val="20"/>
                <w:vertAlign w:val="superscript"/>
              </w:rPr>
              <w:t>_____</w:t>
            </w:r>
            <w:r w:rsidRPr="008D6CA2">
              <w:rPr>
                <w:rFonts w:ascii="Arial" w:hAnsi="Arial" w:cs="Arial"/>
                <w:bCs/>
                <w:color w:val="000000" w:themeColor="text1"/>
                <w:sz w:val="20"/>
                <w:szCs w:val="20"/>
              </w:rPr>
              <w:br/>
            </w:r>
            <w:r w:rsidRPr="008D6CA2">
              <w:rPr>
                <w:rFonts w:ascii="Arial" w:hAnsi="Arial" w:cs="Arial"/>
                <w:bCs/>
                <w:color w:val="000000" w:themeColor="text1"/>
                <w:sz w:val="20"/>
                <w:szCs w:val="20"/>
              </w:rPr>
              <w:br/>
              <w:t>Số:......../BC-THQTDA</w:t>
            </w:r>
          </w:p>
        </w:tc>
        <w:tc>
          <w:tcPr>
            <w:tcW w:w="2717" w:type="pct"/>
          </w:tcPr>
          <w:p w14:paraId="130B3D54" w14:textId="2F8A80F2" w:rsidR="00FF6B00" w:rsidRPr="008D6CA2" w:rsidRDefault="00FF6B00" w:rsidP="00FF6B00">
            <w:pPr>
              <w:adjustRightInd w:val="0"/>
              <w:snapToGrid w:val="0"/>
              <w:jc w:val="center"/>
              <w:rPr>
                <w:rFonts w:ascii="Arial" w:hAnsi="Arial" w:cs="Arial"/>
                <w:bCs/>
                <w:color w:val="000000" w:themeColor="text1"/>
                <w:sz w:val="20"/>
                <w:szCs w:val="20"/>
              </w:rPr>
            </w:pPr>
            <w:r w:rsidRPr="008D6CA2">
              <w:rPr>
                <w:rFonts w:ascii="Arial" w:hAnsi="Arial" w:cs="Arial"/>
                <w:b/>
                <w:color w:val="000000" w:themeColor="text1"/>
                <w:sz w:val="20"/>
                <w:szCs w:val="20"/>
              </w:rPr>
              <w:t xml:space="preserve">CỘNG HOÀ XÃ HỘI CHỦ NGHĨA VIỆT NAM </w:t>
            </w:r>
            <w:r w:rsidRPr="008D6CA2">
              <w:rPr>
                <w:rFonts w:ascii="Arial" w:hAnsi="Arial" w:cs="Arial"/>
                <w:color w:val="000000" w:themeColor="text1"/>
                <w:sz w:val="20"/>
                <w:szCs w:val="20"/>
              </w:rPr>
              <w:br/>
            </w:r>
            <w:r w:rsidRPr="008D6CA2">
              <w:rPr>
                <w:rFonts w:ascii="Arial" w:hAnsi="Arial" w:cs="Arial"/>
                <w:b/>
                <w:color w:val="000000" w:themeColor="text1"/>
                <w:sz w:val="20"/>
                <w:szCs w:val="20"/>
              </w:rPr>
              <w:t>Độc lập - Tự do - Hạnh phúc</w:t>
            </w:r>
            <w:r w:rsidRPr="008D6CA2">
              <w:rPr>
                <w:rFonts w:ascii="Arial" w:hAnsi="Arial" w:cs="Arial"/>
                <w:color w:val="000000" w:themeColor="text1"/>
                <w:sz w:val="20"/>
                <w:szCs w:val="20"/>
              </w:rPr>
              <w:br/>
            </w:r>
            <w:r w:rsidRPr="008D6CA2">
              <w:rPr>
                <w:rFonts w:ascii="Arial" w:hAnsi="Arial" w:cs="Arial"/>
                <w:bCs/>
                <w:color w:val="000000" w:themeColor="text1"/>
                <w:sz w:val="20"/>
                <w:szCs w:val="20"/>
                <w:vertAlign w:val="superscript"/>
              </w:rPr>
              <w:t>_______________________</w:t>
            </w:r>
            <w:r w:rsidRPr="008D6CA2">
              <w:rPr>
                <w:rFonts w:ascii="Arial" w:hAnsi="Arial" w:cs="Arial"/>
                <w:bCs/>
                <w:color w:val="000000" w:themeColor="text1"/>
                <w:sz w:val="20"/>
                <w:szCs w:val="20"/>
              </w:rPr>
              <w:br/>
            </w:r>
            <w:r w:rsidRPr="008D6CA2">
              <w:rPr>
                <w:rFonts w:ascii="Arial" w:hAnsi="Arial" w:cs="Arial"/>
                <w:bCs/>
                <w:i/>
                <w:iCs/>
                <w:color w:val="000000" w:themeColor="text1"/>
                <w:sz w:val="20"/>
                <w:szCs w:val="20"/>
              </w:rPr>
              <w:t>..., ngày ... tháng ... năm ...</w:t>
            </w:r>
          </w:p>
        </w:tc>
      </w:tr>
    </w:tbl>
    <w:p w14:paraId="7ACEEB1C" w14:textId="454786B3" w:rsidR="00163B59" w:rsidRPr="008D6CA2" w:rsidRDefault="00163B59" w:rsidP="00FF6B00">
      <w:pPr>
        <w:adjustRightInd w:val="0"/>
        <w:snapToGrid w:val="0"/>
        <w:spacing w:after="0" w:line="240" w:lineRule="auto"/>
        <w:jc w:val="center"/>
        <w:rPr>
          <w:rFonts w:ascii="Arial" w:hAnsi="Arial" w:cs="Arial"/>
          <w:color w:val="000000" w:themeColor="text1"/>
          <w:sz w:val="20"/>
          <w:szCs w:val="20"/>
        </w:rPr>
      </w:pPr>
    </w:p>
    <w:p w14:paraId="60F3D53B" w14:textId="77777777" w:rsidR="00163B59" w:rsidRPr="008D6CA2" w:rsidRDefault="00052B60" w:rsidP="00FF6B00">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BÁO CÁO</w:t>
      </w:r>
    </w:p>
    <w:p w14:paraId="054819D8" w14:textId="77777777" w:rsidR="00163B59" w:rsidRPr="008D6CA2" w:rsidRDefault="00052B60" w:rsidP="00FF6B00">
      <w:pPr>
        <w:adjustRightInd w:val="0"/>
        <w:snapToGrid w:val="0"/>
        <w:spacing w:after="0" w:line="240" w:lineRule="auto"/>
        <w:jc w:val="center"/>
        <w:rPr>
          <w:rFonts w:ascii="Arial" w:hAnsi="Arial" w:cs="Arial"/>
          <w:b/>
          <w:color w:val="000000" w:themeColor="text1"/>
          <w:sz w:val="20"/>
          <w:szCs w:val="20"/>
        </w:rPr>
      </w:pPr>
      <w:r w:rsidRPr="008D6CA2">
        <w:rPr>
          <w:rFonts w:ascii="Arial" w:hAnsi="Arial" w:cs="Arial"/>
          <w:b/>
          <w:color w:val="000000" w:themeColor="text1"/>
          <w:sz w:val="20"/>
          <w:szCs w:val="20"/>
        </w:rPr>
        <w:t>Quy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toán 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w:t>
      </w:r>
    </w:p>
    <w:p w14:paraId="75830558" w14:textId="5D8C59AD" w:rsidR="00FF6B00" w:rsidRPr="008D6CA2" w:rsidRDefault="00FF6B00" w:rsidP="00FF6B00">
      <w:pPr>
        <w:adjustRightInd w:val="0"/>
        <w:snapToGrid w:val="0"/>
        <w:spacing w:after="0" w:line="240" w:lineRule="auto"/>
        <w:jc w:val="center"/>
        <w:rPr>
          <w:rFonts w:ascii="Arial" w:hAnsi="Arial" w:cs="Arial"/>
          <w:bCs/>
          <w:color w:val="000000" w:themeColor="text1"/>
          <w:sz w:val="20"/>
          <w:szCs w:val="20"/>
          <w:vertAlign w:val="superscript"/>
        </w:rPr>
      </w:pPr>
      <w:r w:rsidRPr="008D6CA2">
        <w:rPr>
          <w:rFonts w:ascii="Arial" w:hAnsi="Arial" w:cs="Arial"/>
          <w:bCs/>
          <w:color w:val="000000" w:themeColor="text1"/>
          <w:sz w:val="20"/>
          <w:szCs w:val="20"/>
          <w:vertAlign w:val="superscript"/>
        </w:rPr>
        <w:t>____________</w:t>
      </w:r>
    </w:p>
    <w:p w14:paraId="3A142C0A" w14:textId="4D48DD1B" w:rsidR="00163B59" w:rsidRPr="008D6CA2" w:rsidRDefault="00052B60" w:rsidP="00FF6B00">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w:t>
      </w:r>
      <w:r w:rsidRPr="008D6CA2">
        <w:rPr>
          <w:rFonts w:ascii="Arial" w:hAnsi="Arial" w:cs="Arial"/>
          <w:bCs/>
          <w:color w:val="000000" w:themeColor="text1"/>
          <w:sz w:val="20"/>
          <w:szCs w:val="20"/>
        </w:rPr>
        <w:t>...</w:t>
      </w:r>
    </w:p>
    <w:p w14:paraId="32EA5ACB" w14:textId="7D6F0E2E" w:rsidR="00163B59" w:rsidRPr="008D6CA2" w:rsidRDefault="00052B60" w:rsidP="00076C4A">
      <w:pPr>
        <w:adjustRightInd w:val="0"/>
        <w:snapToGrid w:val="0"/>
        <w:spacing w:after="0" w:line="240" w:lineRule="auto"/>
        <w:jc w:val="center"/>
        <w:rPr>
          <w:rFonts w:ascii="Arial" w:hAnsi="Arial" w:cs="Arial"/>
          <w:i/>
          <w:color w:val="000000" w:themeColor="text1"/>
          <w:sz w:val="20"/>
          <w:szCs w:val="20"/>
        </w:rPr>
      </w:pPr>
      <w:r w:rsidRPr="008D6CA2">
        <w:rPr>
          <w:rFonts w:ascii="Arial" w:hAnsi="Arial" w:cs="Arial"/>
          <w:i/>
          <w:color w:val="000000" w:themeColor="text1"/>
          <w:sz w:val="20"/>
          <w:szCs w:val="20"/>
        </w:rPr>
        <w:t>(Dùng cho d</w:t>
      </w:r>
      <w:r w:rsidRPr="008D6CA2">
        <w:rPr>
          <w:rFonts w:ascii="Arial" w:hAnsi="Arial" w:cs="Arial"/>
          <w:i/>
          <w:color w:val="000000" w:themeColor="text1"/>
          <w:sz w:val="20"/>
          <w:szCs w:val="20"/>
        </w:rPr>
        <w:t>ự</w:t>
      </w:r>
      <w:r w:rsidRPr="008D6CA2">
        <w:rPr>
          <w:rFonts w:ascii="Arial" w:hAnsi="Arial" w:cs="Arial"/>
          <w:i/>
          <w:color w:val="000000" w:themeColor="text1"/>
          <w:sz w:val="20"/>
          <w:szCs w:val="20"/>
        </w:rPr>
        <w:t xml:space="preserve"> án quy ho</w:t>
      </w:r>
      <w:r w:rsidRPr="008D6CA2">
        <w:rPr>
          <w:rFonts w:ascii="Arial" w:hAnsi="Arial" w:cs="Arial"/>
          <w:i/>
          <w:color w:val="000000" w:themeColor="text1"/>
          <w:sz w:val="20"/>
          <w:szCs w:val="20"/>
        </w:rPr>
        <w:t>ạ</w:t>
      </w:r>
      <w:r w:rsidRPr="008D6CA2">
        <w:rPr>
          <w:rFonts w:ascii="Arial" w:hAnsi="Arial" w:cs="Arial"/>
          <w:i/>
          <w:color w:val="000000" w:themeColor="text1"/>
          <w:sz w:val="20"/>
          <w:szCs w:val="20"/>
        </w:rPr>
        <w:t>ch, d</w:t>
      </w:r>
      <w:r w:rsidRPr="008D6CA2">
        <w:rPr>
          <w:rFonts w:ascii="Arial" w:hAnsi="Arial" w:cs="Arial"/>
          <w:i/>
          <w:color w:val="000000" w:themeColor="text1"/>
          <w:sz w:val="20"/>
          <w:szCs w:val="20"/>
        </w:rPr>
        <w:t>ự</w:t>
      </w:r>
      <w:r w:rsidRPr="008D6CA2">
        <w:rPr>
          <w:rFonts w:ascii="Arial" w:hAnsi="Arial" w:cs="Arial"/>
          <w:i/>
          <w:color w:val="000000" w:themeColor="text1"/>
          <w:sz w:val="20"/>
          <w:szCs w:val="20"/>
        </w:rPr>
        <w:t xml:space="preserve"> án chu</w:t>
      </w:r>
      <w:r w:rsidRPr="008D6CA2">
        <w:rPr>
          <w:rFonts w:ascii="Arial" w:hAnsi="Arial" w:cs="Arial"/>
          <w:i/>
          <w:color w:val="000000" w:themeColor="text1"/>
          <w:sz w:val="20"/>
          <w:szCs w:val="20"/>
        </w:rPr>
        <w:t>ẩ</w:t>
      </w:r>
      <w:r w:rsidRPr="008D6CA2">
        <w:rPr>
          <w:rFonts w:ascii="Arial" w:hAnsi="Arial" w:cs="Arial"/>
          <w:i/>
          <w:color w:val="000000" w:themeColor="text1"/>
          <w:sz w:val="20"/>
          <w:szCs w:val="20"/>
        </w:rPr>
        <w:t>n b</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xml:space="preserve"> đ</w:t>
      </w:r>
      <w:r w:rsidRPr="008D6CA2">
        <w:rPr>
          <w:rFonts w:ascii="Arial" w:hAnsi="Arial" w:cs="Arial"/>
          <w:i/>
          <w:color w:val="000000" w:themeColor="text1"/>
          <w:sz w:val="20"/>
          <w:szCs w:val="20"/>
        </w:rPr>
        <w:t>ầ</w:t>
      </w:r>
      <w:r w:rsidRPr="008D6CA2">
        <w:rPr>
          <w:rFonts w:ascii="Arial" w:hAnsi="Arial" w:cs="Arial"/>
          <w:i/>
          <w:color w:val="000000" w:themeColor="text1"/>
          <w:sz w:val="20"/>
          <w:szCs w:val="20"/>
        </w:rPr>
        <w:t>u tư, d</w:t>
      </w:r>
      <w:r w:rsidRPr="008D6CA2">
        <w:rPr>
          <w:rFonts w:ascii="Arial" w:hAnsi="Arial" w:cs="Arial"/>
          <w:i/>
          <w:color w:val="000000" w:themeColor="text1"/>
          <w:sz w:val="20"/>
          <w:szCs w:val="20"/>
        </w:rPr>
        <w:t>ự</w:t>
      </w:r>
      <w:r w:rsidRPr="008D6CA2">
        <w:rPr>
          <w:rFonts w:ascii="Arial" w:hAnsi="Arial" w:cs="Arial"/>
          <w:i/>
          <w:color w:val="000000" w:themeColor="text1"/>
          <w:sz w:val="20"/>
          <w:szCs w:val="20"/>
        </w:rPr>
        <w:t xml:space="preserve"> án d</w:t>
      </w:r>
      <w:r w:rsidRPr="008D6CA2">
        <w:rPr>
          <w:rFonts w:ascii="Arial" w:hAnsi="Arial" w:cs="Arial"/>
          <w:i/>
          <w:color w:val="000000" w:themeColor="text1"/>
          <w:sz w:val="20"/>
          <w:szCs w:val="20"/>
        </w:rPr>
        <w:t>ừ</w:t>
      </w:r>
      <w:r w:rsidRPr="008D6CA2">
        <w:rPr>
          <w:rFonts w:ascii="Arial" w:hAnsi="Arial" w:cs="Arial"/>
          <w:i/>
          <w:color w:val="000000" w:themeColor="text1"/>
          <w:sz w:val="20"/>
          <w:szCs w:val="20"/>
        </w:rPr>
        <w:t>ng th</w:t>
      </w:r>
      <w:r w:rsidRPr="008D6CA2">
        <w:rPr>
          <w:rFonts w:ascii="Arial" w:hAnsi="Arial" w:cs="Arial"/>
          <w:i/>
          <w:color w:val="000000" w:themeColor="text1"/>
          <w:sz w:val="20"/>
          <w:szCs w:val="20"/>
        </w:rPr>
        <w:t>ự</w:t>
      </w:r>
      <w:r w:rsidRPr="008D6CA2">
        <w:rPr>
          <w:rFonts w:ascii="Arial" w:hAnsi="Arial" w:cs="Arial"/>
          <w:i/>
          <w:color w:val="000000" w:themeColor="text1"/>
          <w:sz w:val="20"/>
          <w:szCs w:val="20"/>
        </w:rPr>
        <w:t>c hi</w:t>
      </w:r>
      <w:r w:rsidRPr="008D6CA2">
        <w:rPr>
          <w:rFonts w:ascii="Arial" w:hAnsi="Arial" w:cs="Arial"/>
          <w:i/>
          <w:color w:val="000000" w:themeColor="text1"/>
          <w:sz w:val="20"/>
          <w:szCs w:val="20"/>
        </w:rPr>
        <w:t>ệ</w:t>
      </w:r>
      <w:r w:rsidRPr="008D6CA2">
        <w:rPr>
          <w:rFonts w:ascii="Arial" w:hAnsi="Arial" w:cs="Arial"/>
          <w:i/>
          <w:color w:val="000000" w:themeColor="text1"/>
          <w:sz w:val="20"/>
          <w:szCs w:val="20"/>
        </w:rPr>
        <w:t>n chưa có kh</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i lư</w:t>
      </w:r>
      <w:r w:rsidRPr="008D6CA2">
        <w:rPr>
          <w:rFonts w:ascii="Arial" w:hAnsi="Arial" w:cs="Arial"/>
          <w:i/>
          <w:color w:val="000000" w:themeColor="text1"/>
          <w:sz w:val="20"/>
          <w:szCs w:val="20"/>
        </w:rPr>
        <w:t>ợ</w:t>
      </w:r>
      <w:r w:rsidRPr="008D6CA2">
        <w:rPr>
          <w:rFonts w:ascii="Arial" w:hAnsi="Arial" w:cs="Arial"/>
          <w:i/>
          <w:color w:val="000000" w:themeColor="text1"/>
          <w:sz w:val="20"/>
          <w:szCs w:val="20"/>
        </w:rPr>
        <w:t>ng</w:t>
      </w:r>
      <w:r w:rsidR="00076C4A" w:rsidRPr="008D6CA2">
        <w:rPr>
          <w:rFonts w:ascii="Arial" w:hAnsi="Arial" w:cs="Arial"/>
          <w:i/>
          <w:color w:val="000000" w:themeColor="text1"/>
          <w:sz w:val="20"/>
          <w:szCs w:val="20"/>
        </w:rPr>
        <w:br/>
      </w:r>
      <w:r w:rsidRPr="008D6CA2">
        <w:rPr>
          <w:rFonts w:ascii="Arial" w:hAnsi="Arial" w:cs="Arial"/>
          <w:i/>
          <w:color w:val="000000" w:themeColor="text1"/>
          <w:sz w:val="20"/>
          <w:szCs w:val="20"/>
        </w:rPr>
        <w:t>thi công xây d</w:t>
      </w:r>
      <w:r w:rsidRPr="008D6CA2">
        <w:rPr>
          <w:rFonts w:ascii="Arial" w:hAnsi="Arial" w:cs="Arial"/>
          <w:i/>
          <w:color w:val="000000" w:themeColor="text1"/>
          <w:sz w:val="20"/>
          <w:szCs w:val="20"/>
        </w:rPr>
        <w:t>ự</w:t>
      </w:r>
      <w:r w:rsidRPr="008D6CA2">
        <w:rPr>
          <w:rFonts w:ascii="Arial" w:hAnsi="Arial" w:cs="Arial"/>
          <w:i/>
          <w:color w:val="000000" w:themeColor="text1"/>
          <w:sz w:val="20"/>
          <w:szCs w:val="20"/>
        </w:rPr>
        <w:t>ng, l</w:t>
      </w:r>
      <w:r w:rsidRPr="008D6CA2">
        <w:rPr>
          <w:rFonts w:ascii="Arial" w:hAnsi="Arial" w:cs="Arial"/>
          <w:i/>
          <w:color w:val="000000" w:themeColor="text1"/>
          <w:sz w:val="20"/>
          <w:szCs w:val="20"/>
        </w:rPr>
        <w:t>ắ</w:t>
      </w:r>
      <w:r w:rsidRPr="008D6CA2">
        <w:rPr>
          <w:rFonts w:ascii="Arial" w:hAnsi="Arial" w:cs="Arial"/>
          <w:i/>
          <w:color w:val="000000" w:themeColor="text1"/>
          <w:sz w:val="20"/>
          <w:szCs w:val="20"/>
        </w:rPr>
        <w:t>p đ</w:t>
      </w:r>
      <w:r w:rsidRPr="008D6CA2">
        <w:rPr>
          <w:rFonts w:ascii="Arial" w:hAnsi="Arial" w:cs="Arial"/>
          <w:i/>
          <w:color w:val="000000" w:themeColor="text1"/>
          <w:sz w:val="20"/>
          <w:szCs w:val="20"/>
        </w:rPr>
        <w:t>ặ</w:t>
      </w:r>
      <w:r w:rsidRPr="008D6CA2">
        <w:rPr>
          <w:rFonts w:ascii="Arial" w:hAnsi="Arial" w:cs="Arial"/>
          <w:i/>
          <w:color w:val="000000" w:themeColor="text1"/>
          <w:sz w:val="20"/>
          <w:szCs w:val="20"/>
        </w:rPr>
        <w:t>t thi</w:t>
      </w:r>
      <w:r w:rsidRPr="008D6CA2">
        <w:rPr>
          <w:rFonts w:ascii="Arial" w:hAnsi="Arial" w:cs="Arial"/>
          <w:i/>
          <w:color w:val="000000" w:themeColor="text1"/>
          <w:sz w:val="20"/>
          <w:szCs w:val="20"/>
        </w:rPr>
        <w:t>ế</w:t>
      </w:r>
      <w:r w:rsidRPr="008D6CA2">
        <w:rPr>
          <w:rFonts w:ascii="Arial" w:hAnsi="Arial" w:cs="Arial"/>
          <w:i/>
          <w:color w:val="000000" w:themeColor="text1"/>
          <w:sz w:val="20"/>
          <w:szCs w:val="20"/>
        </w:rPr>
        <w:t xml:space="preserve">t </w:t>
      </w:r>
      <w:r w:rsidRPr="008D6CA2">
        <w:rPr>
          <w:rFonts w:ascii="Arial" w:hAnsi="Arial" w:cs="Arial"/>
          <w:i/>
          <w:color w:val="000000" w:themeColor="text1"/>
          <w:sz w:val="20"/>
          <w:szCs w:val="20"/>
        </w:rPr>
        <w:t>b</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w:t>
      </w:r>
    </w:p>
    <w:p w14:paraId="0EA5F990" w14:textId="77777777" w:rsidR="00FF6B00" w:rsidRPr="008D6CA2" w:rsidRDefault="00FF6B00" w:rsidP="00FF6B00">
      <w:pPr>
        <w:adjustRightInd w:val="0"/>
        <w:snapToGrid w:val="0"/>
        <w:spacing w:after="0" w:line="240" w:lineRule="auto"/>
        <w:jc w:val="center"/>
        <w:rPr>
          <w:rFonts w:ascii="Arial" w:hAnsi="Arial" w:cs="Arial"/>
          <w:color w:val="000000" w:themeColor="text1"/>
          <w:sz w:val="20"/>
          <w:szCs w:val="20"/>
        </w:rPr>
      </w:pPr>
    </w:p>
    <w:p w14:paraId="08BA5C1E" w14:textId="7F572295"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I. Văn b</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n pháp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4"/>
        <w:gridCol w:w="4663"/>
        <w:gridCol w:w="1695"/>
        <w:gridCol w:w="2094"/>
      </w:tblGrid>
      <w:tr w:rsidR="008D6CA2" w:rsidRPr="008D6CA2" w14:paraId="51FBB951" w14:textId="77777777" w:rsidTr="008D6CA2">
        <w:trPr>
          <w:trHeight w:val="20"/>
        </w:trPr>
        <w:tc>
          <w:tcPr>
            <w:tcW w:w="313" w:type="pct"/>
            <w:vAlign w:val="center"/>
          </w:tcPr>
          <w:p w14:paraId="144380AF" w14:textId="584E0C24"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S</w:t>
            </w:r>
            <w:r w:rsidR="00076C4A" w:rsidRPr="008D6CA2">
              <w:rPr>
                <w:rFonts w:ascii="Arial" w:hAnsi="Arial" w:cs="Arial"/>
                <w:b/>
                <w:color w:val="000000" w:themeColor="text1"/>
                <w:sz w:val="20"/>
                <w:szCs w:val="20"/>
              </w:rPr>
              <w:t xml:space="preserve">ố </w:t>
            </w:r>
            <w:r w:rsidRPr="008D6CA2">
              <w:rPr>
                <w:rFonts w:ascii="Arial" w:hAnsi="Arial" w:cs="Arial"/>
                <w:b/>
                <w:color w:val="000000" w:themeColor="text1"/>
                <w:sz w:val="20"/>
                <w:szCs w:val="20"/>
              </w:rPr>
              <w:t>TT</w:t>
            </w:r>
          </w:p>
        </w:tc>
        <w:tc>
          <w:tcPr>
            <w:tcW w:w="2586" w:type="pct"/>
            <w:vAlign w:val="center"/>
          </w:tcPr>
          <w:p w14:paraId="7CAC8087" w14:textId="77777777"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Tên văn b</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n</w:t>
            </w:r>
          </w:p>
        </w:tc>
        <w:tc>
          <w:tcPr>
            <w:tcW w:w="940" w:type="pct"/>
            <w:vAlign w:val="center"/>
          </w:tcPr>
          <w:p w14:paraId="00CBBBC6" w14:textId="12104E0A" w:rsidR="00163B59" w:rsidRPr="008D6CA2" w:rsidRDefault="00076C4A"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Số, ngày, tháng, năm ban hành</w:t>
            </w:r>
          </w:p>
        </w:tc>
        <w:tc>
          <w:tcPr>
            <w:tcW w:w="1161" w:type="pct"/>
            <w:vAlign w:val="center"/>
          </w:tcPr>
          <w:p w14:paraId="22EF50CE" w14:textId="77777777"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Tên cơ quan ban hành</w:t>
            </w:r>
          </w:p>
        </w:tc>
      </w:tr>
      <w:tr w:rsidR="008D6CA2" w:rsidRPr="008D6CA2" w14:paraId="3E9D8096" w14:textId="77777777" w:rsidTr="008D6CA2">
        <w:trPr>
          <w:trHeight w:val="20"/>
        </w:trPr>
        <w:tc>
          <w:tcPr>
            <w:tcW w:w="313" w:type="pct"/>
            <w:vAlign w:val="center"/>
          </w:tcPr>
          <w:p w14:paraId="41012C88" w14:textId="77777777"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I</w:t>
            </w:r>
          </w:p>
        </w:tc>
        <w:tc>
          <w:tcPr>
            <w:tcW w:w="2586" w:type="pct"/>
            <w:vAlign w:val="center"/>
          </w:tcPr>
          <w:p w14:paraId="6516464E" w14:textId="77777777" w:rsidR="00163B59" w:rsidRPr="008D6CA2" w:rsidRDefault="00052B60" w:rsidP="00076C4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H</w:t>
            </w:r>
            <w:r w:rsidRPr="008D6CA2">
              <w:rPr>
                <w:rFonts w:ascii="Arial" w:hAnsi="Arial" w:cs="Arial"/>
                <w:b/>
                <w:color w:val="000000" w:themeColor="text1"/>
                <w:sz w:val="20"/>
                <w:szCs w:val="20"/>
              </w:rPr>
              <w:t>ồ</w:t>
            </w:r>
            <w:r w:rsidRPr="008D6CA2">
              <w:rPr>
                <w:rFonts w:ascii="Arial" w:hAnsi="Arial" w:cs="Arial"/>
                <w:b/>
                <w:color w:val="000000" w:themeColor="text1"/>
                <w:sz w:val="20"/>
                <w:szCs w:val="20"/>
              </w:rPr>
              <w:t xml:space="preserve"> sơ pháp lý</w:t>
            </w:r>
          </w:p>
        </w:tc>
        <w:tc>
          <w:tcPr>
            <w:tcW w:w="940" w:type="pct"/>
            <w:vAlign w:val="center"/>
          </w:tcPr>
          <w:p w14:paraId="22940391"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2359945D"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6781869" w14:textId="77777777" w:rsidTr="008D6CA2">
        <w:trPr>
          <w:trHeight w:val="20"/>
        </w:trPr>
        <w:tc>
          <w:tcPr>
            <w:tcW w:w="313" w:type="pct"/>
            <w:vAlign w:val="center"/>
          </w:tcPr>
          <w:p w14:paraId="3B5ADB4D" w14:textId="77777777"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2586" w:type="pct"/>
            <w:vAlign w:val="center"/>
          </w:tcPr>
          <w:p w14:paraId="279BE686" w14:textId="77777777" w:rsidR="00163B59" w:rsidRPr="008D6CA2" w:rsidRDefault="00052B60" w:rsidP="00076C4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toán</w:t>
            </w:r>
          </w:p>
        </w:tc>
        <w:tc>
          <w:tcPr>
            <w:tcW w:w="940" w:type="pct"/>
            <w:vAlign w:val="center"/>
          </w:tcPr>
          <w:p w14:paraId="22E77C72"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259DEC1F"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ACAC264" w14:textId="77777777" w:rsidTr="008D6CA2">
        <w:trPr>
          <w:trHeight w:val="20"/>
        </w:trPr>
        <w:tc>
          <w:tcPr>
            <w:tcW w:w="313" w:type="pct"/>
            <w:vAlign w:val="center"/>
          </w:tcPr>
          <w:p w14:paraId="384D41FF" w14:textId="77777777"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2586" w:type="pct"/>
            <w:vAlign w:val="center"/>
          </w:tcPr>
          <w:p w14:paraId="06E9A2EA" w14:textId="77777777" w:rsidR="00163B59" w:rsidRPr="008D6CA2" w:rsidRDefault="00052B60" w:rsidP="00076C4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trương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quy ho</w:t>
            </w:r>
            <w:r w:rsidRPr="008D6CA2">
              <w:rPr>
                <w:rFonts w:ascii="Arial" w:hAnsi="Arial" w:cs="Arial"/>
                <w:color w:val="000000" w:themeColor="text1"/>
                <w:sz w:val="20"/>
                <w:szCs w:val="20"/>
              </w:rPr>
              <w:t>ạ</w:t>
            </w:r>
            <w:r w:rsidRPr="008D6CA2">
              <w:rPr>
                <w:rFonts w:ascii="Arial" w:hAnsi="Arial" w:cs="Arial"/>
                <w:color w:val="000000" w:themeColor="text1"/>
                <w:sz w:val="20"/>
                <w:szCs w:val="20"/>
              </w:rPr>
              <w:t>ch ho</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chu</w:t>
            </w:r>
            <w:r w:rsidRPr="008D6CA2">
              <w:rPr>
                <w:rFonts w:ascii="Arial" w:hAnsi="Arial" w:cs="Arial"/>
                <w:color w:val="000000" w:themeColor="text1"/>
                <w:sz w:val="20"/>
                <w:szCs w:val="20"/>
              </w:rPr>
              <w:t>ẩ</w:t>
            </w:r>
            <w:r w:rsidRPr="008D6CA2">
              <w:rPr>
                <w:rFonts w:ascii="Arial" w:hAnsi="Arial" w:cs="Arial"/>
                <w:color w:val="000000" w:themeColor="text1"/>
                <w:sz w:val="20"/>
                <w:szCs w:val="20"/>
              </w:rPr>
              <w:t>n b</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p>
        </w:tc>
        <w:tc>
          <w:tcPr>
            <w:tcW w:w="940" w:type="pct"/>
            <w:vAlign w:val="center"/>
          </w:tcPr>
          <w:p w14:paraId="4C1BA53A"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5B9E8114"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07E46F5" w14:textId="77777777" w:rsidTr="008D6CA2">
        <w:trPr>
          <w:trHeight w:val="20"/>
        </w:trPr>
        <w:tc>
          <w:tcPr>
            <w:tcW w:w="313" w:type="pct"/>
            <w:vAlign w:val="center"/>
          </w:tcPr>
          <w:p w14:paraId="7F906644" w14:textId="77777777"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3</w:t>
            </w:r>
          </w:p>
        </w:tc>
        <w:tc>
          <w:tcPr>
            <w:tcW w:w="2586" w:type="pct"/>
            <w:vAlign w:val="center"/>
          </w:tcPr>
          <w:p w14:paraId="61B04D4A" w14:textId="77777777" w:rsidR="00163B59" w:rsidRPr="008D6CA2" w:rsidRDefault="00052B60" w:rsidP="00076C4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đ</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cương (đ</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v</w:t>
            </w:r>
            <w:r w:rsidRPr="008D6CA2">
              <w:rPr>
                <w:rFonts w:ascii="Arial" w:hAnsi="Arial" w:cs="Arial"/>
                <w:color w:val="000000" w:themeColor="text1"/>
                <w:sz w:val="20"/>
                <w:szCs w:val="20"/>
              </w:rPr>
              <w:t>ớ</w:t>
            </w:r>
            <w:r w:rsidRPr="008D6CA2">
              <w:rPr>
                <w:rFonts w:ascii="Arial" w:hAnsi="Arial" w:cs="Arial"/>
                <w:color w:val="000000" w:themeColor="text1"/>
                <w:sz w:val="20"/>
                <w:szCs w:val="20"/>
              </w:rPr>
              <w:t>i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r w:rsidRPr="008D6CA2">
              <w:rPr>
                <w:rFonts w:ascii="Arial" w:hAnsi="Arial" w:cs="Arial"/>
                <w:color w:val="000000" w:themeColor="text1"/>
                <w:sz w:val="20"/>
                <w:szCs w:val="20"/>
              </w:rPr>
              <w:t>quy ho</w:t>
            </w:r>
            <w:r w:rsidRPr="008D6CA2">
              <w:rPr>
                <w:rFonts w:ascii="Arial" w:hAnsi="Arial" w:cs="Arial"/>
                <w:color w:val="000000" w:themeColor="text1"/>
                <w:sz w:val="20"/>
                <w:szCs w:val="20"/>
              </w:rPr>
              <w:t>ạ</w:t>
            </w:r>
            <w:r w:rsidRPr="008D6CA2">
              <w:rPr>
                <w:rFonts w:ascii="Arial" w:hAnsi="Arial" w:cs="Arial"/>
                <w:color w:val="000000" w:themeColor="text1"/>
                <w:sz w:val="20"/>
                <w:szCs w:val="20"/>
              </w:rPr>
              <w:t>ch)</w:t>
            </w:r>
          </w:p>
        </w:tc>
        <w:tc>
          <w:tcPr>
            <w:tcW w:w="940" w:type="pct"/>
            <w:vAlign w:val="center"/>
          </w:tcPr>
          <w:p w14:paraId="43920333"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539183E8"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A5A1A70" w14:textId="77777777" w:rsidTr="008D6CA2">
        <w:trPr>
          <w:trHeight w:val="20"/>
        </w:trPr>
        <w:tc>
          <w:tcPr>
            <w:tcW w:w="313" w:type="pct"/>
            <w:vAlign w:val="center"/>
          </w:tcPr>
          <w:p w14:paraId="5774D927" w14:textId="77777777"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4</w:t>
            </w:r>
          </w:p>
        </w:tc>
        <w:tc>
          <w:tcPr>
            <w:tcW w:w="2586" w:type="pct"/>
            <w:vAlign w:val="center"/>
          </w:tcPr>
          <w:p w14:paraId="38BB9731" w14:textId="77777777" w:rsidR="00163B59" w:rsidRPr="008D6CA2" w:rsidRDefault="00052B60" w:rsidP="00076C4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toán chi phí</w:t>
            </w:r>
          </w:p>
        </w:tc>
        <w:tc>
          <w:tcPr>
            <w:tcW w:w="940" w:type="pct"/>
            <w:vAlign w:val="center"/>
          </w:tcPr>
          <w:p w14:paraId="0FA40D78"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23A55FD4"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1FB20E3" w14:textId="77777777" w:rsidTr="008D6CA2">
        <w:trPr>
          <w:trHeight w:val="20"/>
        </w:trPr>
        <w:tc>
          <w:tcPr>
            <w:tcW w:w="313" w:type="pct"/>
            <w:vAlign w:val="center"/>
          </w:tcPr>
          <w:p w14:paraId="0DB50D09" w14:textId="77777777"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5</w:t>
            </w:r>
          </w:p>
        </w:tc>
        <w:tc>
          <w:tcPr>
            <w:tcW w:w="2586" w:type="pct"/>
            <w:vAlign w:val="center"/>
          </w:tcPr>
          <w:p w14:paraId="75C1DDA5" w14:textId="77777777" w:rsidR="00163B59" w:rsidRPr="008D6CA2" w:rsidRDefault="00052B60" w:rsidP="00076C4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quy ho</w:t>
            </w:r>
            <w:r w:rsidRPr="008D6CA2">
              <w:rPr>
                <w:rFonts w:ascii="Arial" w:hAnsi="Arial" w:cs="Arial"/>
                <w:color w:val="000000" w:themeColor="text1"/>
                <w:sz w:val="20"/>
                <w:szCs w:val="20"/>
              </w:rPr>
              <w:t>ạ</w:t>
            </w:r>
            <w:r w:rsidRPr="008D6CA2">
              <w:rPr>
                <w:rFonts w:ascii="Arial" w:hAnsi="Arial" w:cs="Arial"/>
                <w:color w:val="000000" w:themeColor="text1"/>
                <w:sz w:val="20"/>
                <w:szCs w:val="20"/>
              </w:rPr>
              <w:t>ch ho</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chu</w:t>
            </w:r>
            <w:r w:rsidRPr="008D6CA2">
              <w:rPr>
                <w:rFonts w:ascii="Arial" w:hAnsi="Arial" w:cs="Arial"/>
                <w:color w:val="000000" w:themeColor="text1"/>
                <w:sz w:val="20"/>
                <w:szCs w:val="20"/>
              </w:rPr>
              <w:t>ẩ</w:t>
            </w:r>
            <w:r w:rsidRPr="008D6CA2">
              <w:rPr>
                <w:rFonts w:ascii="Arial" w:hAnsi="Arial" w:cs="Arial"/>
                <w:color w:val="000000" w:themeColor="text1"/>
                <w:sz w:val="20"/>
                <w:szCs w:val="20"/>
              </w:rPr>
              <w:t>n b</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w:t>
            </w:r>
          </w:p>
        </w:tc>
        <w:tc>
          <w:tcPr>
            <w:tcW w:w="940" w:type="pct"/>
            <w:vAlign w:val="center"/>
          </w:tcPr>
          <w:p w14:paraId="2960F8CE"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0835C60A"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2FF6335" w14:textId="77777777" w:rsidTr="008D6CA2">
        <w:trPr>
          <w:trHeight w:val="20"/>
        </w:trPr>
        <w:tc>
          <w:tcPr>
            <w:tcW w:w="313" w:type="pct"/>
            <w:vAlign w:val="center"/>
          </w:tcPr>
          <w:p w14:paraId="6A29613B" w14:textId="77777777"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6</w:t>
            </w:r>
          </w:p>
        </w:tc>
        <w:tc>
          <w:tcPr>
            <w:tcW w:w="2586" w:type="pct"/>
            <w:vAlign w:val="center"/>
          </w:tcPr>
          <w:p w14:paraId="5083FA2F" w14:textId="77777777" w:rsidR="00163B59" w:rsidRPr="008D6CA2" w:rsidRDefault="00052B60" w:rsidP="00076C4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cho phép d</w:t>
            </w:r>
            <w:r w:rsidRPr="008D6CA2">
              <w:rPr>
                <w:rFonts w:ascii="Arial" w:hAnsi="Arial" w:cs="Arial"/>
                <w:color w:val="000000" w:themeColor="text1"/>
                <w:sz w:val="20"/>
                <w:szCs w:val="20"/>
              </w:rPr>
              <w:t>ừ</w:t>
            </w:r>
            <w:r w:rsidRPr="008D6CA2">
              <w:rPr>
                <w:rFonts w:ascii="Arial" w:hAnsi="Arial" w:cs="Arial"/>
                <w:color w:val="000000" w:themeColor="text1"/>
                <w:sz w:val="20"/>
                <w:szCs w:val="20"/>
              </w:rPr>
              <w:t>ng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w:t>
            </w:r>
          </w:p>
        </w:tc>
        <w:tc>
          <w:tcPr>
            <w:tcW w:w="940" w:type="pct"/>
            <w:vAlign w:val="center"/>
          </w:tcPr>
          <w:p w14:paraId="7221D089"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164A1474"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417684D" w14:textId="77777777" w:rsidTr="008D6CA2">
        <w:trPr>
          <w:trHeight w:val="20"/>
        </w:trPr>
        <w:tc>
          <w:tcPr>
            <w:tcW w:w="313" w:type="pct"/>
            <w:vAlign w:val="center"/>
          </w:tcPr>
          <w:p w14:paraId="0A8DC385" w14:textId="77777777"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7</w:t>
            </w:r>
          </w:p>
        </w:tc>
        <w:tc>
          <w:tcPr>
            <w:tcW w:w="2586" w:type="pct"/>
            <w:vAlign w:val="center"/>
          </w:tcPr>
          <w:p w14:paraId="7B9281EE" w14:textId="77777777" w:rsidR="00163B59" w:rsidRPr="008D6CA2" w:rsidRDefault="00052B60" w:rsidP="00076C4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Các 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khác có liên quan</w:t>
            </w:r>
          </w:p>
        </w:tc>
        <w:tc>
          <w:tcPr>
            <w:tcW w:w="940" w:type="pct"/>
            <w:vAlign w:val="center"/>
          </w:tcPr>
          <w:p w14:paraId="3E8F85A4"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2306B9EC"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AEF675F" w14:textId="77777777" w:rsidTr="008D6CA2">
        <w:trPr>
          <w:trHeight w:val="20"/>
        </w:trPr>
        <w:tc>
          <w:tcPr>
            <w:tcW w:w="313" w:type="pct"/>
            <w:vAlign w:val="center"/>
          </w:tcPr>
          <w:p w14:paraId="21093C73"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2586" w:type="pct"/>
            <w:vAlign w:val="center"/>
          </w:tcPr>
          <w:p w14:paraId="7A60BF85" w14:textId="77777777" w:rsidR="00163B59" w:rsidRPr="008D6CA2" w:rsidRDefault="00052B60" w:rsidP="00076C4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p>
        </w:tc>
        <w:tc>
          <w:tcPr>
            <w:tcW w:w="940" w:type="pct"/>
            <w:vAlign w:val="center"/>
          </w:tcPr>
          <w:p w14:paraId="6CA056E9"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5E3323C0"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20819824" w14:textId="77777777" w:rsidTr="008D6CA2">
        <w:trPr>
          <w:trHeight w:val="20"/>
        </w:trPr>
        <w:tc>
          <w:tcPr>
            <w:tcW w:w="313" w:type="pct"/>
            <w:vAlign w:val="center"/>
          </w:tcPr>
          <w:p w14:paraId="7D5D938E" w14:textId="77777777"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II</w:t>
            </w:r>
          </w:p>
        </w:tc>
        <w:tc>
          <w:tcPr>
            <w:tcW w:w="2586" w:type="pct"/>
            <w:vAlign w:val="center"/>
          </w:tcPr>
          <w:p w14:paraId="09F2AC18" w14:textId="77777777" w:rsidR="00163B59" w:rsidRPr="008D6CA2" w:rsidRDefault="00052B60" w:rsidP="00076C4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H</w:t>
            </w:r>
            <w:r w:rsidRPr="008D6CA2">
              <w:rPr>
                <w:rFonts w:ascii="Arial" w:hAnsi="Arial" w:cs="Arial"/>
                <w:b/>
                <w:color w:val="000000" w:themeColor="text1"/>
                <w:sz w:val="20"/>
                <w:szCs w:val="20"/>
              </w:rPr>
              <w:t>ợ</w:t>
            </w:r>
            <w:r w:rsidRPr="008D6CA2">
              <w:rPr>
                <w:rFonts w:ascii="Arial" w:hAnsi="Arial" w:cs="Arial"/>
                <w:b/>
                <w:color w:val="000000" w:themeColor="text1"/>
                <w:sz w:val="20"/>
                <w:szCs w:val="20"/>
              </w:rPr>
              <w:t>p đ</w:t>
            </w:r>
            <w:r w:rsidRPr="008D6CA2">
              <w:rPr>
                <w:rFonts w:ascii="Arial" w:hAnsi="Arial" w:cs="Arial"/>
                <w:b/>
                <w:color w:val="000000" w:themeColor="text1"/>
                <w:sz w:val="20"/>
                <w:szCs w:val="20"/>
              </w:rPr>
              <w:t>ồ</w:t>
            </w:r>
            <w:r w:rsidRPr="008D6CA2">
              <w:rPr>
                <w:rFonts w:ascii="Arial" w:hAnsi="Arial" w:cs="Arial"/>
                <w:b/>
                <w:color w:val="000000" w:themeColor="text1"/>
                <w:sz w:val="20"/>
                <w:szCs w:val="20"/>
              </w:rPr>
              <w:t>ng, ph</w:t>
            </w:r>
            <w:r w:rsidRPr="008D6CA2">
              <w:rPr>
                <w:rFonts w:ascii="Arial" w:hAnsi="Arial" w:cs="Arial"/>
                <w:b/>
                <w:color w:val="000000" w:themeColor="text1"/>
                <w:sz w:val="20"/>
                <w:szCs w:val="20"/>
              </w:rPr>
              <w:t>ụ</w:t>
            </w:r>
            <w:r w:rsidRPr="008D6CA2">
              <w:rPr>
                <w:rFonts w:ascii="Arial" w:hAnsi="Arial" w:cs="Arial"/>
                <w:b/>
                <w:color w:val="000000" w:themeColor="text1"/>
                <w:sz w:val="20"/>
                <w:szCs w:val="20"/>
              </w:rPr>
              <w:t xml:space="preserve"> l</w:t>
            </w:r>
            <w:r w:rsidRPr="008D6CA2">
              <w:rPr>
                <w:rFonts w:ascii="Arial" w:hAnsi="Arial" w:cs="Arial"/>
                <w:b/>
                <w:color w:val="000000" w:themeColor="text1"/>
                <w:sz w:val="20"/>
                <w:szCs w:val="20"/>
              </w:rPr>
              <w:t>ụ</w:t>
            </w:r>
            <w:r w:rsidRPr="008D6CA2">
              <w:rPr>
                <w:rFonts w:ascii="Arial" w:hAnsi="Arial" w:cs="Arial"/>
                <w:b/>
                <w:color w:val="000000" w:themeColor="text1"/>
                <w:sz w:val="20"/>
                <w:szCs w:val="20"/>
              </w:rPr>
              <w:t>c h</w:t>
            </w:r>
            <w:r w:rsidRPr="008D6CA2">
              <w:rPr>
                <w:rFonts w:ascii="Arial" w:hAnsi="Arial" w:cs="Arial"/>
                <w:b/>
                <w:color w:val="000000" w:themeColor="text1"/>
                <w:sz w:val="20"/>
                <w:szCs w:val="20"/>
              </w:rPr>
              <w:t>ợ</w:t>
            </w:r>
            <w:r w:rsidRPr="008D6CA2">
              <w:rPr>
                <w:rFonts w:ascii="Arial" w:hAnsi="Arial" w:cs="Arial"/>
                <w:b/>
                <w:color w:val="000000" w:themeColor="text1"/>
                <w:sz w:val="20"/>
                <w:szCs w:val="20"/>
              </w:rPr>
              <w:t>p đ</w:t>
            </w:r>
            <w:r w:rsidRPr="008D6CA2">
              <w:rPr>
                <w:rFonts w:ascii="Arial" w:hAnsi="Arial" w:cs="Arial"/>
                <w:b/>
                <w:color w:val="000000" w:themeColor="text1"/>
                <w:sz w:val="20"/>
                <w:szCs w:val="20"/>
              </w:rPr>
              <w:t>ồ</w:t>
            </w:r>
            <w:r w:rsidRPr="008D6CA2">
              <w:rPr>
                <w:rFonts w:ascii="Arial" w:hAnsi="Arial" w:cs="Arial"/>
                <w:b/>
                <w:color w:val="000000" w:themeColor="text1"/>
                <w:sz w:val="20"/>
                <w:szCs w:val="20"/>
              </w:rPr>
              <w:t>ng (n</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u có)</w:t>
            </w:r>
          </w:p>
        </w:tc>
        <w:tc>
          <w:tcPr>
            <w:tcW w:w="940" w:type="pct"/>
            <w:vAlign w:val="center"/>
          </w:tcPr>
          <w:p w14:paraId="3DC0D1C9"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293CE749"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B5E7DAB" w14:textId="77777777" w:rsidTr="008D6CA2">
        <w:trPr>
          <w:trHeight w:val="20"/>
        </w:trPr>
        <w:tc>
          <w:tcPr>
            <w:tcW w:w="313" w:type="pct"/>
            <w:vAlign w:val="center"/>
          </w:tcPr>
          <w:p w14:paraId="26B64E88" w14:textId="77777777"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2586" w:type="pct"/>
            <w:vAlign w:val="center"/>
          </w:tcPr>
          <w:p w14:paraId="3AEF8CC0" w14:textId="77777777" w:rsidR="00163B59" w:rsidRPr="008D6CA2" w:rsidRDefault="00052B60" w:rsidP="00076C4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p>
        </w:tc>
        <w:tc>
          <w:tcPr>
            <w:tcW w:w="940" w:type="pct"/>
            <w:vAlign w:val="center"/>
          </w:tcPr>
          <w:p w14:paraId="12F77752"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3AA948E6"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B63692E" w14:textId="77777777" w:rsidTr="008D6CA2">
        <w:trPr>
          <w:trHeight w:val="20"/>
        </w:trPr>
        <w:tc>
          <w:tcPr>
            <w:tcW w:w="313" w:type="pct"/>
            <w:vAlign w:val="center"/>
          </w:tcPr>
          <w:p w14:paraId="4307C1FE" w14:textId="489678DA" w:rsidR="00163B59" w:rsidRPr="008D6CA2" w:rsidRDefault="00FB63C5"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w:t>
            </w:r>
          </w:p>
        </w:tc>
        <w:tc>
          <w:tcPr>
            <w:tcW w:w="2586" w:type="pct"/>
            <w:vAlign w:val="center"/>
          </w:tcPr>
          <w:p w14:paraId="1BAA01F2" w14:textId="77777777" w:rsidR="00163B59" w:rsidRPr="008D6CA2" w:rsidRDefault="00052B60" w:rsidP="00076C4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p>
        </w:tc>
        <w:tc>
          <w:tcPr>
            <w:tcW w:w="940" w:type="pct"/>
            <w:vAlign w:val="center"/>
          </w:tcPr>
          <w:p w14:paraId="64195E21"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3C3D0130"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234B2F81" w14:textId="77777777" w:rsidTr="008D6CA2">
        <w:trPr>
          <w:trHeight w:val="20"/>
        </w:trPr>
        <w:tc>
          <w:tcPr>
            <w:tcW w:w="313" w:type="pct"/>
            <w:vAlign w:val="center"/>
          </w:tcPr>
          <w:p w14:paraId="7FC6BBE9" w14:textId="77777777"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III</w:t>
            </w:r>
          </w:p>
        </w:tc>
        <w:tc>
          <w:tcPr>
            <w:tcW w:w="2586" w:type="pct"/>
            <w:vAlign w:val="center"/>
          </w:tcPr>
          <w:p w14:paraId="0623CE50" w14:textId="4B35CA75"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K</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lu</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n c</w:t>
            </w:r>
            <w:r w:rsidRPr="008D6CA2">
              <w:rPr>
                <w:rFonts w:ascii="Arial" w:hAnsi="Arial" w:cs="Arial"/>
                <w:b/>
                <w:color w:val="000000" w:themeColor="text1"/>
                <w:sz w:val="20"/>
                <w:szCs w:val="20"/>
              </w:rPr>
              <w:t>ủ</w:t>
            </w:r>
            <w:r w:rsidRPr="008D6CA2">
              <w:rPr>
                <w:rFonts w:ascii="Arial" w:hAnsi="Arial" w:cs="Arial"/>
                <w:b/>
                <w:color w:val="000000" w:themeColor="text1"/>
                <w:sz w:val="20"/>
                <w:szCs w:val="20"/>
              </w:rPr>
              <w:t>a cơ quan Thanh tra, Ki</w:t>
            </w:r>
            <w:r w:rsidRPr="008D6CA2">
              <w:rPr>
                <w:rFonts w:ascii="Arial" w:hAnsi="Arial" w:cs="Arial"/>
                <w:b/>
                <w:color w:val="000000" w:themeColor="text1"/>
                <w:sz w:val="20"/>
                <w:szCs w:val="20"/>
              </w:rPr>
              <w:t>ể</w:t>
            </w:r>
            <w:r w:rsidRPr="008D6CA2">
              <w:rPr>
                <w:rFonts w:ascii="Arial" w:hAnsi="Arial" w:cs="Arial"/>
                <w:b/>
                <w:color w:val="000000" w:themeColor="text1"/>
                <w:sz w:val="20"/>
                <w:szCs w:val="20"/>
              </w:rPr>
              <w:t>m toán nhà nư</w:t>
            </w:r>
            <w:r w:rsidRPr="008D6CA2">
              <w:rPr>
                <w:rFonts w:ascii="Arial" w:hAnsi="Arial" w:cs="Arial"/>
                <w:b/>
                <w:color w:val="000000" w:themeColor="text1"/>
                <w:sz w:val="20"/>
                <w:szCs w:val="20"/>
              </w:rPr>
              <w:t>ớ</w:t>
            </w:r>
            <w:r w:rsidRPr="008D6CA2">
              <w:rPr>
                <w:rFonts w:ascii="Arial" w:hAnsi="Arial" w:cs="Arial"/>
                <w:b/>
                <w:color w:val="000000" w:themeColor="text1"/>
                <w:sz w:val="20"/>
                <w:szCs w:val="20"/>
              </w:rPr>
              <w:t>c, ki</w:t>
            </w:r>
            <w:r w:rsidRPr="008D6CA2">
              <w:rPr>
                <w:rFonts w:ascii="Arial" w:hAnsi="Arial" w:cs="Arial"/>
                <w:b/>
                <w:color w:val="000000" w:themeColor="text1"/>
                <w:sz w:val="20"/>
                <w:szCs w:val="20"/>
              </w:rPr>
              <w:t>ể</w:t>
            </w:r>
            <w:r w:rsidRPr="008D6CA2">
              <w:rPr>
                <w:rFonts w:ascii="Arial" w:hAnsi="Arial" w:cs="Arial"/>
                <w:b/>
                <w:color w:val="000000" w:themeColor="text1"/>
                <w:sz w:val="20"/>
                <w:szCs w:val="20"/>
              </w:rPr>
              <w:t>m tra, k</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qu</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 xml:space="preserve"> 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tra c</w:t>
            </w:r>
            <w:r w:rsidRPr="008D6CA2">
              <w:rPr>
                <w:rFonts w:ascii="Arial" w:hAnsi="Arial" w:cs="Arial"/>
                <w:b/>
                <w:color w:val="000000" w:themeColor="text1"/>
                <w:sz w:val="20"/>
                <w:szCs w:val="20"/>
              </w:rPr>
              <w:t>ủ</w:t>
            </w:r>
            <w:r w:rsidRPr="008D6CA2">
              <w:rPr>
                <w:rFonts w:ascii="Arial" w:hAnsi="Arial" w:cs="Arial"/>
                <w:b/>
                <w:color w:val="000000" w:themeColor="text1"/>
                <w:sz w:val="20"/>
                <w:szCs w:val="20"/>
              </w:rPr>
              <w:t>a các cơ quan pháp lu</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 xml:space="preserve">t </w:t>
            </w:r>
            <w:r w:rsidRPr="008D6CA2">
              <w:rPr>
                <w:rFonts w:ascii="Arial" w:hAnsi="Arial" w:cs="Arial"/>
                <w:color w:val="000000" w:themeColor="text1"/>
                <w:sz w:val="20"/>
                <w:szCs w:val="20"/>
              </w:rPr>
              <w:t>(trư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không có thì ph</w:t>
            </w:r>
            <w:r w:rsidRPr="008D6CA2">
              <w:rPr>
                <w:rFonts w:ascii="Arial" w:hAnsi="Arial" w:cs="Arial"/>
                <w:color w:val="000000" w:themeColor="text1"/>
                <w:sz w:val="20"/>
                <w:szCs w:val="20"/>
              </w:rPr>
              <w:t>ả</w:t>
            </w:r>
            <w:r w:rsidRPr="008D6CA2">
              <w:rPr>
                <w:rFonts w:ascii="Arial" w:hAnsi="Arial" w:cs="Arial"/>
                <w:color w:val="000000" w:themeColor="text1"/>
                <w:sz w:val="20"/>
                <w:szCs w:val="20"/>
              </w:rPr>
              <w:t>i ghi c</w:t>
            </w:r>
            <w:r w:rsidRPr="008D6CA2">
              <w:rPr>
                <w:rFonts w:ascii="Arial" w:hAnsi="Arial" w:cs="Arial"/>
                <w:color w:val="000000" w:themeColor="text1"/>
                <w:sz w:val="20"/>
                <w:szCs w:val="20"/>
              </w:rPr>
              <w:t>ụ</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ể</w:t>
            </w:r>
            <w:r w:rsidRPr="008D6CA2">
              <w:rPr>
                <w:rFonts w:ascii="Arial" w:hAnsi="Arial" w:cs="Arial"/>
                <w:color w:val="000000" w:themeColor="text1"/>
                <w:sz w:val="20"/>
                <w:szCs w:val="20"/>
              </w:rPr>
              <w:t xml:space="preserve"> là </w:t>
            </w:r>
            <w:r w:rsidR="00FB63C5" w:rsidRPr="008D6CA2">
              <w:rPr>
                <w:rFonts w:ascii="Arial" w:hAnsi="Arial" w:cs="Arial"/>
                <w:b/>
                <w:bCs/>
                <w:color w:val="000000" w:themeColor="text1"/>
                <w:sz w:val="20"/>
                <w:szCs w:val="20"/>
              </w:rPr>
              <w:t>“</w:t>
            </w:r>
            <w:r w:rsidRPr="008D6CA2">
              <w:rPr>
                <w:rFonts w:ascii="Arial" w:hAnsi="Arial" w:cs="Arial"/>
                <w:b/>
                <w:bCs/>
                <w:i/>
                <w:color w:val="000000" w:themeColor="text1"/>
                <w:sz w:val="20"/>
                <w:szCs w:val="20"/>
              </w:rPr>
              <w:t>không có</w:t>
            </w:r>
            <w:r w:rsidR="00FB63C5" w:rsidRPr="008D6CA2">
              <w:rPr>
                <w:rFonts w:ascii="Arial" w:hAnsi="Arial" w:cs="Arial"/>
                <w:b/>
                <w:bCs/>
                <w:i/>
                <w:color w:val="000000" w:themeColor="text1"/>
                <w:sz w:val="20"/>
                <w:szCs w:val="20"/>
              </w:rPr>
              <w:t>”</w:t>
            </w:r>
            <w:r w:rsidRPr="008D6CA2">
              <w:rPr>
                <w:rFonts w:ascii="Arial" w:hAnsi="Arial" w:cs="Arial"/>
                <w:i/>
                <w:color w:val="000000" w:themeColor="text1"/>
                <w:sz w:val="20"/>
                <w:szCs w:val="20"/>
              </w:rPr>
              <w:t>)</w:t>
            </w:r>
          </w:p>
        </w:tc>
        <w:tc>
          <w:tcPr>
            <w:tcW w:w="940" w:type="pct"/>
            <w:vAlign w:val="center"/>
          </w:tcPr>
          <w:p w14:paraId="26AE7F7F"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0F5DF9F7"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1044DF5" w14:textId="77777777" w:rsidTr="008D6CA2">
        <w:trPr>
          <w:trHeight w:val="20"/>
        </w:trPr>
        <w:tc>
          <w:tcPr>
            <w:tcW w:w="313" w:type="pct"/>
            <w:vAlign w:val="center"/>
          </w:tcPr>
          <w:p w14:paraId="166A393D" w14:textId="77777777" w:rsidR="00163B59" w:rsidRPr="008D6CA2" w:rsidRDefault="00052B60"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2586" w:type="pct"/>
            <w:vAlign w:val="center"/>
          </w:tcPr>
          <w:p w14:paraId="042296AE" w14:textId="77777777" w:rsidR="00163B59" w:rsidRPr="008D6CA2" w:rsidRDefault="00052B60" w:rsidP="00076C4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p>
        </w:tc>
        <w:tc>
          <w:tcPr>
            <w:tcW w:w="940" w:type="pct"/>
            <w:vAlign w:val="center"/>
          </w:tcPr>
          <w:p w14:paraId="3DFB498F"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6C41BD33"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DFE9675" w14:textId="77777777" w:rsidTr="008D6CA2">
        <w:trPr>
          <w:trHeight w:val="20"/>
        </w:trPr>
        <w:tc>
          <w:tcPr>
            <w:tcW w:w="313" w:type="pct"/>
            <w:vAlign w:val="center"/>
          </w:tcPr>
          <w:p w14:paraId="0D2F705F" w14:textId="192E1C8B" w:rsidR="00163B59" w:rsidRPr="008D6CA2" w:rsidRDefault="00FB63C5" w:rsidP="00076C4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w:t>
            </w:r>
          </w:p>
        </w:tc>
        <w:tc>
          <w:tcPr>
            <w:tcW w:w="2586" w:type="pct"/>
            <w:vAlign w:val="center"/>
          </w:tcPr>
          <w:p w14:paraId="6FF6A11C" w14:textId="77777777" w:rsidR="00163B59" w:rsidRPr="008D6CA2" w:rsidRDefault="00052B60" w:rsidP="00076C4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p>
        </w:tc>
        <w:tc>
          <w:tcPr>
            <w:tcW w:w="940" w:type="pct"/>
            <w:vAlign w:val="center"/>
          </w:tcPr>
          <w:p w14:paraId="638F9CA4"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c>
          <w:tcPr>
            <w:tcW w:w="1161" w:type="pct"/>
            <w:vAlign w:val="center"/>
          </w:tcPr>
          <w:p w14:paraId="177927F5" w14:textId="77777777" w:rsidR="00163B59" w:rsidRPr="008D6CA2" w:rsidRDefault="00163B59" w:rsidP="00076C4A">
            <w:pPr>
              <w:adjustRightInd w:val="0"/>
              <w:snapToGrid w:val="0"/>
              <w:spacing w:before="40" w:after="40" w:line="240" w:lineRule="auto"/>
              <w:jc w:val="center"/>
              <w:rPr>
                <w:rFonts w:ascii="Arial" w:hAnsi="Arial" w:cs="Arial"/>
                <w:color w:val="000000" w:themeColor="text1"/>
                <w:sz w:val="20"/>
                <w:szCs w:val="20"/>
              </w:rPr>
            </w:pPr>
          </w:p>
        </w:tc>
      </w:tr>
    </w:tbl>
    <w:p w14:paraId="279D02DA" w14:textId="77777777" w:rsidR="00FB63C5" w:rsidRPr="008D6CA2" w:rsidRDefault="00FB63C5" w:rsidP="00FB63C5">
      <w:pPr>
        <w:adjustRightInd w:val="0"/>
        <w:snapToGrid w:val="0"/>
        <w:spacing w:after="0" w:line="240" w:lineRule="auto"/>
        <w:jc w:val="center"/>
        <w:rPr>
          <w:rFonts w:ascii="Arial" w:hAnsi="Arial" w:cs="Arial"/>
          <w:bCs/>
          <w:color w:val="000000" w:themeColor="text1"/>
          <w:sz w:val="20"/>
          <w:szCs w:val="20"/>
        </w:rPr>
      </w:pPr>
    </w:p>
    <w:p w14:paraId="4ADEBFAD" w14:textId="1909CA2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II. Th</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c hi</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n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w:t>
      </w:r>
    </w:p>
    <w:p w14:paraId="5E6C1A06"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w:t>
      </w:r>
    </w:p>
    <w:p w14:paraId="722B8333" w14:textId="62B03EBC" w:rsidR="00FB63C5" w:rsidRPr="008D6CA2" w:rsidRDefault="00052B60" w:rsidP="00FB63C5">
      <w:pPr>
        <w:adjustRightInd w:val="0"/>
        <w:snapToGrid w:val="0"/>
        <w:spacing w:after="120" w:line="240" w:lineRule="auto"/>
        <w:ind w:firstLine="720"/>
        <w:jc w:val="right"/>
        <w:rPr>
          <w:rFonts w:ascii="Arial" w:hAnsi="Arial" w:cs="Arial"/>
          <w:color w:val="000000" w:themeColor="text1"/>
          <w:sz w:val="20"/>
          <w:szCs w:val="20"/>
        </w:rPr>
      </w:pPr>
      <w:r w:rsidRPr="008D6CA2">
        <w:rPr>
          <w:rFonts w:ascii="Arial" w:hAnsi="Arial" w:cs="Arial"/>
          <w:i/>
          <w:color w:val="000000" w:themeColor="text1"/>
          <w:sz w:val="20"/>
          <w:szCs w:val="20"/>
        </w:rPr>
        <w:t>Đơn v</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xml:space="preserve"> tính: đ</w:t>
      </w:r>
      <w:r w:rsidRPr="008D6CA2">
        <w:rPr>
          <w:rFonts w:ascii="Arial" w:hAnsi="Arial" w:cs="Arial"/>
          <w:i/>
          <w:color w:val="000000" w:themeColor="text1"/>
          <w:sz w:val="20"/>
          <w:szCs w:val="20"/>
        </w:rPr>
        <w:t>ồ</w:t>
      </w:r>
      <w:r w:rsidRPr="008D6CA2">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4"/>
        <w:gridCol w:w="4521"/>
        <w:gridCol w:w="2402"/>
        <w:gridCol w:w="858"/>
        <w:gridCol w:w="801"/>
      </w:tblGrid>
      <w:tr w:rsidR="008D6CA2" w:rsidRPr="008D6CA2" w14:paraId="79CD4040" w14:textId="77777777" w:rsidTr="008D6CA2">
        <w:trPr>
          <w:trHeight w:val="20"/>
        </w:trPr>
        <w:tc>
          <w:tcPr>
            <w:tcW w:w="241" w:type="pct"/>
            <w:vAlign w:val="center"/>
          </w:tcPr>
          <w:p w14:paraId="60185343" w14:textId="43F309CC" w:rsidR="00163B59" w:rsidRPr="008D6CA2" w:rsidRDefault="00FB63C5" w:rsidP="00FB63C5">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 TT</w:t>
            </w:r>
          </w:p>
        </w:tc>
        <w:tc>
          <w:tcPr>
            <w:tcW w:w="2507" w:type="pct"/>
            <w:vAlign w:val="center"/>
          </w:tcPr>
          <w:p w14:paraId="203F2D80" w14:textId="35FC06B1" w:rsidR="00163B59" w:rsidRPr="008D6CA2" w:rsidRDefault="00052B60" w:rsidP="00FB63C5">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N</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 xml:space="preserve">i </w:t>
            </w:r>
            <w:r w:rsidR="00FB63C5" w:rsidRPr="008D6CA2">
              <w:rPr>
                <w:rFonts w:ascii="Arial" w:hAnsi="Arial" w:cs="Arial"/>
                <w:b/>
                <w:bCs/>
                <w:color w:val="000000" w:themeColor="text1"/>
                <w:sz w:val="20"/>
                <w:szCs w:val="20"/>
              </w:rPr>
              <w:t>d</w:t>
            </w:r>
            <w:r w:rsidRPr="008D6CA2">
              <w:rPr>
                <w:rFonts w:ascii="Arial" w:hAnsi="Arial" w:cs="Arial"/>
                <w:b/>
                <w:bCs/>
                <w:color w:val="000000" w:themeColor="text1"/>
                <w:sz w:val="20"/>
                <w:szCs w:val="20"/>
              </w:rPr>
              <w:t>ung</w:t>
            </w:r>
          </w:p>
        </w:tc>
        <w:tc>
          <w:tcPr>
            <w:tcW w:w="1332" w:type="pct"/>
            <w:vAlign w:val="center"/>
          </w:tcPr>
          <w:p w14:paraId="32C13A27" w14:textId="77777777" w:rsidR="00163B59" w:rsidRPr="008D6CA2" w:rsidRDefault="00052B60" w:rsidP="00FB63C5">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w:t>
            </w:r>
            <w:r w:rsidRPr="008D6CA2">
              <w:rPr>
                <w:rFonts w:ascii="Arial" w:hAnsi="Arial" w:cs="Arial"/>
                <w:b/>
                <w:bCs/>
                <w:color w:val="000000" w:themeColor="text1"/>
                <w:sz w:val="20"/>
                <w:szCs w:val="20"/>
              </w:rPr>
              <w:t>ổ</w:t>
            </w:r>
            <w:r w:rsidRPr="008D6CA2">
              <w:rPr>
                <w:rFonts w:ascii="Arial" w:hAnsi="Arial" w:cs="Arial"/>
                <w:b/>
                <w:bCs/>
                <w:color w:val="000000" w:themeColor="text1"/>
                <w:sz w:val="20"/>
                <w:szCs w:val="20"/>
              </w:rPr>
              <w:t>ng m</w:t>
            </w:r>
            <w:r w:rsidRPr="008D6CA2">
              <w:rPr>
                <w:rFonts w:ascii="Arial" w:hAnsi="Arial" w:cs="Arial"/>
                <w:b/>
                <w:bCs/>
                <w:color w:val="000000" w:themeColor="text1"/>
                <w:sz w:val="20"/>
                <w:szCs w:val="20"/>
              </w:rPr>
              <w:t>ứ</w:t>
            </w:r>
            <w:r w:rsidRPr="008D6CA2">
              <w:rPr>
                <w:rFonts w:ascii="Arial" w:hAnsi="Arial" w:cs="Arial"/>
                <w:b/>
                <w:bCs/>
                <w:color w:val="000000" w:themeColor="text1"/>
                <w:sz w:val="20"/>
                <w:szCs w:val="20"/>
              </w:rPr>
              <w:t>c đ</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u tư (c</w:t>
            </w:r>
            <w:r w:rsidRPr="008D6CA2">
              <w:rPr>
                <w:rFonts w:ascii="Arial" w:hAnsi="Arial" w:cs="Arial"/>
                <w:b/>
                <w:bCs/>
                <w:color w:val="000000" w:themeColor="text1"/>
                <w:sz w:val="20"/>
                <w:szCs w:val="20"/>
              </w:rPr>
              <w:t>ủ</w:t>
            </w:r>
            <w:r w:rsidRPr="008D6CA2">
              <w:rPr>
                <w:rFonts w:ascii="Arial" w:hAnsi="Arial" w:cs="Arial"/>
                <w:b/>
                <w:bCs/>
                <w:color w:val="000000" w:themeColor="text1"/>
                <w:sz w:val="20"/>
                <w:szCs w:val="20"/>
              </w:rPr>
              <w:t>a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thành ph</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ti</w:t>
            </w:r>
            <w:r w:rsidRPr="008D6CA2">
              <w:rPr>
                <w:rFonts w:ascii="Arial" w:hAnsi="Arial" w:cs="Arial"/>
                <w:b/>
                <w:bCs/>
                <w:color w:val="000000" w:themeColor="text1"/>
                <w:sz w:val="20"/>
                <w:szCs w:val="20"/>
              </w:rPr>
              <w:t>ể</w:t>
            </w:r>
            <w:r w:rsidRPr="008D6CA2">
              <w:rPr>
                <w:rFonts w:ascii="Arial" w:hAnsi="Arial" w:cs="Arial"/>
                <w:b/>
                <w:bCs/>
                <w:color w:val="000000" w:themeColor="text1"/>
                <w:sz w:val="20"/>
                <w:szCs w:val="20"/>
              </w:rPr>
              <w:t>u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đ</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c l</w:t>
            </w:r>
            <w:r w:rsidRPr="008D6CA2">
              <w:rPr>
                <w:rFonts w:ascii="Arial" w:hAnsi="Arial" w:cs="Arial"/>
                <w:b/>
                <w:bCs/>
                <w:color w:val="000000" w:themeColor="text1"/>
                <w:sz w:val="20"/>
                <w:szCs w:val="20"/>
              </w:rPr>
              <w:t>ậ</w:t>
            </w:r>
            <w:r w:rsidRPr="008D6CA2">
              <w:rPr>
                <w:rFonts w:ascii="Arial" w:hAnsi="Arial" w:cs="Arial"/>
                <w:b/>
                <w:bCs/>
                <w:color w:val="000000" w:themeColor="text1"/>
                <w:sz w:val="20"/>
                <w:szCs w:val="20"/>
              </w:rPr>
              <w:t>p) ho</w:t>
            </w:r>
            <w:r w:rsidRPr="008D6CA2">
              <w:rPr>
                <w:rFonts w:ascii="Arial" w:hAnsi="Arial" w:cs="Arial"/>
                <w:b/>
                <w:bCs/>
                <w:color w:val="000000" w:themeColor="text1"/>
                <w:sz w:val="20"/>
                <w:szCs w:val="20"/>
              </w:rPr>
              <w:t>ặ</w:t>
            </w:r>
            <w:r w:rsidRPr="008D6CA2">
              <w:rPr>
                <w:rFonts w:ascii="Arial" w:hAnsi="Arial" w:cs="Arial"/>
                <w:b/>
                <w:bCs/>
                <w:color w:val="000000" w:themeColor="text1"/>
                <w:sz w:val="20"/>
                <w:szCs w:val="20"/>
              </w:rPr>
              <w:t>c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toán (công trình, h</w:t>
            </w:r>
            <w:r w:rsidRPr="008D6CA2">
              <w:rPr>
                <w:rFonts w:ascii="Arial" w:hAnsi="Arial" w:cs="Arial"/>
                <w:b/>
                <w:bCs/>
                <w:color w:val="000000" w:themeColor="text1"/>
                <w:sz w:val="20"/>
                <w:szCs w:val="20"/>
              </w:rPr>
              <w:t>ạ</w:t>
            </w:r>
            <w:r w:rsidRPr="008D6CA2">
              <w:rPr>
                <w:rFonts w:ascii="Arial" w:hAnsi="Arial" w:cs="Arial"/>
                <w:b/>
                <w:bCs/>
                <w:color w:val="000000" w:themeColor="text1"/>
                <w:sz w:val="20"/>
                <w:szCs w:val="20"/>
              </w:rPr>
              <w:t>ng m</w:t>
            </w:r>
            <w:r w:rsidRPr="008D6CA2">
              <w:rPr>
                <w:rFonts w:ascii="Arial" w:hAnsi="Arial" w:cs="Arial"/>
                <w:b/>
                <w:bCs/>
                <w:color w:val="000000" w:themeColor="text1"/>
                <w:sz w:val="20"/>
                <w:szCs w:val="20"/>
              </w:rPr>
              <w:t>ụ</w:t>
            </w:r>
            <w:r w:rsidRPr="008D6CA2">
              <w:rPr>
                <w:rFonts w:ascii="Arial" w:hAnsi="Arial" w:cs="Arial"/>
                <w:b/>
                <w:bCs/>
                <w:color w:val="000000" w:themeColor="text1"/>
                <w:sz w:val="20"/>
                <w:szCs w:val="20"/>
              </w:rPr>
              <w:t>c công trình đ</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c l</w:t>
            </w:r>
            <w:r w:rsidRPr="008D6CA2">
              <w:rPr>
                <w:rFonts w:ascii="Arial" w:hAnsi="Arial" w:cs="Arial"/>
                <w:b/>
                <w:bCs/>
                <w:color w:val="000000" w:themeColor="text1"/>
                <w:sz w:val="20"/>
                <w:szCs w:val="20"/>
              </w:rPr>
              <w:t>ậ</w:t>
            </w:r>
            <w:r w:rsidRPr="008D6CA2">
              <w:rPr>
                <w:rFonts w:ascii="Arial" w:hAnsi="Arial" w:cs="Arial"/>
                <w:b/>
                <w:bCs/>
                <w:color w:val="000000" w:themeColor="text1"/>
                <w:sz w:val="20"/>
                <w:szCs w:val="20"/>
              </w:rPr>
              <w:t>p) đư</w:t>
            </w:r>
            <w:r w:rsidRPr="008D6CA2">
              <w:rPr>
                <w:rFonts w:ascii="Arial" w:hAnsi="Arial" w:cs="Arial"/>
                <w:b/>
                <w:bCs/>
                <w:color w:val="000000" w:themeColor="text1"/>
                <w:sz w:val="20"/>
                <w:szCs w:val="20"/>
              </w:rPr>
              <w:t>ợ</w:t>
            </w:r>
            <w:r w:rsidRPr="008D6CA2">
              <w:rPr>
                <w:rFonts w:ascii="Arial" w:hAnsi="Arial" w:cs="Arial"/>
                <w:b/>
                <w:bCs/>
                <w:color w:val="000000" w:themeColor="text1"/>
                <w:sz w:val="20"/>
                <w:szCs w:val="20"/>
              </w:rPr>
              <w:t xml:space="preserve">c phê </w:t>
            </w:r>
            <w:r w:rsidRPr="008D6CA2">
              <w:rPr>
                <w:rFonts w:ascii="Arial" w:hAnsi="Arial" w:cs="Arial"/>
                <w:b/>
                <w:bCs/>
                <w:color w:val="000000" w:themeColor="text1"/>
                <w:sz w:val="20"/>
                <w:szCs w:val="20"/>
              </w:rPr>
              <w:lastRenderedPageBreak/>
              <w:t>duy</w:t>
            </w:r>
            <w:r w:rsidRPr="008D6CA2">
              <w:rPr>
                <w:rFonts w:ascii="Arial" w:hAnsi="Arial" w:cs="Arial"/>
                <w:b/>
                <w:bCs/>
                <w:color w:val="000000" w:themeColor="text1"/>
                <w:sz w:val="20"/>
                <w:szCs w:val="20"/>
              </w:rPr>
              <w:t>ệ</w:t>
            </w:r>
            <w:r w:rsidRPr="008D6CA2">
              <w:rPr>
                <w:rFonts w:ascii="Arial" w:hAnsi="Arial" w:cs="Arial"/>
                <w:b/>
                <w:bCs/>
                <w:color w:val="000000" w:themeColor="text1"/>
                <w:sz w:val="20"/>
                <w:szCs w:val="20"/>
              </w:rPr>
              <w:t>t ho</w:t>
            </w:r>
            <w:r w:rsidRPr="008D6CA2">
              <w:rPr>
                <w:rFonts w:ascii="Arial" w:hAnsi="Arial" w:cs="Arial"/>
                <w:b/>
                <w:bCs/>
                <w:color w:val="000000" w:themeColor="text1"/>
                <w:sz w:val="20"/>
                <w:szCs w:val="20"/>
              </w:rPr>
              <w:t>ặ</w:t>
            </w:r>
            <w:r w:rsidRPr="008D6CA2">
              <w:rPr>
                <w:rFonts w:ascii="Arial" w:hAnsi="Arial" w:cs="Arial"/>
                <w:b/>
                <w:bCs/>
                <w:color w:val="000000" w:themeColor="text1"/>
                <w:sz w:val="20"/>
                <w:szCs w:val="20"/>
              </w:rPr>
              <w:t>c đi</w:t>
            </w:r>
            <w:r w:rsidRPr="008D6CA2">
              <w:rPr>
                <w:rFonts w:ascii="Arial" w:hAnsi="Arial" w:cs="Arial"/>
                <w:b/>
                <w:bCs/>
                <w:color w:val="000000" w:themeColor="text1"/>
                <w:sz w:val="20"/>
                <w:szCs w:val="20"/>
              </w:rPr>
              <w:t>ề</w:t>
            </w:r>
            <w:r w:rsidRPr="008D6CA2">
              <w:rPr>
                <w:rFonts w:ascii="Arial" w:hAnsi="Arial" w:cs="Arial"/>
                <w:b/>
                <w:bCs/>
                <w:color w:val="000000" w:themeColor="text1"/>
                <w:sz w:val="20"/>
                <w:szCs w:val="20"/>
              </w:rPr>
              <w:t>u ch</w:t>
            </w:r>
            <w:r w:rsidRPr="008D6CA2">
              <w:rPr>
                <w:rFonts w:ascii="Arial" w:hAnsi="Arial" w:cs="Arial"/>
                <w:b/>
                <w:bCs/>
                <w:color w:val="000000" w:themeColor="text1"/>
                <w:sz w:val="20"/>
                <w:szCs w:val="20"/>
              </w:rPr>
              <w:t>ỉ</w:t>
            </w:r>
            <w:r w:rsidRPr="008D6CA2">
              <w:rPr>
                <w:rFonts w:ascii="Arial" w:hAnsi="Arial" w:cs="Arial"/>
                <w:b/>
                <w:bCs/>
                <w:color w:val="000000" w:themeColor="text1"/>
                <w:sz w:val="20"/>
                <w:szCs w:val="20"/>
              </w:rPr>
              <w:t>nh l</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cu</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i</w:t>
            </w:r>
          </w:p>
        </w:tc>
        <w:tc>
          <w:tcPr>
            <w:tcW w:w="476" w:type="pct"/>
            <w:vAlign w:val="center"/>
          </w:tcPr>
          <w:p w14:paraId="39E0BBEA" w14:textId="77777777" w:rsidR="00163B59" w:rsidRPr="008D6CA2" w:rsidRDefault="00052B60" w:rsidP="00FB63C5">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lastRenderedPageBreak/>
              <w:t>S</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 xml:space="preserve"> v</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n đư</w:t>
            </w:r>
            <w:r w:rsidRPr="008D6CA2">
              <w:rPr>
                <w:rFonts w:ascii="Arial" w:hAnsi="Arial" w:cs="Arial"/>
                <w:b/>
                <w:bCs/>
                <w:color w:val="000000" w:themeColor="text1"/>
                <w:sz w:val="20"/>
                <w:szCs w:val="20"/>
              </w:rPr>
              <w:t>ợ</w:t>
            </w:r>
            <w:r w:rsidRPr="008D6CA2">
              <w:rPr>
                <w:rFonts w:ascii="Arial" w:hAnsi="Arial" w:cs="Arial"/>
                <w:b/>
                <w:bCs/>
                <w:color w:val="000000" w:themeColor="text1"/>
                <w:sz w:val="20"/>
                <w:szCs w:val="20"/>
              </w:rPr>
              <w:t>c giao</w:t>
            </w:r>
          </w:p>
        </w:tc>
        <w:tc>
          <w:tcPr>
            <w:tcW w:w="444" w:type="pct"/>
            <w:vAlign w:val="center"/>
          </w:tcPr>
          <w:p w14:paraId="7D95E05D" w14:textId="77777777" w:rsidR="00163B59" w:rsidRPr="008D6CA2" w:rsidRDefault="00052B60" w:rsidP="00FB63C5">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 xml:space="preserve"> v</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n đã gi</w:t>
            </w:r>
            <w:r w:rsidRPr="008D6CA2">
              <w:rPr>
                <w:rFonts w:ascii="Arial" w:hAnsi="Arial" w:cs="Arial"/>
                <w:b/>
                <w:bCs/>
                <w:color w:val="000000" w:themeColor="text1"/>
                <w:sz w:val="20"/>
                <w:szCs w:val="20"/>
              </w:rPr>
              <w:t>ả</w:t>
            </w:r>
            <w:r w:rsidRPr="008D6CA2">
              <w:rPr>
                <w:rFonts w:ascii="Arial" w:hAnsi="Arial" w:cs="Arial"/>
                <w:b/>
                <w:bCs/>
                <w:color w:val="000000" w:themeColor="text1"/>
                <w:sz w:val="20"/>
                <w:szCs w:val="20"/>
              </w:rPr>
              <w:t>i ngân</w:t>
            </w:r>
          </w:p>
        </w:tc>
      </w:tr>
      <w:tr w:rsidR="008D6CA2" w:rsidRPr="008D6CA2" w14:paraId="644FE1CA" w14:textId="77777777" w:rsidTr="008D6CA2">
        <w:trPr>
          <w:trHeight w:val="20"/>
        </w:trPr>
        <w:tc>
          <w:tcPr>
            <w:tcW w:w="241" w:type="pct"/>
            <w:vAlign w:val="center"/>
          </w:tcPr>
          <w:p w14:paraId="5226C9D1"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2507" w:type="pct"/>
            <w:vAlign w:val="center"/>
          </w:tcPr>
          <w:p w14:paraId="3519266D" w14:textId="77777777"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ổ</w:t>
            </w:r>
            <w:r w:rsidRPr="008D6CA2">
              <w:rPr>
                <w:rFonts w:ascii="Arial" w:hAnsi="Arial" w:cs="Arial"/>
                <w:b/>
                <w:color w:val="000000" w:themeColor="text1"/>
                <w:sz w:val="20"/>
                <w:szCs w:val="20"/>
              </w:rPr>
              <w:t>ng c</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ng (1+2+3+4)</w:t>
            </w:r>
          </w:p>
        </w:tc>
        <w:tc>
          <w:tcPr>
            <w:tcW w:w="1332" w:type="pct"/>
            <w:vAlign w:val="center"/>
          </w:tcPr>
          <w:p w14:paraId="20E3F2B9"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63E375DA"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44" w:type="pct"/>
            <w:vAlign w:val="center"/>
          </w:tcPr>
          <w:p w14:paraId="282D1373"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8813029" w14:textId="77777777" w:rsidTr="008D6CA2">
        <w:trPr>
          <w:trHeight w:val="20"/>
        </w:trPr>
        <w:tc>
          <w:tcPr>
            <w:tcW w:w="241" w:type="pct"/>
            <w:vAlign w:val="center"/>
          </w:tcPr>
          <w:p w14:paraId="6795F95E" w14:textId="77777777" w:rsidR="00163B59" w:rsidRPr="008D6CA2" w:rsidRDefault="00052B60" w:rsidP="00FB63C5">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1</w:t>
            </w:r>
          </w:p>
        </w:tc>
        <w:tc>
          <w:tcPr>
            <w:tcW w:w="2507" w:type="pct"/>
            <w:vAlign w:val="center"/>
          </w:tcPr>
          <w:p w14:paraId="7F8C7611" w14:textId="77777777"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công</w:t>
            </w:r>
          </w:p>
        </w:tc>
        <w:tc>
          <w:tcPr>
            <w:tcW w:w="1332" w:type="pct"/>
            <w:vAlign w:val="center"/>
          </w:tcPr>
          <w:p w14:paraId="4A9A7218"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2217EFBE"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44" w:type="pct"/>
            <w:vAlign w:val="center"/>
          </w:tcPr>
          <w:p w14:paraId="0B550A84"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4E54A8B2" w14:textId="77777777" w:rsidTr="008D6CA2">
        <w:trPr>
          <w:trHeight w:val="20"/>
        </w:trPr>
        <w:tc>
          <w:tcPr>
            <w:tcW w:w="241" w:type="pct"/>
            <w:vAlign w:val="center"/>
          </w:tcPr>
          <w:p w14:paraId="6F21764C" w14:textId="7739F2E1" w:rsidR="00163B59" w:rsidRPr="008D6CA2" w:rsidRDefault="00FB63C5" w:rsidP="00FB63C5">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i/>
                <w:color w:val="000000" w:themeColor="text1"/>
                <w:sz w:val="20"/>
                <w:szCs w:val="20"/>
              </w:rPr>
              <w:t>1.1</w:t>
            </w:r>
          </w:p>
        </w:tc>
        <w:tc>
          <w:tcPr>
            <w:tcW w:w="2507" w:type="pct"/>
            <w:vAlign w:val="center"/>
          </w:tcPr>
          <w:p w14:paraId="71C446E7" w14:textId="5A7143D5" w:rsidR="00163B59" w:rsidRPr="008D6CA2" w:rsidRDefault="00FB63C5" w:rsidP="00FB63C5">
            <w:pPr>
              <w:adjustRightInd w:val="0"/>
              <w:snapToGrid w:val="0"/>
              <w:spacing w:before="40" w:after="40" w:line="240" w:lineRule="auto"/>
              <w:rPr>
                <w:rFonts w:ascii="Arial" w:hAnsi="Arial" w:cs="Arial"/>
                <w:b/>
                <w:bCs/>
                <w:color w:val="000000" w:themeColor="text1"/>
                <w:sz w:val="20"/>
                <w:szCs w:val="20"/>
              </w:rPr>
            </w:pPr>
            <w:r w:rsidRPr="008D6CA2">
              <w:rPr>
                <w:rFonts w:ascii="Arial" w:hAnsi="Arial" w:cs="Arial"/>
                <w:b/>
                <w:bCs/>
                <w:i/>
                <w:color w:val="000000" w:themeColor="text1"/>
                <w:sz w:val="20"/>
                <w:szCs w:val="20"/>
              </w:rPr>
              <w:t>Vốn ngân sách nhà nước</w:t>
            </w:r>
          </w:p>
        </w:tc>
        <w:tc>
          <w:tcPr>
            <w:tcW w:w="1332" w:type="pct"/>
            <w:vAlign w:val="center"/>
          </w:tcPr>
          <w:p w14:paraId="11E11185"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0269C9B3"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44" w:type="pct"/>
            <w:vAlign w:val="center"/>
          </w:tcPr>
          <w:p w14:paraId="2F6B9C37"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4DE5120D" w14:textId="77777777" w:rsidTr="008D6CA2">
        <w:trPr>
          <w:trHeight w:val="20"/>
        </w:trPr>
        <w:tc>
          <w:tcPr>
            <w:tcW w:w="241" w:type="pct"/>
            <w:vAlign w:val="center"/>
          </w:tcPr>
          <w:p w14:paraId="20D8A6C8"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2507" w:type="pct"/>
            <w:vAlign w:val="center"/>
          </w:tcPr>
          <w:p w14:paraId="5FA7EC76" w14:textId="77777777" w:rsidR="00FB63C5"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FB63C5"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trung 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n) </w:t>
            </w:r>
          </w:p>
          <w:p w14:paraId="328312A2" w14:textId="75C48C5D" w:rsidR="00163B59" w:rsidRPr="008D6CA2" w:rsidRDefault="00FB63C5" w:rsidP="00FB63C5">
            <w:pPr>
              <w:adjustRightInd w:val="0"/>
              <w:snapToGrid w:val="0"/>
              <w:spacing w:before="40" w:after="40" w:line="240" w:lineRule="auto"/>
              <w:rPr>
                <w:rFonts w:ascii="Arial" w:hAnsi="Arial" w:cs="Arial"/>
                <w:i/>
                <w:iCs/>
                <w:color w:val="000000" w:themeColor="text1"/>
                <w:sz w:val="20"/>
                <w:szCs w:val="20"/>
              </w:rPr>
            </w:pPr>
            <w:r w:rsidRPr="008D6CA2">
              <w:rPr>
                <w:rFonts w:ascii="Arial" w:hAnsi="Arial" w:cs="Arial"/>
                <w:color w:val="000000" w:themeColor="text1"/>
                <w:sz w:val="20"/>
                <w:szCs w:val="20"/>
              </w:rPr>
              <w:t xml:space="preserve">+ </w:t>
            </w:r>
            <w:r w:rsidRPr="008D6CA2">
              <w:rPr>
                <w:rFonts w:ascii="Arial" w:hAnsi="Arial" w:cs="Arial"/>
                <w:i/>
                <w:iCs/>
                <w:color w:val="000000" w:themeColor="text1"/>
                <w:sz w:val="20"/>
                <w:szCs w:val="20"/>
              </w:rPr>
              <w:t>Vốn ...</w:t>
            </w:r>
          </w:p>
          <w:p w14:paraId="696EB1BB" w14:textId="1049D548" w:rsidR="00163B59" w:rsidRPr="008D6CA2" w:rsidRDefault="00052B60" w:rsidP="00FB63C5">
            <w:pPr>
              <w:adjustRightInd w:val="0"/>
              <w:snapToGrid w:val="0"/>
              <w:spacing w:before="40" w:after="40" w:line="240" w:lineRule="auto"/>
              <w:rPr>
                <w:rFonts w:ascii="Arial" w:hAnsi="Arial" w:cs="Arial"/>
                <w:i/>
                <w:iCs/>
                <w:color w:val="000000" w:themeColor="text1"/>
                <w:sz w:val="20"/>
                <w:szCs w:val="20"/>
              </w:rPr>
            </w:pPr>
            <w:r w:rsidRPr="008D6CA2">
              <w:rPr>
                <w:rFonts w:ascii="Arial" w:hAnsi="Arial" w:cs="Arial"/>
                <w:color w:val="000000" w:themeColor="text1"/>
                <w:sz w:val="20"/>
                <w:szCs w:val="20"/>
              </w:rPr>
              <w:t xml:space="preserve">+ </w:t>
            </w:r>
            <w:r w:rsidRPr="008D6CA2">
              <w:rPr>
                <w:rFonts w:ascii="Arial" w:hAnsi="Arial" w:cs="Arial"/>
                <w:i/>
                <w:iCs/>
                <w:color w:val="000000" w:themeColor="text1"/>
                <w:sz w:val="20"/>
                <w:szCs w:val="20"/>
              </w:rPr>
              <w:t>V</w:t>
            </w:r>
            <w:r w:rsidRPr="008D6CA2">
              <w:rPr>
                <w:rFonts w:ascii="Arial" w:hAnsi="Arial" w:cs="Arial"/>
                <w:i/>
                <w:iCs/>
                <w:color w:val="000000" w:themeColor="text1"/>
                <w:sz w:val="20"/>
                <w:szCs w:val="20"/>
              </w:rPr>
              <w:t>ố</w:t>
            </w:r>
            <w:r w:rsidRPr="008D6CA2">
              <w:rPr>
                <w:rFonts w:ascii="Arial" w:hAnsi="Arial" w:cs="Arial"/>
                <w:i/>
                <w:iCs/>
                <w:color w:val="000000" w:themeColor="text1"/>
                <w:sz w:val="20"/>
                <w:szCs w:val="20"/>
              </w:rPr>
              <w:t>n</w:t>
            </w:r>
            <w:r w:rsidR="00FB63C5" w:rsidRPr="008D6CA2">
              <w:rPr>
                <w:rFonts w:ascii="Arial" w:hAnsi="Arial" w:cs="Arial"/>
                <w:i/>
                <w:iCs/>
                <w:color w:val="000000" w:themeColor="text1"/>
                <w:sz w:val="20"/>
                <w:szCs w:val="20"/>
              </w:rPr>
              <w:t xml:space="preserve"> </w:t>
            </w:r>
            <w:r w:rsidRPr="008D6CA2">
              <w:rPr>
                <w:rFonts w:ascii="Arial" w:hAnsi="Arial" w:cs="Arial"/>
                <w:i/>
                <w:iCs/>
                <w:color w:val="000000" w:themeColor="text1"/>
                <w:sz w:val="20"/>
                <w:szCs w:val="20"/>
              </w:rPr>
              <w:t>...</w:t>
            </w:r>
          </w:p>
          <w:p w14:paraId="47BAABC7" w14:textId="77777777" w:rsidR="00FB63C5"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FB63C5"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a phương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n) </w:t>
            </w:r>
          </w:p>
          <w:p w14:paraId="56A54DD1" w14:textId="4D04AF02"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
                <w:color w:val="000000" w:themeColor="text1"/>
                <w:sz w:val="20"/>
                <w:szCs w:val="20"/>
              </w:rPr>
              <w:t>+ 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 ...</w:t>
            </w:r>
          </w:p>
          <w:p w14:paraId="1EA72092" w14:textId="53C022B9"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
                <w:color w:val="000000" w:themeColor="text1"/>
                <w:sz w:val="20"/>
                <w:szCs w:val="20"/>
              </w:rPr>
              <w:t>+ 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r w:rsidR="00FB63C5" w:rsidRPr="008D6CA2">
              <w:rPr>
                <w:rFonts w:ascii="Arial" w:hAnsi="Arial" w:cs="Arial"/>
                <w:i/>
                <w:color w:val="000000" w:themeColor="text1"/>
                <w:sz w:val="20"/>
                <w:szCs w:val="20"/>
              </w:rPr>
              <w:t xml:space="preserve"> </w:t>
            </w:r>
            <w:r w:rsidRPr="008D6CA2">
              <w:rPr>
                <w:rFonts w:ascii="Arial" w:hAnsi="Arial" w:cs="Arial"/>
                <w:i/>
                <w:color w:val="000000" w:themeColor="text1"/>
                <w:sz w:val="20"/>
                <w:szCs w:val="20"/>
              </w:rPr>
              <w:t>...</w:t>
            </w:r>
          </w:p>
        </w:tc>
        <w:tc>
          <w:tcPr>
            <w:tcW w:w="1332" w:type="pct"/>
            <w:vAlign w:val="center"/>
          </w:tcPr>
          <w:p w14:paraId="0C994C1F"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7009F4E2"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44" w:type="pct"/>
            <w:vAlign w:val="center"/>
          </w:tcPr>
          <w:p w14:paraId="49048813"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43BF308" w14:textId="77777777" w:rsidTr="008D6CA2">
        <w:trPr>
          <w:trHeight w:val="20"/>
        </w:trPr>
        <w:tc>
          <w:tcPr>
            <w:tcW w:w="241" w:type="pct"/>
            <w:vAlign w:val="center"/>
          </w:tcPr>
          <w:p w14:paraId="67F24BB2" w14:textId="77777777" w:rsidR="00163B59" w:rsidRPr="008D6CA2" w:rsidRDefault="00052B60" w:rsidP="00FB63C5">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i/>
                <w:color w:val="000000" w:themeColor="text1"/>
                <w:sz w:val="20"/>
                <w:szCs w:val="20"/>
              </w:rPr>
              <w:t>1.2</w:t>
            </w:r>
          </w:p>
        </w:tc>
        <w:tc>
          <w:tcPr>
            <w:tcW w:w="2507" w:type="pct"/>
            <w:vAlign w:val="center"/>
          </w:tcPr>
          <w:p w14:paraId="554ED6BC" w14:textId="77777777" w:rsidR="00163B59" w:rsidRPr="008D6CA2" w:rsidRDefault="00052B60" w:rsidP="00FB63C5">
            <w:pPr>
              <w:adjustRightInd w:val="0"/>
              <w:snapToGrid w:val="0"/>
              <w:spacing w:before="40" w:after="40" w:line="240" w:lineRule="auto"/>
              <w:rPr>
                <w:rFonts w:ascii="Arial" w:hAnsi="Arial" w:cs="Arial"/>
                <w:b/>
                <w:bCs/>
                <w:color w:val="000000" w:themeColor="text1"/>
                <w:sz w:val="20"/>
                <w:szCs w:val="20"/>
              </w:rPr>
            </w:pPr>
            <w:r w:rsidRPr="008D6CA2">
              <w:rPr>
                <w:rFonts w:ascii="Arial" w:hAnsi="Arial" w:cs="Arial"/>
                <w:b/>
                <w:bCs/>
                <w:i/>
                <w:color w:val="000000" w:themeColor="text1"/>
                <w:sz w:val="20"/>
                <w:szCs w:val="20"/>
              </w:rPr>
              <w:t>V</w:t>
            </w:r>
            <w:r w:rsidRPr="008D6CA2">
              <w:rPr>
                <w:rFonts w:ascii="Arial" w:hAnsi="Arial" w:cs="Arial"/>
                <w:b/>
                <w:bCs/>
                <w:i/>
                <w:color w:val="000000" w:themeColor="text1"/>
                <w:sz w:val="20"/>
                <w:szCs w:val="20"/>
              </w:rPr>
              <w:t>ố</w:t>
            </w:r>
            <w:r w:rsidRPr="008D6CA2">
              <w:rPr>
                <w:rFonts w:ascii="Arial" w:hAnsi="Arial" w:cs="Arial"/>
                <w:b/>
                <w:bCs/>
                <w:i/>
                <w:color w:val="000000" w:themeColor="text1"/>
                <w:sz w:val="20"/>
                <w:szCs w:val="20"/>
              </w:rPr>
              <w:t>n t</w:t>
            </w:r>
            <w:r w:rsidRPr="008D6CA2">
              <w:rPr>
                <w:rFonts w:ascii="Arial" w:hAnsi="Arial" w:cs="Arial"/>
                <w:b/>
                <w:bCs/>
                <w:i/>
                <w:color w:val="000000" w:themeColor="text1"/>
                <w:sz w:val="20"/>
                <w:szCs w:val="20"/>
              </w:rPr>
              <w:t>ừ</w:t>
            </w:r>
            <w:r w:rsidRPr="008D6CA2">
              <w:rPr>
                <w:rFonts w:ascii="Arial" w:hAnsi="Arial" w:cs="Arial"/>
                <w:b/>
                <w:bCs/>
                <w:i/>
                <w:color w:val="000000" w:themeColor="text1"/>
                <w:sz w:val="20"/>
                <w:szCs w:val="20"/>
              </w:rPr>
              <w:t xml:space="preserve"> ngu</w:t>
            </w:r>
            <w:r w:rsidRPr="008D6CA2">
              <w:rPr>
                <w:rFonts w:ascii="Arial" w:hAnsi="Arial" w:cs="Arial"/>
                <w:b/>
                <w:bCs/>
                <w:i/>
                <w:color w:val="000000" w:themeColor="text1"/>
                <w:sz w:val="20"/>
                <w:szCs w:val="20"/>
              </w:rPr>
              <w:t>ồ</w:t>
            </w:r>
            <w:r w:rsidRPr="008D6CA2">
              <w:rPr>
                <w:rFonts w:ascii="Arial" w:hAnsi="Arial" w:cs="Arial"/>
                <w:b/>
                <w:bCs/>
                <w:i/>
                <w:color w:val="000000" w:themeColor="text1"/>
                <w:sz w:val="20"/>
                <w:szCs w:val="20"/>
              </w:rPr>
              <w:t>n thu h</w:t>
            </w:r>
            <w:r w:rsidRPr="008D6CA2">
              <w:rPr>
                <w:rFonts w:ascii="Arial" w:hAnsi="Arial" w:cs="Arial"/>
                <w:b/>
                <w:bCs/>
                <w:i/>
                <w:color w:val="000000" w:themeColor="text1"/>
                <w:sz w:val="20"/>
                <w:szCs w:val="20"/>
              </w:rPr>
              <w:t>ợ</w:t>
            </w:r>
            <w:r w:rsidRPr="008D6CA2">
              <w:rPr>
                <w:rFonts w:ascii="Arial" w:hAnsi="Arial" w:cs="Arial"/>
                <w:b/>
                <w:bCs/>
                <w:i/>
                <w:color w:val="000000" w:themeColor="text1"/>
                <w:sz w:val="20"/>
                <w:szCs w:val="20"/>
              </w:rPr>
              <w:t>p pháp khác</w:t>
            </w:r>
          </w:p>
        </w:tc>
        <w:tc>
          <w:tcPr>
            <w:tcW w:w="1332" w:type="pct"/>
            <w:vAlign w:val="center"/>
          </w:tcPr>
          <w:p w14:paraId="4C90D9CA"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6BFFFF02"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44" w:type="pct"/>
            <w:vAlign w:val="center"/>
          </w:tcPr>
          <w:p w14:paraId="56E6EDC1"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690E635" w14:textId="77777777" w:rsidTr="008D6CA2">
        <w:trPr>
          <w:trHeight w:val="20"/>
        </w:trPr>
        <w:tc>
          <w:tcPr>
            <w:tcW w:w="241" w:type="pct"/>
            <w:vAlign w:val="center"/>
          </w:tcPr>
          <w:p w14:paraId="3AE765A7" w14:textId="77777777" w:rsidR="00163B59" w:rsidRPr="008D6CA2" w:rsidRDefault="00052B60" w:rsidP="00FB63C5">
            <w:pPr>
              <w:adjustRightInd w:val="0"/>
              <w:snapToGrid w:val="0"/>
              <w:spacing w:before="40" w:after="40" w:line="240" w:lineRule="auto"/>
              <w:jc w:val="center"/>
              <w:rPr>
                <w:rFonts w:ascii="Arial" w:hAnsi="Arial" w:cs="Arial"/>
                <w:b/>
                <w:bCs/>
                <w:iCs/>
                <w:color w:val="000000" w:themeColor="text1"/>
                <w:sz w:val="20"/>
                <w:szCs w:val="20"/>
              </w:rPr>
            </w:pPr>
            <w:r w:rsidRPr="008D6CA2">
              <w:rPr>
                <w:rFonts w:ascii="Arial" w:hAnsi="Arial" w:cs="Arial"/>
                <w:b/>
                <w:bCs/>
                <w:iCs/>
                <w:color w:val="000000" w:themeColor="text1"/>
                <w:sz w:val="20"/>
                <w:szCs w:val="20"/>
              </w:rPr>
              <w:t>2</w:t>
            </w:r>
          </w:p>
        </w:tc>
        <w:tc>
          <w:tcPr>
            <w:tcW w:w="2507" w:type="pct"/>
            <w:vAlign w:val="center"/>
          </w:tcPr>
          <w:p w14:paraId="5A33994C" w14:textId="77777777"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chi thư</w:t>
            </w:r>
            <w:r w:rsidRPr="008D6CA2">
              <w:rPr>
                <w:rFonts w:ascii="Arial" w:hAnsi="Arial" w:cs="Arial"/>
                <w:b/>
                <w:color w:val="000000" w:themeColor="text1"/>
                <w:sz w:val="20"/>
                <w:szCs w:val="20"/>
              </w:rPr>
              <w:t>ờ</w:t>
            </w:r>
            <w:r w:rsidRPr="008D6CA2">
              <w:rPr>
                <w:rFonts w:ascii="Arial" w:hAnsi="Arial" w:cs="Arial"/>
                <w:b/>
                <w:color w:val="000000" w:themeColor="text1"/>
                <w:sz w:val="20"/>
                <w:szCs w:val="20"/>
              </w:rPr>
              <w:t>ng xuyên</w:t>
            </w:r>
          </w:p>
        </w:tc>
        <w:tc>
          <w:tcPr>
            <w:tcW w:w="1332" w:type="pct"/>
            <w:vAlign w:val="center"/>
          </w:tcPr>
          <w:p w14:paraId="088CEC74"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2157CA93"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44" w:type="pct"/>
            <w:vAlign w:val="center"/>
          </w:tcPr>
          <w:p w14:paraId="4003383A"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3219D5C" w14:textId="77777777" w:rsidTr="008D6CA2">
        <w:trPr>
          <w:trHeight w:val="20"/>
        </w:trPr>
        <w:tc>
          <w:tcPr>
            <w:tcW w:w="241" w:type="pct"/>
            <w:vAlign w:val="center"/>
          </w:tcPr>
          <w:p w14:paraId="0FDC50A1"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2507" w:type="pct"/>
            <w:vAlign w:val="center"/>
          </w:tcPr>
          <w:p w14:paraId="080330D8" w14:textId="164AA616" w:rsidR="00FB63C5"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FB63C5"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trung 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n) </w:t>
            </w:r>
          </w:p>
          <w:p w14:paraId="120DEE02" w14:textId="11FDD0E2"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xml:space="preserve">+ </w:t>
            </w:r>
            <w:r w:rsidR="00FB63C5" w:rsidRPr="008D6CA2">
              <w:rPr>
                <w:rFonts w:ascii="Arial" w:hAnsi="Arial" w:cs="Arial"/>
                <w:i/>
                <w:iCs/>
                <w:color w:val="000000" w:themeColor="text1"/>
                <w:sz w:val="20"/>
                <w:szCs w:val="20"/>
              </w:rPr>
              <w:t>V</w:t>
            </w:r>
            <w:r w:rsidRPr="008D6CA2">
              <w:rPr>
                <w:rFonts w:ascii="Arial" w:hAnsi="Arial" w:cs="Arial"/>
                <w:i/>
                <w:iCs/>
                <w:color w:val="000000" w:themeColor="text1"/>
                <w:sz w:val="20"/>
                <w:szCs w:val="20"/>
              </w:rPr>
              <w:t>ố</w:t>
            </w:r>
            <w:r w:rsidRPr="008D6CA2">
              <w:rPr>
                <w:rFonts w:ascii="Arial" w:hAnsi="Arial" w:cs="Arial"/>
                <w:i/>
                <w:iCs/>
                <w:color w:val="000000" w:themeColor="text1"/>
                <w:sz w:val="20"/>
                <w:szCs w:val="20"/>
              </w:rPr>
              <w:t>n</w:t>
            </w:r>
            <w:r w:rsidR="00FB63C5" w:rsidRPr="008D6CA2">
              <w:rPr>
                <w:rFonts w:ascii="Arial" w:hAnsi="Arial" w:cs="Arial"/>
                <w:i/>
                <w:iCs/>
                <w:color w:val="000000" w:themeColor="text1"/>
                <w:sz w:val="20"/>
                <w:szCs w:val="20"/>
              </w:rPr>
              <w:t xml:space="preserve"> </w:t>
            </w:r>
            <w:r w:rsidRPr="008D6CA2">
              <w:rPr>
                <w:rFonts w:ascii="Arial" w:hAnsi="Arial" w:cs="Arial"/>
                <w:i/>
                <w:iCs/>
                <w:color w:val="000000" w:themeColor="text1"/>
                <w:sz w:val="20"/>
                <w:szCs w:val="20"/>
              </w:rPr>
              <w:t>...</w:t>
            </w:r>
          </w:p>
          <w:p w14:paraId="3B707B13" w14:textId="5143166A"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xml:space="preserve">+ </w:t>
            </w:r>
            <w:r w:rsidRPr="008D6CA2">
              <w:rPr>
                <w:rFonts w:ascii="Arial" w:hAnsi="Arial" w:cs="Arial"/>
                <w:i/>
                <w:iCs/>
                <w:color w:val="000000" w:themeColor="text1"/>
                <w:sz w:val="20"/>
                <w:szCs w:val="20"/>
              </w:rPr>
              <w:t>V</w:t>
            </w:r>
            <w:r w:rsidRPr="008D6CA2">
              <w:rPr>
                <w:rFonts w:ascii="Arial" w:hAnsi="Arial" w:cs="Arial"/>
                <w:i/>
                <w:iCs/>
                <w:color w:val="000000" w:themeColor="text1"/>
                <w:sz w:val="20"/>
                <w:szCs w:val="20"/>
              </w:rPr>
              <w:t>ố</w:t>
            </w:r>
            <w:r w:rsidRPr="008D6CA2">
              <w:rPr>
                <w:rFonts w:ascii="Arial" w:hAnsi="Arial" w:cs="Arial"/>
                <w:i/>
                <w:iCs/>
                <w:color w:val="000000" w:themeColor="text1"/>
                <w:sz w:val="20"/>
                <w:szCs w:val="20"/>
              </w:rPr>
              <w:t>n</w:t>
            </w:r>
            <w:r w:rsidR="00FB63C5" w:rsidRPr="008D6CA2">
              <w:rPr>
                <w:rFonts w:ascii="Arial" w:hAnsi="Arial" w:cs="Arial"/>
                <w:i/>
                <w:iCs/>
                <w:color w:val="000000" w:themeColor="text1"/>
                <w:sz w:val="20"/>
                <w:szCs w:val="20"/>
              </w:rPr>
              <w:t xml:space="preserve"> </w:t>
            </w:r>
            <w:r w:rsidRPr="008D6CA2">
              <w:rPr>
                <w:rFonts w:ascii="Arial" w:hAnsi="Arial" w:cs="Arial"/>
                <w:i/>
                <w:iCs/>
                <w:color w:val="000000" w:themeColor="text1"/>
                <w:sz w:val="20"/>
                <w:szCs w:val="20"/>
              </w:rPr>
              <w:t>...</w:t>
            </w:r>
          </w:p>
          <w:p w14:paraId="1F74592F" w14:textId="76F45415" w:rsidR="00FB63C5"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FB63C5"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a phương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n) </w:t>
            </w:r>
          </w:p>
          <w:p w14:paraId="652E5228" w14:textId="15BFAFB6" w:rsidR="00163B59" w:rsidRPr="008D6CA2" w:rsidRDefault="00052B60" w:rsidP="00FB63C5">
            <w:pPr>
              <w:adjustRightInd w:val="0"/>
              <w:snapToGrid w:val="0"/>
              <w:spacing w:before="40" w:after="40" w:line="240" w:lineRule="auto"/>
              <w:rPr>
                <w:rFonts w:ascii="Arial" w:hAnsi="Arial" w:cs="Arial"/>
                <w:i/>
                <w:iCs/>
                <w:color w:val="000000" w:themeColor="text1"/>
                <w:sz w:val="20"/>
                <w:szCs w:val="20"/>
              </w:rPr>
            </w:pPr>
            <w:r w:rsidRPr="008D6CA2">
              <w:rPr>
                <w:rFonts w:ascii="Arial" w:hAnsi="Arial" w:cs="Arial"/>
                <w:color w:val="000000" w:themeColor="text1"/>
                <w:sz w:val="20"/>
                <w:szCs w:val="20"/>
              </w:rPr>
              <w:t>+</w:t>
            </w:r>
            <w:r w:rsidR="00FB63C5" w:rsidRPr="008D6CA2">
              <w:rPr>
                <w:rFonts w:ascii="Arial" w:hAnsi="Arial" w:cs="Arial"/>
                <w:color w:val="000000" w:themeColor="text1"/>
                <w:sz w:val="20"/>
                <w:szCs w:val="20"/>
              </w:rPr>
              <w:t xml:space="preserve"> </w:t>
            </w:r>
            <w:r w:rsidRPr="008D6CA2">
              <w:rPr>
                <w:rFonts w:ascii="Arial" w:hAnsi="Arial" w:cs="Arial"/>
                <w:i/>
                <w:iCs/>
                <w:color w:val="000000" w:themeColor="text1"/>
                <w:sz w:val="20"/>
                <w:szCs w:val="20"/>
              </w:rPr>
              <w:t>V</w:t>
            </w:r>
            <w:r w:rsidRPr="008D6CA2">
              <w:rPr>
                <w:rFonts w:ascii="Arial" w:hAnsi="Arial" w:cs="Arial"/>
                <w:i/>
                <w:iCs/>
                <w:color w:val="000000" w:themeColor="text1"/>
                <w:sz w:val="20"/>
                <w:szCs w:val="20"/>
              </w:rPr>
              <w:t>ố</w:t>
            </w:r>
            <w:r w:rsidRPr="008D6CA2">
              <w:rPr>
                <w:rFonts w:ascii="Arial" w:hAnsi="Arial" w:cs="Arial"/>
                <w:i/>
                <w:iCs/>
                <w:color w:val="000000" w:themeColor="text1"/>
                <w:sz w:val="20"/>
                <w:szCs w:val="20"/>
              </w:rPr>
              <w:t>n</w:t>
            </w:r>
            <w:r w:rsidR="00FB63C5" w:rsidRPr="008D6CA2">
              <w:rPr>
                <w:rFonts w:ascii="Arial" w:hAnsi="Arial" w:cs="Arial"/>
                <w:i/>
                <w:iCs/>
                <w:color w:val="000000" w:themeColor="text1"/>
                <w:sz w:val="20"/>
                <w:szCs w:val="20"/>
              </w:rPr>
              <w:t xml:space="preserve"> </w:t>
            </w:r>
            <w:r w:rsidRPr="008D6CA2">
              <w:rPr>
                <w:rFonts w:ascii="Arial" w:hAnsi="Arial" w:cs="Arial"/>
                <w:i/>
                <w:iCs/>
                <w:color w:val="000000" w:themeColor="text1"/>
                <w:sz w:val="20"/>
                <w:szCs w:val="20"/>
              </w:rPr>
              <w:t>...</w:t>
            </w:r>
          </w:p>
          <w:p w14:paraId="3D12A298" w14:textId="329FE859" w:rsidR="00163B59" w:rsidRPr="008D6CA2" w:rsidRDefault="00FB63C5"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xml:space="preserve">+ </w:t>
            </w:r>
            <w:r w:rsidRPr="008D6CA2">
              <w:rPr>
                <w:rFonts w:ascii="Arial" w:hAnsi="Arial" w:cs="Arial"/>
                <w:i/>
                <w:iCs/>
                <w:color w:val="000000" w:themeColor="text1"/>
                <w:sz w:val="20"/>
                <w:szCs w:val="20"/>
              </w:rPr>
              <w:t>Vốn ...</w:t>
            </w:r>
          </w:p>
        </w:tc>
        <w:tc>
          <w:tcPr>
            <w:tcW w:w="1332" w:type="pct"/>
            <w:vAlign w:val="center"/>
          </w:tcPr>
          <w:p w14:paraId="0EF487CD"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560A6A22"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44" w:type="pct"/>
            <w:vAlign w:val="center"/>
          </w:tcPr>
          <w:p w14:paraId="68969010"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A574364" w14:textId="77777777" w:rsidTr="008D6CA2">
        <w:trPr>
          <w:trHeight w:val="20"/>
        </w:trPr>
        <w:tc>
          <w:tcPr>
            <w:tcW w:w="241" w:type="pct"/>
            <w:vAlign w:val="center"/>
          </w:tcPr>
          <w:p w14:paraId="6B9ED3AC" w14:textId="77777777" w:rsidR="00163B59" w:rsidRPr="008D6CA2" w:rsidRDefault="00052B60" w:rsidP="00FB63C5">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3</w:t>
            </w:r>
          </w:p>
        </w:tc>
        <w:tc>
          <w:tcPr>
            <w:tcW w:w="2507" w:type="pct"/>
            <w:vAlign w:val="center"/>
          </w:tcPr>
          <w:p w14:paraId="472B5410" w14:textId="77777777"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ngân sách nhà nư</w:t>
            </w:r>
            <w:r w:rsidRPr="008D6CA2">
              <w:rPr>
                <w:rFonts w:ascii="Arial" w:hAnsi="Arial" w:cs="Arial"/>
                <w:b/>
                <w:color w:val="000000" w:themeColor="text1"/>
                <w:sz w:val="20"/>
                <w:szCs w:val="20"/>
              </w:rPr>
              <w:t>ớ</w:t>
            </w:r>
            <w:r w:rsidRPr="008D6CA2">
              <w:rPr>
                <w:rFonts w:ascii="Arial" w:hAnsi="Arial" w:cs="Arial"/>
                <w:b/>
                <w:color w:val="000000" w:themeColor="text1"/>
                <w:sz w:val="20"/>
                <w:szCs w:val="20"/>
              </w:rPr>
              <w:t>c khác không thu</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c ph</w:t>
            </w:r>
            <w:r w:rsidRPr="008D6CA2">
              <w:rPr>
                <w:rFonts w:ascii="Arial" w:hAnsi="Arial" w:cs="Arial"/>
                <w:b/>
                <w:color w:val="000000" w:themeColor="text1"/>
                <w:sz w:val="20"/>
                <w:szCs w:val="20"/>
              </w:rPr>
              <w:t>ạ</w:t>
            </w:r>
            <w:r w:rsidRPr="008D6CA2">
              <w:rPr>
                <w:rFonts w:ascii="Arial" w:hAnsi="Arial" w:cs="Arial"/>
                <w:b/>
                <w:color w:val="000000" w:themeColor="text1"/>
                <w:sz w:val="20"/>
                <w:szCs w:val="20"/>
              </w:rPr>
              <w:t>m vi 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ch</w:t>
            </w:r>
            <w:r w:rsidRPr="008D6CA2">
              <w:rPr>
                <w:rFonts w:ascii="Arial" w:hAnsi="Arial" w:cs="Arial"/>
                <w:b/>
                <w:color w:val="000000" w:themeColor="text1"/>
                <w:sz w:val="20"/>
                <w:szCs w:val="20"/>
              </w:rPr>
              <w:t>ỉ</w:t>
            </w:r>
            <w:r w:rsidRPr="008D6CA2">
              <w:rPr>
                <w:rFonts w:ascii="Arial" w:hAnsi="Arial" w:cs="Arial"/>
                <w:b/>
                <w:color w:val="000000" w:themeColor="text1"/>
                <w:sz w:val="20"/>
                <w:szCs w:val="20"/>
              </w:rPr>
              <w:t>nh c</w:t>
            </w:r>
            <w:r w:rsidRPr="008D6CA2">
              <w:rPr>
                <w:rFonts w:ascii="Arial" w:hAnsi="Arial" w:cs="Arial"/>
                <w:b/>
                <w:color w:val="000000" w:themeColor="text1"/>
                <w:sz w:val="20"/>
                <w:szCs w:val="20"/>
              </w:rPr>
              <w:t>ủ</w:t>
            </w:r>
            <w:r w:rsidRPr="008D6CA2">
              <w:rPr>
                <w:rFonts w:ascii="Arial" w:hAnsi="Arial" w:cs="Arial"/>
                <w:b/>
                <w:color w:val="000000" w:themeColor="text1"/>
                <w:sz w:val="20"/>
                <w:szCs w:val="20"/>
              </w:rPr>
              <w:t>a pháp lu</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t v</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 xml:space="preserve">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công</w:t>
            </w:r>
          </w:p>
        </w:tc>
        <w:tc>
          <w:tcPr>
            <w:tcW w:w="1332" w:type="pct"/>
            <w:vAlign w:val="center"/>
          </w:tcPr>
          <w:p w14:paraId="6444B6E9"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3B2A0553"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44" w:type="pct"/>
            <w:vAlign w:val="center"/>
          </w:tcPr>
          <w:p w14:paraId="561B2495" w14:textId="1C90527B"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A9AA64A" w14:textId="77777777" w:rsidTr="008D6CA2">
        <w:trPr>
          <w:trHeight w:val="20"/>
        </w:trPr>
        <w:tc>
          <w:tcPr>
            <w:tcW w:w="241" w:type="pct"/>
            <w:vAlign w:val="center"/>
          </w:tcPr>
          <w:p w14:paraId="30C1364F"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2507" w:type="pct"/>
            <w:vAlign w:val="center"/>
          </w:tcPr>
          <w:p w14:paraId="7F4D4C83" w14:textId="77777777"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p>
        </w:tc>
        <w:tc>
          <w:tcPr>
            <w:tcW w:w="1332" w:type="pct"/>
            <w:vAlign w:val="center"/>
          </w:tcPr>
          <w:p w14:paraId="537D394C"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060BEE42"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44" w:type="pct"/>
            <w:vAlign w:val="center"/>
          </w:tcPr>
          <w:p w14:paraId="12BFFEB2"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2C80212" w14:textId="77777777" w:rsidTr="008D6CA2">
        <w:trPr>
          <w:trHeight w:val="20"/>
        </w:trPr>
        <w:tc>
          <w:tcPr>
            <w:tcW w:w="241" w:type="pct"/>
            <w:vAlign w:val="center"/>
          </w:tcPr>
          <w:p w14:paraId="49EA447E"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2507" w:type="pct"/>
            <w:vAlign w:val="center"/>
          </w:tcPr>
          <w:p w14:paraId="3B5266EC" w14:textId="77777777"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p>
        </w:tc>
        <w:tc>
          <w:tcPr>
            <w:tcW w:w="1332" w:type="pct"/>
            <w:vAlign w:val="center"/>
          </w:tcPr>
          <w:p w14:paraId="63433AB5"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25301CD4"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44" w:type="pct"/>
            <w:vAlign w:val="center"/>
          </w:tcPr>
          <w:p w14:paraId="41CEBA25"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2E58C485" w14:textId="77777777" w:rsidTr="008D6CA2">
        <w:trPr>
          <w:trHeight w:val="20"/>
        </w:trPr>
        <w:tc>
          <w:tcPr>
            <w:tcW w:w="241" w:type="pct"/>
            <w:vAlign w:val="center"/>
          </w:tcPr>
          <w:p w14:paraId="3E044435" w14:textId="77777777" w:rsidR="00163B59" w:rsidRPr="008D6CA2" w:rsidRDefault="00052B60" w:rsidP="00FB63C5">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4</w:t>
            </w:r>
          </w:p>
        </w:tc>
        <w:tc>
          <w:tcPr>
            <w:tcW w:w="2507" w:type="pct"/>
            <w:vAlign w:val="center"/>
          </w:tcPr>
          <w:p w14:paraId="44B96CA9" w14:textId="77777777"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khác(n</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u có)</w:t>
            </w:r>
          </w:p>
        </w:tc>
        <w:tc>
          <w:tcPr>
            <w:tcW w:w="1332" w:type="pct"/>
            <w:vAlign w:val="center"/>
          </w:tcPr>
          <w:p w14:paraId="188A6D35"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118C4D9E"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44" w:type="pct"/>
            <w:vAlign w:val="center"/>
          </w:tcPr>
          <w:p w14:paraId="4E8A6530"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FD45FD2" w14:textId="77777777" w:rsidTr="008D6CA2">
        <w:trPr>
          <w:trHeight w:val="20"/>
        </w:trPr>
        <w:tc>
          <w:tcPr>
            <w:tcW w:w="241" w:type="pct"/>
            <w:vAlign w:val="center"/>
          </w:tcPr>
          <w:p w14:paraId="1E77F33E"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2507" w:type="pct"/>
            <w:vAlign w:val="center"/>
          </w:tcPr>
          <w:p w14:paraId="7ABB4B97" w14:textId="77777777"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p>
        </w:tc>
        <w:tc>
          <w:tcPr>
            <w:tcW w:w="1332" w:type="pct"/>
            <w:vAlign w:val="center"/>
          </w:tcPr>
          <w:p w14:paraId="7E4FD74A"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58032067"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44" w:type="pct"/>
            <w:vAlign w:val="center"/>
          </w:tcPr>
          <w:p w14:paraId="0AFEE643"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A028043" w14:textId="77777777" w:rsidTr="008D6CA2">
        <w:trPr>
          <w:trHeight w:val="20"/>
        </w:trPr>
        <w:tc>
          <w:tcPr>
            <w:tcW w:w="241" w:type="pct"/>
            <w:vAlign w:val="center"/>
          </w:tcPr>
          <w:p w14:paraId="416CE011"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2507" w:type="pct"/>
            <w:vAlign w:val="center"/>
          </w:tcPr>
          <w:p w14:paraId="08DCD1DB" w14:textId="2EB2CDDD"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r w:rsidR="00FB63C5" w:rsidRPr="008D6CA2">
              <w:rPr>
                <w:rFonts w:ascii="Arial" w:hAnsi="Arial" w:cs="Arial"/>
                <w:color w:val="000000" w:themeColor="text1"/>
                <w:sz w:val="20"/>
                <w:szCs w:val="20"/>
              </w:rPr>
              <w:t>...</w:t>
            </w:r>
          </w:p>
        </w:tc>
        <w:tc>
          <w:tcPr>
            <w:tcW w:w="1332" w:type="pct"/>
            <w:vAlign w:val="center"/>
          </w:tcPr>
          <w:p w14:paraId="1A6B84B2"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76" w:type="pct"/>
            <w:vAlign w:val="center"/>
          </w:tcPr>
          <w:p w14:paraId="29CE54BE"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444" w:type="pct"/>
            <w:vAlign w:val="center"/>
          </w:tcPr>
          <w:p w14:paraId="6B95B9B7"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bl>
    <w:p w14:paraId="35D44E4B" w14:textId="77777777" w:rsidR="00FB63C5" w:rsidRPr="008D6CA2" w:rsidRDefault="00FB63C5" w:rsidP="00FB63C5">
      <w:pPr>
        <w:adjustRightInd w:val="0"/>
        <w:snapToGrid w:val="0"/>
        <w:spacing w:after="0" w:line="240" w:lineRule="auto"/>
        <w:jc w:val="center"/>
        <w:rPr>
          <w:rFonts w:ascii="Arial" w:hAnsi="Arial" w:cs="Arial"/>
          <w:color w:val="000000" w:themeColor="text1"/>
          <w:sz w:val="20"/>
          <w:szCs w:val="20"/>
        </w:rPr>
      </w:pPr>
    </w:p>
    <w:p w14:paraId="7CFF81FF" w14:textId="3F22D1B8"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2. Chi phí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w:t>
      </w:r>
    </w:p>
    <w:p w14:paraId="1D1ACB7A" w14:textId="67B8FF30" w:rsidR="00163B59" w:rsidRPr="008D6CA2" w:rsidRDefault="00052B60" w:rsidP="00FB63C5">
      <w:pPr>
        <w:adjustRightInd w:val="0"/>
        <w:snapToGrid w:val="0"/>
        <w:spacing w:after="120" w:line="240" w:lineRule="auto"/>
        <w:ind w:firstLine="720"/>
        <w:jc w:val="right"/>
        <w:rPr>
          <w:rFonts w:ascii="Arial" w:hAnsi="Arial" w:cs="Arial"/>
          <w:color w:val="000000" w:themeColor="text1"/>
          <w:sz w:val="20"/>
          <w:szCs w:val="20"/>
        </w:rPr>
      </w:pPr>
      <w:r w:rsidRPr="008D6CA2">
        <w:rPr>
          <w:rFonts w:ascii="Arial" w:hAnsi="Arial" w:cs="Arial"/>
          <w:i/>
          <w:color w:val="000000" w:themeColor="text1"/>
          <w:sz w:val="20"/>
          <w:szCs w:val="20"/>
        </w:rPr>
        <w:t>Đơn v</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đ</w:t>
      </w:r>
      <w:r w:rsidRPr="008D6CA2">
        <w:rPr>
          <w:rFonts w:ascii="Arial" w:hAnsi="Arial" w:cs="Arial"/>
          <w:i/>
          <w:color w:val="000000" w:themeColor="text1"/>
          <w:sz w:val="20"/>
          <w:szCs w:val="20"/>
        </w:rPr>
        <w:t>ồ</w:t>
      </w:r>
      <w:r w:rsidRPr="008D6CA2">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4"/>
        <w:gridCol w:w="2402"/>
        <w:gridCol w:w="2687"/>
        <w:gridCol w:w="705"/>
        <w:gridCol w:w="2788"/>
      </w:tblGrid>
      <w:tr w:rsidR="008D6CA2" w:rsidRPr="008D6CA2" w14:paraId="43971460" w14:textId="77777777" w:rsidTr="008D6CA2">
        <w:trPr>
          <w:trHeight w:val="20"/>
        </w:trPr>
        <w:tc>
          <w:tcPr>
            <w:tcW w:w="241" w:type="pct"/>
            <w:vAlign w:val="center"/>
          </w:tcPr>
          <w:p w14:paraId="27FCD147" w14:textId="09A744CC" w:rsidR="00163B59" w:rsidRPr="008D6CA2" w:rsidRDefault="00052B60" w:rsidP="00FB63C5">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w:t>
            </w:r>
            <w:r w:rsidR="00FB63C5" w:rsidRPr="008D6CA2">
              <w:rPr>
                <w:rFonts w:ascii="Arial" w:hAnsi="Arial" w:cs="Arial"/>
                <w:b/>
                <w:bCs/>
                <w:color w:val="000000" w:themeColor="text1"/>
                <w:sz w:val="20"/>
                <w:szCs w:val="20"/>
              </w:rPr>
              <w:t>ố</w:t>
            </w:r>
            <w:r w:rsidR="0078275D" w:rsidRPr="008D6CA2">
              <w:rPr>
                <w:rFonts w:ascii="Arial" w:hAnsi="Arial" w:cs="Arial"/>
                <w:b/>
                <w:bCs/>
                <w:color w:val="000000" w:themeColor="text1"/>
                <w:sz w:val="20"/>
                <w:szCs w:val="20"/>
              </w:rPr>
              <w:t xml:space="preserve"> </w:t>
            </w:r>
            <w:r w:rsidRPr="008D6CA2">
              <w:rPr>
                <w:rFonts w:ascii="Arial" w:hAnsi="Arial" w:cs="Arial"/>
                <w:b/>
                <w:bCs/>
                <w:color w:val="000000" w:themeColor="text1"/>
                <w:sz w:val="20"/>
                <w:szCs w:val="20"/>
              </w:rPr>
              <w:t>TT</w:t>
            </w:r>
          </w:p>
        </w:tc>
        <w:tc>
          <w:tcPr>
            <w:tcW w:w="1332" w:type="pct"/>
            <w:vAlign w:val="center"/>
          </w:tcPr>
          <w:p w14:paraId="28F54EFC" w14:textId="77777777" w:rsidR="00163B59" w:rsidRPr="008D6CA2" w:rsidRDefault="00052B60" w:rsidP="00FB63C5">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N</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i dung chi phí</w:t>
            </w:r>
          </w:p>
        </w:tc>
        <w:tc>
          <w:tcPr>
            <w:tcW w:w="1490" w:type="pct"/>
            <w:vAlign w:val="center"/>
          </w:tcPr>
          <w:p w14:paraId="739E3E69" w14:textId="2593ACA4" w:rsidR="00163B59" w:rsidRPr="008D6CA2" w:rsidRDefault="00052B60" w:rsidP="00FB63C5">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w:t>
            </w:r>
            <w:r w:rsidRPr="008D6CA2">
              <w:rPr>
                <w:rFonts w:ascii="Arial" w:hAnsi="Arial" w:cs="Arial"/>
                <w:b/>
                <w:bCs/>
                <w:color w:val="000000" w:themeColor="text1"/>
                <w:sz w:val="20"/>
                <w:szCs w:val="20"/>
              </w:rPr>
              <w:t>ổ</w:t>
            </w:r>
            <w:r w:rsidRPr="008D6CA2">
              <w:rPr>
                <w:rFonts w:ascii="Arial" w:hAnsi="Arial" w:cs="Arial"/>
                <w:b/>
                <w:bCs/>
                <w:color w:val="000000" w:themeColor="text1"/>
                <w:sz w:val="20"/>
                <w:szCs w:val="20"/>
              </w:rPr>
              <w:t>ng m</w:t>
            </w:r>
            <w:r w:rsidRPr="008D6CA2">
              <w:rPr>
                <w:rFonts w:ascii="Arial" w:hAnsi="Arial" w:cs="Arial"/>
                <w:b/>
                <w:bCs/>
                <w:color w:val="000000" w:themeColor="text1"/>
                <w:sz w:val="20"/>
                <w:szCs w:val="20"/>
              </w:rPr>
              <w:t>ứ</w:t>
            </w:r>
            <w:r w:rsidRPr="008D6CA2">
              <w:rPr>
                <w:rFonts w:ascii="Arial" w:hAnsi="Arial" w:cs="Arial"/>
                <w:b/>
                <w:bCs/>
                <w:color w:val="000000" w:themeColor="text1"/>
                <w:sz w:val="20"/>
                <w:szCs w:val="20"/>
              </w:rPr>
              <w:t>c đ</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u tư (c</w:t>
            </w:r>
            <w:r w:rsidRPr="008D6CA2">
              <w:rPr>
                <w:rFonts w:ascii="Arial" w:hAnsi="Arial" w:cs="Arial"/>
                <w:b/>
                <w:bCs/>
                <w:color w:val="000000" w:themeColor="text1"/>
                <w:sz w:val="20"/>
                <w:szCs w:val="20"/>
              </w:rPr>
              <w:t>ủ</w:t>
            </w:r>
            <w:r w:rsidRPr="008D6CA2">
              <w:rPr>
                <w:rFonts w:ascii="Arial" w:hAnsi="Arial" w:cs="Arial"/>
                <w:b/>
                <w:bCs/>
                <w:color w:val="000000" w:themeColor="text1"/>
                <w:sz w:val="20"/>
                <w:szCs w:val="20"/>
              </w:rPr>
              <w:t>a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thành ph</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ti</w:t>
            </w:r>
            <w:r w:rsidRPr="008D6CA2">
              <w:rPr>
                <w:rFonts w:ascii="Arial" w:hAnsi="Arial" w:cs="Arial"/>
                <w:b/>
                <w:bCs/>
                <w:color w:val="000000" w:themeColor="text1"/>
                <w:sz w:val="20"/>
                <w:szCs w:val="20"/>
              </w:rPr>
              <w:t>ể</w:t>
            </w:r>
            <w:r w:rsidRPr="008D6CA2">
              <w:rPr>
                <w:rFonts w:ascii="Arial" w:hAnsi="Arial" w:cs="Arial"/>
                <w:b/>
                <w:bCs/>
                <w:color w:val="000000" w:themeColor="text1"/>
                <w:sz w:val="20"/>
                <w:szCs w:val="20"/>
              </w:rPr>
              <w:t>u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đ</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c l</w:t>
            </w:r>
            <w:r w:rsidRPr="008D6CA2">
              <w:rPr>
                <w:rFonts w:ascii="Arial" w:hAnsi="Arial" w:cs="Arial"/>
                <w:b/>
                <w:bCs/>
                <w:color w:val="000000" w:themeColor="text1"/>
                <w:sz w:val="20"/>
                <w:szCs w:val="20"/>
              </w:rPr>
              <w:t>ậ</w:t>
            </w:r>
            <w:r w:rsidRPr="008D6CA2">
              <w:rPr>
                <w:rFonts w:ascii="Arial" w:hAnsi="Arial" w:cs="Arial"/>
                <w:b/>
                <w:bCs/>
                <w:color w:val="000000" w:themeColor="text1"/>
                <w:sz w:val="20"/>
                <w:szCs w:val="20"/>
              </w:rPr>
              <w:t>p) ho</w:t>
            </w:r>
            <w:r w:rsidRPr="008D6CA2">
              <w:rPr>
                <w:rFonts w:ascii="Arial" w:hAnsi="Arial" w:cs="Arial"/>
                <w:b/>
                <w:bCs/>
                <w:color w:val="000000" w:themeColor="text1"/>
                <w:sz w:val="20"/>
                <w:szCs w:val="20"/>
              </w:rPr>
              <w:t>ặ</w:t>
            </w:r>
            <w:r w:rsidRPr="008D6CA2">
              <w:rPr>
                <w:rFonts w:ascii="Arial" w:hAnsi="Arial" w:cs="Arial"/>
                <w:b/>
                <w:bCs/>
                <w:color w:val="000000" w:themeColor="text1"/>
                <w:sz w:val="20"/>
                <w:szCs w:val="20"/>
              </w:rPr>
              <w:t>c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toán (công trình, h</w:t>
            </w:r>
            <w:r w:rsidRPr="008D6CA2">
              <w:rPr>
                <w:rFonts w:ascii="Arial" w:hAnsi="Arial" w:cs="Arial"/>
                <w:b/>
                <w:bCs/>
                <w:color w:val="000000" w:themeColor="text1"/>
                <w:sz w:val="20"/>
                <w:szCs w:val="20"/>
              </w:rPr>
              <w:t>ạ</w:t>
            </w:r>
            <w:r w:rsidRPr="008D6CA2">
              <w:rPr>
                <w:rFonts w:ascii="Arial" w:hAnsi="Arial" w:cs="Arial"/>
                <w:b/>
                <w:bCs/>
                <w:color w:val="000000" w:themeColor="text1"/>
                <w:sz w:val="20"/>
                <w:szCs w:val="20"/>
              </w:rPr>
              <w:t>ng m</w:t>
            </w:r>
            <w:r w:rsidRPr="008D6CA2">
              <w:rPr>
                <w:rFonts w:ascii="Arial" w:hAnsi="Arial" w:cs="Arial"/>
                <w:b/>
                <w:bCs/>
                <w:color w:val="000000" w:themeColor="text1"/>
                <w:sz w:val="20"/>
                <w:szCs w:val="20"/>
              </w:rPr>
              <w:t>ụ</w:t>
            </w:r>
            <w:r w:rsidRPr="008D6CA2">
              <w:rPr>
                <w:rFonts w:ascii="Arial" w:hAnsi="Arial" w:cs="Arial"/>
                <w:b/>
                <w:bCs/>
                <w:color w:val="000000" w:themeColor="text1"/>
                <w:sz w:val="20"/>
                <w:szCs w:val="20"/>
              </w:rPr>
              <w:t>c công trình đ</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c l</w:t>
            </w:r>
            <w:r w:rsidRPr="008D6CA2">
              <w:rPr>
                <w:rFonts w:ascii="Arial" w:hAnsi="Arial" w:cs="Arial"/>
                <w:b/>
                <w:bCs/>
                <w:color w:val="000000" w:themeColor="text1"/>
                <w:sz w:val="20"/>
                <w:szCs w:val="20"/>
              </w:rPr>
              <w:t>ậ</w:t>
            </w:r>
            <w:r w:rsidRPr="008D6CA2">
              <w:rPr>
                <w:rFonts w:ascii="Arial" w:hAnsi="Arial" w:cs="Arial"/>
                <w:b/>
                <w:bCs/>
                <w:color w:val="000000" w:themeColor="text1"/>
                <w:sz w:val="20"/>
                <w:szCs w:val="20"/>
              </w:rPr>
              <w:t>p) đư</w:t>
            </w:r>
            <w:r w:rsidRPr="008D6CA2">
              <w:rPr>
                <w:rFonts w:ascii="Arial" w:hAnsi="Arial" w:cs="Arial"/>
                <w:b/>
                <w:bCs/>
                <w:color w:val="000000" w:themeColor="text1"/>
                <w:sz w:val="20"/>
                <w:szCs w:val="20"/>
              </w:rPr>
              <w:t>ợ</w:t>
            </w:r>
            <w:r w:rsidRPr="008D6CA2">
              <w:rPr>
                <w:rFonts w:ascii="Arial" w:hAnsi="Arial" w:cs="Arial"/>
                <w:b/>
                <w:bCs/>
                <w:color w:val="000000" w:themeColor="text1"/>
                <w:sz w:val="20"/>
                <w:szCs w:val="20"/>
              </w:rPr>
              <w:t>c phê duy</w:t>
            </w:r>
            <w:r w:rsidRPr="008D6CA2">
              <w:rPr>
                <w:rFonts w:ascii="Arial" w:hAnsi="Arial" w:cs="Arial"/>
                <w:b/>
                <w:bCs/>
                <w:color w:val="000000" w:themeColor="text1"/>
                <w:sz w:val="20"/>
                <w:szCs w:val="20"/>
              </w:rPr>
              <w:t>ệ</w:t>
            </w:r>
            <w:r w:rsidRPr="008D6CA2">
              <w:rPr>
                <w:rFonts w:ascii="Arial" w:hAnsi="Arial" w:cs="Arial"/>
                <w:b/>
                <w:bCs/>
                <w:color w:val="000000" w:themeColor="text1"/>
                <w:sz w:val="20"/>
                <w:szCs w:val="20"/>
              </w:rPr>
              <w:t>t ho</w:t>
            </w:r>
            <w:r w:rsidRPr="008D6CA2">
              <w:rPr>
                <w:rFonts w:ascii="Arial" w:hAnsi="Arial" w:cs="Arial"/>
                <w:b/>
                <w:bCs/>
                <w:color w:val="000000" w:themeColor="text1"/>
                <w:sz w:val="20"/>
                <w:szCs w:val="20"/>
              </w:rPr>
              <w:t>ặ</w:t>
            </w:r>
            <w:r w:rsidRPr="008D6CA2">
              <w:rPr>
                <w:rFonts w:ascii="Arial" w:hAnsi="Arial" w:cs="Arial"/>
                <w:b/>
                <w:bCs/>
                <w:color w:val="000000" w:themeColor="text1"/>
                <w:sz w:val="20"/>
                <w:szCs w:val="20"/>
              </w:rPr>
              <w:t>c đi</w:t>
            </w:r>
            <w:r w:rsidRPr="008D6CA2">
              <w:rPr>
                <w:rFonts w:ascii="Arial" w:hAnsi="Arial" w:cs="Arial"/>
                <w:b/>
                <w:bCs/>
                <w:color w:val="000000" w:themeColor="text1"/>
                <w:sz w:val="20"/>
                <w:szCs w:val="20"/>
              </w:rPr>
              <w:t>ề</w:t>
            </w:r>
            <w:r w:rsidRPr="008D6CA2">
              <w:rPr>
                <w:rFonts w:ascii="Arial" w:hAnsi="Arial" w:cs="Arial"/>
                <w:b/>
                <w:bCs/>
                <w:color w:val="000000" w:themeColor="text1"/>
                <w:sz w:val="20"/>
                <w:szCs w:val="20"/>
              </w:rPr>
              <w:t xml:space="preserve">u </w:t>
            </w:r>
            <w:r w:rsidRPr="008D6CA2">
              <w:rPr>
                <w:rFonts w:ascii="Arial" w:hAnsi="Arial" w:cs="Arial"/>
                <w:b/>
                <w:bCs/>
                <w:color w:val="000000" w:themeColor="text1"/>
                <w:sz w:val="20"/>
                <w:szCs w:val="20"/>
              </w:rPr>
              <w:t>ch</w:t>
            </w:r>
            <w:r w:rsidRPr="008D6CA2">
              <w:rPr>
                <w:rFonts w:ascii="Arial" w:hAnsi="Arial" w:cs="Arial"/>
                <w:b/>
                <w:bCs/>
                <w:color w:val="000000" w:themeColor="text1"/>
                <w:sz w:val="20"/>
                <w:szCs w:val="20"/>
              </w:rPr>
              <w:t>ỉ</w:t>
            </w:r>
            <w:r w:rsidRPr="008D6CA2">
              <w:rPr>
                <w:rFonts w:ascii="Arial" w:hAnsi="Arial" w:cs="Arial"/>
                <w:b/>
                <w:bCs/>
                <w:color w:val="000000" w:themeColor="text1"/>
                <w:sz w:val="20"/>
                <w:szCs w:val="20"/>
              </w:rPr>
              <w:t>nh</w:t>
            </w:r>
            <w:r w:rsidR="00FB63C5" w:rsidRPr="008D6CA2">
              <w:rPr>
                <w:rFonts w:ascii="Arial" w:hAnsi="Arial" w:cs="Arial"/>
                <w:b/>
                <w:bCs/>
                <w:color w:val="000000" w:themeColor="text1"/>
                <w:sz w:val="20"/>
                <w:szCs w:val="20"/>
              </w:rPr>
              <w:t xml:space="preserve"> </w:t>
            </w:r>
            <w:r w:rsidRPr="008D6CA2">
              <w:rPr>
                <w:rFonts w:ascii="Arial" w:hAnsi="Arial" w:cs="Arial"/>
                <w:b/>
                <w:bCs/>
                <w:color w:val="000000" w:themeColor="text1"/>
                <w:sz w:val="20"/>
                <w:szCs w:val="20"/>
              </w:rPr>
              <w:t>l</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cu</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i</w:t>
            </w:r>
          </w:p>
        </w:tc>
        <w:tc>
          <w:tcPr>
            <w:tcW w:w="391" w:type="pct"/>
            <w:vAlign w:val="center"/>
          </w:tcPr>
          <w:p w14:paraId="18CD45F2" w14:textId="77777777" w:rsidR="00163B59" w:rsidRPr="008D6CA2" w:rsidRDefault="00052B60" w:rsidP="00FB63C5">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Giá tr</w:t>
            </w:r>
            <w:r w:rsidRPr="008D6CA2">
              <w:rPr>
                <w:rFonts w:ascii="Arial" w:hAnsi="Arial" w:cs="Arial"/>
                <w:b/>
                <w:bCs/>
                <w:color w:val="000000" w:themeColor="text1"/>
                <w:sz w:val="20"/>
                <w:szCs w:val="20"/>
              </w:rPr>
              <w:t>ị</w:t>
            </w:r>
            <w:r w:rsidRPr="008D6CA2">
              <w:rPr>
                <w:rFonts w:ascii="Arial" w:hAnsi="Arial" w:cs="Arial"/>
                <w:b/>
                <w:bCs/>
                <w:color w:val="000000" w:themeColor="text1"/>
                <w:sz w:val="20"/>
                <w:szCs w:val="20"/>
              </w:rPr>
              <w:t xml:space="preserve"> đ</w:t>
            </w:r>
            <w:r w:rsidRPr="008D6CA2">
              <w:rPr>
                <w:rFonts w:ascii="Arial" w:hAnsi="Arial" w:cs="Arial"/>
                <w:b/>
                <w:bCs/>
                <w:color w:val="000000" w:themeColor="text1"/>
                <w:sz w:val="20"/>
                <w:szCs w:val="20"/>
              </w:rPr>
              <w:t>ề</w:t>
            </w:r>
            <w:r w:rsidRPr="008D6CA2">
              <w:rPr>
                <w:rFonts w:ascii="Arial" w:hAnsi="Arial" w:cs="Arial"/>
                <w:b/>
                <w:bCs/>
                <w:color w:val="000000" w:themeColor="text1"/>
                <w:sz w:val="20"/>
                <w:szCs w:val="20"/>
              </w:rPr>
              <w:t xml:space="preserve"> ngh</w:t>
            </w:r>
            <w:r w:rsidRPr="008D6CA2">
              <w:rPr>
                <w:rFonts w:ascii="Arial" w:hAnsi="Arial" w:cs="Arial"/>
                <w:b/>
                <w:bCs/>
                <w:color w:val="000000" w:themeColor="text1"/>
                <w:sz w:val="20"/>
                <w:szCs w:val="20"/>
              </w:rPr>
              <w:t>ị</w:t>
            </w:r>
            <w:r w:rsidRPr="008D6CA2">
              <w:rPr>
                <w:rFonts w:ascii="Arial" w:hAnsi="Arial" w:cs="Arial"/>
                <w:b/>
                <w:bCs/>
                <w:color w:val="000000" w:themeColor="text1"/>
                <w:sz w:val="20"/>
                <w:szCs w:val="20"/>
              </w:rPr>
              <w:t xml:space="preserve"> quy</w:t>
            </w:r>
            <w:r w:rsidRPr="008D6CA2">
              <w:rPr>
                <w:rFonts w:ascii="Arial" w:hAnsi="Arial" w:cs="Arial"/>
                <w:b/>
                <w:bCs/>
                <w:color w:val="000000" w:themeColor="text1"/>
                <w:sz w:val="20"/>
                <w:szCs w:val="20"/>
              </w:rPr>
              <w:t>ế</w:t>
            </w:r>
            <w:r w:rsidRPr="008D6CA2">
              <w:rPr>
                <w:rFonts w:ascii="Arial" w:hAnsi="Arial" w:cs="Arial"/>
                <w:b/>
                <w:bCs/>
                <w:color w:val="000000" w:themeColor="text1"/>
                <w:sz w:val="20"/>
                <w:szCs w:val="20"/>
              </w:rPr>
              <w:t>t toán</w:t>
            </w:r>
          </w:p>
        </w:tc>
        <w:tc>
          <w:tcPr>
            <w:tcW w:w="1546" w:type="pct"/>
            <w:vAlign w:val="center"/>
          </w:tcPr>
          <w:p w14:paraId="16011BE0" w14:textId="0799B572" w:rsidR="00163B59" w:rsidRPr="008D6CA2" w:rsidRDefault="00052B60" w:rsidP="00FB63C5">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Giá tr</w:t>
            </w:r>
            <w:r w:rsidRPr="008D6CA2">
              <w:rPr>
                <w:rFonts w:ascii="Arial" w:hAnsi="Arial" w:cs="Arial"/>
                <w:b/>
                <w:bCs/>
                <w:color w:val="000000" w:themeColor="text1"/>
                <w:sz w:val="20"/>
                <w:szCs w:val="20"/>
              </w:rPr>
              <w:t>ị</w:t>
            </w:r>
            <w:r w:rsidRPr="008D6CA2">
              <w:rPr>
                <w:rFonts w:ascii="Arial" w:hAnsi="Arial" w:cs="Arial"/>
                <w:b/>
                <w:bCs/>
                <w:color w:val="000000" w:themeColor="text1"/>
                <w:sz w:val="20"/>
                <w:szCs w:val="20"/>
              </w:rPr>
              <w:t xml:space="preserve"> đ</w:t>
            </w:r>
            <w:r w:rsidRPr="008D6CA2">
              <w:rPr>
                <w:rFonts w:ascii="Arial" w:hAnsi="Arial" w:cs="Arial"/>
                <w:b/>
                <w:bCs/>
                <w:color w:val="000000" w:themeColor="text1"/>
                <w:sz w:val="20"/>
                <w:szCs w:val="20"/>
              </w:rPr>
              <w:t>ề</w:t>
            </w:r>
            <w:r w:rsidRPr="008D6CA2">
              <w:rPr>
                <w:rFonts w:ascii="Arial" w:hAnsi="Arial" w:cs="Arial"/>
                <w:b/>
                <w:bCs/>
                <w:color w:val="000000" w:themeColor="text1"/>
                <w:sz w:val="20"/>
                <w:szCs w:val="20"/>
              </w:rPr>
              <w:t xml:space="preserve"> ngh</w:t>
            </w:r>
            <w:r w:rsidRPr="008D6CA2">
              <w:rPr>
                <w:rFonts w:ascii="Arial" w:hAnsi="Arial" w:cs="Arial"/>
                <w:b/>
                <w:bCs/>
                <w:color w:val="000000" w:themeColor="text1"/>
                <w:sz w:val="20"/>
                <w:szCs w:val="20"/>
              </w:rPr>
              <w:t>ị</w:t>
            </w:r>
            <w:r w:rsidRPr="008D6CA2">
              <w:rPr>
                <w:rFonts w:ascii="Arial" w:hAnsi="Arial" w:cs="Arial"/>
                <w:b/>
                <w:bCs/>
                <w:color w:val="000000" w:themeColor="text1"/>
                <w:sz w:val="20"/>
                <w:szCs w:val="20"/>
              </w:rPr>
              <w:t xml:space="preserve"> quy</w:t>
            </w:r>
            <w:r w:rsidRPr="008D6CA2">
              <w:rPr>
                <w:rFonts w:ascii="Arial" w:hAnsi="Arial" w:cs="Arial"/>
                <w:b/>
                <w:bCs/>
                <w:color w:val="000000" w:themeColor="text1"/>
                <w:sz w:val="20"/>
                <w:szCs w:val="20"/>
              </w:rPr>
              <w:t>ế</w:t>
            </w:r>
            <w:r w:rsidRPr="008D6CA2">
              <w:rPr>
                <w:rFonts w:ascii="Arial" w:hAnsi="Arial" w:cs="Arial"/>
                <w:b/>
                <w:bCs/>
                <w:color w:val="000000" w:themeColor="text1"/>
                <w:sz w:val="20"/>
                <w:szCs w:val="20"/>
              </w:rPr>
              <w:t>t toán tăng (+), gi</w:t>
            </w:r>
            <w:r w:rsidRPr="008D6CA2">
              <w:rPr>
                <w:rFonts w:ascii="Arial" w:hAnsi="Arial" w:cs="Arial"/>
                <w:b/>
                <w:bCs/>
                <w:color w:val="000000" w:themeColor="text1"/>
                <w:sz w:val="20"/>
                <w:szCs w:val="20"/>
              </w:rPr>
              <w:t>ả</w:t>
            </w:r>
            <w:r w:rsidRPr="008D6CA2">
              <w:rPr>
                <w:rFonts w:ascii="Arial" w:hAnsi="Arial" w:cs="Arial"/>
                <w:b/>
                <w:bCs/>
                <w:color w:val="000000" w:themeColor="text1"/>
                <w:sz w:val="20"/>
                <w:szCs w:val="20"/>
              </w:rPr>
              <w:t>m (-) so v</w:t>
            </w:r>
            <w:r w:rsidRPr="008D6CA2">
              <w:rPr>
                <w:rFonts w:ascii="Arial" w:hAnsi="Arial" w:cs="Arial"/>
                <w:b/>
                <w:bCs/>
                <w:color w:val="000000" w:themeColor="text1"/>
                <w:sz w:val="20"/>
                <w:szCs w:val="20"/>
              </w:rPr>
              <w:t>ớ</w:t>
            </w:r>
            <w:r w:rsidRPr="008D6CA2">
              <w:rPr>
                <w:rFonts w:ascii="Arial" w:hAnsi="Arial" w:cs="Arial"/>
                <w:b/>
                <w:bCs/>
                <w:color w:val="000000" w:themeColor="text1"/>
                <w:sz w:val="20"/>
                <w:szCs w:val="20"/>
              </w:rPr>
              <w:t>i t</w:t>
            </w:r>
            <w:r w:rsidRPr="008D6CA2">
              <w:rPr>
                <w:rFonts w:ascii="Arial" w:hAnsi="Arial" w:cs="Arial"/>
                <w:b/>
                <w:bCs/>
                <w:color w:val="000000" w:themeColor="text1"/>
                <w:sz w:val="20"/>
                <w:szCs w:val="20"/>
              </w:rPr>
              <w:t>ổ</w:t>
            </w:r>
            <w:r w:rsidRPr="008D6CA2">
              <w:rPr>
                <w:rFonts w:ascii="Arial" w:hAnsi="Arial" w:cs="Arial"/>
                <w:b/>
                <w:bCs/>
                <w:color w:val="000000" w:themeColor="text1"/>
                <w:sz w:val="20"/>
                <w:szCs w:val="20"/>
              </w:rPr>
              <w:t>ng m</w:t>
            </w:r>
            <w:r w:rsidRPr="008D6CA2">
              <w:rPr>
                <w:rFonts w:ascii="Arial" w:hAnsi="Arial" w:cs="Arial"/>
                <w:b/>
                <w:bCs/>
                <w:color w:val="000000" w:themeColor="text1"/>
                <w:sz w:val="20"/>
                <w:szCs w:val="20"/>
              </w:rPr>
              <w:t>ứ</w:t>
            </w:r>
            <w:r w:rsidRPr="008D6CA2">
              <w:rPr>
                <w:rFonts w:ascii="Arial" w:hAnsi="Arial" w:cs="Arial"/>
                <w:b/>
                <w:bCs/>
                <w:color w:val="000000" w:themeColor="text1"/>
                <w:sz w:val="20"/>
                <w:szCs w:val="20"/>
              </w:rPr>
              <w:t>c đ</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u tư (c</w:t>
            </w:r>
            <w:r w:rsidRPr="008D6CA2">
              <w:rPr>
                <w:rFonts w:ascii="Arial" w:hAnsi="Arial" w:cs="Arial"/>
                <w:b/>
                <w:bCs/>
                <w:color w:val="000000" w:themeColor="text1"/>
                <w:sz w:val="20"/>
                <w:szCs w:val="20"/>
              </w:rPr>
              <w:t>ủ</w:t>
            </w:r>
            <w:r w:rsidRPr="008D6CA2">
              <w:rPr>
                <w:rFonts w:ascii="Arial" w:hAnsi="Arial" w:cs="Arial"/>
                <w:b/>
                <w:bCs/>
                <w:color w:val="000000" w:themeColor="text1"/>
                <w:sz w:val="20"/>
                <w:szCs w:val="20"/>
              </w:rPr>
              <w:t>a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thành ph</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ti</w:t>
            </w:r>
            <w:r w:rsidRPr="008D6CA2">
              <w:rPr>
                <w:rFonts w:ascii="Arial" w:hAnsi="Arial" w:cs="Arial"/>
                <w:b/>
                <w:bCs/>
                <w:color w:val="000000" w:themeColor="text1"/>
                <w:sz w:val="20"/>
                <w:szCs w:val="20"/>
              </w:rPr>
              <w:t>ể</w:t>
            </w:r>
            <w:r w:rsidRPr="008D6CA2">
              <w:rPr>
                <w:rFonts w:ascii="Arial" w:hAnsi="Arial" w:cs="Arial"/>
                <w:b/>
                <w:bCs/>
                <w:color w:val="000000" w:themeColor="text1"/>
                <w:sz w:val="20"/>
                <w:szCs w:val="20"/>
              </w:rPr>
              <w:t>u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đ</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c l</w:t>
            </w:r>
            <w:r w:rsidRPr="008D6CA2">
              <w:rPr>
                <w:rFonts w:ascii="Arial" w:hAnsi="Arial" w:cs="Arial"/>
                <w:b/>
                <w:bCs/>
                <w:color w:val="000000" w:themeColor="text1"/>
                <w:sz w:val="20"/>
                <w:szCs w:val="20"/>
              </w:rPr>
              <w:t>ậ</w:t>
            </w:r>
            <w:r w:rsidRPr="008D6CA2">
              <w:rPr>
                <w:rFonts w:ascii="Arial" w:hAnsi="Arial" w:cs="Arial"/>
                <w:b/>
                <w:bCs/>
                <w:color w:val="000000" w:themeColor="text1"/>
                <w:sz w:val="20"/>
                <w:szCs w:val="20"/>
              </w:rPr>
              <w:t>p), 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toán (công trình, h</w:t>
            </w:r>
            <w:r w:rsidRPr="008D6CA2">
              <w:rPr>
                <w:rFonts w:ascii="Arial" w:hAnsi="Arial" w:cs="Arial"/>
                <w:b/>
                <w:bCs/>
                <w:color w:val="000000" w:themeColor="text1"/>
                <w:sz w:val="20"/>
                <w:szCs w:val="20"/>
              </w:rPr>
              <w:t>ạ</w:t>
            </w:r>
            <w:r w:rsidRPr="008D6CA2">
              <w:rPr>
                <w:rFonts w:ascii="Arial" w:hAnsi="Arial" w:cs="Arial"/>
                <w:b/>
                <w:bCs/>
                <w:color w:val="000000" w:themeColor="text1"/>
                <w:sz w:val="20"/>
                <w:szCs w:val="20"/>
              </w:rPr>
              <w:t>ng m</w:t>
            </w:r>
            <w:r w:rsidRPr="008D6CA2">
              <w:rPr>
                <w:rFonts w:ascii="Arial" w:hAnsi="Arial" w:cs="Arial"/>
                <w:b/>
                <w:bCs/>
                <w:color w:val="000000" w:themeColor="text1"/>
                <w:sz w:val="20"/>
                <w:szCs w:val="20"/>
              </w:rPr>
              <w:t>ụ</w:t>
            </w:r>
            <w:r w:rsidRPr="008D6CA2">
              <w:rPr>
                <w:rFonts w:ascii="Arial" w:hAnsi="Arial" w:cs="Arial"/>
                <w:b/>
                <w:bCs/>
                <w:color w:val="000000" w:themeColor="text1"/>
                <w:sz w:val="20"/>
                <w:szCs w:val="20"/>
              </w:rPr>
              <w:t>c công trình đ</w:t>
            </w:r>
            <w:r w:rsidRPr="008D6CA2">
              <w:rPr>
                <w:rFonts w:ascii="Arial" w:hAnsi="Arial" w:cs="Arial"/>
                <w:b/>
                <w:bCs/>
                <w:color w:val="000000" w:themeColor="text1"/>
                <w:sz w:val="20"/>
                <w:szCs w:val="20"/>
              </w:rPr>
              <w:t>ộ</w:t>
            </w:r>
            <w:r w:rsidRPr="008D6CA2">
              <w:rPr>
                <w:rFonts w:ascii="Arial" w:hAnsi="Arial" w:cs="Arial"/>
                <w:b/>
                <w:bCs/>
                <w:color w:val="000000" w:themeColor="text1"/>
                <w:sz w:val="20"/>
                <w:szCs w:val="20"/>
              </w:rPr>
              <w:t>c l</w:t>
            </w:r>
            <w:r w:rsidRPr="008D6CA2">
              <w:rPr>
                <w:rFonts w:ascii="Arial" w:hAnsi="Arial" w:cs="Arial"/>
                <w:b/>
                <w:bCs/>
                <w:color w:val="000000" w:themeColor="text1"/>
                <w:sz w:val="20"/>
                <w:szCs w:val="20"/>
              </w:rPr>
              <w:t>ậ</w:t>
            </w:r>
            <w:r w:rsidRPr="008D6CA2">
              <w:rPr>
                <w:rFonts w:ascii="Arial" w:hAnsi="Arial" w:cs="Arial"/>
                <w:b/>
                <w:bCs/>
                <w:color w:val="000000" w:themeColor="text1"/>
                <w:sz w:val="20"/>
                <w:szCs w:val="20"/>
              </w:rPr>
              <w:t xml:space="preserve">p) </w:t>
            </w:r>
            <w:r w:rsidR="00035EEB">
              <w:rPr>
                <w:rFonts w:ascii="Arial" w:hAnsi="Arial" w:cs="Arial"/>
                <w:b/>
                <w:bCs/>
                <w:color w:val="000000" w:themeColor="text1"/>
                <w:sz w:val="20"/>
                <w:szCs w:val="20"/>
              </w:rPr>
              <w:t>được</w:t>
            </w:r>
            <w:r w:rsidRPr="008D6CA2">
              <w:rPr>
                <w:rFonts w:ascii="Arial" w:hAnsi="Arial" w:cs="Arial"/>
                <w:b/>
                <w:bCs/>
                <w:color w:val="000000" w:themeColor="text1"/>
                <w:sz w:val="20"/>
                <w:szCs w:val="20"/>
              </w:rPr>
              <w:t xml:space="preserve"> phê duy</w:t>
            </w:r>
            <w:r w:rsidRPr="008D6CA2">
              <w:rPr>
                <w:rFonts w:ascii="Arial" w:hAnsi="Arial" w:cs="Arial"/>
                <w:b/>
                <w:bCs/>
                <w:color w:val="000000" w:themeColor="text1"/>
                <w:sz w:val="20"/>
                <w:szCs w:val="20"/>
              </w:rPr>
              <w:t>ệ</w:t>
            </w:r>
            <w:r w:rsidRPr="008D6CA2">
              <w:rPr>
                <w:rFonts w:ascii="Arial" w:hAnsi="Arial" w:cs="Arial"/>
                <w:b/>
                <w:bCs/>
                <w:color w:val="000000" w:themeColor="text1"/>
                <w:sz w:val="20"/>
                <w:szCs w:val="20"/>
              </w:rPr>
              <w:t>t ho</w:t>
            </w:r>
            <w:r w:rsidRPr="008D6CA2">
              <w:rPr>
                <w:rFonts w:ascii="Arial" w:hAnsi="Arial" w:cs="Arial"/>
                <w:b/>
                <w:bCs/>
                <w:color w:val="000000" w:themeColor="text1"/>
                <w:sz w:val="20"/>
                <w:szCs w:val="20"/>
              </w:rPr>
              <w:t>ặ</w:t>
            </w:r>
            <w:r w:rsidRPr="008D6CA2">
              <w:rPr>
                <w:rFonts w:ascii="Arial" w:hAnsi="Arial" w:cs="Arial"/>
                <w:b/>
                <w:bCs/>
                <w:color w:val="000000" w:themeColor="text1"/>
                <w:sz w:val="20"/>
                <w:szCs w:val="20"/>
              </w:rPr>
              <w:t>c đi</w:t>
            </w:r>
            <w:r w:rsidRPr="008D6CA2">
              <w:rPr>
                <w:rFonts w:ascii="Arial" w:hAnsi="Arial" w:cs="Arial"/>
                <w:b/>
                <w:bCs/>
                <w:color w:val="000000" w:themeColor="text1"/>
                <w:sz w:val="20"/>
                <w:szCs w:val="20"/>
              </w:rPr>
              <w:t>ề</w:t>
            </w:r>
            <w:r w:rsidRPr="008D6CA2">
              <w:rPr>
                <w:rFonts w:ascii="Arial" w:hAnsi="Arial" w:cs="Arial"/>
                <w:b/>
                <w:bCs/>
                <w:color w:val="000000" w:themeColor="text1"/>
                <w:sz w:val="20"/>
                <w:szCs w:val="20"/>
              </w:rPr>
              <w:t>u ch</w:t>
            </w:r>
            <w:r w:rsidRPr="008D6CA2">
              <w:rPr>
                <w:rFonts w:ascii="Arial" w:hAnsi="Arial" w:cs="Arial"/>
                <w:b/>
                <w:bCs/>
                <w:color w:val="000000" w:themeColor="text1"/>
                <w:sz w:val="20"/>
                <w:szCs w:val="20"/>
              </w:rPr>
              <w:t>ỉ</w:t>
            </w:r>
            <w:r w:rsidRPr="008D6CA2">
              <w:rPr>
                <w:rFonts w:ascii="Arial" w:hAnsi="Arial" w:cs="Arial"/>
                <w:b/>
                <w:bCs/>
                <w:color w:val="000000" w:themeColor="text1"/>
                <w:sz w:val="20"/>
                <w:szCs w:val="20"/>
              </w:rPr>
              <w:t>nh l</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n cu</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i</w:t>
            </w:r>
          </w:p>
        </w:tc>
      </w:tr>
      <w:tr w:rsidR="008D6CA2" w:rsidRPr="008D6CA2" w14:paraId="6B88599D" w14:textId="77777777" w:rsidTr="008D6CA2">
        <w:trPr>
          <w:trHeight w:val="20"/>
        </w:trPr>
        <w:tc>
          <w:tcPr>
            <w:tcW w:w="241" w:type="pct"/>
            <w:vAlign w:val="center"/>
          </w:tcPr>
          <w:p w14:paraId="15F582F7" w14:textId="77777777" w:rsidR="00163B59" w:rsidRPr="008D6CA2" w:rsidRDefault="00052B60" w:rsidP="00FB63C5">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1332" w:type="pct"/>
            <w:vAlign w:val="center"/>
          </w:tcPr>
          <w:p w14:paraId="06ADFA47" w14:textId="77777777" w:rsidR="00163B59" w:rsidRPr="008D6CA2" w:rsidRDefault="00052B60" w:rsidP="0078275D">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1490" w:type="pct"/>
            <w:vAlign w:val="center"/>
          </w:tcPr>
          <w:p w14:paraId="5B672047" w14:textId="77777777" w:rsidR="00163B59" w:rsidRPr="008D6CA2" w:rsidRDefault="00052B60" w:rsidP="00FB63C5">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3</w:t>
            </w:r>
          </w:p>
        </w:tc>
        <w:tc>
          <w:tcPr>
            <w:tcW w:w="391" w:type="pct"/>
            <w:vAlign w:val="center"/>
          </w:tcPr>
          <w:p w14:paraId="1E4E1D42" w14:textId="77777777" w:rsidR="00163B59" w:rsidRPr="008D6CA2" w:rsidRDefault="00052B60" w:rsidP="00FB63C5">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4</w:t>
            </w:r>
          </w:p>
        </w:tc>
        <w:tc>
          <w:tcPr>
            <w:tcW w:w="1546" w:type="pct"/>
            <w:vAlign w:val="center"/>
          </w:tcPr>
          <w:p w14:paraId="35C5422C" w14:textId="77777777" w:rsidR="00163B59" w:rsidRPr="008D6CA2" w:rsidRDefault="00052B60" w:rsidP="00FB63C5">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5 = 4-3</w:t>
            </w:r>
          </w:p>
        </w:tc>
      </w:tr>
      <w:tr w:rsidR="008D6CA2" w:rsidRPr="008D6CA2" w14:paraId="5E4E71AF" w14:textId="77777777" w:rsidTr="008D6CA2">
        <w:trPr>
          <w:trHeight w:val="20"/>
        </w:trPr>
        <w:tc>
          <w:tcPr>
            <w:tcW w:w="241" w:type="pct"/>
            <w:vAlign w:val="center"/>
          </w:tcPr>
          <w:p w14:paraId="68E2CEC0"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1332" w:type="pct"/>
            <w:vAlign w:val="center"/>
          </w:tcPr>
          <w:p w14:paraId="6022792F" w14:textId="77777777" w:rsidR="00163B59" w:rsidRPr="008D6CA2" w:rsidRDefault="00052B60" w:rsidP="0078275D">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ổ</w:t>
            </w:r>
            <w:r w:rsidRPr="008D6CA2">
              <w:rPr>
                <w:rFonts w:ascii="Arial" w:hAnsi="Arial" w:cs="Arial"/>
                <w:b/>
                <w:color w:val="000000" w:themeColor="text1"/>
                <w:sz w:val="20"/>
                <w:szCs w:val="20"/>
              </w:rPr>
              <w:t>ng s</w:t>
            </w:r>
            <w:r w:rsidRPr="008D6CA2">
              <w:rPr>
                <w:rFonts w:ascii="Arial" w:hAnsi="Arial" w:cs="Arial"/>
                <w:b/>
                <w:color w:val="000000" w:themeColor="text1"/>
                <w:sz w:val="20"/>
                <w:szCs w:val="20"/>
              </w:rPr>
              <w:t>ố</w:t>
            </w:r>
          </w:p>
        </w:tc>
        <w:tc>
          <w:tcPr>
            <w:tcW w:w="1490" w:type="pct"/>
            <w:vAlign w:val="center"/>
          </w:tcPr>
          <w:p w14:paraId="258FED52"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1D903630"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1546" w:type="pct"/>
            <w:vAlign w:val="center"/>
          </w:tcPr>
          <w:p w14:paraId="407B8948"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B23473D" w14:textId="77777777" w:rsidTr="008D6CA2">
        <w:trPr>
          <w:trHeight w:val="20"/>
        </w:trPr>
        <w:tc>
          <w:tcPr>
            <w:tcW w:w="241" w:type="pct"/>
            <w:vAlign w:val="center"/>
          </w:tcPr>
          <w:p w14:paraId="026C4150" w14:textId="77777777" w:rsidR="00163B59" w:rsidRPr="008D6CA2" w:rsidRDefault="00052B60" w:rsidP="00FB63C5">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1332" w:type="pct"/>
            <w:vAlign w:val="center"/>
          </w:tcPr>
          <w:p w14:paraId="0E123B69" w14:textId="77777777"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B</w:t>
            </w:r>
            <w:r w:rsidRPr="008D6CA2">
              <w:rPr>
                <w:rFonts w:ascii="Arial" w:hAnsi="Arial" w:cs="Arial"/>
                <w:color w:val="000000" w:themeColor="text1"/>
                <w:sz w:val="20"/>
                <w:szCs w:val="20"/>
              </w:rPr>
              <w:t>ồ</w:t>
            </w:r>
            <w:r w:rsidRPr="008D6CA2">
              <w:rPr>
                <w:rFonts w:ascii="Arial" w:hAnsi="Arial" w:cs="Arial"/>
                <w:color w:val="000000" w:themeColor="text1"/>
                <w:sz w:val="20"/>
                <w:szCs w:val="20"/>
              </w:rPr>
              <w:t>i thư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ỗ</w:t>
            </w:r>
            <w:r w:rsidRPr="008D6CA2">
              <w:rPr>
                <w:rFonts w:ascii="Arial" w:hAnsi="Arial" w:cs="Arial"/>
                <w:color w:val="000000" w:themeColor="text1"/>
                <w:sz w:val="20"/>
                <w:szCs w:val="20"/>
              </w:rPr>
              <w:t xml:space="preserve"> tr</w:t>
            </w:r>
            <w:r w:rsidRPr="008D6CA2">
              <w:rPr>
                <w:rFonts w:ascii="Arial" w:hAnsi="Arial" w:cs="Arial"/>
                <w:color w:val="000000" w:themeColor="text1"/>
                <w:sz w:val="20"/>
                <w:szCs w:val="20"/>
              </w:rPr>
              <w:t>ợ</w:t>
            </w:r>
            <w:r w:rsidRPr="008D6CA2">
              <w:rPr>
                <w:rFonts w:ascii="Arial" w:hAnsi="Arial" w:cs="Arial"/>
                <w:color w:val="000000" w:themeColor="text1"/>
                <w:sz w:val="20"/>
                <w:szCs w:val="20"/>
              </w:rPr>
              <w:t>, tái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cư</w:t>
            </w:r>
          </w:p>
        </w:tc>
        <w:tc>
          <w:tcPr>
            <w:tcW w:w="1490" w:type="pct"/>
            <w:vAlign w:val="center"/>
          </w:tcPr>
          <w:p w14:paraId="6C7DD81A"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32D84DB0"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1546" w:type="pct"/>
            <w:vAlign w:val="center"/>
          </w:tcPr>
          <w:p w14:paraId="2F2936AD"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0B1A078" w14:textId="77777777" w:rsidTr="008D6CA2">
        <w:trPr>
          <w:trHeight w:val="20"/>
        </w:trPr>
        <w:tc>
          <w:tcPr>
            <w:tcW w:w="241" w:type="pct"/>
            <w:vAlign w:val="center"/>
          </w:tcPr>
          <w:p w14:paraId="7370D86E" w14:textId="77777777" w:rsidR="00163B59" w:rsidRPr="008D6CA2" w:rsidRDefault="00052B60" w:rsidP="00FB63C5">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1332" w:type="pct"/>
            <w:vAlign w:val="center"/>
          </w:tcPr>
          <w:p w14:paraId="4B2BFC08" w14:textId="77777777"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Xây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ng</w:t>
            </w:r>
          </w:p>
        </w:tc>
        <w:tc>
          <w:tcPr>
            <w:tcW w:w="1490" w:type="pct"/>
            <w:vAlign w:val="center"/>
          </w:tcPr>
          <w:p w14:paraId="71709359"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06D1B260"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1546" w:type="pct"/>
            <w:vAlign w:val="center"/>
          </w:tcPr>
          <w:p w14:paraId="35B4B5DD"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A2E00ED" w14:textId="77777777" w:rsidTr="008D6CA2">
        <w:trPr>
          <w:trHeight w:val="20"/>
        </w:trPr>
        <w:tc>
          <w:tcPr>
            <w:tcW w:w="241" w:type="pct"/>
            <w:vAlign w:val="center"/>
          </w:tcPr>
          <w:p w14:paraId="69661CD8" w14:textId="77777777" w:rsidR="00163B59" w:rsidRPr="008D6CA2" w:rsidRDefault="00052B60" w:rsidP="00FB63C5">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3</w:t>
            </w:r>
          </w:p>
        </w:tc>
        <w:tc>
          <w:tcPr>
            <w:tcW w:w="1332" w:type="pct"/>
            <w:vAlign w:val="center"/>
          </w:tcPr>
          <w:p w14:paraId="0D6D710D" w14:textId="77777777"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Thi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b</w:t>
            </w:r>
            <w:r w:rsidRPr="008D6CA2">
              <w:rPr>
                <w:rFonts w:ascii="Arial" w:hAnsi="Arial" w:cs="Arial"/>
                <w:color w:val="000000" w:themeColor="text1"/>
                <w:sz w:val="20"/>
                <w:szCs w:val="20"/>
              </w:rPr>
              <w:t>ị</w:t>
            </w:r>
          </w:p>
        </w:tc>
        <w:tc>
          <w:tcPr>
            <w:tcW w:w="1490" w:type="pct"/>
            <w:vAlign w:val="center"/>
          </w:tcPr>
          <w:p w14:paraId="3A96A663"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4079F350"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1546" w:type="pct"/>
            <w:vAlign w:val="center"/>
          </w:tcPr>
          <w:p w14:paraId="21782B9E"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4805D77C" w14:textId="77777777" w:rsidTr="008D6CA2">
        <w:trPr>
          <w:trHeight w:val="20"/>
        </w:trPr>
        <w:tc>
          <w:tcPr>
            <w:tcW w:w="241" w:type="pct"/>
            <w:vAlign w:val="center"/>
          </w:tcPr>
          <w:p w14:paraId="71E6443C" w14:textId="77777777" w:rsidR="00163B59" w:rsidRPr="008D6CA2" w:rsidRDefault="00052B60" w:rsidP="00FB63C5">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4</w:t>
            </w:r>
          </w:p>
        </w:tc>
        <w:tc>
          <w:tcPr>
            <w:tcW w:w="1332" w:type="pct"/>
            <w:vAlign w:val="center"/>
          </w:tcPr>
          <w:p w14:paraId="29D49E38" w14:textId="77777777" w:rsidR="00163B59" w:rsidRPr="008D6CA2" w:rsidRDefault="00052B60" w:rsidP="00FB63C5">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p>
        </w:tc>
        <w:tc>
          <w:tcPr>
            <w:tcW w:w="1490" w:type="pct"/>
            <w:vAlign w:val="center"/>
          </w:tcPr>
          <w:p w14:paraId="5CC69DE3"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4AA3FB9C"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c>
          <w:tcPr>
            <w:tcW w:w="1546" w:type="pct"/>
            <w:vAlign w:val="center"/>
          </w:tcPr>
          <w:p w14:paraId="0FF869F7" w14:textId="77777777" w:rsidR="00163B59" w:rsidRPr="008D6CA2" w:rsidRDefault="00163B59" w:rsidP="00FB63C5">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B891BFA" w14:textId="77777777" w:rsidTr="008D6CA2">
        <w:trPr>
          <w:trHeight w:val="20"/>
        </w:trPr>
        <w:tc>
          <w:tcPr>
            <w:tcW w:w="241" w:type="pct"/>
          </w:tcPr>
          <w:p w14:paraId="5F1DD1F2" w14:textId="182D2940" w:rsidR="0078275D" w:rsidRPr="008D6CA2" w:rsidRDefault="0078275D" w:rsidP="0078275D">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5</w:t>
            </w:r>
          </w:p>
        </w:tc>
        <w:tc>
          <w:tcPr>
            <w:tcW w:w="1332" w:type="pct"/>
          </w:tcPr>
          <w:p w14:paraId="160C22A8" w14:textId="1794356C" w:rsidR="0078275D" w:rsidRPr="008D6CA2" w:rsidRDefault="0078275D" w:rsidP="00782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Tư vấn</w:t>
            </w:r>
          </w:p>
        </w:tc>
        <w:tc>
          <w:tcPr>
            <w:tcW w:w="1490" w:type="pct"/>
            <w:vAlign w:val="center"/>
          </w:tcPr>
          <w:p w14:paraId="6A9A5687" w14:textId="77777777" w:rsidR="0078275D" w:rsidRPr="008D6CA2" w:rsidRDefault="0078275D" w:rsidP="0078275D">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3DF66E88" w14:textId="77777777" w:rsidR="0078275D" w:rsidRPr="008D6CA2" w:rsidRDefault="0078275D" w:rsidP="0078275D">
            <w:pPr>
              <w:adjustRightInd w:val="0"/>
              <w:snapToGrid w:val="0"/>
              <w:spacing w:before="40" w:after="40" w:line="240" w:lineRule="auto"/>
              <w:jc w:val="center"/>
              <w:rPr>
                <w:rFonts w:ascii="Arial" w:hAnsi="Arial" w:cs="Arial"/>
                <w:color w:val="000000" w:themeColor="text1"/>
                <w:sz w:val="20"/>
                <w:szCs w:val="20"/>
              </w:rPr>
            </w:pPr>
          </w:p>
        </w:tc>
        <w:tc>
          <w:tcPr>
            <w:tcW w:w="1546" w:type="pct"/>
            <w:vAlign w:val="center"/>
          </w:tcPr>
          <w:p w14:paraId="31FB2A0E" w14:textId="77777777" w:rsidR="0078275D" w:rsidRPr="008D6CA2" w:rsidRDefault="0078275D" w:rsidP="0078275D">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FD6753C" w14:textId="77777777" w:rsidTr="008D6CA2">
        <w:trPr>
          <w:trHeight w:val="20"/>
        </w:trPr>
        <w:tc>
          <w:tcPr>
            <w:tcW w:w="241" w:type="pct"/>
            <w:vAlign w:val="bottom"/>
          </w:tcPr>
          <w:p w14:paraId="6DDDDD25" w14:textId="115C6DFE" w:rsidR="0078275D" w:rsidRPr="008D6CA2" w:rsidRDefault="0078275D" w:rsidP="0078275D">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6</w:t>
            </w:r>
          </w:p>
        </w:tc>
        <w:tc>
          <w:tcPr>
            <w:tcW w:w="1332" w:type="pct"/>
            <w:vAlign w:val="bottom"/>
          </w:tcPr>
          <w:p w14:paraId="7379D3D1" w14:textId="21F47208" w:rsidR="0078275D" w:rsidRPr="008D6CA2" w:rsidRDefault="0078275D" w:rsidP="00782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Chi phí khác</w:t>
            </w:r>
          </w:p>
        </w:tc>
        <w:tc>
          <w:tcPr>
            <w:tcW w:w="1490" w:type="pct"/>
            <w:vAlign w:val="center"/>
          </w:tcPr>
          <w:p w14:paraId="23BFF10A" w14:textId="77777777" w:rsidR="0078275D" w:rsidRPr="008D6CA2" w:rsidRDefault="0078275D" w:rsidP="0078275D">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158EC6B5" w14:textId="77777777" w:rsidR="0078275D" w:rsidRPr="008D6CA2" w:rsidRDefault="0078275D" w:rsidP="0078275D">
            <w:pPr>
              <w:adjustRightInd w:val="0"/>
              <w:snapToGrid w:val="0"/>
              <w:spacing w:before="40" w:after="40" w:line="240" w:lineRule="auto"/>
              <w:jc w:val="center"/>
              <w:rPr>
                <w:rFonts w:ascii="Arial" w:hAnsi="Arial" w:cs="Arial"/>
                <w:color w:val="000000" w:themeColor="text1"/>
                <w:sz w:val="20"/>
                <w:szCs w:val="20"/>
              </w:rPr>
            </w:pPr>
          </w:p>
        </w:tc>
        <w:tc>
          <w:tcPr>
            <w:tcW w:w="1546" w:type="pct"/>
            <w:vAlign w:val="center"/>
          </w:tcPr>
          <w:p w14:paraId="2169B877" w14:textId="77777777" w:rsidR="0078275D" w:rsidRPr="008D6CA2" w:rsidRDefault="0078275D" w:rsidP="0078275D">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17E9A47" w14:textId="77777777" w:rsidTr="008D6CA2">
        <w:trPr>
          <w:trHeight w:val="20"/>
        </w:trPr>
        <w:tc>
          <w:tcPr>
            <w:tcW w:w="241" w:type="pct"/>
            <w:vAlign w:val="bottom"/>
          </w:tcPr>
          <w:p w14:paraId="42D159F0" w14:textId="00F182E5" w:rsidR="0078275D" w:rsidRPr="008D6CA2" w:rsidRDefault="0078275D" w:rsidP="0078275D">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7</w:t>
            </w:r>
          </w:p>
        </w:tc>
        <w:tc>
          <w:tcPr>
            <w:tcW w:w="1332" w:type="pct"/>
            <w:vAlign w:val="bottom"/>
          </w:tcPr>
          <w:p w14:paraId="7474377B" w14:textId="4C372A49" w:rsidR="0078275D" w:rsidRPr="008D6CA2" w:rsidRDefault="0078275D" w:rsidP="00782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Dự phòng</w:t>
            </w:r>
          </w:p>
        </w:tc>
        <w:tc>
          <w:tcPr>
            <w:tcW w:w="1490" w:type="pct"/>
            <w:vAlign w:val="center"/>
          </w:tcPr>
          <w:p w14:paraId="29816E15" w14:textId="77777777" w:rsidR="0078275D" w:rsidRPr="008D6CA2" w:rsidRDefault="0078275D" w:rsidP="0078275D">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6568F3F8" w14:textId="77777777" w:rsidR="0078275D" w:rsidRPr="008D6CA2" w:rsidRDefault="0078275D" w:rsidP="0078275D">
            <w:pPr>
              <w:adjustRightInd w:val="0"/>
              <w:snapToGrid w:val="0"/>
              <w:spacing w:before="40" w:after="40" w:line="240" w:lineRule="auto"/>
              <w:jc w:val="center"/>
              <w:rPr>
                <w:rFonts w:ascii="Arial" w:hAnsi="Arial" w:cs="Arial"/>
                <w:color w:val="000000" w:themeColor="text1"/>
                <w:sz w:val="20"/>
                <w:szCs w:val="20"/>
              </w:rPr>
            </w:pPr>
          </w:p>
        </w:tc>
        <w:tc>
          <w:tcPr>
            <w:tcW w:w="1546" w:type="pct"/>
            <w:vAlign w:val="center"/>
          </w:tcPr>
          <w:p w14:paraId="066450DB" w14:textId="77777777" w:rsidR="0078275D" w:rsidRPr="008D6CA2" w:rsidRDefault="0078275D" w:rsidP="0078275D">
            <w:pPr>
              <w:adjustRightInd w:val="0"/>
              <w:snapToGrid w:val="0"/>
              <w:spacing w:before="40" w:after="40" w:line="240" w:lineRule="auto"/>
              <w:jc w:val="center"/>
              <w:rPr>
                <w:rFonts w:ascii="Arial" w:hAnsi="Arial" w:cs="Arial"/>
                <w:color w:val="000000" w:themeColor="text1"/>
                <w:sz w:val="20"/>
                <w:szCs w:val="20"/>
              </w:rPr>
            </w:pPr>
          </w:p>
        </w:tc>
      </w:tr>
    </w:tbl>
    <w:p w14:paraId="23289713" w14:textId="77777777" w:rsidR="00163B59" w:rsidRPr="008D6CA2" w:rsidRDefault="00163B59" w:rsidP="0078275D">
      <w:pPr>
        <w:adjustRightInd w:val="0"/>
        <w:snapToGrid w:val="0"/>
        <w:spacing w:after="0" w:line="240" w:lineRule="auto"/>
        <w:jc w:val="center"/>
        <w:rPr>
          <w:rFonts w:ascii="Arial" w:hAnsi="Arial" w:cs="Arial"/>
          <w:color w:val="000000" w:themeColor="text1"/>
          <w:sz w:val="20"/>
          <w:szCs w:val="20"/>
        </w:rPr>
      </w:pPr>
    </w:p>
    <w:p w14:paraId="2E0D10DD" w14:textId="4A25D7A0"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3. Chi phí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không tính vào giá tr</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tài s</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w:t>
      </w:r>
      <w:r w:rsidR="0078275D"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 trong đó:</w:t>
      </w:r>
    </w:p>
    <w:p w14:paraId="464CC4D4" w14:textId="4EE8A733"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3.1. Chi phí thi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w:t>
      </w:r>
      <w:r w:rsidRPr="008D6CA2">
        <w:rPr>
          <w:rFonts w:ascii="Arial" w:hAnsi="Arial" w:cs="Arial"/>
          <w:color w:val="000000" w:themeColor="text1"/>
          <w:sz w:val="20"/>
          <w:szCs w:val="20"/>
        </w:rPr>
        <w:t xml:space="preserve"> 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do các nguyên nhân b</w:t>
      </w:r>
      <w:r w:rsidRPr="008D6CA2">
        <w:rPr>
          <w:rFonts w:ascii="Arial" w:hAnsi="Arial" w:cs="Arial"/>
          <w:color w:val="000000" w:themeColor="text1"/>
          <w:sz w:val="20"/>
          <w:szCs w:val="20"/>
        </w:rPr>
        <w:t>ấ</w:t>
      </w:r>
      <w:r w:rsidRPr="008D6CA2">
        <w:rPr>
          <w:rFonts w:ascii="Arial" w:hAnsi="Arial" w:cs="Arial"/>
          <w:color w:val="000000" w:themeColor="text1"/>
          <w:sz w:val="20"/>
          <w:szCs w:val="20"/>
        </w:rPr>
        <w:t>t kh</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xml:space="preserve"> kháng:</w:t>
      </w:r>
      <w:r w:rsidR="0078275D"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p w14:paraId="07641F8F" w14:textId="06329F7F" w:rsidR="0078275D" w:rsidRPr="008D6CA2" w:rsidRDefault="0078275D"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3.2. Chi phí không tạo nên tài sản: .........đồng</w:t>
      </w:r>
    </w:p>
    <w:p w14:paraId="0B91A790" w14:textId="7B3DFFED" w:rsidR="0078275D" w:rsidRPr="008D6CA2" w:rsidRDefault="0078275D"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4. Giá trị tài sản hình thành: .........đồng</w:t>
      </w:r>
    </w:p>
    <w:p w14:paraId="793DA6EC" w14:textId="08802DA2" w:rsidR="0078275D" w:rsidRPr="008D6CA2" w:rsidRDefault="0078275D"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5. Các nội dung khác: (nếu có).</w:t>
      </w:r>
    </w:p>
    <w:p w14:paraId="0A27CAFE"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III.</w:t>
      </w:r>
      <w:r w:rsidRPr="008D6CA2">
        <w:rPr>
          <w:rFonts w:ascii="Arial" w:hAnsi="Arial" w:cs="Arial"/>
          <w:color w:val="000000" w:themeColor="text1"/>
          <w:sz w:val="20"/>
          <w:szCs w:val="20"/>
        </w:rPr>
        <w:t xml:space="preserve"> </w:t>
      </w:r>
      <w:r w:rsidRPr="008D6CA2">
        <w:rPr>
          <w:rFonts w:ascii="Arial" w:hAnsi="Arial" w:cs="Arial"/>
          <w:b/>
          <w:color w:val="000000" w:themeColor="text1"/>
          <w:sz w:val="20"/>
          <w:szCs w:val="20"/>
        </w:rPr>
        <w:t>Thuy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minh báo cáo quy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toán</w:t>
      </w:r>
    </w:p>
    <w:p w14:paraId="33A31AD0"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 Tình hình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p>
    <w:p w14:paraId="13485B4E"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a) Thu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l</w:t>
      </w:r>
      <w:r w:rsidRPr="008D6CA2">
        <w:rPr>
          <w:rFonts w:ascii="Arial" w:hAnsi="Arial" w:cs="Arial"/>
          <w:color w:val="000000" w:themeColor="text1"/>
          <w:sz w:val="20"/>
          <w:szCs w:val="20"/>
        </w:rPr>
        <w:t>ợ</w:t>
      </w:r>
      <w:r w:rsidRPr="008D6CA2">
        <w:rPr>
          <w:rFonts w:ascii="Arial" w:hAnsi="Arial" w:cs="Arial"/>
          <w:color w:val="000000" w:themeColor="text1"/>
          <w:sz w:val="20"/>
          <w:szCs w:val="20"/>
        </w:rPr>
        <w:t>i, khó khăn:</w:t>
      </w:r>
    </w:p>
    <w:p w14:paraId="59E38C96"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b) Nh</w:t>
      </w:r>
      <w:r w:rsidRPr="008D6CA2">
        <w:rPr>
          <w:rFonts w:ascii="Arial" w:hAnsi="Arial" w:cs="Arial"/>
          <w:color w:val="000000" w:themeColor="text1"/>
          <w:sz w:val="20"/>
          <w:szCs w:val="20"/>
        </w:rPr>
        <w:t>ữ</w:t>
      </w:r>
      <w:r w:rsidRPr="008D6CA2">
        <w:rPr>
          <w:rFonts w:ascii="Arial" w:hAnsi="Arial" w:cs="Arial"/>
          <w:color w:val="000000" w:themeColor="text1"/>
          <w:sz w:val="20"/>
          <w:szCs w:val="20"/>
        </w:rPr>
        <w:t>ng thay đ</w:t>
      </w:r>
      <w:r w:rsidRPr="008D6CA2">
        <w:rPr>
          <w:rFonts w:ascii="Arial" w:hAnsi="Arial" w:cs="Arial"/>
          <w:color w:val="000000" w:themeColor="text1"/>
          <w:sz w:val="20"/>
          <w:szCs w:val="20"/>
        </w:rPr>
        <w:t>ổ</w:t>
      </w:r>
      <w:r w:rsidRPr="008D6CA2">
        <w:rPr>
          <w:rFonts w:ascii="Arial" w:hAnsi="Arial" w:cs="Arial"/>
          <w:color w:val="000000" w:themeColor="text1"/>
          <w:sz w:val="20"/>
          <w:szCs w:val="20"/>
        </w:rPr>
        <w:t>i n</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 dung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so v</w:t>
      </w:r>
      <w:r w:rsidRPr="008D6CA2">
        <w:rPr>
          <w:rFonts w:ascii="Arial" w:hAnsi="Arial" w:cs="Arial"/>
          <w:color w:val="000000" w:themeColor="text1"/>
          <w:sz w:val="20"/>
          <w:szCs w:val="20"/>
        </w:rPr>
        <w:t>ớ</w:t>
      </w:r>
      <w:r w:rsidRPr="008D6CA2">
        <w:rPr>
          <w:rFonts w:ascii="Arial" w:hAnsi="Arial" w:cs="Arial"/>
          <w:color w:val="000000" w:themeColor="text1"/>
          <w:sz w:val="20"/>
          <w:szCs w:val="20"/>
        </w:rPr>
        <w:t>i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w:t>
      </w:r>
    </w:p>
    <w:p w14:paraId="09953AC0"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Quy mô, k</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c</w:t>
      </w:r>
      <w:r w:rsidRPr="008D6CA2">
        <w:rPr>
          <w:rFonts w:ascii="Arial" w:hAnsi="Arial" w:cs="Arial"/>
          <w:color w:val="000000" w:themeColor="text1"/>
          <w:sz w:val="20"/>
          <w:szCs w:val="20"/>
        </w:rPr>
        <w:t>ấ</w:t>
      </w:r>
      <w:r w:rsidRPr="008D6CA2">
        <w:rPr>
          <w:rFonts w:ascii="Arial" w:hAnsi="Arial" w:cs="Arial"/>
          <w:color w:val="000000" w:themeColor="text1"/>
          <w:sz w:val="20"/>
          <w:szCs w:val="20"/>
        </w:rPr>
        <w:t>u công trình, hình th</w:t>
      </w:r>
      <w:r w:rsidRPr="008D6CA2">
        <w:rPr>
          <w:rFonts w:ascii="Arial" w:hAnsi="Arial" w:cs="Arial"/>
          <w:color w:val="000000" w:themeColor="text1"/>
          <w:sz w:val="20"/>
          <w:szCs w:val="20"/>
        </w:rPr>
        <w:t>ứ</w:t>
      </w:r>
      <w:r w:rsidRPr="008D6CA2">
        <w:rPr>
          <w:rFonts w:ascii="Arial" w:hAnsi="Arial" w:cs="Arial"/>
          <w:color w:val="000000" w:themeColor="text1"/>
          <w:sz w:val="20"/>
          <w:szCs w:val="20"/>
        </w:rPr>
        <w:t>c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thay đ</w:t>
      </w:r>
      <w:r w:rsidRPr="008D6CA2">
        <w:rPr>
          <w:rFonts w:ascii="Arial" w:hAnsi="Arial" w:cs="Arial"/>
          <w:color w:val="000000" w:themeColor="text1"/>
          <w:sz w:val="20"/>
          <w:szCs w:val="20"/>
        </w:rPr>
        <w:t>ổ</w:t>
      </w:r>
      <w:r w:rsidRPr="008D6CA2">
        <w:rPr>
          <w:rFonts w:ascii="Arial" w:hAnsi="Arial" w:cs="Arial"/>
          <w:color w:val="000000" w:themeColor="text1"/>
          <w:sz w:val="20"/>
          <w:szCs w:val="20"/>
        </w:rPr>
        <w:t>i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đ</w:t>
      </w:r>
      <w:r w:rsidRPr="008D6CA2">
        <w:rPr>
          <w:rFonts w:ascii="Arial" w:hAnsi="Arial" w:cs="Arial"/>
          <w:color w:val="000000" w:themeColor="text1"/>
          <w:sz w:val="20"/>
          <w:szCs w:val="20"/>
        </w:rPr>
        <w:t>ấ</w:t>
      </w:r>
      <w:r w:rsidRPr="008D6CA2">
        <w:rPr>
          <w:rFonts w:ascii="Arial" w:hAnsi="Arial" w:cs="Arial"/>
          <w:color w:val="000000" w:themeColor="text1"/>
          <w:sz w:val="20"/>
          <w:szCs w:val="20"/>
        </w:rPr>
        <w:t>u th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ứ</w:t>
      </w:r>
      <w:r w:rsidRPr="008D6CA2">
        <w:rPr>
          <w:rFonts w:ascii="Arial" w:hAnsi="Arial" w:cs="Arial"/>
          <w:color w:val="000000" w:themeColor="text1"/>
          <w:sz w:val="20"/>
          <w:szCs w:val="20"/>
        </w:rPr>
        <w:t>c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w:t>
      </w:r>
    </w:p>
    <w:p w14:paraId="3CFB8C93"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Thi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k</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xml:space="preserve"> k</w:t>
      </w:r>
      <w:r w:rsidRPr="008D6CA2">
        <w:rPr>
          <w:rFonts w:ascii="Arial" w:hAnsi="Arial" w:cs="Arial"/>
          <w:color w:val="000000" w:themeColor="text1"/>
          <w:sz w:val="20"/>
          <w:szCs w:val="20"/>
        </w:rPr>
        <w:t>ỹ</w:t>
      </w:r>
      <w:r w:rsidRPr="008D6CA2">
        <w:rPr>
          <w:rFonts w:ascii="Arial" w:hAnsi="Arial" w:cs="Arial"/>
          <w:color w:val="000000" w:themeColor="text1"/>
          <w:sz w:val="20"/>
          <w:szCs w:val="20"/>
        </w:rPr>
        <w:t xml:space="preserve"> thu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toán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w:t>
      </w:r>
    </w:p>
    <w:p w14:paraId="194CBF6B"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Cá</w:t>
      </w:r>
      <w:r w:rsidRPr="008D6CA2">
        <w:rPr>
          <w:rFonts w:ascii="Arial" w:hAnsi="Arial" w:cs="Arial"/>
          <w:color w:val="000000" w:themeColor="text1"/>
          <w:sz w:val="20"/>
          <w:szCs w:val="20"/>
        </w:rPr>
        <w:t>c n</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 dung chi phí đã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w:t>
      </w:r>
    </w:p>
    <w:p w14:paraId="30582172"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Thay đ</w:t>
      </w:r>
      <w:r w:rsidRPr="008D6CA2">
        <w:rPr>
          <w:rFonts w:ascii="Arial" w:hAnsi="Arial" w:cs="Arial"/>
          <w:color w:val="000000" w:themeColor="text1"/>
          <w:sz w:val="20"/>
          <w:szCs w:val="20"/>
        </w:rPr>
        <w:t>ổ</w:t>
      </w:r>
      <w:r w:rsidRPr="008D6CA2">
        <w:rPr>
          <w:rFonts w:ascii="Arial" w:hAnsi="Arial" w:cs="Arial"/>
          <w:color w:val="000000" w:themeColor="text1"/>
          <w:sz w:val="20"/>
          <w:szCs w:val="20"/>
        </w:rPr>
        <w:t>i khác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w:t>
      </w:r>
    </w:p>
    <w:p w14:paraId="4007E762" w14:textId="7DFB39B4"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c) Tình hình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k</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thanh tra,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toán,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tra,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tra và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án có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u l</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các cơ quan pháp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w:t>
      </w:r>
      <w:r w:rsidR="00B55C59" w:rsidRPr="008D6CA2">
        <w:rPr>
          <w:rFonts w:ascii="Arial" w:hAnsi="Arial" w:cs="Arial"/>
          <w:color w:val="000000" w:themeColor="text1"/>
          <w:sz w:val="20"/>
          <w:szCs w:val="20"/>
        </w:rPr>
        <w:t>nếu có</w:t>
      </w:r>
      <w:r w:rsidRPr="008D6CA2">
        <w:rPr>
          <w:rFonts w:ascii="Arial" w:hAnsi="Arial" w:cs="Arial"/>
          <w:color w:val="000000" w:themeColor="text1"/>
          <w:sz w:val="20"/>
          <w:szCs w:val="20"/>
        </w:rPr>
        <w:t>).</w:t>
      </w:r>
    </w:p>
    <w:p w14:paraId="0A4473B2"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d) Các n</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 dung khác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w:t>
      </w:r>
    </w:p>
    <w:p w14:paraId="7F172603"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2.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xét, đánh giá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án</w:t>
      </w:r>
    </w:p>
    <w:p w14:paraId="361A43B1"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Ch</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hành trình t</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t</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theo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pháp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ngân sách nhà 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 xây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ng, đ</w:t>
      </w:r>
      <w:r w:rsidRPr="008D6CA2">
        <w:rPr>
          <w:rFonts w:ascii="Arial" w:hAnsi="Arial" w:cs="Arial"/>
          <w:color w:val="000000" w:themeColor="text1"/>
          <w:sz w:val="20"/>
          <w:szCs w:val="20"/>
        </w:rPr>
        <w:t>ấ</w:t>
      </w:r>
      <w:r w:rsidRPr="008D6CA2">
        <w:rPr>
          <w:rFonts w:ascii="Arial" w:hAnsi="Arial" w:cs="Arial"/>
          <w:color w:val="000000" w:themeColor="text1"/>
          <w:sz w:val="20"/>
          <w:szCs w:val="20"/>
        </w:rPr>
        <w:t>u th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và các 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quy ph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m pháp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khác có liên quan đ</w:t>
      </w:r>
      <w:r w:rsidRPr="008D6CA2">
        <w:rPr>
          <w:rFonts w:ascii="Arial" w:hAnsi="Arial" w:cs="Arial"/>
          <w:color w:val="000000" w:themeColor="text1"/>
          <w:sz w:val="20"/>
          <w:szCs w:val="20"/>
        </w:rPr>
        <w:t>ế</w:t>
      </w:r>
      <w:r w:rsidRPr="008D6CA2">
        <w:rPr>
          <w:rFonts w:ascii="Arial" w:hAnsi="Arial" w:cs="Arial"/>
          <w:color w:val="000000" w:themeColor="text1"/>
          <w:sz w:val="20"/>
          <w:szCs w:val="20"/>
        </w:rPr>
        <w:t>n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p>
    <w:p w14:paraId="28A3A7DB"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Công tác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tài s</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trong quá trình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w:t>
      </w:r>
    </w:p>
    <w:p w14:paraId="296B4C22" w14:textId="5013C47D" w:rsidR="00163B59" w:rsidRPr="008D6CA2" w:rsidRDefault="00052B60" w:rsidP="006340A0">
      <w:pPr>
        <w:adjustRightInd w:val="0"/>
        <w:snapToGrid w:val="0"/>
        <w:spacing w:after="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3</w:t>
      </w:r>
      <w:r w:rsidRPr="008D6CA2">
        <w:rPr>
          <w:rFonts w:ascii="Arial" w:hAnsi="Arial" w:cs="Arial"/>
          <w:color w:val="000000" w:themeColor="text1"/>
          <w:sz w:val="20"/>
          <w:szCs w:val="20"/>
        </w:rPr>
        <w:t>. Ki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n 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ể</w:t>
      </w:r>
      <w:r w:rsidRPr="008D6CA2">
        <w:rPr>
          <w:rFonts w:ascii="Arial" w:hAnsi="Arial" w:cs="Arial"/>
          <w:color w:val="000000" w:themeColor="text1"/>
          <w:sz w:val="20"/>
          <w:szCs w:val="20"/>
        </w:rPr>
        <w:t xml:space="preserve"> gi</w:t>
      </w:r>
      <w:r w:rsidRPr="008D6CA2">
        <w:rPr>
          <w:rFonts w:ascii="Arial" w:hAnsi="Arial" w:cs="Arial"/>
          <w:color w:val="000000" w:themeColor="text1"/>
          <w:sz w:val="20"/>
          <w:szCs w:val="20"/>
        </w:rPr>
        <w:t>ả</w:t>
      </w:r>
      <w:r w:rsidRPr="008D6CA2">
        <w:rPr>
          <w:rFonts w:ascii="Arial" w:hAnsi="Arial" w:cs="Arial"/>
          <w:color w:val="000000" w:themeColor="text1"/>
          <w:sz w:val="20"/>
          <w:szCs w:val="20"/>
        </w:rPr>
        <w:t>i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các vư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ắ</w:t>
      </w:r>
      <w:r w:rsidRPr="008D6CA2">
        <w:rPr>
          <w:rFonts w:ascii="Arial" w:hAnsi="Arial" w:cs="Arial"/>
          <w:color w:val="000000" w:themeColor="text1"/>
          <w:sz w:val="20"/>
          <w:szCs w:val="20"/>
        </w:rPr>
        <w:t>c, t</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r w:rsidR="00B55C59" w:rsidRPr="008D6CA2">
        <w:rPr>
          <w:rFonts w:ascii="Arial" w:hAnsi="Arial" w:cs="Arial"/>
          <w:color w:val="000000" w:themeColor="text1"/>
          <w:sz w:val="20"/>
          <w:szCs w:val="20"/>
        </w:rPr>
        <w:t>nếu có</w:t>
      </w:r>
      <w:r w:rsidRPr="008D6CA2">
        <w:rPr>
          <w:rFonts w:ascii="Arial" w:hAnsi="Arial" w:cs="Arial"/>
          <w:color w:val="000000" w:themeColor="text1"/>
          <w:sz w:val="20"/>
          <w:szCs w:val="20"/>
        </w:rPr>
        <w:t>).</w:t>
      </w:r>
    </w:p>
    <w:p w14:paraId="538C65B0" w14:textId="77777777" w:rsidR="0078275D" w:rsidRPr="008D6CA2" w:rsidRDefault="0078275D" w:rsidP="0078275D">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6CA2" w:rsidRPr="008D6CA2" w14:paraId="6DDCD0D9" w14:textId="77777777" w:rsidTr="008D6CA2">
        <w:tc>
          <w:tcPr>
            <w:tcW w:w="2500" w:type="pct"/>
          </w:tcPr>
          <w:p w14:paraId="4B7624D4" w14:textId="4B331454" w:rsidR="0078275D" w:rsidRPr="008D6CA2" w:rsidRDefault="0078275D" w:rsidP="0078275D">
            <w:pPr>
              <w:adjustRightInd w:val="0"/>
              <w:snapToGrid w:val="0"/>
              <w:jc w:val="center"/>
              <w:rPr>
                <w:rFonts w:ascii="Arial" w:hAnsi="Arial" w:cs="Arial"/>
                <w:color w:val="000000" w:themeColor="text1"/>
                <w:sz w:val="20"/>
                <w:szCs w:val="20"/>
              </w:rPr>
            </w:pPr>
            <w:r w:rsidRPr="008D6CA2">
              <w:rPr>
                <w:rFonts w:ascii="Arial" w:hAnsi="Arial" w:cs="Arial"/>
                <w:color w:val="000000" w:themeColor="text1"/>
                <w:sz w:val="20"/>
                <w:szCs w:val="20"/>
              </w:rPr>
              <w:br/>
            </w:r>
            <w:r w:rsidRPr="008D6CA2">
              <w:rPr>
                <w:rFonts w:ascii="Arial" w:hAnsi="Arial" w:cs="Arial"/>
                <w:b/>
                <w:bCs/>
                <w:color w:val="000000" w:themeColor="text1"/>
                <w:sz w:val="20"/>
                <w:szCs w:val="20"/>
              </w:rPr>
              <w:t>NGƯỜI LẬP BIỂU</w:t>
            </w:r>
            <w:r w:rsidRPr="008D6CA2">
              <w:rPr>
                <w:rFonts w:ascii="Arial" w:hAnsi="Arial" w:cs="Arial"/>
                <w:b/>
                <w:bCs/>
                <w:color w:val="000000" w:themeColor="text1"/>
                <w:sz w:val="20"/>
                <w:szCs w:val="20"/>
              </w:rPr>
              <w:br/>
            </w:r>
            <w:r w:rsidRPr="008D6CA2">
              <w:rPr>
                <w:rFonts w:ascii="Arial" w:hAnsi="Arial" w:cs="Arial"/>
                <w:i/>
                <w:iCs/>
                <w:color w:val="000000" w:themeColor="text1"/>
                <w:sz w:val="20"/>
                <w:szCs w:val="20"/>
              </w:rPr>
              <w:t>(Ký, ghi rõ họ tên)</w:t>
            </w:r>
          </w:p>
        </w:tc>
        <w:tc>
          <w:tcPr>
            <w:tcW w:w="2500" w:type="pct"/>
          </w:tcPr>
          <w:p w14:paraId="0E6FB0C3" w14:textId="40CB7FB2" w:rsidR="0078275D" w:rsidRPr="008D6CA2" w:rsidRDefault="0078275D" w:rsidP="006340A0">
            <w:pPr>
              <w:adjustRightInd w:val="0"/>
              <w:snapToGrid w:val="0"/>
              <w:jc w:val="center"/>
              <w:rPr>
                <w:rFonts w:ascii="Arial" w:hAnsi="Arial" w:cs="Arial"/>
                <w:iCs/>
                <w:color w:val="000000" w:themeColor="text1"/>
                <w:sz w:val="20"/>
                <w:szCs w:val="20"/>
              </w:rPr>
            </w:pPr>
            <w:r w:rsidRPr="008D6CA2">
              <w:rPr>
                <w:rFonts w:ascii="Arial" w:hAnsi="Arial" w:cs="Arial"/>
                <w:i/>
                <w:color w:val="000000" w:themeColor="text1"/>
                <w:sz w:val="20"/>
                <w:szCs w:val="20"/>
              </w:rPr>
              <w:t>...., ngày ... tháng ... năm ...</w:t>
            </w:r>
            <w:r w:rsidRPr="008D6CA2">
              <w:rPr>
                <w:rFonts w:ascii="Arial" w:hAnsi="Arial" w:cs="Arial"/>
                <w:i/>
                <w:color w:val="000000" w:themeColor="text1"/>
                <w:sz w:val="20"/>
                <w:szCs w:val="20"/>
              </w:rPr>
              <w:br/>
            </w:r>
            <w:r w:rsidRPr="008D6CA2">
              <w:rPr>
                <w:rFonts w:ascii="Arial" w:hAnsi="Arial" w:cs="Arial"/>
                <w:b/>
                <w:color w:val="000000" w:themeColor="text1"/>
                <w:sz w:val="20"/>
                <w:szCs w:val="20"/>
              </w:rPr>
              <w:t>CHỦ ĐẦU TƯ</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(Ký, đóng dấu, ghi rõ họ tên)</w:t>
            </w:r>
          </w:p>
        </w:tc>
      </w:tr>
    </w:tbl>
    <w:p w14:paraId="6994F8F5" w14:textId="77777777" w:rsidR="0078275D" w:rsidRPr="008D6CA2" w:rsidRDefault="0078275D" w:rsidP="0078275D">
      <w:pPr>
        <w:adjustRightInd w:val="0"/>
        <w:snapToGrid w:val="0"/>
        <w:spacing w:after="120" w:line="240" w:lineRule="auto"/>
        <w:jc w:val="center"/>
        <w:rPr>
          <w:rFonts w:ascii="Arial" w:hAnsi="Arial" w:cs="Arial"/>
          <w:color w:val="000000" w:themeColor="text1"/>
          <w:sz w:val="20"/>
          <w:szCs w:val="20"/>
        </w:rPr>
      </w:pPr>
    </w:p>
    <w:p w14:paraId="14548A72" w14:textId="0706C286" w:rsidR="00163B59" w:rsidRPr="008D6CA2" w:rsidRDefault="00163B59" w:rsidP="003C03F1">
      <w:pPr>
        <w:adjustRightInd w:val="0"/>
        <w:snapToGrid w:val="0"/>
        <w:spacing w:after="120" w:line="240" w:lineRule="auto"/>
        <w:ind w:firstLine="720"/>
        <w:jc w:val="both"/>
        <w:rPr>
          <w:rFonts w:ascii="Arial" w:hAnsi="Arial" w:cs="Arial"/>
          <w:color w:val="000000" w:themeColor="text1"/>
          <w:sz w:val="20"/>
          <w:szCs w:val="20"/>
        </w:rPr>
      </w:pPr>
    </w:p>
    <w:p w14:paraId="2465A06C"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bCs/>
          <w:i/>
          <w:color w:val="000000" w:themeColor="text1"/>
          <w:sz w:val="20"/>
          <w:szCs w:val="20"/>
        </w:rPr>
        <w:t>Ghi chú:</w:t>
      </w:r>
      <w:r w:rsidRPr="008D6CA2">
        <w:rPr>
          <w:rFonts w:ascii="Arial" w:hAnsi="Arial" w:cs="Arial"/>
          <w:color w:val="000000" w:themeColor="text1"/>
          <w:sz w:val="20"/>
          <w:szCs w:val="20"/>
        </w:rPr>
        <w:t xml:space="preserve"> Trư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cơ quan nhà 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 có th</w:t>
      </w:r>
      <w:r w:rsidRPr="008D6CA2">
        <w:rPr>
          <w:rFonts w:ascii="Arial" w:hAnsi="Arial" w:cs="Arial"/>
          <w:color w:val="000000" w:themeColor="text1"/>
          <w:sz w:val="20"/>
          <w:szCs w:val="20"/>
        </w:rPr>
        <w:t>ẩ</w:t>
      </w:r>
      <w:r w:rsidRPr="008D6CA2">
        <w:rPr>
          <w:rFonts w:ascii="Arial" w:hAnsi="Arial" w:cs="Arial"/>
          <w:color w:val="000000" w:themeColor="text1"/>
          <w:sz w:val="20"/>
          <w:szCs w:val="20"/>
        </w:rPr>
        <w:t>m quy</w:t>
      </w:r>
      <w:r w:rsidRPr="008D6CA2">
        <w:rPr>
          <w:rFonts w:ascii="Arial" w:hAnsi="Arial" w:cs="Arial"/>
          <w:color w:val="000000" w:themeColor="text1"/>
          <w:sz w:val="20"/>
          <w:szCs w:val="20"/>
        </w:rPr>
        <w:t>ề</w:t>
      </w:r>
      <w:r w:rsidRPr="008D6CA2">
        <w:rPr>
          <w:rFonts w:ascii="Arial" w:hAnsi="Arial" w:cs="Arial"/>
          <w:color w:val="000000" w:themeColor="text1"/>
          <w:sz w:val="20"/>
          <w:szCs w:val="20"/>
        </w:rPr>
        <w:t>n cho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theo cơ ch</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thù (như: Chương trình m</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tiêu qu</w:t>
      </w:r>
      <w:r w:rsidRPr="008D6CA2">
        <w:rPr>
          <w:rFonts w:ascii="Arial" w:hAnsi="Arial" w:cs="Arial"/>
          <w:color w:val="000000" w:themeColor="text1"/>
          <w:sz w:val="20"/>
          <w:szCs w:val="20"/>
        </w:rPr>
        <w:t>ố</w:t>
      </w:r>
      <w:r w:rsidRPr="008D6CA2">
        <w:rPr>
          <w:rFonts w:ascii="Arial" w:hAnsi="Arial" w:cs="Arial"/>
          <w:color w:val="000000" w:themeColor="text1"/>
          <w:sz w:val="20"/>
          <w:szCs w:val="20"/>
        </w:rPr>
        <w:t>c gia,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kh</w:t>
      </w:r>
      <w:r w:rsidRPr="008D6CA2">
        <w:rPr>
          <w:rFonts w:ascii="Arial" w:hAnsi="Arial" w:cs="Arial"/>
          <w:color w:val="000000" w:themeColor="text1"/>
          <w:sz w:val="20"/>
          <w:szCs w:val="20"/>
        </w:rPr>
        <w:t>ẩ</w:t>
      </w:r>
      <w:r w:rsidRPr="008D6CA2">
        <w:rPr>
          <w:rFonts w:ascii="Arial" w:hAnsi="Arial" w:cs="Arial"/>
          <w:color w:val="000000" w:themeColor="text1"/>
          <w:sz w:val="20"/>
          <w:szCs w:val="20"/>
        </w:rPr>
        <w:t>n c</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đ</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bi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thì 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pháp lý và h</w:t>
      </w:r>
      <w:r w:rsidRPr="008D6CA2">
        <w:rPr>
          <w:rFonts w:ascii="Arial" w:hAnsi="Arial" w:cs="Arial"/>
          <w:color w:val="000000" w:themeColor="text1"/>
          <w:sz w:val="20"/>
          <w:szCs w:val="20"/>
        </w:rPr>
        <w:t>ồ</w:t>
      </w:r>
      <w:r w:rsidRPr="008D6CA2">
        <w:rPr>
          <w:rFonts w:ascii="Arial" w:hAnsi="Arial" w:cs="Arial"/>
          <w:color w:val="000000" w:themeColor="text1"/>
          <w:sz w:val="20"/>
          <w:szCs w:val="20"/>
        </w:rPr>
        <w:t xml:space="preserve"> sơ tài li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u liên quan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ghi theo các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cơ ch</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thù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w:t>
      </w:r>
      <w:r w:rsidRPr="008D6CA2">
        <w:rPr>
          <w:rFonts w:ascii="Arial" w:hAnsi="Arial" w:cs="Arial"/>
          <w:color w:val="000000" w:themeColor="text1"/>
          <w:sz w:val="20"/>
          <w:szCs w:val="20"/>
        </w:rPr>
        <w:t xml:space="preserve"> c</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có th</w:t>
      </w:r>
      <w:r w:rsidRPr="008D6CA2">
        <w:rPr>
          <w:rFonts w:ascii="Arial" w:hAnsi="Arial" w:cs="Arial"/>
          <w:color w:val="000000" w:themeColor="text1"/>
          <w:sz w:val="20"/>
          <w:szCs w:val="20"/>
        </w:rPr>
        <w:t>ẩ</w:t>
      </w:r>
      <w:r w:rsidRPr="008D6CA2">
        <w:rPr>
          <w:rFonts w:ascii="Arial" w:hAnsi="Arial" w:cs="Arial"/>
          <w:color w:val="000000" w:themeColor="text1"/>
          <w:sz w:val="20"/>
          <w:szCs w:val="20"/>
        </w:rPr>
        <w:t>m quy</w:t>
      </w:r>
      <w:r w:rsidRPr="008D6CA2">
        <w:rPr>
          <w:rFonts w:ascii="Arial" w:hAnsi="Arial" w:cs="Arial"/>
          <w:color w:val="000000" w:themeColor="text1"/>
          <w:sz w:val="20"/>
          <w:szCs w:val="20"/>
        </w:rPr>
        <w:t>ề</w:t>
      </w:r>
      <w:r w:rsidRPr="008D6CA2">
        <w:rPr>
          <w:rFonts w:ascii="Arial" w:hAnsi="Arial" w:cs="Arial"/>
          <w:color w:val="000000" w:themeColor="text1"/>
          <w:sz w:val="20"/>
          <w:szCs w:val="20"/>
        </w:rPr>
        <w:t>n ban hành.</w:t>
      </w:r>
    </w:p>
    <w:p w14:paraId="5462F76E" w14:textId="77777777" w:rsidR="006340A0" w:rsidRPr="008D6CA2" w:rsidRDefault="006340A0" w:rsidP="003C03F1">
      <w:pPr>
        <w:adjustRightInd w:val="0"/>
        <w:snapToGrid w:val="0"/>
        <w:spacing w:after="120" w:line="240" w:lineRule="auto"/>
        <w:ind w:firstLine="720"/>
        <w:jc w:val="both"/>
        <w:rPr>
          <w:rFonts w:ascii="Arial" w:hAnsi="Arial" w:cs="Arial"/>
          <w:b/>
          <w:color w:val="000000" w:themeColor="text1"/>
          <w:sz w:val="20"/>
          <w:szCs w:val="20"/>
        </w:rPr>
      </w:pPr>
    </w:p>
    <w:p w14:paraId="73BB2122" w14:textId="77777777" w:rsidR="006340A0" w:rsidRPr="008D6CA2" w:rsidRDefault="006340A0" w:rsidP="003C03F1">
      <w:pPr>
        <w:adjustRightInd w:val="0"/>
        <w:snapToGrid w:val="0"/>
        <w:spacing w:after="120" w:line="240" w:lineRule="auto"/>
        <w:ind w:firstLine="720"/>
        <w:jc w:val="both"/>
        <w:rPr>
          <w:rFonts w:ascii="Arial" w:hAnsi="Arial" w:cs="Arial"/>
          <w:b/>
          <w:color w:val="000000" w:themeColor="text1"/>
          <w:sz w:val="20"/>
          <w:szCs w:val="20"/>
        </w:rPr>
        <w:sectPr w:rsidR="006340A0" w:rsidRPr="008D6CA2" w:rsidSect="003C03F1">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1"/>
        <w:gridCol w:w="5735"/>
      </w:tblGrid>
      <w:tr w:rsidR="008D6CA2" w:rsidRPr="008D6CA2" w14:paraId="00798695" w14:textId="77777777" w:rsidTr="008D6CA2">
        <w:tc>
          <w:tcPr>
            <w:tcW w:w="1823" w:type="pct"/>
          </w:tcPr>
          <w:p w14:paraId="7FE5E949" w14:textId="77777777" w:rsidR="006340A0" w:rsidRPr="008D6CA2" w:rsidRDefault="006340A0" w:rsidP="006340A0">
            <w:pPr>
              <w:adjustRightInd w:val="0"/>
              <w:snapToGrid w:val="0"/>
              <w:spacing w:before="40" w:after="40"/>
              <w:jc w:val="center"/>
              <w:rPr>
                <w:rFonts w:ascii="Arial" w:hAnsi="Arial" w:cs="Arial"/>
                <w:bCs/>
                <w:color w:val="000000" w:themeColor="text1"/>
                <w:sz w:val="20"/>
                <w:szCs w:val="20"/>
              </w:rPr>
            </w:pPr>
          </w:p>
        </w:tc>
        <w:tc>
          <w:tcPr>
            <w:tcW w:w="3177" w:type="pct"/>
          </w:tcPr>
          <w:p w14:paraId="323398CC" w14:textId="0CBE1994" w:rsidR="006340A0" w:rsidRPr="008D6CA2" w:rsidRDefault="006340A0" w:rsidP="006340A0">
            <w:pPr>
              <w:adjustRightInd w:val="0"/>
              <w:snapToGrid w:val="0"/>
              <w:spacing w:before="40" w:after="40"/>
              <w:jc w:val="center"/>
              <w:rPr>
                <w:rFonts w:ascii="Arial" w:hAnsi="Arial" w:cs="Arial"/>
                <w:bCs/>
                <w:color w:val="000000" w:themeColor="text1"/>
                <w:sz w:val="20"/>
                <w:szCs w:val="20"/>
              </w:rPr>
            </w:pPr>
            <w:r w:rsidRPr="008D6CA2">
              <w:rPr>
                <w:rFonts w:ascii="Arial" w:hAnsi="Arial" w:cs="Arial"/>
                <w:b/>
                <w:color w:val="000000" w:themeColor="text1"/>
                <w:sz w:val="20"/>
                <w:szCs w:val="20"/>
              </w:rPr>
              <w:t>Mẫu số 09/QTDA</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 xml:space="preserve">(kèm theo Thông tư số 73/2026/TT-BTC </w:t>
            </w:r>
            <w:r w:rsidRPr="008D6CA2">
              <w:rPr>
                <w:rFonts w:ascii="Arial" w:hAnsi="Arial" w:cs="Arial"/>
                <w:color w:val="000000" w:themeColor="text1"/>
                <w:sz w:val="20"/>
                <w:szCs w:val="20"/>
              </w:rPr>
              <w:br/>
            </w:r>
            <w:r w:rsidRPr="008D6CA2">
              <w:rPr>
                <w:rFonts w:ascii="Arial" w:hAnsi="Arial" w:cs="Arial"/>
                <w:i/>
                <w:color w:val="000000" w:themeColor="text1"/>
                <w:sz w:val="20"/>
                <w:szCs w:val="20"/>
              </w:rPr>
              <w:t>ngày 25 tháng 6 năm 2026 của Bộ trưởng Bộ Tài chính)</w:t>
            </w:r>
          </w:p>
        </w:tc>
      </w:tr>
    </w:tbl>
    <w:p w14:paraId="410542FF" w14:textId="77777777" w:rsidR="006340A0" w:rsidRPr="008D6CA2" w:rsidRDefault="006340A0" w:rsidP="006340A0">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6"/>
        <w:gridCol w:w="5250"/>
      </w:tblGrid>
      <w:tr w:rsidR="008D6CA2" w:rsidRPr="008D6CA2" w14:paraId="5E5A1049" w14:textId="77777777" w:rsidTr="008D6CA2">
        <w:tc>
          <w:tcPr>
            <w:tcW w:w="2092" w:type="pct"/>
          </w:tcPr>
          <w:p w14:paraId="5476C850" w14:textId="51AE048C" w:rsidR="006340A0" w:rsidRPr="008D6CA2" w:rsidRDefault="006340A0" w:rsidP="006340A0">
            <w:pPr>
              <w:adjustRightInd w:val="0"/>
              <w:snapToGrid w:val="0"/>
              <w:jc w:val="center"/>
              <w:rPr>
                <w:rFonts w:ascii="Arial" w:hAnsi="Arial" w:cs="Arial"/>
                <w:bCs/>
                <w:color w:val="000000" w:themeColor="text1"/>
                <w:sz w:val="20"/>
                <w:szCs w:val="20"/>
              </w:rPr>
            </w:pPr>
            <w:r w:rsidRPr="008D6CA2">
              <w:rPr>
                <w:rFonts w:ascii="Arial" w:hAnsi="Arial" w:cs="Arial"/>
                <w:b/>
                <w:color w:val="000000" w:themeColor="text1"/>
                <w:sz w:val="20"/>
                <w:szCs w:val="20"/>
              </w:rPr>
              <w:t>ĐƠN VỊ TỔNG HỢP BÁO CÁO</w:t>
            </w:r>
            <w:r w:rsidRPr="008D6CA2">
              <w:rPr>
                <w:rFonts w:ascii="Arial" w:hAnsi="Arial" w:cs="Arial"/>
                <w:bCs/>
                <w:color w:val="000000" w:themeColor="text1"/>
                <w:sz w:val="20"/>
                <w:szCs w:val="20"/>
              </w:rPr>
              <w:br/>
            </w:r>
            <w:r w:rsidRPr="008D6CA2">
              <w:rPr>
                <w:rFonts w:ascii="Arial" w:hAnsi="Arial" w:cs="Arial"/>
                <w:bCs/>
                <w:color w:val="000000" w:themeColor="text1"/>
                <w:sz w:val="20"/>
                <w:szCs w:val="20"/>
                <w:vertAlign w:val="superscript"/>
              </w:rPr>
              <w:t>_______</w:t>
            </w:r>
            <w:r w:rsidRPr="008D6CA2">
              <w:rPr>
                <w:rFonts w:ascii="Arial" w:hAnsi="Arial" w:cs="Arial"/>
                <w:bCs/>
                <w:color w:val="000000" w:themeColor="text1"/>
                <w:sz w:val="20"/>
                <w:szCs w:val="20"/>
              </w:rPr>
              <w:br/>
            </w:r>
            <w:r w:rsidRPr="008D6CA2">
              <w:rPr>
                <w:rFonts w:ascii="Arial" w:hAnsi="Arial" w:cs="Arial"/>
                <w:bCs/>
                <w:color w:val="000000" w:themeColor="text1"/>
                <w:sz w:val="20"/>
                <w:szCs w:val="20"/>
              </w:rPr>
              <w:br/>
              <w:t>Số: .../BC-QTDA</w:t>
            </w:r>
          </w:p>
        </w:tc>
        <w:tc>
          <w:tcPr>
            <w:tcW w:w="2908" w:type="pct"/>
          </w:tcPr>
          <w:p w14:paraId="6BEF81F9" w14:textId="35390482" w:rsidR="006340A0" w:rsidRPr="008D6CA2" w:rsidRDefault="006340A0" w:rsidP="006340A0">
            <w:pPr>
              <w:adjustRightInd w:val="0"/>
              <w:snapToGrid w:val="0"/>
              <w:jc w:val="center"/>
              <w:rPr>
                <w:rFonts w:ascii="Arial" w:hAnsi="Arial" w:cs="Arial"/>
                <w:bCs/>
                <w:color w:val="000000" w:themeColor="text1"/>
                <w:sz w:val="20"/>
                <w:szCs w:val="20"/>
              </w:rPr>
            </w:pPr>
            <w:r w:rsidRPr="008D6CA2">
              <w:rPr>
                <w:rFonts w:ascii="Arial" w:hAnsi="Arial" w:cs="Arial"/>
                <w:b/>
                <w:color w:val="000000" w:themeColor="text1"/>
                <w:sz w:val="20"/>
                <w:szCs w:val="20"/>
              </w:rPr>
              <w:t>CỘNG HÒA XÃ HỘI CHỦ NGHĨA VIỆT NAM</w:t>
            </w:r>
            <w:r w:rsidRPr="008D6CA2">
              <w:rPr>
                <w:rFonts w:ascii="Arial" w:hAnsi="Arial" w:cs="Arial"/>
                <w:b/>
                <w:color w:val="000000" w:themeColor="text1"/>
                <w:sz w:val="20"/>
                <w:szCs w:val="20"/>
              </w:rPr>
              <w:br/>
              <w:t>Độc lập – Tự do – Hạnh phúc</w:t>
            </w:r>
            <w:r w:rsidRPr="008D6CA2">
              <w:rPr>
                <w:rFonts w:ascii="Arial" w:hAnsi="Arial" w:cs="Arial"/>
                <w:bCs/>
                <w:color w:val="000000" w:themeColor="text1"/>
                <w:sz w:val="20"/>
                <w:szCs w:val="20"/>
              </w:rPr>
              <w:br/>
            </w:r>
            <w:r w:rsidRPr="008D6CA2">
              <w:rPr>
                <w:rFonts w:ascii="Arial" w:hAnsi="Arial" w:cs="Arial"/>
                <w:bCs/>
                <w:color w:val="000000" w:themeColor="text1"/>
                <w:sz w:val="20"/>
                <w:szCs w:val="20"/>
                <w:vertAlign w:val="superscript"/>
              </w:rPr>
              <w:t>_______________________</w:t>
            </w:r>
            <w:r w:rsidRPr="008D6CA2">
              <w:rPr>
                <w:rFonts w:ascii="Arial" w:hAnsi="Arial" w:cs="Arial"/>
                <w:bCs/>
                <w:color w:val="000000" w:themeColor="text1"/>
                <w:sz w:val="20"/>
                <w:szCs w:val="20"/>
              </w:rPr>
              <w:br/>
            </w:r>
            <w:r w:rsidRPr="008D6CA2">
              <w:rPr>
                <w:rFonts w:ascii="Arial" w:hAnsi="Arial" w:cs="Arial"/>
                <w:bCs/>
                <w:i/>
                <w:iCs/>
                <w:color w:val="000000" w:themeColor="text1"/>
                <w:sz w:val="20"/>
                <w:szCs w:val="20"/>
              </w:rPr>
              <w:t>..., ngày ... tháng ... năm ...</w:t>
            </w:r>
          </w:p>
        </w:tc>
      </w:tr>
    </w:tbl>
    <w:p w14:paraId="13386EAB" w14:textId="77777777" w:rsidR="006340A0" w:rsidRPr="008D6CA2" w:rsidRDefault="006340A0" w:rsidP="006340A0">
      <w:pPr>
        <w:adjustRightInd w:val="0"/>
        <w:snapToGrid w:val="0"/>
        <w:spacing w:after="0" w:line="240" w:lineRule="auto"/>
        <w:jc w:val="center"/>
        <w:rPr>
          <w:rFonts w:ascii="Arial" w:hAnsi="Arial" w:cs="Arial"/>
          <w:bCs/>
          <w:color w:val="000000" w:themeColor="text1"/>
          <w:sz w:val="20"/>
          <w:szCs w:val="20"/>
        </w:rPr>
      </w:pPr>
    </w:p>
    <w:p w14:paraId="0BC53DB6" w14:textId="77777777" w:rsidR="00163B59" w:rsidRPr="008D6CA2" w:rsidRDefault="00052B60" w:rsidP="006340A0">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BÁO CÁO</w:t>
      </w:r>
    </w:p>
    <w:p w14:paraId="28DD2FA2" w14:textId="58905890" w:rsidR="00163B59" w:rsidRPr="008D6CA2" w:rsidRDefault="00052B60" w:rsidP="006340A0">
      <w:pPr>
        <w:adjustRightInd w:val="0"/>
        <w:snapToGrid w:val="0"/>
        <w:spacing w:after="0" w:line="240" w:lineRule="auto"/>
        <w:jc w:val="center"/>
        <w:rPr>
          <w:rFonts w:ascii="Arial" w:hAnsi="Arial" w:cs="Arial"/>
          <w:b/>
          <w:color w:val="000000" w:themeColor="text1"/>
          <w:sz w:val="20"/>
          <w:szCs w:val="20"/>
        </w:rPr>
      </w:pPr>
      <w:r w:rsidRPr="008D6CA2">
        <w:rPr>
          <w:rFonts w:ascii="Arial" w:hAnsi="Arial" w:cs="Arial"/>
          <w:b/>
          <w:color w:val="000000" w:themeColor="text1"/>
          <w:sz w:val="20"/>
          <w:szCs w:val="20"/>
        </w:rPr>
        <w:t>K</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qu</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 xml:space="preserve"> phê duy</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t t</w:t>
      </w:r>
      <w:r w:rsidRPr="008D6CA2">
        <w:rPr>
          <w:rFonts w:ascii="Arial" w:hAnsi="Arial" w:cs="Arial"/>
          <w:b/>
          <w:color w:val="000000" w:themeColor="text1"/>
          <w:sz w:val="20"/>
          <w:szCs w:val="20"/>
        </w:rPr>
        <w:t>ổ</w:t>
      </w:r>
      <w:r w:rsidRPr="008D6CA2">
        <w:rPr>
          <w:rFonts w:ascii="Arial" w:hAnsi="Arial" w:cs="Arial"/>
          <w:b/>
          <w:color w:val="000000" w:themeColor="text1"/>
          <w:sz w:val="20"/>
          <w:szCs w:val="20"/>
        </w:rPr>
        <w:t>ng quy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toán 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 xml:space="preserve">u tư </w:t>
      </w:r>
      <w:r w:rsidR="006340A0" w:rsidRPr="008D6CA2">
        <w:rPr>
          <w:rFonts w:ascii="Arial" w:hAnsi="Arial" w:cs="Arial"/>
          <w:b/>
          <w:color w:val="000000" w:themeColor="text1"/>
          <w:sz w:val="20"/>
          <w:szCs w:val="20"/>
        </w:rPr>
        <w:br/>
      </w:r>
      <w:r w:rsidRPr="008D6CA2">
        <w:rPr>
          <w:rFonts w:ascii="Arial" w:hAnsi="Arial" w:cs="Arial"/>
          <w:b/>
          <w:color w:val="000000" w:themeColor="text1"/>
          <w:sz w:val="20"/>
          <w:szCs w:val="20"/>
        </w:rPr>
        <w:t>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 quan tr</w:t>
      </w:r>
      <w:r w:rsidRPr="008D6CA2">
        <w:rPr>
          <w:rFonts w:ascii="Arial" w:hAnsi="Arial" w:cs="Arial"/>
          <w:b/>
          <w:color w:val="000000" w:themeColor="text1"/>
          <w:sz w:val="20"/>
          <w:szCs w:val="20"/>
        </w:rPr>
        <w:t>ọ</w:t>
      </w:r>
      <w:r w:rsidRPr="008D6CA2">
        <w:rPr>
          <w:rFonts w:ascii="Arial" w:hAnsi="Arial" w:cs="Arial"/>
          <w:b/>
          <w:color w:val="000000" w:themeColor="text1"/>
          <w:sz w:val="20"/>
          <w:szCs w:val="20"/>
        </w:rPr>
        <w:t>ng qu</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c gia</w:t>
      </w:r>
    </w:p>
    <w:p w14:paraId="561BAD7E" w14:textId="2682933B" w:rsidR="006340A0" w:rsidRPr="008D6CA2" w:rsidRDefault="006340A0" w:rsidP="006340A0">
      <w:pPr>
        <w:adjustRightInd w:val="0"/>
        <w:snapToGrid w:val="0"/>
        <w:spacing w:after="0" w:line="240" w:lineRule="auto"/>
        <w:jc w:val="center"/>
        <w:rPr>
          <w:rFonts w:ascii="Arial" w:hAnsi="Arial" w:cs="Arial"/>
          <w:bCs/>
          <w:color w:val="000000" w:themeColor="text1"/>
          <w:sz w:val="20"/>
          <w:szCs w:val="20"/>
          <w:vertAlign w:val="superscript"/>
        </w:rPr>
      </w:pPr>
      <w:r w:rsidRPr="008D6CA2">
        <w:rPr>
          <w:rFonts w:ascii="Arial" w:hAnsi="Arial" w:cs="Arial"/>
          <w:bCs/>
          <w:color w:val="000000" w:themeColor="text1"/>
          <w:sz w:val="20"/>
          <w:szCs w:val="20"/>
          <w:vertAlign w:val="superscript"/>
        </w:rPr>
        <w:t>______________</w:t>
      </w:r>
    </w:p>
    <w:p w14:paraId="48791C63" w14:textId="77777777" w:rsidR="00163B59" w:rsidRPr="008D6CA2" w:rsidRDefault="00052B60" w:rsidP="006340A0">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Kính g</w:t>
      </w:r>
      <w:r w:rsidRPr="008D6CA2">
        <w:rPr>
          <w:rFonts w:ascii="Arial" w:hAnsi="Arial" w:cs="Arial"/>
          <w:color w:val="000000" w:themeColor="text1"/>
          <w:sz w:val="20"/>
          <w:szCs w:val="20"/>
        </w:rPr>
        <w:t>ử</w:t>
      </w:r>
      <w:r w:rsidRPr="008D6CA2">
        <w:rPr>
          <w:rFonts w:ascii="Arial" w:hAnsi="Arial" w:cs="Arial"/>
          <w:color w:val="000000" w:themeColor="text1"/>
          <w:sz w:val="20"/>
          <w:szCs w:val="20"/>
        </w:rPr>
        <w:t>i: Th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tư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ng Chính ph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w:t>
      </w:r>
    </w:p>
    <w:p w14:paraId="6E79FA9D" w14:textId="77777777" w:rsidR="006340A0" w:rsidRPr="008D6CA2" w:rsidRDefault="006340A0" w:rsidP="006340A0">
      <w:pPr>
        <w:adjustRightInd w:val="0"/>
        <w:snapToGrid w:val="0"/>
        <w:spacing w:after="0" w:line="240" w:lineRule="auto"/>
        <w:jc w:val="center"/>
        <w:rPr>
          <w:rFonts w:ascii="Arial" w:hAnsi="Arial" w:cs="Arial"/>
          <w:color w:val="000000" w:themeColor="text1"/>
          <w:sz w:val="20"/>
          <w:szCs w:val="20"/>
        </w:rPr>
      </w:pPr>
    </w:p>
    <w:p w14:paraId="6942E731"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Tên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p>
    <w:p w14:paraId="46AC2BDA"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 ngày ... </w:t>
      </w:r>
      <w:r w:rsidRPr="008D6CA2">
        <w:rPr>
          <w:rFonts w:ascii="Arial" w:hAnsi="Arial" w:cs="Arial"/>
          <w:color w:val="000000" w:themeColor="text1"/>
          <w:sz w:val="20"/>
          <w:szCs w:val="20"/>
        </w:rPr>
        <w:t>tháng ... năm ...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w:t>
      </w:r>
    </w:p>
    <w:p w14:paraId="561B16FF"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Quy mô công trình chính: ...</w:t>
      </w:r>
    </w:p>
    <w:p w14:paraId="3733C7D6" w14:textId="3F760D42" w:rsidR="00947332"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Th</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gian kh</w:t>
      </w:r>
      <w:r w:rsidRPr="008D6CA2">
        <w:rPr>
          <w:rFonts w:ascii="Arial" w:hAnsi="Arial" w:cs="Arial"/>
          <w:color w:val="000000" w:themeColor="text1"/>
          <w:sz w:val="20"/>
          <w:szCs w:val="20"/>
        </w:rPr>
        <w:t>ở</w:t>
      </w:r>
      <w:r w:rsidRPr="008D6CA2">
        <w:rPr>
          <w:rFonts w:ascii="Arial" w:hAnsi="Arial" w:cs="Arial"/>
          <w:color w:val="000000" w:themeColor="text1"/>
          <w:sz w:val="20"/>
          <w:szCs w:val="20"/>
        </w:rPr>
        <w:t>i công - hoàn thành công trình chính: ...</w:t>
      </w:r>
      <w:r w:rsidR="00947332" w:rsidRPr="008D6CA2">
        <w:rPr>
          <w:rFonts w:ascii="Arial" w:hAnsi="Arial" w:cs="Arial"/>
          <w:color w:val="000000" w:themeColor="text1"/>
          <w:sz w:val="20"/>
          <w:szCs w:val="20"/>
        </w:rPr>
        <w:t xml:space="preserve"> - ...</w:t>
      </w:r>
    </w:p>
    <w:p w14:paraId="684E1571" w14:textId="7A7336C6" w:rsidR="00163B59" w:rsidRPr="008D6CA2" w:rsidRDefault="00947332"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Tổng mức đầu tư được phê duyệt theo Quyết định số ... ngày ... tháng ... năm ... của ... là: ...</w:t>
      </w:r>
    </w:p>
    <w:p w14:paraId="169983F8"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ứ</w:t>
      </w:r>
      <w:r w:rsidRPr="008D6CA2">
        <w:rPr>
          <w:rFonts w:ascii="Arial" w:hAnsi="Arial" w:cs="Arial"/>
          <w:color w:val="000000" w:themeColor="text1"/>
          <w:sz w:val="20"/>
          <w:szCs w:val="20"/>
        </w:rPr>
        <w:t>c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ch</w:t>
      </w:r>
      <w:r w:rsidRPr="008D6CA2">
        <w:rPr>
          <w:rFonts w:ascii="Arial" w:hAnsi="Arial" w:cs="Arial"/>
          <w:color w:val="000000" w:themeColor="text1"/>
          <w:sz w:val="20"/>
          <w:szCs w:val="20"/>
        </w:rPr>
        <w:t>ỉ</w:t>
      </w:r>
      <w:r w:rsidRPr="008D6CA2">
        <w:rPr>
          <w:rFonts w:ascii="Arial" w:hAnsi="Arial" w:cs="Arial"/>
          <w:color w:val="000000" w:themeColor="text1"/>
          <w:sz w:val="20"/>
          <w:szCs w:val="20"/>
        </w:rPr>
        <w:t>nh theo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nh </w:t>
      </w:r>
      <w:r w:rsidRPr="008D6CA2">
        <w:rPr>
          <w:rFonts w:ascii="Arial" w:hAnsi="Arial" w:cs="Arial"/>
          <w:color w:val="000000" w:themeColor="text1"/>
          <w:sz w:val="20"/>
          <w:szCs w:val="20"/>
        </w:rPr>
        <w:t>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 ngày ... tháng ... năm ...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 là: ...</w:t>
      </w:r>
    </w:p>
    <w:p w14:paraId="1A68747F"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Đơn v</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báo cáo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cơ quan trung ương và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a phương giao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thành ph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chính ho</w:t>
      </w:r>
      <w:r w:rsidRPr="008D6CA2">
        <w:rPr>
          <w:rFonts w:ascii="Arial" w:hAnsi="Arial" w:cs="Arial"/>
          <w:color w:val="000000" w:themeColor="text1"/>
          <w:sz w:val="20"/>
          <w:szCs w:val="20"/>
        </w:rPr>
        <w:t>ặ</w:t>
      </w:r>
      <w:r w:rsidRPr="008D6CA2">
        <w:rPr>
          <w:rFonts w:ascii="Arial" w:hAnsi="Arial" w:cs="Arial"/>
          <w:color w:val="000000" w:themeColor="text1"/>
          <w:sz w:val="20"/>
          <w:szCs w:val="20"/>
        </w:rPr>
        <w:t>c làm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m</w:t>
      </w:r>
      <w:r w:rsidRPr="008D6CA2">
        <w:rPr>
          <w:rFonts w:ascii="Arial" w:hAnsi="Arial" w:cs="Arial"/>
          <w:color w:val="000000" w:themeColor="text1"/>
          <w:sz w:val="20"/>
          <w:szCs w:val="20"/>
        </w:rPr>
        <w:t>ố</w:t>
      </w:r>
      <w:r w:rsidRPr="008D6CA2">
        <w:rPr>
          <w:rFonts w:ascii="Arial" w:hAnsi="Arial" w:cs="Arial"/>
          <w:color w:val="000000" w:themeColor="text1"/>
          <w:sz w:val="20"/>
          <w:szCs w:val="20"/>
        </w:rPr>
        <w:t>i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p>
    <w:p w14:paraId="3449F6D7"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Đơn v</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các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thành ph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ti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g</w:t>
      </w:r>
      <w:r w:rsidRPr="008D6CA2">
        <w:rPr>
          <w:rFonts w:ascii="Arial" w:hAnsi="Arial" w:cs="Arial"/>
          <w:color w:val="000000" w:themeColor="text1"/>
          <w:sz w:val="20"/>
          <w:szCs w:val="20"/>
        </w:rPr>
        <w:t>ồ</w:t>
      </w:r>
      <w:r w:rsidRPr="008D6CA2">
        <w:rPr>
          <w:rFonts w:ascii="Arial" w:hAnsi="Arial" w:cs="Arial"/>
          <w:color w:val="000000" w:themeColor="text1"/>
          <w:sz w:val="20"/>
          <w:szCs w:val="20"/>
        </w:rPr>
        <w:t>m: ...</w:t>
      </w:r>
    </w:p>
    <w:p w14:paraId="148F739E"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K</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xml:space="preserve">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toàn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p>
    <w:p w14:paraId="5E53423F" w14:textId="3AAE86A1" w:rsidR="00163B59" w:rsidRPr="008D6CA2" w:rsidRDefault="00947332" w:rsidP="00947332">
      <w:pPr>
        <w:adjustRightInd w:val="0"/>
        <w:snapToGrid w:val="0"/>
        <w:spacing w:after="120" w:line="240" w:lineRule="auto"/>
        <w:ind w:firstLine="720"/>
        <w:jc w:val="right"/>
        <w:rPr>
          <w:rFonts w:ascii="Arial" w:hAnsi="Arial" w:cs="Arial"/>
          <w:i/>
          <w:iCs/>
          <w:color w:val="000000" w:themeColor="text1"/>
          <w:sz w:val="20"/>
          <w:szCs w:val="20"/>
        </w:rPr>
      </w:pPr>
      <w:r w:rsidRPr="008D6CA2">
        <w:rPr>
          <w:rFonts w:ascii="Arial" w:hAnsi="Arial" w:cs="Arial"/>
          <w:i/>
          <w:iCs/>
          <w:color w:val="000000" w:themeColor="text1"/>
          <w:sz w:val="20"/>
          <w:szCs w:val="20"/>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5"/>
        <w:gridCol w:w="1271"/>
        <w:gridCol w:w="707"/>
        <w:gridCol w:w="1554"/>
        <w:gridCol w:w="1087"/>
        <w:gridCol w:w="815"/>
        <w:gridCol w:w="929"/>
        <w:gridCol w:w="909"/>
        <w:gridCol w:w="871"/>
        <w:gridCol w:w="438"/>
      </w:tblGrid>
      <w:tr w:rsidR="008D6CA2" w:rsidRPr="008D6CA2" w14:paraId="455F0667" w14:textId="77777777" w:rsidTr="008D6CA2">
        <w:trPr>
          <w:trHeight w:val="20"/>
        </w:trPr>
        <w:tc>
          <w:tcPr>
            <w:tcW w:w="241" w:type="pct"/>
            <w:vMerge w:val="restart"/>
            <w:vAlign w:val="center"/>
          </w:tcPr>
          <w:p w14:paraId="3B216086" w14:textId="577E055D" w:rsidR="00947332" w:rsidRPr="008D6CA2" w:rsidRDefault="00947332" w:rsidP="00947332">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 TT</w:t>
            </w:r>
          </w:p>
        </w:tc>
        <w:tc>
          <w:tcPr>
            <w:tcW w:w="705" w:type="pct"/>
            <w:vMerge w:val="restart"/>
            <w:vAlign w:val="center"/>
          </w:tcPr>
          <w:p w14:paraId="0A80D544" w14:textId="77777777" w:rsidR="00947332" w:rsidRPr="008D6CA2" w:rsidRDefault="00947332" w:rsidP="00523E59">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Nội dung</w:t>
            </w:r>
          </w:p>
        </w:tc>
        <w:tc>
          <w:tcPr>
            <w:tcW w:w="392" w:type="pct"/>
            <w:vMerge w:val="restart"/>
            <w:vAlign w:val="center"/>
          </w:tcPr>
          <w:p w14:paraId="0B824A5A" w14:textId="77777777" w:rsidR="00947332" w:rsidRPr="008D6CA2" w:rsidRDefault="00947332" w:rsidP="00947332">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Chủ đầu tư</w:t>
            </w:r>
          </w:p>
        </w:tc>
        <w:tc>
          <w:tcPr>
            <w:tcW w:w="862" w:type="pct"/>
            <w:vMerge w:val="restart"/>
            <w:vAlign w:val="center"/>
          </w:tcPr>
          <w:p w14:paraId="487C5E72" w14:textId="64785C5F" w:rsidR="00947332" w:rsidRPr="008D6CA2" w:rsidRDefault="00947332" w:rsidP="00947332">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Tổng mức đầu tư được phê duyệt hoặc điều chỉnh lần cuối của dự án</w:t>
            </w:r>
          </w:p>
        </w:tc>
        <w:tc>
          <w:tcPr>
            <w:tcW w:w="603" w:type="pct"/>
            <w:vMerge w:val="restart"/>
            <w:vAlign w:val="center"/>
          </w:tcPr>
          <w:p w14:paraId="6640237D" w14:textId="77777777" w:rsidR="00947332" w:rsidRPr="008D6CA2" w:rsidRDefault="00947332" w:rsidP="00947332">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Giá trị quyết toán do chủ đầu tư đề nghị</w:t>
            </w:r>
          </w:p>
        </w:tc>
        <w:tc>
          <w:tcPr>
            <w:tcW w:w="452" w:type="pct"/>
            <w:vMerge w:val="restart"/>
            <w:vAlign w:val="center"/>
          </w:tcPr>
          <w:p w14:paraId="459E57B7" w14:textId="77777777" w:rsidR="00947332" w:rsidRPr="008D6CA2" w:rsidRDefault="00947332" w:rsidP="00947332">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 vốn đã giải ngân</w:t>
            </w:r>
          </w:p>
        </w:tc>
        <w:tc>
          <w:tcPr>
            <w:tcW w:w="1502" w:type="pct"/>
            <w:gridSpan w:val="3"/>
            <w:vAlign w:val="center"/>
          </w:tcPr>
          <w:p w14:paraId="6697D122" w14:textId="77777777" w:rsidR="00947332" w:rsidRPr="008D6CA2" w:rsidRDefault="00947332" w:rsidP="00947332">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Quyết định phê duyệt quyết toán</w:t>
            </w:r>
          </w:p>
        </w:tc>
        <w:tc>
          <w:tcPr>
            <w:tcW w:w="243" w:type="pct"/>
            <w:vMerge w:val="restart"/>
            <w:vAlign w:val="center"/>
          </w:tcPr>
          <w:p w14:paraId="2F32A7E0" w14:textId="77777777" w:rsidR="00947332" w:rsidRPr="008D6CA2" w:rsidRDefault="00947332" w:rsidP="00947332">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Ghi chú</w:t>
            </w:r>
          </w:p>
        </w:tc>
      </w:tr>
      <w:tr w:rsidR="008D6CA2" w:rsidRPr="008D6CA2" w14:paraId="751AE85A" w14:textId="77777777" w:rsidTr="008D6CA2">
        <w:trPr>
          <w:trHeight w:val="20"/>
        </w:trPr>
        <w:tc>
          <w:tcPr>
            <w:tcW w:w="241" w:type="pct"/>
            <w:vMerge/>
            <w:vAlign w:val="center"/>
          </w:tcPr>
          <w:p w14:paraId="698588F0" w14:textId="77777777" w:rsidR="00947332" w:rsidRPr="008D6CA2" w:rsidRDefault="00947332" w:rsidP="00947332">
            <w:pPr>
              <w:adjustRightInd w:val="0"/>
              <w:snapToGrid w:val="0"/>
              <w:spacing w:before="40" w:after="40" w:line="240" w:lineRule="auto"/>
              <w:jc w:val="center"/>
              <w:rPr>
                <w:rFonts w:ascii="Arial" w:hAnsi="Arial" w:cs="Arial"/>
                <w:color w:val="000000" w:themeColor="text1"/>
                <w:sz w:val="20"/>
                <w:szCs w:val="20"/>
              </w:rPr>
            </w:pPr>
          </w:p>
        </w:tc>
        <w:tc>
          <w:tcPr>
            <w:tcW w:w="705" w:type="pct"/>
            <w:vMerge/>
            <w:vAlign w:val="center"/>
          </w:tcPr>
          <w:p w14:paraId="42E35221" w14:textId="77777777" w:rsidR="00947332" w:rsidRPr="008D6CA2" w:rsidRDefault="00947332" w:rsidP="00523E59">
            <w:pPr>
              <w:adjustRightInd w:val="0"/>
              <w:snapToGrid w:val="0"/>
              <w:spacing w:before="40" w:after="40" w:line="240" w:lineRule="auto"/>
              <w:rPr>
                <w:rFonts w:ascii="Arial" w:hAnsi="Arial" w:cs="Arial"/>
                <w:color w:val="000000" w:themeColor="text1"/>
                <w:sz w:val="20"/>
                <w:szCs w:val="20"/>
              </w:rPr>
            </w:pPr>
          </w:p>
        </w:tc>
        <w:tc>
          <w:tcPr>
            <w:tcW w:w="392" w:type="pct"/>
            <w:vMerge/>
            <w:vAlign w:val="center"/>
          </w:tcPr>
          <w:p w14:paraId="25D287E4" w14:textId="77777777" w:rsidR="00947332" w:rsidRPr="008D6CA2" w:rsidRDefault="00947332" w:rsidP="00947332">
            <w:pPr>
              <w:adjustRightInd w:val="0"/>
              <w:snapToGrid w:val="0"/>
              <w:spacing w:before="40" w:after="40" w:line="240" w:lineRule="auto"/>
              <w:jc w:val="center"/>
              <w:rPr>
                <w:rFonts w:ascii="Arial" w:hAnsi="Arial" w:cs="Arial"/>
                <w:color w:val="000000" w:themeColor="text1"/>
                <w:sz w:val="20"/>
                <w:szCs w:val="20"/>
              </w:rPr>
            </w:pPr>
          </w:p>
        </w:tc>
        <w:tc>
          <w:tcPr>
            <w:tcW w:w="862" w:type="pct"/>
            <w:vMerge/>
            <w:vAlign w:val="center"/>
          </w:tcPr>
          <w:p w14:paraId="18B40FBF" w14:textId="77777777" w:rsidR="00947332" w:rsidRPr="008D6CA2" w:rsidRDefault="00947332" w:rsidP="00947332">
            <w:pPr>
              <w:adjustRightInd w:val="0"/>
              <w:snapToGrid w:val="0"/>
              <w:spacing w:before="40" w:after="40" w:line="240" w:lineRule="auto"/>
              <w:jc w:val="center"/>
              <w:rPr>
                <w:rFonts w:ascii="Arial" w:hAnsi="Arial" w:cs="Arial"/>
                <w:color w:val="000000" w:themeColor="text1"/>
                <w:sz w:val="20"/>
                <w:szCs w:val="20"/>
              </w:rPr>
            </w:pPr>
          </w:p>
        </w:tc>
        <w:tc>
          <w:tcPr>
            <w:tcW w:w="603" w:type="pct"/>
            <w:vMerge/>
            <w:vAlign w:val="center"/>
          </w:tcPr>
          <w:p w14:paraId="4ECCC4AA" w14:textId="77777777" w:rsidR="00947332" w:rsidRPr="008D6CA2" w:rsidRDefault="00947332" w:rsidP="00947332">
            <w:pPr>
              <w:adjustRightInd w:val="0"/>
              <w:snapToGrid w:val="0"/>
              <w:spacing w:before="40" w:after="40" w:line="240" w:lineRule="auto"/>
              <w:jc w:val="center"/>
              <w:rPr>
                <w:rFonts w:ascii="Arial" w:hAnsi="Arial" w:cs="Arial"/>
                <w:color w:val="000000" w:themeColor="text1"/>
                <w:sz w:val="20"/>
                <w:szCs w:val="20"/>
              </w:rPr>
            </w:pPr>
          </w:p>
        </w:tc>
        <w:tc>
          <w:tcPr>
            <w:tcW w:w="452" w:type="pct"/>
            <w:vMerge/>
            <w:vAlign w:val="center"/>
          </w:tcPr>
          <w:p w14:paraId="20A18307" w14:textId="77777777" w:rsidR="00947332" w:rsidRPr="008D6CA2" w:rsidRDefault="00947332" w:rsidP="00947332">
            <w:pPr>
              <w:adjustRightInd w:val="0"/>
              <w:snapToGrid w:val="0"/>
              <w:spacing w:before="40" w:after="40" w:line="240" w:lineRule="auto"/>
              <w:jc w:val="center"/>
              <w:rPr>
                <w:rFonts w:ascii="Arial" w:hAnsi="Arial" w:cs="Arial"/>
                <w:color w:val="000000" w:themeColor="text1"/>
                <w:sz w:val="20"/>
                <w:szCs w:val="20"/>
              </w:rPr>
            </w:pPr>
          </w:p>
        </w:tc>
        <w:tc>
          <w:tcPr>
            <w:tcW w:w="515" w:type="pct"/>
            <w:vAlign w:val="center"/>
          </w:tcPr>
          <w:p w14:paraId="6F2C7224" w14:textId="77777777" w:rsidR="00947332" w:rsidRPr="008D6CA2" w:rsidRDefault="00947332" w:rsidP="00947332">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 ngày, tháng, năm</w:t>
            </w:r>
          </w:p>
        </w:tc>
        <w:tc>
          <w:tcPr>
            <w:tcW w:w="504" w:type="pct"/>
            <w:vAlign w:val="center"/>
          </w:tcPr>
          <w:p w14:paraId="1723BDAD" w14:textId="77777777" w:rsidR="00947332" w:rsidRPr="008D6CA2" w:rsidRDefault="00947332" w:rsidP="00947332">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Giá trị được phê duyệt</w:t>
            </w:r>
          </w:p>
        </w:tc>
        <w:tc>
          <w:tcPr>
            <w:tcW w:w="483" w:type="pct"/>
            <w:vAlign w:val="center"/>
          </w:tcPr>
          <w:p w14:paraId="51304D38" w14:textId="77777777" w:rsidR="00947332" w:rsidRPr="008D6CA2" w:rsidRDefault="00947332" w:rsidP="00947332">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Người ký, chức vụ</w:t>
            </w:r>
          </w:p>
        </w:tc>
        <w:tc>
          <w:tcPr>
            <w:tcW w:w="243" w:type="pct"/>
            <w:vMerge/>
            <w:vAlign w:val="center"/>
          </w:tcPr>
          <w:p w14:paraId="450F4019" w14:textId="77777777" w:rsidR="00947332" w:rsidRPr="008D6CA2" w:rsidRDefault="00947332" w:rsidP="00947332">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BFFE6E5" w14:textId="77777777" w:rsidTr="008D6CA2">
        <w:trPr>
          <w:trHeight w:val="20"/>
        </w:trPr>
        <w:tc>
          <w:tcPr>
            <w:tcW w:w="241" w:type="pct"/>
            <w:vAlign w:val="center"/>
          </w:tcPr>
          <w:p w14:paraId="2450CCC4"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1097" w:type="pct"/>
            <w:gridSpan w:val="2"/>
            <w:vAlign w:val="center"/>
          </w:tcPr>
          <w:p w14:paraId="4ACC4FA6" w14:textId="3CAD5D85" w:rsidR="00163B59" w:rsidRPr="008D6CA2" w:rsidRDefault="00052B60" w:rsidP="00523E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ổ</w:t>
            </w:r>
            <w:r w:rsidRPr="008D6CA2">
              <w:rPr>
                <w:rFonts w:ascii="Arial" w:hAnsi="Arial" w:cs="Arial"/>
                <w:b/>
                <w:color w:val="000000" w:themeColor="text1"/>
                <w:sz w:val="20"/>
                <w:szCs w:val="20"/>
              </w:rPr>
              <w:t xml:space="preserve">ng </w:t>
            </w:r>
            <w:r w:rsidR="00653A93">
              <w:rPr>
                <w:rFonts w:ascii="Arial" w:hAnsi="Arial" w:cs="Arial"/>
                <w:b/>
                <w:color w:val="000000" w:themeColor="text1"/>
                <w:sz w:val="20"/>
                <w:szCs w:val="20"/>
              </w:rPr>
              <w:t>s</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 xml:space="preserve"> (1+2+3)</w:t>
            </w:r>
          </w:p>
        </w:tc>
        <w:tc>
          <w:tcPr>
            <w:tcW w:w="862" w:type="pct"/>
            <w:vAlign w:val="center"/>
          </w:tcPr>
          <w:p w14:paraId="1B1861FB"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603" w:type="pct"/>
            <w:vAlign w:val="center"/>
          </w:tcPr>
          <w:p w14:paraId="1173A963"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52" w:type="pct"/>
            <w:vAlign w:val="center"/>
          </w:tcPr>
          <w:p w14:paraId="1D35EE38"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15" w:type="pct"/>
            <w:vAlign w:val="center"/>
          </w:tcPr>
          <w:p w14:paraId="3900971D"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04" w:type="pct"/>
            <w:vAlign w:val="center"/>
          </w:tcPr>
          <w:p w14:paraId="66B1F2EC"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53C13B33"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243" w:type="pct"/>
            <w:vAlign w:val="center"/>
          </w:tcPr>
          <w:p w14:paraId="3708E9D8"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31CD5B3" w14:textId="77777777" w:rsidTr="008D6CA2">
        <w:trPr>
          <w:trHeight w:val="20"/>
        </w:trPr>
        <w:tc>
          <w:tcPr>
            <w:tcW w:w="241" w:type="pct"/>
            <w:vAlign w:val="center"/>
          </w:tcPr>
          <w:p w14:paraId="5349E0D1" w14:textId="77777777" w:rsidR="00163B59" w:rsidRPr="008D6CA2" w:rsidRDefault="00052B60" w:rsidP="00947332">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705" w:type="pct"/>
            <w:vAlign w:val="center"/>
          </w:tcPr>
          <w:p w14:paraId="5442950E" w14:textId="77777777" w:rsidR="00163B59" w:rsidRPr="008D6CA2" w:rsidRDefault="00052B60" w:rsidP="00523E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chính</w:t>
            </w:r>
          </w:p>
        </w:tc>
        <w:tc>
          <w:tcPr>
            <w:tcW w:w="392" w:type="pct"/>
            <w:vAlign w:val="center"/>
          </w:tcPr>
          <w:p w14:paraId="195D1FD7"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249B4835"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603" w:type="pct"/>
            <w:vAlign w:val="center"/>
          </w:tcPr>
          <w:p w14:paraId="742DEF92"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52" w:type="pct"/>
            <w:vAlign w:val="center"/>
          </w:tcPr>
          <w:p w14:paraId="214C9779"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15" w:type="pct"/>
            <w:vAlign w:val="center"/>
          </w:tcPr>
          <w:p w14:paraId="125BB1EF"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04" w:type="pct"/>
            <w:vAlign w:val="center"/>
          </w:tcPr>
          <w:p w14:paraId="62C5E168"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5C654CD7"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243" w:type="pct"/>
            <w:vAlign w:val="center"/>
          </w:tcPr>
          <w:p w14:paraId="3541A9D3"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AEF27E2" w14:textId="77777777" w:rsidTr="008D6CA2">
        <w:trPr>
          <w:trHeight w:val="20"/>
        </w:trPr>
        <w:tc>
          <w:tcPr>
            <w:tcW w:w="241" w:type="pct"/>
            <w:vAlign w:val="center"/>
          </w:tcPr>
          <w:p w14:paraId="743F09E4"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316B762D" w14:textId="5550203F" w:rsidR="00163B59" w:rsidRPr="008D6CA2" w:rsidRDefault="00523E59" w:rsidP="00523E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w:t>
            </w:r>
          </w:p>
        </w:tc>
        <w:tc>
          <w:tcPr>
            <w:tcW w:w="392" w:type="pct"/>
            <w:vAlign w:val="center"/>
          </w:tcPr>
          <w:p w14:paraId="02A16A0D"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056E3610"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603" w:type="pct"/>
            <w:vAlign w:val="center"/>
          </w:tcPr>
          <w:p w14:paraId="701CC646"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52" w:type="pct"/>
            <w:vAlign w:val="center"/>
          </w:tcPr>
          <w:p w14:paraId="1AEF60B0"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15" w:type="pct"/>
            <w:vAlign w:val="center"/>
          </w:tcPr>
          <w:p w14:paraId="6C5CEE77"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04" w:type="pct"/>
            <w:vAlign w:val="center"/>
          </w:tcPr>
          <w:p w14:paraId="443543B7"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4A73A051"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243" w:type="pct"/>
            <w:vAlign w:val="center"/>
          </w:tcPr>
          <w:p w14:paraId="50DA1F4A"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3AA21CE" w14:textId="77777777" w:rsidTr="008D6CA2">
        <w:trPr>
          <w:trHeight w:val="20"/>
        </w:trPr>
        <w:tc>
          <w:tcPr>
            <w:tcW w:w="241" w:type="pct"/>
            <w:vAlign w:val="center"/>
          </w:tcPr>
          <w:p w14:paraId="23D9E650"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79656366" w14:textId="43DF2388" w:rsidR="00163B59" w:rsidRPr="008D6CA2" w:rsidRDefault="00523E59" w:rsidP="00523E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w:t>
            </w:r>
          </w:p>
        </w:tc>
        <w:tc>
          <w:tcPr>
            <w:tcW w:w="392" w:type="pct"/>
            <w:vAlign w:val="center"/>
          </w:tcPr>
          <w:p w14:paraId="41A3462D"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2FC80B95"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603" w:type="pct"/>
            <w:vAlign w:val="center"/>
          </w:tcPr>
          <w:p w14:paraId="287127CD"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52" w:type="pct"/>
            <w:vAlign w:val="center"/>
          </w:tcPr>
          <w:p w14:paraId="1810A0B1"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15" w:type="pct"/>
            <w:vAlign w:val="center"/>
          </w:tcPr>
          <w:p w14:paraId="50F16923"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04" w:type="pct"/>
            <w:vAlign w:val="center"/>
          </w:tcPr>
          <w:p w14:paraId="585B3E74"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3F77C0B5"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243" w:type="pct"/>
            <w:vAlign w:val="center"/>
          </w:tcPr>
          <w:p w14:paraId="7028AE0D"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D2E4464" w14:textId="77777777" w:rsidTr="008D6CA2">
        <w:trPr>
          <w:trHeight w:val="20"/>
        </w:trPr>
        <w:tc>
          <w:tcPr>
            <w:tcW w:w="241" w:type="pct"/>
            <w:vAlign w:val="center"/>
          </w:tcPr>
          <w:p w14:paraId="10DFCA0F" w14:textId="77777777" w:rsidR="00163B59" w:rsidRPr="008D6CA2" w:rsidRDefault="00052B60" w:rsidP="00947332">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705" w:type="pct"/>
            <w:vAlign w:val="center"/>
          </w:tcPr>
          <w:p w14:paraId="74575C57" w14:textId="4FF9085E" w:rsidR="00163B59" w:rsidRPr="008D6CA2" w:rsidRDefault="00052B60" w:rsidP="00523E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thành</w:t>
            </w:r>
            <w:r w:rsidR="00D10D41"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ph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ti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p>
        </w:tc>
        <w:tc>
          <w:tcPr>
            <w:tcW w:w="392" w:type="pct"/>
            <w:vAlign w:val="center"/>
          </w:tcPr>
          <w:p w14:paraId="567E6CF7"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4B272735"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603" w:type="pct"/>
            <w:vAlign w:val="center"/>
          </w:tcPr>
          <w:p w14:paraId="3817F02D"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52" w:type="pct"/>
            <w:vAlign w:val="center"/>
          </w:tcPr>
          <w:p w14:paraId="0965B29C"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15" w:type="pct"/>
            <w:vAlign w:val="center"/>
          </w:tcPr>
          <w:p w14:paraId="1D81D05C"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04" w:type="pct"/>
            <w:vAlign w:val="center"/>
          </w:tcPr>
          <w:p w14:paraId="18230A0E"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13456A25"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243" w:type="pct"/>
            <w:vAlign w:val="center"/>
          </w:tcPr>
          <w:p w14:paraId="6905C39D"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01A52B5" w14:textId="77777777" w:rsidTr="008D6CA2">
        <w:trPr>
          <w:trHeight w:val="20"/>
        </w:trPr>
        <w:tc>
          <w:tcPr>
            <w:tcW w:w="241" w:type="pct"/>
            <w:vAlign w:val="center"/>
          </w:tcPr>
          <w:p w14:paraId="13026874"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5E6DDF7D" w14:textId="3F5FF958" w:rsidR="00163B59" w:rsidRPr="008D6CA2" w:rsidRDefault="00D10D41" w:rsidP="00523E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w:t>
            </w:r>
          </w:p>
        </w:tc>
        <w:tc>
          <w:tcPr>
            <w:tcW w:w="392" w:type="pct"/>
            <w:vAlign w:val="center"/>
          </w:tcPr>
          <w:p w14:paraId="3823A4D7"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4A778B32"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603" w:type="pct"/>
            <w:vAlign w:val="center"/>
          </w:tcPr>
          <w:p w14:paraId="6723D4C1"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52" w:type="pct"/>
            <w:vAlign w:val="center"/>
          </w:tcPr>
          <w:p w14:paraId="64A5D6EA"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15" w:type="pct"/>
            <w:vAlign w:val="center"/>
          </w:tcPr>
          <w:p w14:paraId="4932B0F0"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04" w:type="pct"/>
            <w:vAlign w:val="center"/>
          </w:tcPr>
          <w:p w14:paraId="38BAD08A"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71DF0071"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243" w:type="pct"/>
            <w:vAlign w:val="center"/>
          </w:tcPr>
          <w:p w14:paraId="1320E5BE"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7171244" w14:textId="77777777" w:rsidTr="008D6CA2">
        <w:trPr>
          <w:trHeight w:val="20"/>
        </w:trPr>
        <w:tc>
          <w:tcPr>
            <w:tcW w:w="241" w:type="pct"/>
            <w:vAlign w:val="center"/>
          </w:tcPr>
          <w:p w14:paraId="3CE3DBCC"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0C73E646" w14:textId="3D623B9B" w:rsidR="00163B59" w:rsidRPr="008D6CA2" w:rsidRDefault="00D10D41" w:rsidP="00523E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w:t>
            </w:r>
          </w:p>
        </w:tc>
        <w:tc>
          <w:tcPr>
            <w:tcW w:w="392" w:type="pct"/>
            <w:vAlign w:val="center"/>
          </w:tcPr>
          <w:p w14:paraId="5555B1A4"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538CD2D8"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603" w:type="pct"/>
            <w:vAlign w:val="center"/>
          </w:tcPr>
          <w:p w14:paraId="5C818262"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52" w:type="pct"/>
            <w:vAlign w:val="center"/>
          </w:tcPr>
          <w:p w14:paraId="6F73C23D"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15" w:type="pct"/>
            <w:vAlign w:val="center"/>
          </w:tcPr>
          <w:p w14:paraId="46EF99CB"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04" w:type="pct"/>
            <w:vAlign w:val="center"/>
          </w:tcPr>
          <w:p w14:paraId="70EBCF7E"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2184114E"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243" w:type="pct"/>
            <w:vAlign w:val="center"/>
          </w:tcPr>
          <w:p w14:paraId="6298B2FA"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0943BE1" w14:textId="77777777" w:rsidTr="008D6CA2">
        <w:trPr>
          <w:trHeight w:val="20"/>
        </w:trPr>
        <w:tc>
          <w:tcPr>
            <w:tcW w:w="241" w:type="pct"/>
            <w:vAlign w:val="center"/>
          </w:tcPr>
          <w:p w14:paraId="6B246E54" w14:textId="77777777" w:rsidR="00163B59" w:rsidRPr="008D6CA2" w:rsidRDefault="00052B60" w:rsidP="00947332">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3</w:t>
            </w:r>
          </w:p>
        </w:tc>
        <w:tc>
          <w:tcPr>
            <w:tcW w:w="705" w:type="pct"/>
            <w:vAlign w:val="center"/>
          </w:tcPr>
          <w:p w14:paraId="6FA96C1F" w14:textId="77777777" w:rsidR="00163B59" w:rsidRPr="008D6CA2" w:rsidRDefault="00052B60" w:rsidP="00523E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thành ph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ti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p>
        </w:tc>
        <w:tc>
          <w:tcPr>
            <w:tcW w:w="392" w:type="pct"/>
            <w:vAlign w:val="center"/>
          </w:tcPr>
          <w:p w14:paraId="51A5D8C6"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6279F2FA"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603" w:type="pct"/>
            <w:vAlign w:val="center"/>
          </w:tcPr>
          <w:p w14:paraId="7B6B52DC"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52" w:type="pct"/>
            <w:vAlign w:val="center"/>
          </w:tcPr>
          <w:p w14:paraId="5F56AD4B"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15" w:type="pct"/>
            <w:vAlign w:val="center"/>
          </w:tcPr>
          <w:p w14:paraId="1B42FB54"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04" w:type="pct"/>
            <w:vAlign w:val="center"/>
          </w:tcPr>
          <w:p w14:paraId="73B07A43"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544F57BF"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243" w:type="pct"/>
            <w:vAlign w:val="center"/>
          </w:tcPr>
          <w:p w14:paraId="02E61A86"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2084CEC0" w14:textId="77777777" w:rsidTr="008D6CA2">
        <w:trPr>
          <w:trHeight w:val="20"/>
        </w:trPr>
        <w:tc>
          <w:tcPr>
            <w:tcW w:w="241" w:type="pct"/>
            <w:vAlign w:val="center"/>
          </w:tcPr>
          <w:p w14:paraId="61C9FF3B"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1D5158C5" w14:textId="3B7BCC9D" w:rsidR="00163B59" w:rsidRPr="008D6CA2" w:rsidRDefault="00D10D41" w:rsidP="00523E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w:t>
            </w:r>
          </w:p>
        </w:tc>
        <w:tc>
          <w:tcPr>
            <w:tcW w:w="392" w:type="pct"/>
            <w:vAlign w:val="center"/>
          </w:tcPr>
          <w:p w14:paraId="54C74B57"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7CA23745"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603" w:type="pct"/>
            <w:vAlign w:val="center"/>
          </w:tcPr>
          <w:p w14:paraId="762F5D21"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52" w:type="pct"/>
            <w:vAlign w:val="center"/>
          </w:tcPr>
          <w:p w14:paraId="1214BFFD"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15" w:type="pct"/>
            <w:vAlign w:val="center"/>
          </w:tcPr>
          <w:p w14:paraId="41161045"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04" w:type="pct"/>
            <w:vAlign w:val="center"/>
          </w:tcPr>
          <w:p w14:paraId="067B0C39"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3990A26D"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243" w:type="pct"/>
            <w:vAlign w:val="center"/>
          </w:tcPr>
          <w:p w14:paraId="7CB40084"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B4132FB" w14:textId="77777777" w:rsidTr="008D6CA2">
        <w:trPr>
          <w:trHeight w:val="20"/>
        </w:trPr>
        <w:tc>
          <w:tcPr>
            <w:tcW w:w="241" w:type="pct"/>
            <w:vAlign w:val="center"/>
          </w:tcPr>
          <w:p w14:paraId="21FC6CE6"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6BEA8287" w14:textId="6D784964" w:rsidR="00163B59" w:rsidRPr="008D6CA2" w:rsidRDefault="00D10D41" w:rsidP="00523E59">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w:t>
            </w:r>
          </w:p>
        </w:tc>
        <w:tc>
          <w:tcPr>
            <w:tcW w:w="392" w:type="pct"/>
            <w:vAlign w:val="center"/>
          </w:tcPr>
          <w:p w14:paraId="1E9E601E"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3CDA281B"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603" w:type="pct"/>
            <w:vAlign w:val="center"/>
          </w:tcPr>
          <w:p w14:paraId="1841590C"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52" w:type="pct"/>
            <w:vAlign w:val="center"/>
          </w:tcPr>
          <w:p w14:paraId="1E01CE8B"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15" w:type="pct"/>
            <w:vAlign w:val="center"/>
          </w:tcPr>
          <w:p w14:paraId="465D7247"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504" w:type="pct"/>
            <w:vAlign w:val="center"/>
          </w:tcPr>
          <w:p w14:paraId="09F5E816"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483" w:type="pct"/>
            <w:vAlign w:val="center"/>
          </w:tcPr>
          <w:p w14:paraId="39D542C0"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c>
          <w:tcPr>
            <w:tcW w:w="243" w:type="pct"/>
            <w:vAlign w:val="center"/>
          </w:tcPr>
          <w:p w14:paraId="456E806A" w14:textId="77777777" w:rsidR="00163B59" w:rsidRPr="008D6CA2" w:rsidRDefault="00163B59" w:rsidP="00947332">
            <w:pPr>
              <w:adjustRightInd w:val="0"/>
              <w:snapToGrid w:val="0"/>
              <w:spacing w:before="40" w:after="40" w:line="240" w:lineRule="auto"/>
              <w:jc w:val="center"/>
              <w:rPr>
                <w:rFonts w:ascii="Arial" w:hAnsi="Arial" w:cs="Arial"/>
                <w:color w:val="000000" w:themeColor="text1"/>
                <w:sz w:val="20"/>
                <w:szCs w:val="20"/>
              </w:rPr>
            </w:pPr>
          </w:p>
        </w:tc>
      </w:tr>
    </w:tbl>
    <w:p w14:paraId="4F4DA42B" w14:textId="3AA4649C" w:rsidR="00163B59" w:rsidRPr="008D6CA2" w:rsidRDefault="00163B59" w:rsidP="00D10D41">
      <w:pPr>
        <w:adjustRightInd w:val="0"/>
        <w:snapToGrid w:val="0"/>
        <w:spacing w:after="0" w:line="240" w:lineRule="auto"/>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8D6CA2" w:rsidRPr="008D6CA2" w14:paraId="047FFE5F" w14:textId="77777777" w:rsidTr="008D6CA2">
        <w:tc>
          <w:tcPr>
            <w:tcW w:w="2288" w:type="pct"/>
          </w:tcPr>
          <w:p w14:paraId="3A49A8FE" w14:textId="4D9196A0" w:rsidR="00D10D41" w:rsidRPr="008D6CA2" w:rsidRDefault="00D10D41" w:rsidP="00D10D41">
            <w:pPr>
              <w:adjustRightInd w:val="0"/>
              <w:snapToGrid w:val="0"/>
              <w:rPr>
                <w:rFonts w:ascii="Arial" w:hAnsi="Arial" w:cs="Arial"/>
                <w:iCs/>
                <w:color w:val="000000" w:themeColor="text1"/>
                <w:sz w:val="20"/>
                <w:szCs w:val="20"/>
              </w:rPr>
            </w:pPr>
            <w:r w:rsidRPr="008D6CA2">
              <w:rPr>
                <w:rFonts w:ascii="Arial" w:hAnsi="Arial" w:cs="Arial"/>
                <w:b/>
                <w:bCs/>
                <w:i/>
                <w:color w:val="000000" w:themeColor="text1"/>
                <w:sz w:val="20"/>
                <w:szCs w:val="20"/>
              </w:rPr>
              <w:t>Nơi nhận:</w:t>
            </w:r>
            <w:r w:rsidRPr="008D6CA2">
              <w:rPr>
                <w:rFonts w:ascii="Arial" w:hAnsi="Arial" w:cs="Arial"/>
                <w:iCs/>
                <w:color w:val="000000" w:themeColor="text1"/>
                <w:sz w:val="20"/>
                <w:szCs w:val="20"/>
              </w:rPr>
              <w:br/>
            </w:r>
            <w:r w:rsidRPr="008D6CA2">
              <w:rPr>
                <w:rFonts w:ascii="Arial" w:hAnsi="Arial" w:cs="Arial"/>
                <w:i/>
                <w:color w:val="000000" w:themeColor="text1"/>
                <w:sz w:val="20"/>
                <w:szCs w:val="20"/>
              </w:rPr>
              <w:t xml:space="preserve">(Ghi theo quy định tại khoản 1 Điều 5 Nghị </w:t>
            </w:r>
            <w:r w:rsidRPr="008D6CA2">
              <w:rPr>
                <w:rFonts w:ascii="Arial" w:hAnsi="Arial" w:cs="Arial"/>
                <w:i/>
                <w:color w:val="000000" w:themeColor="text1"/>
                <w:sz w:val="20"/>
                <w:szCs w:val="20"/>
              </w:rPr>
              <w:lastRenderedPageBreak/>
              <w:t>định số 193/2026/NĐ-CP ngày 01/6/2026 của Chính phủ)</w:t>
            </w:r>
          </w:p>
        </w:tc>
        <w:tc>
          <w:tcPr>
            <w:tcW w:w="2712" w:type="pct"/>
          </w:tcPr>
          <w:p w14:paraId="36E4D9B0" w14:textId="3EE7A3BD" w:rsidR="00D10D41" w:rsidRPr="008D6CA2" w:rsidRDefault="00D10D41" w:rsidP="00D10D41">
            <w:pPr>
              <w:adjustRightInd w:val="0"/>
              <w:snapToGrid w:val="0"/>
              <w:jc w:val="center"/>
              <w:rPr>
                <w:rFonts w:ascii="Arial" w:hAnsi="Arial" w:cs="Arial"/>
                <w:iCs/>
                <w:color w:val="000000" w:themeColor="text1"/>
                <w:sz w:val="20"/>
                <w:szCs w:val="20"/>
              </w:rPr>
            </w:pPr>
            <w:r w:rsidRPr="008D6CA2">
              <w:rPr>
                <w:rFonts w:ascii="Arial" w:hAnsi="Arial" w:cs="Arial"/>
                <w:b/>
                <w:bCs/>
                <w:iCs/>
                <w:color w:val="000000" w:themeColor="text1"/>
                <w:sz w:val="20"/>
                <w:szCs w:val="20"/>
              </w:rPr>
              <w:lastRenderedPageBreak/>
              <w:t>THỦ TRƯỞNG ĐƠN VỊ TỔNG HỢP BÁO CÁO</w:t>
            </w:r>
            <w:r w:rsidRPr="008D6CA2">
              <w:rPr>
                <w:rFonts w:ascii="Arial" w:hAnsi="Arial" w:cs="Arial"/>
                <w:iCs/>
                <w:color w:val="000000" w:themeColor="text1"/>
                <w:sz w:val="20"/>
                <w:szCs w:val="20"/>
              </w:rPr>
              <w:br/>
            </w:r>
            <w:r w:rsidRPr="008D6CA2">
              <w:rPr>
                <w:rFonts w:ascii="Arial" w:hAnsi="Arial" w:cs="Arial"/>
                <w:i/>
                <w:color w:val="000000" w:themeColor="text1"/>
                <w:sz w:val="20"/>
                <w:szCs w:val="20"/>
              </w:rPr>
              <w:t>(Ký, đóng dấu, ghi rõ họ tên)</w:t>
            </w:r>
          </w:p>
        </w:tc>
      </w:tr>
    </w:tbl>
    <w:p w14:paraId="5AEEDEBA" w14:textId="77777777" w:rsidR="00D10D41" w:rsidRPr="008D6CA2" w:rsidRDefault="00D10D41" w:rsidP="00D10D41">
      <w:pPr>
        <w:adjustRightInd w:val="0"/>
        <w:snapToGrid w:val="0"/>
        <w:spacing w:after="120" w:line="240" w:lineRule="auto"/>
        <w:jc w:val="center"/>
        <w:rPr>
          <w:rFonts w:ascii="Arial" w:hAnsi="Arial" w:cs="Arial"/>
          <w:iCs/>
          <w:color w:val="000000" w:themeColor="text1"/>
          <w:sz w:val="20"/>
          <w:szCs w:val="20"/>
        </w:rPr>
      </w:pPr>
    </w:p>
    <w:p w14:paraId="654C6465" w14:textId="77777777" w:rsidR="00D10D41" w:rsidRPr="008D6CA2" w:rsidRDefault="00D10D41" w:rsidP="003C03F1">
      <w:pPr>
        <w:adjustRightInd w:val="0"/>
        <w:snapToGrid w:val="0"/>
        <w:spacing w:after="120" w:line="240" w:lineRule="auto"/>
        <w:ind w:firstLine="720"/>
        <w:jc w:val="both"/>
        <w:rPr>
          <w:rFonts w:ascii="Arial" w:hAnsi="Arial" w:cs="Arial"/>
          <w:b/>
          <w:color w:val="000000" w:themeColor="text1"/>
          <w:sz w:val="20"/>
          <w:szCs w:val="20"/>
        </w:rPr>
        <w:sectPr w:rsidR="00D10D41" w:rsidRPr="008D6CA2" w:rsidSect="003C03F1">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8D6CA2" w:rsidRPr="008D6CA2" w14:paraId="6F01C6EA" w14:textId="77777777" w:rsidTr="008D6CA2">
        <w:tc>
          <w:tcPr>
            <w:tcW w:w="2053" w:type="pct"/>
          </w:tcPr>
          <w:p w14:paraId="6A39F373" w14:textId="77777777" w:rsidR="00D10D41" w:rsidRPr="008D6CA2" w:rsidRDefault="00D10D41" w:rsidP="00D10D41">
            <w:pPr>
              <w:adjustRightInd w:val="0"/>
              <w:snapToGrid w:val="0"/>
              <w:spacing w:before="40" w:after="40"/>
              <w:jc w:val="center"/>
              <w:rPr>
                <w:rFonts w:ascii="Arial" w:hAnsi="Arial" w:cs="Arial"/>
                <w:bCs/>
                <w:color w:val="000000" w:themeColor="text1"/>
                <w:sz w:val="20"/>
                <w:szCs w:val="20"/>
              </w:rPr>
            </w:pPr>
          </w:p>
        </w:tc>
        <w:tc>
          <w:tcPr>
            <w:tcW w:w="2947" w:type="pct"/>
          </w:tcPr>
          <w:p w14:paraId="4C3D841A" w14:textId="30585156" w:rsidR="00D10D41" w:rsidRPr="008D6CA2" w:rsidRDefault="00D10D41" w:rsidP="00D10D41">
            <w:pPr>
              <w:adjustRightInd w:val="0"/>
              <w:snapToGrid w:val="0"/>
              <w:spacing w:before="40" w:after="40"/>
              <w:jc w:val="center"/>
              <w:rPr>
                <w:rFonts w:ascii="Arial" w:hAnsi="Arial" w:cs="Arial"/>
                <w:bCs/>
                <w:color w:val="000000" w:themeColor="text1"/>
                <w:sz w:val="20"/>
                <w:szCs w:val="20"/>
              </w:rPr>
            </w:pPr>
            <w:r w:rsidRPr="008D6CA2">
              <w:rPr>
                <w:rFonts w:ascii="Arial" w:hAnsi="Arial" w:cs="Arial"/>
                <w:b/>
                <w:color w:val="000000" w:themeColor="text1"/>
                <w:sz w:val="20"/>
                <w:szCs w:val="20"/>
              </w:rPr>
              <w:t>Mẫu số 10/QTDA</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 xml:space="preserve">(kèm theo Thông tư số 73/2026/TT-BTC </w:t>
            </w:r>
            <w:r w:rsidRPr="008D6CA2">
              <w:rPr>
                <w:rFonts w:ascii="Arial" w:hAnsi="Arial" w:cs="Arial"/>
                <w:color w:val="000000" w:themeColor="text1"/>
                <w:sz w:val="20"/>
                <w:szCs w:val="20"/>
              </w:rPr>
              <w:br/>
            </w:r>
            <w:r w:rsidRPr="008D6CA2">
              <w:rPr>
                <w:rFonts w:ascii="Arial" w:hAnsi="Arial" w:cs="Arial"/>
                <w:i/>
                <w:color w:val="000000" w:themeColor="text1"/>
                <w:sz w:val="20"/>
                <w:szCs w:val="20"/>
              </w:rPr>
              <w:t>ngày 25 tháng 6 năm 2026 của Bộ trưởng Bộ Tài chính)</w:t>
            </w:r>
          </w:p>
        </w:tc>
      </w:tr>
    </w:tbl>
    <w:p w14:paraId="64A463F6" w14:textId="52E6143C" w:rsidR="00163B59" w:rsidRPr="008D6CA2" w:rsidRDefault="00163B59" w:rsidP="00D10D41">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8D6CA2" w:rsidRPr="008D6CA2" w14:paraId="0498EC49" w14:textId="77777777" w:rsidTr="008D6CA2">
        <w:tc>
          <w:tcPr>
            <w:tcW w:w="2283" w:type="pct"/>
          </w:tcPr>
          <w:p w14:paraId="69382CA7" w14:textId="3BB12409" w:rsidR="00D10D41" w:rsidRPr="008D6CA2" w:rsidRDefault="00D10D41" w:rsidP="00D10D41">
            <w:pPr>
              <w:adjustRightInd w:val="0"/>
              <w:snapToGrid w:val="0"/>
              <w:jc w:val="center"/>
              <w:rPr>
                <w:rFonts w:ascii="Arial" w:hAnsi="Arial" w:cs="Arial"/>
                <w:color w:val="000000" w:themeColor="text1"/>
                <w:sz w:val="20"/>
                <w:szCs w:val="20"/>
              </w:rPr>
            </w:pPr>
            <w:r w:rsidRPr="008D6CA2">
              <w:rPr>
                <w:rFonts w:ascii="Arial" w:hAnsi="Arial" w:cs="Arial"/>
                <w:b/>
                <w:bCs/>
                <w:color w:val="000000" w:themeColor="text1"/>
                <w:sz w:val="20"/>
                <w:szCs w:val="20"/>
              </w:rPr>
              <w:t>CƠ QUAN PHÊ DUYỆT</w:t>
            </w:r>
            <w:r w:rsidRPr="008D6CA2">
              <w:rPr>
                <w:rFonts w:ascii="Arial" w:hAnsi="Arial" w:cs="Arial"/>
                <w:color w:val="000000" w:themeColor="text1"/>
                <w:sz w:val="20"/>
                <w:szCs w:val="20"/>
              </w:rPr>
              <w:br/>
            </w:r>
            <w:r w:rsidRPr="008D6CA2">
              <w:rPr>
                <w:rFonts w:ascii="Arial" w:hAnsi="Arial" w:cs="Arial"/>
                <w:color w:val="000000" w:themeColor="text1"/>
                <w:sz w:val="20"/>
                <w:szCs w:val="20"/>
                <w:vertAlign w:val="superscript"/>
              </w:rPr>
              <w:t>_____</w:t>
            </w:r>
            <w:r w:rsidRPr="008D6CA2">
              <w:rPr>
                <w:rFonts w:ascii="Arial" w:hAnsi="Arial" w:cs="Arial"/>
                <w:color w:val="000000" w:themeColor="text1"/>
                <w:sz w:val="20"/>
                <w:szCs w:val="20"/>
              </w:rPr>
              <w:br/>
            </w:r>
            <w:r w:rsidRPr="008D6CA2">
              <w:rPr>
                <w:rFonts w:ascii="Arial" w:hAnsi="Arial" w:cs="Arial"/>
                <w:color w:val="000000" w:themeColor="text1"/>
                <w:sz w:val="20"/>
                <w:szCs w:val="20"/>
              </w:rPr>
              <w:br/>
              <w:t>Số: .../QĐ-...</w:t>
            </w:r>
          </w:p>
        </w:tc>
        <w:tc>
          <w:tcPr>
            <w:tcW w:w="2717" w:type="pct"/>
          </w:tcPr>
          <w:p w14:paraId="2B15F65C" w14:textId="086F94EE" w:rsidR="00D10D41" w:rsidRPr="008D6CA2" w:rsidRDefault="00D10D41" w:rsidP="00D10D41">
            <w:pPr>
              <w:adjustRightInd w:val="0"/>
              <w:snapToGrid w:val="0"/>
              <w:jc w:val="center"/>
              <w:rPr>
                <w:rFonts w:ascii="Arial" w:hAnsi="Arial" w:cs="Arial"/>
                <w:color w:val="000000" w:themeColor="text1"/>
                <w:sz w:val="20"/>
                <w:szCs w:val="20"/>
              </w:rPr>
            </w:pPr>
            <w:r w:rsidRPr="008D6CA2">
              <w:rPr>
                <w:rFonts w:ascii="Arial" w:hAnsi="Arial" w:cs="Arial"/>
                <w:b/>
                <w:color w:val="000000" w:themeColor="text1"/>
                <w:sz w:val="20"/>
                <w:szCs w:val="20"/>
              </w:rPr>
              <w:t xml:space="preserve">CỘNG HÒA XÃ HỘI CHỦ NGHĨA VIỆT NAM </w:t>
            </w:r>
            <w:r w:rsidRPr="008D6CA2">
              <w:rPr>
                <w:rFonts w:ascii="Arial" w:hAnsi="Arial" w:cs="Arial"/>
                <w:color w:val="000000" w:themeColor="text1"/>
                <w:sz w:val="20"/>
                <w:szCs w:val="20"/>
              </w:rPr>
              <w:br/>
            </w:r>
            <w:r w:rsidRPr="008D6CA2">
              <w:rPr>
                <w:rFonts w:ascii="Arial" w:hAnsi="Arial" w:cs="Arial"/>
                <w:b/>
                <w:color w:val="000000" w:themeColor="text1"/>
                <w:sz w:val="20"/>
                <w:szCs w:val="20"/>
              </w:rPr>
              <w:t>Độc lập - Tự do - Hạnh phúc</w:t>
            </w:r>
            <w:r w:rsidRPr="008D6CA2">
              <w:rPr>
                <w:rFonts w:ascii="Arial" w:hAnsi="Arial" w:cs="Arial"/>
                <w:b/>
                <w:color w:val="000000" w:themeColor="text1"/>
                <w:sz w:val="20"/>
                <w:szCs w:val="20"/>
              </w:rPr>
              <w:br/>
            </w:r>
            <w:r w:rsidRPr="008D6CA2">
              <w:rPr>
                <w:rFonts w:ascii="Arial" w:hAnsi="Arial" w:cs="Arial"/>
                <w:bCs/>
                <w:color w:val="000000" w:themeColor="text1"/>
                <w:sz w:val="20"/>
                <w:szCs w:val="20"/>
                <w:vertAlign w:val="superscript"/>
              </w:rPr>
              <w:t>_______________________</w:t>
            </w:r>
            <w:r w:rsidRPr="008D6CA2">
              <w:rPr>
                <w:rFonts w:ascii="Arial" w:hAnsi="Arial" w:cs="Arial"/>
                <w:bCs/>
                <w:color w:val="000000" w:themeColor="text1"/>
                <w:sz w:val="20"/>
                <w:szCs w:val="20"/>
              </w:rPr>
              <w:br/>
            </w:r>
            <w:r w:rsidRPr="008D6CA2">
              <w:rPr>
                <w:rFonts w:ascii="Arial" w:hAnsi="Arial" w:cs="Arial"/>
                <w:bCs/>
                <w:i/>
                <w:iCs/>
                <w:color w:val="000000" w:themeColor="text1"/>
                <w:sz w:val="20"/>
                <w:szCs w:val="20"/>
              </w:rPr>
              <w:t>..., ngày ... tháng ... năm ...</w:t>
            </w:r>
          </w:p>
        </w:tc>
      </w:tr>
    </w:tbl>
    <w:p w14:paraId="119BD386" w14:textId="19496946" w:rsidR="00163B59" w:rsidRPr="008D6CA2" w:rsidRDefault="00163B59" w:rsidP="00D10D41">
      <w:pPr>
        <w:adjustRightInd w:val="0"/>
        <w:snapToGrid w:val="0"/>
        <w:spacing w:after="0" w:line="240" w:lineRule="auto"/>
        <w:jc w:val="center"/>
        <w:rPr>
          <w:rFonts w:ascii="Arial" w:hAnsi="Arial" w:cs="Arial"/>
          <w:color w:val="000000" w:themeColor="text1"/>
          <w:sz w:val="20"/>
          <w:szCs w:val="20"/>
        </w:rPr>
      </w:pPr>
    </w:p>
    <w:p w14:paraId="4A740F9D" w14:textId="77777777" w:rsidR="00163B59" w:rsidRPr="008D6CA2" w:rsidRDefault="00052B60" w:rsidP="00D10D41">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QUY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Đ</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NH</w:t>
      </w:r>
    </w:p>
    <w:p w14:paraId="6187D0BA" w14:textId="42D760E4" w:rsidR="00163B59" w:rsidRPr="008D6CA2" w:rsidRDefault="00D10D41" w:rsidP="00D10D41">
      <w:pPr>
        <w:adjustRightInd w:val="0"/>
        <w:snapToGrid w:val="0"/>
        <w:spacing w:after="0" w:line="240" w:lineRule="auto"/>
        <w:jc w:val="center"/>
        <w:rPr>
          <w:rFonts w:ascii="Arial" w:hAnsi="Arial" w:cs="Arial"/>
          <w:b/>
          <w:color w:val="000000" w:themeColor="text1"/>
          <w:sz w:val="20"/>
          <w:szCs w:val="20"/>
        </w:rPr>
      </w:pPr>
      <w:r w:rsidRPr="008D6CA2">
        <w:rPr>
          <w:rFonts w:ascii="Arial" w:hAnsi="Arial" w:cs="Arial"/>
          <w:b/>
          <w:color w:val="000000" w:themeColor="text1"/>
          <w:sz w:val="20"/>
          <w:szCs w:val="20"/>
        </w:rPr>
        <w:t xml:space="preserve">Về việc phê duyệt quyết toán vốn đầu tư (của dự án, dự án thành phần, tiểu </w:t>
      </w:r>
      <w:r w:rsidRPr="008D6CA2">
        <w:rPr>
          <w:rFonts w:ascii="Arial" w:hAnsi="Arial" w:cs="Arial"/>
          <w:color w:val="000000" w:themeColor="text1"/>
          <w:sz w:val="20"/>
          <w:szCs w:val="20"/>
        </w:rPr>
        <w:br/>
      </w:r>
      <w:r w:rsidRPr="008D6CA2">
        <w:rPr>
          <w:rFonts w:ascii="Arial" w:hAnsi="Arial" w:cs="Arial"/>
          <w:b/>
          <w:color w:val="000000" w:themeColor="text1"/>
          <w:sz w:val="20"/>
          <w:szCs w:val="20"/>
        </w:rPr>
        <w:t>dự án độc lập, công trình, hạng mục công trình độc lập)</w:t>
      </w:r>
    </w:p>
    <w:p w14:paraId="76F90EE7" w14:textId="67B7F87B" w:rsidR="00D10D41" w:rsidRPr="008D6CA2" w:rsidRDefault="00D10D41" w:rsidP="00D10D41">
      <w:pPr>
        <w:adjustRightInd w:val="0"/>
        <w:snapToGrid w:val="0"/>
        <w:spacing w:after="0" w:line="240" w:lineRule="auto"/>
        <w:jc w:val="center"/>
        <w:rPr>
          <w:rFonts w:ascii="Arial" w:hAnsi="Arial" w:cs="Arial"/>
          <w:bCs/>
          <w:color w:val="000000" w:themeColor="text1"/>
          <w:sz w:val="20"/>
          <w:szCs w:val="20"/>
          <w:vertAlign w:val="superscript"/>
        </w:rPr>
      </w:pPr>
      <w:r w:rsidRPr="008D6CA2">
        <w:rPr>
          <w:rFonts w:ascii="Arial" w:hAnsi="Arial" w:cs="Arial"/>
          <w:bCs/>
          <w:color w:val="000000" w:themeColor="text1"/>
          <w:sz w:val="20"/>
          <w:szCs w:val="20"/>
          <w:vertAlign w:val="superscript"/>
        </w:rPr>
        <w:t>_________________</w:t>
      </w:r>
    </w:p>
    <w:p w14:paraId="5BEF97C2" w14:textId="7CF0A815" w:rsidR="00D10D41" w:rsidRPr="008D6CA2" w:rsidRDefault="00D10D41" w:rsidP="00D10D41">
      <w:pPr>
        <w:adjustRightInd w:val="0"/>
        <w:snapToGrid w:val="0"/>
        <w:spacing w:after="0" w:line="240" w:lineRule="auto"/>
        <w:jc w:val="center"/>
        <w:rPr>
          <w:rFonts w:ascii="Arial" w:hAnsi="Arial" w:cs="Arial"/>
          <w:b/>
          <w:color w:val="000000" w:themeColor="text1"/>
          <w:sz w:val="20"/>
          <w:szCs w:val="20"/>
        </w:rPr>
      </w:pPr>
      <w:r w:rsidRPr="008D6CA2">
        <w:rPr>
          <w:rFonts w:ascii="Arial" w:hAnsi="Arial" w:cs="Arial"/>
          <w:b/>
          <w:color w:val="000000" w:themeColor="text1"/>
          <w:sz w:val="20"/>
          <w:szCs w:val="20"/>
        </w:rPr>
        <w:t>THẨM QUYỀN BAN HÀNH</w:t>
      </w:r>
    </w:p>
    <w:p w14:paraId="23A69F97" w14:textId="77777777" w:rsidR="00D10D41" w:rsidRPr="008D6CA2" w:rsidRDefault="00D10D41" w:rsidP="00D10D41">
      <w:pPr>
        <w:adjustRightInd w:val="0"/>
        <w:snapToGrid w:val="0"/>
        <w:spacing w:after="0" w:line="240" w:lineRule="auto"/>
        <w:jc w:val="center"/>
        <w:rPr>
          <w:rFonts w:ascii="Arial" w:hAnsi="Arial" w:cs="Arial"/>
          <w:bCs/>
          <w:color w:val="000000" w:themeColor="text1"/>
          <w:sz w:val="20"/>
          <w:szCs w:val="20"/>
        </w:rPr>
      </w:pPr>
    </w:p>
    <w:p w14:paraId="126E6A10" w14:textId="575970F5" w:rsidR="00D10D41" w:rsidRPr="008D6CA2" w:rsidRDefault="00D10D41" w:rsidP="00D10D41">
      <w:pPr>
        <w:adjustRightInd w:val="0"/>
        <w:snapToGrid w:val="0"/>
        <w:spacing w:after="0" w:line="240" w:lineRule="auto"/>
        <w:ind w:firstLine="720"/>
        <w:jc w:val="both"/>
        <w:rPr>
          <w:rFonts w:ascii="Arial" w:hAnsi="Arial" w:cs="Arial"/>
          <w:bCs/>
          <w:i/>
          <w:iCs/>
          <w:color w:val="000000" w:themeColor="text1"/>
          <w:sz w:val="20"/>
          <w:szCs w:val="20"/>
        </w:rPr>
      </w:pPr>
      <w:r w:rsidRPr="008D6CA2">
        <w:rPr>
          <w:rFonts w:ascii="Arial" w:hAnsi="Arial" w:cs="Arial"/>
          <w:bCs/>
          <w:i/>
          <w:iCs/>
          <w:color w:val="000000" w:themeColor="text1"/>
          <w:sz w:val="20"/>
          <w:szCs w:val="20"/>
        </w:rPr>
        <w:t>Căn cứ: ...</w:t>
      </w:r>
    </w:p>
    <w:p w14:paraId="4405056D" w14:textId="77777777" w:rsidR="00D10D41" w:rsidRPr="008D6CA2" w:rsidRDefault="00D10D41" w:rsidP="00D10D41">
      <w:pPr>
        <w:adjustRightInd w:val="0"/>
        <w:snapToGrid w:val="0"/>
        <w:spacing w:after="0" w:line="240" w:lineRule="auto"/>
        <w:jc w:val="center"/>
        <w:rPr>
          <w:rFonts w:ascii="Arial" w:hAnsi="Arial" w:cs="Arial"/>
          <w:bCs/>
          <w:color w:val="000000" w:themeColor="text1"/>
          <w:sz w:val="20"/>
          <w:szCs w:val="20"/>
        </w:rPr>
      </w:pPr>
    </w:p>
    <w:p w14:paraId="325F4F7B" w14:textId="77777777" w:rsidR="00163B59" w:rsidRPr="008D6CA2" w:rsidRDefault="00052B60" w:rsidP="00D10D41">
      <w:pPr>
        <w:adjustRightInd w:val="0"/>
        <w:snapToGrid w:val="0"/>
        <w:spacing w:after="0" w:line="240" w:lineRule="auto"/>
        <w:jc w:val="center"/>
        <w:rPr>
          <w:rFonts w:ascii="Arial" w:hAnsi="Arial" w:cs="Arial"/>
          <w:b/>
          <w:color w:val="000000" w:themeColor="text1"/>
          <w:sz w:val="20"/>
          <w:szCs w:val="20"/>
        </w:rPr>
      </w:pPr>
      <w:r w:rsidRPr="008D6CA2">
        <w:rPr>
          <w:rFonts w:ascii="Arial" w:hAnsi="Arial" w:cs="Arial"/>
          <w:b/>
          <w:color w:val="000000" w:themeColor="text1"/>
          <w:sz w:val="20"/>
          <w:szCs w:val="20"/>
        </w:rPr>
        <w:t>QUY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Đ</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NH:</w:t>
      </w:r>
    </w:p>
    <w:p w14:paraId="0779CD7C" w14:textId="77777777" w:rsidR="00D10D41" w:rsidRPr="008D6CA2" w:rsidRDefault="00D10D41" w:rsidP="00D10D41">
      <w:pPr>
        <w:adjustRightInd w:val="0"/>
        <w:snapToGrid w:val="0"/>
        <w:spacing w:after="0" w:line="240" w:lineRule="auto"/>
        <w:jc w:val="center"/>
        <w:rPr>
          <w:rFonts w:ascii="Arial" w:hAnsi="Arial" w:cs="Arial"/>
          <w:color w:val="000000" w:themeColor="text1"/>
          <w:sz w:val="20"/>
          <w:szCs w:val="20"/>
        </w:rPr>
      </w:pPr>
    </w:p>
    <w:p w14:paraId="0D78E858"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1. Phê duy</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t quy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toán 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(c</w:t>
      </w:r>
      <w:r w:rsidRPr="008D6CA2">
        <w:rPr>
          <w:rFonts w:ascii="Arial" w:hAnsi="Arial" w:cs="Arial"/>
          <w:b/>
          <w:color w:val="000000" w:themeColor="text1"/>
          <w:sz w:val="20"/>
          <w:szCs w:val="20"/>
        </w:rPr>
        <w:t>ủ</w:t>
      </w:r>
      <w:r w:rsidRPr="008D6CA2">
        <w:rPr>
          <w:rFonts w:ascii="Arial" w:hAnsi="Arial" w:cs="Arial"/>
          <w:b/>
          <w:color w:val="000000" w:themeColor="text1"/>
          <w:sz w:val="20"/>
          <w:szCs w:val="20"/>
        </w:rPr>
        <w:t>a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án,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 thành ph</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n, ti</w:t>
      </w:r>
      <w:r w:rsidRPr="008D6CA2">
        <w:rPr>
          <w:rFonts w:ascii="Arial" w:hAnsi="Arial" w:cs="Arial"/>
          <w:b/>
          <w:color w:val="000000" w:themeColor="text1"/>
          <w:sz w:val="20"/>
          <w:szCs w:val="20"/>
        </w:rPr>
        <w:t>ể</w:t>
      </w:r>
      <w:r w:rsidRPr="008D6CA2">
        <w:rPr>
          <w:rFonts w:ascii="Arial" w:hAnsi="Arial" w:cs="Arial"/>
          <w:b/>
          <w:color w:val="000000" w:themeColor="text1"/>
          <w:sz w:val="20"/>
          <w:szCs w:val="20"/>
        </w:rPr>
        <w:t>u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 đ</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c l</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p, công trình, h</w:t>
      </w:r>
      <w:r w:rsidRPr="008D6CA2">
        <w:rPr>
          <w:rFonts w:ascii="Arial" w:hAnsi="Arial" w:cs="Arial"/>
          <w:b/>
          <w:color w:val="000000" w:themeColor="text1"/>
          <w:sz w:val="20"/>
          <w:szCs w:val="20"/>
        </w:rPr>
        <w:t>ạ</w:t>
      </w:r>
      <w:r w:rsidRPr="008D6CA2">
        <w:rPr>
          <w:rFonts w:ascii="Arial" w:hAnsi="Arial" w:cs="Arial"/>
          <w:b/>
          <w:color w:val="000000" w:themeColor="text1"/>
          <w:sz w:val="20"/>
          <w:szCs w:val="20"/>
        </w:rPr>
        <w:t>ng m</w:t>
      </w:r>
      <w:r w:rsidRPr="008D6CA2">
        <w:rPr>
          <w:rFonts w:ascii="Arial" w:hAnsi="Arial" w:cs="Arial"/>
          <w:b/>
          <w:color w:val="000000" w:themeColor="text1"/>
          <w:sz w:val="20"/>
          <w:szCs w:val="20"/>
        </w:rPr>
        <w:t>ụ</w:t>
      </w:r>
      <w:r w:rsidRPr="008D6CA2">
        <w:rPr>
          <w:rFonts w:ascii="Arial" w:hAnsi="Arial" w:cs="Arial"/>
          <w:b/>
          <w:color w:val="000000" w:themeColor="text1"/>
          <w:sz w:val="20"/>
          <w:szCs w:val="20"/>
        </w:rPr>
        <w:t>c công trình đ</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c l</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p)</w:t>
      </w:r>
    </w:p>
    <w:p w14:paraId="72763675"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Tên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p>
    <w:p w14:paraId="3C141313"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Tên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thành ph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ti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công trình, 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công trình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 ...</w:t>
      </w:r>
    </w:p>
    <w:p w14:paraId="692CA162"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w:t>
      </w:r>
    </w:p>
    <w:p w14:paraId="70381280"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a đi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xây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ng: ...</w:t>
      </w:r>
    </w:p>
    <w:p w14:paraId="322AB9E7"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Th</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gian (ng</w:t>
      </w:r>
      <w:r w:rsidRPr="008D6CA2">
        <w:rPr>
          <w:rFonts w:ascii="Arial" w:hAnsi="Arial" w:cs="Arial"/>
          <w:color w:val="000000" w:themeColor="text1"/>
          <w:sz w:val="20"/>
          <w:szCs w:val="20"/>
        </w:rPr>
        <w:t>ày, tháng, năm) kh</w:t>
      </w:r>
      <w:r w:rsidRPr="008D6CA2">
        <w:rPr>
          <w:rFonts w:ascii="Arial" w:hAnsi="Arial" w:cs="Arial"/>
          <w:color w:val="000000" w:themeColor="text1"/>
          <w:sz w:val="20"/>
          <w:szCs w:val="20"/>
        </w:rPr>
        <w:t>ở</w:t>
      </w:r>
      <w:r w:rsidRPr="008D6CA2">
        <w:rPr>
          <w:rFonts w:ascii="Arial" w:hAnsi="Arial" w:cs="Arial"/>
          <w:color w:val="000000" w:themeColor="text1"/>
          <w:sz w:val="20"/>
          <w:szCs w:val="20"/>
        </w:rPr>
        <w:t>i công, hoàn thành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t</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 - ...</w:t>
      </w:r>
    </w:p>
    <w:p w14:paraId="2C2AA112"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2. K</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qu</w:t>
      </w:r>
      <w:r w:rsidRPr="008D6CA2">
        <w:rPr>
          <w:rFonts w:ascii="Arial" w:hAnsi="Arial" w:cs="Arial"/>
          <w:b/>
          <w:color w:val="000000" w:themeColor="text1"/>
          <w:sz w:val="20"/>
          <w:szCs w:val="20"/>
        </w:rPr>
        <w:t>ả</w:t>
      </w:r>
      <w:r w:rsidRPr="008D6CA2">
        <w:rPr>
          <w:rFonts w:ascii="Arial" w:hAnsi="Arial" w:cs="Arial"/>
          <w:b/>
          <w:color w:val="000000" w:themeColor="text1"/>
          <w:sz w:val="20"/>
          <w:szCs w:val="20"/>
        </w:rPr>
        <w:t xml:space="preserve">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w:t>
      </w:r>
    </w:p>
    <w:p w14:paraId="7A71F452"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 Chi phí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w:t>
      </w:r>
    </w:p>
    <w:p w14:paraId="035F4BD6" w14:textId="66CCC92A" w:rsidR="00163B59" w:rsidRPr="008D6CA2" w:rsidRDefault="00052B60" w:rsidP="00D10D41">
      <w:pPr>
        <w:adjustRightInd w:val="0"/>
        <w:snapToGrid w:val="0"/>
        <w:spacing w:after="120" w:line="240" w:lineRule="auto"/>
        <w:ind w:firstLine="720"/>
        <w:jc w:val="right"/>
        <w:rPr>
          <w:rFonts w:ascii="Arial" w:hAnsi="Arial" w:cs="Arial"/>
          <w:color w:val="000000" w:themeColor="text1"/>
          <w:sz w:val="20"/>
          <w:szCs w:val="20"/>
        </w:rPr>
      </w:pPr>
      <w:r w:rsidRPr="008D6CA2">
        <w:rPr>
          <w:rFonts w:ascii="Arial" w:hAnsi="Arial" w:cs="Arial"/>
          <w:i/>
          <w:color w:val="000000" w:themeColor="text1"/>
          <w:sz w:val="20"/>
          <w:szCs w:val="20"/>
        </w:rPr>
        <w:t>Đơn v</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xml:space="preserve"> tính: đ</w:t>
      </w:r>
      <w:r w:rsidRPr="008D6CA2">
        <w:rPr>
          <w:rFonts w:ascii="Arial" w:hAnsi="Arial" w:cs="Arial"/>
          <w:i/>
          <w:color w:val="000000" w:themeColor="text1"/>
          <w:sz w:val="20"/>
          <w:szCs w:val="20"/>
        </w:rPr>
        <w:t>ồ</w:t>
      </w:r>
      <w:r w:rsidRPr="008D6CA2">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4521"/>
        <w:gridCol w:w="2685"/>
        <w:gridCol w:w="1235"/>
      </w:tblGrid>
      <w:tr w:rsidR="008D6CA2" w:rsidRPr="008D6CA2" w14:paraId="16AB11F9" w14:textId="77777777" w:rsidTr="008D6CA2">
        <w:trPr>
          <w:trHeight w:val="20"/>
        </w:trPr>
        <w:tc>
          <w:tcPr>
            <w:tcW w:w="319" w:type="pct"/>
            <w:vAlign w:val="center"/>
          </w:tcPr>
          <w:p w14:paraId="79ED0963" w14:textId="77777777" w:rsidR="00163B59" w:rsidRPr="008D6CA2" w:rsidRDefault="00052B60" w:rsidP="00D10D4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S</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 xml:space="preserve"> TT</w:t>
            </w:r>
          </w:p>
        </w:tc>
        <w:tc>
          <w:tcPr>
            <w:tcW w:w="2507" w:type="pct"/>
            <w:vAlign w:val="center"/>
          </w:tcPr>
          <w:p w14:paraId="158E0C98" w14:textId="77777777" w:rsidR="00163B59" w:rsidRPr="008D6CA2" w:rsidRDefault="00052B60" w:rsidP="00D10D4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N</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i dung</w:t>
            </w:r>
          </w:p>
        </w:tc>
        <w:tc>
          <w:tcPr>
            <w:tcW w:w="1489" w:type="pct"/>
            <w:vAlign w:val="center"/>
          </w:tcPr>
          <w:p w14:paraId="0585CD8F" w14:textId="77777777" w:rsidR="00163B59" w:rsidRPr="008D6CA2" w:rsidRDefault="00052B60" w:rsidP="00D10D4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ổ</w:t>
            </w:r>
            <w:r w:rsidRPr="008D6CA2">
              <w:rPr>
                <w:rFonts w:ascii="Arial" w:hAnsi="Arial" w:cs="Arial"/>
                <w:b/>
                <w:color w:val="000000" w:themeColor="text1"/>
                <w:sz w:val="20"/>
                <w:szCs w:val="20"/>
              </w:rPr>
              <w:t>ng m</w:t>
            </w:r>
            <w:r w:rsidRPr="008D6CA2">
              <w:rPr>
                <w:rFonts w:ascii="Arial" w:hAnsi="Arial" w:cs="Arial"/>
                <w:b/>
                <w:color w:val="000000" w:themeColor="text1"/>
                <w:sz w:val="20"/>
                <w:szCs w:val="20"/>
              </w:rPr>
              <w:t>ứ</w:t>
            </w:r>
            <w:r w:rsidRPr="008D6CA2">
              <w:rPr>
                <w:rFonts w:ascii="Arial" w:hAnsi="Arial" w:cs="Arial"/>
                <w:b/>
                <w:color w:val="000000" w:themeColor="text1"/>
                <w:sz w:val="20"/>
                <w:szCs w:val="20"/>
              </w:rPr>
              <w:t>c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(c</w:t>
            </w:r>
            <w:r w:rsidRPr="008D6CA2">
              <w:rPr>
                <w:rFonts w:ascii="Arial" w:hAnsi="Arial" w:cs="Arial"/>
                <w:b/>
                <w:color w:val="000000" w:themeColor="text1"/>
                <w:sz w:val="20"/>
                <w:szCs w:val="20"/>
              </w:rPr>
              <w:t>ủ</w:t>
            </w:r>
            <w:r w:rsidRPr="008D6CA2">
              <w:rPr>
                <w:rFonts w:ascii="Arial" w:hAnsi="Arial" w:cs="Arial"/>
                <w:b/>
                <w:color w:val="000000" w:themeColor="text1"/>
                <w:sz w:val="20"/>
                <w:szCs w:val="20"/>
              </w:rPr>
              <w:t>a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 thành ph</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n, ti</w:t>
            </w:r>
            <w:r w:rsidRPr="008D6CA2">
              <w:rPr>
                <w:rFonts w:ascii="Arial" w:hAnsi="Arial" w:cs="Arial"/>
                <w:b/>
                <w:color w:val="000000" w:themeColor="text1"/>
                <w:sz w:val="20"/>
                <w:szCs w:val="20"/>
              </w:rPr>
              <w:t>ể</w:t>
            </w:r>
            <w:r w:rsidRPr="008D6CA2">
              <w:rPr>
                <w:rFonts w:ascii="Arial" w:hAnsi="Arial" w:cs="Arial"/>
                <w:b/>
                <w:color w:val="000000" w:themeColor="text1"/>
                <w:sz w:val="20"/>
                <w:szCs w:val="20"/>
              </w:rPr>
              <w:t>u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 đ</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c l</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p) ho</w:t>
            </w:r>
            <w:r w:rsidRPr="008D6CA2">
              <w:rPr>
                <w:rFonts w:ascii="Arial" w:hAnsi="Arial" w:cs="Arial"/>
                <w:b/>
                <w:color w:val="000000" w:themeColor="text1"/>
                <w:sz w:val="20"/>
                <w:szCs w:val="20"/>
              </w:rPr>
              <w:t>ặ</w:t>
            </w:r>
            <w:r w:rsidRPr="008D6CA2">
              <w:rPr>
                <w:rFonts w:ascii="Arial" w:hAnsi="Arial" w:cs="Arial"/>
                <w:b/>
                <w:color w:val="000000" w:themeColor="text1"/>
                <w:sz w:val="20"/>
                <w:szCs w:val="20"/>
              </w:rPr>
              <w:t>c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toán (công trình, h</w:t>
            </w:r>
            <w:r w:rsidRPr="008D6CA2">
              <w:rPr>
                <w:rFonts w:ascii="Arial" w:hAnsi="Arial" w:cs="Arial"/>
                <w:b/>
                <w:color w:val="000000" w:themeColor="text1"/>
                <w:sz w:val="20"/>
                <w:szCs w:val="20"/>
              </w:rPr>
              <w:t>ạ</w:t>
            </w:r>
            <w:r w:rsidRPr="008D6CA2">
              <w:rPr>
                <w:rFonts w:ascii="Arial" w:hAnsi="Arial" w:cs="Arial"/>
                <w:b/>
                <w:color w:val="000000" w:themeColor="text1"/>
                <w:sz w:val="20"/>
                <w:szCs w:val="20"/>
              </w:rPr>
              <w:t>ng m</w:t>
            </w:r>
            <w:r w:rsidRPr="008D6CA2">
              <w:rPr>
                <w:rFonts w:ascii="Arial" w:hAnsi="Arial" w:cs="Arial"/>
                <w:b/>
                <w:color w:val="000000" w:themeColor="text1"/>
                <w:sz w:val="20"/>
                <w:szCs w:val="20"/>
              </w:rPr>
              <w:t>ụ</w:t>
            </w:r>
            <w:r w:rsidRPr="008D6CA2">
              <w:rPr>
                <w:rFonts w:ascii="Arial" w:hAnsi="Arial" w:cs="Arial"/>
                <w:b/>
                <w:color w:val="000000" w:themeColor="text1"/>
                <w:sz w:val="20"/>
                <w:szCs w:val="20"/>
              </w:rPr>
              <w:t>c công trình đ</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c l</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 xml:space="preserve">p) </w:t>
            </w:r>
            <w:r w:rsidRPr="008D6CA2">
              <w:rPr>
                <w:rFonts w:ascii="Arial" w:hAnsi="Arial" w:cs="Arial"/>
                <w:b/>
                <w:color w:val="000000" w:themeColor="text1"/>
                <w:sz w:val="20"/>
                <w:szCs w:val="20"/>
              </w:rPr>
              <w:t>đư</w:t>
            </w:r>
            <w:r w:rsidRPr="008D6CA2">
              <w:rPr>
                <w:rFonts w:ascii="Arial" w:hAnsi="Arial" w:cs="Arial"/>
                <w:b/>
                <w:color w:val="000000" w:themeColor="text1"/>
                <w:sz w:val="20"/>
                <w:szCs w:val="20"/>
              </w:rPr>
              <w:t>ợ</w:t>
            </w:r>
            <w:r w:rsidRPr="008D6CA2">
              <w:rPr>
                <w:rFonts w:ascii="Arial" w:hAnsi="Arial" w:cs="Arial"/>
                <w:b/>
                <w:color w:val="000000" w:themeColor="text1"/>
                <w:sz w:val="20"/>
                <w:szCs w:val="20"/>
              </w:rPr>
              <w:t>c phê duy</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t ho</w:t>
            </w:r>
            <w:r w:rsidRPr="008D6CA2">
              <w:rPr>
                <w:rFonts w:ascii="Arial" w:hAnsi="Arial" w:cs="Arial"/>
                <w:b/>
                <w:color w:val="000000" w:themeColor="text1"/>
                <w:sz w:val="20"/>
                <w:szCs w:val="20"/>
              </w:rPr>
              <w:t>ặ</w:t>
            </w:r>
            <w:r w:rsidRPr="008D6CA2">
              <w:rPr>
                <w:rFonts w:ascii="Arial" w:hAnsi="Arial" w:cs="Arial"/>
                <w:b/>
                <w:color w:val="000000" w:themeColor="text1"/>
                <w:sz w:val="20"/>
                <w:szCs w:val="20"/>
              </w:rPr>
              <w:t>c 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ch</w:t>
            </w:r>
            <w:r w:rsidRPr="008D6CA2">
              <w:rPr>
                <w:rFonts w:ascii="Arial" w:hAnsi="Arial" w:cs="Arial"/>
                <w:b/>
                <w:color w:val="000000" w:themeColor="text1"/>
                <w:sz w:val="20"/>
                <w:szCs w:val="20"/>
              </w:rPr>
              <w:t>ỉ</w:t>
            </w:r>
            <w:r w:rsidRPr="008D6CA2">
              <w:rPr>
                <w:rFonts w:ascii="Arial" w:hAnsi="Arial" w:cs="Arial"/>
                <w:b/>
                <w:color w:val="000000" w:themeColor="text1"/>
                <w:sz w:val="20"/>
                <w:szCs w:val="20"/>
              </w:rPr>
              <w:t>nh l</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n cu</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i</w:t>
            </w:r>
          </w:p>
        </w:tc>
        <w:tc>
          <w:tcPr>
            <w:tcW w:w="685" w:type="pct"/>
            <w:vAlign w:val="center"/>
          </w:tcPr>
          <w:p w14:paraId="792B8C1C" w14:textId="77777777" w:rsidR="00163B59" w:rsidRPr="008D6CA2" w:rsidRDefault="00052B60" w:rsidP="00D10D4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Giá tr</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quy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toán đư</w:t>
            </w:r>
            <w:r w:rsidRPr="008D6CA2">
              <w:rPr>
                <w:rFonts w:ascii="Arial" w:hAnsi="Arial" w:cs="Arial"/>
                <w:b/>
                <w:color w:val="000000" w:themeColor="text1"/>
                <w:sz w:val="20"/>
                <w:szCs w:val="20"/>
              </w:rPr>
              <w:t>ợ</w:t>
            </w:r>
            <w:r w:rsidRPr="008D6CA2">
              <w:rPr>
                <w:rFonts w:ascii="Arial" w:hAnsi="Arial" w:cs="Arial"/>
                <w:b/>
                <w:color w:val="000000" w:themeColor="text1"/>
                <w:sz w:val="20"/>
                <w:szCs w:val="20"/>
              </w:rPr>
              <w:t>c phê duy</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t</w:t>
            </w:r>
          </w:p>
        </w:tc>
      </w:tr>
      <w:tr w:rsidR="008D6CA2" w:rsidRPr="008D6CA2" w14:paraId="375426C2" w14:textId="77777777" w:rsidTr="008D6CA2">
        <w:trPr>
          <w:trHeight w:val="20"/>
        </w:trPr>
        <w:tc>
          <w:tcPr>
            <w:tcW w:w="319" w:type="pct"/>
            <w:vAlign w:val="center"/>
          </w:tcPr>
          <w:p w14:paraId="3BDD446A"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c>
          <w:tcPr>
            <w:tcW w:w="2507" w:type="pct"/>
            <w:vAlign w:val="center"/>
          </w:tcPr>
          <w:p w14:paraId="329670DF" w14:textId="77777777" w:rsidR="00163B59" w:rsidRPr="008D6CA2" w:rsidRDefault="00052B60" w:rsidP="00D10D4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ổ</w:t>
            </w:r>
            <w:r w:rsidRPr="008D6CA2">
              <w:rPr>
                <w:rFonts w:ascii="Arial" w:hAnsi="Arial" w:cs="Arial"/>
                <w:b/>
                <w:color w:val="000000" w:themeColor="text1"/>
                <w:sz w:val="20"/>
                <w:szCs w:val="20"/>
              </w:rPr>
              <w:t>ng s</w:t>
            </w:r>
            <w:r w:rsidRPr="008D6CA2">
              <w:rPr>
                <w:rFonts w:ascii="Arial" w:hAnsi="Arial" w:cs="Arial"/>
                <w:b/>
                <w:color w:val="000000" w:themeColor="text1"/>
                <w:sz w:val="20"/>
                <w:szCs w:val="20"/>
              </w:rPr>
              <w:t>ố</w:t>
            </w:r>
          </w:p>
        </w:tc>
        <w:tc>
          <w:tcPr>
            <w:tcW w:w="1489" w:type="pct"/>
            <w:vAlign w:val="center"/>
          </w:tcPr>
          <w:p w14:paraId="5074F719"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c>
          <w:tcPr>
            <w:tcW w:w="685" w:type="pct"/>
            <w:vAlign w:val="center"/>
          </w:tcPr>
          <w:p w14:paraId="32385CFD"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2DEDCD0F" w14:textId="77777777" w:rsidTr="008D6CA2">
        <w:trPr>
          <w:trHeight w:val="20"/>
        </w:trPr>
        <w:tc>
          <w:tcPr>
            <w:tcW w:w="319" w:type="pct"/>
            <w:vAlign w:val="center"/>
          </w:tcPr>
          <w:p w14:paraId="325FB9F1" w14:textId="77777777" w:rsidR="00163B59" w:rsidRPr="008D6CA2" w:rsidRDefault="00052B60" w:rsidP="00D10D4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2507" w:type="pct"/>
            <w:vAlign w:val="center"/>
          </w:tcPr>
          <w:p w14:paraId="1D6D27BF" w14:textId="77777777" w:rsidR="00163B59" w:rsidRPr="008D6CA2" w:rsidRDefault="00052B60" w:rsidP="00D10D4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B</w:t>
            </w:r>
            <w:r w:rsidRPr="008D6CA2">
              <w:rPr>
                <w:rFonts w:ascii="Arial" w:hAnsi="Arial" w:cs="Arial"/>
                <w:color w:val="000000" w:themeColor="text1"/>
                <w:sz w:val="20"/>
                <w:szCs w:val="20"/>
              </w:rPr>
              <w:t>ồ</w:t>
            </w:r>
            <w:r w:rsidRPr="008D6CA2">
              <w:rPr>
                <w:rFonts w:ascii="Arial" w:hAnsi="Arial" w:cs="Arial"/>
                <w:color w:val="000000" w:themeColor="text1"/>
                <w:sz w:val="20"/>
                <w:szCs w:val="20"/>
              </w:rPr>
              <w:t>i thư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ỗ</w:t>
            </w:r>
            <w:r w:rsidRPr="008D6CA2">
              <w:rPr>
                <w:rFonts w:ascii="Arial" w:hAnsi="Arial" w:cs="Arial"/>
                <w:color w:val="000000" w:themeColor="text1"/>
                <w:sz w:val="20"/>
                <w:szCs w:val="20"/>
              </w:rPr>
              <w:t xml:space="preserve"> tr</w:t>
            </w:r>
            <w:r w:rsidRPr="008D6CA2">
              <w:rPr>
                <w:rFonts w:ascii="Arial" w:hAnsi="Arial" w:cs="Arial"/>
                <w:color w:val="000000" w:themeColor="text1"/>
                <w:sz w:val="20"/>
                <w:szCs w:val="20"/>
              </w:rPr>
              <w:t>ợ</w:t>
            </w:r>
            <w:r w:rsidRPr="008D6CA2">
              <w:rPr>
                <w:rFonts w:ascii="Arial" w:hAnsi="Arial" w:cs="Arial"/>
                <w:color w:val="000000" w:themeColor="text1"/>
                <w:sz w:val="20"/>
                <w:szCs w:val="20"/>
              </w:rPr>
              <w:t>, tái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cư</w:t>
            </w:r>
          </w:p>
        </w:tc>
        <w:tc>
          <w:tcPr>
            <w:tcW w:w="1489" w:type="pct"/>
            <w:vAlign w:val="center"/>
          </w:tcPr>
          <w:p w14:paraId="7F9A9204"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c>
          <w:tcPr>
            <w:tcW w:w="685" w:type="pct"/>
            <w:vAlign w:val="center"/>
          </w:tcPr>
          <w:p w14:paraId="67E0962B"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9D2AAC1" w14:textId="77777777" w:rsidTr="008D6CA2">
        <w:trPr>
          <w:trHeight w:val="20"/>
        </w:trPr>
        <w:tc>
          <w:tcPr>
            <w:tcW w:w="319" w:type="pct"/>
            <w:vAlign w:val="center"/>
          </w:tcPr>
          <w:p w14:paraId="16E07F56" w14:textId="77777777" w:rsidR="00163B59" w:rsidRPr="008D6CA2" w:rsidRDefault="00052B60" w:rsidP="00D10D4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2507" w:type="pct"/>
            <w:vAlign w:val="center"/>
          </w:tcPr>
          <w:p w14:paraId="3D81B346" w14:textId="77777777" w:rsidR="00163B59" w:rsidRPr="008D6CA2" w:rsidRDefault="00052B60" w:rsidP="00D10D4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Xây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ng</w:t>
            </w:r>
          </w:p>
        </w:tc>
        <w:tc>
          <w:tcPr>
            <w:tcW w:w="1489" w:type="pct"/>
            <w:vAlign w:val="center"/>
          </w:tcPr>
          <w:p w14:paraId="33C764A4"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c>
          <w:tcPr>
            <w:tcW w:w="685" w:type="pct"/>
            <w:vAlign w:val="center"/>
          </w:tcPr>
          <w:p w14:paraId="036CA3C0"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E62EEBC" w14:textId="77777777" w:rsidTr="008D6CA2">
        <w:trPr>
          <w:trHeight w:val="20"/>
        </w:trPr>
        <w:tc>
          <w:tcPr>
            <w:tcW w:w="319" w:type="pct"/>
            <w:vAlign w:val="center"/>
          </w:tcPr>
          <w:p w14:paraId="21ED9C2F" w14:textId="77777777" w:rsidR="00163B59" w:rsidRPr="008D6CA2" w:rsidRDefault="00052B60" w:rsidP="00D10D4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3</w:t>
            </w:r>
          </w:p>
        </w:tc>
        <w:tc>
          <w:tcPr>
            <w:tcW w:w="2507" w:type="pct"/>
            <w:vAlign w:val="center"/>
          </w:tcPr>
          <w:p w14:paraId="338D8A78" w14:textId="77777777" w:rsidR="00163B59" w:rsidRPr="008D6CA2" w:rsidRDefault="00052B60" w:rsidP="00D10D4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Thi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b</w:t>
            </w:r>
            <w:r w:rsidRPr="008D6CA2">
              <w:rPr>
                <w:rFonts w:ascii="Arial" w:hAnsi="Arial" w:cs="Arial"/>
                <w:color w:val="000000" w:themeColor="text1"/>
                <w:sz w:val="20"/>
                <w:szCs w:val="20"/>
              </w:rPr>
              <w:t>ị</w:t>
            </w:r>
          </w:p>
        </w:tc>
        <w:tc>
          <w:tcPr>
            <w:tcW w:w="1489" w:type="pct"/>
            <w:vAlign w:val="center"/>
          </w:tcPr>
          <w:p w14:paraId="5805FDCD"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c>
          <w:tcPr>
            <w:tcW w:w="685" w:type="pct"/>
            <w:vAlign w:val="center"/>
          </w:tcPr>
          <w:p w14:paraId="78E68400"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E4BA7A5" w14:textId="77777777" w:rsidTr="008D6CA2">
        <w:trPr>
          <w:trHeight w:val="20"/>
        </w:trPr>
        <w:tc>
          <w:tcPr>
            <w:tcW w:w="319" w:type="pct"/>
            <w:vAlign w:val="center"/>
          </w:tcPr>
          <w:p w14:paraId="746D6A26" w14:textId="77777777" w:rsidR="00163B59" w:rsidRPr="008D6CA2" w:rsidRDefault="00052B60" w:rsidP="00D10D4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4</w:t>
            </w:r>
          </w:p>
        </w:tc>
        <w:tc>
          <w:tcPr>
            <w:tcW w:w="2507" w:type="pct"/>
            <w:vAlign w:val="center"/>
          </w:tcPr>
          <w:p w14:paraId="248E3B6D" w14:textId="77777777" w:rsidR="00163B59" w:rsidRPr="008D6CA2" w:rsidRDefault="00052B60" w:rsidP="00D10D4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w:t>
            </w:r>
          </w:p>
        </w:tc>
        <w:tc>
          <w:tcPr>
            <w:tcW w:w="1489" w:type="pct"/>
            <w:vAlign w:val="center"/>
          </w:tcPr>
          <w:p w14:paraId="7F8A95BE"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c>
          <w:tcPr>
            <w:tcW w:w="685" w:type="pct"/>
            <w:vAlign w:val="center"/>
          </w:tcPr>
          <w:p w14:paraId="029F8F5D"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416A1593" w14:textId="77777777" w:rsidTr="008D6CA2">
        <w:trPr>
          <w:trHeight w:val="20"/>
        </w:trPr>
        <w:tc>
          <w:tcPr>
            <w:tcW w:w="319" w:type="pct"/>
            <w:vAlign w:val="center"/>
          </w:tcPr>
          <w:p w14:paraId="776B3C02" w14:textId="77777777" w:rsidR="00163B59" w:rsidRPr="008D6CA2" w:rsidRDefault="00052B60" w:rsidP="00D10D4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5</w:t>
            </w:r>
          </w:p>
        </w:tc>
        <w:tc>
          <w:tcPr>
            <w:tcW w:w="2507" w:type="pct"/>
            <w:vAlign w:val="center"/>
          </w:tcPr>
          <w:p w14:paraId="67EA0C1D" w14:textId="77777777" w:rsidR="00163B59" w:rsidRPr="008D6CA2" w:rsidRDefault="00052B60" w:rsidP="00D10D4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Tư v</w:t>
            </w:r>
            <w:r w:rsidRPr="008D6CA2">
              <w:rPr>
                <w:rFonts w:ascii="Arial" w:hAnsi="Arial" w:cs="Arial"/>
                <w:color w:val="000000" w:themeColor="text1"/>
                <w:sz w:val="20"/>
                <w:szCs w:val="20"/>
              </w:rPr>
              <w:t>ấ</w:t>
            </w:r>
            <w:r w:rsidRPr="008D6CA2">
              <w:rPr>
                <w:rFonts w:ascii="Arial" w:hAnsi="Arial" w:cs="Arial"/>
                <w:color w:val="000000" w:themeColor="text1"/>
                <w:sz w:val="20"/>
                <w:szCs w:val="20"/>
              </w:rPr>
              <w:t>n xây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ng</w:t>
            </w:r>
          </w:p>
        </w:tc>
        <w:tc>
          <w:tcPr>
            <w:tcW w:w="1489" w:type="pct"/>
            <w:vAlign w:val="center"/>
          </w:tcPr>
          <w:p w14:paraId="18DFAA40"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c>
          <w:tcPr>
            <w:tcW w:w="685" w:type="pct"/>
            <w:vAlign w:val="center"/>
          </w:tcPr>
          <w:p w14:paraId="57931A70"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403826C" w14:textId="77777777" w:rsidTr="008D6CA2">
        <w:trPr>
          <w:trHeight w:val="20"/>
        </w:trPr>
        <w:tc>
          <w:tcPr>
            <w:tcW w:w="319" w:type="pct"/>
            <w:vAlign w:val="center"/>
          </w:tcPr>
          <w:p w14:paraId="1DCA8EE8" w14:textId="77777777" w:rsidR="00163B59" w:rsidRPr="008D6CA2" w:rsidRDefault="00052B60" w:rsidP="00D10D4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6</w:t>
            </w:r>
          </w:p>
        </w:tc>
        <w:tc>
          <w:tcPr>
            <w:tcW w:w="2507" w:type="pct"/>
            <w:vAlign w:val="center"/>
          </w:tcPr>
          <w:p w14:paraId="7ED92056" w14:textId="77777777" w:rsidR="00163B59" w:rsidRPr="008D6CA2" w:rsidRDefault="00052B60" w:rsidP="00D10D4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Chi phí khác</w:t>
            </w:r>
          </w:p>
        </w:tc>
        <w:tc>
          <w:tcPr>
            <w:tcW w:w="1489" w:type="pct"/>
            <w:vAlign w:val="center"/>
          </w:tcPr>
          <w:p w14:paraId="6ABA7D13"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c>
          <w:tcPr>
            <w:tcW w:w="685" w:type="pct"/>
            <w:vAlign w:val="center"/>
          </w:tcPr>
          <w:p w14:paraId="0F5D293B"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2EC5198D" w14:textId="77777777" w:rsidTr="008D6CA2">
        <w:trPr>
          <w:trHeight w:val="20"/>
        </w:trPr>
        <w:tc>
          <w:tcPr>
            <w:tcW w:w="319" w:type="pct"/>
            <w:vAlign w:val="center"/>
          </w:tcPr>
          <w:p w14:paraId="15AF0F60" w14:textId="77777777" w:rsidR="00163B59" w:rsidRPr="008D6CA2" w:rsidRDefault="00052B60" w:rsidP="00D10D41">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7</w:t>
            </w:r>
          </w:p>
        </w:tc>
        <w:tc>
          <w:tcPr>
            <w:tcW w:w="2507" w:type="pct"/>
            <w:vAlign w:val="center"/>
          </w:tcPr>
          <w:p w14:paraId="77ED9ACE" w14:textId="77777777" w:rsidR="00163B59" w:rsidRPr="008D6CA2" w:rsidRDefault="00052B60" w:rsidP="00D10D41">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phòng</w:t>
            </w:r>
          </w:p>
        </w:tc>
        <w:tc>
          <w:tcPr>
            <w:tcW w:w="1489" w:type="pct"/>
            <w:vAlign w:val="center"/>
          </w:tcPr>
          <w:p w14:paraId="7158D53B"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c>
          <w:tcPr>
            <w:tcW w:w="685" w:type="pct"/>
            <w:vAlign w:val="center"/>
          </w:tcPr>
          <w:p w14:paraId="77F93722" w14:textId="77777777" w:rsidR="00163B59" w:rsidRPr="008D6CA2" w:rsidRDefault="00163B59" w:rsidP="00D10D41">
            <w:pPr>
              <w:adjustRightInd w:val="0"/>
              <w:snapToGrid w:val="0"/>
              <w:spacing w:before="40" w:after="40" w:line="240" w:lineRule="auto"/>
              <w:jc w:val="center"/>
              <w:rPr>
                <w:rFonts w:ascii="Arial" w:hAnsi="Arial" w:cs="Arial"/>
                <w:color w:val="000000" w:themeColor="text1"/>
                <w:sz w:val="20"/>
                <w:szCs w:val="20"/>
              </w:rPr>
            </w:pPr>
          </w:p>
        </w:tc>
      </w:tr>
    </w:tbl>
    <w:p w14:paraId="6610672D" w14:textId="77777777" w:rsidR="00D10D41" w:rsidRPr="008D6CA2" w:rsidRDefault="00D10D41" w:rsidP="00D10D41">
      <w:pPr>
        <w:adjustRightInd w:val="0"/>
        <w:snapToGrid w:val="0"/>
        <w:spacing w:after="0" w:line="240" w:lineRule="auto"/>
        <w:jc w:val="center"/>
        <w:rPr>
          <w:rFonts w:ascii="Arial" w:hAnsi="Arial" w:cs="Arial"/>
          <w:color w:val="000000" w:themeColor="text1"/>
          <w:sz w:val="20"/>
          <w:szCs w:val="20"/>
        </w:rPr>
      </w:pPr>
    </w:p>
    <w:p w14:paraId="5A71F5FC" w14:textId="6A3DF5ED"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2.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w:t>
      </w:r>
    </w:p>
    <w:p w14:paraId="7617C748" w14:textId="7122B169" w:rsidR="00D10D41" w:rsidRPr="008D6CA2" w:rsidRDefault="00052B60" w:rsidP="00D3175D">
      <w:pPr>
        <w:adjustRightInd w:val="0"/>
        <w:snapToGrid w:val="0"/>
        <w:spacing w:after="120" w:line="240" w:lineRule="auto"/>
        <w:ind w:firstLine="720"/>
        <w:jc w:val="right"/>
        <w:rPr>
          <w:rFonts w:ascii="Arial" w:hAnsi="Arial" w:cs="Arial"/>
          <w:color w:val="000000" w:themeColor="text1"/>
          <w:sz w:val="20"/>
          <w:szCs w:val="20"/>
        </w:rPr>
      </w:pPr>
      <w:r w:rsidRPr="008D6CA2">
        <w:rPr>
          <w:rFonts w:ascii="Arial" w:hAnsi="Arial" w:cs="Arial"/>
          <w:i/>
          <w:color w:val="000000" w:themeColor="text1"/>
          <w:sz w:val="20"/>
          <w:szCs w:val="20"/>
        </w:rPr>
        <w:t>Đơn v</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xml:space="preserve"> tính: </w:t>
      </w:r>
      <w:r w:rsidRPr="008D6CA2">
        <w:rPr>
          <w:rFonts w:ascii="Arial" w:hAnsi="Arial" w:cs="Arial"/>
          <w:i/>
          <w:color w:val="000000" w:themeColor="text1"/>
          <w:sz w:val="20"/>
          <w:szCs w:val="20"/>
        </w:rPr>
        <w:t>đ</w:t>
      </w:r>
      <w:r w:rsidRPr="008D6CA2">
        <w:rPr>
          <w:rFonts w:ascii="Arial" w:hAnsi="Arial" w:cs="Arial"/>
          <w:i/>
          <w:color w:val="000000" w:themeColor="text1"/>
          <w:sz w:val="20"/>
          <w:szCs w:val="20"/>
        </w:rPr>
        <w:t>ồ</w:t>
      </w:r>
      <w:r w:rsidRPr="008D6CA2">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4661"/>
        <w:gridCol w:w="2404"/>
        <w:gridCol w:w="1376"/>
      </w:tblGrid>
      <w:tr w:rsidR="008D6CA2" w:rsidRPr="008D6CA2" w14:paraId="06F15D8F" w14:textId="77777777" w:rsidTr="008D6CA2">
        <w:trPr>
          <w:trHeight w:val="20"/>
        </w:trPr>
        <w:tc>
          <w:tcPr>
            <w:tcW w:w="319" w:type="pct"/>
            <w:vAlign w:val="center"/>
          </w:tcPr>
          <w:p w14:paraId="3867055A" w14:textId="77777777" w:rsidR="00163B59" w:rsidRPr="008D6CA2" w:rsidRDefault="00052B60" w:rsidP="00A358D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lastRenderedPageBreak/>
              <w:t>S</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 xml:space="preserve"> TT</w:t>
            </w:r>
          </w:p>
        </w:tc>
        <w:tc>
          <w:tcPr>
            <w:tcW w:w="2585" w:type="pct"/>
            <w:vAlign w:val="center"/>
          </w:tcPr>
          <w:p w14:paraId="63451759" w14:textId="77777777" w:rsidR="00163B59" w:rsidRPr="008D6CA2" w:rsidRDefault="00052B60" w:rsidP="00A358D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N</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i dung</w:t>
            </w:r>
          </w:p>
        </w:tc>
        <w:tc>
          <w:tcPr>
            <w:tcW w:w="1333" w:type="pct"/>
            <w:vAlign w:val="center"/>
          </w:tcPr>
          <w:p w14:paraId="6C9DA060" w14:textId="77777777" w:rsidR="00163B59" w:rsidRPr="008D6CA2" w:rsidRDefault="00052B60" w:rsidP="00A358D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ổ</w:t>
            </w:r>
            <w:r w:rsidRPr="008D6CA2">
              <w:rPr>
                <w:rFonts w:ascii="Arial" w:hAnsi="Arial" w:cs="Arial"/>
                <w:b/>
                <w:color w:val="000000" w:themeColor="text1"/>
                <w:sz w:val="20"/>
                <w:szCs w:val="20"/>
              </w:rPr>
              <w:t>ng m</w:t>
            </w:r>
            <w:r w:rsidRPr="008D6CA2">
              <w:rPr>
                <w:rFonts w:ascii="Arial" w:hAnsi="Arial" w:cs="Arial"/>
                <w:b/>
                <w:color w:val="000000" w:themeColor="text1"/>
                <w:sz w:val="20"/>
                <w:szCs w:val="20"/>
              </w:rPr>
              <w:t>ứ</w:t>
            </w:r>
            <w:r w:rsidRPr="008D6CA2">
              <w:rPr>
                <w:rFonts w:ascii="Arial" w:hAnsi="Arial" w:cs="Arial"/>
                <w:b/>
                <w:color w:val="000000" w:themeColor="text1"/>
                <w:sz w:val="20"/>
                <w:szCs w:val="20"/>
              </w:rPr>
              <w:t>c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(c</w:t>
            </w:r>
            <w:r w:rsidRPr="008D6CA2">
              <w:rPr>
                <w:rFonts w:ascii="Arial" w:hAnsi="Arial" w:cs="Arial"/>
                <w:b/>
                <w:color w:val="000000" w:themeColor="text1"/>
                <w:sz w:val="20"/>
                <w:szCs w:val="20"/>
              </w:rPr>
              <w:t>ủ</w:t>
            </w:r>
            <w:r w:rsidRPr="008D6CA2">
              <w:rPr>
                <w:rFonts w:ascii="Arial" w:hAnsi="Arial" w:cs="Arial"/>
                <w:b/>
                <w:color w:val="000000" w:themeColor="text1"/>
                <w:sz w:val="20"/>
                <w:szCs w:val="20"/>
              </w:rPr>
              <w:t>a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 thành ph</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n, ti</w:t>
            </w:r>
            <w:r w:rsidRPr="008D6CA2">
              <w:rPr>
                <w:rFonts w:ascii="Arial" w:hAnsi="Arial" w:cs="Arial"/>
                <w:b/>
                <w:color w:val="000000" w:themeColor="text1"/>
                <w:sz w:val="20"/>
                <w:szCs w:val="20"/>
              </w:rPr>
              <w:t>ể</w:t>
            </w:r>
            <w:r w:rsidRPr="008D6CA2">
              <w:rPr>
                <w:rFonts w:ascii="Arial" w:hAnsi="Arial" w:cs="Arial"/>
                <w:b/>
                <w:color w:val="000000" w:themeColor="text1"/>
                <w:sz w:val="20"/>
                <w:szCs w:val="20"/>
              </w:rPr>
              <w:t>u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 đ</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c l</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p) ho</w:t>
            </w:r>
            <w:r w:rsidRPr="008D6CA2">
              <w:rPr>
                <w:rFonts w:ascii="Arial" w:hAnsi="Arial" w:cs="Arial"/>
                <w:b/>
                <w:color w:val="000000" w:themeColor="text1"/>
                <w:sz w:val="20"/>
                <w:szCs w:val="20"/>
              </w:rPr>
              <w:t>ặ</w:t>
            </w:r>
            <w:r w:rsidRPr="008D6CA2">
              <w:rPr>
                <w:rFonts w:ascii="Arial" w:hAnsi="Arial" w:cs="Arial"/>
                <w:b/>
                <w:color w:val="000000" w:themeColor="text1"/>
                <w:sz w:val="20"/>
                <w:szCs w:val="20"/>
              </w:rPr>
              <w:t>c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toán (công trình, h</w:t>
            </w:r>
            <w:r w:rsidRPr="008D6CA2">
              <w:rPr>
                <w:rFonts w:ascii="Arial" w:hAnsi="Arial" w:cs="Arial"/>
                <w:b/>
                <w:color w:val="000000" w:themeColor="text1"/>
                <w:sz w:val="20"/>
                <w:szCs w:val="20"/>
              </w:rPr>
              <w:t>ạ</w:t>
            </w:r>
            <w:r w:rsidRPr="008D6CA2">
              <w:rPr>
                <w:rFonts w:ascii="Arial" w:hAnsi="Arial" w:cs="Arial"/>
                <w:b/>
                <w:color w:val="000000" w:themeColor="text1"/>
                <w:sz w:val="20"/>
                <w:szCs w:val="20"/>
              </w:rPr>
              <w:t>ng m</w:t>
            </w:r>
            <w:r w:rsidRPr="008D6CA2">
              <w:rPr>
                <w:rFonts w:ascii="Arial" w:hAnsi="Arial" w:cs="Arial"/>
                <w:b/>
                <w:color w:val="000000" w:themeColor="text1"/>
                <w:sz w:val="20"/>
                <w:szCs w:val="20"/>
              </w:rPr>
              <w:t>ụ</w:t>
            </w:r>
            <w:r w:rsidRPr="008D6CA2">
              <w:rPr>
                <w:rFonts w:ascii="Arial" w:hAnsi="Arial" w:cs="Arial"/>
                <w:b/>
                <w:color w:val="000000" w:themeColor="text1"/>
                <w:sz w:val="20"/>
                <w:szCs w:val="20"/>
              </w:rPr>
              <w:t>c công trình đ</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c l</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p) đư</w:t>
            </w:r>
            <w:r w:rsidRPr="008D6CA2">
              <w:rPr>
                <w:rFonts w:ascii="Arial" w:hAnsi="Arial" w:cs="Arial"/>
                <w:b/>
                <w:color w:val="000000" w:themeColor="text1"/>
                <w:sz w:val="20"/>
                <w:szCs w:val="20"/>
              </w:rPr>
              <w:t>ợ</w:t>
            </w:r>
            <w:r w:rsidRPr="008D6CA2">
              <w:rPr>
                <w:rFonts w:ascii="Arial" w:hAnsi="Arial" w:cs="Arial"/>
                <w:b/>
                <w:color w:val="000000" w:themeColor="text1"/>
                <w:sz w:val="20"/>
                <w:szCs w:val="20"/>
              </w:rPr>
              <w:t>c phê duy</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t ho</w:t>
            </w:r>
            <w:r w:rsidRPr="008D6CA2">
              <w:rPr>
                <w:rFonts w:ascii="Arial" w:hAnsi="Arial" w:cs="Arial"/>
                <w:b/>
                <w:color w:val="000000" w:themeColor="text1"/>
                <w:sz w:val="20"/>
                <w:szCs w:val="20"/>
              </w:rPr>
              <w:t>ặ</w:t>
            </w:r>
            <w:r w:rsidRPr="008D6CA2">
              <w:rPr>
                <w:rFonts w:ascii="Arial" w:hAnsi="Arial" w:cs="Arial"/>
                <w:b/>
                <w:color w:val="000000" w:themeColor="text1"/>
                <w:sz w:val="20"/>
                <w:szCs w:val="20"/>
              </w:rPr>
              <w:t>c 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ch</w:t>
            </w:r>
            <w:r w:rsidRPr="008D6CA2">
              <w:rPr>
                <w:rFonts w:ascii="Arial" w:hAnsi="Arial" w:cs="Arial"/>
                <w:b/>
                <w:color w:val="000000" w:themeColor="text1"/>
                <w:sz w:val="20"/>
                <w:szCs w:val="20"/>
              </w:rPr>
              <w:t>ỉ</w:t>
            </w:r>
            <w:r w:rsidRPr="008D6CA2">
              <w:rPr>
                <w:rFonts w:ascii="Arial" w:hAnsi="Arial" w:cs="Arial"/>
                <w:b/>
                <w:color w:val="000000" w:themeColor="text1"/>
                <w:sz w:val="20"/>
                <w:szCs w:val="20"/>
              </w:rPr>
              <w:t>nh l</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n cu</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i</w:t>
            </w:r>
          </w:p>
        </w:tc>
        <w:tc>
          <w:tcPr>
            <w:tcW w:w="763" w:type="pct"/>
            <w:vAlign w:val="center"/>
          </w:tcPr>
          <w:p w14:paraId="761E640E" w14:textId="77777777" w:rsidR="00163B59" w:rsidRPr="008D6CA2" w:rsidRDefault="00052B60" w:rsidP="00A358D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Giá tr</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quy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toán đư</w:t>
            </w:r>
            <w:r w:rsidRPr="008D6CA2">
              <w:rPr>
                <w:rFonts w:ascii="Arial" w:hAnsi="Arial" w:cs="Arial"/>
                <w:b/>
                <w:color w:val="000000" w:themeColor="text1"/>
                <w:sz w:val="20"/>
                <w:szCs w:val="20"/>
              </w:rPr>
              <w:t>ợ</w:t>
            </w:r>
            <w:r w:rsidRPr="008D6CA2">
              <w:rPr>
                <w:rFonts w:ascii="Arial" w:hAnsi="Arial" w:cs="Arial"/>
                <w:b/>
                <w:color w:val="000000" w:themeColor="text1"/>
                <w:sz w:val="20"/>
                <w:szCs w:val="20"/>
              </w:rPr>
              <w:t>c phê duy</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t</w:t>
            </w:r>
          </w:p>
        </w:tc>
      </w:tr>
      <w:tr w:rsidR="008D6CA2" w:rsidRPr="008D6CA2" w14:paraId="4C2A6F87" w14:textId="77777777" w:rsidTr="008D6CA2">
        <w:trPr>
          <w:trHeight w:val="20"/>
        </w:trPr>
        <w:tc>
          <w:tcPr>
            <w:tcW w:w="319" w:type="pct"/>
            <w:vAlign w:val="center"/>
          </w:tcPr>
          <w:p w14:paraId="749EDCC9" w14:textId="77777777" w:rsidR="00163B59" w:rsidRPr="008D6CA2" w:rsidRDefault="00052B60" w:rsidP="00A358D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2585" w:type="pct"/>
            <w:vAlign w:val="center"/>
          </w:tcPr>
          <w:p w14:paraId="0D8900CF" w14:textId="77777777" w:rsidR="00163B59" w:rsidRPr="008D6CA2" w:rsidRDefault="00052B60" w:rsidP="00A358D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1333" w:type="pct"/>
            <w:vAlign w:val="center"/>
          </w:tcPr>
          <w:p w14:paraId="5BF0CD5B" w14:textId="77777777" w:rsidR="00163B59" w:rsidRPr="008D6CA2" w:rsidRDefault="00052B60" w:rsidP="00A358D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3</w:t>
            </w:r>
          </w:p>
        </w:tc>
        <w:tc>
          <w:tcPr>
            <w:tcW w:w="763" w:type="pct"/>
            <w:vAlign w:val="center"/>
          </w:tcPr>
          <w:p w14:paraId="4002F2D3" w14:textId="77777777" w:rsidR="00163B59" w:rsidRPr="008D6CA2" w:rsidRDefault="00052B60" w:rsidP="00A358D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4</w:t>
            </w:r>
          </w:p>
        </w:tc>
      </w:tr>
      <w:tr w:rsidR="008D6CA2" w:rsidRPr="008D6CA2" w14:paraId="26132560" w14:textId="77777777" w:rsidTr="008D6CA2">
        <w:trPr>
          <w:trHeight w:val="20"/>
        </w:trPr>
        <w:tc>
          <w:tcPr>
            <w:tcW w:w="319" w:type="pct"/>
            <w:vAlign w:val="center"/>
          </w:tcPr>
          <w:p w14:paraId="130576F2"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2585" w:type="pct"/>
            <w:vAlign w:val="center"/>
          </w:tcPr>
          <w:p w14:paraId="53B0E0C7" w14:textId="77777777" w:rsidR="00163B59" w:rsidRPr="008D6CA2" w:rsidRDefault="00052B60" w:rsidP="00A358D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ổ</w:t>
            </w:r>
            <w:r w:rsidRPr="008D6CA2">
              <w:rPr>
                <w:rFonts w:ascii="Arial" w:hAnsi="Arial" w:cs="Arial"/>
                <w:b/>
                <w:color w:val="000000" w:themeColor="text1"/>
                <w:sz w:val="20"/>
                <w:szCs w:val="20"/>
              </w:rPr>
              <w:t>ng s</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 xml:space="preserve"> (1+2+3+4)</w:t>
            </w:r>
          </w:p>
        </w:tc>
        <w:tc>
          <w:tcPr>
            <w:tcW w:w="1333" w:type="pct"/>
            <w:vAlign w:val="center"/>
          </w:tcPr>
          <w:p w14:paraId="43AC1B58"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3CA1CBC5"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739C997" w14:textId="77777777" w:rsidTr="008D6CA2">
        <w:trPr>
          <w:trHeight w:val="20"/>
        </w:trPr>
        <w:tc>
          <w:tcPr>
            <w:tcW w:w="319" w:type="pct"/>
            <w:vAlign w:val="center"/>
          </w:tcPr>
          <w:p w14:paraId="478DA16D" w14:textId="7392D474" w:rsidR="00163B59" w:rsidRPr="008D6CA2" w:rsidRDefault="00D10D41" w:rsidP="00A358D7">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1</w:t>
            </w:r>
          </w:p>
        </w:tc>
        <w:tc>
          <w:tcPr>
            <w:tcW w:w="2585" w:type="pct"/>
            <w:vAlign w:val="center"/>
          </w:tcPr>
          <w:p w14:paraId="1F76AC5D" w14:textId="77777777" w:rsidR="00163B59"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w:t>
            </w:r>
            <w:r w:rsidRPr="008D6CA2">
              <w:rPr>
                <w:rFonts w:ascii="Arial" w:hAnsi="Arial" w:cs="Arial"/>
                <w:b/>
                <w:color w:val="000000" w:themeColor="text1"/>
                <w:sz w:val="20"/>
                <w:szCs w:val="20"/>
              </w:rPr>
              <w:t xml:space="preserve"> tư công</w:t>
            </w:r>
          </w:p>
        </w:tc>
        <w:tc>
          <w:tcPr>
            <w:tcW w:w="1333" w:type="pct"/>
            <w:vAlign w:val="center"/>
          </w:tcPr>
          <w:p w14:paraId="26BF367E"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109A36ED"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00B3F2D" w14:textId="77777777" w:rsidTr="008D6CA2">
        <w:trPr>
          <w:trHeight w:val="20"/>
        </w:trPr>
        <w:tc>
          <w:tcPr>
            <w:tcW w:w="319" w:type="pct"/>
            <w:vAlign w:val="center"/>
          </w:tcPr>
          <w:p w14:paraId="1BEFDE5A" w14:textId="21BDFE38" w:rsidR="00D10D41" w:rsidRPr="008D6CA2" w:rsidRDefault="00D10D41" w:rsidP="00A358D7">
            <w:pPr>
              <w:adjustRightInd w:val="0"/>
              <w:snapToGrid w:val="0"/>
              <w:spacing w:before="40" w:after="40" w:line="240" w:lineRule="auto"/>
              <w:jc w:val="center"/>
              <w:rPr>
                <w:rFonts w:ascii="Arial" w:hAnsi="Arial" w:cs="Arial"/>
                <w:b/>
                <w:bCs/>
                <w:i/>
                <w:iCs/>
                <w:color w:val="000000" w:themeColor="text1"/>
                <w:sz w:val="20"/>
                <w:szCs w:val="20"/>
              </w:rPr>
            </w:pPr>
            <w:r w:rsidRPr="008D6CA2">
              <w:rPr>
                <w:rFonts w:ascii="Arial" w:hAnsi="Arial" w:cs="Arial"/>
                <w:b/>
                <w:bCs/>
                <w:i/>
                <w:iCs/>
                <w:color w:val="000000" w:themeColor="text1"/>
                <w:sz w:val="20"/>
                <w:szCs w:val="20"/>
              </w:rPr>
              <w:t>1.1</w:t>
            </w:r>
          </w:p>
        </w:tc>
        <w:tc>
          <w:tcPr>
            <w:tcW w:w="2585" w:type="pct"/>
            <w:vAlign w:val="center"/>
          </w:tcPr>
          <w:p w14:paraId="5C31D1F9" w14:textId="50B20102" w:rsidR="00D10D41" w:rsidRPr="008D6CA2" w:rsidRDefault="00D10D41" w:rsidP="00A358D7">
            <w:pPr>
              <w:adjustRightInd w:val="0"/>
              <w:snapToGrid w:val="0"/>
              <w:spacing w:before="40" w:after="40" w:line="240" w:lineRule="auto"/>
              <w:rPr>
                <w:rFonts w:ascii="Arial" w:hAnsi="Arial" w:cs="Arial"/>
                <w:b/>
                <w:i/>
                <w:iCs/>
                <w:color w:val="000000" w:themeColor="text1"/>
                <w:sz w:val="20"/>
                <w:szCs w:val="20"/>
              </w:rPr>
            </w:pPr>
            <w:r w:rsidRPr="008D6CA2">
              <w:rPr>
                <w:rFonts w:ascii="Arial" w:hAnsi="Arial" w:cs="Arial"/>
                <w:b/>
                <w:i/>
                <w:iCs/>
                <w:color w:val="000000" w:themeColor="text1"/>
                <w:sz w:val="20"/>
                <w:szCs w:val="20"/>
              </w:rPr>
              <w:t>Vốn ngân sách nhà nước</w:t>
            </w:r>
          </w:p>
        </w:tc>
        <w:tc>
          <w:tcPr>
            <w:tcW w:w="1333" w:type="pct"/>
            <w:vAlign w:val="center"/>
          </w:tcPr>
          <w:p w14:paraId="7E512EE5" w14:textId="77777777" w:rsidR="00D10D41" w:rsidRPr="008D6CA2" w:rsidRDefault="00D10D41" w:rsidP="00A358D7">
            <w:pPr>
              <w:adjustRightInd w:val="0"/>
              <w:snapToGrid w:val="0"/>
              <w:spacing w:before="40" w:after="40" w:line="240" w:lineRule="auto"/>
              <w:jc w:val="center"/>
              <w:rPr>
                <w:rFonts w:ascii="Arial" w:hAnsi="Arial" w:cs="Arial"/>
                <w:i/>
                <w:iCs/>
                <w:color w:val="000000" w:themeColor="text1"/>
                <w:sz w:val="20"/>
                <w:szCs w:val="20"/>
              </w:rPr>
            </w:pPr>
          </w:p>
        </w:tc>
        <w:tc>
          <w:tcPr>
            <w:tcW w:w="763" w:type="pct"/>
            <w:vAlign w:val="center"/>
          </w:tcPr>
          <w:p w14:paraId="0B81078C" w14:textId="77777777" w:rsidR="00D10D41" w:rsidRPr="008D6CA2" w:rsidRDefault="00D10D41" w:rsidP="00A358D7">
            <w:pPr>
              <w:adjustRightInd w:val="0"/>
              <w:snapToGrid w:val="0"/>
              <w:spacing w:before="40" w:after="40" w:line="240" w:lineRule="auto"/>
              <w:jc w:val="center"/>
              <w:rPr>
                <w:rFonts w:ascii="Arial" w:hAnsi="Arial" w:cs="Arial"/>
                <w:i/>
                <w:iCs/>
                <w:color w:val="000000" w:themeColor="text1"/>
                <w:sz w:val="20"/>
                <w:szCs w:val="20"/>
              </w:rPr>
            </w:pPr>
          </w:p>
        </w:tc>
      </w:tr>
      <w:tr w:rsidR="008D6CA2" w:rsidRPr="008D6CA2" w14:paraId="4CF39923" w14:textId="77777777" w:rsidTr="008D6CA2">
        <w:trPr>
          <w:trHeight w:val="20"/>
        </w:trPr>
        <w:tc>
          <w:tcPr>
            <w:tcW w:w="319" w:type="pct"/>
            <w:vAlign w:val="center"/>
          </w:tcPr>
          <w:p w14:paraId="0C204912"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2585" w:type="pct"/>
            <w:vAlign w:val="center"/>
          </w:tcPr>
          <w:p w14:paraId="77CED160" w14:textId="77777777" w:rsidR="00D10D41"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D10D41"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trung 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p>
          <w:p w14:paraId="4D7AF516" w14:textId="0223BA5E" w:rsidR="00D10D41" w:rsidRPr="008D6CA2" w:rsidRDefault="00052B60" w:rsidP="00A358D7">
            <w:pPr>
              <w:adjustRightInd w:val="0"/>
              <w:snapToGrid w:val="0"/>
              <w:spacing w:before="40" w:after="40" w:line="240" w:lineRule="auto"/>
              <w:rPr>
                <w:rFonts w:ascii="Arial" w:hAnsi="Arial" w:cs="Arial"/>
                <w:i/>
                <w:color w:val="000000" w:themeColor="text1"/>
                <w:sz w:val="20"/>
                <w:szCs w:val="20"/>
              </w:rPr>
            </w:pPr>
            <w:r w:rsidRPr="008D6CA2">
              <w:rPr>
                <w:rFonts w:ascii="Arial" w:hAnsi="Arial" w:cs="Arial"/>
                <w:i/>
                <w:color w:val="000000" w:themeColor="text1"/>
                <w:sz w:val="20"/>
                <w:szCs w:val="20"/>
              </w:rPr>
              <w:t>+ 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r w:rsidR="00D10D41" w:rsidRPr="008D6CA2">
              <w:rPr>
                <w:rFonts w:ascii="Arial" w:hAnsi="Arial" w:cs="Arial"/>
                <w:i/>
                <w:color w:val="000000" w:themeColor="text1"/>
                <w:sz w:val="20"/>
                <w:szCs w:val="20"/>
              </w:rPr>
              <w:t xml:space="preserve"> </w:t>
            </w:r>
            <w:r w:rsidRPr="008D6CA2">
              <w:rPr>
                <w:rFonts w:ascii="Arial" w:hAnsi="Arial" w:cs="Arial"/>
                <w:i/>
                <w:color w:val="000000" w:themeColor="text1"/>
                <w:sz w:val="20"/>
                <w:szCs w:val="20"/>
              </w:rPr>
              <w:t>...</w:t>
            </w:r>
          </w:p>
          <w:p w14:paraId="3934AA93" w14:textId="2FB159C1" w:rsidR="00D10D41" w:rsidRPr="008D6CA2" w:rsidRDefault="00052B60" w:rsidP="00A358D7">
            <w:pPr>
              <w:adjustRightInd w:val="0"/>
              <w:snapToGrid w:val="0"/>
              <w:spacing w:before="40" w:after="40" w:line="240" w:lineRule="auto"/>
              <w:rPr>
                <w:rFonts w:ascii="Arial" w:hAnsi="Arial" w:cs="Arial"/>
                <w:i/>
                <w:color w:val="000000" w:themeColor="text1"/>
                <w:sz w:val="20"/>
                <w:szCs w:val="20"/>
              </w:rPr>
            </w:pPr>
            <w:r w:rsidRPr="008D6CA2">
              <w:rPr>
                <w:rFonts w:ascii="Arial" w:hAnsi="Arial" w:cs="Arial"/>
                <w:i/>
                <w:color w:val="000000" w:themeColor="text1"/>
                <w:sz w:val="20"/>
                <w:szCs w:val="20"/>
              </w:rPr>
              <w:t>+ 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r w:rsidR="00D10D41" w:rsidRPr="008D6CA2">
              <w:rPr>
                <w:rFonts w:ascii="Arial" w:hAnsi="Arial" w:cs="Arial"/>
                <w:i/>
                <w:color w:val="000000" w:themeColor="text1"/>
                <w:sz w:val="20"/>
                <w:szCs w:val="20"/>
              </w:rPr>
              <w:t xml:space="preserve"> </w:t>
            </w:r>
            <w:r w:rsidRPr="008D6CA2">
              <w:rPr>
                <w:rFonts w:ascii="Arial" w:hAnsi="Arial" w:cs="Arial"/>
                <w:i/>
                <w:color w:val="000000" w:themeColor="text1"/>
                <w:sz w:val="20"/>
                <w:szCs w:val="20"/>
              </w:rPr>
              <w:t>...</w:t>
            </w:r>
          </w:p>
          <w:p w14:paraId="477EC220" w14:textId="77777777" w:rsidR="00D10D41"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D10D41"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a phương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n) </w:t>
            </w:r>
          </w:p>
          <w:p w14:paraId="33FF45A1" w14:textId="41CCFE08" w:rsidR="00D10D41" w:rsidRPr="008D6CA2" w:rsidRDefault="00D10D41" w:rsidP="00A358D7">
            <w:pPr>
              <w:adjustRightInd w:val="0"/>
              <w:snapToGrid w:val="0"/>
              <w:spacing w:before="40" w:after="40" w:line="240" w:lineRule="auto"/>
              <w:rPr>
                <w:rFonts w:ascii="Arial" w:hAnsi="Arial" w:cs="Arial"/>
                <w:i/>
                <w:color w:val="000000" w:themeColor="text1"/>
                <w:sz w:val="20"/>
                <w:szCs w:val="20"/>
              </w:rPr>
            </w:pPr>
            <w:r w:rsidRPr="008D6CA2">
              <w:rPr>
                <w:rFonts w:ascii="Arial" w:hAnsi="Arial" w:cs="Arial"/>
                <w:i/>
                <w:color w:val="000000" w:themeColor="text1"/>
                <w:sz w:val="20"/>
                <w:szCs w:val="20"/>
              </w:rPr>
              <w:t>+ Vốn ...</w:t>
            </w:r>
          </w:p>
          <w:p w14:paraId="2423C969" w14:textId="703A5D3C" w:rsidR="00163B59" w:rsidRPr="008D6CA2" w:rsidRDefault="00D10D41" w:rsidP="00A358D7">
            <w:pPr>
              <w:adjustRightInd w:val="0"/>
              <w:snapToGrid w:val="0"/>
              <w:spacing w:before="40" w:after="40" w:line="240" w:lineRule="auto"/>
              <w:rPr>
                <w:rFonts w:ascii="Arial" w:hAnsi="Arial" w:cs="Arial"/>
                <w:i/>
                <w:color w:val="000000" w:themeColor="text1"/>
                <w:sz w:val="20"/>
                <w:szCs w:val="20"/>
              </w:rPr>
            </w:pPr>
            <w:r w:rsidRPr="008D6CA2">
              <w:rPr>
                <w:rFonts w:ascii="Arial" w:hAnsi="Arial" w:cs="Arial"/>
                <w:i/>
                <w:color w:val="000000" w:themeColor="text1"/>
                <w:sz w:val="20"/>
                <w:szCs w:val="20"/>
              </w:rPr>
              <w:t>+ Vốn ...</w:t>
            </w:r>
            <w:r w:rsidRPr="008D6CA2">
              <w:rPr>
                <w:rFonts w:ascii="Arial" w:hAnsi="Arial" w:cs="Arial"/>
                <w:color w:val="000000" w:themeColor="text1"/>
                <w:sz w:val="20"/>
                <w:szCs w:val="20"/>
              </w:rPr>
              <w:t xml:space="preserve"> </w:t>
            </w:r>
          </w:p>
        </w:tc>
        <w:tc>
          <w:tcPr>
            <w:tcW w:w="1333" w:type="pct"/>
            <w:vAlign w:val="center"/>
          </w:tcPr>
          <w:p w14:paraId="0BF27872"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700362D6"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1704286" w14:textId="77777777" w:rsidTr="008D6CA2">
        <w:trPr>
          <w:trHeight w:val="20"/>
        </w:trPr>
        <w:tc>
          <w:tcPr>
            <w:tcW w:w="319" w:type="pct"/>
            <w:vAlign w:val="center"/>
          </w:tcPr>
          <w:p w14:paraId="3846B50C" w14:textId="77777777" w:rsidR="00163B59" w:rsidRPr="008D6CA2" w:rsidRDefault="00052B60" w:rsidP="00A358D7">
            <w:pPr>
              <w:adjustRightInd w:val="0"/>
              <w:snapToGrid w:val="0"/>
              <w:spacing w:before="40" w:after="40" w:line="240" w:lineRule="auto"/>
              <w:jc w:val="center"/>
              <w:rPr>
                <w:rFonts w:ascii="Arial" w:hAnsi="Arial" w:cs="Arial"/>
                <w:b/>
                <w:bCs/>
                <w:i/>
                <w:color w:val="000000" w:themeColor="text1"/>
                <w:sz w:val="20"/>
                <w:szCs w:val="20"/>
              </w:rPr>
            </w:pPr>
            <w:r w:rsidRPr="008D6CA2">
              <w:rPr>
                <w:rFonts w:ascii="Arial" w:hAnsi="Arial" w:cs="Arial"/>
                <w:b/>
                <w:bCs/>
                <w:i/>
                <w:color w:val="000000" w:themeColor="text1"/>
                <w:sz w:val="20"/>
                <w:szCs w:val="20"/>
              </w:rPr>
              <w:t>1.2</w:t>
            </w:r>
          </w:p>
        </w:tc>
        <w:tc>
          <w:tcPr>
            <w:tcW w:w="2585" w:type="pct"/>
            <w:vAlign w:val="center"/>
          </w:tcPr>
          <w:p w14:paraId="0B9C6554" w14:textId="01E458A9" w:rsidR="00163B59" w:rsidRPr="008D6CA2" w:rsidRDefault="00D10D41" w:rsidP="00A358D7">
            <w:pPr>
              <w:adjustRightInd w:val="0"/>
              <w:snapToGrid w:val="0"/>
              <w:spacing w:before="40" w:after="40" w:line="240" w:lineRule="auto"/>
              <w:rPr>
                <w:rFonts w:ascii="Arial" w:hAnsi="Arial" w:cs="Arial"/>
                <w:b/>
                <w:bCs/>
                <w:i/>
                <w:color w:val="000000" w:themeColor="text1"/>
                <w:sz w:val="20"/>
                <w:szCs w:val="20"/>
              </w:rPr>
            </w:pPr>
            <w:r w:rsidRPr="008D6CA2">
              <w:rPr>
                <w:rFonts w:ascii="Arial" w:hAnsi="Arial" w:cs="Arial"/>
                <w:b/>
                <w:bCs/>
                <w:i/>
                <w:color w:val="000000" w:themeColor="text1"/>
                <w:sz w:val="20"/>
                <w:szCs w:val="20"/>
              </w:rPr>
              <w:t>Vốn từ nguồn thu hợp pháp khác</w:t>
            </w:r>
          </w:p>
        </w:tc>
        <w:tc>
          <w:tcPr>
            <w:tcW w:w="1333" w:type="pct"/>
            <w:vAlign w:val="center"/>
          </w:tcPr>
          <w:p w14:paraId="09E80470"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24FEE3A7"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F23428D" w14:textId="77777777" w:rsidTr="008D6CA2">
        <w:trPr>
          <w:trHeight w:val="20"/>
        </w:trPr>
        <w:tc>
          <w:tcPr>
            <w:tcW w:w="319" w:type="pct"/>
            <w:vAlign w:val="center"/>
          </w:tcPr>
          <w:p w14:paraId="2AB50C1C" w14:textId="77777777" w:rsidR="00163B59" w:rsidRPr="008D6CA2" w:rsidRDefault="00052B60" w:rsidP="00A358D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2</w:t>
            </w:r>
          </w:p>
        </w:tc>
        <w:tc>
          <w:tcPr>
            <w:tcW w:w="2585" w:type="pct"/>
            <w:vAlign w:val="center"/>
          </w:tcPr>
          <w:p w14:paraId="7E9E6A8E" w14:textId="77777777" w:rsidR="00163B59"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chi thư</w:t>
            </w:r>
            <w:r w:rsidRPr="008D6CA2">
              <w:rPr>
                <w:rFonts w:ascii="Arial" w:hAnsi="Arial" w:cs="Arial"/>
                <w:b/>
                <w:color w:val="000000" w:themeColor="text1"/>
                <w:sz w:val="20"/>
                <w:szCs w:val="20"/>
              </w:rPr>
              <w:t>ờ</w:t>
            </w:r>
            <w:r w:rsidRPr="008D6CA2">
              <w:rPr>
                <w:rFonts w:ascii="Arial" w:hAnsi="Arial" w:cs="Arial"/>
                <w:b/>
                <w:color w:val="000000" w:themeColor="text1"/>
                <w:sz w:val="20"/>
                <w:szCs w:val="20"/>
              </w:rPr>
              <w:t>ng xuyên</w:t>
            </w:r>
          </w:p>
        </w:tc>
        <w:tc>
          <w:tcPr>
            <w:tcW w:w="1333" w:type="pct"/>
            <w:vAlign w:val="center"/>
          </w:tcPr>
          <w:p w14:paraId="1E6AC85E"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01957E84"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D11BCEE" w14:textId="77777777" w:rsidTr="008D6CA2">
        <w:trPr>
          <w:trHeight w:val="20"/>
        </w:trPr>
        <w:tc>
          <w:tcPr>
            <w:tcW w:w="319" w:type="pct"/>
            <w:vAlign w:val="center"/>
          </w:tcPr>
          <w:p w14:paraId="66BD08B1"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2585" w:type="pct"/>
            <w:vAlign w:val="center"/>
          </w:tcPr>
          <w:p w14:paraId="50D33873" w14:textId="77777777" w:rsidR="00A358D7"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A358D7"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trung 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n) </w:t>
            </w:r>
          </w:p>
          <w:p w14:paraId="7D036210" w14:textId="2B690397" w:rsidR="00163B59"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Cs/>
                <w:color w:val="000000" w:themeColor="text1"/>
                <w:sz w:val="20"/>
                <w:szCs w:val="20"/>
              </w:rPr>
              <w:t>+</w:t>
            </w:r>
            <w:r w:rsidRPr="008D6CA2">
              <w:rPr>
                <w:rFonts w:ascii="Arial" w:hAnsi="Arial" w:cs="Arial"/>
                <w:i/>
                <w:color w:val="000000" w:themeColor="text1"/>
                <w:sz w:val="20"/>
                <w:szCs w:val="20"/>
              </w:rPr>
              <w:t xml:space="preserve"> 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r w:rsidR="00A358D7" w:rsidRPr="008D6CA2">
              <w:rPr>
                <w:rFonts w:ascii="Arial" w:hAnsi="Arial" w:cs="Arial"/>
                <w:i/>
                <w:color w:val="000000" w:themeColor="text1"/>
                <w:sz w:val="20"/>
                <w:szCs w:val="20"/>
              </w:rPr>
              <w:t xml:space="preserve"> </w:t>
            </w:r>
            <w:r w:rsidRPr="008D6CA2">
              <w:rPr>
                <w:rFonts w:ascii="Arial" w:hAnsi="Arial" w:cs="Arial"/>
                <w:i/>
                <w:color w:val="000000" w:themeColor="text1"/>
                <w:sz w:val="20"/>
                <w:szCs w:val="20"/>
              </w:rPr>
              <w:t>...</w:t>
            </w:r>
          </w:p>
          <w:p w14:paraId="05D5F202" w14:textId="76BB70CC" w:rsidR="00163B59"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Cs/>
                <w:color w:val="000000" w:themeColor="text1"/>
                <w:sz w:val="20"/>
                <w:szCs w:val="20"/>
              </w:rPr>
              <w:t>+</w:t>
            </w:r>
            <w:r w:rsidRPr="008D6CA2">
              <w:rPr>
                <w:rFonts w:ascii="Arial" w:hAnsi="Arial" w:cs="Arial"/>
                <w:i/>
                <w:color w:val="000000" w:themeColor="text1"/>
                <w:sz w:val="20"/>
                <w:szCs w:val="20"/>
              </w:rPr>
              <w:t xml:space="preserve"> 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r w:rsidR="00A358D7" w:rsidRPr="008D6CA2">
              <w:rPr>
                <w:rFonts w:ascii="Arial" w:hAnsi="Arial" w:cs="Arial"/>
                <w:i/>
                <w:color w:val="000000" w:themeColor="text1"/>
                <w:sz w:val="20"/>
                <w:szCs w:val="20"/>
              </w:rPr>
              <w:t xml:space="preserve"> </w:t>
            </w:r>
            <w:r w:rsidRPr="008D6CA2">
              <w:rPr>
                <w:rFonts w:ascii="Arial" w:hAnsi="Arial" w:cs="Arial"/>
                <w:i/>
                <w:color w:val="000000" w:themeColor="text1"/>
                <w:sz w:val="20"/>
                <w:szCs w:val="20"/>
              </w:rPr>
              <w:t>...</w:t>
            </w:r>
          </w:p>
          <w:p w14:paraId="3F2058D7" w14:textId="55EE20B1" w:rsidR="00A358D7"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A358D7"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a phương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p>
          <w:p w14:paraId="7BB1E34E" w14:textId="00BA895F" w:rsidR="00163B59" w:rsidRPr="008D6CA2" w:rsidRDefault="00A358D7"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xml:space="preserve">+ </w:t>
            </w:r>
            <w:r w:rsidRPr="008D6CA2">
              <w:rPr>
                <w:rFonts w:ascii="Arial" w:hAnsi="Arial" w:cs="Arial"/>
                <w:i/>
                <w:color w:val="000000" w:themeColor="text1"/>
                <w:sz w:val="20"/>
                <w:szCs w:val="20"/>
              </w:rPr>
              <w:t>Vốn ...</w:t>
            </w:r>
          </w:p>
          <w:p w14:paraId="726A2A75" w14:textId="739D24C1" w:rsidR="00163B59"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Cs/>
                <w:color w:val="000000" w:themeColor="text1"/>
                <w:sz w:val="20"/>
                <w:szCs w:val="20"/>
              </w:rPr>
              <w:t>+</w:t>
            </w:r>
            <w:r w:rsidR="00A358D7" w:rsidRPr="008D6CA2">
              <w:rPr>
                <w:rFonts w:ascii="Arial" w:hAnsi="Arial" w:cs="Arial"/>
                <w:i/>
                <w:color w:val="000000" w:themeColor="text1"/>
                <w:sz w:val="20"/>
                <w:szCs w:val="20"/>
              </w:rPr>
              <w:t xml:space="preserve"> </w:t>
            </w:r>
            <w:r w:rsidRPr="008D6CA2">
              <w:rPr>
                <w:rFonts w:ascii="Arial" w:hAnsi="Arial" w:cs="Arial"/>
                <w:i/>
                <w:color w:val="000000" w:themeColor="text1"/>
                <w:sz w:val="20"/>
                <w:szCs w:val="20"/>
              </w:rPr>
              <w:t>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 ...</w:t>
            </w:r>
          </w:p>
        </w:tc>
        <w:tc>
          <w:tcPr>
            <w:tcW w:w="1333" w:type="pct"/>
            <w:vAlign w:val="center"/>
          </w:tcPr>
          <w:p w14:paraId="6DEBC5E9"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09145BC8"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7F7E11B6" w14:textId="77777777" w:rsidTr="008D6CA2">
        <w:trPr>
          <w:trHeight w:val="20"/>
        </w:trPr>
        <w:tc>
          <w:tcPr>
            <w:tcW w:w="319" w:type="pct"/>
            <w:vAlign w:val="center"/>
          </w:tcPr>
          <w:p w14:paraId="5C89D5EB" w14:textId="77777777" w:rsidR="00163B59" w:rsidRPr="008D6CA2" w:rsidRDefault="00052B60" w:rsidP="00A358D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3</w:t>
            </w:r>
          </w:p>
        </w:tc>
        <w:tc>
          <w:tcPr>
            <w:tcW w:w="2585" w:type="pct"/>
            <w:vAlign w:val="center"/>
          </w:tcPr>
          <w:p w14:paraId="2EE08219" w14:textId="1CB8C5B5" w:rsidR="00163B59"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ngân sách nhà nư</w:t>
            </w:r>
            <w:r w:rsidRPr="008D6CA2">
              <w:rPr>
                <w:rFonts w:ascii="Arial" w:hAnsi="Arial" w:cs="Arial"/>
                <w:b/>
                <w:color w:val="000000" w:themeColor="text1"/>
                <w:sz w:val="20"/>
                <w:szCs w:val="20"/>
              </w:rPr>
              <w:t>ớ</w:t>
            </w:r>
            <w:r w:rsidRPr="008D6CA2">
              <w:rPr>
                <w:rFonts w:ascii="Arial" w:hAnsi="Arial" w:cs="Arial"/>
                <w:b/>
                <w:color w:val="000000" w:themeColor="text1"/>
                <w:sz w:val="20"/>
                <w:szCs w:val="20"/>
              </w:rPr>
              <w:t>c khác không thu</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c</w:t>
            </w:r>
            <w:r w:rsidR="00A358D7"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ph</w:t>
            </w:r>
            <w:r w:rsidRPr="008D6CA2">
              <w:rPr>
                <w:rFonts w:ascii="Arial" w:hAnsi="Arial" w:cs="Arial"/>
                <w:b/>
                <w:color w:val="000000" w:themeColor="text1"/>
                <w:sz w:val="20"/>
                <w:szCs w:val="20"/>
              </w:rPr>
              <w:t>ạ</w:t>
            </w:r>
            <w:r w:rsidRPr="008D6CA2">
              <w:rPr>
                <w:rFonts w:ascii="Arial" w:hAnsi="Arial" w:cs="Arial"/>
                <w:b/>
                <w:color w:val="000000" w:themeColor="text1"/>
                <w:sz w:val="20"/>
                <w:szCs w:val="20"/>
              </w:rPr>
              <w:t>m vi 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ch</w:t>
            </w:r>
            <w:r w:rsidRPr="008D6CA2">
              <w:rPr>
                <w:rFonts w:ascii="Arial" w:hAnsi="Arial" w:cs="Arial"/>
                <w:b/>
                <w:color w:val="000000" w:themeColor="text1"/>
                <w:sz w:val="20"/>
                <w:szCs w:val="20"/>
              </w:rPr>
              <w:t>ỉ</w:t>
            </w:r>
            <w:r w:rsidRPr="008D6CA2">
              <w:rPr>
                <w:rFonts w:ascii="Arial" w:hAnsi="Arial" w:cs="Arial"/>
                <w:b/>
                <w:color w:val="000000" w:themeColor="text1"/>
                <w:sz w:val="20"/>
                <w:szCs w:val="20"/>
              </w:rPr>
              <w:t>nh c</w:t>
            </w:r>
            <w:r w:rsidRPr="008D6CA2">
              <w:rPr>
                <w:rFonts w:ascii="Arial" w:hAnsi="Arial" w:cs="Arial"/>
                <w:b/>
                <w:color w:val="000000" w:themeColor="text1"/>
                <w:sz w:val="20"/>
                <w:szCs w:val="20"/>
              </w:rPr>
              <w:t>ủ</w:t>
            </w:r>
            <w:r w:rsidRPr="008D6CA2">
              <w:rPr>
                <w:rFonts w:ascii="Arial" w:hAnsi="Arial" w:cs="Arial"/>
                <w:b/>
                <w:color w:val="000000" w:themeColor="text1"/>
                <w:sz w:val="20"/>
                <w:szCs w:val="20"/>
              </w:rPr>
              <w:t>a pháp lu</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t v</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 xml:space="preserve">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công</w:t>
            </w:r>
          </w:p>
        </w:tc>
        <w:tc>
          <w:tcPr>
            <w:tcW w:w="1333" w:type="pct"/>
            <w:vAlign w:val="center"/>
          </w:tcPr>
          <w:p w14:paraId="75EBB7DE"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6EF9C817"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797E002" w14:textId="77777777" w:rsidTr="008D6CA2">
        <w:trPr>
          <w:trHeight w:val="20"/>
        </w:trPr>
        <w:tc>
          <w:tcPr>
            <w:tcW w:w="319" w:type="pct"/>
            <w:vAlign w:val="center"/>
          </w:tcPr>
          <w:p w14:paraId="227A80F5"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2585" w:type="pct"/>
            <w:vAlign w:val="center"/>
          </w:tcPr>
          <w:p w14:paraId="50B20AFF" w14:textId="77777777" w:rsidR="00163B59"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p>
        </w:tc>
        <w:tc>
          <w:tcPr>
            <w:tcW w:w="1333" w:type="pct"/>
            <w:vAlign w:val="center"/>
          </w:tcPr>
          <w:p w14:paraId="595CCA3A"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57C6FAFF"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307980B" w14:textId="77777777" w:rsidTr="008D6CA2">
        <w:trPr>
          <w:trHeight w:val="20"/>
        </w:trPr>
        <w:tc>
          <w:tcPr>
            <w:tcW w:w="319" w:type="pct"/>
            <w:vAlign w:val="center"/>
          </w:tcPr>
          <w:p w14:paraId="68795842"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2585" w:type="pct"/>
            <w:vAlign w:val="center"/>
          </w:tcPr>
          <w:p w14:paraId="123BCA46" w14:textId="77857AEE" w:rsidR="00163B59"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A358D7"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p>
        </w:tc>
        <w:tc>
          <w:tcPr>
            <w:tcW w:w="1333" w:type="pct"/>
            <w:vAlign w:val="center"/>
          </w:tcPr>
          <w:p w14:paraId="1ACBA14B"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10F78720"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52E5FFB" w14:textId="77777777" w:rsidTr="008D6CA2">
        <w:trPr>
          <w:trHeight w:val="20"/>
        </w:trPr>
        <w:tc>
          <w:tcPr>
            <w:tcW w:w="319" w:type="pct"/>
            <w:vAlign w:val="center"/>
          </w:tcPr>
          <w:p w14:paraId="55608110" w14:textId="77777777" w:rsidR="00163B59" w:rsidRPr="008D6CA2" w:rsidRDefault="00052B60" w:rsidP="00A358D7">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4</w:t>
            </w:r>
          </w:p>
        </w:tc>
        <w:tc>
          <w:tcPr>
            <w:tcW w:w="2585" w:type="pct"/>
            <w:vAlign w:val="center"/>
          </w:tcPr>
          <w:p w14:paraId="72441CF3" w14:textId="77777777" w:rsidR="00163B59"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khác (n</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u có)</w:t>
            </w:r>
          </w:p>
        </w:tc>
        <w:tc>
          <w:tcPr>
            <w:tcW w:w="1333" w:type="pct"/>
            <w:vAlign w:val="center"/>
          </w:tcPr>
          <w:p w14:paraId="3A179AD4"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369B76EE"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2716830" w14:textId="77777777" w:rsidTr="008D6CA2">
        <w:trPr>
          <w:trHeight w:val="20"/>
        </w:trPr>
        <w:tc>
          <w:tcPr>
            <w:tcW w:w="319" w:type="pct"/>
            <w:vAlign w:val="center"/>
          </w:tcPr>
          <w:p w14:paraId="5F24D9A7"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2585" w:type="pct"/>
            <w:vAlign w:val="center"/>
          </w:tcPr>
          <w:p w14:paraId="23BEC1B9" w14:textId="77777777" w:rsidR="00163B59"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p>
        </w:tc>
        <w:tc>
          <w:tcPr>
            <w:tcW w:w="1333" w:type="pct"/>
            <w:vAlign w:val="center"/>
          </w:tcPr>
          <w:p w14:paraId="681A98D1"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5F65761F"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2D78EC3B" w14:textId="77777777" w:rsidTr="008D6CA2">
        <w:trPr>
          <w:trHeight w:val="20"/>
        </w:trPr>
        <w:tc>
          <w:tcPr>
            <w:tcW w:w="319" w:type="pct"/>
            <w:vAlign w:val="center"/>
          </w:tcPr>
          <w:p w14:paraId="63B6ECFA" w14:textId="56C9F5EB"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2585" w:type="pct"/>
            <w:vAlign w:val="center"/>
          </w:tcPr>
          <w:p w14:paraId="7BAE101A" w14:textId="77777777" w:rsidR="00163B59" w:rsidRPr="008D6CA2" w:rsidRDefault="00052B60" w:rsidP="00A358D7">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p>
        </w:tc>
        <w:tc>
          <w:tcPr>
            <w:tcW w:w="1333" w:type="pct"/>
            <w:vAlign w:val="center"/>
          </w:tcPr>
          <w:p w14:paraId="5FACBB1E"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0093498A" w14:textId="77777777" w:rsidR="00163B59" w:rsidRPr="008D6CA2" w:rsidRDefault="00163B59" w:rsidP="00A358D7">
            <w:pPr>
              <w:adjustRightInd w:val="0"/>
              <w:snapToGrid w:val="0"/>
              <w:spacing w:before="40" w:after="40" w:line="240" w:lineRule="auto"/>
              <w:jc w:val="center"/>
              <w:rPr>
                <w:rFonts w:ascii="Arial" w:hAnsi="Arial" w:cs="Arial"/>
                <w:color w:val="000000" w:themeColor="text1"/>
                <w:sz w:val="20"/>
                <w:szCs w:val="20"/>
              </w:rPr>
            </w:pPr>
          </w:p>
        </w:tc>
      </w:tr>
    </w:tbl>
    <w:p w14:paraId="2A0D1610" w14:textId="77777777" w:rsidR="00A358D7" w:rsidRPr="008D6CA2" w:rsidRDefault="00A358D7" w:rsidP="00A358D7">
      <w:pPr>
        <w:adjustRightInd w:val="0"/>
        <w:snapToGrid w:val="0"/>
        <w:spacing w:after="0" w:line="240" w:lineRule="auto"/>
        <w:jc w:val="center"/>
        <w:rPr>
          <w:rFonts w:ascii="Arial" w:hAnsi="Arial" w:cs="Arial"/>
          <w:color w:val="000000" w:themeColor="text1"/>
          <w:sz w:val="20"/>
          <w:szCs w:val="20"/>
        </w:rPr>
      </w:pPr>
    </w:p>
    <w:p w14:paraId="3507DAA9" w14:textId="4E5857FB"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3. Chi phí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phép không tính vào giá tr</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tài s</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w:t>
      </w:r>
      <w:r w:rsidR="00A358D7" w:rsidRPr="008D6CA2">
        <w:rPr>
          <w:rFonts w:ascii="Arial" w:hAnsi="Arial" w:cs="Arial"/>
          <w:color w:val="000000" w:themeColor="text1"/>
          <w:sz w:val="20"/>
          <w:szCs w:val="20"/>
        </w:rPr>
        <w:t>..........</w:t>
      </w:r>
      <w:r w:rsidRPr="008D6CA2">
        <w:rPr>
          <w:rFonts w:ascii="Arial" w:hAnsi="Arial" w:cs="Arial"/>
          <w:color w:val="000000" w:themeColor="text1"/>
          <w:sz w:val="20"/>
          <w:szCs w:val="20"/>
        </w:rPr>
        <w:t>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 trong</w:t>
      </w:r>
      <w:r w:rsidR="00A358D7" w:rsidRPr="008D6CA2">
        <w:rPr>
          <w:rFonts w:ascii="Arial" w:hAnsi="Arial" w:cs="Arial"/>
          <w:color w:val="000000" w:themeColor="text1"/>
          <w:sz w:val="20"/>
          <w:szCs w:val="20"/>
        </w:rPr>
        <w:t xml:space="preserve"> đó</w:t>
      </w:r>
      <w:r w:rsidRPr="008D6CA2">
        <w:rPr>
          <w:rFonts w:ascii="Arial" w:hAnsi="Arial" w:cs="Arial"/>
          <w:color w:val="000000" w:themeColor="text1"/>
          <w:sz w:val="20"/>
          <w:szCs w:val="20"/>
        </w:rPr>
        <w:t>:</w:t>
      </w:r>
    </w:p>
    <w:p w14:paraId="095C5802" w14:textId="677E14AF"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3.1. Chi phí thi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do các nguyên nhân b</w:t>
      </w:r>
      <w:r w:rsidRPr="008D6CA2">
        <w:rPr>
          <w:rFonts w:ascii="Arial" w:hAnsi="Arial" w:cs="Arial"/>
          <w:color w:val="000000" w:themeColor="text1"/>
          <w:sz w:val="20"/>
          <w:szCs w:val="20"/>
        </w:rPr>
        <w:t>ấ</w:t>
      </w:r>
      <w:r w:rsidRPr="008D6CA2">
        <w:rPr>
          <w:rFonts w:ascii="Arial" w:hAnsi="Arial" w:cs="Arial"/>
          <w:color w:val="000000" w:themeColor="text1"/>
          <w:sz w:val="20"/>
          <w:szCs w:val="20"/>
        </w:rPr>
        <w:t>t kh</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xml:space="preserve"> kháng:</w:t>
      </w:r>
      <w:r w:rsidR="00A358D7"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p w14:paraId="36A8EEF3" w14:textId="6AEC7156"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3.2. Chi phí không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o nên tài s</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xml:space="preserve">n: </w:t>
      </w:r>
      <w:r w:rsidR="00A358D7" w:rsidRPr="008D6CA2">
        <w:rPr>
          <w:rFonts w:ascii="Arial" w:hAnsi="Arial" w:cs="Arial"/>
          <w:color w:val="000000" w:themeColor="text1"/>
          <w:sz w:val="20"/>
          <w:szCs w:val="20"/>
        </w:rPr>
        <w:t>..........</w:t>
      </w:r>
      <w:r w:rsidRPr="008D6CA2">
        <w:rPr>
          <w:rFonts w:ascii="Arial" w:hAnsi="Arial" w:cs="Arial"/>
          <w:color w:val="000000" w:themeColor="text1"/>
          <w:sz w:val="20"/>
          <w:szCs w:val="20"/>
        </w:rPr>
        <w:t>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p w14:paraId="7F91BC3D" w14:textId="2091C7DA"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4. Giá tr</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tài s</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hình thành:</w:t>
      </w:r>
      <w:r w:rsidR="00461A39">
        <w:rPr>
          <w:rFonts w:ascii="Arial" w:hAnsi="Arial" w:cs="Arial"/>
          <w:color w:val="000000" w:themeColor="text1"/>
          <w:sz w:val="20"/>
          <w:szCs w:val="20"/>
        </w:rPr>
        <w:t xml:space="preserve"> .......</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ph</w:t>
      </w:r>
      <w:r w:rsidRPr="008D6CA2">
        <w:rPr>
          <w:rFonts w:ascii="Arial" w:hAnsi="Arial" w:cs="Arial"/>
          <w:color w:val="000000" w:themeColor="text1"/>
          <w:sz w:val="20"/>
          <w:szCs w:val="20"/>
        </w:rPr>
        <w:t>ụ</w:t>
      </w:r>
      <w:r w:rsidRPr="008D6CA2">
        <w:rPr>
          <w:rFonts w:ascii="Arial" w:hAnsi="Arial" w:cs="Arial"/>
          <w:color w:val="000000" w:themeColor="text1"/>
          <w:sz w:val="20"/>
          <w:szCs w:val="20"/>
        </w:rPr>
        <w:t xml:space="preserve"> l</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 kèm theo</w:t>
      </w:r>
      <w:r w:rsidR="00A358D7"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w:t>
      </w:r>
    </w:p>
    <w:p w14:paraId="14EF7383" w14:textId="307CC67F"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5. Giá tr</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v</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tư, v</w:t>
      </w:r>
      <w:r w:rsidRPr="008D6CA2">
        <w:rPr>
          <w:rFonts w:ascii="Arial" w:hAnsi="Arial" w:cs="Arial"/>
          <w:color w:val="000000" w:themeColor="text1"/>
          <w:sz w:val="20"/>
          <w:szCs w:val="20"/>
        </w:rPr>
        <w:t>ậ</w:t>
      </w:r>
      <w:r w:rsidRPr="008D6CA2">
        <w:rPr>
          <w:rFonts w:ascii="Arial" w:hAnsi="Arial" w:cs="Arial"/>
          <w:color w:val="000000" w:themeColor="text1"/>
          <w:sz w:val="20"/>
          <w:szCs w:val="20"/>
        </w:rPr>
        <w:t>t li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u, thi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b</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t</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ọ</w:t>
      </w:r>
      <w:r w:rsidRPr="008D6CA2">
        <w:rPr>
          <w:rFonts w:ascii="Arial" w:hAnsi="Arial" w:cs="Arial"/>
          <w:color w:val="000000" w:themeColor="text1"/>
          <w:sz w:val="20"/>
          <w:szCs w:val="20"/>
        </w:rPr>
        <w:t>ng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xml:space="preserve">u có): </w:t>
      </w:r>
      <w:r w:rsidR="00A358D7" w:rsidRPr="008D6CA2">
        <w:rPr>
          <w:rFonts w:ascii="Arial" w:hAnsi="Arial" w:cs="Arial"/>
          <w:color w:val="000000" w:themeColor="text1"/>
          <w:sz w:val="20"/>
          <w:szCs w:val="20"/>
        </w:rPr>
        <w:t>..........</w:t>
      </w:r>
      <w:r w:rsidRPr="008D6CA2">
        <w:rPr>
          <w:rFonts w:ascii="Arial" w:hAnsi="Arial" w:cs="Arial"/>
          <w:color w:val="000000" w:themeColor="text1"/>
          <w:sz w:val="20"/>
          <w:szCs w:val="20"/>
        </w:rPr>
        <w:t>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p w14:paraId="412F2C1A"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3. Trách nhi</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m c</w:t>
      </w:r>
      <w:r w:rsidRPr="008D6CA2">
        <w:rPr>
          <w:rFonts w:ascii="Arial" w:hAnsi="Arial" w:cs="Arial"/>
          <w:b/>
          <w:color w:val="000000" w:themeColor="text1"/>
          <w:sz w:val="20"/>
          <w:szCs w:val="20"/>
        </w:rPr>
        <w:t>ủ</w:t>
      </w:r>
      <w:r w:rsidRPr="008D6CA2">
        <w:rPr>
          <w:rFonts w:ascii="Arial" w:hAnsi="Arial" w:cs="Arial"/>
          <w:b/>
          <w:color w:val="000000" w:themeColor="text1"/>
          <w:sz w:val="20"/>
          <w:szCs w:val="20"/>
        </w:rPr>
        <w:t>a ch</w:t>
      </w:r>
      <w:r w:rsidRPr="008D6CA2">
        <w:rPr>
          <w:rFonts w:ascii="Arial" w:hAnsi="Arial" w:cs="Arial"/>
          <w:b/>
          <w:color w:val="000000" w:themeColor="text1"/>
          <w:sz w:val="20"/>
          <w:szCs w:val="20"/>
        </w:rPr>
        <w:t>ủ</w:t>
      </w:r>
      <w:r w:rsidRPr="008D6CA2">
        <w:rPr>
          <w:rFonts w:ascii="Arial" w:hAnsi="Arial" w:cs="Arial"/>
          <w:b/>
          <w:color w:val="000000" w:themeColor="text1"/>
          <w:sz w:val="20"/>
          <w:szCs w:val="20"/>
        </w:rPr>
        <w:t xml:space="preserve">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và các đơn v</w:t>
      </w:r>
      <w:r w:rsidRPr="008D6CA2">
        <w:rPr>
          <w:rFonts w:ascii="Arial" w:hAnsi="Arial" w:cs="Arial"/>
          <w:b/>
          <w:color w:val="000000" w:themeColor="text1"/>
          <w:sz w:val="20"/>
          <w:szCs w:val="20"/>
        </w:rPr>
        <w:t>ị</w:t>
      </w:r>
      <w:r w:rsidRPr="008D6CA2">
        <w:rPr>
          <w:rFonts w:ascii="Arial" w:hAnsi="Arial" w:cs="Arial"/>
          <w:b/>
          <w:color w:val="000000" w:themeColor="text1"/>
          <w:sz w:val="20"/>
          <w:szCs w:val="20"/>
        </w:rPr>
        <w:t xml:space="preserve"> liên quan</w:t>
      </w:r>
    </w:p>
    <w:p w14:paraId="49BBAE2C"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 Trách nhi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m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w:t>
      </w:r>
      <w:r w:rsidRPr="008D6CA2">
        <w:rPr>
          <w:rFonts w:ascii="Arial" w:hAnsi="Arial" w:cs="Arial"/>
          <w:color w:val="000000" w:themeColor="text1"/>
          <w:sz w:val="20"/>
          <w:szCs w:val="20"/>
        </w:rPr>
        <w:t xml:space="preserve"> tư</w:t>
      </w:r>
    </w:p>
    <w:p w14:paraId="4015A7D3" w14:textId="22ECAD35"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1.1.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phép t</w:t>
      </w:r>
      <w:r w:rsidRPr="008D6CA2">
        <w:rPr>
          <w:rFonts w:ascii="Arial" w:hAnsi="Arial" w:cs="Arial"/>
          <w:color w:val="000000" w:themeColor="text1"/>
          <w:sz w:val="20"/>
          <w:szCs w:val="20"/>
        </w:rPr>
        <w:t>ấ</w:t>
      </w:r>
      <w:r w:rsidRPr="008D6CA2">
        <w:rPr>
          <w:rFonts w:ascii="Arial" w:hAnsi="Arial" w:cs="Arial"/>
          <w:color w:val="000000" w:themeColor="text1"/>
          <w:sz w:val="20"/>
          <w:szCs w:val="20"/>
        </w:rPr>
        <w:t>t toán chi phí và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là</w:t>
      </w:r>
      <w:r w:rsidR="00A358D7" w:rsidRPr="008D6CA2">
        <w:rPr>
          <w:rFonts w:ascii="Arial" w:hAnsi="Arial" w:cs="Arial"/>
          <w:color w:val="000000" w:themeColor="text1"/>
          <w:sz w:val="20"/>
          <w:szCs w:val="20"/>
        </w:rPr>
        <w:t>........</w:t>
      </w:r>
      <w:r w:rsidRPr="008D6CA2">
        <w:rPr>
          <w:rFonts w:ascii="Arial" w:hAnsi="Arial" w:cs="Arial"/>
          <w:color w:val="000000" w:themeColor="text1"/>
          <w:sz w:val="20"/>
          <w:szCs w:val="20"/>
        </w:rPr>
        <w:t>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 xml:space="preserve">t: </w:t>
      </w:r>
    </w:p>
    <w:p w14:paraId="7929188A" w14:textId="5AFD097F" w:rsidR="00163B59" w:rsidRPr="008D6CA2" w:rsidRDefault="00052B60" w:rsidP="00D3175D">
      <w:pPr>
        <w:adjustRightInd w:val="0"/>
        <w:snapToGrid w:val="0"/>
        <w:spacing w:after="120" w:line="240" w:lineRule="auto"/>
        <w:ind w:firstLine="720"/>
        <w:jc w:val="right"/>
        <w:rPr>
          <w:rFonts w:ascii="Arial" w:hAnsi="Arial" w:cs="Arial"/>
          <w:color w:val="000000" w:themeColor="text1"/>
          <w:sz w:val="20"/>
          <w:szCs w:val="20"/>
        </w:rPr>
      </w:pPr>
      <w:r w:rsidRPr="008D6CA2">
        <w:rPr>
          <w:rFonts w:ascii="Arial" w:hAnsi="Arial" w:cs="Arial"/>
          <w:i/>
          <w:color w:val="000000" w:themeColor="text1"/>
          <w:sz w:val="20"/>
          <w:szCs w:val="20"/>
        </w:rPr>
        <w:t>Đơn v</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xml:space="preserve"> tính: đ</w:t>
      </w:r>
      <w:r w:rsidRPr="008D6CA2">
        <w:rPr>
          <w:rFonts w:ascii="Arial" w:hAnsi="Arial" w:cs="Arial"/>
          <w:i/>
          <w:color w:val="000000" w:themeColor="text1"/>
          <w:sz w:val="20"/>
          <w:szCs w:val="20"/>
        </w:rPr>
        <w:t>ồ</w:t>
      </w:r>
      <w:r w:rsidRPr="008D6CA2">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8"/>
        <w:gridCol w:w="5368"/>
        <w:gridCol w:w="1414"/>
        <w:gridCol w:w="1376"/>
      </w:tblGrid>
      <w:tr w:rsidR="008D6CA2" w:rsidRPr="008D6CA2" w14:paraId="7F010EB6" w14:textId="77777777" w:rsidTr="008D6CA2">
        <w:trPr>
          <w:trHeight w:val="20"/>
        </w:trPr>
        <w:tc>
          <w:tcPr>
            <w:tcW w:w="476" w:type="pct"/>
            <w:vAlign w:val="center"/>
          </w:tcPr>
          <w:p w14:paraId="389F5AB9" w14:textId="10F0AD4B" w:rsidR="00163B59" w:rsidRPr="008D6CA2" w:rsidRDefault="00052B60" w:rsidP="00D3175D">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S</w:t>
            </w:r>
            <w:r w:rsidR="00D3175D" w:rsidRPr="008D6CA2">
              <w:rPr>
                <w:rFonts w:ascii="Arial" w:hAnsi="Arial" w:cs="Arial"/>
                <w:b/>
                <w:color w:val="000000" w:themeColor="text1"/>
                <w:sz w:val="20"/>
                <w:szCs w:val="20"/>
              </w:rPr>
              <w:t xml:space="preserve">ố </w:t>
            </w:r>
            <w:r w:rsidRPr="008D6CA2">
              <w:rPr>
                <w:rFonts w:ascii="Arial" w:hAnsi="Arial" w:cs="Arial"/>
                <w:b/>
                <w:color w:val="000000" w:themeColor="text1"/>
                <w:sz w:val="20"/>
                <w:szCs w:val="20"/>
              </w:rPr>
              <w:t>TT</w:t>
            </w:r>
          </w:p>
        </w:tc>
        <w:tc>
          <w:tcPr>
            <w:tcW w:w="2977" w:type="pct"/>
            <w:vAlign w:val="center"/>
          </w:tcPr>
          <w:p w14:paraId="546836F5" w14:textId="77777777" w:rsidR="00163B59" w:rsidRPr="008D6CA2" w:rsidRDefault="00052B60" w:rsidP="00D3175D">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N</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i dung</w:t>
            </w:r>
          </w:p>
        </w:tc>
        <w:tc>
          <w:tcPr>
            <w:tcW w:w="784" w:type="pct"/>
            <w:vAlign w:val="center"/>
          </w:tcPr>
          <w:p w14:paraId="3D114758" w14:textId="77777777" w:rsidR="00163B59" w:rsidRPr="008D6CA2" w:rsidRDefault="00052B60" w:rsidP="00D3175D">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S</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 xml:space="preserve"> ti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n</w:t>
            </w:r>
          </w:p>
        </w:tc>
        <w:tc>
          <w:tcPr>
            <w:tcW w:w="763" w:type="pct"/>
            <w:vAlign w:val="center"/>
          </w:tcPr>
          <w:p w14:paraId="5AEADBDA" w14:textId="77777777" w:rsidR="00163B59" w:rsidRPr="008D6CA2" w:rsidRDefault="00052B60" w:rsidP="00D3175D">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Ghi chú</w:t>
            </w:r>
          </w:p>
        </w:tc>
      </w:tr>
      <w:tr w:rsidR="008D6CA2" w:rsidRPr="008D6CA2" w14:paraId="121FDF2F" w14:textId="77777777" w:rsidTr="008D6CA2">
        <w:trPr>
          <w:trHeight w:val="20"/>
        </w:trPr>
        <w:tc>
          <w:tcPr>
            <w:tcW w:w="476" w:type="pct"/>
            <w:vAlign w:val="center"/>
          </w:tcPr>
          <w:p w14:paraId="669E581F"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2977" w:type="pct"/>
            <w:vAlign w:val="center"/>
          </w:tcPr>
          <w:p w14:paraId="63A78EC7" w14:textId="77777777" w:rsidR="00163B59"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ổ</w:t>
            </w:r>
            <w:r w:rsidRPr="008D6CA2">
              <w:rPr>
                <w:rFonts w:ascii="Arial" w:hAnsi="Arial" w:cs="Arial"/>
                <w:b/>
                <w:color w:val="000000" w:themeColor="text1"/>
                <w:sz w:val="20"/>
                <w:szCs w:val="20"/>
              </w:rPr>
              <w:t>ng s</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 xml:space="preserve"> (1+2+3+4)</w:t>
            </w:r>
          </w:p>
        </w:tc>
        <w:tc>
          <w:tcPr>
            <w:tcW w:w="784" w:type="pct"/>
            <w:vAlign w:val="center"/>
          </w:tcPr>
          <w:p w14:paraId="2E1D4940"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348FF7BD"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641D17D2" w14:textId="77777777" w:rsidTr="008D6CA2">
        <w:trPr>
          <w:trHeight w:val="20"/>
        </w:trPr>
        <w:tc>
          <w:tcPr>
            <w:tcW w:w="476" w:type="pct"/>
            <w:vAlign w:val="center"/>
          </w:tcPr>
          <w:p w14:paraId="6BC1D986" w14:textId="77777777" w:rsidR="00163B59" w:rsidRPr="008D6CA2" w:rsidRDefault="00052B60" w:rsidP="00D3175D">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1</w:t>
            </w:r>
          </w:p>
        </w:tc>
        <w:tc>
          <w:tcPr>
            <w:tcW w:w="2977" w:type="pct"/>
            <w:vAlign w:val="center"/>
          </w:tcPr>
          <w:p w14:paraId="06C2E684" w14:textId="77777777" w:rsidR="00163B59"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công</w:t>
            </w:r>
          </w:p>
        </w:tc>
        <w:tc>
          <w:tcPr>
            <w:tcW w:w="784" w:type="pct"/>
            <w:vAlign w:val="center"/>
          </w:tcPr>
          <w:p w14:paraId="7E11FABD"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12CD2BFC"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30200651" w14:textId="77777777" w:rsidTr="008D6CA2">
        <w:trPr>
          <w:trHeight w:val="20"/>
        </w:trPr>
        <w:tc>
          <w:tcPr>
            <w:tcW w:w="476" w:type="pct"/>
            <w:vAlign w:val="center"/>
          </w:tcPr>
          <w:p w14:paraId="4B27B2BF" w14:textId="77777777" w:rsidR="00163B59" w:rsidRPr="008D6CA2" w:rsidRDefault="00052B60" w:rsidP="00D3175D">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i/>
                <w:color w:val="000000" w:themeColor="text1"/>
                <w:sz w:val="20"/>
                <w:szCs w:val="20"/>
              </w:rPr>
              <w:lastRenderedPageBreak/>
              <w:t>1.1</w:t>
            </w:r>
          </w:p>
        </w:tc>
        <w:tc>
          <w:tcPr>
            <w:tcW w:w="2977" w:type="pct"/>
            <w:vAlign w:val="center"/>
          </w:tcPr>
          <w:p w14:paraId="4D0132F6" w14:textId="31349C8B" w:rsidR="00163B59" w:rsidRPr="008D6CA2" w:rsidRDefault="00D3175D" w:rsidP="00D3175D">
            <w:pPr>
              <w:adjustRightInd w:val="0"/>
              <w:snapToGrid w:val="0"/>
              <w:spacing w:before="40" w:after="40" w:line="240" w:lineRule="auto"/>
              <w:rPr>
                <w:rFonts w:ascii="Arial" w:hAnsi="Arial" w:cs="Arial"/>
                <w:b/>
                <w:bCs/>
                <w:color w:val="000000" w:themeColor="text1"/>
                <w:sz w:val="20"/>
                <w:szCs w:val="20"/>
              </w:rPr>
            </w:pPr>
            <w:r w:rsidRPr="008D6CA2">
              <w:rPr>
                <w:rFonts w:ascii="Arial" w:hAnsi="Arial" w:cs="Arial"/>
                <w:b/>
                <w:bCs/>
                <w:i/>
                <w:color w:val="000000" w:themeColor="text1"/>
                <w:sz w:val="20"/>
                <w:szCs w:val="20"/>
              </w:rPr>
              <w:t>Vốn ngân sách nhà nước</w:t>
            </w:r>
          </w:p>
        </w:tc>
        <w:tc>
          <w:tcPr>
            <w:tcW w:w="784" w:type="pct"/>
            <w:vAlign w:val="center"/>
          </w:tcPr>
          <w:p w14:paraId="420CDE95"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02C3E475"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6063CC8" w14:textId="77777777" w:rsidTr="008D6CA2">
        <w:trPr>
          <w:trHeight w:val="20"/>
        </w:trPr>
        <w:tc>
          <w:tcPr>
            <w:tcW w:w="476" w:type="pct"/>
            <w:vAlign w:val="center"/>
          </w:tcPr>
          <w:p w14:paraId="579F128A"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2977" w:type="pct"/>
            <w:vAlign w:val="center"/>
          </w:tcPr>
          <w:p w14:paraId="2495FACB" w14:textId="77777777" w:rsidR="00D3175D"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D3175D"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trung 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n) </w:t>
            </w:r>
          </w:p>
          <w:p w14:paraId="0C97230F" w14:textId="5F52C854" w:rsidR="00163B59"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Cs/>
                <w:color w:val="000000" w:themeColor="text1"/>
                <w:sz w:val="20"/>
                <w:szCs w:val="20"/>
              </w:rPr>
              <w:t>+</w:t>
            </w:r>
            <w:r w:rsidRPr="008D6CA2">
              <w:rPr>
                <w:rFonts w:ascii="Arial" w:hAnsi="Arial" w:cs="Arial"/>
                <w:i/>
                <w:color w:val="000000" w:themeColor="text1"/>
                <w:sz w:val="20"/>
                <w:szCs w:val="20"/>
              </w:rPr>
              <w:t xml:space="preserve"> </w:t>
            </w:r>
            <w:r w:rsidR="00D3175D" w:rsidRPr="008D6CA2">
              <w:rPr>
                <w:rFonts w:ascii="Arial" w:hAnsi="Arial" w:cs="Arial"/>
                <w:i/>
                <w:color w:val="000000" w:themeColor="text1"/>
                <w:sz w:val="20"/>
                <w:szCs w:val="20"/>
              </w:rPr>
              <w:t>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p>
          <w:p w14:paraId="1D28B1A5" w14:textId="77777777" w:rsidR="00163B59"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Cs/>
                <w:color w:val="000000" w:themeColor="text1"/>
                <w:sz w:val="20"/>
                <w:szCs w:val="20"/>
              </w:rPr>
              <w:t xml:space="preserve">+ </w:t>
            </w:r>
            <w:r w:rsidRPr="008D6CA2">
              <w:rPr>
                <w:rFonts w:ascii="Arial" w:hAnsi="Arial" w:cs="Arial"/>
                <w:i/>
                <w:color w:val="000000" w:themeColor="text1"/>
                <w:sz w:val="20"/>
                <w:szCs w:val="20"/>
              </w:rPr>
              <w:t>V</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n...</w:t>
            </w:r>
          </w:p>
          <w:p w14:paraId="13AE325A" w14:textId="77777777" w:rsidR="00D3175D"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D3175D"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a phương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n) </w:t>
            </w:r>
          </w:p>
          <w:p w14:paraId="283A5FE1" w14:textId="77777777" w:rsidR="00D3175D" w:rsidRPr="008D6CA2" w:rsidRDefault="00D3175D"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Cs/>
                <w:color w:val="000000" w:themeColor="text1"/>
                <w:sz w:val="20"/>
                <w:szCs w:val="20"/>
              </w:rPr>
              <w:t>+</w:t>
            </w:r>
            <w:r w:rsidRPr="008D6CA2">
              <w:rPr>
                <w:rFonts w:ascii="Arial" w:hAnsi="Arial" w:cs="Arial"/>
                <w:i/>
                <w:color w:val="000000" w:themeColor="text1"/>
                <w:sz w:val="20"/>
                <w:szCs w:val="20"/>
              </w:rPr>
              <w:t xml:space="preserve"> Vốn...</w:t>
            </w:r>
          </w:p>
          <w:p w14:paraId="075D8BB3" w14:textId="3ED8E92B" w:rsidR="00163B59" w:rsidRPr="008D6CA2" w:rsidRDefault="00D3175D"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Cs/>
                <w:color w:val="000000" w:themeColor="text1"/>
                <w:sz w:val="20"/>
                <w:szCs w:val="20"/>
              </w:rPr>
              <w:t xml:space="preserve">+ </w:t>
            </w:r>
            <w:r w:rsidRPr="008D6CA2">
              <w:rPr>
                <w:rFonts w:ascii="Arial" w:hAnsi="Arial" w:cs="Arial"/>
                <w:i/>
                <w:color w:val="000000" w:themeColor="text1"/>
                <w:sz w:val="20"/>
                <w:szCs w:val="20"/>
              </w:rPr>
              <w:t>Vốn...</w:t>
            </w:r>
          </w:p>
        </w:tc>
        <w:tc>
          <w:tcPr>
            <w:tcW w:w="784" w:type="pct"/>
            <w:vAlign w:val="center"/>
          </w:tcPr>
          <w:p w14:paraId="2AC4FA1E"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61BC0B31"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0FDC3AE" w14:textId="77777777" w:rsidTr="008D6CA2">
        <w:trPr>
          <w:trHeight w:val="20"/>
        </w:trPr>
        <w:tc>
          <w:tcPr>
            <w:tcW w:w="476" w:type="pct"/>
            <w:vAlign w:val="center"/>
          </w:tcPr>
          <w:p w14:paraId="3856804D" w14:textId="77777777" w:rsidR="00163B59" w:rsidRPr="008D6CA2" w:rsidRDefault="00052B60" w:rsidP="00D3175D">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i/>
                <w:color w:val="000000" w:themeColor="text1"/>
                <w:sz w:val="20"/>
                <w:szCs w:val="20"/>
              </w:rPr>
              <w:t>1.2</w:t>
            </w:r>
          </w:p>
        </w:tc>
        <w:tc>
          <w:tcPr>
            <w:tcW w:w="2977" w:type="pct"/>
            <w:vAlign w:val="center"/>
          </w:tcPr>
          <w:p w14:paraId="6984D3ED" w14:textId="77777777" w:rsidR="00163B59" w:rsidRPr="008D6CA2" w:rsidRDefault="00052B60" w:rsidP="00D3175D">
            <w:pPr>
              <w:adjustRightInd w:val="0"/>
              <w:snapToGrid w:val="0"/>
              <w:spacing w:before="40" w:after="40" w:line="240" w:lineRule="auto"/>
              <w:rPr>
                <w:rFonts w:ascii="Arial" w:hAnsi="Arial" w:cs="Arial"/>
                <w:b/>
                <w:bCs/>
                <w:color w:val="000000" w:themeColor="text1"/>
                <w:sz w:val="20"/>
                <w:szCs w:val="20"/>
              </w:rPr>
            </w:pPr>
            <w:r w:rsidRPr="008D6CA2">
              <w:rPr>
                <w:rFonts w:ascii="Arial" w:hAnsi="Arial" w:cs="Arial"/>
                <w:b/>
                <w:bCs/>
                <w:i/>
                <w:color w:val="000000" w:themeColor="text1"/>
                <w:sz w:val="20"/>
                <w:szCs w:val="20"/>
              </w:rPr>
              <w:t>V</w:t>
            </w:r>
            <w:r w:rsidRPr="008D6CA2">
              <w:rPr>
                <w:rFonts w:ascii="Arial" w:hAnsi="Arial" w:cs="Arial"/>
                <w:b/>
                <w:bCs/>
                <w:i/>
                <w:color w:val="000000" w:themeColor="text1"/>
                <w:sz w:val="20"/>
                <w:szCs w:val="20"/>
              </w:rPr>
              <w:t>ố</w:t>
            </w:r>
            <w:r w:rsidRPr="008D6CA2">
              <w:rPr>
                <w:rFonts w:ascii="Arial" w:hAnsi="Arial" w:cs="Arial"/>
                <w:b/>
                <w:bCs/>
                <w:i/>
                <w:color w:val="000000" w:themeColor="text1"/>
                <w:sz w:val="20"/>
                <w:szCs w:val="20"/>
              </w:rPr>
              <w:t>n t</w:t>
            </w:r>
            <w:r w:rsidRPr="008D6CA2">
              <w:rPr>
                <w:rFonts w:ascii="Arial" w:hAnsi="Arial" w:cs="Arial"/>
                <w:b/>
                <w:bCs/>
                <w:i/>
                <w:color w:val="000000" w:themeColor="text1"/>
                <w:sz w:val="20"/>
                <w:szCs w:val="20"/>
              </w:rPr>
              <w:t>ừ</w:t>
            </w:r>
            <w:r w:rsidRPr="008D6CA2">
              <w:rPr>
                <w:rFonts w:ascii="Arial" w:hAnsi="Arial" w:cs="Arial"/>
                <w:b/>
                <w:bCs/>
                <w:i/>
                <w:color w:val="000000" w:themeColor="text1"/>
                <w:sz w:val="20"/>
                <w:szCs w:val="20"/>
              </w:rPr>
              <w:t xml:space="preserve"> ngu</w:t>
            </w:r>
            <w:r w:rsidRPr="008D6CA2">
              <w:rPr>
                <w:rFonts w:ascii="Arial" w:hAnsi="Arial" w:cs="Arial"/>
                <w:b/>
                <w:bCs/>
                <w:i/>
                <w:color w:val="000000" w:themeColor="text1"/>
                <w:sz w:val="20"/>
                <w:szCs w:val="20"/>
              </w:rPr>
              <w:t>ồ</w:t>
            </w:r>
            <w:r w:rsidRPr="008D6CA2">
              <w:rPr>
                <w:rFonts w:ascii="Arial" w:hAnsi="Arial" w:cs="Arial"/>
                <w:b/>
                <w:bCs/>
                <w:i/>
                <w:color w:val="000000" w:themeColor="text1"/>
                <w:sz w:val="20"/>
                <w:szCs w:val="20"/>
              </w:rPr>
              <w:t>n thu h</w:t>
            </w:r>
            <w:r w:rsidRPr="008D6CA2">
              <w:rPr>
                <w:rFonts w:ascii="Arial" w:hAnsi="Arial" w:cs="Arial"/>
                <w:b/>
                <w:bCs/>
                <w:i/>
                <w:color w:val="000000" w:themeColor="text1"/>
                <w:sz w:val="20"/>
                <w:szCs w:val="20"/>
              </w:rPr>
              <w:t>ợ</w:t>
            </w:r>
            <w:r w:rsidRPr="008D6CA2">
              <w:rPr>
                <w:rFonts w:ascii="Arial" w:hAnsi="Arial" w:cs="Arial"/>
                <w:b/>
                <w:bCs/>
                <w:i/>
                <w:color w:val="000000" w:themeColor="text1"/>
                <w:sz w:val="20"/>
                <w:szCs w:val="20"/>
              </w:rPr>
              <w:t>p pháp khác</w:t>
            </w:r>
          </w:p>
        </w:tc>
        <w:tc>
          <w:tcPr>
            <w:tcW w:w="784" w:type="pct"/>
            <w:vAlign w:val="center"/>
          </w:tcPr>
          <w:p w14:paraId="27C30FA7"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013C4A5F"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1D06E7DB" w14:textId="77777777" w:rsidTr="008D6CA2">
        <w:trPr>
          <w:trHeight w:val="20"/>
        </w:trPr>
        <w:tc>
          <w:tcPr>
            <w:tcW w:w="476" w:type="pct"/>
            <w:vAlign w:val="center"/>
          </w:tcPr>
          <w:p w14:paraId="2248A149" w14:textId="77777777" w:rsidR="00163B59" w:rsidRPr="008D6CA2" w:rsidRDefault="00052B60" w:rsidP="00D3175D">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2</w:t>
            </w:r>
          </w:p>
        </w:tc>
        <w:tc>
          <w:tcPr>
            <w:tcW w:w="2977" w:type="pct"/>
            <w:vAlign w:val="center"/>
          </w:tcPr>
          <w:p w14:paraId="57603FE6" w14:textId="77777777" w:rsidR="00163B59"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chi thư</w:t>
            </w:r>
            <w:r w:rsidRPr="008D6CA2">
              <w:rPr>
                <w:rFonts w:ascii="Arial" w:hAnsi="Arial" w:cs="Arial"/>
                <w:b/>
                <w:color w:val="000000" w:themeColor="text1"/>
                <w:sz w:val="20"/>
                <w:szCs w:val="20"/>
              </w:rPr>
              <w:t>ờ</w:t>
            </w:r>
            <w:r w:rsidRPr="008D6CA2">
              <w:rPr>
                <w:rFonts w:ascii="Arial" w:hAnsi="Arial" w:cs="Arial"/>
                <w:b/>
                <w:color w:val="000000" w:themeColor="text1"/>
                <w:sz w:val="20"/>
                <w:szCs w:val="20"/>
              </w:rPr>
              <w:t>ng xuyên</w:t>
            </w:r>
          </w:p>
        </w:tc>
        <w:tc>
          <w:tcPr>
            <w:tcW w:w="784" w:type="pct"/>
            <w:vAlign w:val="center"/>
          </w:tcPr>
          <w:p w14:paraId="22804BF6"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2EEEDFA7"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44621BFA" w14:textId="77777777" w:rsidTr="008D6CA2">
        <w:trPr>
          <w:trHeight w:val="20"/>
        </w:trPr>
        <w:tc>
          <w:tcPr>
            <w:tcW w:w="476" w:type="pct"/>
            <w:vAlign w:val="center"/>
          </w:tcPr>
          <w:p w14:paraId="2CF97C66"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2977" w:type="pct"/>
            <w:vAlign w:val="center"/>
          </w:tcPr>
          <w:p w14:paraId="4360A661" w14:textId="77777777" w:rsidR="00D3175D"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D3175D"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trung 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p>
          <w:p w14:paraId="6DDBAF47" w14:textId="3D2A1BC9" w:rsidR="00D3175D" w:rsidRPr="008D6CA2" w:rsidRDefault="00D3175D"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Cs/>
                <w:color w:val="000000" w:themeColor="text1"/>
                <w:sz w:val="20"/>
                <w:szCs w:val="20"/>
              </w:rPr>
              <w:t>+</w:t>
            </w:r>
            <w:r w:rsidRPr="008D6CA2">
              <w:rPr>
                <w:rFonts w:ascii="Arial" w:hAnsi="Arial" w:cs="Arial"/>
                <w:i/>
                <w:color w:val="000000" w:themeColor="text1"/>
                <w:sz w:val="20"/>
                <w:szCs w:val="20"/>
              </w:rPr>
              <w:t xml:space="preserve"> Vốn ...</w:t>
            </w:r>
          </w:p>
          <w:p w14:paraId="75D479AE" w14:textId="1378BC8C" w:rsidR="00D3175D" w:rsidRPr="008D6CA2" w:rsidRDefault="00D3175D"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Cs/>
                <w:color w:val="000000" w:themeColor="text1"/>
                <w:sz w:val="20"/>
                <w:szCs w:val="20"/>
              </w:rPr>
              <w:t xml:space="preserve">+ </w:t>
            </w:r>
            <w:r w:rsidRPr="008D6CA2">
              <w:rPr>
                <w:rFonts w:ascii="Arial" w:hAnsi="Arial" w:cs="Arial"/>
                <w:i/>
                <w:color w:val="000000" w:themeColor="text1"/>
                <w:sz w:val="20"/>
                <w:szCs w:val="20"/>
              </w:rPr>
              <w:t>Vốn ...</w:t>
            </w:r>
            <w:r w:rsidRPr="008D6CA2">
              <w:rPr>
                <w:rFonts w:ascii="Arial" w:hAnsi="Arial" w:cs="Arial"/>
                <w:color w:val="000000" w:themeColor="text1"/>
                <w:sz w:val="20"/>
                <w:szCs w:val="20"/>
              </w:rPr>
              <w:t xml:space="preserve"> </w:t>
            </w:r>
          </w:p>
          <w:p w14:paraId="6C0C6A7A" w14:textId="0EBE7F66" w:rsidR="00D3175D"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D3175D"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ngân sách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a phương (ghi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p>
          <w:p w14:paraId="0B53E29D" w14:textId="19E60820" w:rsidR="00D3175D" w:rsidRPr="008D6CA2" w:rsidRDefault="00D3175D"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Cs/>
                <w:color w:val="000000" w:themeColor="text1"/>
                <w:sz w:val="20"/>
                <w:szCs w:val="20"/>
              </w:rPr>
              <w:t>+</w:t>
            </w:r>
            <w:r w:rsidRPr="008D6CA2">
              <w:rPr>
                <w:rFonts w:ascii="Arial" w:hAnsi="Arial" w:cs="Arial"/>
                <w:i/>
                <w:color w:val="000000" w:themeColor="text1"/>
                <w:sz w:val="20"/>
                <w:szCs w:val="20"/>
              </w:rPr>
              <w:t xml:space="preserve"> Vốn ...</w:t>
            </w:r>
          </w:p>
          <w:p w14:paraId="575CF4AC" w14:textId="28D26F1F" w:rsidR="00163B59" w:rsidRPr="008D6CA2" w:rsidRDefault="00D3175D"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iCs/>
                <w:color w:val="000000" w:themeColor="text1"/>
                <w:sz w:val="20"/>
                <w:szCs w:val="20"/>
              </w:rPr>
              <w:t xml:space="preserve">+ </w:t>
            </w:r>
            <w:r w:rsidRPr="008D6CA2">
              <w:rPr>
                <w:rFonts w:ascii="Arial" w:hAnsi="Arial" w:cs="Arial"/>
                <w:i/>
                <w:color w:val="000000" w:themeColor="text1"/>
                <w:sz w:val="20"/>
                <w:szCs w:val="20"/>
              </w:rPr>
              <w:t>Vốn ...</w:t>
            </w:r>
          </w:p>
        </w:tc>
        <w:tc>
          <w:tcPr>
            <w:tcW w:w="784" w:type="pct"/>
            <w:vAlign w:val="center"/>
          </w:tcPr>
          <w:p w14:paraId="24233CD5"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76E182C1"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F5E2892" w14:textId="77777777" w:rsidTr="008D6CA2">
        <w:trPr>
          <w:trHeight w:val="20"/>
        </w:trPr>
        <w:tc>
          <w:tcPr>
            <w:tcW w:w="476" w:type="pct"/>
            <w:vAlign w:val="center"/>
          </w:tcPr>
          <w:p w14:paraId="02D81506" w14:textId="77777777" w:rsidR="00163B59" w:rsidRPr="008D6CA2" w:rsidRDefault="00052B60" w:rsidP="00D3175D">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3</w:t>
            </w:r>
          </w:p>
        </w:tc>
        <w:tc>
          <w:tcPr>
            <w:tcW w:w="2977" w:type="pct"/>
            <w:vAlign w:val="center"/>
          </w:tcPr>
          <w:p w14:paraId="36AB3A6E" w14:textId="3EF9F497" w:rsidR="00163B59"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ngân sách nhà nư</w:t>
            </w:r>
            <w:r w:rsidRPr="008D6CA2">
              <w:rPr>
                <w:rFonts w:ascii="Arial" w:hAnsi="Arial" w:cs="Arial"/>
                <w:b/>
                <w:color w:val="000000" w:themeColor="text1"/>
                <w:sz w:val="20"/>
                <w:szCs w:val="20"/>
              </w:rPr>
              <w:t>ớ</w:t>
            </w:r>
            <w:r w:rsidRPr="008D6CA2">
              <w:rPr>
                <w:rFonts w:ascii="Arial" w:hAnsi="Arial" w:cs="Arial"/>
                <w:b/>
                <w:color w:val="000000" w:themeColor="text1"/>
                <w:sz w:val="20"/>
                <w:szCs w:val="20"/>
              </w:rPr>
              <w:t>c khác không thu</w:t>
            </w:r>
            <w:r w:rsidRPr="008D6CA2">
              <w:rPr>
                <w:rFonts w:ascii="Arial" w:hAnsi="Arial" w:cs="Arial"/>
                <w:b/>
                <w:color w:val="000000" w:themeColor="text1"/>
                <w:sz w:val="20"/>
                <w:szCs w:val="20"/>
              </w:rPr>
              <w:t>ộ</w:t>
            </w:r>
            <w:r w:rsidRPr="008D6CA2">
              <w:rPr>
                <w:rFonts w:ascii="Arial" w:hAnsi="Arial" w:cs="Arial"/>
                <w:b/>
                <w:color w:val="000000" w:themeColor="text1"/>
                <w:sz w:val="20"/>
                <w:szCs w:val="20"/>
              </w:rPr>
              <w:t>c ph</w:t>
            </w:r>
            <w:r w:rsidRPr="008D6CA2">
              <w:rPr>
                <w:rFonts w:ascii="Arial" w:hAnsi="Arial" w:cs="Arial"/>
                <w:b/>
                <w:color w:val="000000" w:themeColor="text1"/>
                <w:sz w:val="20"/>
                <w:szCs w:val="20"/>
              </w:rPr>
              <w:t>ạ</w:t>
            </w:r>
            <w:r w:rsidRPr="008D6CA2">
              <w:rPr>
                <w:rFonts w:ascii="Arial" w:hAnsi="Arial" w:cs="Arial"/>
                <w:b/>
                <w:color w:val="000000" w:themeColor="text1"/>
                <w:sz w:val="20"/>
                <w:szCs w:val="20"/>
              </w:rPr>
              <w:t>m vi</w:t>
            </w:r>
            <w:r w:rsidR="00D3175D" w:rsidRPr="008D6CA2">
              <w:rPr>
                <w:rFonts w:ascii="Arial" w:hAnsi="Arial" w:cs="Arial"/>
                <w:b/>
                <w:color w:val="000000" w:themeColor="text1"/>
                <w:sz w:val="20"/>
                <w:szCs w:val="20"/>
              </w:rPr>
              <w:t xml:space="preserve"> </w:t>
            </w:r>
            <w:r w:rsidRPr="008D6CA2">
              <w:rPr>
                <w:rFonts w:ascii="Arial" w:hAnsi="Arial" w:cs="Arial"/>
                <w:b/>
                <w:color w:val="000000" w:themeColor="text1"/>
                <w:sz w:val="20"/>
                <w:szCs w:val="20"/>
              </w:rPr>
              <w:t>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ch</w:t>
            </w:r>
            <w:r w:rsidRPr="008D6CA2">
              <w:rPr>
                <w:rFonts w:ascii="Arial" w:hAnsi="Arial" w:cs="Arial"/>
                <w:b/>
                <w:color w:val="000000" w:themeColor="text1"/>
                <w:sz w:val="20"/>
                <w:szCs w:val="20"/>
              </w:rPr>
              <w:t>ỉ</w:t>
            </w:r>
            <w:r w:rsidRPr="008D6CA2">
              <w:rPr>
                <w:rFonts w:ascii="Arial" w:hAnsi="Arial" w:cs="Arial"/>
                <w:b/>
                <w:color w:val="000000" w:themeColor="text1"/>
                <w:sz w:val="20"/>
                <w:szCs w:val="20"/>
              </w:rPr>
              <w:t>nh c</w:t>
            </w:r>
            <w:r w:rsidRPr="008D6CA2">
              <w:rPr>
                <w:rFonts w:ascii="Arial" w:hAnsi="Arial" w:cs="Arial"/>
                <w:b/>
                <w:color w:val="000000" w:themeColor="text1"/>
                <w:sz w:val="20"/>
                <w:szCs w:val="20"/>
              </w:rPr>
              <w:t>ủ</w:t>
            </w:r>
            <w:r w:rsidRPr="008D6CA2">
              <w:rPr>
                <w:rFonts w:ascii="Arial" w:hAnsi="Arial" w:cs="Arial"/>
                <w:b/>
                <w:color w:val="000000" w:themeColor="text1"/>
                <w:sz w:val="20"/>
                <w:szCs w:val="20"/>
              </w:rPr>
              <w:t>a pháp lu</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t v</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 xml:space="preserve">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công</w:t>
            </w:r>
          </w:p>
        </w:tc>
        <w:tc>
          <w:tcPr>
            <w:tcW w:w="784" w:type="pct"/>
            <w:vAlign w:val="center"/>
          </w:tcPr>
          <w:p w14:paraId="61ED7117"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6D187C1C"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66C261B" w14:textId="77777777" w:rsidTr="008D6CA2">
        <w:trPr>
          <w:trHeight w:val="20"/>
        </w:trPr>
        <w:tc>
          <w:tcPr>
            <w:tcW w:w="476" w:type="pct"/>
            <w:vAlign w:val="center"/>
          </w:tcPr>
          <w:p w14:paraId="3A47402E"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2977" w:type="pct"/>
            <w:vAlign w:val="center"/>
          </w:tcPr>
          <w:p w14:paraId="5A760811" w14:textId="77777777" w:rsidR="00163B59"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w:t>
            </w:r>
          </w:p>
        </w:tc>
        <w:tc>
          <w:tcPr>
            <w:tcW w:w="784" w:type="pct"/>
            <w:vAlign w:val="center"/>
          </w:tcPr>
          <w:p w14:paraId="7D204877"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5A890AB2"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0921D36E" w14:textId="77777777" w:rsidTr="008D6CA2">
        <w:trPr>
          <w:trHeight w:val="20"/>
        </w:trPr>
        <w:tc>
          <w:tcPr>
            <w:tcW w:w="476" w:type="pct"/>
            <w:vAlign w:val="center"/>
          </w:tcPr>
          <w:p w14:paraId="0DFEB2AD"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2977" w:type="pct"/>
            <w:vAlign w:val="center"/>
          </w:tcPr>
          <w:p w14:paraId="7F195AA7" w14:textId="32B43ED1" w:rsidR="00163B59"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xml:space="preserve">- </w:t>
            </w:r>
            <w:r w:rsidR="005E5213">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p>
        </w:tc>
        <w:tc>
          <w:tcPr>
            <w:tcW w:w="784" w:type="pct"/>
            <w:vAlign w:val="center"/>
          </w:tcPr>
          <w:p w14:paraId="0AB7C7A2"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47725B35"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69F3A8D" w14:textId="77777777" w:rsidTr="008D6CA2">
        <w:trPr>
          <w:trHeight w:val="20"/>
        </w:trPr>
        <w:tc>
          <w:tcPr>
            <w:tcW w:w="476" w:type="pct"/>
            <w:vAlign w:val="center"/>
          </w:tcPr>
          <w:p w14:paraId="71B8C7E6" w14:textId="77777777" w:rsidR="00163B59" w:rsidRPr="008D6CA2" w:rsidRDefault="00052B60" w:rsidP="00D3175D">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4</w:t>
            </w:r>
          </w:p>
        </w:tc>
        <w:tc>
          <w:tcPr>
            <w:tcW w:w="2977" w:type="pct"/>
            <w:vAlign w:val="center"/>
          </w:tcPr>
          <w:p w14:paraId="58D9B173" w14:textId="77777777" w:rsidR="00163B59"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b/>
                <w:color w:val="000000" w:themeColor="text1"/>
                <w:sz w:val="20"/>
                <w:szCs w:val="20"/>
              </w:rPr>
              <w:t>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khác (n</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u có)</w:t>
            </w:r>
          </w:p>
        </w:tc>
        <w:tc>
          <w:tcPr>
            <w:tcW w:w="784" w:type="pct"/>
            <w:vAlign w:val="center"/>
          </w:tcPr>
          <w:p w14:paraId="32795C06"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74CC2473"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49916CA7" w14:textId="77777777" w:rsidTr="008D6CA2">
        <w:trPr>
          <w:trHeight w:val="20"/>
        </w:trPr>
        <w:tc>
          <w:tcPr>
            <w:tcW w:w="476" w:type="pct"/>
            <w:vAlign w:val="center"/>
          </w:tcPr>
          <w:p w14:paraId="359606EB"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2977" w:type="pct"/>
            <w:vAlign w:val="center"/>
          </w:tcPr>
          <w:p w14:paraId="57943B17" w14:textId="77777777" w:rsidR="00163B59"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p>
        </w:tc>
        <w:tc>
          <w:tcPr>
            <w:tcW w:w="784" w:type="pct"/>
            <w:vAlign w:val="center"/>
          </w:tcPr>
          <w:p w14:paraId="6CABB366"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120E4C4A"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r>
      <w:tr w:rsidR="008D6CA2" w:rsidRPr="008D6CA2" w14:paraId="5E7FA635" w14:textId="77777777" w:rsidTr="008D6CA2">
        <w:trPr>
          <w:trHeight w:val="20"/>
        </w:trPr>
        <w:tc>
          <w:tcPr>
            <w:tcW w:w="476" w:type="pct"/>
            <w:vAlign w:val="center"/>
          </w:tcPr>
          <w:p w14:paraId="6B021E3A"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2977" w:type="pct"/>
            <w:vAlign w:val="center"/>
          </w:tcPr>
          <w:p w14:paraId="4B4E95EC" w14:textId="162914CF" w:rsidR="00163B59" w:rsidRPr="008D6CA2" w:rsidRDefault="00052B60" w:rsidP="00D3175D">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D3175D"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w:t>
            </w:r>
          </w:p>
        </w:tc>
        <w:tc>
          <w:tcPr>
            <w:tcW w:w="784" w:type="pct"/>
            <w:vAlign w:val="center"/>
          </w:tcPr>
          <w:p w14:paraId="20DA6C82"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76816EAC" w14:textId="77777777" w:rsidR="00163B59" w:rsidRPr="008D6CA2" w:rsidRDefault="00163B59" w:rsidP="00D3175D">
            <w:pPr>
              <w:adjustRightInd w:val="0"/>
              <w:snapToGrid w:val="0"/>
              <w:spacing w:before="40" w:after="40" w:line="240" w:lineRule="auto"/>
              <w:jc w:val="center"/>
              <w:rPr>
                <w:rFonts w:ascii="Arial" w:hAnsi="Arial" w:cs="Arial"/>
                <w:color w:val="000000" w:themeColor="text1"/>
                <w:sz w:val="20"/>
                <w:szCs w:val="20"/>
              </w:rPr>
            </w:pPr>
          </w:p>
        </w:tc>
      </w:tr>
    </w:tbl>
    <w:p w14:paraId="1C467711" w14:textId="77777777" w:rsidR="00D3175D" w:rsidRPr="008D6CA2" w:rsidRDefault="00D3175D" w:rsidP="00D3175D">
      <w:pPr>
        <w:adjustRightInd w:val="0"/>
        <w:snapToGrid w:val="0"/>
        <w:spacing w:after="0" w:line="240" w:lineRule="auto"/>
        <w:jc w:val="center"/>
        <w:rPr>
          <w:rFonts w:ascii="Arial" w:hAnsi="Arial" w:cs="Arial"/>
          <w:color w:val="000000" w:themeColor="text1"/>
          <w:sz w:val="20"/>
          <w:szCs w:val="20"/>
        </w:rPr>
      </w:pPr>
    </w:p>
    <w:p w14:paraId="6218247B" w14:textId="410FF568"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1.2. Các kho</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công n</w:t>
      </w:r>
      <w:r w:rsidRPr="008D6CA2">
        <w:rPr>
          <w:rFonts w:ascii="Arial" w:hAnsi="Arial" w:cs="Arial"/>
          <w:color w:val="000000" w:themeColor="text1"/>
          <w:sz w:val="20"/>
          <w:szCs w:val="20"/>
        </w:rPr>
        <w:t>ợ</w:t>
      </w:r>
      <w:r w:rsidRPr="008D6CA2">
        <w:rPr>
          <w:rFonts w:ascii="Arial" w:hAnsi="Arial" w:cs="Arial"/>
          <w:color w:val="000000" w:themeColor="text1"/>
          <w:sz w:val="20"/>
          <w:szCs w:val="20"/>
        </w:rPr>
        <w:t xml:space="preserve"> tính đ</w:t>
      </w:r>
      <w:r w:rsidRPr="008D6CA2">
        <w:rPr>
          <w:rFonts w:ascii="Arial" w:hAnsi="Arial" w:cs="Arial"/>
          <w:color w:val="000000" w:themeColor="text1"/>
          <w:sz w:val="20"/>
          <w:szCs w:val="20"/>
        </w:rPr>
        <w:t>ế</w:t>
      </w:r>
      <w:r w:rsidRPr="008D6CA2">
        <w:rPr>
          <w:rFonts w:ascii="Arial" w:hAnsi="Arial" w:cs="Arial"/>
          <w:color w:val="000000" w:themeColor="text1"/>
          <w:sz w:val="20"/>
          <w:szCs w:val="20"/>
        </w:rPr>
        <w:t>n ngày ... tháng ... năm ...:</w:t>
      </w:r>
    </w:p>
    <w:p w14:paraId="533C6BBB"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n</w:t>
      </w:r>
      <w:r w:rsidRPr="008D6CA2">
        <w:rPr>
          <w:rFonts w:ascii="Arial" w:hAnsi="Arial" w:cs="Arial"/>
          <w:color w:val="000000" w:themeColor="text1"/>
          <w:sz w:val="20"/>
          <w:szCs w:val="20"/>
        </w:rPr>
        <w:t>ợ</w:t>
      </w:r>
      <w:r w:rsidRPr="008D6CA2">
        <w:rPr>
          <w:rFonts w:ascii="Arial" w:hAnsi="Arial" w:cs="Arial"/>
          <w:color w:val="000000" w:themeColor="text1"/>
          <w:sz w:val="20"/>
          <w:szCs w:val="20"/>
        </w:rPr>
        <w:t xml:space="preserve"> ph</w:t>
      </w:r>
      <w:r w:rsidRPr="008D6CA2">
        <w:rPr>
          <w:rFonts w:ascii="Arial" w:hAnsi="Arial" w:cs="Arial"/>
          <w:color w:val="000000" w:themeColor="text1"/>
          <w:sz w:val="20"/>
          <w:szCs w:val="20"/>
        </w:rPr>
        <w:t>ả</w:t>
      </w:r>
      <w:r w:rsidRPr="008D6CA2">
        <w:rPr>
          <w:rFonts w:ascii="Arial" w:hAnsi="Arial" w:cs="Arial"/>
          <w:color w:val="000000" w:themeColor="text1"/>
          <w:sz w:val="20"/>
          <w:szCs w:val="20"/>
        </w:rPr>
        <w:t>i thu: ... 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p w14:paraId="4FFDD819"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n</w:t>
      </w:r>
      <w:r w:rsidRPr="008D6CA2">
        <w:rPr>
          <w:rFonts w:ascii="Arial" w:hAnsi="Arial" w:cs="Arial"/>
          <w:color w:val="000000" w:themeColor="text1"/>
          <w:sz w:val="20"/>
          <w:szCs w:val="20"/>
        </w:rPr>
        <w:t>ợ</w:t>
      </w:r>
      <w:r w:rsidRPr="008D6CA2">
        <w:rPr>
          <w:rFonts w:ascii="Arial" w:hAnsi="Arial" w:cs="Arial"/>
          <w:color w:val="000000" w:themeColor="text1"/>
          <w:sz w:val="20"/>
          <w:szCs w:val="20"/>
        </w:rPr>
        <w:t xml:space="preserve"> ph</w:t>
      </w:r>
      <w:r w:rsidRPr="008D6CA2">
        <w:rPr>
          <w:rFonts w:ascii="Arial" w:hAnsi="Arial" w:cs="Arial"/>
          <w:color w:val="000000" w:themeColor="text1"/>
          <w:sz w:val="20"/>
          <w:szCs w:val="20"/>
        </w:rPr>
        <w:t>ả</w:t>
      </w:r>
      <w:r w:rsidRPr="008D6CA2">
        <w:rPr>
          <w:rFonts w:ascii="Arial" w:hAnsi="Arial" w:cs="Arial"/>
          <w:color w:val="000000" w:themeColor="text1"/>
          <w:sz w:val="20"/>
          <w:szCs w:val="20"/>
        </w:rPr>
        <w:t>i tr</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 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ng.</w:t>
      </w:r>
    </w:p>
    <w:p w14:paraId="585817E3"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Các kho</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ph</w:t>
      </w:r>
      <w:r w:rsidRPr="008D6CA2">
        <w:rPr>
          <w:rFonts w:ascii="Arial" w:hAnsi="Arial" w:cs="Arial"/>
          <w:color w:val="000000" w:themeColor="text1"/>
          <w:sz w:val="20"/>
          <w:szCs w:val="20"/>
        </w:rPr>
        <w:t>ả</w:t>
      </w:r>
      <w:r w:rsidRPr="008D6CA2">
        <w:rPr>
          <w:rFonts w:ascii="Arial" w:hAnsi="Arial" w:cs="Arial"/>
          <w:color w:val="000000" w:themeColor="text1"/>
          <w:sz w:val="20"/>
          <w:szCs w:val="20"/>
        </w:rPr>
        <w:t>i thu, ph</w:t>
      </w:r>
      <w:r w:rsidRPr="008D6CA2">
        <w:rPr>
          <w:rFonts w:ascii="Arial" w:hAnsi="Arial" w:cs="Arial"/>
          <w:color w:val="000000" w:themeColor="text1"/>
          <w:sz w:val="20"/>
          <w:szCs w:val="20"/>
        </w:rPr>
        <w:t>ả</w:t>
      </w:r>
      <w:r w:rsidRPr="008D6CA2">
        <w:rPr>
          <w:rFonts w:ascii="Arial" w:hAnsi="Arial" w:cs="Arial"/>
          <w:color w:val="000000" w:themeColor="text1"/>
          <w:sz w:val="20"/>
          <w:szCs w:val="20"/>
        </w:rPr>
        <w:t>i tr</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xml:space="preserve">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t</w:t>
      </w:r>
      <w:r w:rsidRPr="008D6CA2">
        <w:rPr>
          <w:rFonts w:ascii="Arial" w:hAnsi="Arial" w:cs="Arial"/>
          <w:color w:val="000000" w:themeColor="text1"/>
          <w:sz w:val="20"/>
          <w:szCs w:val="20"/>
        </w:rPr>
        <w:t>ừ</w:t>
      </w:r>
      <w:r w:rsidRPr="008D6CA2">
        <w:rPr>
          <w:rFonts w:ascii="Arial" w:hAnsi="Arial" w:cs="Arial"/>
          <w:color w:val="000000" w:themeColor="text1"/>
          <w:sz w:val="20"/>
          <w:szCs w:val="20"/>
        </w:rPr>
        <w:t>ng đơn v</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cá nhân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chi ti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ph</w:t>
      </w:r>
      <w:r w:rsidRPr="008D6CA2">
        <w:rPr>
          <w:rFonts w:ascii="Arial" w:hAnsi="Arial" w:cs="Arial"/>
          <w:color w:val="000000" w:themeColor="text1"/>
          <w:sz w:val="20"/>
          <w:szCs w:val="20"/>
        </w:rPr>
        <w:t>ụ</w:t>
      </w:r>
      <w:r w:rsidRPr="008D6CA2">
        <w:rPr>
          <w:rFonts w:ascii="Arial" w:hAnsi="Arial" w:cs="Arial"/>
          <w:color w:val="000000" w:themeColor="text1"/>
          <w:sz w:val="20"/>
          <w:szCs w:val="20"/>
        </w:rPr>
        <w:t xml:space="preserve"> l</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 kèm theo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w:t>
      </w:r>
    </w:p>
    <w:p w14:paraId="46995361"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2. Trách nhi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m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các đơn v</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liên quan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w:t>
      </w:r>
    </w:p>
    <w:p w14:paraId="128E933E" w14:textId="02B37629" w:rsidR="00D3175D" w:rsidRPr="008D6CA2" w:rsidRDefault="00052B60" w:rsidP="00D3175D">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3. Các nghi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p v</w:t>
      </w:r>
      <w:r w:rsidRPr="008D6CA2">
        <w:rPr>
          <w:rFonts w:ascii="Arial" w:hAnsi="Arial" w:cs="Arial"/>
          <w:color w:val="000000" w:themeColor="text1"/>
          <w:sz w:val="20"/>
          <w:szCs w:val="20"/>
        </w:rPr>
        <w:t>ụ</w:t>
      </w:r>
      <w:r w:rsidRPr="008D6CA2">
        <w:rPr>
          <w:rFonts w:ascii="Arial" w:hAnsi="Arial" w:cs="Arial"/>
          <w:color w:val="000000" w:themeColor="text1"/>
          <w:sz w:val="20"/>
          <w:szCs w:val="20"/>
        </w:rPr>
        <w:t xml:space="preserve"> khác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w:t>
      </w:r>
    </w:p>
    <w:p w14:paraId="125B1312" w14:textId="77777777" w:rsidR="00163B59" w:rsidRPr="008D6CA2" w:rsidRDefault="00052B60" w:rsidP="00D3175D">
      <w:pPr>
        <w:adjustRightInd w:val="0"/>
        <w:snapToGrid w:val="0"/>
        <w:spacing w:after="0" w:line="240" w:lineRule="auto"/>
        <w:ind w:firstLine="720"/>
        <w:jc w:val="both"/>
        <w:rPr>
          <w:rFonts w:ascii="Arial" w:hAnsi="Arial" w:cs="Arial"/>
          <w:b/>
          <w:color w:val="000000" w:themeColor="text1"/>
          <w:sz w:val="20"/>
          <w:szCs w:val="20"/>
        </w:rPr>
      </w:pPr>
      <w:r w:rsidRPr="008D6CA2">
        <w:rPr>
          <w:rFonts w:ascii="Arial" w:hAnsi="Arial" w:cs="Arial"/>
          <w:b/>
          <w:color w:val="000000" w:themeColor="text1"/>
          <w:sz w:val="20"/>
          <w:szCs w:val="20"/>
        </w:rPr>
        <w:t>Đi</w:t>
      </w:r>
      <w:r w:rsidRPr="008D6CA2">
        <w:rPr>
          <w:rFonts w:ascii="Arial" w:hAnsi="Arial" w:cs="Arial"/>
          <w:b/>
          <w:color w:val="000000" w:themeColor="text1"/>
          <w:sz w:val="20"/>
          <w:szCs w:val="20"/>
        </w:rPr>
        <w:t>ề</w:t>
      </w:r>
      <w:r w:rsidRPr="008D6CA2">
        <w:rPr>
          <w:rFonts w:ascii="Arial" w:hAnsi="Arial" w:cs="Arial"/>
          <w:b/>
          <w:color w:val="000000" w:themeColor="text1"/>
          <w:sz w:val="20"/>
          <w:szCs w:val="20"/>
        </w:rPr>
        <w:t>u 4: Trá</w:t>
      </w:r>
      <w:r w:rsidRPr="008D6CA2">
        <w:rPr>
          <w:rFonts w:ascii="Arial" w:hAnsi="Arial" w:cs="Arial"/>
          <w:b/>
          <w:color w:val="000000" w:themeColor="text1"/>
          <w:sz w:val="20"/>
          <w:szCs w:val="20"/>
        </w:rPr>
        <w:t>ch nhi</w:t>
      </w:r>
      <w:r w:rsidRPr="008D6CA2">
        <w:rPr>
          <w:rFonts w:ascii="Arial" w:hAnsi="Arial" w:cs="Arial"/>
          <w:b/>
          <w:color w:val="000000" w:themeColor="text1"/>
          <w:sz w:val="20"/>
          <w:szCs w:val="20"/>
        </w:rPr>
        <w:t>ệ</w:t>
      </w:r>
      <w:r w:rsidRPr="008D6CA2">
        <w:rPr>
          <w:rFonts w:ascii="Arial" w:hAnsi="Arial" w:cs="Arial"/>
          <w:b/>
          <w:color w:val="000000" w:themeColor="text1"/>
          <w:sz w:val="20"/>
          <w:szCs w:val="20"/>
        </w:rPr>
        <w:t>m thi hành</w:t>
      </w:r>
    </w:p>
    <w:p w14:paraId="663C92D6" w14:textId="77777777" w:rsidR="00D3175D" w:rsidRPr="008D6CA2" w:rsidRDefault="00D3175D" w:rsidP="00D3175D">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5598"/>
      </w:tblGrid>
      <w:tr w:rsidR="008D6CA2" w:rsidRPr="008D6CA2" w14:paraId="1B8A179A" w14:textId="77777777" w:rsidTr="008D6CA2">
        <w:tc>
          <w:tcPr>
            <w:tcW w:w="1899" w:type="pct"/>
          </w:tcPr>
          <w:p w14:paraId="48A513E7" w14:textId="0A6992B8" w:rsidR="00D3175D" w:rsidRPr="008D6CA2" w:rsidRDefault="00D3175D" w:rsidP="00851BDA">
            <w:pPr>
              <w:adjustRightInd w:val="0"/>
              <w:snapToGrid w:val="0"/>
              <w:rPr>
                <w:rFonts w:ascii="Arial" w:hAnsi="Arial" w:cs="Arial"/>
                <w:iCs/>
                <w:color w:val="000000" w:themeColor="text1"/>
                <w:sz w:val="20"/>
                <w:szCs w:val="20"/>
              </w:rPr>
            </w:pPr>
            <w:r w:rsidRPr="008D6CA2">
              <w:rPr>
                <w:rFonts w:ascii="Arial" w:hAnsi="Arial" w:cs="Arial"/>
                <w:b/>
                <w:bCs/>
                <w:i/>
                <w:color w:val="000000" w:themeColor="text1"/>
                <w:sz w:val="20"/>
                <w:szCs w:val="20"/>
              </w:rPr>
              <w:t>Nơi nhận:</w:t>
            </w:r>
            <w:r w:rsidRPr="008D6CA2">
              <w:rPr>
                <w:rFonts w:ascii="Arial" w:hAnsi="Arial" w:cs="Arial"/>
                <w:iCs/>
                <w:color w:val="000000" w:themeColor="text1"/>
                <w:sz w:val="20"/>
                <w:szCs w:val="20"/>
              </w:rPr>
              <w:br/>
            </w:r>
            <w:r w:rsidRPr="008D6CA2">
              <w:rPr>
                <w:rFonts w:ascii="Arial" w:hAnsi="Arial" w:cs="Arial"/>
                <w:i/>
                <w:color w:val="000000" w:themeColor="text1"/>
                <w:sz w:val="20"/>
                <w:szCs w:val="20"/>
              </w:rPr>
              <w:t xml:space="preserve">(Ghi theo quy định tại khoản </w:t>
            </w:r>
            <w:r w:rsidR="00EA7D8D" w:rsidRPr="008D6CA2">
              <w:rPr>
                <w:rFonts w:ascii="Arial" w:hAnsi="Arial" w:cs="Arial"/>
                <w:i/>
                <w:color w:val="000000" w:themeColor="text1"/>
                <w:sz w:val="20"/>
                <w:szCs w:val="20"/>
              </w:rPr>
              <w:t>3</w:t>
            </w:r>
            <w:r w:rsidRPr="008D6CA2">
              <w:rPr>
                <w:rFonts w:ascii="Arial" w:hAnsi="Arial" w:cs="Arial"/>
                <w:i/>
                <w:color w:val="000000" w:themeColor="text1"/>
                <w:sz w:val="20"/>
                <w:szCs w:val="20"/>
              </w:rPr>
              <w:t xml:space="preserve"> Điều </w:t>
            </w:r>
            <w:r w:rsidR="00EA7D8D" w:rsidRPr="008D6CA2">
              <w:rPr>
                <w:rFonts w:ascii="Arial" w:hAnsi="Arial" w:cs="Arial"/>
                <w:i/>
                <w:color w:val="000000" w:themeColor="text1"/>
                <w:sz w:val="20"/>
                <w:szCs w:val="20"/>
              </w:rPr>
              <w:t>19</w:t>
            </w:r>
            <w:r w:rsidRPr="008D6CA2">
              <w:rPr>
                <w:rFonts w:ascii="Arial" w:hAnsi="Arial" w:cs="Arial"/>
                <w:i/>
                <w:color w:val="000000" w:themeColor="text1"/>
                <w:sz w:val="20"/>
                <w:szCs w:val="20"/>
              </w:rPr>
              <w:t xml:space="preserve"> Nghị định số 193/2026/NĐ-CP ngày 01/6/2026 của Chính phủ)</w:t>
            </w:r>
          </w:p>
        </w:tc>
        <w:tc>
          <w:tcPr>
            <w:tcW w:w="3101" w:type="pct"/>
          </w:tcPr>
          <w:p w14:paraId="7FF956F6" w14:textId="5C4FA085" w:rsidR="00D3175D" w:rsidRPr="008D6CA2" w:rsidRDefault="00EA7D8D" w:rsidP="00851BDA">
            <w:pPr>
              <w:adjustRightInd w:val="0"/>
              <w:snapToGrid w:val="0"/>
              <w:jc w:val="center"/>
              <w:rPr>
                <w:rFonts w:ascii="Arial" w:hAnsi="Arial" w:cs="Arial"/>
                <w:iCs/>
                <w:color w:val="000000" w:themeColor="text1"/>
                <w:sz w:val="20"/>
                <w:szCs w:val="20"/>
              </w:rPr>
            </w:pPr>
            <w:r w:rsidRPr="008D6CA2">
              <w:rPr>
                <w:rFonts w:ascii="Arial" w:hAnsi="Arial" w:cs="Arial"/>
                <w:b/>
                <w:bCs/>
                <w:iCs/>
                <w:color w:val="000000" w:themeColor="text1"/>
                <w:sz w:val="20"/>
                <w:szCs w:val="20"/>
              </w:rPr>
              <w:t>NGƯỜI CÓ THẨM QUYỀN PHÊ DUYỆT QUYẾT TOÁN</w:t>
            </w:r>
            <w:r w:rsidR="00D3175D" w:rsidRPr="008D6CA2">
              <w:rPr>
                <w:rFonts w:ascii="Arial" w:hAnsi="Arial" w:cs="Arial"/>
                <w:iCs/>
                <w:color w:val="000000" w:themeColor="text1"/>
                <w:sz w:val="20"/>
                <w:szCs w:val="20"/>
              </w:rPr>
              <w:br/>
            </w:r>
            <w:r w:rsidR="00D3175D" w:rsidRPr="008D6CA2">
              <w:rPr>
                <w:rFonts w:ascii="Arial" w:hAnsi="Arial" w:cs="Arial"/>
                <w:i/>
                <w:color w:val="000000" w:themeColor="text1"/>
                <w:sz w:val="20"/>
                <w:szCs w:val="20"/>
              </w:rPr>
              <w:t>(Ký, đóng dấu, ghi rõ họ tên)</w:t>
            </w:r>
          </w:p>
        </w:tc>
      </w:tr>
    </w:tbl>
    <w:p w14:paraId="387BF6DE" w14:textId="77777777" w:rsidR="00D3175D" w:rsidRPr="008D6CA2" w:rsidRDefault="00D3175D" w:rsidP="00D3175D">
      <w:pPr>
        <w:adjustRightInd w:val="0"/>
        <w:snapToGrid w:val="0"/>
        <w:spacing w:after="120" w:line="240" w:lineRule="auto"/>
        <w:jc w:val="center"/>
        <w:rPr>
          <w:rFonts w:ascii="Arial" w:hAnsi="Arial" w:cs="Arial"/>
          <w:b/>
          <w:color w:val="000000" w:themeColor="text1"/>
          <w:sz w:val="20"/>
          <w:szCs w:val="20"/>
        </w:rPr>
      </w:pPr>
    </w:p>
    <w:p w14:paraId="13BFE37F" w14:textId="77777777" w:rsidR="00D3175D" w:rsidRPr="008D6CA2" w:rsidRDefault="00D3175D" w:rsidP="003C03F1">
      <w:pPr>
        <w:adjustRightInd w:val="0"/>
        <w:snapToGrid w:val="0"/>
        <w:spacing w:after="120" w:line="240" w:lineRule="auto"/>
        <w:ind w:firstLine="720"/>
        <w:jc w:val="both"/>
        <w:rPr>
          <w:rFonts w:ascii="Arial" w:hAnsi="Arial" w:cs="Arial"/>
          <w:color w:val="000000" w:themeColor="text1"/>
          <w:sz w:val="20"/>
          <w:szCs w:val="20"/>
        </w:rPr>
      </w:pPr>
    </w:p>
    <w:p w14:paraId="743B44F2" w14:textId="77777777" w:rsidR="00EA7D8D" w:rsidRPr="008D6CA2" w:rsidRDefault="00EA7D8D" w:rsidP="00EA7D8D">
      <w:pPr>
        <w:adjustRightInd w:val="0"/>
        <w:snapToGrid w:val="0"/>
        <w:spacing w:after="120" w:line="240" w:lineRule="auto"/>
        <w:jc w:val="center"/>
        <w:rPr>
          <w:rFonts w:ascii="Arial" w:hAnsi="Arial" w:cs="Arial"/>
          <w:iCs/>
          <w:color w:val="000000" w:themeColor="text1"/>
          <w:sz w:val="20"/>
          <w:szCs w:val="20"/>
        </w:rPr>
        <w:sectPr w:rsidR="00EA7D8D" w:rsidRPr="008D6CA2" w:rsidSect="003C03F1">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8D6CA2" w:rsidRPr="008D6CA2" w14:paraId="73DC84B5" w14:textId="77777777" w:rsidTr="008D6CA2">
        <w:tc>
          <w:tcPr>
            <w:tcW w:w="2053" w:type="pct"/>
          </w:tcPr>
          <w:p w14:paraId="6AF99534" w14:textId="77777777" w:rsidR="00EA7D8D" w:rsidRPr="008D6CA2" w:rsidRDefault="00EA7D8D" w:rsidP="00EA7D8D">
            <w:pPr>
              <w:adjustRightInd w:val="0"/>
              <w:snapToGrid w:val="0"/>
              <w:spacing w:before="40" w:after="40"/>
              <w:jc w:val="center"/>
              <w:rPr>
                <w:rFonts w:ascii="Arial" w:hAnsi="Arial" w:cs="Arial"/>
                <w:iCs/>
                <w:color w:val="000000" w:themeColor="text1"/>
                <w:sz w:val="20"/>
                <w:szCs w:val="20"/>
              </w:rPr>
            </w:pPr>
          </w:p>
        </w:tc>
        <w:tc>
          <w:tcPr>
            <w:tcW w:w="2947" w:type="pct"/>
          </w:tcPr>
          <w:p w14:paraId="03DDED12" w14:textId="2EB3D3CD" w:rsidR="00EA7D8D" w:rsidRPr="008D6CA2" w:rsidRDefault="00EA7D8D" w:rsidP="00EA7D8D">
            <w:pPr>
              <w:adjustRightInd w:val="0"/>
              <w:snapToGrid w:val="0"/>
              <w:spacing w:before="40" w:after="40"/>
              <w:jc w:val="center"/>
              <w:rPr>
                <w:rFonts w:ascii="Arial" w:hAnsi="Arial" w:cs="Arial"/>
                <w:iCs/>
                <w:color w:val="000000" w:themeColor="text1"/>
                <w:sz w:val="20"/>
                <w:szCs w:val="20"/>
              </w:rPr>
            </w:pPr>
            <w:r w:rsidRPr="008D6CA2">
              <w:rPr>
                <w:rFonts w:ascii="Arial" w:hAnsi="Arial" w:cs="Arial"/>
                <w:b/>
                <w:color w:val="000000" w:themeColor="text1"/>
                <w:sz w:val="20"/>
                <w:szCs w:val="20"/>
              </w:rPr>
              <w:t>Mẫu số 11/QTDA</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 xml:space="preserve">(kèm theo Thông tư số 73/2026/TT-BTC </w:t>
            </w:r>
            <w:r w:rsidRPr="008D6CA2">
              <w:rPr>
                <w:rFonts w:ascii="Arial" w:hAnsi="Arial" w:cs="Arial"/>
                <w:color w:val="000000" w:themeColor="text1"/>
                <w:sz w:val="20"/>
                <w:szCs w:val="20"/>
              </w:rPr>
              <w:br/>
            </w:r>
            <w:r w:rsidRPr="008D6CA2">
              <w:rPr>
                <w:rFonts w:ascii="Arial" w:hAnsi="Arial" w:cs="Arial"/>
                <w:i/>
                <w:color w:val="000000" w:themeColor="text1"/>
                <w:sz w:val="20"/>
                <w:szCs w:val="20"/>
              </w:rPr>
              <w:t>ngày 25 tháng 6 năm 2026 của Bộ trưởng Bộ Tài chính)</w:t>
            </w:r>
          </w:p>
        </w:tc>
      </w:tr>
    </w:tbl>
    <w:p w14:paraId="1004324C" w14:textId="3EF095E9" w:rsidR="00163B59" w:rsidRPr="008D6CA2" w:rsidRDefault="00163B59" w:rsidP="00EA7D8D">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8D6CA2" w:rsidRPr="008D6CA2" w14:paraId="06F3B46B" w14:textId="77777777" w:rsidTr="008D6CA2">
        <w:tc>
          <w:tcPr>
            <w:tcW w:w="2359" w:type="pct"/>
          </w:tcPr>
          <w:p w14:paraId="08E9FD35" w14:textId="387B08EA" w:rsidR="00EA7D8D" w:rsidRPr="008D6CA2" w:rsidRDefault="00EA7D8D" w:rsidP="00EA7D8D">
            <w:pPr>
              <w:adjustRightInd w:val="0"/>
              <w:snapToGrid w:val="0"/>
              <w:jc w:val="center"/>
              <w:rPr>
                <w:rFonts w:ascii="Arial" w:hAnsi="Arial" w:cs="Arial"/>
                <w:iCs/>
                <w:color w:val="000000" w:themeColor="text1"/>
                <w:sz w:val="20"/>
                <w:szCs w:val="20"/>
              </w:rPr>
            </w:pPr>
            <w:r w:rsidRPr="008D6CA2">
              <w:rPr>
                <w:rFonts w:ascii="Arial" w:hAnsi="Arial" w:cs="Arial"/>
                <w:b/>
                <w:bCs/>
                <w:iCs/>
                <w:color w:val="000000" w:themeColor="text1"/>
                <w:sz w:val="20"/>
                <w:szCs w:val="20"/>
              </w:rPr>
              <w:t>ĐƠN VỊ BÁO CÁO</w:t>
            </w:r>
            <w:r w:rsidRPr="008D6CA2">
              <w:rPr>
                <w:rFonts w:ascii="Arial" w:hAnsi="Arial" w:cs="Arial"/>
                <w:iCs/>
                <w:color w:val="000000" w:themeColor="text1"/>
                <w:sz w:val="20"/>
                <w:szCs w:val="20"/>
              </w:rPr>
              <w:br/>
            </w:r>
            <w:r w:rsidRPr="008D6CA2">
              <w:rPr>
                <w:rFonts w:ascii="Arial" w:hAnsi="Arial" w:cs="Arial"/>
                <w:iCs/>
                <w:color w:val="000000" w:themeColor="text1"/>
                <w:sz w:val="20"/>
                <w:szCs w:val="20"/>
                <w:vertAlign w:val="superscript"/>
              </w:rPr>
              <w:t>_______</w:t>
            </w:r>
            <w:r w:rsidRPr="008D6CA2">
              <w:rPr>
                <w:rFonts w:ascii="Arial" w:hAnsi="Arial" w:cs="Arial"/>
                <w:iCs/>
                <w:color w:val="000000" w:themeColor="text1"/>
                <w:sz w:val="20"/>
                <w:szCs w:val="20"/>
              </w:rPr>
              <w:br/>
            </w:r>
            <w:r w:rsidRPr="008D6CA2">
              <w:rPr>
                <w:rFonts w:ascii="Arial" w:hAnsi="Arial" w:cs="Arial"/>
                <w:iCs/>
                <w:color w:val="000000" w:themeColor="text1"/>
                <w:sz w:val="20"/>
                <w:szCs w:val="20"/>
              </w:rPr>
              <w:br/>
              <w:t>Số: .../..</w:t>
            </w:r>
            <w:r w:rsidR="00A57509">
              <w:rPr>
                <w:rFonts w:ascii="Arial" w:hAnsi="Arial" w:cs="Arial"/>
                <w:iCs/>
                <w:color w:val="000000" w:themeColor="text1"/>
                <w:sz w:val="20"/>
                <w:szCs w:val="20"/>
              </w:rPr>
              <w:t>.</w:t>
            </w:r>
            <w:r w:rsidRPr="008D6CA2">
              <w:rPr>
                <w:rFonts w:ascii="Arial" w:hAnsi="Arial" w:cs="Arial"/>
                <w:iCs/>
                <w:color w:val="000000" w:themeColor="text1"/>
                <w:sz w:val="20"/>
                <w:szCs w:val="20"/>
              </w:rPr>
              <w:t>-BCQTDA</w:t>
            </w:r>
            <w:r w:rsidRPr="008D6CA2">
              <w:rPr>
                <w:rFonts w:ascii="Arial" w:hAnsi="Arial" w:cs="Arial"/>
                <w:iCs/>
                <w:color w:val="000000" w:themeColor="text1"/>
                <w:sz w:val="20"/>
                <w:szCs w:val="20"/>
              </w:rPr>
              <w:br/>
              <w:t>V/v báo cáo tình hình quyết toán</w:t>
            </w:r>
            <w:r w:rsidRPr="008D6CA2">
              <w:rPr>
                <w:rFonts w:ascii="Arial" w:hAnsi="Arial" w:cs="Arial"/>
                <w:iCs/>
                <w:color w:val="000000" w:themeColor="text1"/>
                <w:sz w:val="20"/>
                <w:szCs w:val="20"/>
              </w:rPr>
              <w:br/>
              <w:t>dự án sử dụng vốn đầu tư công</w:t>
            </w:r>
            <w:r w:rsidRPr="008D6CA2">
              <w:rPr>
                <w:rFonts w:ascii="Arial" w:hAnsi="Arial" w:cs="Arial"/>
                <w:iCs/>
                <w:color w:val="000000" w:themeColor="text1"/>
                <w:sz w:val="20"/>
                <w:szCs w:val="20"/>
              </w:rPr>
              <w:br/>
              <w:t>trong năm ...</w:t>
            </w:r>
          </w:p>
        </w:tc>
        <w:tc>
          <w:tcPr>
            <w:tcW w:w="2641" w:type="pct"/>
          </w:tcPr>
          <w:p w14:paraId="13A39E11" w14:textId="7AFC49C0" w:rsidR="00EA7D8D" w:rsidRPr="008D6CA2" w:rsidRDefault="00EA7D8D" w:rsidP="00EA7D8D">
            <w:pPr>
              <w:adjustRightInd w:val="0"/>
              <w:snapToGrid w:val="0"/>
              <w:jc w:val="center"/>
              <w:rPr>
                <w:rFonts w:ascii="Arial" w:hAnsi="Arial" w:cs="Arial"/>
                <w:bCs/>
                <w:iCs/>
                <w:color w:val="000000" w:themeColor="text1"/>
                <w:sz w:val="20"/>
                <w:szCs w:val="20"/>
              </w:rPr>
            </w:pPr>
            <w:r w:rsidRPr="008D6CA2">
              <w:rPr>
                <w:rFonts w:ascii="Arial" w:hAnsi="Arial" w:cs="Arial"/>
                <w:b/>
                <w:color w:val="000000" w:themeColor="text1"/>
                <w:sz w:val="20"/>
                <w:szCs w:val="20"/>
              </w:rPr>
              <w:t xml:space="preserve">CỘNG HOÀ XÃ HỘI CHỦ NGHĨA VIỆT NAM </w:t>
            </w:r>
            <w:r w:rsidRPr="008D6CA2">
              <w:rPr>
                <w:rFonts w:ascii="Arial" w:hAnsi="Arial" w:cs="Arial"/>
                <w:color w:val="000000" w:themeColor="text1"/>
                <w:sz w:val="20"/>
                <w:szCs w:val="20"/>
              </w:rPr>
              <w:br/>
            </w:r>
            <w:r w:rsidRPr="008D6CA2">
              <w:rPr>
                <w:rFonts w:ascii="Arial" w:hAnsi="Arial" w:cs="Arial"/>
                <w:b/>
                <w:color w:val="000000" w:themeColor="text1"/>
                <w:sz w:val="20"/>
                <w:szCs w:val="20"/>
              </w:rPr>
              <w:t>Độc lập - Tự do - Hạnh phúc</w:t>
            </w:r>
            <w:r w:rsidRPr="008D6CA2">
              <w:rPr>
                <w:rFonts w:ascii="Arial" w:hAnsi="Arial" w:cs="Arial"/>
                <w:b/>
                <w:color w:val="000000" w:themeColor="text1"/>
                <w:sz w:val="20"/>
                <w:szCs w:val="20"/>
              </w:rPr>
              <w:br/>
            </w:r>
            <w:r w:rsidRPr="008D6CA2">
              <w:rPr>
                <w:rFonts w:ascii="Arial" w:hAnsi="Arial" w:cs="Arial"/>
                <w:bCs/>
                <w:color w:val="000000" w:themeColor="text1"/>
                <w:sz w:val="20"/>
                <w:szCs w:val="20"/>
                <w:vertAlign w:val="superscript"/>
              </w:rPr>
              <w:t>_______________________</w:t>
            </w:r>
            <w:r w:rsidRPr="008D6CA2">
              <w:rPr>
                <w:rFonts w:ascii="Arial" w:hAnsi="Arial" w:cs="Arial"/>
                <w:bCs/>
                <w:color w:val="000000" w:themeColor="text1"/>
                <w:sz w:val="20"/>
                <w:szCs w:val="20"/>
              </w:rPr>
              <w:br/>
            </w:r>
            <w:r w:rsidRPr="008D6CA2">
              <w:rPr>
                <w:rFonts w:ascii="Arial" w:hAnsi="Arial" w:cs="Arial"/>
                <w:bCs/>
                <w:i/>
                <w:iCs/>
                <w:color w:val="000000" w:themeColor="text1"/>
                <w:sz w:val="20"/>
                <w:szCs w:val="20"/>
              </w:rPr>
              <w:t>..., ngày ... tháng ... năm ....</w:t>
            </w:r>
          </w:p>
        </w:tc>
      </w:tr>
    </w:tbl>
    <w:p w14:paraId="6EE04362" w14:textId="525E14CF" w:rsidR="00163B59" w:rsidRPr="008D6CA2" w:rsidRDefault="00163B59" w:rsidP="00EA7D8D">
      <w:pPr>
        <w:adjustRightInd w:val="0"/>
        <w:snapToGrid w:val="0"/>
        <w:spacing w:after="0" w:line="240" w:lineRule="auto"/>
        <w:jc w:val="center"/>
        <w:rPr>
          <w:rFonts w:ascii="Arial" w:hAnsi="Arial" w:cs="Arial"/>
          <w:color w:val="000000" w:themeColor="text1"/>
          <w:sz w:val="20"/>
          <w:szCs w:val="20"/>
        </w:rPr>
      </w:pPr>
    </w:p>
    <w:p w14:paraId="2C85EF6E" w14:textId="77777777" w:rsidR="00163B59" w:rsidRPr="008D6CA2" w:rsidRDefault="00052B60" w:rsidP="00EA7D8D">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Kính g</w:t>
      </w:r>
      <w:r w:rsidRPr="008D6CA2">
        <w:rPr>
          <w:rFonts w:ascii="Arial" w:hAnsi="Arial" w:cs="Arial"/>
          <w:color w:val="000000" w:themeColor="text1"/>
          <w:sz w:val="20"/>
          <w:szCs w:val="20"/>
        </w:rPr>
        <w:t>ử</w:t>
      </w:r>
      <w:r w:rsidRPr="008D6CA2">
        <w:rPr>
          <w:rFonts w:ascii="Arial" w:hAnsi="Arial" w:cs="Arial"/>
          <w:color w:val="000000" w:themeColor="text1"/>
          <w:sz w:val="20"/>
          <w:szCs w:val="20"/>
        </w:rPr>
        <w:t>i: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Tài chính.</w:t>
      </w:r>
    </w:p>
    <w:p w14:paraId="1C9E6D7D" w14:textId="77777777" w:rsidR="00EA7D8D" w:rsidRPr="008D6CA2" w:rsidRDefault="00EA7D8D" w:rsidP="00EA7D8D">
      <w:pPr>
        <w:adjustRightInd w:val="0"/>
        <w:snapToGrid w:val="0"/>
        <w:spacing w:after="0" w:line="240" w:lineRule="auto"/>
        <w:jc w:val="center"/>
        <w:rPr>
          <w:rFonts w:ascii="Arial" w:hAnsi="Arial" w:cs="Arial"/>
          <w:color w:val="000000" w:themeColor="text1"/>
          <w:sz w:val="20"/>
          <w:szCs w:val="20"/>
        </w:rPr>
      </w:pPr>
    </w:p>
    <w:p w14:paraId="293F1279" w14:textId="5105A3E3"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Căn c</w:t>
      </w:r>
      <w:r w:rsidRPr="008D6CA2">
        <w:rPr>
          <w:rFonts w:ascii="Arial" w:hAnsi="Arial" w:cs="Arial"/>
          <w:color w:val="000000" w:themeColor="text1"/>
          <w:sz w:val="20"/>
          <w:szCs w:val="20"/>
        </w:rPr>
        <w:t>ứ</w:t>
      </w:r>
      <w:r w:rsidRPr="008D6CA2">
        <w:rPr>
          <w:rFonts w:ascii="Arial" w:hAnsi="Arial" w:cs="Arial"/>
          <w:color w:val="000000" w:themeColor="text1"/>
          <w:sz w:val="20"/>
          <w:szCs w:val="20"/>
        </w:rPr>
        <w:t xml:space="preserve">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193/2026/NĐ-CP ngày 01 tháng 6 năm 2026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Chính ph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v</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và Thông tư s</w:t>
      </w:r>
      <w:r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73/2026/TT-BTC ngày 25 tháng 6 năm 2026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trư</w:t>
      </w:r>
      <w:r w:rsidRPr="008D6CA2">
        <w:rPr>
          <w:rFonts w:ascii="Arial" w:hAnsi="Arial" w:cs="Arial"/>
          <w:color w:val="000000" w:themeColor="text1"/>
          <w:sz w:val="20"/>
          <w:szCs w:val="20"/>
        </w:rPr>
        <w:t>ở</w:t>
      </w:r>
      <w:r w:rsidRPr="008D6CA2">
        <w:rPr>
          <w:rFonts w:ascii="Arial" w:hAnsi="Arial" w:cs="Arial"/>
          <w:color w:val="000000" w:themeColor="text1"/>
          <w:sz w:val="20"/>
          <w:szCs w:val="20"/>
        </w:rPr>
        <w:t>ng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Tài chính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v</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h</w:t>
      </w:r>
      <w:r w:rsidRPr="008D6CA2">
        <w:rPr>
          <w:rFonts w:ascii="Arial" w:hAnsi="Arial" w:cs="Arial"/>
          <w:color w:val="000000" w:themeColor="text1"/>
          <w:sz w:val="20"/>
          <w:szCs w:val="20"/>
        </w:rPr>
        <w:t>ệ</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bi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s</w:t>
      </w:r>
      <w:r w:rsidRPr="008D6CA2">
        <w:rPr>
          <w:rFonts w:ascii="Arial" w:hAnsi="Arial" w:cs="Arial"/>
          <w:color w:val="000000" w:themeColor="text1"/>
          <w:sz w:val="20"/>
          <w:szCs w:val="20"/>
        </w:rPr>
        <w:t>ử</w:t>
      </w:r>
      <w:r w:rsidRPr="008D6CA2">
        <w:rPr>
          <w:rFonts w:ascii="Arial" w:hAnsi="Arial" w:cs="Arial"/>
          <w:color w:val="000000" w:themeColor="text1"/>
          <w:sz w:val="20"/>
          <w:szCs w:val="20"/>
        </w:rPr>
        <w:t xml:space="preserve"> d</w:t>
      </w:r>
      <w:r w:rsidRPr="008D6CA2">
        <w:rPr>
          <w:rFonts w:ascii="Arial" w:hAnsi="Arial" w:cs="Arial"/>
          <w:color w:val="000000" w:themeColor="text1"/>
          <w:sz w:val="20"/>
          <w:szCs w:val="20"/>
        </w:rPr>
        <w:t>ụ</w:t>
      </w:r>
      <w:r w:rsidRPr="008D6CA2">
        <w:rPr>
          <w:rFonts w:ascii="Arial" w:hAnsi="Arial" w:cs="Arial"/>
          <w:color w:val="000000" w:themeColor="text1"/>
          <w:sz w:val="20"/>
          <w:szCs w:val="20"/>
        </w:rPr>
        <w:t>ng trong côn</w:t>
      </w:r>
      <w:r w:rsidRPr="008D6CA2">
        <w:rPr>
          <w:rFonts w:ascii="Arial" w:hAnsi="Arial" w:cs="Arial"/>
          <w:color w:val="000000" w:themeColor="text1"/>
          <w:sz w:val="20"/>
          <w:szCs w:val="20"/>
        </w:rPr>
        <w:t>g tác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r w:rsidRPr="008D6CA2">
        <w:rPr>
          <w:rFonts w:ascii="Arial" w:hAnsi="Arial" w:cs="Arial"/>
          <w:i/>
          <w:color w:val="000000" w:themeColor="text1"/>
          <w:sz w:val="20"/>
          <w:szCs w:val="20"/>
        </w:rPr>
        <w:t>... (tên b</w:t>
      </w:r>
      <w:r w:rsidRPr="008D6CA2">
        <w:rPr>
          <w:rFonts w:ascii="Arial" w:hAnsi="Arial" w:cs="Arial"/>
          <w:i/>
          <w:color w:val="000000" w:themeColor="text1"/>
          <w:sz w:val="20"/>
          <w:szCs w:val="20"/>
        </w:rPr>
        <w:t>ộ</w:t>
      </w:r>
      <w:r w:rsidRPr="008D6CA2">
        <w:rPr>
          <w:rFonts w:ascii="Arial" w:hAnsi="Arial" w:cs="Arial"/>
          <w:i/>
          <w:color w:val="000000" w:themeColor="text1"/>
          <w:sz w:val="20"/>
          <w:szCs w:val="20"/>
        </w:rPr>
        <w:t>, cơ quan trung ương, t</w:t>
      </w:r>
      <w:r w:rsidRPr="008D6CA2">
        <w:rPr>
          <w:rFonts w:ascii="Arial" w:hAnsi="Arial" w:cs="Arial"/>
          <w:i/>
          <w:color w:val="000000" w:themeColor="text1"/>
          <w:sz w:val="20"/>
          <w:szCs w:val="20"/>
        </w:rPr>
        <w:t>ậ</w:t>
      </w:r>
      <w:r w:rsidRPr="008D6CA2">
        <w:rPr>
          <w:rFonts w:ascii="Arial" w:hAnsi="Arial" w:cs="Arial"/>
          <w:i/>
          <w:color w:val="000000" w:themeColor="text1"/>
          <w:sz w:val="20"/>
          <w:szCs w:val="20"/>
        </w:rPr>
        <w:t>p đoàn, t</w:t>
      </w:r>
      <w:r w:rsidRPr="008D6CA2">
        <w:rPr>
          <w:rFonts w:ascii="Arial" w:hAnsi="Arial" w:cs="Arial"/>
          <w:i/>
          <w:color w:val="000000" w:themeColor="text1"/>
          <w:sz w:val="20"/>
          <w:szCs w:val="20"/>
        </w:rPr>
        <w:t>ổ</w:t>
      </w:r>
      <w:r w:rsidRPr="008D6CA2">
        <w:rPr>
          <w:rFonts w:ascii="Arial" w:hAnsi="Arial" w:cs="Arial"/>
          <w:i/>
          <w:color w:val="000000" w:themeColor="text1"/>
          <w:sz w:val="20"/>
          <w:szCs w:val="20"/>
        </w:rPr>
        <w:t>ng công ty nhà nư</w:t>
      </w:r>
      <w:r w:rsidRPr="008D6CA2">
        <w:rPr>
          <w:rFonts w:ascii="Arial" w:hAnsi="Arial" w:cs="Arial"/>
          <w:i/>
          <w:color w:val="000000" w:themeColor="text1"/>
          <w:sz w:val="20"/>
          <w:szCs w:val="20"/>
        </w:rPr>
        <w:t>ớ</w:t>
      </w:r>
      <w:r w:rsidRPr="008D6CA2">
        <w:rPr>
          <w:rFonts w:ascii="Arial" w:hAnsi="Arial" w:cs="Arial"/>
          <w:i/>
          <w:color w:val="000000" w:themeColor="text1"/>
          <w:sz w:val="20"/>
          <w:szCs w:val="20"/>
        </w:rPr>
        <w:t xml:space="preserve">c, </w:t>
      </w:r>
      <w:r w:rsidRPr="008D6CA2">
        <w:rPr>
          <w:rFonts w:ascii="Arial" w:hAnsi="Arial" w:cs="Arial"/>
          <w:i/>
          <w:color w:val="000000" w:themeColor="text1"/>
          <w:sz w:val="20"/>
          <w:szCs w:val="20"/>
        </w:rPr>
        <w:t>Ủ</w:t>
      </w:r>
      <w:r w:rsidRPr="008D6CA2">
        <w:rPr>
          <w:rFonts w:ascii="Arial" w:hAnsi="Arial" w:cs="Arial"/>
          <w:i/>
          <w:color w:val="000000" w:themeColor="text1"/>
          <w:sz w:val="20"/>
          <w:szCs w:val="20"/>
        </w:rPr>
        <w:t>y ban nhân dân c</w:t>
      </w:r>
      <w:r w:rsidRPr="008D6CA2">
        <w:rPr>
          <w:rFonts w:ascii="Arial" w:hAnsi="Arial" w:cs="Arial"/>
          <w:i/>
          <w:color w:val="000000" w:themeColor="text1"/>
          <w:sz w:val="20"/>
          <w:szCs w:val="20"/>
        </w:rPr>
        <w:t>ấ</w:t>
      </w:r>
      <w:r w:rsidRPr="008D6CA2">
        <w:rPr>
          <w:rFonts w:ascii="Arial" w:hAnsi="Arial" w:cs="Arial"/>
          <w:i/>
          <w:color w:val="000000" w:themeColor="text1"/>
          <w:sz w:val="20"/>
          <w:szCs w:val="20"/>
        </w:rPr>
        <w:t>p t</w:t>
      </w:r>
      <w:r w:rsidRPr="008D6CA2">
        <w:rPr>
          <w:rFonts w:ascii="Arial" w:hAnsi="Arial" w:cs="Arial"/>
          <w:i/>
          <w:color w:val="000000" w:themeColor="text1"/>
          <w:sz w:val="20"/>
          <w:szCs w:val="20"/>
        </w:rPr>
        <w:t>ỉ</w:t>
      </w:r>
      <w:r w:rsidRPr="008D6CA2">
        <w:rPr>
          <w:rFonts w:ascii="Arial" w:hAnsi="Arial" w:cs="Arial"/>
          <w:i/>
          <w:color w:val="000000" w:themeColor="text1"/>
          <w:sz w:val="20"/>
          <w:szCs w:val="20"/>
        </w:rPr>
        <w:t>nh)</w:t>
      </w:r>
      <w:r w:rsidRPr="008D6CA2">
        <w:rPr>
          <w:rFonts w:ascii="Arial" w:hAnsi="Arial" w:cs="Arial"/>
          <w:color w:val="000000" w:themeColor="text1"/>
          <w:sz w:val="20"/>
          <w:szCs w:val="20"/>
        </w:rPr>
        <w:t xml:space="preserve"> báo cáo tình hình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s</w:t>
      </w:r>
      <w:r w:rsidRPr="008D6CA2">
        <w:rPr>
          <w:rFonts w:ascii="Arial" w:hAnsi="Arial" w:cs="Arial"/>
          <w:color w:val="000000" w:themeColor="text1"/>
          <w:sz w:val="20"/>
          <w:szCs w:val="20"/>
        </w:rPr>
        <w:t>ử</w:t>
      </w:r>
      <w:r w:rsidRPr="008D6CA2">
        <w:rPr>
          <w:rFonts w:ascii="Arial" w:hAnsi="Arial" w:cs="Arial"/>
          <w:color w:val="000000" w:themeColor="text1"/>
          <w:sz w:val="20"/>
          <w:szCs w:val="20"/>
        </w:rPr>
        <w:t xml:space="preserve"> d</w:t>
      </w:r>
      <w:r w:rsidRPr="008D6CA2">
        <w:rPr>
          <w:rFonts w:ascii="Arial" w:hAnsi="Arial" w:cs="Arial"/>
          <w:color w:val="000000" w:themeColor="text1"/>
          <w:sz w:val="20"/>
          <w:szCs w:val="20"/>
        </w:rPr>
        <w:t>ụ</w:t>
      </w:r>
      <w:r w:rsidRPr="008D6CA2">
        <w:rPr>
          <w:rFonts w:ascii="Arial" w:hAnsi="Arial" w:cs="Arial"/>
          <w:color w:val="000000" w:themeColor="text1"/>
          <w:sz w:val="20"/>
          <w:szCs w:val="20"/>
        </w:rPr>
        <w:t>ng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 trong năm ... như sau</w:t>
      </w:r>
      <w:r w:rsidR="00931E1E" w:rsidRPr="008D6CA2">
        <w:rPr>
          <w:rFonts w:ascii="Arial" w:hAnsi="Arial" w:cs="Arial"/>
          <w:color w:val="000000" w:themeColor="text1"/>
          <w:sz w:val="20"/>
          <w:szCs w:val="20"/>
          <w:vertAlign w:val="superscript"/>
        </w:rPr>
        <w:t>1</w:t>
      </w:r>
      <w:r w:rsidRPr="008D6CA2">
        <w:rPr>
          <w:rFonts w:ascii="Arial" w:hAnsi="Arial" w:cs="Arial"/>
          <w:color w:val="000000" w:themeColor="text1"/>
          <w:sz w:val="20"/>
          <w:szCs w:val="20"/>
        </w:rPr>
        <w:t>:</w:t>
      </w:r>
    </w:p>
    <w:p w14:paraId="73B478AE"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1. Tình hình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r w:rsidRPr="008D6CA2">
        <w:rPr>
          <w:rFonts w:ascii="Arial" w:hAnsi="Arial" w:cs="Arial"/>
          <w:color w:val="000000" w:themeColor="text1"/>
          <w:sz w:val="20"/>
          <w:szCs w:val="20"/>
        </w:rPr>
        <w:t xml:space="preserve">trong năm báo cáo </w:t>
      </w:r>
      <w:r w:rsidRPr="008D6CA2">
        <w:rPr>
          <w:rFonts w:ascii="Arial" w:hAnsi="Arial" w:cs="Arial"/>
          <w:i/>
          <w:iCs/>
          <w:color w:val="000000" w:themeColor="text1"/>
          <w:sz w:val="20"/>
          <w:szCs w:val="20"/>
        </w:rPr>
        <w:t>(chi ti</w:t>
      </w:r>
      <w:r w:rsidRPr="008D6CA2">
        <w:rPr>
          <w:rFonts w:ascii="Arial" w:hAnsi="Arial" w:cs="Arial"/>
          <w:i/>
          <w:iCs/>
          <w:color w:val="000000" w:themeColor="text1"/>
          <w:sz w:val="20"/>
          <w:szCs w:val="20"/>
        </w:rPr>
        <w:t>ế</w:t>
      </w:r>
      <w:r w:rsidRPr="008D6CA2">
        <w:rPr>
          <w:rFonts w:ascii="Arial" w:hAnsi="Arial" w:cs="Arial"/>
          <w:i/>
          <w:iCs/>
          <w:color w:val="000000" w:themeColor="text1"/>
          <w:sz w:val="20"/>
          <w:szCs w:val="20"/>
        </w:rPr>
        <w:t>t theo bi</w:t>
      </w:r>
      <w:r w:rsidRPr="008D6CA2">
        <w:rPr>
          <w:rFonts w:ascii="Arial" w:hAnsi="Arial" w:cs="Arial"/>
          <w:i/>
          <w:iCs/>
          <w:color w:val="000000" w:themeColor="text1"/>
          <w:sz w:val="20"/>
          <w:szCs w:val="20"/>
        </w:rPr>
        <w:t>ể</w:t>
      </w:r>
      <w:r w:rsidRPr="008D6CA2">
        <w:rPr>
          <w:rFonts w:ascii="Arial" w:hAnsi="Arial" w:cs="Arial"/>
          <w:i/>
          <w:iCs/>
          <w:color w:val="000000" w:themeColor="text1"/>
          <w:sz w:val="20"/>
          <w:szCs w:val="20"/>
        </w:rPr>
        <w:t>u đính kèm)</w:t>
      </w:r>
      <w:r w:rsidRPr="008D6CA2">
        <w:rPr>
          <w:rFonts w:ascii="Arial" w:hAnsi="Arial" w:cs="Arial"/>
          <w:color w:val="000000" w:themeColor="text1"/>
          <w:sz w:val="20"/>
          <w:szCs w:val="20"/>
        </w:rPr>
        <w:t>.</w:t>
      </w:r>
    </w:p>
    <w:p w14:paraId="6D86AB69"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2. T</w:t>
      </w:r>
      <w:r w:rsidRPr="008D6CA2">
        <w:rPr>
          <w:rFonts w:ascii="Arial" w:hAnsi="Arial" w:cs="Arial"/>
          <w:color w:val="000000" w:themeColor="text1"/>
          <w:sz w:val="20"/>
          <w:szCs w:val="20"/>
        </w:rPr>
        <w:t>ồ</w:t>
      </w:r>
      <w:r w:rsidRPr="008D6CA2">
        <w:rPr>
          <w:rFonts w:ascii="Arial" w:hAnsi="Arial" w:cs="Arial"/>
          <w:color w:val="000000" w:themeColor="text1"/>
          <w:sz w:val="20"/>
          <w:szCs w:val="20"/>
        </w:rPr>
        <w:t>n t</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vư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ắ</w:t>
      </w:r>
      <w:r w:rsidRPr="008D6CA2">
        <w:rPr>
          <w:rFonts w:ascii="Arial" w:hAnsi="Arial" w:cs="Arial"/>
          <w:color w:val="000000" w:themeColor="text1"/>
          <w:sz w:val="20"/>
          <w:szCs w:val="20"/>
        </w:rPr>
        <w:t>c trong công tác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p>
    <w:p w14:paraId="626AD341" w14:textId="77777777" w:rsidR="00163B59" w:rsidRPr="008D6CA2" w:rsidRDefault="00052B60" w:rsidP="00C5689D">
      <w:pPr>
        <w:adjustRightInd w:val="0"/>
        <w:snapToGrid w:val="0"/>
        <w:spacing w:after="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3. Đ</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xu</w:t>
      </w:r>
      <w:r w:rsidRPr="008D6CA2">
        <w:rPr>
          <w:rFonts w:ascii="Arial" w:hAnsi="Arial" w:cs="Arial"/>
          <w:color w:val="000000" w:themeColor="text1"/>
          <w:sz w:val="20"/>
          <w:szCs w:val="20"/>
        </w:rPr>
        <w:t>ấ</w:t>
      </w:r>
      <w:r w:rsidRPr="008D6CA2">
        <w:rPr>
          <w:rFonts w:ascii="Arial" w:hAnsi="Arial" w:cs="Arial"/>
          <w:color w:val="000000" w:themeColor="text1"/>
          <w:sz w:val="20"/>
          <w:szCs w:val="20"/>
        </w:rPr>
        <w:t>t và ki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n 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v</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công tác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công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p>
    <w:p w14:paraId="481E8881" w14:textId="77777777" w:rsidR="00C5689D" w:rsidRPr="008D6CA2" w:rsidRDefault="00C5689D" w:rsidP="00C5689D">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6CA2" w:rsidRPr="008D6CA2" w14:paraId="4E16C7A3" w14:textId="77777777" w:rsidTr="008D6CA2">
        <w:tc>
          <w:tcPr>
            <w:tcW w:w="2500" w:type="pct"/>
          </w:tcPr>
          <w:p w14:paraId="171CC669" w14:textId="38B204AF" w:rsidR="00C5689D" w:rsidRPr="008D6CA2" w:rsidRDefault="00C5689D" w:rsidP="00C5689D">
            <w:pPr>
              <w:adjustRightInd w:val="0"/>
              <w:snapToGrid w:val="0"/>
              <w:rPr>
                <w:rFonts w:ascii="Arial" w:hAnsi="Arial" w:cs="Arial"/>
                <w:color w:val="000000" w:themeColor="text1"/>
                <w:sz w:val="20"/>
                <w:szCs w:val="20"/>
              </w:rPr>
            </w:pPr>
            <w:r w:rsidRPr="008D6CA2">
              <w:rPr>
                <w:rFonts w:ascii="Arial" w:hAnsi="Arial" w:cs="Arial"/>
                <w:b/>
                <w:bCs/>
                <w:i/>
                <w:iCs/>
                <w:color w:val="000000" w:themeColor="text1"/>
                <w:sz w:val="20"/>
                <w:szCs w:val="20"/>
              </w:rPr>
              <w:t>Nơi nhận:</w:t>
            </w:r>
            <w:r w:rsidRPr="008D6CA2">
              <w:rPr>
                <w:rFonts w:ascii="Arial" w:hAnsi="Arial" w:cs="Arial"/>
                <w:color w:val="000000" w:themeColor="text1"/>
                <w:sz w:val="20"/>
                <w:szCs w:val="20"/>
              </w:rPr>
              <w:br/>
              <w:t>- Như trên;</w:t>
            </w:r>
            <w:r w:rsidRPr="008D6CA2">
              <w:rPr>
                <w:rFonts w:ascii="Arial" w:hAnsi="Arial" w:cs="Arial"/>
                <w:color w:val="000000" w:themeColor="text1"/>
                <w:sz w:val="20"/>
                <w:szCs w:val="20"/>
              </w:rPr>
              <w:br/>
              <w:t>- Các đơn vị liên quan (nếu có);</w:t>
            </w:r>
            <w:r w:rsidRPr="008D6CA2">
              <w:rPr>
                <w:rFonts w:ascii="Arial" w:hAnsi="Arial" w:cs="Arial"/>
                <w:color w:val="000000" w:themeColor="text1"/>
                <w:sz w:val="20"/>
                <w:szCs w:val="20"/>
              </w:rPr>
              <w:br/>
              <w:t>- Lưu ...</w:t>
            </w:r>
          </w:p>
        </w:tc>
        <w:tc>
          <w:tcPr>
            <w:tcW w:w="2500" w:type="pct"/>
          </w:tcPr>
          <w:p w14:paraId="45F47419" w14:textId="402D519E" w:rsidR="00C5689D" w:rsidRPr="008D6CA2" w:rsidRDefault="00C5689D" w:rsidP="00C5689D">
            <w:pPr>
              <w:adjustRightInd w:val="0"/>
              <w:snapToGrid w:val="0"/>
              <w:jc w:val="center"/>
              <w:rPr>
                <w:rFonts w:ascii="Arial" w:hAnsi="Arial" w:cs="Arial"/>
                <w:color w:val="000000" w:themeColor="text1"/>
                <w:sz w:val="20"/>
                <w:szCs w:val="20"/>
              </w:rPr>
            </w:pPr>
            <w:r w:rsidRPr="008D6CA2">
              <w:rPr>
                <w:rFonts w:ascii="Arial" w:hAnsi="Arial" w:cs="Arial"/>
                <w:b/>
                <w:color w:val="000000" w:themeColor="text1"/>
                <w:sz w:val="20"/>
                <w:szCs w:val="20"/>
              </w:rPr>
              <w:t>THỦ TRƯỞNG ĐƠN VỊ BÁO CÁO</w:t>
            </w:r>
            <w:r w:rsidRPr="008D6CA2">
              <w:rPr>
                <w:rFonts w:ascii="Arial" w:hAnsi="Arial" w:cs="Arial"/>
                <w:b/>
                <w:color w:val="000000" w:themeColor="text1"/>
                <w:sz w:val="20"/>
                <w:szCs w:val="20"/>
              </w:rPr>
              <w:br/>
            </w:r>
            <w:r w:rsidRPr="008D6CA2">
              <w:rPr>
                <w:rFonts w:ascii="Arial" w:hAnsi="Arial" w:cs="Arial"/>
                <w:bCs/>
                <w:i/>
                <w:iCs/>
                <w:color w:val="000000" w:themeColor="text1"/>
                <w:sz w:val="20"/>
                <w:szCs w:val="20"/>
              </w:rPr>
              <w:t>(Ký, đóng dấu, ghi rõ họ tên)</w:t>
            </w:r>
          </w:p>
        </w:tc>
      </w:tr>
    </w:tbl>
    <w:p w14:paraId="5D529CFA" w14:textId="77777777" w:rsidR="00C5689D" w:rsidRPr="008D6CA2" w:rsidRDefault="00C5689D" w:rsidP="00C5689D">
      <w:pPr>
        <w:adjustRightInd w:val="0"/>
        <w:snapToGrid w:val="0"/>
        <w:spacing w:after="120" w:line="240" w:lineRule="auto"/>
        <w:ind w:firstLine="720"/>
        <w:jc w:val="both"/>
        <w:rPr>
          <w:rFonts w:ascii="Arial" w:hAnsi="Arial" w:cs="Arial"/>
          <w:color w:val="000000" w:themeColor="text1"/>
          <w:sz w:val="20"/>
          <w:szCs w:val="20"/>
        </w:rPr>
      </w:pPr>
    </w:p>
    <w:p w14:paraId="4A153DB6" w14:textId="77777777" w:rsidR="00C5689D" w:rsidRPr="008D6CA2" w:rsidRDefault="00C5689D" w:rsidP="00C5689D">
      <w:pPr>
        <w:adjustRightInd w:val="0"/>
        <w:snapToGrid w:val="0"/>
        <w:spacing w:after="120" w:line="240" w:lineRule="auto"/>
        <w:ind w:firstLine="720"/>
        <w:jc w:val="both"/>
        <w:rPr>
          <w:rFonts w:ascii="Arial" w:hAnsi="Arial" w:cs="Arial"/>
          <w:color w:val="000000" w:themeColor="text1"/>
          <w:sz w:val="20"/>
          <w:szCs w:val="20"/>
        </w:rPr>
      </w:pPr>
    </w:p>
    <w:p w14:paraId="4114EFE0" w14:textId="69114E40" w:rsidR="00C5689D" w:rsidRPr="008D6CA2" w:rsidRDefault="00C5689D" w:rsidP="00C5689D">
      <w:pPr>
        <w:adjustRightInd w:val="0"/>
        <w:snapToGrid w:val="0"/>
        <w:spacing w:after="120" w:line="240" w:lineRule="auto"/>
        <w:ind w:firstLine="720"/>
        <w:jc w:val="both"/>
        <w:rPr>
          <w:rFonts w:ascii="Arial" w:hAnsi="Arial" w:cs="Arial"/>
          <w:color w:val="000000" w:themeColor="text1"/>
          <w:sz w:val="20"/>
          <w:szCs w:val="20"/>
          <w:vertAlign w:val="superscript"/>
        </w:rPr>
      </w:pPr>
      <w:r w:rsidRPr="008D6CA2">
        <w:rPr>
          <w:rFonts w:ascii="Arial" w:hAnsi="Arial" w:cs="Arial"/>
          <w:color w:val="000000" w:themeColor="text1"/>
          <w:sz w:val="20"/>
          <w:szCs w:val="20"/>
          <w:vertAlign w:val="superscript"/>
        </w:rPr>
        <w:t>_______________________</w:t>
      </w:r>
    </w:p>
    <w:p w14:paraId="4868386F" w14:textId="1C323B4B" w:rsidR="00C5689D" w:rsidRPr="008D6CA2" w:rsidRDefault="00C5689D" w:rsidP="00C5689D">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vertAlign w:val="superscript"/>
        </w:rPr>
        <w:t>1</w:t>
      </w:r>
      <w:r w:rsidRPr="008D6CA2">
        <w:rPr>
          <w:rFonts w:ascii="Arial" w:hAnsi="Arial" w:cs="Arial"/>
          <w:color w:val="000000" w:themeColor="text1"/>
          <w:sz w:val="20"/>
          <w:szCs w:val="20"/>
        </w:rPr>
        <w:t xml:space="preserve"> Trường hợp trong năm báo cáo không phát sinh các nội dung báo cáo thì đơn vị ghi rõ là </w:t>
      </w:r>
      <w:r w:rsidRPr="008D6CA2">
        <w:rPr>
          <w:rFonts w:ascii="Arial" w:hAnsi="Arial" w:cs="Arial"/>
          <w:b/>
          <w:bCs/>
          <w:i/>
          <w:iCs/>
          <w:color w:val="000000" w:themeColor="text1"/>
          <w:sz w:val="20"/>
          <w:szCs w:val="20"/>
        </w:rPr>
        <w:t>“không có phát sinh”</w:t>
      </w:r>
      <w:r w:rsidRPr="008D6CA2">
        <w:rPr>
          <w:rFonts w:ascii="Arial" w:hAnsi="Arial" w:cs="Arial"/>
          <w:color w:val="000000" w:themeColor="text1"/>
          <w:sz w:val="20"/>
          <w:szCs w:val="20"/>
        </w:rPr>
        <w:t xml:space="preserve"> và ký gửi báo cáo, không cần gửi kèm mẫu biểu.</w:t>
      </w:r>
    </w:p>
    <w:p w14:paraId="6ADB4438" w14:textId="77777777" w:rsidR="00C5689D" w:rsidRPr="008D6CA2" w:rsidRDefault="00C5689D" w:rsidP="00C5689D">
      <w:pPr>
        <w:adjustRightInd w:val="0"/>
        <w:snapToGrid w:val="0"/>
        <w:spacing w:after="120" w:line="240" w:lineRule="auto"/>
        <w:ind w:firstLine="720"/>
        <w:jc w:val="both"/>
        <w:rPr>
          <w:rFonts w:ascii="Arial" w:hAnsi="Arial" w:cs="Arial"/>
          <w:color w:val="000000" w:themeColor="text1"/>
          <w:sz w:val="20"/>
          <w:szCs w:val="20"/>
        </w:rPr>
      </w:pPr>
    </w:p>
    <w:p w14:paraId="57F3DA58" w14:textId="77777777" w:rsidR="00C5689D" w:rsidRPr="008D6CA2" w:rsidRDefault="00C5689D" w:rsidP="003C03F1">
      <w:pPr>
        <w:adjustRightInd w:val="0"/>
        <w:snapToGrid w:val="0"/>
        <w:spacing w:after="120" w:line="240" w:lineRule="auto"/>
        <w:ind w:firstLine="720"/>
        <w:jc w:val="both"/>
        <w:rPr>
          <w:rFonts w:ascii="Arial" w:hAnsi="Arial" w:cs="Arial"/>
          <w:b/>
          <w:color w:val="000000" w:themeColor="text1"/>
          <w:sz w:val="20"/>
          <w:szCs w:val="20"/>
        </w:rPr>
        <w:sectPr w:rsidR="00C5689D" w:rsidRPr="008D6CA2" w:rsidSect="003C03F1">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103"/>
        <w:gridCol w:w="5594"/>
      </w:tblGrid>
      <w:tr w:rsidR="008D6CA2" w:rsidRPr="008D6CA2" w14:paraId="0A2F0794" w14:textId="77777777" w:rsidTr="008D6CA2">
        <w:tc>
          <w:tcPr>
            <w:tcW w:w="1168" w:type="pct"/>
          </w:tcPr>
          <w:p w14:paraId="558EEE13" w14:textId="02610D71" w:rsidR="00C5689D" w:rsidRPr="008D6CA2" w:rsidRDefault="00C5689D" w:rsidP="00C5689D">
            <w:pPr>
              <w:adjustRightInd w:val="0"/>
              <w:snapToGrid w:val="0"/>
              <w:spacing w:before="40" w:after="40"/>
              <w:jc w:val="center"/>
              <w:rPr>
                <w:rFonts w:ascii="Arial" w:hAnsi="Arial" w:cs="Arial"/>
                <w:b/>
                <w:color w:val="000000" w:themeColor="text1"/>
                <w:sz w:val="20"/>
                <w:szCs w:val="20"/>
              </w:rPr>
            </w:pPr>
            <w:r w:rsidRPr="008D6CA2">
              <w:rPr>
                <w:rFonts w:ascii="Arial" w:hAnsi="Arial" w:cs="Arial"/>
                <w:b/>
                <w:color w:val="000000" w:themeColor="text1"/>
                <w:sz w:val="20"/>
                <w:szCs w:val="20"/>
              </w:rPr>
              <w:lastRenderedPageBreak/>
              <w:t>ĐƠN VỊ GỬI BÁO CÁO</w:t>
            </w:r>
          </w:p>
        </w:tc>
        <w:tc>
          <w:tcPr>
            <w:tcW w:w="1828" w:type="pct"/>
          </w:tcPr>
          <w:p w14:paraId="25B81187" w14:textId="77777777" w:rsidR="00C5689D" w:rsidRPr="008D6CA2" w:rsidRDefault="00C5689D" w:rsidP="00C5689D">
            <w:pPr>
              <w:adjustRightInd w:val="0"/>
              <w:snapToGrid w:val="0"/>
              <w:spacing w:before="40" w:after="40"/>
              <w:jc w:val="center"/>
              <w:rPr>
                <w:rFonts w:ascii="Arial" w:hAnsi="Arial" w:cs="Arial"/>
                <w:b/>
                <w:color w:val="000000" w:themeColor="text1"/>
                <w:sz w:val="20"/>
                <w:szCs w:val="20"/>
              </w:rPr>
            </w:pPr>
          </w:p>
        </w:tc>
        <w:tc>
          <w:tcPr>
            <w:tcW w:w="2004" w:type="pct"/>
          </w:tcPr>
          <w:p w14:paraId="67502F2F" w14:textId="61055C70" w:rsidR="00C5689D" w:rsidRPr="008D6CA2" w:rsidRDefault="00C5689D" w:rsidP="00C5689D">
            <w:pPr>
              <w:adjustRightInd w:val="0"/>
              <w:snapToGrid w:val="0"/>
              <w:spacing w:before="40" w:after="40"/>
              <w:jc w:val="center"/>
              <w:rPr>
                <w:rFonts w:ascii="Arial" w:hAnsi="Arial" w:cs="Arial"/>
                <w:bCs/>
                <w:color w:val="000000" w:themeColor="text1"/>
                <w:sz w:val="20"/>
                <w:szCs w:val="20"/>
              </w:rPr>
            </w:pPr>
            <w:r w:rsidRPr="008D6CA2">
              <w:rPr>
                <w:rFonts w:ascii="Arial" w:hAnsi="Arial" w:cs="Arial"/>
                <w:b/>
                <w:color w:val="000000" w:themeColor="text1"/>
                <w:sz w:val="20"/>
                <w:szCs w:val="20"/>
              </w:rPr>
              <w:t>Mẫu số 11/QTDA</w:t>
            </w:r>
            <w:r w:rsidRPr="008D6CA2">
              <w:rPr>
                <w:rFonts w:ascii="Arial" w:hAnsi="Arial" w:cs="Arial"/>
                <w:bCs/>
                <w:color w:val="000000" w:themeColor="text1"/>
                <w:sz w:val="20"/>
                <w:szCs w:val="20"/>
              </w:rPr>
              <w:br/>
            </w:r>
            <w:r w:rsidRPr="008D6CA2">
              <w:rPr>
                <w:rFonts w:ascii="Arial" w:hAnsi="Arial" w:cs="Arial"/>
                <w:bCs/>
                <w:i/>
                <w:iCs/>
                <w:color w:val="000000" w:themeColor="text1"/>
                <w:sz w:val="20"/>
                <w:szCs w:val="20"/>
              </w:rPr>
              <w:t>(kèm theo Thông tư số 73/2026/TT-BTC</w:t>
            </w:r>
            <w:r w:rsidRPr="008D6CA2">
              <w:rPr>
                <w:rFonts w:ascii="Arial" w:hAnsi="Arial" w:cs="Arial"/>
                <w:bCs/>
                <w:i/>
                <w:iCs/>
                <w:color w:val="000000" w:themeColor="text1"/>
                <w:sz w:val="20"/>
                <w:szCs w:val="20"/>
              </w:rPr>
              <w:br/>
              <w:t>ngày 25 tháng 6 năm 2026 của Bộ trưởng Bộ Tài chính)</w:t>
            </w:r>
          </w:p>
        </w:tc>
      </w:tr>
    </w:tbl>
    <w:p w14:paraId="101126D6" w14:textId="77777777" w:rsidR="00C5689D" w:rsidRPr="008D6CA2" w:rsidRDefault="00C5689D" w:rsidP="00C5689D">
      <w:pPr>
        <w:adjustRightInd w:val="0"/>
        <w:snapToGrid w:val="0"/>
        <w:spacing w:after="0" w:line="240" w:lineRule="auto"/>
        <w:jc w:val="center"/>
        <w:rPr>
          <w:rFonts w:ascii="Arial" w:hAnsi="Arial" w:cs="Arial"/>
          <w:bCs/>
          <w:color w:val="000000" w:themeColor="text1"/>
          <w:sz w:val="20"/>
          <w:szCs w:val="20"/>
        </w:rPr>
      </w:pPr>
    </w:p>
    <w:p w14:paraId="09218A29" w14:textId="77777777" w:rsidR="00163B59" w:rsidRPr="008D6CA2" w:rsidRDefault="00052B60" w:rsidP="00C5689D">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T</w:t>
      </w:r>
      <w:r w:rsidRPr="008D6CA2">
        <w:rPr>
          <w:rFonts w:ascii="Arial" w:hAnsi="Arial" w:cs="Arial"/>
          <w:b/>
          <w:color w:val="000000" w:themeColor="text1"/>
          <w:sz w:val="20"/>
          <w:szCs w:val="20"/>
        </w:rPr>
        <w:t>Ổ</w:t>
      </w:r>
      <w:r w:rsidRPr="008D6CA2">
        <w:rPr>
          <w:rFonts w:ascii="Arial" w:hAnsi="Arial" w:cs="Arial"/>
          <w:b/>
          <w:color w:val="000000" w:themeColor="text1"/>
          <w:sz w:val="20"/>
          <w:szCs w:val="20"/>
        </w:rPr>
        <w:t>NG H</w:t>
      </w:r>
      <w:r w:rsidRPr="008D6CA2">
        <w:rPr>
          <w:rFonts w:ascii="Arial" w:hAnsi="Arial" w:cs="Arial"/>
          <w:b/>
          <w:color w:val="000000" w:themeColor="text1"/>
          <w:sz w:val="20"/>
          <w:szCs w:val="20"/>
        </w:rPr>
        <w:t>Ợ</w:t>
      </w:r>
      <w:r w:rsidRPr="008D6CA2">
        <w:rPr>
          <w:rFonts w:ascii="Arial" w:hAnsi="Arial" w:cs="Arial"/>
          <w:b/>
          <w:color w:val="000000" w:themeColor="text1"/>
          <w:sz w:val="20"/>
          <w:szCs w:val="20"/>
        </w:rPr>
        <w:t>P BÁO CÁO TÌNH HÌNH QUY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T TOÁN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 S</w:t>
      </w:r>
      <w:r w:rsidRPr="008D6CA2">
        <w:rPr>
          <w:rFonts w:ascii="Arial" w:hAnsi="Arial" w:cs="Arial"/>
          <w:b/>
          <w:color w:val="000000" w:themeColor="text1"/>
          <w:sz w:val="20"/>
          <w:szCs w:val="20"/>
        </w:rPr>
        <w:t>Ử</w:t>
      </w:r>
      <w:r w:rsidRPr="008D6CA2">
        <w:rPr>
          <w:rFonts w:ascii="Arial" w:hAnsi="Arial" w:cs="Arial"/>
          <w:b/>
          <w:color w:val="000000" w:themeColor="text1"/>
          <w:sz w:val="20"/>
          <w:szCs w:val="20"/>
        </w:rPr>
        <w:t xml:space="preserve"> D</w:t>
      </w:r>
      <w:r w:rsidRPr="008D6CA2">
        <w:rPr>
          <w:rFonts w:ascii="Arial" w:hAnsi="Arial" w:cs="Arial"/>
          <w:b/>
          <w:color w:val="000000" w:themeColor="text1"/>
          <w:sz w:val="20"/>
          <w:szCs w:val="20"/>
        </w:rPr>
        <w:t>Ụ</w:t>
      </w:r>
      <w:r w:rsidRPr="008D6CA2">
        <w:rPr>
          <w:rFonts w:ascii="Arial" w:hAnsi="Arial" w:cs="Arial"/>
          <w:b/>
          <w:color w:val="000000" w:themeColor="text1"/>
          <w:sz w:val="20"/>
          <w:szCs w:val="20"/>
        </w:rPr>
        <w:t>NG 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CÔNG TRONG NĂM ...</w:t>
      </w:r>
    </w:p>
    <w:p w14:paraId="66BDE996" w14:textId="6EE3444E" w:rsidR="00163B59" w:rsidRPr="008D6CA2" w:rsidRDefault="00052B60" w:rsidP="00C5689D">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i/>
          <w:color w:val="000000" w:themeColor="text1"/>
          <w:sz w:val="20"/>
          <w:szCs w:val="20"/>
        </w:rPr>
        <w:t>(Kèm theo văn b</w:t>
      </w:r>
      <w:r w:rsidRPr="008D6CA2">
        <w:rPr>
          <w:rFonts w:ascii="Arial" w:hAnsi="Arial" w:cs="Arial"/>
          <w:i/>
          <w:color w:val="000000" w:themeColor="text1"/>
          <w:sz w:val="20"/>
          <w:szCs w:val="20"/>
        </w:rPr>
        <w:t>ả</w:t>
      </w:r>
      <w:r w:rsidRPr="008D6CA2">
        <w:rPr>
          <w:rFonts w:ascii="Arial" w:hAnsi="Arial" w:cs="Arial"/>
          <w:i/>
          <w:color w:val="000000" w:themeColor="text1"/>
          <w:sz w:val="20"/>
          <w:szCs w:val="20"/>
        </w:rPr>
        <w:t xml:space="preserve">n </w:t>
      </w:r>
      <w:r w:rsidR="00C5689D" w:rsidRPr="008D6CA2">
        <w:rPr>
          <w:rFonts w:ascii="Arial" w:hAnsi="Arial" w:cs="Arial"/>
          <w:i/>
          <w:color w:val="000000" w:themeColor="text1"/>
          <w:sz w:val="20"/>
          <w:szCs w:val="20"/>
        </w:rPr>
        <w:t>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 xml:space="preserve"> </w:t>
      </w:r>
      <w:r w:rsidR="00C5689D" w:rsidRPr="008D6CA2">
        <w:rPr>
          <w:rFonts w:ascii="Arial" w:hAnsi="Arial" w:cs="Arial"/>
          <w:i/>
          <w:color w:val="000000" w:themeColor="text1"/>
          <w:sz w:val="20"/>
          <w:szCs w:val="20"/>
        </w:rPr>
        <w:t>....</w:t>
      </w:r>
      <w:r w:rsidRPr="008D6CA2">
        <w:rPr>
          <w:rFonts w:ascii="Arial" w:hAnsi="Arial" w:cs="Arial"/>
          <w:i/>
          <w:color w:val="000000" w:themeColor="text1"/>
          <w:sz w:val="20"/>
          <w:szCs w:val="20"/>
        </w:rPr>
        <w:t>ngày</w:t>
      </w:r>
      <w:r w:rsidR="00C5689D" w:rsidRPr="008D6CA2">
        <w:rPr>
          <w:rFonts w:ascii="Arial" w:hAnsi="Arial" w:cs="Arial"/>
          <w:i/>
          <w:color w:val="000000" w:themeColor="text1"/>
          <w:sz w:val="20"/>
          <w:szCs w:val="20"/>
        </w:rPr>
        <w:t>...</w:t>
      </w:r>
      <w:r w:rsidRPr="008D6CA2">
        <w:rPr>
          <w:rFonts w:ascii="Arial" w:hAnsi="Arial" w:cs="Arial"/>
          <w:i/>
          <w:color w:val="000000" w:themeColor="text1"/>
          <w:sz w:val="20"/>
          <w:szCs w:val="20"/>
        </w:rPr>
        <w:t>tháng</w:t>
      </w:r>
      <w:r w:rsidR="00C5689D" w:rsidRPr="008D6CA2">
        <w:rPr>
          <w:rFonts w:ascii="Arial" w:hAnsi="Arial" w:cs="Arial"/>
          <w:i/>
          <w:color w:val="000000" w:themeColor="text1"/>
          <w:sz w:val="20"/>
          <w:szCs w:val="20"/>
        </w:rPr>
        <w:t>...</w:t>
      </w:r>
      <w:r w:rsidRPr="008D6CA2">
        <w:rPr>
          <w:rFonts w:ascii="Arial" w:hAnsi="Arial" w:cs="Arial"/>
          <w:i/>
          <w:color w:val="000000" w:themeColor="text1"/>
          <w:sz w:val="20"/>
          <w:szCs w:val="20"/>
        </w:rPr>
        <w:t>năm</w:t>
      </w:r>
      <w:r w:rsidR="00C5689D" w:rsidRPr="008D6CA2">
        <w:rPr>
          <w:rFonts w:ascii="Arial" w:hAnsi="Arial" w:cs="Arial"/>
          <w:i/>
          <w:color w:val="000000" w:themeColor="text1"/>
          <w:sz w:val="20"/>
          <w:szCs w:val="20"/>
        </w:rPr>
        <w:t>...c</w:t>
      </w:r>
      <w:r w:rsidRPr="008D6CA2">
        <w:rPr>
          <w:rFonts w:ascii="Arial" w:hAnsi="Arial" w:cs="Arial"/>
          <w:i/>
          <w:color w:val="000000" w:themeColor="text1"/>
          <w:sz w:val="20"/>
          <w:szCs w:val="20"/>
        </w:rPr>
        <w:t>ủ</w:t>
      </w:r>
      <w:r w:rsidRPr="008D6CA2">
        <w:rPr>
          <w:rFonts w:ascii="Arial" w:hAnsi="Arial" w:cs="Arial"/>
          <w:i/>
          <w:color w:val="000000" w:themeColor="text1"/>
          <w:sz w:val="20"/>
          <w:szCs w:val="20"/>
        </w:rPr>
        <w:t>a</w:t>
      </w:r>
      <w:r w:rsidR="00C5689D" w:rsidRPr="008D6CA2">
        <w:rPr>
          <w:rFonts w:ascii="Arial" w:hAnsi="Arial" w:cs="Arial"/>
          <w:i/>
          <w:color w:val="000000" w:themeColor="text1"/>
          <w:sz w:val="20"/>
          <w:szCs w:val="20"/>
        </w:rPr>
        <w:t>...</w:t>
      </w:r>
      <w:r w:rsidRPr="008D6CA2">
        <w:rPr>
          <w:rFonts w:ascii="Arial" w:hAnsi="Arial" w:cs="Arial"/>
          <w:i/>
          <w:color w:val="000000" w:themeColor="text1"/>
          <w:sz w:val="20"/>
          <w:szCs w:val="20"/>
        </w:rPr>
        <w:t>)</w:t>
      </w:r>
    </w:p>
    <w:p w14:paraId="4227BAC8" w14:textId="77777777" w:rsidR="00C5689D" w:rsidRPr="008D6CA2" w:rsidRDefault="00C5689D" w:rsidP="00C5689D">
      <w:pPr>
        <w:adjustRightInd w:val="0"/>
        <w:snapToGrid w:val="0"/>
        <w:spacing w:after="0" w:line="240" w:lineRule="auto"/>
        <w:jc w:val="center"/>
        <w:rPr>
          <w:rFonts w:ascii="Arial" w:hAnsi="Arial" w:cs="Arial"/>
          <w:i/>
          <w:color w:val="000000" w:themeColor="text1"/>
          <w:sz w:val="20"/>
          <w:szCs w:val="20"/>
        </w:rPr>
      </w:pPr>
    </w:p>
    <w:p w14:paraId="6D1A9CF4" w14:textId="1FC05482" w:rsidR="00163B59" w:rsidRPr="008D6CA2" w:rsidRDefault="00052B60" w:rsidP="00C5689D">
      <w:pPr>
        <w:adjustRightInd w:val="0"/>
        <w:snapToGrid w:val="0"/>
        <w:spacing w:after="120" w:line="240" w:lineRule="auto"/>
        <w:ind w:firstLine="720"/>
        <w:jc w:val="right"/>
        <w:rPr>
          <w:rFonts w:ascii="Arial" w:hAnsi="Arial" w:cs="Arial"/>
          <w:i/>
          <w:color w:val="000000" w:themeColor="text1"/>
          <w:sz w:val="20"/>
          <w:szCs w:val="20"/>
        </w:rPr>
      </w:pPr>
      <w:r w:rsidRPr="008D6CA2">
        <w:rPr>
          <w:rFonts w:ascii="Arial" w:hAnsi="Arial" w:cs="Arial"/>
          <w:i/>
          <w:color w:val="000000" w:themeColor="text1"/>
          <w:sz w:val="20"/>
          <w:szCs w:val="20"/>
        </w:rPr>
        <w:t>Đơn v</w:t>
      </w:r>
      <w:r w:rsidRPr="008D6CA2">
        <w:rPr>
          <w:rFonts w:ascii="Arial" w:hAnsi="Arial" w:cs="Arial"/>
          <w:i/>
          <w:color w:val="000000" w:themeColor="text1"/>
          <w:sz w:val="20"/>
          <w:szCs w:val="20"/>
        </w:rPr>
        <w:t>ị</w:t>
      </w:r>
      <w:r w:rsidRPr="008D6CA2">
        <w:rPr>
          <w:rFonts w:ascii="Arial" w:hAnsi="Arial" w:cs="Arial"/>
          <w:i/>
          <w:color w:val="000000" w:themeColor="text1"/>
          <w:sz w:val="20"/>
          <w:szCs w:val="20"/>
        </w:rPr>
        <w:t>: t</w:t>
      </w:r>
      <w:r w:rsidRPr="008D6CA2">
        <w:rPr>
          <w:rFonts w:ascii="Arial" w:hAnsi="Arial" w:cs="Arial"/>
          <w:i/>
          <w:color w:val="000000" w:themeColor="text1"/>
          <w:sz w:val="20"/>
          <w:szCs w:val="20"/>
        </w:rPr>
        <w:t>ỷ</w:t>
      </w:r>
      <w:r w:rsidRPr="008D6CA2">
        <w:rPr>
          <w:rFonts w:ascii="Arial" w:hAnsi="Arial" w:cs="Arial"/>
          <w:i/>
          <w:color w:val="000000" w:themeColor="text1"/>
          <w:sz w:val="20"/>
          <w:szCs w:val="20"/>
        </w:rPr>
        <w:t xml:space="preserve"> đ</w:t>
      </w:r>
      <w:r w:rsidRPr="008D6CA2">
        <w:rPr>
          <w:rFonts w:ascii="Arial" w:hAnsi="Arial" w:cs="Arial"/>
          <w:i/>
          <w:color w:val="000000" w:themeColor="text1"/>
          <w:sz w:val="20"/>
          <w:szCs w:val="20"/>
        </w:rPr>
        <w:t>ồ</w:t>
      </w:r>
      <w:r w:rsidRPr="008D6CA2">
        <w:rPr>
          <w:rFonts w:ascii="Arial" w:hAnsi="Arial" w:cs="Arial"/>
          <w:i/>
          <w:color w:val="000000" w:themeColor="text1"/>
          <w:sz w:val="20"/>
          <w:szCs w:val="20"/>
        </w:rPr>
        <w:t>ng</w:t>
      </w:r>
    </w:p>
    <w:tbl>
      <w:tblPr>
        <w:tblStyle w:val="TableGrid"/>
        <w:tblW w:w="5000" w:type="pct"/>
        <w:tblLook w:val="04A0" w:firstRow="1" w:lastRow="0" w:firstColumn="1" w:lastColumn="0" w:noHBand="0" w:noVBand="1"/>
      </w:tblPr>
      <w:tblGrid>
        <w:gridCol w:w="471"/>
        <w:gridCol w:w="990"/>
        <w:gridCol w:w="893"/>
        <w:gridCol w:w="482"/>
        <w:gridCol w:w="704"/>
        <w:gridCol w:w="770"/>
        <w:gridCol w:w="926"/>
        <w:gridCol w:w="748"/>
        <w:gridCol w:w="693"/>
        <w:gridCol w:w="704"/>
        <w:gridCol w:w="770"/>
        <w:gridCol w:w="482"/>
        <w:gridCol w:w="704"/>
        <w:gridCol w:w="770"/>
        <w:gridCol w:w="926"/>
        <w:gridCol w:w="748"/>
        <w:gridCol w:w="693"/>
        <w:gridCol w:w="704"/>
        <w:gridCol w:w="770"/>
      </w:tblGrid>
      <w:tr w:rsidR="008D6CA2" w:rsidRPr="008D6CA2" w14:paraId="40234B7E" w14:textId="77777777" w:rsidTr="008D6CA2">
        <w:trPr>
          <w:trHeight w:val="20"/>
        </w:trPr>
        <w:tc>
          <w:tcPr>
            <w:tcW w:w="169" w:type="pct"/>
            <w:vMerge w:val="restart"/>
            <w:vAlign w:val="center"/>
          </w:tcPr>
          <w:p w14:paraId="3E8936AB" w14:textId="4982BA40"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 TT</w:t>
            </w:r>
          </w:p>
        </w:tc>
        <w:tc>
          <w:tcPr>
            <w:tcW w:w="355" w:type="pct"/>
            <w:vMerge w:val="restart"/>
            <w:vAlign w:val="center"/>
          </w:tcPr>
          <w:p w14:paraId="31030DFF" w14:textId="44018E74"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Nội dung</w:t>
            </w:r>
          </w:p>
        </w:tc>
        <w:tc>
          <w:tcPr>
            <w:tcW w:w="320" w:type="pct"/>
            <w:vMerge w:val="restart"/>
            <w:vAlign w:val="center"/>
          </w:tcPr>
          <w:p w14:paraId="5D3CBB3D" w14:textId="32DE49DB"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Tổng số dự án</w:t>
            </w:r>
          </w:p>
        </w:tc>
        <w:tc>
          <w:tcPr>
            <w:tcW w:w="2078" w:type="pct"/>
            <w:gridSpan w:val="8"/>
            <w:vAlign w:val="center"/>
          </w:tcPr>
          <w:p w14:paraId="66C07F9D" w14:textId="3D2AA822"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Trong thời gian quyết toán theo quy định</w:t>
            </w:r>
          </w:p>
        </w:tc>
        <w:tc>
          <w:tcPr>
            <w:tcW w:w="2078" w:type="pct"/>
            <w:gridSpan w:val="8"/>
            <w:vAlign w:val="center"/>
          </w:tcPr>
          <w:p w14:paraId="337C3C55" w14:textId="7491ECD3"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Vi phạm quy định về thời gian quyết toán</w:t>
            </w:r>
          </w:p>
        </w:tc>
      </w:tr>
      <w:tr w:rsidR="008D6CA2" w:rsidRPr="008D6CA2" w14:paraId="392D9FB1" w14:textId="77777777" w:rsidTr="008D6CA2">
        <w:trPr>
          <w:trHeight w:val="20"/>
        </w:trPr>
        <w:tc>
          <w:tcPr>
            <w:tcW w:w="169" w:type="pct"/>
            <w:vMerge/>
            <w:vAlign w:val="center"/>
          </w:tcPr>
          <w:p w14:paraId="2513E69C" w14:textId="5969C3A0" w:rsidR="0016631A" w:rsidRPr="008D6CA2" w:rsidRDefault="0016631A" w:rsidP="0016631A">
            <w:pPr>
              <w:adjustRightInd w:val="0"/>
              <w:snapToGrid w:val="0"/>
              <w:spacing w:after="120"/>
              <w:jc w:val="center"/>
              <w:rPr>
                <w:rFonts w:ascii="Arial" w:hAnsi="Arial" w:cs="Arial"/>
                <w:b/>
                <w:bCs/>
                <w:color w:val="000000" w:themeColor="text1"/>
                <w:sz w:val="20"/>
                <w:szCs w:val="20"/>
              </w:rPr>
            </w:pPr>
          </w:p>
        </w:tc>
        <w:tc>
          <w:tcPr>
            <w:tcW w:w="355" w:type="pct"/>
            <w:vMerge/>
            <w:vAlign w:val="center"/>
          </w:tcPr>
          <w:p w14:paraId="0782AD3E" w14:textId="77777777" w:rsidR="0016631A" w:rsidRPr="008D6CA2" w:rsidRDefault="0016631A" w:rsidP="0016631A">
            <w:pPr>
              <w:adjustRightInd w:val="0"/>
              <w:snapToGrid w:val="0"/>
              <w:spacing w:after="120"/>
              <w:rPr>
                <w:rFonts w:ascii="Arial" w:hAnsi="Arial" w:cs="Arial"/>
                <w:b/>
                <w:bCs/>
                <w:color w:val="000000" w:themeColor="text1"/>
                <w:sz w:val="20"/>
                <w:szCs w:val="20"/>
              </w:rPr>
            </w:pPr>
          </w:p>
        </w:tc>
        <w:tc>
          <w:tcPr>
            <w:tcW w:w="320" w:type="pct"/>
            <w:vMerge/>
            <w:vAlign w:val="center"/>
          </w:tcPr>
          <w:p w14:paraId="3B3CCA56" w14:textId="77777777" w:rsidR="0016631A" w:rsidRPr="008D6CA2" w:rsidRDefault="0016631A" w:rsidP="0016631A">
            <w:pPr>
              <w:adjustRightInd w:val="0"/>
              <w:snapToGrid w:val="0"/>
              <w:spacing w:after="120"/>
              <w:jc w:val="center"/>
              <w:rPr>
                <w:rFonts w:ascii="Arial" w:hAnsi="Arial" w:cs="Arial"/>
                <w:b/>
                <w:bCs/>
                <w:color w:val="000000" w:themeColor="text1"/>
                <w:sz w:val="20"/>
                <w:szCs w:val="20"/>
              </w:rPr>
            </w:pPr>
          </w:p>
        </w:tc>
        <w:tc>
          <w:tcPr>
            <w:tcW w:w="173" w:type="pct"/>
            <w:vAlign w:val="center"/>
          </w:tcPr>
          <w:p w14:paraId="262B2288" w14:textId="19FEEBD6"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 dự án</w:t>
            </w:r>
          </w:p>
        </w:tc>
        <w:tc>
          <w:tcPr>
            <w:tcW w:w="528" w:type="pct"/>
            <w:gridSpan w:val="2"/>
            <w:vAlign w:val="center"/>
          </w:tcPr>
          <w:p w14:paraId="0DF47C56" w14:textId="2C6CA307"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Tổng mức đầu tư được duyệt hoặc điều chỉnh lần cuối của dự án</w:t>
            </w:r>
          </w:p>
        </w:tc>
        <w:tc>
          <w:tcPr>
            <w:tcW w:w="332" w:type="pct"/>
            <w:vMerge w:val="restart"/>
            <w:vAlign w:val="center"/>
          </w:tcPr>
          <w:p w14:paraId="7752A856" w14:textId="495AB704" w:rsidR="0016631A" w:rsidRPr="008D6CA2" w:rsidRDefault="0016631A" w:rsidP="00BB1315">
            <w:pPr>
              <w:adjustRightInd w:val="0"/>
              <w:snapToGrid w:val="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Giá trị</w:t>
            </w:r>
            <w:r w:rsidR="00110452">
              <w:rPr>
                <w:rFonts w:ascii="Arial" w:hAnsi="Arial" w:cs="Arial"/>
                <w:b/>
                <w:bCs/>
                <w:color w:val="000000" w:themeColor="text1"/>
                <w:sz w:val="20"/>
                <w:szCs w:val="20"/>
              </w:rPr>
              <w:t xml:space="preserve"> </w:t>
            </w:r>
            <w:r w:rsidRPr="008D6CA2">
              <w:rPr>
                <w:rFonts w:ascii="Arial" w:hAnsi="Arial" w:cs="Arial"/>
                <w:b/>
                <w:bCs/>
                <w:color w:val="000000" w:themeColor="text1"/>
                <w:sz w:val="20"/>
                <w:szCs w:val="20"/>
              </w:rPr>
              <w:t>đề nghị quyết toán hoặc giá trị khối lượng hoàn thành được nghiệm thu</w:t>
            </w:r>
          </w:p>
        </w:tc>
        <w:tc>
          <w:tcPr>
            <w:tcW w:w="268" w:type="pct"/>
            <w:vMerge w:val="restart"/>
            <w:vAlign w:val="center"/>
          </w:tcPr>
          <w:p w14:paraId="3910D4D1" w14:textId="68924916"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Giá trị</w:t>
            </w:r>
            <w:r w:rsidR="00865DF1">
              <w:rPr>
                <w:rFonts w:ascii="Arial" w:hAnsi="Arial" w:cs="Arial"/>
                <w:b/>
                <w:bCs/>
                <w:color w:val="000000" w:themeColor="text1"/>
                <w:sz w:val="20"/>
                <w:szCs w:val="20"/>
              </w:rPr>
              <w:t xml:space="preserve"> </w:t>
            </w:r>
            <w:r w:rsidRPr="008D6CA2">
              <w:rPr>
                <w:rFonts w:ascii="Arial" w:hAnsi="Arial" w:cs="Arial"/>
                <w:b/>
                <w:bCs/>
                <w:color w:val="000000" w:themeColor="text1"/>
                <w:sz w:val="20"/>
                <w:szCs w:val="20"/>
              </w:rPr>
              <w:t>quyết toán được duyệt (nếu có)</w:t>
            </w:r>
          </w:p>
        </w:tc>
        <w:tc>
          <w:tcPr>
            <w:tcW w:w="248" w:type="pct"/>
            <w:vMerge w:val="restart"/>
            <w:vAlign w:val="center"/>
          </w:tcPr>
          <w:p w14:paraId="55C12D37" w14:textId="57875E91"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Vốn đã giải ngân</w:t>
            </w:r>
          </w:p>
        </w:tc>
        <w:tc>
          <w:tcPr>
            <w:tcW w:w="528" w:type="pct"/>
            <w:gridSpan w:val="2"/>
            <w:vAlign w:val="center"/>
          </w:tcPr>
          <w:p w14:paraId="1CA8B17C" w14:textId="141E1D54"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Vốn đầu tư công còn lại phải bố trí đến thời điểm báo cáo so với giá trị quyết toán được duyệt hoặc giá trị đề nghị quyết toán hoặc giá trị khối lượng hoàn thành được nghiệm thu</w:t>
            </w:r>
          </w:p>
        </w:tc>
        <w:tc>
          <w:tcPr>
            <w:tcW w:w="173" w:type="pct"/>
            <w:vAlign w:val="center"/>
          </w:tcPr>
          <w:p w14:paraId="0EADA39D" w14:textId="3E2FE253"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Số dự án</w:t>
            </w:r>
          </w:p>
        </w:tc>
        <w:tc>
          <w:tcPr>
            <w:tcW w:w="528" w:type="pct"/>
            <w:gridSpan w:val="2"/>
            <w:vAlign w:val="center"/>
          </w:tcPr>
          <w:p w14:paraId="2C32A488" w14:textId="7CADFAC5"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Tổng mức đầu tư được duyệt hoặc điều chỉnh lần cuối của dự án</w:t>
            </w:r>
          </w:p>
        </w:tc>
        <w:tc>
          <w:tcPr>
            <w:tcW w:w="332" w:type="pct"/>
            <w:vMerge w:val="restart"/>
            <w:vAlign w:val="center"/>
          </w:tcPr>
          <w:p w14:paraId="2DDEBD57" w14:textId="34F5CCDB"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Giá trị chủ đầu tư đề nghị quyết toán hoặc giá trị khối lượng hoàn thành được nghiệm thu</w:t>
            </w:r>
          </w:p>
        </w:tc>
        <w:tc>
          <w:tcPr>
            <w:tcW w:w="268" w:type="pct"/>
            <w:vMerge w:val="restart"/>
            <w:vAlign w:val="center"/>
          </w:tcPr>
          <w:p w14:paraId="55127477" w14:textId="6E9300FC"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Giá trị quyết toán được duyệt (nếu có)</w:t>
            </w:r>
          </w:p>
        </w:tc>
        <w:tc>
          <w:tcPr>
            <w:tcW w:w="248" w:type="pct"/>
            <w:vMerge w:val="restart"/>
            <w:vAlign w:val="center"/>
          </w:tcPr>
          <w:p w14:paraId="400AEC78" w14:textId="2DAD504A"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Vốn đã giải ngân</w:t>
            </w:r>
          </w:p>
        </w:tc>
        <w:tc>
          <w:tcPr>
            <w:tcW w:w="528" w:type="pct"/>
            <w:gridSpan w:val="2"/>
            <w:vAlign w:val="center"/>
          </w:tcPr>
          <w:p w14:paraId="77D4C8F0" w14:textId="30250223"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Vốn đầu tư công còn lại phải bố trí đến thời điểm báo cáo so với giá trị quyết toán được duyệt hoặc giá trị đề nghị quyết toán hoặc giá trị khối lượng hoàn thành được nghiệm thu</w:t>
            </w:r>
          </w:p>
        </w:tc>
      </w:tr>
      <w:tr w:rsidR="00865DF1" w:rsidRPr="008D6CA2" w14:paraId="6E9793F8" w14:textId="77777777" w:rsidTr="008D6CA2">
        <w:trPr>
          <w:trHeight w:val="20"/>
        </w:trPr>
        <w:tc>
          <w:tcPr>
            <w:tcW w:w="169" w:type="pct"/>
            <w:vMerge/>
            <w:vAlign w:val="center"/>
          </w:tcPr>
          <w:p w14:paraId="2654108F" w14:textId="016C219A" w:rsidR="0016631A" w:rsidRPr="008D6CA2" w:rsidRDefault="0016631A" w:rsidP="0016631A">
            <w:pPr>
              <w:adjustRightInd w:val="0"/>
              <w:snapToGrid w:val="0"/>
              <w:spacing w:after="120"/>
              <w:jc w:val="center"/>
              <w:rPr>
                <w:rFonts w:ascii="Arial" w:hAnsi="Arial" w:cs="Arial"/>
                <w:b/>
                <w:bCs/>
                <w:color w:val="000000" w:themeColor="text1"/>
                <w:sz w:val="20"/>
                <w:szCs w:val="20"/>
              </w:rPr>
            </w:pPr>
          </w:p>
        </w:tc>
        <w:tc>
          <w:tcPr>
            <w:tcW w:w="355" w:type="pct"/>
            <w:vMerge/>
            <w:vAlign w:val="center"/>
          </w:tcPr>
          <w:p w14:paraId="020C0DD4" w14:textId="77777777" w:rsidR="0016631A" w:rsidRPr="008D6CA2" w:rsidRDefault="0016631A" w:rsidP="0016631A">
            <w:pPr>
              <w:adjustRightInd w:val="0"/>
              <w:snapToGrid w:val="0"/>
              <w:spacing w:after="120"/>
              <w:rPr>
                <w:rFonts w:ascii="Arial" w:hAnsi="Arial" w:cs="Arial"/>
                <w:b/>
                <w:bCs/>
                <w:color w:val="000000" w:themeColor="text1"/>
                <w:sz w:val="20"/>
                <w:szCs w:val="20"/>
              </w:rPr>
            </w:pPr>
          </w:p>
        </w:tc>
        <w:tc>
          <w:tcPr>
            <w:tcW w:w="320" w:type="pct"/>
            <w:vMerge/>
            <w:vAlign w:val="center"/>
          </w:tcPr>
          <w:p w14:paraId="237B2342" w14:textId="77777777" w:rsidR="0016631A" w:rsidRPr="008D6CA2" w:rsidRDefault="0016631A" w:rsidP="0016631A">
            <w:pPr>
              <w:adjustRightInd w:val="0"/>
              <w:snapToGrid w:val="0"/>
              <w:spacing w:after="120"/>
              <w:jc w:val="center"/>
              <w:rPr>
                <w:rFonts w:ascii="Arial" w:hAnsi="Arial" w:cs="Arial"/>
                <w:b/>
                <w:bCs/>
                <w:color w:val="000000" w:themeColor="text1"/>
                <w:sz w:val="20"/>
                <w:szCs w:val="20"/>
              </w:rPr>
            </w:pPr>
          </w:p>
        </w:tc>
        <w:tc>
          <w:tcPr>
            <w:tcW w:w="173" w:type="pct"/>
            <w:vAlign w:val="center"/>
          </w:tcPr>
          <w:p w14:paraId="46045905" w14:textId="77777777" w:rsidR="0016631A" w:rsidRPr="008D6CA2" w:rsidRDefault="0016631A" w:rsidP="0016631A">
            <w:pPr>
              <w:adjustRightInd w:val="0"/>
              <w:snapToGrid w:val="0"/>
              <w:spacing w:after="120"/>
              <w:jc w:val="center"/>
              <w:rPr>
                <w:rFonts w:ascii="Arial" w:hAnsi="Arial" w:cs="Arial"/>
                <w:b/>
                <w:bCs/>
                <w:color w:val="000000" w:themeColor="text1"/>
                <w:sz w:val="20"/>
                <w:szCs w:val="20"/>
              </w:rPr>
            </w:pPr>
          </w:p>
        </w:tc>
        <w:tc>
          <w:tcPr>
            <w:tcW w:w="252" w:type="pct"/>
            <w:vAlign w:val="center"/>
          </w:tcPr>
          <w:p w14:paraId="2FD7EE95" w14:textId="7B718A46"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Tổng số</w:t>
            </w:r>
          </w:p>
        </w:tc>
        <w:tc>
          <w:tcPr>
            <w:tcW w:w="276" w:type="pct"/>
            <w:vAlign w:val="center"/>
          </w:tcPr>
          <w:p w14:paraId="09E894D6" w14:textId="4DD2A2EE"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Trong đó: ngân sách trung ương</w:t>
            </w:r>
          </w:p>
        </w:tc>
        <w:tc>
          <w:tcPr>
            <w:tcW w:w="332" w:type="pct"/>
            <w:vMerge/>
            <w:vAlign w:val="center"/>
          </w:tcPr>
          <w:p w14:paraId="3AA28CE4" w14:textId="77777777" w:rsidR="0016631A" w:rsidRPr="008D6CA2" w:rsidRDefault="0016631A" w:rsidP="0016631A">
            <w:pPr>
              <w:adjustRightInd w:val="0"/>
              <w:snapToGrid w:val="0"/>
              <w:spacing w:after="120"/>
              <w:jc w:val="center"/>
              <w:rPr>
                <w:rFonts w:ascii="Arial" w:hAnsi="Arial" w:cs="Arial"/>
                <w:b/>
                <w:bCs/>
                <w:color w:val="000000" w:themeColor="text1"/>
                <w:sz w:val="20"/>
                <w:szCs w:val="20"/>
              </w:rPr>
            </w:pPr>
          </w:p>
        </w:tc>
        <w:tc>
          <w:tcPr>
            <w:tcW w:w="268" w:type="pct"/>
            <w:vMerge/>
            <w:vAlign w:val="center"/>
          </w:tcPr>
          <w:p w14:paraId="0903D4AF" w14:textId="77777777" w:rsidR="0016631A" w:rsidRPr="008D6CA2" w:rsidRDefault="0016631A" w:rsidP="0016631A">
            <w:pPr>
              <w:adjustRightInd w:val="0"/>
              <w:snapToGrid w:val="0"/>
              <w:spacing w:after="120"/>
              <w:jc w:val="center"/>
              <w:rPr>
                <w:rFonts w:ascii="Arial" w:hAnsi="Arial" w:cs="Arial"/>
                <w:b/>
                <w:bCs/>
                <w:color w:val="000000" w:themeColor="text1"/>
                <w:sz w:val="20"/>
                <w:szCs w:val="20"/>
              </w:rPr>
            </w:pPr>
          </w:p>
        </w:tc>
        <w:tc>
          <w:tcPr>
            <w:tcW w:w="248" w:type="pct"/>
            <w:vMerge/>
            <w:vAlign w:val="center"/>
          </w:tcPr>
          <w:p w14:paraId="7302E67B" w14:textId="77777777" w:rsidR="0016631A" w:rsidRPr="008D6CA2" w:rsidRDefault="0016631A" w:rsidP="0016631A">
            <w:pPr>
              <w:adjustRightInd w:val="0"/>
              <w:snapToGrid w:val="0"/>
              <w:spacing w:after="120"/>
              <w:jc w:val="center"/>
              <w:rPr>
                <w:rFonts w:ascii="Arial" w:hAnsi="Arial" w:cs="Arial"/>
                <w:b/>
                <w:bCs/>
                <w:color w:val="000000" w:themeColor="text1"/>
                <w:sz w:val="20"/>
                <w:szCs w:val="20"/>
              </w:rPr>
            </w:pPr>
          </w:p>
        </w:tc>
        <w:tc>
          <w:tcPr>
            <w:tcW w:w="252" w:type="pct"/>
            <w:vAlign w:val="center"/>
          </w:tcPr>
          <w:p w14:paraId="515103A1" w14:textId="645421AD"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Tổng số</w:t>
            </w:r>
          </w:p>
        </w:tc>
        <w:tc>
          <w:tcPr>
            <w:tcW w:w="276" w:type="pct"/>
            <w:vAlign w:val="center"/>
          </w:tcPr>
          <w:p w14:paraId="2C051693" w14:textId="0A9CDCDE"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Trong đó: ngân sách trung ương</w:t>
            </w:r>
          </w:p>
        </w:tc>
        <w:tc>
          <w:tcPr>
            <w:tcW w:w="173" w:type="pct"/>
            <w:vAlign w:val="center"/>
          </w:tcPr>
          <w:p w14:paraId="5A3FCC22" w14:textId="77777777" w:rsidR="0016631A" w:rsidRPr="008D6CA2" w:rsidRDefault="0016631A" w:rsidP="0016631A">
            <w:pPr>
              <w:adjustRightInd w:val="0"/>
              <w:snapToGrid w:val="0"/>
              <w:spacing w:after="120"/>
              <w:jc w:val="center"/>
              <w:rPr>
                <w:rFonts w:ascii="Arial" w:hAnsi="Arial" w:cs="Arial"/>
                <w:b/>
                <w:bCs/>
                <w:color w:val="000000" w:themeColor="text1"/>
                <w:sz w:val="20"/>
                <w:szCs w:val="20"/>
              </w:rPr>
            </w:pPr>
          </w:p>
        </w:tc>
        <w:tc>
          <w:tcPr>
            <w:tcW w:w="252" w:type="pct"/>
            <w:vAlign w:val="center"/>
          </w:tcPr>
          <w:p w14:paraId="5C87202C" w14:textId="07C2EE1A"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Tổng số</w:t>
            </w:r>
          </w:p>
        </w:tc>
        <w:tc>
          <w:tcPr>
            <w:tcW w:w="276" w:type="pct"/>
            <w:vAlign w:val="center"/>
          </w:tcPr>
          <w:p w14:paraId="46EA206F" w14:textId="5C352300"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Trong đó: ngân sách trung ương</w:t>
            </w:r>
          </w:p>
        </w:tc>
        <w:tc>
          <w:tcPr>
            <w:tcW w:w="332" w:type="pct"/>
            <w:vMerge/>
            <w:vAlign w:val="center"/>
          </w:tcPr>
          <w:p w14:paraId="1EEB241C" w14:textId="77777777" w:rsidR="0016631A" w:rsidRPr="008D6CA2" w:rsidRDefault="0016631A" w:rsidP="0016631A">
            <w:pPr>
              <w:adjustRightInd w:val="0"/>
              <w:snapToGrid w:val="0"/>
              <w:spacing w:after="120"/>
              <w:jc w:val="center"/>
              <w:rPr>
                <w:rFonts w:ascii="Arial" w:hAnsi="Arial" w:cs="Arial"/>
                <w:b/>
                <w:bCs/>
                <w:color w:val="000000" w:themeColor="text1"/>
                <w:sz w:val="20"/>
                <w:szCs w:val="20"/>
              </w:rPr>
            </w:pPr>
          </w:p>
        </w:tc>
        <w:tc>
          <w:tcPr>
            <w:tcW w:w="268" w:type="pct"/>
            <w:vMerge/>
            <w:vAlign w:val="center"/>
          </w:tcPr>
          <w:p w14:paraId="3DD4FB39" w14:textId="77777777" w:rsidR="0016631A" w:rsidRPr="008D6CA2" w:rsidRDefault="0016631A" w:rsidP="0016631A">
            <w:pPr>
              <w:adjustRightInd w:val="0"/>
              <w:snapToGrid w:val="0"/>
              <w:spacing w:after="120"/>
              <w:jc w:val="center"/>
              <w:rPr>
                <w:rFonts w:ascii="Arial" w:hAnsi="Arial" w:cs="Arial"/>
                <w:b/>
                <w:bCs/>
                <w:color w:val="000000" w:themeColor="text1"/>
                <w:sz w:val="20"/>
                <w:szCs w:val="20"/>
              </w:rPr>
            </w:pPr>
          </w:p>
        </w:tc>
        <w:tc>
          <w:tcPr>
            <w:tcW w:w="248" w:type="pct"/>
            <w:vMerge/>
            <w:vAlign w:val="center"/>
          </w:tcPr>
          <w:p w14:paraId="2EB68443" w14:textId="57352A87" w:rsidR="0016631A" w:rsidRPr="008D6CA2" w:rsidRDefault="0016631A" w:rsidP="0016631A">
            <w:pPr>
              <w:adjustRightInd w:val="0"/>
              <w:snapToGrid w:val="0"/>
              <w:spacing w:after="120"/>
              <w:jc w:val="center"/>
              <w:rPr>
                <w:rFonts w:ascii="Arial" w:hAnsi="Arial" w:cs="Arial"/>
                <w:b/>
                <w:bCs/>
                <w:color w:val="000000" w:themeColor="text1"/>
                <w:sz w:val="20"/>
                <w:szCs w:val="20"/>
              </w:rPr>
            </w:pPr>
          </w:p>
        </w:tc>
        <w:tc>
          <w:tcPr>
            <w:tcW w:w="252" w:type="pct"/>
            <w:vAlign w:val="center"/>
          </w:tcPr>
          <w:p w14:paraId="2AFCCDEA" w14:textId="3B28D747"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Tổng số</w:t>
            </w:r>
          </w:p>
        </w:tc>
        <w:tc>
          <w:tcPr>
            <w:tcW w:w="276" w:type="pct"/>
            <w:vAlign w:val="center"/>
          </w:tcPr>
          <w:p w14:paraId="3F74601A" w14:textId="0BFCB34A"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Trong đó: ngân sách trung ương</w:t>
            </w:r>
          </w:p>
        </w:tc>
      </w:tr>
      <w:tr w:rsidR="00865DF1" w:rsidRPr="008D6CA2" w14:paraId="54267D76" w14:textId="77777777" w:rsidTr="008D6CA2">
        <w:trPr>
          <w:trHeight w:val="20"/>
        </w:trPr>
        <w:tc>
          <w:tcPr>
            <w:tcW w:w="169" w:type="pct"/>
            <w:vAlign w:val="center"/>
          </w:tcPr>
          <w:p w14:paraId="481478B8" w14:textId="470A8581"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355" w:type="pct"/>
            <w:vAlign w:val="center"/>
          </w:tcPr>
          <w:p w14:paraId="54680CC6" w14:textId="79B073C9"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320" w:type="pct"/>
            <w:vAlign w:val="center"/>
          </w:tcPr>
          <w:p w14:paraId="36BEF148" w14:textId="56841CE5"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3=4+12</w:t>
            </w:r>
          </w:p>
        </w:tc>
        <w:tc>
          <w:tcPr>
            <w:tcW w:w="173" w:type="pct"/>
            <w:vAlign w:val="center"/>
          </w:tcPr>
          <w:p w14:paraId="563B1977" w14:textId="7D40F0A8"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4</w:t>
            </w:r>
          </w:p>
        </w:tc>
        <w:tc>
          <w:tcPr>
            <w:tcW w:w="252" w:type="pct"/>
            <w:vAlign w:val="center"/>
          </w:tcPr>
          <w:p w14:paraId="344CE0EB" w14:textId="3F5D69C0"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5</w:t>
            </w:r>
          </w:p>
        </w:tc>
        <w:tc>
          <w:tcPr>
            <w:tcW w:w="276" w:type="pct"/>
            <w:vAlign w:val="center"/>
          </w:tcPr>
          <w:p w14:paraId="045D666D" w14:textId="7DAEAE68"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6</w:t>
            </w:r>
          </w:p>
        </w:tc>
        <w:tc>
          <w:tcPr>
            <w:tcW w:w="332" w:type="pct"/>
            <w:vAlign w:val="center"/>
          </w:tcPr>
          <w:p w14:paraId="0E2F08EA" w14:textId="25556C03"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7</w:t>
            </w:r>
          </w:p>
        </w:tc>
        <w:tc>
          <w:tcPr>
            <w:tcW w:w="268" w:type="pct"/>
            <w:vAlign w:val="center"/>
          </w:tcPr>
          <w:p w14:paraId="3D75BE04" w14:textId="591D7B5E"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8</w:t>
            </w:r>
          </w:p>
        </w:tc>
        <w:tc>
          <w:tcPr>
            <w:tcW w:w="248" w:type="pct"/>
            <w:vAlign w:val="center"/>
          </w:tcPr>
          <w:p w14:paraId="69078474" w14:textId="5B129B8A"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9</w:t>
            </w:r>
          </w:p>
        </w:tc>
        <w:tc>
          <w:tcPr>
            <w:tcW w:w="252" w:type="pct"/>
            <w:vAlign w:val="center"/>
          </w:tcPr>
          <w:p w14:paraId="607150A6" w14:textId="55F0238C"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10</w:t>
            </w:r>
          </w:p>
        </w:tc>
        <w:tc>
          <w:tcPr>
            <w:tcW w:w="276" w:type="pct"/>
            <w:vAlign w:val="center"/>
          </w:tcPr>
          <w:p w14:paraId="762FC977" w14:textId="5DBC1325"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11</w:t>
            </w:r>
          </w:p>
        </w:tc>
        <w:tc>
          <w:tcPr>
            <w:tcW w:w="173" w:type="pct"/>
            <w:vAlign w:val="center"/>
          </w:tcPr>
          <w:p w14:paraId="2250E048" w14:textId="4CDAA7CB"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12</w:t>
            </w:r>
          </w:p>
        </w:tc>
        <w:tc>
          <w:tcPr>
            <w:tcW w:w="252" w:type="pct"/>
            <w:vAlign w:val="center"/>
          </w:tcPr>
          <w:p w14:paraId="13B8DBFD" w14:textId="4228D226"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13</w:t>
            </w:r>
          </w:p>
        </w:tc>
        <w:tc>
          <w:tcPr>
            <w:tcW w:w="276" w:type="pct"/>
            <w:vAlign w:val="center"/>
          </w:tcPr>
          <w:p w14:paraId="35DC245F" w14:textId="760ADC0E"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14</w:t>
            </w:r>
          </w:p>
        </w:tc>
        <w:tc>
          <w:tcPr>
            <w:tcW w:w="332" w:type="pct"/>
            <w:vAlign w:val="center"/>
          </w:tcPr>
          <w:p w14:paraId="596C1179" w14:textId="059B69DB"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15</w:t>
            </w:r>
          </w:p>
        </w:tc>
        <w:tc>
          <w:tcPr>
            <w:tcW w:w="268" w:type="pct"/>
            <w:vAlign w:val="center"/>
          </w:tcPr>
          <w:p w14:paraId="21E73B4E" w14:textId="373EC8AD"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16</w:t>
            </w:r>
          </w:p>
        </w:tc>
        <w:tc>
          <w:tcPr>
            <w:tcW w:w="248" w:type="pct"/>
            <w:vAlign w:val="center"/>
          </w:tcPr>
          <w:p w14:paraId="3EDAEBD7" w14:textId="2860EC78"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17</w:t>
            </w:r>
          </w:p>
        </w:tc>
        <w:tc>
          <w:tcPr>
            <w:tcW w:w="252" w:type="pct"/>
            <w:vAlign w:val="center"/>
          </w:tcPr>
          <w:p w14:paraId="6F965C09" w14:textId="5CFF7B1E"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18</w:t>
            </w:r>
          </w:p>
        </w:tc>
        <w:tc>
          <w:tcPr>
            <w:tcW w:w="276" w:type="pct"/>
            <w:vAlign w:val="center"/>
          </w:tcPr>
          <w:p w14:paraId="7655C9AA" w14:textId="6EE081CF"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19</w:t>
            </w:r>
          </w:p>
        </w:tc>
      </w:tr>
      <w:tr w:rsidR="00865DF1" w:rsidRPr="008D6CA2" w14:paraId="664150E2" w14:textId="77777777" w:rsidTr="008D6CA2">
        <w:trPr>
          <w:trHeight w:val="20"/>
        </w:trPr>
        <w:tc>
          <w:tcPr>
            <w:tcW w:w="169" w:type="pct"/>
            <w:vAlign w:val="center"/>
          </w:tcPr>
          <w:p w14:paraId="63A7F7B3" w14:textId="58D4C18E"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b/>
                <w:color w:val="000000" w:themeColor="text1"/>
                <w:sz w:val="20"/>
                <w:szCs w:val="20"/>
              </w:rPr>
              <w:t>A</w:t>
            </w:r>
          </w:p>
        </w:tc>
        <w:tc>
          <w:tcPr>
            <w:tcW w:w="355" w:type="pct"/>
            <w:vAlign w:val="bottom"/>
          </w:tcPr>
          <w:p w14:paraId="3DD67415" w14:textId="751245FD" w:rsidR="0016631A" w:rsidRPr="008D6CA2" w:rsidRDefault="0016631A" w:rsidP="0016631A">
            <w:pPr>
              <w:adjustRightInd w:val="0"/>
              <w:snapToGrid w:val="0"/>
              <w:spacing w:after="120"/>
              <w:rPr>
                <w:rFonts w:ascii="Arial" w:hAnsi="Arial" w:cs="Arial"/>
                <w:color w:val="000000" w:themeColor="text1"/>
                <w:sz w:val="20"/>
                <w:szCs w:val="20"/>
              </w:rPr>
            </w:pPr>
            <w:r w:rsidRPr="008D6CA2">
              <w:rPr>
                <w:rFonts w:ascii="Arial" w:hAnsi="Arial" w:cs="Arial"/>
                <w:b/>
                <w:color w:val="000000" w:themeColor="text1"/>
                <w:sz w:val="20"/>
                <w:szCs w:val="20"/>
              </w:rPr>
              <w:t xml:space="preserve">Tổng số dự án hoàn </w:t>
            </w:r>
            <w:r w:rsidRPr="008D6CA2">
              <w:rPr>
                <w:rFonts w:ascii="Arial" w:hAnsi="Arial" w:cs="Arial"/>
                <w:b/>
                <w:color w:val="000000" w:themeColor="text1"/>
                <w:sz w:val="20"/>
                <w:szCs w:val="20"/>
              </w:rPr>
              <w:lastRenderedPageBreak/>
              <w:t>thành và dự án dừng thực hiện (I+II+III)</w:t>
            </w:r>
          </w:p>
        </w:tc>
        <w:tc>
          <w:tcPr>
            <w:tcW w:w="320" w:type="pct"/>
            <w:vAlign w:val="center"/>
          </w:tcPr>
          <w:p w14:paraId="67300C3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39526C5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A13C3F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53528E1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2121BF4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26B3E61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5E8F4F1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AD9B81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D780D9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11AD4AE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01EF72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7EFC635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337BE81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338341A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4D79625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4BEFE9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6E3AF12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5A6F9A70" w14:textId="77777777" w:rsidTr="008D6CA2">
        <w:trPr>
          <w:trHeight w:val="20"/>
        </w:trPr>
        <w:tc>
          <w:tcPr>
            <w:tcW w:w="169" w:type="pct"/>
            <w:vAlign w:val="center"/>
          </w:tcPr>
          <w:p w14:paraId="72C8DC78" w14:textId="109B0BD9"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lastRenderedPageBreak/>
              <w:t>I</w:t>
            </w:r>
          </w:p>
        </w:tc>
        <w:tc>
          <w:tcPr>
            <w:tcW w:w="355" w:type="pct"/>
            <w:vAlign w:val="bottom"/>
          </w:tcPr>
          <w:p w14:paraId="1EBED6CA" w14:textId="6F58D07C" w:rsidR="0016631A" w:rsidRPr="008D6CA2" w:rsidRDefault="0016631A" w:rsidP="0016631A">
            <w:pPr>
              <w:adjustRightInd w:val="0"/>
              <w:snapToGrid w:val="0"/>
              <w:spacing w:after="120"/>
              <w:rPr>
                <w:rFonts w:ascii="Arial" w:hAnsi="Arial" w:cs="Arial"/>
                <w:color w:val="000000" w:themeColor="text1"/>
                <w:sz w:val="20"/>
                <w:szCs w:val="20"/>
              </w:rPr>
            </w:pPr>
            <w:r w:rsidRPr="008D6CA2">
              <w:rPr>
                <w:rFonts w:ascii="Arial" w:hAnsi="Arial" w:cs="Arial"/>
                <w:b/>
                <w:color w:val="000000" w:themeColor="text1"/>
                <w:sz w:val="20"/>
                <w:szCs w:val="20"/>
              </w:rPr>
              <w:t>Dự án hoàn thành và dự án dừng thực hiện đã được phê duyệt quyết toán (1+2)</w:t>
            </w:r>
          </w:p>
        </w:tc>
        <w:tc>
          <w:tcPr>
            <w:tcW w:w="320" w:type="pct"/>
            <w:vAlign w:val="center"/>
          </w:tcPr>
          <w:p w14:paraId="1A42CC2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0F9E42D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578048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2853A77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2C4D091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2263081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4C3ACF9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073AE79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79D4535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618F151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929DCF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660ECAF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608E554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4F69766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1BF12F4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0EB098E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27E6C06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67441A97" w14:textId="77777777" w:rsidTr="008D6CA2">
        <w:trPr>
          <w:trHeight w:val="20"/>
        </w:trPr>
        <w:tc>
          <w:tcPr>
            <w:tcW w:w="169" w:type="pct"/>
            <w:vAlign w:val="bottom"/>
          </w:tcPr>
          <w:p w14:paraId="068499ED" w14:textId="3D432014"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355" w:type="pct"/>
            <w:vAlign w:val="bottom"/>
          </w:tcPr>
          <w:p w14:paraId="2811C768" w14:textId="533282FF" w:rsidR="0016631A" w:rsidRPr="008D6CA2" w:rsidRDefault="0016631A"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Dự án hoàn thành và dự án dừng thực hiện các năm trước</w:t>
            </w:r>
          </w:p>
        </w:tc>
        <w:tc>
          <w:tcPr>
            <w:tcW w:w="320" w:type="pct"/>
            <w:vAlign w:val="center"/>
          </w:tcPr>
          <w:p w14:paraId="4D1B9DF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378928D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3F0747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5AB16B3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636C448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4B8EA7F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3ACDB6C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00E984D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99963A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2C90BEB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7F0FE3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03550E4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7111CC3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52D3BDE2"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2028738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AE4AF2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2202BF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5BDEF270" w14:textId="77777777" w:rsidTr="008D6CA2">
        <w:trPr>
          <w:trHeight w:val="20"/>
        </w:trPr>
        <w:tc>
          <w:tcPr>
            <w:tcW w:w="169" w:type="pct"/>
            <w:vAlign w:val="bottom"/>
          </w:tcPr>
          <w:p w14:paraId="3ABD0DF7" w14:textId="53D84169"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355" w:type="pct"/>
            <w:vAlign w:val="bottom"/>
          </w:tcPr>
          <w:p w14:paraId="01CD80EB" w14:textId="69E3DE83" w:rsidR="0016631A" w:rsidRPr="008D6CA2" w:rsidRDefault="0016631A"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 xml:space="preserve">Dự án hoàn thành và dự án dừng thực hiện </w:t>
            </w:r>
            <w:r w:rsidRPr="008D6CA2">
              <w:rPr>
                <w:rFonts w:ascii="Arial" w:hAnsi="Arial" w:cs="Arial"/>
                <w:color w:val="000000" w:themeColor="text1"/>
                <w:sz w:val="20"/>
                <w:szCs w:val="20"/>
              </w:rPr>
              <w:lastRenderedPageBreak/>
              <w:t>trong năm báo cáo</w:t>
            </w:r>
          </w:p>
        </w:tc>
        <w:tc>
          <w:tcPr>
            <w:tcW w:w="320" w:type="pct"/>
            <w:vAlign w:val="center"/>
          </w:tcPr>
          <w:p w14:paraId="43D7761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3BDA051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602C8D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23E0508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6F7F06A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772E9E1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5274A4F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5FE956E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5B76DC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38FA416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73ACFB4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E30458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2CE8468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65E7686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799C7DA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038D216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5847F71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0F801632" w14:textId="77777777" w:rsidTr="008D6CA2">
        <w:trPr>
          <w:trHeight w:val="20"/>
        </w:trPr>
        <w:tc>
          <w:tcPr>
            <w:tcW w:w="169" w:type="pct"/>
            <w:vAlign w:val="center"/>
          </w:tcPr>
          <w:p w14:paraId="256A7D0D" w14:textId="3FE04811"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b/>
                <w:color w:val="000000" w:themeColor="text1"/>
                <w:sz w:val="20"/>
                <w:szCs w:val="20"/>
              </w:rPr>
              <w:lastRenderedPageBreak/>
              <w:t>II</w:t>
            </w:r>
          </w:p>
        </w:tc>
        <w:tc>
          <w:tcPr>
            <w:tcW w:w="355" w:type="pct"/>
            <w:vAlign w:val="bottom"/>
          </w:tcPr>
          <w:p w14:paraId="014C3292" w14:textId="4B2051EE" w:rsidR="0016631A" w:rsidRPr="008D6CA2" w:rsidRDefault="0016631A" w:rsidP="0016631A">
            <w:pPr>
              <w:adjustRightInd w:val="0"/>
              <w:snapToGrid w:val="0"/>
              <w:spacing w:after="120"/>
              <w:rPr>
                <w:rFonts w:ascii="Arial" w:hAnsi="Arial" w:cs="Arial"/>
                <w:color w:val="000000" w:themeColor="text1"/>
                <w:sz w:val="20"/>
                <w:szCs w:val="20"/>
              </w:rPr>
            </w:pPr>
            <w:r w:rsidRPr="008D6CA2">
              <w:rPr>
                <w:rFonts w:ascii="Arial" w:hAnsi="Arial" w:cs="Arial"/>
                <w:b/>
                <w:color w:val="000000" w:themeColor="text1"/>
                <w:sz w:val="20"/>
                <w:szCs w:val="20"/>
              </w:rPr>
              <w:t>Dự án hoàn thành và dự án dừng thực hiện đã nộp hồ sơ quyết toán, chưa được phê duyệt quyết toán (1+2)</w:t>
            </w:r>
          </w:p>
        </w:tc>
        <w:tc>
          <w:tcPr>
            <w:tcW w:w="320" w:type="pct"/>
            <w:vAlign w:val="center"/>
          </w:tcPr>
          <w:p w14:paraId="633CAC2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29A55F5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8464AC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BAF1EB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183A205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08F72C2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0D65B4C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11D408C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0E60E09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359563E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F25E38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2B970A7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5C78345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0A7CDCA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7329AD7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0F15E7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66C0DA3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61A82593" w14:textId="77777777" w:rsidTr="008D6CA2">
        <w:trPr>
          <w:trHeight w:val="20"/>
        </w:trPr>
        <w:tc>
          <w:tcPr>
            <w:tcW w:w="169" w:type="pct"/>
          </w:tcPr>
          <w:p w14:paraId="250F75E7" w14:textId="77777777" w:rsidR="0016631A" w:rsidRPr="008D6CA2" w:rsidRDefault="0016631A" w:rsidP="0016631A">
            <w:pPr>
              <w:adjustRightInd w:val="0"/>
              <w:snapToGrid w:val="0"/>
              <w:spacing w:after="120"/>
              <w:jc w:val="center"/>
              <w:rPr>
                <w:rFonts w:ascii="Arial" w:hAnsi="Arial" w:cs="Arial"/>
                <w:b/>
                <w:color w:val="000000" w:themeColor="text1"/>
                <w:sz w:val="20"/>
                <w:szCs w:val="20"/>
              </w:rPr>
            </w:pPr>
          </w:p>
        </w:tc>
        <w:tc>
          <w:tcPr>
            <w:tcW w:w="355" w:type="pct"/>
            <w:vAlign w:val="bottom"/>
          </w:tcPr>
          <w:p w14:paraId="5D2AE20D" w14:textId="558EC110" w:rsidR="0016631A" w:rsidRPr="008D6CA2" w:rsidRDefault="0016631A" w:rsidP="0016631A">
            <w:pPr>
              <w:adjustRightInd w:val="0"/>
              <w:snapToGrid w:val="0"/>
              <w:spacing w:after="120"/>
              <w:rPr>
                <w:rFonts w:ascii="Arial" w:hAnsi="Arial" w:cs="Arial"/>
                <w:b/>
                <w:color w:val="000000" w:themeColor="text1"/>
                <w:sz w:val="20"/>
                <w:szCs w:val="20"/>
              </w:rPr>
            </w:pPr>
            <w:r w:rsidRPr="008D6CA2">
              <w:rPr>
                <w:rFonts w:ascii="Arial" w:hAnsi="Arial" w:cs="Arial"/>
                <w:color w:val="000000" w:themeColor="text1"/>
                <w:sz w:val="20"/>
                <w:szCs w:val="20"/>
              </w:rPr>
              <w:t>Dự án hoàn thành và dự án dừng thực hiện đã trình người có thẩm quyền phê duyệt quyết toán</w:t>
            </w:r>
          </w:p>
        </w:tc>
        <w:tc>
          <w:tcPr>
            <w:tcW w:w="320" w:type="pct"/>
            <w:vAlign w:val="center"/>
          </w:tcPr>
          <w:p w14:paraId="512F035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139FC25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72EEB9F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B608A4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51A587F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565D846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5CACC79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6B72E9B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327BF75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58CD1F9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5042EE2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32B639E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13D7816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4D8BE7E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0B4CEF4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1832BA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02EE23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58B445A5" w14:textId="77777777" w:rsidTr="008D6CA2">
        <w:trPr>
          <w:trHeight w:val="20"/>
        </w:trPr>
        <w:tc>
          <w:tcPr>
            <w:tcW w:w="169" w:type="pct"/>
          </w:tcPr>
          <w:p w14:paraId="1854BFA7" w14:textId="77777777" w:rsidR="0016631A" w:rsidRPr="008D6CA2" w:rsidRDefault="0016631A" w:rsidP="0016631A">
            <w:pPr>
              <w:adjustRightInd w:val="0"/>
              <w:snapToGrid w:val="0"/>
              <w:spacing w:after="120"/>
              <w:jc w:val="center"/>
              <w:rPr>
                <w:rFonts w:ascii="Arial" w:hAnsi="Arial" w:cs="Arial"/>
                <w:b/>
                <w:color w:val="000000" w:themeColor="text1"/>
                <w:sz w:val="20"/>
                <w:szCs w:val="20"/>
              </w:rPr>
            </w:pPr>
          </w:p>
        </w:tc>
        <w:tc>
          <w:tcPr>
            <w:tcW w:w="355" w:type="pct"/>
            <w:vAlign w:val="center"/>
          </w:tcPr>
          <w:p w14:paraId="06492863" w14:textId="54D22532" w:rsidR="0016631A" w:rsidRPr="008D6CA2" w:rsidRDefault="0016631A"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Thẩm tra</w:t>
            </w:r>
          </w:p>
        </w:tc>
        <w:tc>
          <w:tcPr>
            <w:tcW w:w="320" w:type="pct"/>
            <w:vAlign w:val="center"/>
          </w:tcPr>
          <w:p w14:paraId="3F9F12B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549DCB8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495B3B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3E1D2E4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0084503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6F06880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689D4EE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75E901E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06FB032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66B4383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ADE9D42"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3943B4A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757770E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0232DA6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73F294A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C3EFEE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57C5C21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15793D53" w14:textId="77777777" w:rsidTr="008D6CA2">
        <w:trPr>
          <w:trHeight w:val="20"/>
        </w:trPr>
        <w:tc>
          <w:tcPr>
            <w:tcW w:w="169" w:type="pct"/>
            <w:vAlign w:val="center"/>
          </w:tcPr>
          <w:p w14:paraId="2F651514" w14:textId="67325AB6" w:rsidR="0016631A" w:rsidRPr="008D6CA2" w:rsidRDefault="0016631A" w:rsidP="0016631A">
            <w:pPr>
              <w:adjustRightInd w:val="0"/>
              <w:snapToGrid w:val="0"/>
              <w:spacing w:after="120"/>
              <w:jc w:val="center"/>
              <w:rPr>
                <w:rFonts w:ascii="Arial" w:hAnsi="Arial" w:cs="Arial"/>
                <w:b/>
                <w:color w:val="000000" w:themeColor="text1"/>
                <w:sz w:val="20"/>
                <w:szCs w:val="20"/>
              </w:rPr>
            </w:pPr>
            <w:r w:rsidRPr="008D6CA2">
              <w:rPr>
                <w:rFonts w:ascii="Arial" w:hAnsi="Arial" w:cs="Arial"/>
                <w:color w:val="000000" w:themeColor="text1"/>
                <w:sz w:val="20"/>
                <w:szCs w:val="20"/>
              </w:rPr>
              <w:t>1</w:t>
            </w:r>
          </w:p>
        </w:tc>
        <w:tc>
          <w:tcPr>
            <w:tcW w:w="355" w:type="pct"/>
            <w:vAlign w:val="center"/>
          </w:tcPr>
          <w:p w14:paraId="53E65A8F" w14:textId="11CEF5DA" w:rsidR="0016631A" w:rsidRPr="008D6CA2" w:rsidRDefault="0016631A"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Dự án hoàn thành và dự án dừng thực hiện các năm trước</w:t>
            </w:r>
          </w:p>
        </w:tc>
        <w:tc>
          <w:tcPr>
            <w:tcW w:w="320" w:type="pct"/>
            <w:vAlign w:val="center"/>
          </w:tcPr>
          <w:p w14:paraId="472D05E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2549371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04D3D0C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CFCAD6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1494CC6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2B71E3D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4B3F25F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50A16E8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5C19B7B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61A9A15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39ECFA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3E9240F2"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0BD24BA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1DABE61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66A68CD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1E77074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575FE8F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1DEDB4DD" w14:textId="77777777" w:rsidTr="008D6CA2">
        <w:trPr>
          <w:trHeight w:val="20"/>
        </w:trPr>
        <w:tc>
          <w:tcPr>
            <w:tcW w:w="169" w:type="pct"/>
          </w:tcPr>
          <w:p w14:paraId="0C4CAA8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55" w:type="pct"/>
            <w:vAlign w:val="bottom"/>
          </w:tcPr>
          <w:p w14:paraId="74364717" w14:textId="4340384F" w:rsidR="0016631A" w:rsidRPr="008D6CA2" w:rsidRDefault="0016631A"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Dự án hoàn thành và dự án dừng thực hiện đã trình người có thẩm quyền phê duyệt quyết toán</w:t>
            </w:r>
          </w:p>
        </w:tc>
        <w:tc>
          <w:tcPr>
            <w:tcW w:w="320" w:type="pct"/>
            <w:vAlign w:val="center"/>
          </w:tcPr>
          <w:p w14:paraId="615245F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2C525A3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6E5BA8C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D66A7F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7647A30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3546F32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7DEAF94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A6B12E2"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38C0312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402AA93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FA9989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684F9FE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51B5A8C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4119721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083A263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9D7A66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2117824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5239AD28" w14:textId="77777777" w:rsidTr="008D6CA2">
        <w:trPr>
          <w:trHeight w:val="20"/>
        </w:trPr>
        <w:tc>
          <w:tcPr>
            <w:tcW w:w="169" w:type="pct"/>
          </w:tcPr>
          <w:p w14:paraId="084301F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55" w:type="pct"/>
          </w:tcPr>
          <w:p w14:paraId="0DAF0958" w14:textId="09A48494" w:rsidR="0016631A" w:rsidRPr="008D6CA2" w:rsidRDefault="0016631A"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Thẩm tra</w:t>
            </w:r>
          </w:p>
        </w:tc>
        <w:tc>
          <w:tcPr>
            <w:tcW w:w="320" w:type="pct"/>
            <w:vAlign w:val="center"/>
          </w:tcPr>
          <w:p w14:paraId="0F0639A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7CDF915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7D79B3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56B248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4A659082"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3565A4E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17748F1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6DA2E07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C891C8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531839F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63757BA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2D164A6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4B303D5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14AECF4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1151F2D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0FDDF01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5051190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261828F6" w14:textId="77777777" w:rsidTr="008D6CA2">
        <w:trPr>
          <w:trHeight w:val="20"/>
        </w:trPr>
        <w:tc>
          <w:tcPr>
            <w:tcW w:w="169" w:type="pct"/>
            <w:vAlign w:val="center"/>
          </w:tcPr>
          <w:p w14:paraId="56D150CA" w14:textId="07E82429" w:rsidR="0016631A" w:rsidRPr="008D6CA2" w:rsidRDefault="0016631A"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355" w:type="pct"/>
            <w:vAlign w:val="center"/>
          </w:tcPr>
          <w:p w14:paraId="371547A6" w14:textId="6FBFF49C" w:rsidR="0016631A" w:rsidRPr="008D6CA2" w:rsidRDefault="0016631A"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 xml:space="preserve">Dự án hoàn thành và dự án dừng thực hiện trong </w:t>
            </w:r>
            <w:r w:rsidRPr="008D6CA2">
              <w:rPr>
                <w:rFonts w:ascii="Arial" w:hAnsi="Arial" w:cs="Arial"/>
                <w:color w:val="000000" w:themeColor="text1"/>
                <w:sz w:val="20"/>
                <w:szCs w:val="20"/>
              </w:rPr>
              <w:lastRenderedPageBreak/>
              <w:t>năm báo cáo</w:t>
            </w:r>
          </w:p>
        </w:tc>
        <w:tc>
          <w:tcPr>
            <w:tcW w:w="320" w:type="pct"/>
            <w:vAlign w:val="center"/>
          </w:tcPr>
          <w:p w14:paraId="466A853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7F858DF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1A4D1D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6B120DA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2EA37C0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50D97B1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42543929"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421B3E2"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0BFEC4B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47CD4B4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9CD3EA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1EA5DE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5721EFD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4BFBD5E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174A49A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17F93942"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F16506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6319CF7D" w14:textId="77777777" w:rsidTr="008D6CA2">
        <w:trPr>
          <w:trHeight w:val="20"/>
        </w:trPr>
        <w:tc>
          <w:tcPr>
            <w:tcW w:w="169" w:type="pct"/>
            <w:vAlign w:val="center"/>
          </w:tcPr>
          <w:p w14:paraId="7D82E0C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55" w:type="pct"/>
            <w:vAlign w:val="center"/>
          </w:tcPr>
          <w:p w14:paraId="20F63BA4" w14:textId="58788008" w:rsidR="0016631A" w:rsidRPr="008D6CA2" w:rsidRDefault="0016631A"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Dự án hoàn thành và dự án dừng thực hiện đã trình người có thẩm quyền phê duyệt quyết toán</w:t>
            </w:r>
          </w:p>
        </w:tc>
        <w:tc>
          <w:tcPr>
            <w:tcW w:w="320" w:type="pct"/>
            <w:vAlign w:val="center"/>
          </w:tcPr>
          <w:p w14:paraId="215AB41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2FBC4C1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65C112B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3AF7949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470CB289"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4D29FC6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5EC4AB9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9F7DE8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7521BC7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2A48C52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4C0366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CF48B2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6C8A25C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0AD9789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53F37B5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ECF8D9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3B77197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1A3F2A4B" w14:textId="77777777" w:rsidTr="008D6CA2">
        <w:trPr>
          <w:trHeight w:val="20"/>
        </w:trPr>
        <w:tc>
          <w:tcPr>
            <w:tcW w:w="169" w:type="pct"/>
            <w:vAlign w:val="center"/>
          </w:tcPr>
          <w:p w14:paraId="0EB2E08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55" w:type="pct"/>
            <w:vAlign w:val="center"/>
          </w:tcPr>
          <w:p w14:paraId="7F5C8CB5" w14:textId="50C7FF49" w:rsidR="0016631A" w:rsidRPr="008D6CA2" w:rsidRDefault="0016631A"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Thẩm tra</w:t>
            </w:r>
          </w:p>
        </w:tc>
        <w:tc>
          <w:tcPr>
            <w:tcW w:w="320" w:type="pct"/>
            <w:vAlign w:val="center"/>
          </w:tcPr>
          <w:p w14:paraId="1C8EEAA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31CCB58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155DB47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6E2308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6E6D3E7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7002C36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35104F9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DC94A3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3E30DFF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740D0B9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382087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E8C16C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7F5182D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751549B2"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4CB9188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73EF4F1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3EBAAB0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2EE8B277" w14:textId="77777777" w:rsidTr="008D6CA2">
        <w:trPr>
          <w:trHeight w:val="20"/>
        </w:trPr>
        <w:tc>
          <w:tcPr>
            <w:tcW w:w="169" w:type="pct"/>
            <w:vAlign w:val="center"/>
          </w:tcPr>
          <w:p w14:paraId="7B26BBB5" w14:textId="26D12CBB" w:rsidR="0016631A" w:rsidRPr="008D6CA2" w:rsidRDefault="0016631A"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III</w:t>
            </w:r>
          </w:p>
        </w:tc>
        <w:tc>
          <w:tcPr>
            <w:tcW w:w="355" w:type="pct"/>
            <w:vAlign w:val="center"/>
          </w:tcPr>
          <w:p w14:paraId="17FC097D" w14:textId="54AE0762" w:rsidR="0016631A" w:rsidRPr="008D6CA2" w:rsidRDefault="0016631A" w:rsidP="0016631A">
            <w:pPr>
              <w:adjustRightInd w:val="0"/>
              <w:snapToGrid w:val="0"/>
              <w:spacing w:after="120"/>
              <w:rPr>
                <w:rFonts w:ascii="Arial" w:hAnsi="Arial" w:cs="Arial"/>
                <w:b/>
                <w:bCs/>
                <w:color w:val="000000" w:themeColor="text1"/>
                <w:sz w:val="20"/>
                <w:szCs w:val="20"/>
              </w:rPr>
            </w:pPr>
            <w:r w:rsidRPr="008D6CA2">
              <w:rPr>
                <w:rFonts w:ascii="Arial" w:hAnsi="Arial" w:cs="Arial"/>
                <w:b/>
                <w:bCs/>
                <w:color w:val="000000" w:themeColor="text1"/>
                <w:sz w:val="20"/>
                <w:szCs w:val="20"/>
              </w:rPr>
              <w:t>Dự án hoàn thành và dự án dừng thực hiện chưa nộp hồ sơ quyết toán (1+2)</w:t>
            </w:r>
          </w:p>
        </w:tc>
        <w:tc>
          <w:tcPr>
            <w:tcW w:w="320" w:type="pct"/>
            <w:vAlign w:val="center"/>
          </w:tcPr>
          <w:p w14:paraId="3B04C84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4183B9F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7581E35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2FC4E3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7450546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48C248B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606C339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20376D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9F36AF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1A5BD43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FE9CC5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5751684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6919F52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23DEF46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3B53947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1074ADF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6743CBA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21B27D14" w14:textId="77777777" w:rsidTr="008D6CA2">
        <w:trPr>
          <w:trHeight w:val="20"/>
        </w:trPr>
        <w:tc>
          <w:tcPr>
            <w:tcW w:w="169" w:type="pct"/>
            <w:vAlign w:val="center"/>
          </w:tcPr>
          <w:p w14:paraId="0A32F398" w14:textId="734B98F8" w:rsidR="0016631A" w:rsidRPr="008D6CA2" w:rsidRDefault="00AE6871"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355" w:type="pct"/>
            <w:vAlign w:val="center"/>
          </w:tcPr>
          <w:p w14:paraId="5FB7B435" w14:textId="38D898AF" w:rsidR="0016631A" w:rsidRPr="008D6CA2" w:rsidRDefault="00AE6871"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 xml:space="preserve">Dự án hoàn thành và </w:t>
            </w:r>
            <w:r w:rsidRPr="008D6CA2">
              <w:rPr>
                <w:rFonts w:ascii="Arial" w:hAnsi="Arial" w:cs="Arial"/>
                <w:color w:val="000000" w:themeColor="text1"/>
                <w:sz w:val="20"/>
                <w:szCs w:val="20"/>
              </w:rPr>
              <w:lastRenderedPageBreak/>
              <w:t>dự án dừng thực hiện các năm trước</w:t>
            </w:r>
          </w:p>
        </w:tc>
        <w:tc>
          <w:tcPr>
            <w:tcW w:w="320" w:type="pct"/>
            <w:vAlign w:val="center"/>
          </w:tcPr>
          <w:p w14:paraId="2589329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1B67975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7024AF9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A70A099"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5DCDF3B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410B56B2"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6B09D2B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72E681F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014AA6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03D960B9"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5605AF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C8FAE8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4F27F66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4B2449B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4A2E020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62116225"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FEF12D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3E931DAB" w14:textId="77777777" w:rsidTr="008D6CA2">
        <w:trPr>
          <w:trHeight w:val="20"/>
        </w:trPr>
        <w:tc>
          <w:tcPr>
            <w:tcW w:w="169" w:type="pct"/>
            <w:vAlign w:val="center"/>
          </w:tcPr>
          <w:p w14:paraId="58184AD9" w14:textId="36384CA5" w:rsidR="0016631A" w:rsidRPr="008D6CA2" w:rsidRDefault="00AE6871"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lastRenderedPageBreak/>
              <w:t>2</w:t>
            </w:r>
          </w:p>
        </w:tc>
        <w:tc>
          <w:tcPr>
            <w:tcW w:w="355" w:type="pct"/>
            <w:vAlign w:val="center"/>
          </w:tcPr>
          <w:p w14:paraId="36FC57E6" w14:textId="264B09C2" w:rsidR="0016631A" w:rsidRPr="008D6CA2" w:rsidRDefault="00AE6871"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Dự án hoàn thành và dự án dừng thực hiện trong năm báo cáo</w:t>
            </w:r>
          </w:p>
        </w:tc>
        <w:tc>
          <w:tcPr>
            <w:tcW w:w="320" w:type="pct"/>
            <w:vAlign w:val="center"/>
          </w:tcPr>
          <w:p w14:paraId="09C4F012"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633A8A06"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57CDFDD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48F1B8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511F293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337DC8E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7B91F5A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98AD5E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E3DA41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2DCDBD29"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8DE927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DA54DB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69A2928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1CDC68B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4EA8F66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4301149F"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B80FDB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1DCD261D" w14:textId="77777777" w:rsidTr="008D6CA2">
        <w:trPr>
          <w:trHeight w:val="20"/>
        </w:trPr>
        <w:tc>
          <w:tcPr>
            <w:tcW w:w="169" w:type="pct"/>
            <w:vAlign w:val="center"/>
          </w:tcPr>
          <w:p w14:paraId="23E1082C" w14:textId="68E1D5ED" w:rsidR="0016631A" w:rsidRPr="008D6CA2" w:rsidRDefault="00AE6871" w:rsidP="0016631A">
            <w:pPr>
              <w:adjustRightInd w:val="0"/>
              <w:snapToGrid w:val="0"/>
              <w:spacing w:after="120"/>
              <w:jc w:val="center"/>
              <w:rPr>
                <w:rFonts w:ascii="Arial" w:hAnsi="Arial" w:cs="Arial"/>
                <w:b/>
                <w:bCs/>
                <w:color w:val="000000" w:themeColor="text1"/>
                <w:sz w:val="20"/>
                <w:szCs w:val="20"/>
              </w:rPr>
            </w:pPr>
            <w:r w:rsidRPr="008D6CA2">
              <w:rPr>
                <w:rFonts w:ascii="Arial" w:hAnsi="Arial" w:cs="Arial"/>
                <w:b/>
                <w:bCs/>
                <w:color w:val="000000" w:themeColor="text1"/>
                <w:sz w:val="20"/>
                <w:szCs w:val="20"/>
              </w:rPr>
              <w:t>B</w:t>
            </w:r>
          </w:p>
        </w:tc>
        <w:tc>
          <w:tcPr>
            <w:tcW w:w="355" w:type="pct"/>
            <w:vAlign w:val="center"/>
          </w:tcPr>
          <w:p w14:paraId="0B03399C" w14:textId="2D5FB207" w:rsidR="0016631A" w:rsidRPr="008D6CA2" w:rsidRDefault="00AE6871" w:rsidP="0016631A">
            <w:pPr>
              <w:adjustRightInd w:val="0"/>
              <w:snapToGrid w:val="0"/>
              <w:spacing w:after="120"/>
              <w:rPr>
                <w:rFonts w:ascii="Arial" w:hAnsi="Arial" w:cs="Arial"/>
                <w:b/>
                <w:bCs/>
                <w:color w:val="000000" w:themeColor="text1"/>
                <w:sz w:val="20"/>
                <w:szCs w:val="20"/>
              </w:rPr>
            </w:pPr>
            <w:r w:rsidRPr="008D6CA2">
              <w:rPr>
                <w:rFonts w:ascii="Arial" w:hAnsi="Arial" w:cs="Arial"/>
                <w:b/>
                <w:bCs/>
                <w:color w:val="000000" w:themeColor="text1"/>
                <w:sz w:val="20"/>
                <w:szCs w:val="20"/>
              </w:rPr>
              <w:t>Dự án hoàn thành và dự án dừng thực hiện ở địa phương theo phân cấp quản lý (1+2)</w:t>
            </w:r>
          </w:p>
        </w:tc>
        <w:tc>
          <w:tcPr>
            <w:tcW w:w="320" w:type="pct"/>
            <w:vAlign w:val="center"/>
          </w:tcPr>
          <w:p w14:paraId="15C5BCF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5DEDFD8E"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0E251D89"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0EAC84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0A12AF94"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09E67B7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6A1A33C7"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0A414D10"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0636044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614EEABD"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B90316C"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55C4D121"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7A97B11B"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28725C03"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464094A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69412BA"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699F42A8" w14:textId="77777777" w:rsidR="0016631A" w:rsidRPr="008D6CA2" w:rsidRDefault="0016631A" w:rsidP="0016631A">
            <w:pPr>
              <w:adjustRightInd w:val="0"/>
              <w:snapToGrid w:val="0"/>
              <w:spacing w:after="120"/>
              <w:jc w:val="center"/>
              <w:rPr>
                <w:rFonts w:ascii="Arial" w:hAnsi="Arial" w:cs="Arial"/>
                <w:color w:val="000000" w:themeColor="text1"/>
                <w:sz w:val="20"/>
                <w:szCs w:val="20"/>
              </w:rPr>
            </w:pPr>
          </w:p>
        </w:tc>
      </w:tr>
      <w:tr w:rsidR="00865DF1" w:rsidRPr="008D6CA2" w14:paraId="39423D7B" w14:textId="77777777" w:rsidTr="008D6CA2">
        <w:trPr>
          <w:trHeight w:val="20"/>
        </w:trPr>
        <w:tc>
          <w:tcPr>
            <w:tcW w:w="169" w:type="pct"/>
            <w:vAlign w:val="center"/>
          </w:tcPr>
          <w:p w14:paraId="2E49167E" w14:textId="507D7CDE" w:rsidR="00AE6871" w:rsidRPr="008D6CA2" w:rsidRDefault="00AE6871"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355" w:type="pct"/>
            <w:vAlign w:val="center"/>
          </w:tcPr>
          <w:p w14:paraId="44F0ABD3" w14:textId="73E41E5E" w:rsidR="00AE6871" w:rsidRPr="008D6CA2" w:rsidRDefault="00AE6871"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Dự án do cấp t</w:t>
            </w:r>
            <w:r w:rsidR="000F666B">
              <w:rPr>
                <w:rFonts w:ascii="Arial" w:hAnsi="Arial" w:cs="Arial"/>
                <w:color w:val="000000" w:themeColor="text1"/>
                <w:sz w:val="20"/>
                <w:szCs w:val="20"/>
              </w:rPr>
              <w:t>ỉ</w:t>
            </w:r>
            <w:r w:rsidRPr="008D6CA2">
              <w:rPr>
                <w:rFonts w:ascii="Arial" w:hAnsi="Arial" w:cs="Arial"/>
                <w:color w:val="000000" w:themeColor="text1"/>
                <w:sz w:val="20"/>
                <w:szCs w:val="20"/>
              </w:rPr>
              <w:t>nh quản lý</w:t>
            </w:r>
          </w:p>
        </w:tc>
        <w:tc>
          <w:tcPr>
            <w:tcW w:w="320" w:type="pct"/>
            <w:vAlign w:val="center"/>
          </w:tcPr>
          <w:p w14:paraId="5FFCA580"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7A661642"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970DE5C"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3A0F36FB"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74BD0090"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11CB9C29"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4B329082"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6DDEAD3B"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2A8A0C1"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6A2BCA60"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CFFC2E8"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6AE505B0"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6F180EBF"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08FA9F1D"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11B6DA67"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EE5641B"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313E2C9C"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r>
      <w:tr w:rsidR="00865DF1" w:rsidRPr="008D6CA2" w14:paraId="18B5EF70" w14:textId="77777777" w:rsidTr="008D6CA2">
        <w:trPr>
          <w:trHeight w:val="20"/>
        </w:trPr>
        <w:tc>
          <w:tcPr>
            <w:tcW w:w="169" w:type="pct"/>
            <w:vAlign w:val="center"/>
          </w:tcPr>
          <w:p w14:paraId="27174FA7" w14:textId="75419132" w:rsidR="00AE6871" w:rsidRPr="008D6CA2" w:rsidRDefault="00AE6871"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lastRenderedPageBreak/>
              <w:t>a</w:t>
            </w:r>
          </w:p>
        </w:tc>
        <w:tc>
          <w:tcPr>
            <w:tcW w:w="355" w:type="pct"/>
            <w:vAlign w:val="center"/>
          </w:tcPr>
          <w:p w14:paraId="44578BF0" w14:textId="5E61118F" w:rsidR="00AE6871" w:rsidRPr="008D6CA2" w:rsidRDefault="00AE6871"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Phê duyệt (gồm cả dự án đã trình, nhưng chưa được phê duyệt)</w:t>
            </w:r>
          </w:p>
        </w:tc>
        <w:tc>
          <w:tcPr>
            <w:tcW w:w="320" w:type="pct"/>
            <w:vAlign w:val="center"/>
          </w:tcPr>
          <w:p w14:paraId="6DA060F5"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3CB490FD"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762B08A8"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6BF8118F"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26C696F5"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2B9A0029"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4E04DF7D"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BFE99E6"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6162DE13"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28EE70B8"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5E67194F"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3442DD11"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0427A833"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006C69E6"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5A2746F6"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FDA443B"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637849D9"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r>
      <w:tr w:rsidR="00865DF1" w:rsidRPr="008D6CA2" w14:paraId="2694FB73" w14:textId="77777777" w:rsidTr="008D6CA2">
        <w:trPr>
          <w:trHeight w:val="20"/>
        </w:trPr>
        <w:tc>
          <w:tcPr>
            <w:tcW w:w="169" w:type="pct"/>
            <w:vAlign w:val="center"/>
          </w:tcPr>
          <w:p w14:paraId="3EF6C4C1" w14:textId="202530CD" w:rsidR="00AE6871" w:rsidRPr="008D6CA2" w:rsidRDefault="00AE6871"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b</w:t>
            </w:r>
          </w:p>
        </w:tc>
        <w:tc>
          <w:tcPr>
            <w:tcW w:w="355" w:type="pct"/>
            <w:vAlign w:val="center"/>
          </w:tcPr>
          <w:p w14:paraId="1BE6F6CF" w14:textId="765A682F" w:rsidR="00AE6871" w:rsidRPr="008D6CA2" w:rsidRDefault="00AE6871"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Thẩm tra</w:t>
            </w:r>
          </w:p>
        </w:tc>
        <w:tc>
          <w:tcPr>
            <w:tcW w:w="320" w:type="pct"/>
            <w:vAlign w:val="center"/>
          </w:tcPr>
          <w:p w14:paraId="06971CBF"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6E36920B"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3E8D94DA"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5894358D"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48D75191"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0760FE5F"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2F0B3C0F"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5D0BD21B"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29883AAA"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6A3F51F7"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1A385224"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7DB3E7A5"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79CAAA76"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6EFA6514"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1704A5FB"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8604F73"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1D4AA46"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r>
      <w:tr w:rsidR="00865DF1" w:rsidRPr="008D6CA2" w14:paraId="1795DB32" w14:textId="77777777" w:rsidTr="008D6CA2">
        <w:trPr>
          <w:trHeight w:val="20"/>
        </w:trPr>
        <w:tc>
          <w:tcPr>
            <w:tcW w:w="169" w:type="pct"/>
            <w:vAlign w:val="center"/>
          </w:tcPr>
          <w:p w14:paraId="4C28512C" w14:textId="6D594C80" w:rsidR="00AE6871" w:rsidRPr="008D6CA2" w:rsidRDefault="00AE6871"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c</w:t>
            </w:r>
          </w:p>
        </w:tc>
        <w:tc>
          <w:tcPr>
            <w:tcW w:w="355" w:type="pct"/>
            <w:vAlign w:val="center"/>
          </w:tcPr>
          <w:p w14:paraId="41BEE412" w14:textId="77FDB840" w:rsidR="00AE6871" w:rsidRPr="008D6CA2" w:rsidRDefault="00AE6871"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Chưa nộp hồ sơ quyết toán</w:t>
            </w:r>
          </w:p>
        </w:tc>
        <w:tc>
          <w:tcPr>
            <w:tcW w:w="320" w:type="pct"/>
            <w:vAlign w:val="center"/>
          </w:tcPr>
          <w:p w14:paraId="53404D45"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64E13BE3"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FC35BEB"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74AA01C9"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39137DCC"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3BCDC5AA"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6024DA54"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00D8C4FA"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70952FC"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5BC14ECF"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1F9488F"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73616093"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79C2E44E"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44BD7CBF"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34678155"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01D95A79"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0A70771A"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r>
      <w:tr w:rsidR="00865DF1" w:rsidRPr="008D6CA2" w14:paraId="0E51882D" w14:textId="77777777" w:rsidTr="008D6CA2">
        <w:trPr>
          <w:trHeight w:val="20"/>
        </w:trPr>
        <w:tc>
          <w:tcPr>
            <w:tcW w:w="169" w:type="pct"/>
            <w:vAlign w:val="center"/>
          </w:tcPr>
          <w:p w14:paraId="61975822" w14:textId="5B926B8E" w:rsidR="00AE6871" w:rsidRPr="008D6CA2" w:rsidRDefault="00AE6871" w:rsidP="0016631A">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355" w:type="pct"/>
            <w:vAlign w:val="center"/>
          </w:tcPr>
          <w:p w14:paraId="061CF1B0" w14:textId="1E04C066" w:rsidR="00AE6871" w:rsidRPr="008D6CA2" w:rsidRDefault="00AE6871" w:rsidP="0016631A">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Dự án do cấp xã quản lý</w:t>
            </w:r>
          </w:p>
        </w:tc>
        <w:tc>
          <w:tcPr>
            <w:tcW w:w="320" w:type="pct"/>
            <w:vAlign w:val="center"/>
          </w:tcPr>
          <w:p w14:paraId="1F709E8B"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3E7EF76A"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7E66AD6"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4D9D589A"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285CE304"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0E7DC67B"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0A340EBD"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0A262907"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7500A624"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173" w:type="pct"/>
            <w:vAlign w:val="center"/>
          </w:tcPr>
          <w:p w14:paraId="34F2A08D"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5B06033C"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10B6EF9D"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332" w:type="pct"/>
            <w:vAlign w:val="center"/>
          </w:tcPr>
          <w:p w14:paraId="55131334"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68" w:type="pct"/>
            <w:vAlign w:val="center"/>
          </w:tcPr>
          <w:p w14:paraId="57D4A26F"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48" w:type="pct"/>
            <w:vAlign w:val="center"/>
          </w:tcPr>
          <w:p w14:paraId="13684F6C"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52" w:type="pct"/>
            <w:vAlign w:val="center"/>
          </w:tcPr>
          <w:p w14:paraId="23BBA692"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c>
          <w:tcPr>
            <w:tcW w:w="276" w:type="pct"/>
            <w:vAlign w:val="center"/>
          </w:tcPr>
          <w:p w14:paraId="70F1FBB0" w14:textId="77777777" w:rsidR="00AE6871" w:rsidRPr="008D6CA2" w:rsidRDefault="00AE6871" w:rsidP="0016631A">
            <w:pPr>
              <w:adjustRightInd w:val="0"/>
              <w:snapToGrid w:val="0"/>
              <w:spacing w:after="120"/>
              <w:jc w:val="center"/>
              <w:rPr>
                <w:rFonts w:ascii="Arial" w:hAnsi="Arial" w:cs="Arial"/>
                <w:color w:val="000000" w:themeColor="text1"/>
                <w:sz w:val="20"/>
                <w:szCs w:val="20"/>
              </w:rPr>
            </w:pPr>
          </w:p>
        </w:tc>
      </w:tr>
      <w:tr w:rsidR="00865DF1" w:rsidRPr="008D6CA2" w14:paraId="13419086" w14:textId="77777777" w:rsidTr="008D6CA2">
        <w:trPr>
          <w:trHeight w:val="20"/>
        </w:trPr>
        <w:tc>
          <w:tcPr>
            <w:tcW w:w="169" w:type="pct"/>
            <w:vAlign w:val="center"/>
          </w:tcPr>
          <w:p w14:paraId="078D36BB" w14:textId="1521ACD2" w:rsidR="00AE6871" w:rsidRPr="008D6CA2" w:rsidRDefault="00AE6871" w:rsidP="00AE6871">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a</w:t>
            </w:r>
          </w:p>
        </w:tc>
        <w:tc>
          <w:tcPr>
            <w:tcW w:w="355" w:type="pct"/>
            <w:vAlign w:val="center"/>
          </w:tcPr>
          <w:p w14:paraId="4F7949C6" w14:textId="415FE150" w:rsidR="00AE6871" w:rsidRPr="008D6CA2" w:rsidRDefault="00AE6871" w:rsidP="00AE6871">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Phê duyệt (gồm cả dự án đã trình, nhưng chưa được phê duyệt)</w:t>
            </w:r>
          </w:p>
        </w:tc>
        <w:tc>
          <w:tcPr>
            <w:tcW w:w="320" w:type="pct"/>
            <w:vAlign w:val="center"/>
          </w:tcPr>
          <w:p w14:paraId="7B10005A"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173" w:type="pct"/>
            <w:vAlign w:val="center"/>
          </w:tcPr>
          <w:p w14:paraId="2FEA6B37"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52" w:type="pct"/>
            <w:vAlign w:val="center"/>
          </w:tcPr>
          <w:p w14:paraId="4F1FF3D2"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76" w:type="pct"/>
            <w:vAlign w:val="center"/>
          </w:tcPr>
          <w:p w14:paraId="17D9AD23"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332" w:type="pct"/>
            <w:vAlign w:val="center"/>
          </w:tcPr>
          <w:p w14:paraId="14D3D622"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68" w:type="pct"/>
            <w:vAlign w:val="center"/>
          </w:tcPr>
          <w:p w14:paraId="1DCA9598"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48" w:type="pct"/>
            <w:vAlign w:val="center"/>
          </w:tcPr>
          <w:p w14:paraId="7FD9A761"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52" w:type="pct"/>
            <w:vAlign w:val="center"/>
          </w:tcPr>
          <w:p w14:paraId="5BF73929"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76" w:type="pct"/>
            <w:vAlign w:val="center"/>
          </w:tcPr>
          <w:p w14:paraId="3658BCBA"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173" w:type="pct"/>
            <w:vAlign w:val="center"/>
          </w:tcPr>
          <w:p w14:paraId="054CF574"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52" w:type="pct"/>
            <w:vAlign w:val="center"/>
          </w:tcPr>
          <w:p w14:paraId="74711A5C"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76" w:type="pct"/>
            <w:vAlign w:val="center"/>
          </w:tcPr>
          <w:p w14:paraId="320D369B"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332" w:type="pct"/>
            <w:vAlign w:val="center"/>
          </w:tcPr>
          <w:p w14:paraId="3FF4A376"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68" w:type="pct"/>
            <w:vAlign w:val="center"/>
          </w:tcPr>
          <w:p w14:paraId="272FC6D4"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48" w:type="pct"/>
            <w:vAlign w:val="center"/>
          </w:tcPr>
          <w:p w14:paraId="6EEB6823"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52" w:type="pct"/>
            <w:vAlign w:val="center"/>
          </w:tcPr>
          <w:p w14:paraId="5806FE99"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76" w:type="pct"/>
            <w:vAlign w:val="center"/>
          </w:tcPr>
          <w:p w14:paraId="1F622567"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r>
      <w:tr w:rsidR="00865DF1" w:rsidRPr="008D6CA2" w14:paraId="28BBD662" w14:textId="77777777" w:rsidTr="008D6CA2">
        <w:trPr>
          <w:trHeight w:val="20"/>
        </w:trPr>
        <w:tc>
          <w:tcPr>
            <w:tcW w:w="169" w:type="pct"/>
            <w:vAlign w:val="center"/>
          </w:tcPr>
          <w:p w14:paraId="289002DD" w14:textId="47EFC044" w:rsidR="00AE6871" w:rsidRPr="008D6CA2" w:rsidRDefault="00AE6871" w:rsidP="00AE6871">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b</w:t>
            </w:r>
          </w:p>
        </w:tc>
        <w:tc>
          <w:tcPr>
            <w:tcW w:w="355" w:type="pct"/>
            <w:vAlign w:val="center"/>
          </w:tcPr>
          <w:p w14:paraId="37CAA038" w14:textId="5F3B67AF" w:rsidR="00AE6871" w:rsidRPr="008D6CA2" w:rsidRDefault="00AE6871" w:rsidP="00AE6871">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Thẩm tra</w:t>
            </w:r>
          </w:p>
        </w:tc>
        <w:tc>
          <w:tcPr>
            <w:tcW w:w="320" w:type="pct"/>
            <w:vAlign w:val="center"/>
          </w:tcPr>
          <w:p w14:paraId="73714634"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173" w:type="pct"/>
            <w:vAlign w:val="center"/>
          </w:tcPr>
          <w:p w14:paraId="5B9F2C21"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52" w:type="pct"/>
            <w:vAlign w:val="center"/>
          </w:tcPr>
          <w:p w14:paraId="046CD5EB"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76" w:type="pct"/>
            <w:vAlign w:val="center"/>
          </w:tcPr>
          <w:p w14:paraId="5E57495F"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332" w:type="pct"/>
            <w:vAlign w:val="center"/>
          </w:tcPr>
          <w:p w14:paraId="55A6B9C5"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68" w:type="pct"/>
            <w:vAlign w:val="center"/>
          </w:tcPr>
          <w:p w14:paraId="7831A8DC"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48" w:type="pct"/>
            <w:vAlign w:val="center"/>
          </w:tcPr>
          <w:p w14:paraId="2427E826"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52" w:type="pct"/>
            <w:vAlign w:val="center"/>
          </w:tcPr>
          <w:p w14:paraId="2A01C6C2"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76" w:type="pct"/>
            <w:vAlign w:val="center"/>
          </w:tcPr>
          <w:p w14:paraId="2132C8DC"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173" w:type="pct"/>
            <w:vAlign w:val="center"/>
          </w:tcPr>
          <w:p w14:paraId="3450653B"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52" w:type="pct"/>
            <w:vAlign w:val="center"/>
          </w:tcPr>
          <w:p w14:paraId="0B4862F3"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76" w:type="pct"/>
            <w:vAlign w:val="center"/>
          </w:tcPr>
          <w:p w14:paraId="7308C7EF"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332" w:type="pct"/>
            <w:vAlign w:val="center"/>
          </w:tcPr>
          <w:p w14:paraId="32EB1CDA"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68" w:type="pct"/>
            <w:vAlign w:val="center"/>
          </w:tcPr>
          <w:p w14:paraId="00BEA8F2"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48" w:type="pct"/>
            <w:vAlign w:val="center"/>
          </w:tcPr>
          <w:p w14:paraId="2D6405E9"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52" w:type="pct"/>
            <w:vAlign w:val="center"/>
          </w:tcPr>
          <w:p w14:paraId="714385BF"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76" w:type="pct"/>
            <w:vAlign w:val="center"/>
          </w:tcPr>
          <w:p w14:paraId="466EEE61"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r>
      <w:tr w:rsidR="00865DF1" w:rsidRPr="008D6CA2" w14:paraId="1C5F3097" w14:textId="77777777" w:rsidTr="008D6CA2">
        <w:trPr>
          <w:trHeight w:val="20"/>
        </w:trPr>
        <w:tc>
          <w:tcPr>
            <w:tcW w:w="169" w:type="pct"/>
            <w:vAlign w:val="center"/>
          </w:tcPr>
          <w:p w14:paraId="5FFD61D3" w14:textId="53AFD196" w:rsidR="00AE6871" w:rsidRPr="008D6CA2" w:rsidRDefault="00AE6871" w:rsidP="00AE6871">
            <w:pPr>
              <w:adjustRightInd w:val="0"/>
              <w:snapToGrid w:val="0"/>
              <w:spacing w:after="120"/>
              <w:jc w:val="center"/>
              <w:rPr>
                <w:rFonts w:ascii="Arial" w:hAnsi="Arial" w:cs="Arial"/>
                <w:color w:val="000000" w:themeColor="text1"/>
                <w:sz w:val="20"/>
                <w:szCs w:val="20"/>
              </w:rPr>
            </w:pPr>
            <w:r w:rsidRPr="008D6CA2">
              <w:rPr>
                <w:rFonts w:ascii="Arial" w:hAnsi="Arial" w:cs="Arial"/>
                <w:color w:val="000000" w:themeColor="text1"/>
                <w:sz w:val="20"/>
                <w:szCs w:val="20"/>
              </w:rPr>
              <w:t>c</w:t>
            </w:r>
          </w:p>
        </w:tc>
        <w:tc>
          <w:tcPr>
            <w:tcW w:w="355" w:type="pct"/>
            <w:vAlign w:val="center"/>
          </w:tcPr>
          <w:p w14:paraId="169ED2DE" w14:textId="2B449833" w:rsidR="00AE6871" w:rsidRPr="008D6CA2" w:rsidRDefault="00AE6871" w:rsidP="00AE6871">
            <w:pPr>
              <w:adjustRightInd w:val="0"/>
              <w:snapToGrid w:val="0"/>
              <w:spacing w:after="120"/>
              <w:rPr>
                <w:rFonts w:ascii="Arial" w:hAnsi="Arial" w:cs="Arial"/>
                <w:color w:val="000000" w:themeColor="text1"/>
                <w:sz w:val="20"/>
                <w:szCs w:val="20"/>
              </w:rPr>
            </w:pPr>
            <w:r w:rsidRPr="008D6CA2">
              <w:rPr>
                <w:rFonts w:ascii="Arial" w:hAnsi="Arial" w:cs="Arial"/>
                <w:color w:val="000000" w:themeColor="text1"/>
                <w:sz w:val="20"/>
                <w:szCs w:val="20"/>
              </w:rPr>
              <w:t xml:space="preserve">Chưa nộp hồ </w:t>
            </w:r>
            <w:r w:rsidRPr="008D6CA2">
              <w:rPr>
                <w:rFonts w:ascii="Arial" w:hAnsi="Arial" w:cs="Arial"/>
                <w:color w:val="000000" w:themeColor="text1"/>
                <w:sz w:val="20"/>
                <w:szCs w:val="20"/>
              </w:rPr>
              <w:lastRenderedPageBreak/>
              <w:t>sơ quyết toán</w:t>
            </w:r>
          </w:p>
        </w:tc>
        <w:tc>
          <w:tcPr>
            <w:tcW w:w="320" w:type="pct"/>
            <w:vAlign w:val="center"/>
          </w:tcPr>
          <w:p w14:paraId="660C41BF"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173" w:type="pct"/>
            <w:vAlign w:val="center"/>
          </w:tcPr>
          <w:p w14:paraId="7F4337F1"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52" w:type="pct"/>
            <w:vAlign w:val="center"/>
          </w:tcPr>
          <w:p w14:paraId="50C6068B"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76" w:type="pct"/>
            <w:vAlign w:val="center"/>
          </w:tcPr>
          <w:p w14:paraId="57F5F536"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332" w:type="pct"/>
            <w:vAlign w:val="center"/>
          </w:tcPr>
          <w:p w14:paraId="11CCF5FB"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68" w:type="pct"/>
            <w:vAlign w:val="center"/>
          </w:tcPr>
          <w:p w14:paraId="7F055E18"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48" w:type="pct"/>
            <w:vAlign w:val="center"/>
          </w:tcPr>
          <w:p w14:paraId="0BF7BC9A"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52" w:type="pct"/>
            <w:vAlign w:val="center"/>
          </w:tcPr>
          <w:p w14:paraId="3A0B196A"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76" w:type="pct"/>
            <w:vAlign w:val="center"/>
          </w:tcPr>
          <w:p w14:paraId="56DADD8F"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173" w:type="pct"/>
            <w:vAlign w:val="center"/>
          </w:tcPr>
          <w:p w14:paraId="25729FED"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52" w:type="pct"/>
            <w:vAlign w:val="center"/>
          </w:tcPr>
          <w:p w14:paraId="396E0CEE"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76" w:type="pct"/>
            <w:vAlign w:val="center"/>
          </w:tcPr>
          <w:p w14:paraId="4DF2EB64"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332" w:type="pct"/>
            <w:vAlign w:val="center"/>
          </w:tcPr>
          <w:p w14:paraId="7B3D2880"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68" w:type="pct"/>
            <w:vAlign w:val="center"/>
          </w:tcPr>
          <w:p w14:paraId="7447BA25"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48" w:type="pct"/>
            <w:vAlign w:val="center"/>
          </w:tcPr>
          <w:p w14:paraId="7EBD232F"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52" w:type="pct"/>
            <w:vAlign w:val="center"/>
          </w:tcPr>
          <w:p w14:paraId="38FBCB1E"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c>
          <w:tcPr>
            <w:tcW w:w="276" w:type="pct"/>
            <w:vAlign w:val="center"/>
          </w:tcPr>
          <w:p w14:paraId="2EAC2048" w14:textId="77777777" w:rsidR="00AE6871" w:rsidRPr="008D6CA2" w:rsidRDefault="00AE6871" w:rsidP="00AE6871">
            <w:pPr>
              <w:adjustRightInd w:val="0"/>
              <w:snapToGrid w:val="0"/>
              <w:spacing w:after="120"/>
              <w:jc w:val="center"/>
              <w:rPr>
                <w:rFonts w:ascii="Arial" w:hAnsi="Arial" w:cs="Arial"/>
                <w:color w:val="000000" w:themeColor="text1"/>
                <w:sz w:val="20"/>
                <w:szCs w:val="20"/>
              </w:rPr>
            </w:pPr>
          </w:p>
        </w:tc>
      </w:tr>
    </w:tbl>
    <w:p w14:paraId="67DDDF36" w14:textId="77777777" w:rsidR="00C5689D" w:rsidRPr="008D6CA2" w:rsidRDefault="00C5689D" w:rsidP="00C5689D">
      <w:pPr>
        <w:adjustRightInd w:val="0"/>
        <w:snapToGrid w:val="0"/>
        <w:spacing w:after="120" w:line="240" w:lineRule="auto"/>
        <w:ind w:firstLine="720"/>
        <w:jc w:val="center"/>
        <w:rPr>
          <w:rFonts w:ascii="Arial" w:hAnsi="Arial" w:cs="Arial"/>
          <w:color w:val="000000" w:themeColor="text1"/>
          <w:sz w:val="20"/>
          <w:szCs w:val="20"/>
        </w:rPr>
      </w:pPr>
    </w:p>
    <w:p w14:paraId="339D653F" w14:textId="116DEFC4"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b/>
          <w:color w:val="000000" w:themeColor="text1"/>
          <w:sz w:val="20"/>
          <w:szCs w:val="20"/>
        </w:rPr>
        <w:t>Ghi chú</w:t>
      </w:r>
      <w:r w:rsidR="000F666B">
        <w:rPr>
          <w:rFonts w:ascii="Arial" w:hAnsi="Arial" w:cs="Arial"/>
          <w:b/>
          <w:color w:val="000000" w:themeColor="text1"/>
          <w:sz w:val="20"/>
          <w:szCs w:val="20"/>
        </w:rPr>
        <w:t>:</w:t>
      </w:r>
    </w:p>
    <w:p w14:paraId="3841E4A6" w14:textId="2C8BBC59"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S</w:t>
      </w:r>
      <w:r w:rsidR="005020B4"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w:t>
      </w:r>
      <w:r w:rsidR="005020B4" w:rsidRPr="008D6CA2">
        <w:rPr>
          <w:rFonts w:ascii="Arial" w:hAnsi="Arial" w:cs="Arial"/>
          <w:color w:val="000000" w:themeColor="text1"/>
          <w:sz w:val="20"/>
          <w:szCs w:val="20"/>
        </w:rPr>
        <w:t>liệ</w:t>
      </w:r>
      <w:r w:rsidRPr="008D6CA2">
        <w:rPr>
          <w:rFonts w:ascii="Arial" w:hAnsi="Arial" w:cs="Arial"/>
          <w:color w:val="000000" w:themeColor="text1"/>
          <w:sz w:val="20"/>
          <w:szCs w:val="20"/>
        </w:rPr>
        <w:t>u báo cáo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đơn v</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t</w:t>
      </w:r>
      <w:r w:rsidRPr="008D6CA2">
        <w:rPr>
          <w:rFonts w:ascii="Arial" w:hAnsi="Arial" w:cs="Arial"/>
          <w:color w:val="000000" w:themeColor="text1"/>
          <w:sz w:val="20"/>
          <w:szCs w:val="20"/>
        </w:rPr>
        <w:t>ừ</w:t>
      </w:r>
      <w:r w:rsidR="005020B4" w:rsidRPr="008D6CA2">
        <w:rPr>
          <w:rFonts w:ascii="Arial" w:hAnsi="Arial" w:cs="Arial"/>
          <w:color w:val="000000" w:themeColor="text1"/>
          <w:sz w:val="20"/>
          <w:szCs w:val="20"/>
        </w:rPr>
        <w:t xml:space="preserve"> </w:t>
      </w:r>
      <w:r w:rsidR="00711D58">
        <w:rPr>
          <w:rFonts w:ascii="Arial" w:hAnsi="Arial" w:cs="Arial"/>
          <w:color w:val="000000" w:themeColor="text1"/>
          <w:sz w:val="20"/>
          <w:szCs w:val="20"/>
        </w:rPr>
        <w:t xml:space="preserve">tất </w:t>
      </w:r>
      <w:r w:rsidRPr="008D6CA2">
        <w:rPr>
          <w:rFonts w:ascii="Arial" w:hAnsi="Arial" w:cs="Arial"/>
          <w:color w:val="000000" w:themeColor="text1"/>
          <w:sz w:val="20"/>
          <w:szCs w:val="20"/>
        </w:rPr>
        <w:t>c</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xml:space="preserve"> các </w:t>
      </w:r>
      <w:r w:rsidRPr="008D6CA2">
        <w:rPr>
          <w:rFonts w:ascii="Arial" w:hAnsi="Arial" w:cs="Arial"/>
          <w:b/>
          <w:bCs/>
          <w:color w:val="000000" w:themeColor="text1"/>
          <w:sz w:val="20"/>
          <w:szCs w:val="20"/>
        </w:rPr>
        <w:t>d</w:t>
      </w:r>
      <w:r w:rsidRPr="008D6CA2">
        <w:rPr>
          <w:rFonts w:ascii="Arial" w:hAnsi="Arial" w:cs="Arial"/>
          <w:b/>
          <w:bCs/>
          <w:color w:val="000000" w:themeColor="text1"/>
          <w:sz w:val="20"/>
          <w:szCs w:val="20"/>
        </w:rPr>
        <w:t>ự</w:t>
      </w:r>
      <w:r w:rsidRPr="008D6CA2">
        <w:rPr>
          <w:rFonts w:ascii="Arial" w:hAnsi="Arial" w:cs="Arial"/>
          <w:b/>
          <w:bCs/>
          <w:color w:val="000000" w:themeColor="text1"/>
          <w:sz w:val="20"/>
          <w:szCs w:val="20"/>
        </w:rPr>
        <w:t xml:space="preserve"> án đ</w:t>
      </w:r>
      <w:r w:rsidRPr="008D6CA2">
        <w:rPr>
          <w:rFonts w:ascii="Arial" w:hAnsi="Arial" w:cs="Arial"/>
          <w:b/>
          <w:bCs/>
          <w:color w:val="000000" w:themeColor="text1"/>
          <w:sz w:val="20"/>
          <w:szCs w:val="20"/>
        </w:rPr>
        <w:t>ầ</w:t>
      </w:r>
      <w:r w:rsidRPr="008D6CA2">
        <w:rPr>
          <w:rFonts w:ascii="Arial" w:hAnsi="Arial" w:cs="Arial"/>
          <w:b/>
          <w:bCs/>
          <w:color w:val="000000" w:themeColor="text1"/>
          <w:sz w:val="20"/>
          <w:szCs w:val="20"/>
        </w:rPr>
        <w:t>u tư công</w:t>
      </w:r>
      <w:r w:rsidRPr="008D6CA2">
        <w:rPr>
          <w:rFonts w:ascii="Arial" w:hAnsi="Arial" w:cs="Arial"/>
          <w:color w:val="000000" w:themeColor="text1"/>
          <w:sz w:val="20"/>
          <w:szCs w:val="20"/>
        </w:rPr>
        <w:t xml:space="preserve"> (g</w:t>
      </w:r>
      <w:r w:rsidRPr="008D6CA2">
        <w:rPr>
          <w:rFonts w:ascii="Arial" w:hAnsi="Arial" w:cs="Arial"/>
          <w:color w:val="000000" w:themeColor="text1"/>
          <w:sz w:val="20"/>
          <w:szCs w:val="20"/>
        </w:rPr>
        <w:t>ồ</w:t>
      </w:r>
      <w:r w:rsidRPr="008D6CA2">
        <w:rPr>
          <w:rFonts w:ascii="Arial" w:hAnsi="Arial" w:cs="Arial"/>
          <w:color w:val="000000" w:themeColor="text1"/>
          <w:sz w:val="20"/>
          <w:szCs w:val="20"/>
        </w:rPr>
        <w:t>m nhi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m v</w:t>
      </w:r>
      <w:r w:rsidRPr="008D6CA2">
        <w:rPr>
          <w:rFonts w:ascii="Arial" w:hAnsi="Arial" w:cs="Arial"/>
          <w:color w:val="000000" w:themeColor="text1"/>
          <w:sz w:val="20"/>
          <w:szCs w:val="20"/>
        </w:rPr>
        <w:t>ụ</w:t>
      </w:r>
      <w:r w:rsidRPr="008D6CA2">
        <w:rPr>
          <w:rFonts w:ascii="Arial" w:hAnsi="Arial" w:cs="Arial"/>
          <w:color w:val="000000" w:themeColor="text1"/>
          <w:sz w:val="20"/>
          <w:szCs w:val="20"/>
        </w:rPr>
        <w:t>,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thành ph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ti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có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 xml:space="preserve">t riêng) hoàn thành và </w:t>
      </w:r>
      <w:r w:rsidR="005020B4" w:rsidRPr="008D6CA2">
        <w:rPr>
          <w:rFonts w:ascii="Arial" w:hAnsi="Arial" w:cs="Arial"/>
          <w:color w:val="000000" w:themeColor="text1"/>
          <w:sz w:val="20"/>
          <w:szCs w:val="20"/>
        </w:rPr>
        <w:t>dừng</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do đơn v</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mình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Không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báo cáo công trình, 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công trình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hoàn thành</w:t>
      </w:r>
      <w:r w:rsidR="005020B4" w:rsidRPr="008D6CA2">
        <w:rPr>
          <w:rFonts w:ascii="Arial" w:hAnsi="Arial" w:cs="Arial"/>
          <w:color w:val="000000" w:themeColor="text1"/>
          <w:sz w:val="20"/>
          <w:szCs w:val="20"/>
        </w:rPr>
        <w:t>.</w:t>
      </w:r>
    </w:p>
    <w:p w14:paraId="52ED8813" w14:textId="59DB15EC"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Ở</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a phương, báo cáo g</w:t>
      </w:r>
      <w:r w:rsidRPr="008D6CA2">
        <w:rPr>
          <w:rFonts w:ascii="Arial" w:hAnsi="Arial" w:cs="Arial"/>
          <w:color w:val="000000" w:themeColor="text1"/>
          <w:sz w:val="20"/>
          <w:szCs w:val="20"/>
        </w:rPr>
        <w:t>ồ</w:t>
      </w:r>
      <w:r w:rsidRPr="008D6CA2">
        <w:rPr>
          <w:rFonts w:ascii="Arial" w:hAnsi="Arial" w:cs="Arial"/>
          <w:color w:val="000000" w:themeColor="text1"/>
          <w:sz w:val="20"/>
          <w:szCs w:val="20"/>
        </w:rPr>
        <w:t>m t</w:t>
      </w:r>
      <w:r w:rsidRPr="008D6CA2">
        <w:rPr>
          <w:rFonts w:ascii="Arial" w:hAnsi="Arial" w:cs="Arial"/>
          <w:color w:val="000000" w:themeColor="text1"/>
          <w:sz w:val="20"/>
          <w:szCs w:val="20"/>
        </w:rPr>
        <w:t>ấ</w:t>
      </w:r>
      <w:r w:rsidRPr="008D6CA2">
        <w:rPr>
          <w:rFonts w:ascii="Arial" w:hAnsi="Arial" w:cs="Arial"/>
          <w:color w:val="000000" w:themeColor="text1"/>
          <w:sz w:val="20"/>
          <w:szCs w:val="20"/>
        </w:rPr>
        <w:t>t c</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xml:space="preserve"> các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r w:rsidRPr="008D6CA2">
        <w:rPr>
          <w:rFonts w:ascii="Arial" w:hAnsi="Arial" w:cs="Arial"/>
          <w:color w:val="000000" w:themeColor="text1"/>
          <w:sz w:val="20"/>
          <w:szCs w:val="20"/>
        </w:rPr>
        <w:t>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 xml:space="preserve">u tư công hoàn thành và </w:t>
      </w:r>
      <w:r w:rsidR="005020B4" w:rsidRPr="008D6CA2">
        <w:rPr>
          <w:rFonts w:ascii="Arial" w:hAnsi="Arial" w:cs="Arial"/>
          <w:color w:val="000000" w:themeColor="text1"/>
          <w:sz w:val="20"/>
          <w:szCs w:val="20"/>
        </w:rPr>
        <w:t>dừn</w:t>
      </w:r>
      <w:r w:rsidRPr="008D6CA2">
        <w:rPr>
          <w:rFonts w:ascii="Arial" w:hAnsi="Arial" w:cs="Arial"/>
          <w:color w:val="000000" w:themeColor="text1"/>
          <w:sz w:val="20"/>
          <w:szCs w:val="20"/>
        </w:rPr>
        <w:t>g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thu</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th</w:t>
      </w:r>
      <w:r w:rsidRPr="008D6CA2">
        <w:rPr>
          <w:rFonts w:ascii="Arial" w:hAnsi="Arial" w:cs="Arial"/>
          <w:color w:val="000000" w:themeColor="text1"/>
          <w:sz w:val="20"/>
          <w:szCs w:val="20"/>
        </w:rPr>
        <w:t>ẩ</w:t>
      </w:r>
      <w:r w:rsidRPr="008D6CA2">
        <w:rPr>
          <w:rFonts w:ascii="Arial" w:hAnsi="Arial" w:cs="Arial"/>
          <w:color w:val="000000" w:themeColor="text1"/>
          <w:sz w:val="20"/>
          <w:szCs w:val="20"/>
        </w:rPr>
        <w:t>m quy</w:t>
      </w:r>
      <w:r w:rsidRPr="008D6CA2">
        <w:rPr>
          <w:rFonts w:ascii="Arial" w:hAnsi="Arial" w:cs="Arial"/>
          <w:color w:val="000000" w:themeColor="text1"/>
          <w:sz w:val="20"/>
          <w:szCs w:val="20"/>
        </w:rPr>
        <w:t>ề</w:t>
      </w:r>
      <w:r w:rsidRPr="008D6CA2">
        <w:rPr>
          <w:rFonts w:ascii="Arial" w:hAnsi="Arial" w:cs="Arial"/>
          <w:color w:val="000000" w:themeColor="text1"/>
          <w:sz w:val="20"/>
          <w:szCs w:val="20"/>
        </w:rPr>
        <w:t>n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c</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t</w:t>
      </w:r>
      <w:r w:rsidRPr="008D6CA2">
        <w:rPr>
          <w:rFonts w:ascii="Arial" w:hAnsi="Arial" w:cs="Arial"/>
          <w:color w:val="000000" w:themeColor="text1"/>
          <w:sz w:val="20"/>
          <w:szCs w:val="20"/>
        </w:rPr>
        <w:t>ỉ</w:t>
      </w:r>
      <w:r w:rsidRPr="008D6CA2">
        <w:rPr>
          <w:rFonts w:ascii="Arial" w:hAnsi="Arial" w:cs="Arial"/>
          <w:color w:val="000000" w:themeColor="text1"/>
          <w:sz w:val="20"/>
          <w:szCs w:val="20"/>
        </w:rPr>
        <w:t>nh (g</w:t>
      </w:r>
      <w:r w:rsidRPr="008D6CA2">
        <w:rPr>
          <w:rFonts w:ascii="Arial" w:hAnsi="Arial" w:cs="Arial"/>
          <w:color w:val="000000" w:themeColor="text1"/>
          <w:sz w:val="20"/>
          <w:szCs w:val="20"/>
        </w:rPr>
        <w:t>ồ</w:t>
      </w:r>
      <w:r w:rsidRPr="008D6CA2">
        <w:rPr>
          <w:rFonts w:ascii="Arial" w:hAnsi="Arial" w:cs="Arial"/>
          <w:color w:val="000000" w:themeColor="text1"/>
          <w:sz w:val="20"/>
          <w:szCs w:val="20"/>
        </w:rPr>
        <w:t>m c</w:t>
      </w:r>
      <w:r w:rsidR="00446D35">
        <w:rPr>
          <w:rFonts w:ascii="Arial" w:hAnsi="Arial" w:cs="Arial"/>
          <w:color w:val="000000" w:themeColor="text1"/>
          <w:sz w:val="20"/>
          <w:szCs w:val="20"/>
        </w:rPr>
        <w:t>ả</w:t>
      </w:r>
      <w:r w:rsidRPr="008D6CA2">
        <w:rPr>
          <w:rFonts w:ascii="Arial" w:hAnsi="Arial" w:cs="Arial"/>
          <w:color w:val="000000" w:themeColor="text1"/>
          <w:sz w:val="20"/>
          <w:szCs w:val="20"/>
        </w:rPr>
        <w:t xml:space="preserve">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bàn giao t</w:t>
      </w:r>
      <w:r w:rsidRPr="008D6CA2">
        <w:rPr>
          <w:rFonts w:ascii="Arial" w:hAnsi="Arial" w:cs="Arial"/>
          <w:color w:val="000000" w:themeColor="text1"/>
          <w:sz w:val="20"/>
          <w:szCs w:val="20"/>
        </w:rPr>
        <w:t>ừ</w:t>
      </w:r>
      <w:r w:rsidRPr="008D6CA2">
        <w:rPr>
          <w:rFonts w:ascii="Arial" w:hAnsi="Arial" w:cs="Arial"/>
          <w:color w:val="000000" w:themeColor="text1"/>
          <w:sz w:val="20"/>
          <w:szCs w:val="20"/>
        </w:rPr>
        <w:t xml:space="preserve"> c</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huy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và c</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xã (g</w:t>
      </w:r>
      <w:r w:rsidRPr="008D6CA2">
        <w:rPr>
          <w:rFonts w:ascii="Arial" w:hAnsi="Arial" w:cs="Arial"/>
          <w:color w:val="000000" w:themeColor="text1"/>
          <w:sz w:val="20"/>
          <w:szCs w:val="20"/>
        </w:rPr>
        <w:t>ồ</w:t>
      </w:r>
      <w:r w:rsidRPr="008D6CA2">
        <w:rPr>
          <w:rFonts w:ascii="Arial" w:hAnsi="Arial" w:cs="Arial"/>
          <w:color w:val="000000" w:themeColor="text1"/>
          <w:sz w:val="20"/>
          <w:szCs w:val="20"/>
        </w:rPr>
        <w:t>m c</w:t>
      </w:r>
      <w:r w:rsidR="001B40C4">
        <w:rPr>
          <w:rFonts w:ascii="Arial" w:hAnsi="Arial" w:cs="Arial"/>
          <w:color w:val="000000" w:themeColor="text1"/>
          <w:sz w:val="20"/>
          <w:szCs w:val="20"/>
        </w:rPr>
        <w:t>ả</w:t>
      </w:r>
      <w:r w:rsidRPr="008D6CA2">
        <w:rPr>
          <w:rFonts w:ascii="Arial" w:hAnsi="Arial" w:cs="Arial"/>
          <w:color w:val="000000" w:themeColor="text1"/>
          <w:sz w:val="20"/>
          <w:szCs w:val="20"/>
        </w:rPr>
        <w:t xml:space="preserve">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bàn giao t</w:t>
      </w:r>
      <w:r w:rsidRPr="008D6CA2">
        <w:rPr>
          <w:rFonts w:ascii="Arial" w:hAnsi="Arial" w:cs="Arial"/>
          <w:color w:val="000000" w:themeColor="text1"/>
          <w:sz w:val="20"/>
          <w:szCs w:val="20"/>
        </w:rPr>
        <w:t>ừ</w:t>
      </w:r>
      <w:r w:rsidRPr="008D6CA2">
        <w:rPr>
          <w:rFonts w:ascii="Arial" w:hAnsi="Arial" w:cs="Arial"/>
          <w:color w:val="000000" w:themeColor="text1"/>
          <w:sz w:val="20"/>
          <w:szCs w:val="20"/>
        </w:rPr>
        <w:t xml:space="preserve"> c</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huy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w:t>
      </w:r>
      <w:r w:rsidR="00BF557D">
        <w:rPr>
          <w:rFonts w:ascii="Arial" w:hAnsi="Arial" w:cs="Arial"/>
          <w:color w:val="000000" w:themeColor="text1"/>
          <w:sz w:val="20"/>
          <w:szCs w:val="20"/>
        </w:rPr>
        <w:t>.</w:t>
      </w:r>
      <w:r w:rsidRPr="008D6CA2">
        <w:rPr>
          <w:rFonts w:ascii="Arial" w:hAnsi="Arial" w:cs="Arial"/>
          <w:color w:val="000000" w:themeColor="text1"/>
          <w:sz w:val="20"/>
          <w:szCs w:val="20"/>
        </w:rPr>
        <w:t xml:space="preserve"> UBND c</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xã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toàn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 xml:space="preserve">u tư công hoàn thành và </w:t>
      </w:r>
      <w:r w:rsidR="005020B4" w:rsidRPr="008D6CA2">
        <w:rPr>
          <w:rFonts w:ascii="Arial" w:hAnsi="Arial" w:cs="Arial"/>
          <w:color w:val="000000" w:themeColor="text1"/>
          <w:sz w:val="20"/>
          <w:szCs w:val="20"/>
        </w:rPr>
        <w:t>dừn</w:t>
      </w:r>
      <w:r w:rsidRPr="008D6CA2">
        <w:rPr>
          <w:rFonts w:ascii="Arial" w:hAnsi="Arial" w:cs="Arial"/>
          <w:color w:val="000000" w:themeColor="text1"/>
          <w:sz w:val="20"/>
          <w:szCs w:val="20"/>
        </w:rPr>
        <w:t>g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do mìn</w:t>
      </w:r>
      <w:r w:rsidRPr="008D6CA2">
        <w:rPr>
          <w:rFonts w:ascii="Arial" w:hAnsi="Arial" w:cs="Arial"/>
          <w:color w:val="000000" w:themeColor="text1"/>
          <w:sz w:val="20"/>
          <w:szCs w:val="20"/>
        </w:rPr>
        <w:t>h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g</w:t>
      </w:r>
      <w:r w:rsidRPr="008D6CA2">
        <w:rPr>
          <w:rFonts w:ascii="Arial" w:hAnsi="Arial" w:cs="Arial"/>
          <w:color w:val="000000" w:themeColor="text1"/>
          <w:sz w:val="20"/>
          <w:szCs w:val="20"/>
        </w:rPr>
        <w:t>ử</w:t>
      </w:r>
      <w:r w:rsidRPr="008D6CA2">
        <w:rPr>
          <w:rFonts w:ascii="Arial" w:hAnsi="Arial" w:cs="Arial"/>
          <w:color w:val="000000" w:themeColor="text1"/>
          <w:sz w:val="20"/>
          <w:szCs w:val="20"/>
        </w:rPr>
        <w:t>i cơ quan giao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trì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 xml:space="preserve">p báo cáo do </w:t>
      </w:r>
      <w:r w:rsidR="005020B4" w:rsidRPr="008D6CA2">
        <w:rPr>
          <w:rFonts w:ascii="Arial" w:hAnsi="Arial" w:cs="Arial"/>
          <w:color w:val="000000" w:themeColor="text1"/>
          <w:sz w:val="20"/>
          <w:szCs w:val="20"/>
        </w:rPr>
        <w:t>Ủ</w:t>
      </w:r>
      <w:r w:rsidRPr="008D6CA2">
        <w:rPr>
          <w:rFonts w:ascii="Arial" w:hAnsi="Arial" w:cs="Arial"/>
          <w:color w:val="000000" w:themeColor="text1"/>
          <w:sz w:val="20"/>
          <w:szCs w:val="20"/>
        </w:rPr>
        <w:t>y ban nhân dân c</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t</w:t>
      </w:r>
      <w:r w:rsidRPr="008D6CA2">
        <w:rPr>
          <w:rFonts w:ascii="Arial" w:hAnsi="Arial" w:cs="Arial"/>
          <w:color w:val="000000" w:themeColor="text1"/>
          <w:sz w:val="20"/>
          <w:szCs w:val="20"/>
        </w:rPr>
        <w:t>ỉ</w:t>
      </w:r>
      <w:r w:rsidRPr="008D6CA2">
        <w:rPr>
          <w:rFonts w:ascii="Arial" w:hAnsi="Arial" w:cs="Arial"/>
          <w:color w:val="000000" w:themeColor="text1"/>
          <w:sz w:val="20"/>
          <w:szCs w:val="20"/>
        </w:rPr>
        <w:t>nh phân công</w:t>
      </w:r>
      <w:r w:rsidR="00205BC7">
        <w:rPr>
          <w:rFonts w:ascii="Arial" w:hAnsi="Arial" w:cs="Arial"/>
          <w:color w:val="000000" w:themeColor="text1"/>
          <w:sz w:val="20"/>
          <w:szCs w:val="20"/>
        </w:rPr>
        <w:t>.</w:t>
      </w:r>
    </w:p>
    <w:p w14:paraId="7D8A1D96" w14:textId="3131CF48" w:rsidR="00163B59" w:rsidRPr="008D6CA2" w:rsidRDefault="005020B4"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Cột 10 và cột 18</w:t>
      </w:r>
      <w:r w:rsidR="000C4727">
        <w:rPr>
          <w:rFonts w:ascii="Arial" w:hAnsi="Arial" w:cs="Arial"/>
          <w:color w:val="000000" w:themeColor="text1"/>
          <w:sz w:val="20"/>
          <w:szCs w:val="20"/>
        </w:rPr>
        <w:t>:</w:t>
      </w:r>
      <w:r w:rsidRPr="008D6CA2">
        <w:rPr>
          <w:rFonts w:ascii="Arial" w:hAnsi="Arial" w:cs="Arial"/>
          <w:color w:val="000000" w:themeColor="text1"/>
          <w:sz w:val="20"/>
          <w:szCs w:val="20"/>
        </w:rPr>
        <w:t xml:space="preserve"> Chỉ báo cáo vốn đầu tư công còn lại chưa được bố trí</w:t>
      </w:r>
      <w:r w:rsidR="00DB2308">
        <w:rPr>
          <w:rFonts w:ascii="Arial" w:hAnsi="Arial" w:cs="Arial"/>
          <w:color w:val="000000" w:themeColor="text1"/>
          <w:sz w:val="20"/>
          <w:szCs w:val="20"/>
        </w:rPr>
        <w:t>.</w:t>
      </w:r>
    </w:p>
    <w:p w14:paraId="369DF7C8" w14:textId="4BE5510A"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 Các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cơ quan trung ương, t</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đoàn, 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công ty nhà 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 xml:space="preserve">c, </w:t>
      </w:r>
      <w:r w:rsidRPr="008D6CA2">
        <w:rPr>
          <w:rFonts w:ascii="Arial" w:hAnsi="Arial" w:cs="Arial"/>
          <w:color w:val="000000" w:themeColor="text1"/>
          <w:sz w:val="20"/>
          <w:szCs w:val="20"/>
        </w:rPr>
        <w:t>Ủ</w:t>
      </w:r>
      <w:r w:rsidRPr="008D6CA2">
        <w:rPr>
          <w:rFonts w:ascii="Arial" w:hAnsi="Arial" w:cs="Arial"/>
          <w:color w:val="000000" w:themeColor="text1"/>
          <w:sz w:val="20"/>
          <w:szCs w:val="20"/>
        </w:rPr>
        <w:t>y ban nhân dân c</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t</w:t>
      </w:r>
      <w:r w:rsidRPr="008D6CA2">
        <w:rPr>
          <w:rFonts w:ascii="Arial" w:hAnsi="Arial" w:cs="Arial"/>
          <w:color w:val="000000" w:themeColor="text1"/>
          <w:sz w:val="20"/>
          <w:szCs w:val="20"/>
        </w:rPr>
        <w:t>ỉ</w:t>
      </w:r>
      <w:r w:rsidRPr="008D6CA2">
        <w:rPr>
          <w:rFonts w:ascii="Arial" w:hAnsi="Arial" w:cs="Arial"/>
          <w:color w:val="000000" w:themeColor="text1"/>
          <w:sz w:val="20"/>
          <w:szCs w:val="20"/>
        </w:rPr>
        <w:t>nh g</w:t>
      </w:r>
      <w:r w:rsidRPr="008D6CA2">
        <w:rPr>
          <w:rFonts w:ascii="Arial" w:hAnsi="Arial" w:cs="Arial"/>
          <w:color w:val="000000" w:themeColor="text1"/>
          <w:sz w:val="20"/>
          <w:szCs w:val="20"/>
        </w:rPr>
        <w:t>ử</w:t>
      </w:r>
      <w:r w:rsidRPr="008D6CA2">
        <w:rPr>
          <w:rFonts w:ascii="Arial" w:hAnsi="Arial" w:cs="Arial"/>
          <w:color w:val="000000" w:themeColor="text1"/>
          <w:sz w:val="20"/>
          <w:szCs w:val="20"/>
        </w:rPr>
        <w:t>i báo cáo tình hình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s</w:t>
      </w:r>
      <w:r w:rsidRPr="008D6CA2">
        <w:rPr>
          <w:rFonts w:ascii="Arial" w:hAnsi="Arial" w:cs="Arial"/>
          <w:color w:val="000000" w:themeColor="text1"/>
          <w:sz w:val="20"/>
          <w:szCs w:val="20"/>
        </w:rPr>
        <w:t>ử</w:t>
      </w:r>
      <w:r w:rsidRPr="008D6CA2">
        <w:rPr>
          <w:rFonts w:ascii="Arial" w:hAnsi="Arial" w:cs="Arial"/>
          <w:color w:val="000000" w:themeColor="text1"/>
          <w:sz w:val="20"/>
          <w:szCs w:val="20"/>
        </w:rPr>
        <w:t xml:space="preserve"> d</w:t>
      </w:r>
      <w:r w:rsidRPr="008D6CA2">
        <w:rPr>
          <w:rFonts w:ascii="Arial" w:hAnsi="Arial" w:cs="Arial"/>
          <w:color w:val="000000" w:themeColor="text1"/>
          <w:sz w:val="20"/>
          <w:szCs w:val="20"/>
        </w:rPr>
        <w:t>ụ</w:t>
      </w:r>
      <w:r w:rsidRPr="008D6CA2">
        <w:rPr>
          <w:rFonts w:ascii="Arial" w:hAnsi="Arial" w:cs="Arial"/>
          <w:color w:val="000000" w:themeColor="text1"/>
          <w:sz w:val="20"/>
          <w:szCs w:val="20"/>
        </w:rPr>
        <w:t>ng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 xml:space="preserve">u tư công hoàn thành và </w:t>
      </w:r>
      <w:r w:rsidR="005020B4" w:rsidRPr="008D6CA2">
        <w:rPr>
          <w:rFonts w:ascii="Arial" w:hAnsi="Arial" w:cs="Arial"/>
          <w:color w:val="000000" w:themeColor="text1"/>
          <w:sz w:val="20"/>
          <w:szCs w:val="20"/>
        </w:rPr>
        <w:t>dừng</w:t>
      </w:r>
      <w:r w:rsidRPr="008D6CA2">
        <w:rPr>
          <w:rFonts w:ascii="Arial" w:hAnsi="Arial" w:cs="Arial"/>
          <w:color w:val="000000" w:themeColor="text1"/>
          <w:sz w:val="20"/>
          <w:szCs w:val="20"/>
        </w:rPr>
        <w:t xml:space="preserve"> th</w:t>
      </w:r>
      <w:r w:rsidRPr="008D6CA2">
        <w:rPr>
          <w:rFonts w:ascii="Arial" w:hAnsi="Arial" w:cs="Arial"/>
          <w:color w:val="000000" w:themeColor="text1"/>
          <w:sz w:val="20"/>
          <w:szCs w:val="20"/>
        </w:rPr>
        <w:t>ự</w:t>
      </w:r>
      <w:r w:rsidRPr="008D6CA2">
        <w:rPr>
          <w:rFonts w:ascii="Arial" w:hAnsi="Arial" w:cs="Arial"/>
          <w:color w:val="000000" w:themeColor="text1"/>
          <w:sz w:val="20"/>
          <w:szCs w:val="20"/>
        </w:rPr>
        <w:t>c 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trong năm do đơn v</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mình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đ</w:t>
      </w:r>
      <w:r w:rsidRPr="008D6CA2">
        <w:rPr>
          <w:rFonts w:ascii="Arial" w:hAnsi="Arial" w:cs="Arial"/>
          <w:color w:val="000000" w:themeColor="text1"/>
          <w:sz w:val="20"/>
          <w:szCs w:val="20"/>
        </w:rPr>
        <w:t>ế</w:t>
      </w:r>
      <w:r w:rsidRPr="008D6CA2">
        <w:rPr>
          <w:rFonts w:ascii="Arial" w:hAnsi="Arial" w:cs="Arial"/>
          <w:color w:val="000000" w:themeColor="text1"/>
          <w:sz w:val="20"/>
          <w:szCs w:val="20"/>
        </w:rPr>
        <w:t>n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Tài chính</w:t>
      </w:r>
      <w:r w:rsidR="005020B4" w:rsidRPr="008D6CA2">
        <w:rPr>
          <w:rFonts w:ascii="Arial" w:hAnsi="Arial" w:cs="Arial"/>
          <w:color w:val="000000" w:themeColor="text1"/>
          <w:sz w:val="20"/>
          <w:szCs w:val="20"/>
        </w:rPr>
        <w:t>.</w:t>
      </w:r>
    </w:p>
    <w:p w14:paraId="01BE610A" w14:textId="77777777" w:rsidR="00AE6871" w:rsidRPr="008D6CA2" w:rsidRDefault="00AE6871" w:rsidP="003C03F1">
      <w:pPr>
        <w:adjustRightInd w:val="0"/>
        <w:snapToGrid w:val="0"/>
        <w:spacing w:after="120" w:line="240" w:lineRule="auto"/>
        <w:ind w:firstLine="720"/>
        <w:jc w:val="both"/>
        <w:rPr>
          <w:rFonts w:ascii="Arial" w:hAnsi="Arial" w:cs="Arial"/>
          <w:color w:val="000000" w:themeColor="text1"/>
          <w:sz w:val="20"/>
          <w:szCs w:val="20"/>
        </w:rPr>
      </w:pPr>
    </w:p>
    <w:p w14:paraId="209C3F0C" w14:textId="77777777" w:rsidR="005020B4" w:rsidRPr="008D6CA2" w:rsidRDefault="005020B4" w:rsidP="003C03F1">
      <w:pPr>
        <w:adjustRightInd w:val="0"/>
        <w:snapToGrid w:val="0"/>
        <w:spacing w:after="120" w:line="240" w:lineRule="auto"/>
        <w:ind w:firstLine="720"/>
        <w:jc w:val="both"/>
        <w:rPr>
          <w:rFonts w:ascii="Arial" w:hAnsi="Arial" w:cs="Arial"/>
          <w:b/>
          <w:color w:val="000000" w:themeColor="text1"/>
          <w:sz w:val="20"/>
          <w:szCs w:val="20"/>
        </w:rPr>
        <w:sectPr w:rsidR="005020B4" w:rsidRPr="008D6CA2" w:rsidSect="00C5689D">
          <w:pgSz w:w="16838" w:h="11906" w:orient="landscape"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25"/>
      </w:tblGrid>
      <w:tr w:rsidR="008D6CA2" w:rsidRPr="008D6CA2" w14:paraId="34617926" w14:textId="77777777" w:rsidTr="008D6CA2">
        <w:tc>
          <w:tcPr>
            <w:tcW w:w="1884" w:type="pct"/>
          </w:tcPr>
          <w:p w14:paraId="59A45C59" w14:textId="77777777" w:rsidR="005020B4" w:rsidRPr="008D6CA2" w:rsidRDefault="005020B4" w:rsidP="005020B4">
            <w:pPr>
              <w:adjustRightInd w:val="0"/>
              <w:snapToGrid w:val="0"/>
              <w:spacing w:before="40" w:after="40"/>
              <w:jc w:val="center"/>
              <w:rPr>
                <w:rFonts w:ascii="Arial" w:hAnsi="Arial" w:cs="Arial"/>
                <w:bCs/>
                <w:color w:val="000000" w:themeColor="text1"/>
                <w:sz w:val="20"/>
                <w:szCs w:val="20"/>
              </w:rPr>
            </w:pPr>
          </w:p>
        </w:tc>
        <w:tc>
          <w:tcPr>
            <w:tcW w:w="3116" w:type="pct"/>
          </w:tcPr>
          <w:p w14:paraId="11779A27" w14:textId="2341E421" w:rsidR="005020B4" w:rsidRPr="008D6CA2" w:rsidRDefault="005020B4" w:rsidP="005020B4">
            <w:pPr>
              <w:adjustRightInd w:val="0"/>
              <w:snapToGrid w:val="0"/>
              <w:spacing w:before="40" w:after="40"/>
              <w:jc w:val="center"/>
              <w:rPr>
                <w:rFonts w:ascii="Arial" w:hAnsi="Arial" w:cs="Arial"/>
                <w:bCs/>
                <w:color w:val="000000" w:themeColor="text1"/>
                <w:sz w:val="20"/>
                <w:szCs w:val="20"/>
              </w:rPr>
            </w:pPr>
            <w:r w:rsidRPr="008D6CA2">
              <w:rPr>
                <w:rFonts w:ascii="Arial" w:hAnsi="Arial" w:cs="Arial"/>
                <w:b/>
                <w:color w:val="000000" w:themeColor="text1"/>
                <w:sz w:val="20"/>
                <w:szCs w:val="20"/>
              </w:rPr>
              <w:t>Mẫu số 12/QTDA</w:t>
            </w:r>
            <w:r w:rsidRPr="008D6CA2">
              <w:rPr>
                <w:rFonts w:ascii="Arial" w:hAnsi="Arial" w:cs="Arial"/>
                <w:b/>
                <w:color w:val="000000" w:themeColor="text1"/>
                <w:sz w:val="20"/>
                <w:szCs w:val="20"/>
              </w:rPr>
              <w:br/>
            </w:r>
            <w:r w:rsidRPr="008D6CA2">
              <w:rPr>
                <w:rFonts w:ascii="Arial" w:hAnsi="Arial" w:cs="Arial"/>
                <w:i/>
                <w:color w:val="000000" w:themeColor="text1"/>
                <w:sz w:val="20"/>
                <w:szCs w:val="20"/>
              </w:rPr>
              <w:t xml:space="preserve">(kèm theo Thông tư số 73/2026/TT-BTC </w:t>
            </w:r>
            <w:r w:rsidRPr="008D6CA2">
              <w:rPr>
                <w:rFonts w:ascii="Arial" w:hAnsi="Arial" w:cs="Arial"/>
                <w:color w:val="000000" w:themeColor="text1"/>
                <w:sz w:val="20"/>
                <w:szCs w:val="20"/>
              </w:rPr>
              <w:br/>
            </w:r>
            <w:r w:rsidRPr="008D6CA2">
              <w:rPr>
                <w:rFonts w:ascii="Arial" w:hAnsi="Arial" w:cs="Arial"/>
                <w:i/>
                <w:color w:val="000000" w:themeColor="text1"/>
                <w:sz w:val="20"/>
                <w:szCs w:val="20"/>
              </w:rPr>
              <w:t>ngày 25 tháng 6 năm 2026 của Bộ trưởng Bộ Tài chính)</w:t>
            </w:r>
          </w:p>
        </w:tc>
      </w:tr>
    </w:tbl>
    <w:p w14:paraId="76B1E9F2" w14:textId="77777777" w:rsidR="005020B4" w:rsidRPr="008D6CA2" w:rsidRDefault="005020B4" w:rsidP="005020B4">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6"/>
      </w:tblGrid>
      <w:tr w:rsidR="008D6CA2" w:rsidRPr="008D6CA2" w14:paraId="6795EFBF" w14:textId="77777777" w:rsidTr="008D6CA2">
        <w:tc>
          <w:tcPr>
            <w:tcW w:w="2277" w:type="pct"/>
          </w:tcPr>
          <w:p w14:paraId="60163F78" w14:textId="3D443225" w:rsidR="005020B4" w:rsidRPr="008D6CA2" w:rsidRDefault="005020B4" w:rsidP="00500AC3">
            <w:pPr>
              <w:adjustRightInd w:val="0"/>
              <w:snapToGrid w:val="0"/>
              <w:jc w:val="center"/>
              <w:rPr>
                <w:rFonts w:ascii="Arial" w:hAnsi="Arial" w:cs="Arial"/>
                <w:color w:val="000000" w:themeColor="text1"/>
                <w:sz w:val="20"/>
                <w:szCs w:val="20"/>
              </w:rPr>
            </w:pPr>
            <w:r w:rsidRPr="008D6CA2">
              <w:rPr>
                <w:rFonts w:ascii="Arial" w:hAnsi="Arial" w:cs="Arial"/>
                <w:b/>
                <w:bCs/>
                <w:color w:val="000000" w:themeColor="text1"/>
                <w:sz w:val="20"/>
                <w:szCs w:val="20"/>
              </w:rPr>
              <w:t>CƠ QUAN CHỦ TRÌ THẨM TRA</w:t>
            </w:r>
            <w:r w:rsidRPr="008D6CA2">
              <w:rPr>
                <w:rFonts w:ascii="Arial" w:hAnsi="Arial" w:cs="Arial"/>
                <w:color w:val="000000" w:themeColor="text1"/>
                <w:sz w:val="20"/>
                <w:szCs w:val="20"/>
              </w:rPr>
              <w:br/>
            </w:r>
            <w:r w:rsidRPr="008D6CA2">
              <w:rPr>
                <w:rFonts w:ascii="Arial" w:hAnsi="Arial" w:cs="Arial"/>
                <w:color w:val="000000" w:themeColor="text1"/>
                <w:sz w:val="20"/>
                <w:szCs w:val="20"/>
                <w:vertAlign w:val="superscript"/>
              </w:rPr>
              <w:t>______</w:t>
            </w:r>
          </w:p>
        </w:tc>
        <w:tc>
          <w:tcPr>
            <w:tcW w:w="2723" w:type="pct"/>
          </w:tcPr>
          <w:p w14:paraId="508DB642" w14:textId="78C1AA1F" w:rsidR="005020B4" w:rsidRPr="008D6CA2" w:rsidRDefault="005020B4" w:rsidP="00500AC3">
            <w:pPr>
              <w:adjustRightInd w:val="0"/>
              <w:snapToGrid w:val="0"/>
              <w:jc w:val="center"/>
              <w:rPr>
                <w:rFonts w:ascii="Arial" w:hAnsi="Arial" w:cs="Arial"/>
                <w:color w:val="000000" w:themeColor="text1"/>
                <w:sz w:val="20"/>
                <w:szCs w:val="20"/>
              </w:rPr>
            </w:pPr>
            <w:r w:rsidRPr="008D6CA2">
              <w:rPr>
                <w:rFonts w:ascii="Arial" w:hAnsi="Arial" w:cs="Arial"/>
                <w:b/>
                <w:bCs/>
                <w:color w:val="000000" w:themeColor="text1"/>
                <w:sz w:val="20"/>
                <w:szCs w:val="20"/>
              </w:rPr>
              <w:t>CỘNG HÒA XÃ HỘI CHỦ NGHĨA VIỆT NAM</w:t>
            </w:r>
            <w:r w:rsidRPr="008D6CA2">
              <w:rPr>
                <w:rFonts w:ascii="Arial" w:hAnsi="Arial" w:cs="Arial"/>
                <w:b/>
                <w:bCs/>
                <w:color w:val="000000" w:themeColor="text1"/>
                <w:sz w:val="20"/>
                <w:szCs w:val="20"/>
              </w:rPr>
              <w:br/>
              <w:t>Độc lập – Tự do – Hạnh phúc</w:t>
            </w:r>
            <w:r w:rsidRPr="008D6CA2">
              <w:rPr>
                <w:rFonts w:ascii="Arial" w:hAnsi="Arial" w:cs="Arial"/>
                <w:color w:val="000000" w:themeColor="text1"/>
                <w:sz w:val="20"/>
                <w:szCs w:val="20"/>
              </w:rPr>
              <w:br/>
            </w:r>
            <w:r w:rsidRPr="008D6CA2">
              <w:rPr>
                <w:rFonts w:ascii="Arial" w:hAnsi="Arial" w:cs="Arial"/>
                <w:color w:val="000000" w:themeColor="text1"/>
                <w:sz w:val="20"/>
                <w:szCs w:val="20"/>
                <w:vertAlign w:val="superscript"/>
              </w:rPr>
              <w:t>_______________________</w:t>
            </w:r>
          </w:p>
        </w:tc>
      </w:tr>
    </w:tbl>
    <w:p w14:paraId="2F452451" w14:textId="77777777" w:rsidR="005020B4" w:rsidRPr="008D6CA2" w:rsidRDefault="005020B4" w:rsidP="00500AC3">
      <w:pPr>
        <w:adjustRightInd w:val="0"/>
        <w:snapToGrid w:val="0"/>
        <w:spacing w:after="0" w:line="240" w:lineRule="auto"/>
        <w:jc w:val="center"/>
        <w:rPr>
          <w:rFonts w:ascii="Arial" w:hAnsi="Arial" w:cs="Arial"/>
          <w:color w:val="000000" w:themeColor="text1"/>
          <w:sz w:val="20"/>
          <w:szCs w:val="20"/>
        </w:rPr>
      </w:pPr>
    </w:p>
    <w:p w14:paraId="2C2C2D59" w14:textId="77777777" w:rsidR="00163B59" w:rsidRPr="008D6CA2" w:rsidRDefault="00052B60" w:rsidP="00500AC3">
      <w:pPr>
        <w:adjustRightInd w:val="0"/>
        <w:snapToGrid w:val="0"/>
        <w:spacing w:after="0" w:line="240" w:lineRule="auto"/>
        <w:jc w:val="center"/>
        <w:rPr>
          <w:rFonts w:ascii="Arial" w:hAnsi="Arial" w:cs="Arial"/>
          <w:color w:val="000000" w:themeColor="text1"/>
          <w:sz w:val="20"/>
          <w:szCs w:val="20"/>
        </w:rPr>
      </w:pPr>
      <w:r w:rsidRPr="008D6CA2">
        <w:rPr>
          <w:rFonts w:ascii="Arial" w:hAnsi="Arial" w:cs="Arial"/>
          <w:b/>
          <w:color w:val="000000" w:themeColor="text1"/>
          <w:sz w:val="20"/>
          <w:szCs w:val="20"/>
        </w:rPr>
        <w:t>PHI</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U GIAO NH</w:t>
      </w:r>
      <w:r w:rsidRPr="008D6CA2">
        <w:rPr>
          <w:rFonts w:ascii="Arial" w:hAnsi="Arial" w:cs="Arial"/>
          <w:b/>
          <w:color w:val="000000" w:themeColor="text1"/>
          <w:sz w:val="20"/>
          <w:szCs w:val="20"/>
        </w:rPr>
        <w:t>Ậ</w:t>
      </w:r>
      <w:r w:rsidRPr="008D6CA2">
        <w:rPr>
          <w:rFonts w:ascii="Arial" w:hAnsi="Arial" w:cs="Arial"/>
          <w:b/>
          <w:color w:val="000000" w:themeColor="text1"/>
          <w:sz w:val="20"/>
          <w:szCs w:val="20"/>
        </w:rPr>
        <w:t>N</w:t>
      </w:r>
    </w:p>
    <w:p w14:paraId="35D48AAC" w14:textId="77777777" w:rsidR="00163B59" w:rsidRPr="008D6CA2" w:rsidRDefault="00052B60" w:rsidP="00500AC3">
      <w:pPr>
        <w:adjustRightInd w:val="0"/>
        <w:snapToGrid w:val="0"/>
        <w:spacing w:after="0" w:line="240" w:lineRule="auto"/>
        <w:jc w:val="center"/>
        <w:rPr>
          <w:rFonts w:ascii="Arial" w:hAnsi="Arial" w:cs="Arial"/>
          <w:b/>
          <w:color w:val="000000" w:themeColor="text1"/>
          <w:sz w:val="20"/>
          <w:szCs w:val="20"/>
        </w:rPr>
      </w:pPr>
      <w:r w:rsidRPr="008D6CA2">
        <w:rPr>
          <w:rFonts w:ascii="Arial" w:hAnsi="Arial" w:cs="Arial"/>
          <w:b/>
          <w:color w:val="000000" w:themeColor="text1"/>
          <w:sz w:val="20"/>
          <w:szCs w:val="20"/>
        </w:rPr>
        <w:t>H</w:t>
      </w:r>
      <w:r w:rsidRPr="008D6CA2">
        <w:rPr>
          <w:rFonts w:ascii="Arial" w:hAnsi="Arial" w:cs="Arial"/>
          <w:b/>
          <w:color w:val="000000" w:themeColor="text1"/>
          <w:sz w:val="20"/>
          <w:szCs w:val="20"/>
        </w:rPr>
        <w:t>ồ</w:t>
      </w:r>
      <w:r w:rsidRPr="008D6CA2">
        <w:rPr>
          <w:rFonts w:ascii="Arial" w:hAnsi="Arial" w:cs="Arial"/>
          <w:b/>
          <w:color w:val="000000" w:themeColor="text1"/>
          <w:sz w:val="20"/>
          <w:szCs w:val="20"/>
        </w:rPr>
        <w:t xml:space="preserve"> sơ quy</w:t>
      </w:r>
      <w:r w:rsidRPr="008D6CA2">
        <w:rPr>
          <w:rFonts w:ascii="Arial" w:hAnsi="Arial" w:cs="Arial"/>
          <w:b/>
          <w:color w:val="000000" w:themeColor="text1"/>
          <w:sz w:val="20"/>
          <w:szCs w:val="20"/>
        </w:rPr>
        <w:t>ế</w:t>
      </w:r>
      <w:r w:rsidRPr="008D6CA2">
        <w:rPr>
          <w:rFonts w:ascii="Arial" w:hAnsi="Arial" w:cs="Arial"/>
          <w:b/>
          <w:color w:val="000000" w:themeColor="text1"/>
          <w:sz w:val="20"/>
          <w:szCs w:val="20"/>
        </w:rPr>
        <w:t xml:space="preserve">t </w:t>
      </w:r>
      <w:r w:rsidRPr="008D6CA2">
        <w:rPr>
          <w:rFonts w:ascii="Arial" w:hAnsi="Arial" w:cs="Arial"/>
          <w:b/>
          <w:color w:val="000000" w:themeColor="text1"/>
          <w:sz w:val="20"/>
          <w:szCs w:val="20"/>
        </w:rPr>
        <w:t>toán v</w:t>
      </w:r>
      <w:r w:rsidRPr="008D6CA2">
        <w:rPr>
          <w:rFonts w:ascii="Arial" w:hAnsi="Arial" w:cs="Arial"/>
          <w:b/>
          <w:color w:val="000000" w:themeColor="text1"/>
          <w:sz w:val="20"/>
          <w:szCs w:val="20"/>
        </w:rPr>
        <w:t>ố</w:t>
      </w:r>
      <w:r w:rsidRPr="008D6CA2">
        <w:rPr>
          <w:rFonts w:ascii="Arial" w:hAnsi="Arial" w:cs="Arial"/>
          <w:b/>
          <w:color w:val="000000" w:themeColor="text1"/>
          <w:sz w:val="20"/>
          <w:szCs w:val="20"/>
        </w:rPr>
        <w:t>n đ</w:t>
      </w:r>
      <w:r w:rsidRPr="008D6CA2">
        <w:rPr>
          <w:rFonts w:ascii="Arial" w:hAnsi="Arial" w:cs="Arial"/>
          <w:b/>
          <w:color w:val="000000" w:themeColor="text1"/>
          <w:sz w:val="20"/>
          <w:szCs w:val="20"/>
        </w:rPr>
        <w:t>ầ</w:t>
      </w:r>
      <w:r w:rsidRPr="008D6CA2">
        <w:rPr>
          <w:rFonts w:ascii="Arial" w:hAnsi="Arial" w:cs="Arial"/>
          <w:b/>
          <w:color w:val="000000" w:themeColor="text1"/>
          <w:sz w:val="20"/>
          <w:szCs w:val="20"/>
        </w:rPr>
        <w:t>u tư d</w:t>
      </w:r>
      <w:r w:rsidRPr="008D6CA2">
        <w:rPr>
          <w:rFonts w:ascii="Arial" w:hAnsi="Arial" w:cs="Arial"/>
          <w:b/>
          <w:color w:val="000000" w:themeColor="text1"/>
          <w:sz w:val="20"/>
          <w:szCs w:val="20"/>
        </w:rPr>
        <w:t>ự</w:t>
      </w:r>
      <w:r w:rsidRPr="008D6CA2">
        <w:rPr>
          <w:rFonts w:ascii="Arial" w:hAnsi="Arial" w:cs="Arial"/>
          <w:b/>
          <w:color w:val="000000" w:themeColor="text1"/>
          <w:sz w:val="20"/>
          <w:szCs w:val="20"/>
        </w:rPr>
        <w:t xml:space="preserve"> án</w:t>
      </w:r>
    </w:p>
    <w:p w14:paraId="247E3E22" w14:textId="2C7D6259" w:rsidR="00500AC3" w:rsidRPr="008D6CA2" w:rsidRDefault="00500AC3" w:rsidP="00500AC3">
      <w:pPr>
        <w:adjustRightInd w:val="0"/>
        <w:snapToGrid w:val="0"/>
        <w:spacing w:after="0" w:line="240" w:lineRule="auto"/>
        <w:jc w:val="center"/>
        <w:rPr>
          <w:rFonts w:ascii="Arial" w:hAnsi="Arial" w:cs="Arial"/>
          <w:color w:val="000000" w:themeColor="text1"/>
          <w:sz w:val="20"/>
          <w:szCs w:val="20"/>
          <w:vertAlign w:val="superscript"/>
        </w:rPr>
      </w:pPr>
      <w:r w:rsidRPr="008D6CA2">
        <w:rPr>
          <w:rFonts w:ascii="Arial" w:hAnsi="Arial" w:cs="Arial"/>
          <w:color w:val="000000" w:themeColor="text1"/>
          <w:sz w:val="20"/>
          <w:szCs w:val="20"/>
          <w:vertAlign w:val="superscript"/>
        </w:rPr>
        <w:t>____________</w:t>
      </w:r>
    </w:p>
    <w:p w14:paraId="35A0B609" w14:textId="77777777" w:rsidR="00500AC3" w:rsidRPr="008D6CA2" w:rsidRDefault="00500AC3" w:rsidP="00500AC3">
      <w:pPr>
        <w:adjustRightInd w:val="0"/>
        <w:snapToGrid w:val="0"/>
        <w:spacing w:after="0" w:line="240" w:lineRule="auto"/>
        <w:jc w:val="center"/>
        <w:rPr>
          <w:rFonts w:ascii="Arial" w:hAnsi="Arial" w:cs="Arial"/>
          <w:color w:val="000000" w:themeColor="text1"/>
          <w:sz w:val="20"/>
          <w:szCs w:val="20"/>
        </w:rPr>
      </w:pPr>
    </w:p>
    <w:p w14:paraId="35D8AC12"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Đ</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di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bên giao (ngư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tư/Ban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lý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giao nhi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m v</w:t>
      </w:r>
      <w:r w:rsidRPr="008D6CA2">
        <w:rPr>
          <w:rFonts w:ascii="Arial" w:hAnsi="Arial" w:cs="Arial"/>
          <w:color w:val="000000" w:themeColor="text1"/>
          <w:sz w:val="20"/>
          <w:szCs w:val="20"/>
        </w:rPr>
        <w:t>ụ</w:t>
      </w:r>
      <w:r w:rsidRPr="008D6CA2">
        <w:rPr>
          <w:rFonts w:ascii="Arial" w:hAnsi="Arial" w:cs="Arial"/>
          <w:color w:val="000000" w:themeColor="text1"/>
          <w:sz w:val="20"/>
          <w:szCs w:val="20"/>
        </w:rPr>
        <w:t>): ...</w:t>
      </w:r>
    </w:p>
    <w:p w14:paraId="544E023C" w14:textId="060A48DE"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Đ</w:t>
      </w:r>
      <w:r w:rsidRPr="008D6CA2">
        <w:rPr>
          <w:rFonts w:ascii="Arial" w:hAnsi="Arial" w:cs="Arial"/>
          <w:color w:val="000000" w:themeColor="text1"/>
          <w:sz w:val="20"/>
          <w:szCs w:val="20"/>
        </w:rPr>
        <w:t>ạ</w:t>
      </w:r>
      <w:r w:rsidRPr="008D6CA2">
        <w:rPr>
          <w:rFonts w:ascii="Arial" w:hAnsi="Arial" w:cs="Arial"/>
          <w:color w:val="000000" w:themeColor="text1"/>
          <w:sz w:val="20"/>
          <w:szCs w:val="20"/>
        </w:rPr>
        <w:t>i di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n bên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(ngư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 xml:space="preserve">c </w:t>
      </w:r>
      <w:r w:rsidR="00FA6EAB">
        <w:rPr>
          <w:rFonts w:ascii="Arial" w:hAnsi="Arial" w:cs="Arial"/>
          <w:color w:val="000000" w:themeColor="text1"/>
          <w:sz w:val="20"/>
          <w:szCs w:val="20"/>
        </w:rPr>
        <w:t>c</w:t>
      </w:r>
      <w:r w:rsidRPr="008D6CA2">
        <w:rPr>
          <w:rFonts w:ascii="Arial" w:hAnsi="Arial" w:cs="Arial"/>
          <w:color w:val="000000" w:themeColor="text1"/>
          <w:sz w:val="20"/>
          <w:szCs w:val="20"/>
        </w:rPr>
        <w:t>ơ quan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trì th</w:t>
      </w:r>
      <w:r w:rsidRPr="008D6CA2">
        <w:rPr>
          <w:rFonts w:ascii="Arial" w:hAnsi="Arial" w:cs="Arial"/>
          <w:color w:val="000000" w:themeColor="text1"/>
          <w:sz w:val="20"/>
          <w:szCs w:val="20"/>
        </w:rPr>
        <w:t>ẩ</w:t>
      </w:r>
      <w:r w:rsidRPr="008D6CA2">
        <w:rPr>
          <w:rFonts w:ascii="Arial" w:hAnsi="Arial" w:cs="Arial"/>
          <w:color w:val="000000" w:themeColor="text1"/>
          <w:sz w:val="20"/>
          <w:szCs w:val="20"/>
        </w:rPr>
        <w:t>m tra giao nhi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m v</w:t>
      </w:r>
      <w:r w:rsidRPr="008D6CA2">
        <w:rPr>
          <w:rFonts w:ascii="Arial" w:hAnsi="Arial" w:cs="Arial"/>
          <w:color w:val="000000" w:themeColor="text1"/>
          <w:sz w:val="20"/>
          <w:szCs w:val="20"/>
        </w:rPr>
        <w:t>ụ</w:t>
      </w:r>
      <w:r w:rsidRPr="008D6CA2">
        <w:rPr>
          <w:rFonts w:ascii="Arial" w:hAnsi="Arial" w:cs="Arial"/>
          <w:color w:val="000000" w:themeColor="text1"/>
          <w:sz w:val="20"/>
          <w:szCs w:val="20"/>
        </w:rPr>
        <w:t>):</w:t>
      </w:r>
      <w:r w:rsidR="00500AC3" w:rsidRPr="008D6CA2">
        <w:rPr>
          <w:rFonts w:ascii="Arial" w:hAnsi="Arial" w:cs="Arial"/>
          <w:color w:val="000000" w:themeColor="text1"/>
          <w:sz w:val="20"/>
          <w:szCs w:val="20"/>
        </w:rPr>
        <w:t xml:space="preserve"> .......</w:t>
      </w:r>
    </w:p>
    <w:p w14:paraId="4FB88D84"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Tên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p>
    <w:p w14:paraId="7619D2FF"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Mã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p>
    <w:p w14:paraId="57C07CDE" w14:textId="7777777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thành ph</w:t>
      </w:r>
      <w:r w:rsidRPr="008D6CA2">
        <w:rPr>
          <w:rFonts w:ascii="Arial" w:hAnsi="Arial" w:cs="Arial"/>
          <w:color w:val="000000" w:themeColor="text1"/>
          <w:sz w:val="20"/>
          <w:szCs w:val="20"/>
        </w:rPr>
        <w:t>ầ</w:t>
      </w:r>
      <w:r w:rsidRPr="008D6CA2">
        <w:rPr>
          <w:rFonts w:ascii="Arial" w:hAnsi="Arial" w:cs="Arial"/>
          <w:color w:val="000000" w:themeColor="text1"/>
          <w:sz w:val="20"/>
          <w:szCs w:val="20"/>
        </w:rPr>
        <w:t>n, ti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w:t>
      </w:r>
      <w:r w:rsidRPr="008D6CA2">
        <w:rPr>
          <w:rFonts w:ascii="Arial" w:hAnsi="Arial" w:cs="Arial"/>
          <w:color w:val="000000" w:themeColor="text1"/>
          <w:sz w:val="20"/>
          <w:szCs w:val="20"/>
        </w:rPr>
        <w:t>công trình, 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công trình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w:t>
      </w:r>
    </w:p>
    <w:p w14:paraId="0D911131" w14:textId="77777777" w:rsidR="00500AC3"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T</w:t>
      </w:r>
      <w:r w:rsidRPr="008D6CA2">
        <w:rPr>
          <w:rFonts w:ascii="Arial" w:hAnsi="Arial" w:cs="Arial"/>
          <w:color w:val="000000" w:themeColor="text1"/>
          <w:sz w:val="20"/>
          <w:szCs w:val="20"/>
        </w:rPr>
        <w:t>ổ</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ứ</w:t>
      </w:r>
      <w:r w:rsidRPr="008D6CA2">
        <w:rPr>
          <w:rFonts w:ascii="Arial" w:hAnsi="Arial" w:cs="Arial"/>
          <w:color w:val="000000" w:themeColor="text1"/>
          <w:sz w:val="20"/>
          <w:szCs w:val="20"/>
        </w:rPr>
        <w:t>c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toán (công trình, h</w:t>
      </w:r>
      <w:r w:rsidRPr="008D6CA2">
        <w:rPr>
          <w:rFonts w:ascii="Arial" w:hAnsi="Arial" w:cs="Arial"/>
          <w:color w:val="000000" w:themeColor="text1"/>
          <w:sz w:val="20"/>
          <w:szCs w:val="20"/>
        </w:rPr>
        <w:t>ạ</w:t>
      </w:r>
      <w:r w:rsidRPr="008D6CA2">
        <w:rPr>
          <w:rFonts w:ascii="Arial" w:hAnsi="Arial" w:cs="Arial"/>
          <w:color w:val="000000" w:themeColor="text1"/>
          <w:sz w:val="20"/>
          <w:szCs w:val="20"/>
        </w:rPr>
        <w:t>ng m</w:t>
      </w:r>
      <w:r w:rsidRPr="008D6CA2">
        <w:rPr>
          <w:rFonts w:ascii="Arial" w:hAnsi="Arial" w:cs="Arial"/>
          <w:color w:val="000000" w:themeColor="text1"/>
          <w:sz w:val="20"/>
          <w:szCs w:val="20"/>
        </w:rPr>
        <w:t>ụ</w:t>
      </w:r>
      <w:r w:rsidRPr="008D6CA2">
        <w:rPr>
          <w:rFonts w:ascii="Arial" w:hAnsi="Arial" w:cs="Arial"/>
          <w:color w:val="000000" w:themeColor="text1"/>
          <w:sz w:val="20"/>
          <w:szCs w:val="20"/>
        </w:rPr>
        <w:t>c công trình) đư</w:t>
      </w:r>
      <w:r w:rsidRPr="008D6CA2">
        <w:rPr>
          <w:rFonts w:ascii="Arial" w:hAnsi="Arial" w:cs="Arial"/>
          <w:color w:val="000000" w:themeColor="text1"/>
          <w:sz w:val="20"/>
          <w:szCs w:val="20"/>
        </w:rPr>
        <w:t>ợ</w:t>
      </w:r>
      <w:r w:rsidRPr="008D6CA2">
        <w:rPr>
          <w:rFonts w:ascii="Arial" w:hAnsi="Arial" w:cs="Arial"/>
          <w:color w:val="000000" w:themeColor="text1"/>
          <w:sz w:val="20"/>
          <w:szCs w:val="20"/>
        </w:rPr>
        <w:t>c phê 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 xml:space="preserve">t: ... </w:t>
      </w:r>
    </w:p>
    <w:p w14:paraId="0E8330C9" w14:textId="6D9F2666"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Th</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gian kh</w:t>
      </w:r>
      <w:r w:rsidRPr="008D6CA2">
        <w:rPr>
          <w:rFonts w:ascii="Arial" w:hAnsi="Arial" w:cs="Arial"/>
          <w:color w:val="000000" w:themeColor="text1"/>
          <w:sz w:val="20"/>
          <w:szCs w:val="20"/>
        </w:rPr>
        <w:t>ở</w:t>
      </w:r>
      <w:r w:rsidRPr="008D6CA2">
        <w:rPr>
          <w:rFonts w:ascii="Arial" w:hAnsi="Arial" w:cs="Arial"/>
          <w:color w:val="000000" w:themeColor="text1"/>
          <w:sz w:val="20"/>
          <w:szCs w:val="20"/>
        </w:rPr>
        <w:t>i công: ...</w:t>
      </w:r>
    </w:p>
    <w:p w14:paraId="648CF0D5" w14:textId="114D3B47" w:rsidR="00163B59" w:rsidRPr="008D6CA2" w:rsidRDefault="00052B60" w:rsidP="003C03F1">
      <w:pPr>
        <w:adjustRightInd w:val="0"/>
        <w:snapToGrid w:val="0"/>
        <w:spacing w:after="12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Th</w:t>
      </w:r>
      <w:r w:rsidRPr="008D6CA2">
        <w:rPr>
          <w:rFonts w:ascii="Arial" w:hAnsi="Arial" w:cs="Arial"/>
          <w:color w:val="000000" w:themeColor="text1"/>
          <w:sz w:val="20"/>
          <w:szCs w:val="20"/>
        </w:rPr>
        <w:t>ờ</w:t>
      </w:r>
      <w:r w:rsidRPr="008D6CA2">
        <w:rPr>
          <w:rFonts w:ascii="Arial" w:hAnsi="Arial" w:cs="Arial"/>
          <w:color w:val="000000" w:themeColor="text1"/>
          <w:sz w:val="20"/>
          <w:szCs w:val="20"/>
        </w:rPr>
        <w:t>i gian hoàn thành: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0"/>
        <w:gridCol w:w="5961"/>
        <w:gridCol w:w="1277"/>
        <w:gridCol w:w="1078"/>
      </w:tblGrid>
      <w:tr w:rsidR="008D6CA2" w:rsidRPr="008D6CA2" w14:paraId="6973FA46" w14:textId="77777777" w:rsidTr="008D6CA2">
        <w:trPr>
          <w:trHeight w:val="20"/>
        </w:trPr>
        <w:tc>
          <w:tcPr>
            <w:tcW w:w="388" w:type="pct"/>
          </w:tcPr>
          <w:p w14:paraId="0E000914" w14:textId="77777777" w:rsidR="00163B59" w:rsidRPr="008D6CA2" w:rsidRDefault="00052B60" w:rsidP="00F15B2A">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 xml:space="preserve"> TT</w:t>
            </w:r>
          </w:p>
        </w:tc>
        <w:tc>
          <w:tcPr>
            <w:tcW w:w="3306" w:type="pct"/>
          </w:tcPr>
          <w:p w14:paraId="3268F4BF" w14:textId="77777777" w:rsidR="00163B59" w:rsidRPr="008D6CA2" w:rsidRDefault="00052B60" w:rsidP="00F15B2A">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Danh m</w:t>
            </w:r>
            <w:r w:rsidRPr="008D6CA2">
              <w:rPr>
                <w:rFonts w:ascii="Arial" w:hAnsi="Arial" w:cs="Arial"/>
                <w:b/>
                <w:bCs/>
                <w:color w:val="000000" w:themeColor="text1"/>
                <w:sz w:val="20"/>
                <w:szCs w:val="20"/>
              </w:rPr>
              <w:t>ụ</w:t>
            </w:r>
            <w:r w:rsidRPr="008D6CA2">
              <w:rPr>
                <w:rFonts w:ascii="Arial" w:hAnsi="Arial" w:cs="Arial"/>
                <w:b/>
                <w:bCs/>
                <w:color w:val="000000" w:themeColor="text1"/>
                <w:sz w:val="20"/>
                <w:szCs w:val="20"/>
              </w:rPr>
              <w:t>c</w:t>
            </w:r>
          </w:p>
        </w:tc>
        <w:tc>
          <w:tcPr>
            <w:tcW w:w="708" w:type="pct"/>
          </w:tcPr>
          <w:p w14:paraId="7F820ADD" w14:textId="77777777" w:rsidR="00163B59" w:rsidRPr="008D6CA2" w:rsidRDefault="00052B60" w:rsidP="00F15B2A">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Đơn v</w:t>
            </w:r>
            <w:r w:rsidRPr="008D6CA2">
              <w:rPr>
                <w:rFonts w:ascii="Arial" w:hAnsi="Arial" w:cs="Arial"/>
                <w:b/>
                <w:bCs/>
                <w:color w:val="000000" w:themeColor="text1"/>
                <w:sz w:val="20"/>
                <w:szCs w:val="20"/>
              </w:rPr>
              <w:t>ị</w:t>
            </w:r>
            <w:r w:rsidRPr="008D6CA2">
              <w:rPr>
                <w:rFonts w:ascii="Arial" w:hAnsi="Arial" w:cs="Arial"/>
                <w:b/>
                <w:bCs/>
                <w:color w:val="000000" w:themeColor="text1"/>
                <w:sz w:val="20"/>
                <w:szCs w:val="20"/>
              </w:rPr>
              <w:t xml:space="preserve"> tính</w:t>
            </w:r>
          </w:p>
        </w:tc>
        <w:tc>
          <w:tcPr>
            <w:tcW w:w="598" w:type="pct"/>
          </w:tcPr>
          <w:p w14:paraId="3AE7CB6D" w14:textId="77777777" w:rsidR="00163B59" w:rsidRPr="008D6CA2" w:rsidRDefault="00052B60" w:rsidP="00F15B2A">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S</w:t>
            </w:r>
            <w:r w:rsidRPr="008D6CA2">
              <w:rPr>
                <w:rFonts w:ascii="Arial" w:hAnsi="Arial" w:cs="Arial"/>
                <w:b/>
                <w:bCs/>
                <w:color w:val="000000" w:themeColor="text1"/>
                <w:sz w:val="20"/>
                <w:szCs w:val="20"/>
              </w:rPr>
              <w:t>ố</w:t>
            </w:r>
            <w:r w:rsidRPr="008D6CA2">
              <w:rPr>
                <w:rFonts w:ascii="Arial" w:hAnsi="Arial" w:cs="Arial"/>
                <w:b/>
                <w:bCs/>
                <w:color w:val="000000" w:themeColor="text1"/>
                <w:sz w:val="20"/>
                <w:szCs w:val="20"/>
              </w:rPr>
              <w:t xml:space="preserve"> lư</w:t>
            </w:r>
            <w:r w:rsidRPr="008D6CA2">
              <w:rPr>
                <w:rFonts w:ascii="Arial" w:hAnsi="Arial" w:cs="Arial"/>
                <w:b/>
                <w:bCs/>
                <w:color w:val="000000" w:themeColor="text1"/>
                <w:sz w:val="20"/>
                <w:szCs w:val="20"/>
              </w:rPr>
              <w:t>ợ</w:t>
            </w:r>
            <w:r w:rsidRPr="008D6CA2">
              <w:rPr>
                <w:rFonts w:ascii="Arial" w:hAnsi="Arial" w:cs="Arial"/>
                <w:b/>
                <w:bCs/>
                <w:color w:val="000000" w:themeColor="text1"/>
                <w:sz w:val="20"/>
                <w:szCs w:val="20"/>
              </w:rPr>
              <w:t>ng</w:t>
            </w:r>
          </w:p>
        </w:tc>
      </w:tr>
      <w:tr w:rsidR="008D6CA2" w:rsidRPr="008D6CA2" w14:paraId="58F72E18" w14:textId="77777777" w:rsidTr="008D6CA2">
        <w:trPr>
          <w:trHeight w:val="20"/>
        </w:trPr>
        <w:tc>
          <w:tcPr>
            <w:tcW w:w="388" w:type="pct"/>
          </w:tcPr>
          <w:p w14:paraId="26874F58" w14:textId="05ED6DF7" w:rsidR="00500AC3" w:rsidRPr="008D6CA2" w:rsidRDefault="00500AC3" w:rsidP="00F15B2A">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I</w:t>
            </w:r>
          </w:p>
        </w:tc>
        <w:tc>
          <w:tcPr>
            <w:tcW w:w="3306" w:type="pct"/>
          </w:tcPr>
          <w:p w14:paraId="2FFBA31C" w14:textId="00A04293" w:rsidR="00500AC3" w:rsidRPr="008D6CA2" w:rsidRDefault="00500AC3" w:rsidP="00F15B2A">
            <w:pPr>
              <w:adjustRightInd w:val="0"/>
              <w:snapToGrid w:val="0"/>
              <w:spacing w:before="40" w:after="40" w:line="240" w:lineRule="auto"/>
              <w:rPr>
                <w:rFonts w:ascii="Arial" w:hAnsi="Arial" w:cs="Arial"/>
                <w:b/>
                <w:bCs/>
                <w:color w:val="000000" w:themeColor="text1"/>
                <w:sz w:val="20"/>
                <w:szCs w:val="20"/>
              </w:rPr>
            </w:pPr>
            <w:r w:rsidRPr="008D6CA2">
              <w:rPr>
                <w:rFonts w:ascii="Arial" w:hAnsi="Arial" w:cs="Arial"/>
                <w:b/>
                <w:bCs/>
                <w:color w:val="000000" w:themeColor="text1"/>
                <w:sz w:val="20"/>
                <w:szCs w:val="20"/>
              </w:rPr>
              <w:t>Hồ sơ đã nộp:</w:t>
            </w:r>
          </w:p>
        </w:tc>
        <w:tc>
          <w:tcPr>
            <w:tcW w:w="708" w:type="pct"/>
          </w:tcPr>
          <w:p w14:paraId="63AD2F3A" w14:textId="77777777" w:rsidR="00500AC3" w:rsidRPr="008D6CA2" w:rsidRDefault="00500AC3" w:rsidP="00F15B2A">
            <w:pPr>
              <w:adjustRightInd w:val="0"/>
              <w:snapToGrid w:val="0"/>
              <w:spacing w:before="40" w:after="40" w:line="240" w:lineRule="auto"/>
              <w:rPr>
                <w:rFonts w:ascii="Arial" w:hAnsi="Arial" w:cs="Arial"/>
                <w:color w:val="000000" w:themeColor="text1"/>
                <w:sz w:val="20"/>
                <w:szCs w:val="20"/>
              </w:rPr>
            </w:pPr>
          </w:p>
        </w:tc>
        <w:tc>
          <w:tcPr>
            <w:tcW w:w="598" w:type="pct"/>
          </w:tcPr>
          <w:p w14:paraId="05F9BDE8" w14:textId="77777777" w:rsidR="00500AC3" w:rsidRPr="008D6CA2" w:rsidRDefault="00500AC3" w:rsidP="00F15B2A">
            <w:pPr>
              <w:adjustRightInd w:val="0"/>
              <w:snapToGrid w:val="0"/>
              <w:spacing w:before="40" w:after="40" w:line="240" w:lineRule="auto"/>
              <w:rPr>
                <w:rFonts w:ascii="Arial" w:hAnsi="Arial" w:cs="Arial"/>
                <w:color w:val="000000" w:themeColor="text1"/>
                <w:sz w:val="20"/>
                <w:szCs w:val="20"/>
              </w:rPr>
            </w:pPr>
          </w:p>
        </w:tc>
      </w:tr>
      <w:tr w:rsidR="008D6CA2" w:rsidRPr="008D6CA2" w14:paraId="42B40672" w14:textId="77777777" w:rsidTr="008D6CA2">
        <w:trPr>
          <w:trHeight w:val="20"/>
        </w:trPr>
        <w:tc>
          <w:tcPr>
            <w:tcW w:w="388" w:type="pct"/>
          </w:tcPr>
          <w:p w14:paraId="5DE8CD89" w14:textId="77777777" w:rsidR="00163B59" w:rsidRPr="008D6CA2" w:rsidRDefault="00052B60" w:rsidP="00F15B2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3306" w:type="pct"/>
          </w:tcPr>
          <w:p w14:paraId="7A2DF46F" w14:textId="77777777" w:rsidR="00163B59" w:rsidRPr="008D6CA2" w:rsidRDefault="00052B60"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phê </w:t>
            </w:r>
            <w:r w:rsidRPr="008D6CA2">
              <w:rPr>
                <w:rFonts w:ascii="Arial" w:hAnsi="Arial" w:cs="Arial"/>
                <w:color w:val="000000" w:themeColor="text1"/>
                <w:sz w:val="20"/>
                <w:szCs w:val="20"/>
              </w:rPr>
              <w:t>duy</w:t>
            </w:r>
            <w:r w:rsidRPr="008D6CA2">
              <w:rPr>
                <w:rFonts w:ascii="Arial" w:hAnsi="Arial" w:cs="Arial"/>
                <w:color w:val="000000" w:themeColor="text1"/>
                <w:sz w:val="20"/>
                <w:szCs w:val="20"/>
              </w:rPr>
              <w:t>ệ</w:t>
            </w:r>
            <w:r w:rsidRPr="008D6CA2">
              <w:rPr>
                <w:rFonts w:ascii="Arial" w:hAnsi="Arial" w:cs="Arial"/>
                <w:color w:val="000000" w:themeColor="text1"/>
                <w:sz w:val="20"/>
                <w:szCs w:val="20"/>
              </w:rPr>
              <w:t>t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ngày ... tháng ... năm ...</w:t>
            </w:r>
          </w:p>
        </w:tc>
        <w:tc>
          <w:tcPr>
            <w:tcW w:w="708" w:type="pct"/>
          </w:tcPr>
          <w:p w14:paraId="50073DE9"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c>
          <w:tcPr>
            <w:tcW w:w="598" w:type="pct"/>
          </w:tcPr>
          <w:p w14:paraId="40DEE996"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r>
      <w:tr w:rsidR="008D6CA2" w:rsidRPr="008D6CA2" w14:paraId="52598C51" w14:textId="77777777" w:rsidTr="008D6CA2">
        <w:trPr>
          <w:trHeight w:val="20"/>
        </w:trPr>
        <w:tc>
          <w:tcPr>
            <w:tcW w:w="388" w:type="pct"/>
          </w:tcPr>
          <w:p w14:paraId="0F680CEC" w14:textId="77777777" w:rsidR="00163B59" w:rsidRPr="008D6CA2" w:rsidRDefault="00052B60" w:rsidP="00F15B2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2</w:t>
            </w:r>
          </w:p>
        </w:tc>
        <w:tc>
          <w:tcPr>
            <w:tcW w:w="3306" w:type="pct"/>
          </w:tcPr>
          <w:p w14:paraId="7CB555BE" w14:textId="4E32DBC8" w:rsidR="00163B59" w:rsidRPr="008D6CA2" w:rsidRDefault="00052B60"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Báo cáo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ngày....tháng...năm</w:t>
            </w:r>
            <w:r w:rsidR="00500AC3" w:rsidRPr="008D6CA2">
              <w:rPr>
                <w:rFonts w:ascii="Arial" w:hAnsi="Arial" w:cs="Arial"/>
                <w:color w:val="000000" w:themeColor="text1"/>
                <w:sz w:val="20"/>
                <w:szCs w:val="20"/>
              </w:rPr>
              <w:t>.....</w:t>
            </w:r>
            <w:r w:rsidR="000E4C43">
              <w:rPr>
                <w:rFonts w:ascii="Arial" w:hAnsi="Arial" w:cs="Arial"/>
                <w:color w:val="000000" w:themeColor="text1"/>
                <w:sz w:val="20"/>
                <w:szCs w:val="20"/>
              </w:rPr>
              <w:t>,</w:t>
            </w:r>
            <w:r w:rsidRPr="008D6CA2">
              <w:rPr>
                <w:rFonts w:ascii="Arial" w:hAnsi="Arial" w:cs="Arial"/>
                <w:color w:val="000000" w:themeColor="text1"/>
                <w:sz w:val="20"/>
                <w:szCs w:val="20"/>
              </w:rPr>
              <w:t xml:space="preserve"> g</w:t>
            </w:r>
            <w:r w:rsidRPr="008D6CA2">
              <w:rPr>
                <w:rFonts w:ascii="Arial" w:hAnsi="Arial" w:cs="Arial"/>
                <w:color w:val="000000" w:themeColor="text1"/>
                <w:sz w:val="20"/>
                <w:szCs w:val="20"/>
              </w:rPr>
              <w:t>ồ</w:t>
            </w:r>
            <w:r w:rsidRPr="008D6CA2">
              <w:rPr>
                <w:rFonts w:ascii="Arial" w:hAnsi="Arial" w:cs="Arial"/>
                <w:color w:val="000000" w:themeColor="text1"/>
                <w:sz w:val="20"/>
                <w:szCs w:val="20"/>
              </w:rPr>
              <w:t>m ...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bi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u báo</w:t>
            </w:r>
            <w:r w:rsidR="00500AC3"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cáo theo quy đ</w:t>
            </w:r>
            <w:r w:rsidRPr="008D6CA2">
              <w:rPr>
                <w:rFonts w:ascii="Arial" w:hAnsi="Arial" w:cs="Arial"/>
                <w:color w:val="000000" w:themeColor="text1"/>
                <w:sz w:val="20"/>
                <w:szCs w:val="20"/>
              </w:rPr>
              <w:t>ị</w:t>
            </w:r>
            <w:r w:rsidRPr="008D6CA2">
              <w:rPr>
                <w:rFonts w:ascii="Arial" w:hAnsi="Arial" w:cs="Arial"/>
                <w:color w:val="000000" w:themeColor="text1"/>
                <w:sz w:val="20"/>
                <w:szCs w:val="20"/>
              </w:rPr>
              <w:t>nh.</w:t>
            </w:r>
          </w:p>
        </w:tc>
        <w:tc>
          <w:tcPr>
            <w:tcW w:w="708" w:type="pct"/>
          </w:tcPr>
          <w:p w14:paraId="53A749AA"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c>
          <w:tcPr>
            <w:tcW w:w="598" w:type="pct"/>
          </w:tcPr>
          <w:p w14:paraId="53C1F179"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r>
      <w:tr w:rsidR="008D6CA2" w:rsidRPr="008D6CA2" w14:paraId="6C23B277" w14:textId="77777777" w:rsidTr="008D6CA2">
        <w:trPr>
          <w:trHeight w:val="20"/>
        </w:trPr>
        <w:tc>
          <w:tcPr>
            <w:tcW w:w="388" w:type="pct"/>
          </w:tcPr>
          <w:p w14:paraId="5068E5B4" w14:textId="77777777" w:rsidR="00163B59" w:rsidRPr="008D6CA2" w:rsidRDefault="00052B60" w:rsidP="00F15B2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3</w:t>
            </w:r>
          </w:p>
        </w:tc>
        <w:tc>
          <w:tcPr>
            <w:tcW w:w="3306" w:type="pct"/>
          </w:tcPr>
          <w:p w14:paraId="634101E8" w14:textId="6A56BB6B" w:rsidR="00163B59" w:rsidRPr="008D6CA2" w:rsidRDefault="00052B60"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Các văn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pháp lý có liên quan theo M</w:t>
            </w:r>
            <w:r w:rsidRPr="008D6CA2">
              <w:rPr>
                <w:rFonts w:ascii="Arial" w:hAnsi="Arial" w:cs="Arial"/>
                <w:color w:val="000000" w:themeColor="text1"/>
                <w:sz w:val="20"/>
                <w:szCs w:val="20"/>
              </w:rPr>
              <w:t>ẫ</w:t>
            </w:r>
            <w:r w:rsidRPr="008D6CA2">
              <w:rPr>
                <w:rFonts w:ascii="Arial" w:hAnsi="Arial" w:cs="Arial"/>
                <w:color w:val="000000" w:themeColor="text1"/>
                <w:sz w:val="20"/>
                <w:szCs w:val="20"/>
              </w:rPr>
              <w:t>u s</w:t>
            </w:r>
            <w:r w:rsidR="00500AC3" w:rsidRPr="008D6CA2">
              <w:rPr>
                <w:rFonts w:ascii="Arial" w:hAnsi="Arial" w:cs="Arial"/>
                <w:color w:val="000000" w:themeColor="text1"/>
                <w:sz w:val="20"/>
                <w:szCs w:val="20"/>
              </w:rPr>
              <w:t>ố</w:t>
            </w:r>
            <w:r w:rsidRPr="008D6CA2">
              <w:rPr>
                <w:rFonts w:ascii="Arial" w:hAnsi="Arial" w:cs="Arial"/>
                <w:color w:val="000000" w:themeColor="text1"/>
                <w:sz w:val="20"/>
                <w:szCs w:val="20"/>
              </w:rPr>
              <w:t xml:space="preserve"> 02/QTDA </w:t>
            </w:r>
            <w:r w:rsidRPr="008D6CA2">
              <w:rPr>
                <w:rFonts w:ascii="Arial" w:hAnsi="Arial" w:cs="Arial"/>
                <w:i/>
                <w:color w:val="000000" w:themeColor="text1"/>
                <w:sz w:val="20"/>
                <w:szCs w:val="20"/>
              </w:rPr>
              <w:t xml:space="preserve">(ghi rõ </w:t>
            </w:r>
            <w:r w:rsidRPr="008D6CA2">
              <w:rPr>
                <w:rFonts w:ascii="Arial" w:hAnsi="Arial" w:cs="Arial"/>
                <w:i/>
                <w:color w:val="000000" w:themeColor="text1"/>
                <w:sz w:val="20"/>
                <w:szCs w:val="20"/>
              </w:rPr>
              <w:t>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/ký hi</w:t>
            </w:r>
            <w:r w:rsidRPr="008D6CA2">
              <w:rPr>
                <w:rFonts w:ascii="Arial" w:hAnsi="Arial" w:cs="Arial"/>
                <w:i/>
                <w:color w:val="000000" w:themeColor="text1"/>
                <w:sz w:val="20"/>
                <w:szCs w:val="20"/>
              </w:rPr>
              <w:t>ệ</w:t>
            </w:r>
            <w:r w:rsidRPr="008D6CA2">
              <w:rPr>
                <w:rFonts w:ascii="Arial" w:hAnsi="Arial" w:cs="Arial"/>
                <w:i/>
                <w:color w:val="000000" w:themeColor="text1"/>
                <w:sz w:val="20"/>
                <w:szCs w:val="20"/>
              </w:rPr>
              <w:t>u n</w:t>
            </w:r>
            <w:r w:rsidRPr="008D6CA2">
              <w:rPr>
                <w:rFonts w:ascii="Arial" w:hAnsi="Arial" w:cs="Arial"/>
                <w:i/>
                <w:color w:val="000000" w:themeColor="text1"/>
                <w:sz w:val="20"/>
                <w:szCs w:val="20"/>
              </w:rPr>
              <w:t>ế</w:t>
            </w:r>
            <w:r w:rsidRPr="008D6CA2">
              <w:rPr>
                <w:rFonts w:ascii="Arial" w:hAnsi="Arial" w:cs="Arial"/>
                <w:i/>
                <w:color w:val="000000" w:themeColor="text1"/>
                <w:sz w:val="20"/>
                <w:szCs w:val="20"/>
              </w:rPr>
              <w:t>u đ</w:t>
            </w:r>
            <w:r w:rsidRPr="008D6CA2">
              <w:rPr>
                <w:rFonts w:ascii="Arial" w:hAnsi="Arial" w:cs="Arial"/>
                <w:i/>
                <w:color w:val="000000" w:themeColor="text1"/>
                <w:sz w:val="20"/>
                <w:szCs w:val="20"/>
              </w:rPr>
              <w:t>ể</w:t>
            </w:r>
            <w:r w:rsidRPr="008D6CA2">
              <w:rPr>
                <w:rFonts w:ascii="Arial" w:hAnsi="Arial" w:cs="Arial"/>
                <w:i/>
                <w:color w:val="000000" w:themeColor="text1"/>
                <w:sz w:val="20"/>
                <w:szCs w:val="20"/>
              </w:rPr>
              <w:t xml:space="preserve"> r</w:t>
            </w:r>
            <w:r w:rsidRPr="008D6CA2">
              <w:rPr>
                <w:rFonts w:ascii="Arial" w:hAnsi="Arial" w:cs="Arial"/>
                <w:i/>
                <w:color w:val="000000" w:themeColor="text1"/>
                <w:sz w:val="20"/>
                <w:szCs w:val="20"/>
              </w:rPr>
              <w:t>ờ</w:t>
            </w:r>
            <w:r w:rsidRPr="008D6CA2">
              <w:rPr>
                <w:rFonts w:ascii="Arial" w:hAnsi="Arial" w:cs="Arial"/>
                <w:i/>
                <w:color w:val="000000" w:themeColor="text1"/>
                <w:sz w:val="20"/>
                <w:szCs w:val="20"/>
              </w:rPr>
              <w:t>i, ghi t</w:t>
            </w:r>
            <w:r w:rsidRPr="008D6CA2">
              <w:rPr>
                <w:rFonts w:ascii="Arial" w:hAnsi="Arial" w:cs="Arial"/>
                <w:i/>
                <w:color w:val="000000" w:themeColor="text1"/>
                <w:sz w:val="20"/>
                <w:szCs w:val="20"/>
              </w:rPr>
              <w:t>ổ</w:t>
            </w:r>
            <w:r w:rsidRPr="008D6CA2">
              <w:rPr>
                <w:rFonts w:ascii="Arial" w:hAnsi="Arial" w:cs="Arial"/>
                <w:i/>
                <w:color w:val="000000" w:themeColor="text1"/>
                <w:sz w:val="20"/>
                <w:szCs w:val="20"/>
              </w:rPr>
              <w:t>ng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 xml:space="preserve"> n</w:t>
            </w:r>
            <w:r w:rsidRPr="008D6CA2">
              <w:rPr>
                <w:rFonts w:ascii="Arial" w:hAnsi="Arial" w:cs="Arial"/>
                <w:i/>
                <w:color w:val="000000" w:themeColor="text1"/>
                <w:sz w:val="20"/>
                <w:szCs w:val="20"/>
              </w:rPr>
              <w:t>ế</w:t>
            </w:r>
            <w:r w:rsidRPr="008D6CA2">
              <w:rPr>
                <w:rFonts w:ascii="Arial" w:hAnsi="Arial" w:cs="Arial"/>
                <w:i/>
                <w:color w:val="000000" w:themeColor="text1"/>
                <w:sz w:val="20"/>
                <w:szCs w:val="20"/>
              </w:rPr>
              <w:t>u đóng quy</w:t>
            </w:r>
            <w:r w:rsidRPr="008D6CA2">
              <w:rPr>
                <w:rFonts w:ascii="Arial" w:hAnsi="Arial" w:cs="Arial"/>
                <w:i/>
                <w:color w:val="000000" w:themeColor="text1"/>
                <w:sz w:val="20"/>
                <w:szCs w:val="20"/>
              </w:rPr>
              <w:t>ể</w:t>
            </w:r>
            <w:r w:rsidRPr="008D6CA2">
              <w:rPr>
                <w:rFonts w:ascii="Arial" w:hAnsi="Arial" w:cs="Arial"/>
                <w:i/>
                <w:color w:val="000000" w:themeColor="text1"/>
                <w:sz w:val="20"/>
                <w:szCs w:val="20"/>
              </w:rPr>
              <w:t>n).</w:t>
            </w:r>
          </w:p>
        </w:tc>
        <w:tc>
          <w:tcPr>
            <w:tcW w:w="708" w:type="pct"/>
          </w:tcPr>
          <w:p w14:paraId="4FF3011D"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c>
          <w:tcPr>
            <w:tcW w:w="598" w:type="pct"/>
          </w:tcPr>
          <w:p w14:paraId="387E9B97"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r>
      <w:tr w:rsidR="008D6CA2" w:rsidRPr="008D6CA2" w14:paraId="658E8A9E" w14:textId="77777777" w:rsidTr="008D6CA2">
        <w:trPr>
          <w:trHeight w:val="20"/>
        </w:trPr>
        <w:tc>
          <w:tcPr>
            <w:tcW w:w="388" w:type="pct"/>
          </w:tcPr>
          <w:p w14:paraId="30826B6E" w14:textId="77777777" w:rsidR="00163B59" w:rsidRPr="008D6CA2" w:rsidRDefault="00052B60" w:rsidP="00F15B2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4</w:t>
            </w:r>
          </w:p>
        </w:tc>
        <w:tc>
          <w:tcPr>
            <w:tcW w:w="3306" w:type="pct"/>
          </w:tcPr>
          <w:p w14:paraId="6D7150C4" w14:textId="77777777" w:rsidR="00F15B2A" w:rsidRPr="008D6CA2" w:rsidRDefault="00052B60" w:rsidP="00F15B2A">
            <w:pPr>
              <w:adjustRightInd w:val="0"/>
              <w:snapToGrid w:val="0"/>
              <w:spacing w:before="40" w:after="40" w:line="240" w:lineRule="auto"/>
              <w:rPr>
                <w:rFonts w:ascii="Arial" w:hAnsi="Arial" w:cs="Arial"/>
                <w:i/>
                <w:color w:val="000000" w:themeColor="text1"/>
                <w:sz w:val="20"/>
                <w:szCs w:val="20"/>
              </w:rPr>
            </w:pPr>
            <w:r w:rsidRPr="008D6CA2">
              <w:rPr>
                <w:rFonts w:ascii="Arial" w:hAnsi="Arial" w:cs="Arial"/>
                <w:color w:val="000000" w:themeColor="text1"/>
                <w:sz w:val="20"/>
                <w:szCs w:val="20"/>
              </w:rPr>
              <w:t>-</w:t>
            </w:r>
            <w:r w:rsidR="00F15B2A"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T</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các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 xml:space="preserve">ng: </w:t>
            </w:r>
            <w:r w:rsidRPr="008D6CA2">
              <w:rPr>
                <w:rFonts w:ascii="Arial" w:hAnsi="Arial" w:cs="Arial"/>
                <w:i/>
                <w:color w:val="000000" w:themeColor="text1"/>
                <w:sz w:val="20"/>
                <w:szCs w:val="20"/>
              </w:rPr>
              <w:t>(ghi rõ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/ký hi</w:t>
            </w:r>
            <w:r w:rsidRPr="008D6CA2">
              <w:rPr>
                <w:rFonts w:ascii="Arial" w:hAnsi="Arial" w:cs="Arial"/>
                <w:i/>
                <w:color w:val="000000" w:themeColor="text1"/>
                <w:sz w:val="20"/>
                <w:szCs w:val="20"/>
              </w:rPr>
              <w:t>ệ</w:t>
            </w:r>
            <w:r w:rsidRPr="008D6CA2">
              <w:rPr>
                <w:rFonts w:ascii="Arial" w:hAnsi="Arial" w:cs="Arial"/>
                <w:i/>
                <w:color w:val="000000" w:themeColor="text1"/>
                <w:sz w:val="20"/>
                <w:szCs w:val="20"/>
              </w:rPr>
              <w:t>u n</w:t>
            </w:r>
            <w:r w:rsidRPr="008D6CA2">
              <w:rPr>
                <w:rFonts w:ascii="Arial" w:hAnsi="Arial" w:cs="Arial"/>
                <w:i/>
                <w:color w:val="000000" w:themeColor="text1"/>
                <w:sz w:val="20"/>
                <w:szCs w:val="20"/>
              </w:rPr>
              <w:t>ế</w:t>
            </w:r>
            <w:r w:rsidRPr="008D6CA2">
              <w:rPr>
                <w:rFonts w:ascii="Arial" w:hAnsi="Arial" w:cs="Arial"/>
                <w:i/>
                <w:color w:val="000000" w:themeColor="text1"/>
                <w:sz w:val="20"/>
                <w:szCs w:val="20"/>
              </w:rPr>
              <w:t>u đ</w:t>
            </w:r>
            <w:r w:rsidRPr="008D6CA2">
              <w:rPr>
                <w:rFonts w:ascii="Arial" w:hAnsi="Arial" w:cs="Arial"/>
                <w:i/>
                <w:color w:val="000000" w:themeColor="text1"/>
                <w:sz w:val="20"/>
                <w:szCs w:val="20"/>
              </w:rPr>
              <w:t>ể</w:t>
            </w:r>
            <w:r w:rsidRPr="008D6CA2">
              <w:rPr>
                <w:rFonts w:ascii="Arial" w:hAnsi="Arial" w:cs="Arial"/>
                <w:i/>
                <w:color w:val="000000" w:themeColor="text1"/>
                <w:sz w:val="20"/>
                <w:szCs w:val="20"/>
              </w:rPr>
              <w:t xml:space="preserve"> r</w:t>
            </w:r>
            <w:r w:rsidRPr="008D6CA2">
              <w:rPr>
                <w:rFonts w:ascii="Arial" w:hAnsi="Arial" w:cs="Arial"/>
                <w:i/>
                <w:color w:val="000000" w:themeColor="text1"/>
                <w:sz w:val="20"/>
                <w:szCs w:val="20"/>
              </w:rPr>
              <w:t>ờ</w:t>
            </w:r>
            <w:r w:rsidRPr="008D6CA2">
              <w:rPr>
                <w:rFonts w:ascii="Arial" w:hAnsi="Arial" w:cs="Arial"/>
                <w:i/>
                <w:color w:val="000000" w:themeColor="text1"/>
                <w:sz w:val="20"/>
                <w:szCs w:val="20"/>
              </w:rPr>
              <w:t>i, ghi t</w:t>
            </w:r>
            <w:r w:rsidRPr="008D6CA2">
              <w:rPr>
                <w:rFonts w:ascii="Arial" w:hAnsi="Arial" w:cs="Arial"/>
                <w:i/>
                <w:color w:val="000000" w:themeColor="text1"/>
                <w:sz w:val="20"/>
                <w:szCs w:val="20"/>
              </w:rPr>
              <w:t>ổ</w:t>
            </w:r>
            <w:r w:rsidRPr="008D6CA2">
              <w:rPr>
                <w:rFonts w:ascii="Arial" w:hAnsi="Arial" w:cs="Arial"/>
                <w:i/>
                <w:color w:val="000000" w:themeColor="text1"/>
                <w:sz w:val="20"/>
                <w:szCs w:val="20"/>
              </w:rPr>
              <w:t>ng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 xml:space="preserve"> n</w:t>
            </w:r>
            <w:r w:rsidRPr="008D6CA2">
              <w:rPr>
                <w:rFonts w:ascii="Arial" w:hAnsi="Arial" w:cs="Arial"/>
                <w:i/>
                <w:color w:val="000000" w:themeColor="text1"/>
                <w:sz w:val="20"/>
                <w:szCs w:val="20"/>
              </w:rPr>
              <w:t>ế</w:t>
            </w:r>
            <w:r w:rsidRPr="008D6CA2">
              <w:rPr>
                <w:rFonts w:ascii="Arial" w:hAnsi="Arial" w:cs="Arial"/>
                <w:i/>
                <w:color w:val="000000" w:themeColor="text1"/>
                <w:sz w:val="20"/>
                <w:szCs w:val="20"/>
              </w:rPr>
              <w:t>u đóng quy</w:t>
            </w:r>
            <w:r w:rsidRPr="008D6CA2">
              <w:rPr>
                <w:rFonts w:ascii="Arial" w:hAnsi="Arial" w:cs="Arial"/>
                <w:i/>
                <w:color w:val="000000" w:themeColor="text1"/>
                <w:sz w:val="20"/>
                <w:szCs w:val="20"/>
              </w:rPr>
              <w:t>ể</w:t>
            </w:r>
            <w:r w:rsidRPr="008D6CA2">
              <w:rPr>
                <w:rFonts w:ascii="Arial" w:hAnsi="Arial" w:cs="Arial"/>
                <w:i/>
                <w:color w:val="000000" w:themeColor="text1"/>
                <w:sz w:val="20"/>
                <w:szCs w:val="20"/>
              </w:rPr>
              <w:t>n).</w:t>
            </w:r>
          </w:p>
          <w:p w14:paraId="7FC01D37" w14:textId="16EB2C43" w:rsidR="00163B59" w:rsidRPr="008D6CA2" w:rsidRDefault="00052B60"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F15B2A"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Biên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thanh lý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đ</w:t>
            </w:r>
            <w:r w:rsidRPr="008D6CA2">
              <w:rPr>
                <w:rFonts w:ascii="Arial" w:hAnsi="Arial" w:cs="Arial"/>
                <w:color w:val="000000" w:themeColor="text1"/>
                <w:sz w:val="20"/>
                <w:szCs w:val="20"/>
              </w:rPr>
              <w:t>ồ</w:t>
            </w:r>
            <w:r w:rsidRPr="008D6CA2">
              <w:rPr>
                <w:rFonts w:ascii="Arial" w:hAnsi="Arial" w:cs="Arial"/>
                <w:color w:val="000000" w:themeColor="text1"/>
                <w:sz w:val="20"/>
                <w:szCs w:val="20"/>
              </w:rPr>
              <w:t xml:space="preserve">ng </w:t>
            </w:r>
            <w:r w:rsidRPr="008D6CA2">
              <w:rPr>
                <w:rFonts w:ascii="Arial" w:hAnsi="Arial" w:cs="Arial"/>
                <w:i/>
                <w:color w:val="000000" w:themeColor="text1"/>
                <w:sz w:val="20"/>
                <w:szCs w:val="20"/>
              </w:rPr>
              <w:t>(n</w:t>
            </w:r>
            <w:r w:rsidRPr="008D6CA2">
              <w:rPr>
                <w:rFonts w:ascii="Arial" w:hAnsi="Arial" w:cs="Arial"/>
                <w:i/>
                <w:color w:val="000000" w:themeColor="text1"/>
                <w:sz w:val="20"/>
                <w:szCs w:val="20"/>
              </w:rPr>
              <w:t>ế</w:t>
            </w:r>
            <w:r w:rsidRPr="008D6CA2">
              <w:rPr>
                <w:rFonts w:ascii="Arial" w:hAnsi="Arial" w:cs="Arial"/>
                <w:i/>
                <w:color w:val="000000" w:themeColor="text1"/>
                <w:sz w:val="20"/>
                <w:szCs w:val="20"/>
              </w:rPr>
              <w:t>u có)</w:t>
            </w:r>
            <w:r w:rsidR="00F15B2A" w:rsidRPr="008D6CA2">
              <w:rPr>
                <w:rFonts w:ascii="Arial" w:hAnsi="Arial" w:cs="Arial"/>
                <w:i/>
                <w:color w:val="000000" w:themeColor="text1"/>
                <w:sz w:val="20"/>
                <w:szCs w:val="20"/>
              </w:rPr>
              <w:t>:</w:t>
            </w:r>
            <w:r w:rsidRPr="008D6CA2">
              <w:rPr>
                <w:rFonts w:ascii="Arial" w:hAnsi="Arial" w:cs="Arial"/>
                <w:i/>
                <w:color w:val="000000" w:themeColor="text1"/>
                <w:sz w:val="20"/>
                <w:szCs w:val="20"/>
              </w:rPr>
              <w:t xml:space="preserve"> </w:t>
            </w:r>
            <w:r w:rsidR="00F15B2A" w:rsidRPr="008D6CA2">
              <w:rPr>
                <w:rFonts w:ascii="Arial" w:hAnsi="Arial" w:cs="Arial"/>
                <w:i/>
                <w:color w:val="000000" w:themeColor="text1"/>
                <w:sz w:val="20"/>
                <w:szCs w:val="20"/>
              </w:rPr>
              <w:t>g</w:t>
            </w:r>
            <w:r w:rsidRPr="008D6CA2">
              <w:rPr>
                <w:rFonts w:ascii="Arial" w:hAnsi="Arial" w:cs="Arial"/>
                <w:i/>
                <w:color w:val="000000" w:themeColor="text1"/>
                <w:sz w:val="20"/>
                <w:szCs w:val="20"/>
              </w:rPr>
              <w:t>hi rõ c</w:t>
            </w:r>
            <w:r w:rsidRPr="008D6CA2">
              <w:rPr>
                <w:rFonts w:ascii="Arial" w:hAnsi="Arial" w:cs="Arial"/>
                <w:i/>
                <w:color w:val="000000" w:themeColor="text1"/>
                <w:sz w:val="20"/>
                <w:szCs w:val="20"/>
              </w:rPr>
              <w:t>ủ</w:t>
            </w:r>
            <w:r w:rsidRPr="008D6CA2">
              <w:rPr>
                <w:rFonts w:ascii="Arial" w:hAnsi="Arial" w:cs="Arial"/>
                <w:i/>
                <w:color w:val="000000" w:themeColor="text1"/>
                <w:sz w:val="20"/>
                <w:szCs w:val="20"/>
              </w:rPr>
              <w:t>a h</w:t>
            </w:r>
            <w:r w:rsidRPr="008D6CA2">
              <w:rPr>
                <w:rFonts w:ascii="Arial" w:hAnsi="Arial" w:cs="Arial"/>
                <w:i/>
                <w:color w:val="000000" w:themeColor="text1"/>
                <w:sz w:val="20"/>
                <w:szCs w:val="20"/>
              </w:rPr>
              <w:t>ợ</w:t>
            </w:r>
            <w:r w:rsidRPr="008D6CA2">
              <w:rPr>
                <w:rFonts w:ascii="Arial" w:hAnsi="Arial" w:cs="Arial"/>
                <w:i/>
                <w:color w:val="000000" w:themeColor="text1"/>
                <w:sz w:val="20"/>
                <w:szCs w:val="20"/>
              </w:rPr>
              <w:t>p đ</w:t>
            </w:r>
            <w:r w:rsidRPr="008D6CA2">
              <w:rPr>
                <w:rFonts w:ascii="Arial" w:hAnsi="Arial" w:cs="Arial"/>
                <w:i/>
                <w:color w:val="000000" w:themeColor="text1"/>
                <w:sz w:val="20"/>
                <w:szCs w:val="20"/>
              </w:rPr>
              <w:t>ồ</w:t>
            </w:r>
            <w:r w:rsidRPr="008D6CA2">
              <w:rPr>
                <w:rFonts w:ascii="Arial" w:hAnsi="Arial" w:cs="Arial"/>
                <w:i/>
                <w:color w:val="000000" w:themeColor="text1"/>
                <w:sz w:val="20"/>
                <w:szCs w:val="20"/>
              </w:rPr>
              <w:t>ng nào</w:t>
            </w:r>
            <w:r w:rsidR="00F15B2A" w:rsidRPr="008D6CA2">
              <w:rPr>
                <w:rFonts w:ascii="Arial" w:hAnsi="Arial" w:cs="Arial"/>
                <w:i/>
                <w:color w:val="000000" w:themeColor="text1"/>
                <w:sz w:val="20"/>
                <w:szCs w:val="20"/>
              </w:rPr>
              <w:t>?</w:t>
            </w:r>
            <w:r w:rsidRPr="008D6CA2">
              <w:rPr>
                <w:rFonts w:ascii="Arial" w:hAnsi="Arial" w:cs="Arial"/>
                <w:i/>
                <w:color w:val="000000" w:themeColor="text1"/>
                <w:sz w:val="20"/>
                <w:szCs w:val="20"/>
              </w:rPr>
              <w:t>.</w:t>
            </w:r>
          </w:p>
        </w:tc>
        <w:tc>
          <w:tcPr>
            <w:tcW w:w="708" w:type="pct"/>
          </w:tcPr>
          <w:p w14:paraId="082DCAA2"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c>
          <w:tcPr>
            <w:tcW w:w="598" w:type="pct"/>
          </w:tcPr>
          <w:p w14:paraId="5FC361DF"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r>
      <w:tr w:rsidR="008D6CA2" w:rsidRPr="008D6CA2" w14:paraId="4DE00229" w14:textId="77777777" w:rsidTr="008D6CA2">
        <w:trPr>
          <w:trHeight w:val="20"/>
        </w:trPr>
        <w:tc>
          <w:tcPr>
            <w:tcW w:w="388" w:type="pct"/>
          </w:tcPr>
          <w:p w14:paraId="526AD83F" w14:textId="26F9B49A" w:rsidR="00163B59" w:rsidRPr="008D6CA2" w:rsidRDefault="00052B60" w:rsidP="00F15B2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5</w:t>
            </w:r>
          </w:p>
        </w:tc>
        <w:tc>
          <w:tcPr>
            <w:tcW w:w="3306" w:type="pct"/>
          </w:tcPr>
          <w:p w14:paraId="7FAD75D8" w14:textId="54922EB8" w:rsidR="00163B59" w:rsidRPr="008D6CA2" w:rsidRDefault="00052B60"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Biên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nghi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m thu hoàn thành b</w:t>
            </w:r>
            <w:r w:rsidRPr="008D6CA2">
              <w:rPr>
                <w:rFonts w:ascii="Arial" w:hAnsi="Arial" w:cs="Arial"/>
                <w:color w:val="000000" w:themeColor="text1"/>
                <w:sz w:val="20"/>
                <w:szCs w:val="20"/>
              </w:rPr>
              <w:t>ộ</w:t>
            </w:r>
            <w:r w:rsidRPr="008D6CA2">
              <w:rPr>
                <w:rFonts w:ascii="Arial" w:hAnsi="Arial" w:cs="Arial"/>
                <w:color w:val="000000" w:themeColor="text1"/>
                <w:sz w:val="20"/>
                <w:szCs w:val="20"/>
              </w:rPr>
              <w:t xml:space="preserve"> ph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công trình, giai đo</w:t>
            </w:r>
            <w:r w:rsidRPr="008D6CA2">
              <w:rPr>
                <w:rFonts w:ascii="Arial" w:hAnsi="Arial" w:cs="Arial"/>
                <w:color w:val="000000" w:themeColor="text1"/>
                <w:sz w:val="20"/>
                <w:szCs w:val="20"/>
              </w:rPr>
              <w:t>ạ</w:t>
            </w:r>
            <w:r w:rsidRPr="008D6CA2">
              <w:rPr>
                <w:rFonts w:ascii="Arial" w:hAnsi="Arial" w:cs="Arial"/>
                <w:color w:val="000000" w:themeColor="text1"/>
                <w:sz w:val="20"/>
                <w:szCs w:val="20"/>
              </w:rPr>
              <w:t>n thi công xây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ng công trình, nghi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m thu l</w:t>
            </w:r>
            <w:r w:rsidRPr="008D6CA2">
              <w:rPr>
                <w:rFonts w:ascii="Arial" w:hAnsi="Arial" w:cs="Arial"/>
                <w:color w:val="000000" w:themeColor="text1"/>
                <w:sz w:val="20"/>
                <w:szCs w:val="20"/>
              </w:rPr>
              <w:t>ắ</w:t>
            </w:r>
            <w:r w:rsidRPr="008D6CA2">
              <w:rPr>
                <w:rFonts w:ascii="Arial" w:hAnsi="Arial" w:cs="Arial"/>
                <w:color w:val="000000" w:themeColor="text1"/>
                <w:sz w:val="20"/>
                <w:szCs w:val="20"/>
              </w:rPr>
              <w:t>p đ</w:t>
            </w:r>
            <w:r w:rsidRPr="008D6CA2">
              <w:rPr>
                <w:rFonts w:ascii="Arial" w:hAnsi="Arial" w:cs="Arial"/>
                <w:color w:val="000000" w:themeColor="text1"/>
                <w:sz w:val="20"/>
                <w:szCs w:val="20"/>
              </w:rPr>
              <w:t>ặ</w:t>
            </w:r>
            <w:r w:rsidRPr="008D6CA2">
              <w:rPr>
                <w:rFonts w:ascii="Arial" w:hAnsi="Arial" w:cs="Arial"/>
                <w:color w:val="000000" w:themeColor="text1"/>
                <w:sz w:val="20"/>
                <w:szCs w:val="20"/>
              </w:rPr>
              <w:t>t thi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b</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w:t>
            </w:r>
            <w:r w:rsidRPr="008D6CA2">
              <w:rPr>
                <w:rFonts w:ascii="Arial" w:hAnsi="Arial" w:cs="Arial"/>
                <w:i/>
                <w:color w:val="000000" w:themeColor="text1"/>
                <w:sz w:val="20"/>
                <w:szCs w:val="20"/>
              </w:rPr>
              <w:t>(ghi rõ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/ký hi</w:t>
            </w:r>
            <w:r w:rsidRPr="008D6CA2">
              <w:rPr>
                <w:rFonts w:ascii="Arial" w:hAnsi="Arial" w:cs="Arial"/>
                <w:i/>
                <w:color w:val="000000" w:themeColor="text1"/>
                <w:sz w:val="20"/>
                <w:szCs w:val="20"/>
              </w:rPr>
              <w:t>ệ</w:t>
            </w:r>
            <w:r w:rsidRPr="008D6CA2">
              <w:rPr>
                <w:rFonts w:ascii="Arial" w:hAnsi="Arial" w:cs="Arial"/>
                <w:i/>
                <w:color w:val="000000" w:themeColor="text1"/>
                <w:sz w:val="20"/>
                <w:szCs w:val="20"/>
              </w:rPr>
              <w:t>u n</w:t>
            </w:r>
            <w:r w:rsidRPr="008D6CA2">
              <w:rPr>
                <w:rFonts w:ascii="Arial" w:hAnsi="Arial" w:cs="Arial"/>
                <w:i/>
                <w:color w:val="000000" w:themeColor="text1"/>
                <w:sz w:val="20"/>
                <w:szCs w:val="20"/>
              </w:rPr>
              <w:t>ế</w:t>
            </w:r>
            <w:r w:rsidRPr="008D6CA2">
              <w:rPr>
                <w:rFonts w:ascii="Arial" w:hAnsi="Arial" w:cs="Arial"/>
                <w:i/>
                <w:color w:val="000000" w:themeColor="text1"/>
                <w:sz w:val="20"/>
                <w:szCs w:val="20"/>
              </w:rPr>
              <w:t>u đ</w:t>
            </w:r>
            <w:r w:rsidRPr="008D6CA2">
              <w:rPr>
                <w:rFonts w:ascii="Arial" w:hAnsi="Arial" w:cs="Arial"/>
                <w:i/>
                <w:color w:val="000000" w:themeColor="text1"/>
                <w:sz w:val="20"/>
                <w:szCs w:val="20"/>
              </w:rPr>
              <w:t>ể</w:t>
            </w:r>
            <w:r w:rsidRPr="008D6CA2">
              <w:rPr>
                <w:rFonts w:ascii="Arial" w:hAnsi="Arial" w:cs="Arial"/>
                <w:i/>
                <w:color w:val="000000" w:themeColor="text1"/>
                <w:sz w:val="20"/>
                <w:szCs w:val="20"/>
              </w:rPr>
              <w:t xml:space="preserve"> r</w:t>
            </w:r>
            <w:r w:rsidRPr="008D6CA2">
              <w:rPr>
                <w:rFonts w:ascii="Arial" w:hAnsi="Arial" w:cs="Arial"/>
                <w:i/>
                <w:color w:val="000000" w:themeColor="text1"/>
                <w:sz w:val="20"/>
                <w:szCs w:val="20"/>
              </w:rPr>
              <w:t>ờ</w:t>
            </w:r>
            <w:r w:rsidRPr="008D6CA2">
              <w:rPr>
                <w:rFonts w:ascii="Arial" w:hAnsi="Arial" w:cs="Arial"/>
                <w:i/>
                <w:color w:val="000000" w:themeColor="text1"/>
                <w:sz w:val="20"/>
                <w:szCs w:val="20"/>
              </w:rPr>
              <w:t>i, ghi t</w:t>
            </w:r>
            <w:r w:rsidRPr="008D6CA2">
              <w:rPr>
                <w:rFonts w:ascii="Arial" w:hAnsi="Arial" w:cs="Arial"/>
                <w:i/>
                <w:color w:val="000000" w:themeColor="text1"/>
                <w:sz w:val="20"/>
                <w:szCs w:val="20"/>
              </w:rPr>
              <w:t>ổ</w:t>
            </w:r>
            <w:r w:rsidRPr="008D6CA2">
              <w:rPr>
                <w:rFonts w:ascii="Arial" w:hAnsi="Arial" w:cs="Arial"/>
                <w:i/>
                <w:color w:val="000000" w:themeColor="text1"/>
                <w:sz w:val="20"/>
                <w:szCs w:val="20"/>
              </w:rPr>
              <w:t>ng s</w:t>
            </w:r>
            <w:r w:rsidRPr="008D6CA2">
              <w:rPr>
                <w:rFonts w:ascii="Arial" w:hAnsi="Arial" w:cs="Arial"/>
                <w:i/>
                <w:color w:val="000000" w:themeColor="text1"/>
                <w:sz w:val="20"/>
                <w:szCs w:val="20"/>
              </w:rPr>
              <w:t>ố</w:t>
            </w:r>
            <w:r w:rsidRPr="008D6CA2">
              <w:rPr>
                <w:rFonts w:ascii="Arial" w:hAnsi="Arial" w:cs="Arial"/>
                <w:i/>
                <w:color w:val="000000" w:themeColor="text1"/>
                <w:sz w:val="20"/>
                <w:szCs w:val="20"/>
              </w:rPr>
              <w:t xml:space="preserve"> n</w:t>
            </w:r>
            <w:r w:rsidRPr="008D6CA2">
              <w:rPr>
                <w:rFonts w:ascii="Arial" w:hAnsi="Arial" w:cs="Arial"/>
                <w:i/>
                <w:color w:val="000000" w:themeColor="text1"/>
                <w:sz w:val="20"/>
                <w:szCs w:val="20"/>
              </w:rPr>
              <w:t>ế</w:t>
            </w:r>
            <w:r w:rsidRPr="008D6CA2">
              <w:rPr>
                <w:rFonts w:ascii="Arial" w:hAnsi="Arial" w:cs="Arial"/>
                <w:i/>
                <w:color w:val="000000" w:themeColor="text1"/>
                <w:sz w:val="20"/>
                <w:szCs w:val="20"/>
              </w:rPr>
              <w:t>u đóng quy</w:t>
            </w:r>
            <w:r w:rsidRPr="008D6CA2">
              <w:rPr>
                <w:rFonts w:ascii="Arial" w:hAnsi="Arial" w:cs="Arial"/>
                <w:i/>
                <w:color w:val="000000" w:themeColor="text1"/>
                <w:sz w:val="20"/>
                <w:szCs w:val="20"/>
              </w:rPr>
              <w:t>ể</w:t>
            </w:r>
            <w:r w:rsidRPr="008D6CA2">
              <w:rPr>
                <w:rFonts w:ascii="Arial" w:hAnsi="Arial" w:cs="Arial"/>
                <w:i/>
                <w:color w:val="000000" w:themeColor="text1"/>
                <w:sz w:val="20"/>
                <w:szCs w:val="20"/>
              </w:rPr>
              <w:t>n),</w:t>
            </w:r>
            <w:r w:rsidRPr="008D6CA2">
              <w:rPr>
                <w:rFonts w:ascii="Arial" w:hAnsi="Arial" w:cs="Arial"/>
                <w:color w:val="000000" w:themeColor="text1"/>
                <w:sz w:val="20"/>
                <w:szCs w:val="20"/>
              </w:rPr>
              <w:t xml:space="preserve"> Biên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nghi</w:t>
            </w:r>
            <w:r w:rsidRPr="008D6CA2">
              <w:rPr>
                <w:rFonts w:ascii="Arial" w:hAnsi="Arial" w:cs="Arial"/>
                <w:color w:val="000000" w:themeColor="text1"/>
                <w:sz w:val="20"/>
                <w:szCs w:val="20"/>
              </w:rPr>
              <w:t>ệ</w:t>
            </w:r>
            <w:r w:rsidRPr="008D6CA2">
              <w:rPr>
                <w:rFonts w:ascii="Arial" w:hAnsi="Arial" w:cs="Arial"/>
                <w:color w:val="000000" w:themeColor="text1"/>
                <w:sz w:val="20"/>
                <w:szCs w:val="20"/>
              </w:rPr>
              <w:t>m thu đưa vào s</w:t>
            </w:r>
            <w:r w:rsidRPr="008D6CA2">
              <w:rPr>
                <w:rFonts w:ascii="Arial" w:hAnsi="Arial" w:cs="Arial"/>
                <w:color w:val="000000" w:themeColor="text1"/>
                <w:sz w:val="20"/>
                <w:szCs w:val="20"/>
              </w:rPr>
              <w:t>ử</w:t>
            </w:r>
            <w:r w:rsidRPr="008D6CA2">
              <w:rPr>
                <w:rFonts w:ascii="Arial" w:hAnsi="Arial" w:cs="Arial"/>
                <w:color w:val="000000" w:themeColor="text1"/>
                <w:sz w:val="20"/>
                <w:szCs w:val="20"/>
              </w:rPr>
              <w:t xml:space="preserve"> d</w:t>
            </w:r>
            <w:r w:rsidRPr="008D6CA2">
              <w:rPr>
                <w:rFonts w:ascii="Arial" w:hAnsi="Arial" w:cs="Arial"/>
                <w:color w:val="000000" w:themeColor="text1"/>
                <w:sz w:val="20"/>
                <w:szCs w:val="20"/>
              </w:rPr>
              <w:t>ụ</w:t>
            </w:r>
            <w:r w:rsidRPr="008D6CA2">
              <w:rPr>
                <w:rFonts w:ascii="Arial" w:hAnsi="Arial" w:cs="Arial"/>
                <w:color w:val="000000" w:themeColor="text1"/>
                <w:sz w:val="20"/>
                <w:szCs w:val="20"/>
              </w:rPr>
              <w:t>ng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w:t>
            </w:r>
          </w:p>
        </w:tc>
        <w:tc>
          <w:tcPr>
            <w:tcW w:w="708" w:type="pct"/>
          </w:tcPr>
          <w:p w14:paraId="3C8ED7E1"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c>
          <w:tcPr>
            <w:tcW w:w="598" w:type="pct"/>
          </w:tcPr>
          <w:p w14:paraId="4EFCA8AE"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r>
      <w:tr w:rsidR="008D6CA2" w:rsidRPr="008D6CA2" w14:paraId="2875ED26" w14:textId="77777777" w:rsidTr="008D6CA2">
        <w:trPr>
          <w:trHeight w:val="20"/>
        </w:trPr>
        <w:tc>
          <w:tcPr>
            <w:tcW w:w="388" w:type="pct"/>
          </w:tcPr>
          <w:p w14:paraId="4147C492" w14:textId="4F17919D" w:rsidR="00F15B2A" w:rsidRPr="008D6CA2" w:rsidRDefault="00F15B2A" w:rsidP="00F15B2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6</w:t>
            </w:r>
          </w:p>
        </w:tc>
        <w:tc>
          <w:tcPr>
            <w:tcW w:w="3306" w:type="pct"/>
          </w:tcPr>
          <w:p w14:paraId="467C3D49" w14:textId="77777777" w:rsidR="00F15B2A" w:rsidRPr="008D6CA2" w:rsidRDefault="00F15B2A"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Quyết toán A-B, gồm có:</w:t>
            </w:r>
          </w:p>
          <w:p w14:paraId="794CE2BD" w14:textId="685B4959" w:rsidR="00F15B2A" w:rsidRPr="008D6CA2" w:rsidRDefault="00F15B2A"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 ...</w:t>
            </w:r>
          </w:p>
        </w:tc>
        <w:tc>
          <w:tcPr>
            <w:tcW w:w="708" w:type="pct"/>
          </w:tcPr>
          <w:p w14:paraId="15A3545D" w14:textId="77777777" w:rsidR="00F15B2A" w:rsidRPr="008D6CA2" w:rsidRDefault="00F15B2A" w:rsidP="00F15B2A">
            <w:pPr>
              <w:adjustRightInd w:val="0"/>
              <w:snapToGrid w:val="0"/>
              <w:spacing w:before="40" w:after="40" w:line="240" w:lineRule="auto"/>
              <w:rPr>
                <w:rFonts w:ascii="Arial" w:hAnsi="Arial" w:cs="Arial"/>
                <w:color w:val="000000" w:themeColor="text1"/>
                <w:sz w:val="20"/>
                <w:szCs w:val="20"/>
              </w:rPr>
            </w:pPr>
          </w:p>
        </w:tc>
        <w:tc>
          <w:tcPr>
            <w:tcW w:w="598" w:type="pct"/>
          </w:tcPr>
          <w:p w14:paraId="35E8363F" w14:textId="77777777" w:rsidR="00F15B2A" w:rsidRPr="008D6CA2" w:rsidRDefault="00F15B2A" w:rsidP="00F15B2A">
            <w:pPr>
              <w:adjustRightInd w:val="0"/>
              <w:snapToGrid w:val="0"/>
              <w:spacing w:before="40" w:after="40" w:line="240" w:lineRule="auto"/>
              <w:rPr>
                <w:rFonts w:ascii="Arial" w:hAnsi="Arial" w:cs="Arial"/>
                <w:color w:val="000000" w:themeColor="text1"/>
                <w:sz w:val="20"/>
                <w:szCs w:val="20"/>
              </w:rPr>
            </w:pPr>
          </w:p>
        </w:tc>
      </w:tr>
      <w:tr w:rsidR="008D6CA2" w:rsidRPr="008D6CA2" w14:paraId="0CBCE18C" w14:textId="77777777" w:rsidTr="008D6CA2">
        <w:trPr>
          <w:trHeight w:val="20"/>
        </w:trPr>
        <w:tc>
          <w:tcPr>
            <w:tcW w:w="388" w:type="pct"/>
          </w:tcPr>
          <w:p w14:paraId="25BFCEC4" w14:textId="77777777" w:rsidR="00163B59" w:rsidRPr="008D6CA2" w:rsidRDefault="00052B60" w:rsidP="00F15B2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7</w:t>
            </w:r>
          </w:p>
        </w:tc>
        <w:tc>
          <w:tcPr>
            <w:tcW w:w="3306" w:type="pct"/>
          </w:tcPr>
          <w:p w14:paraId="618CF7DF" w14:textId="77777777" w:rsidR="00F15B2A" w:rsidRPr="008D6CA2" w:rsidRDefault="00052B60"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F15B2A"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Báo cáo k</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qu</w:t>
            </w:r>
            <w:r w:rsidRPr="008D6CA2">
              <w:rPr>
                <w:rFonts w:ascii="Arial" w:hAnsi="Arial" w:cs="Arial"/>
                <w:color w:val="000000" w:themeColor="text1"/>
                <w:sz w:val="20"/>
                <w:szCs w:val="20"/>
              </w:rPr>
              <w:t>ả</w:t>
            </w:r>
            <w:r w:rsidRPr="008D6CA2">
              <w:rPr>
                <w:rFonts w:ascii="Arial" w:hAnsi="Arial" w:cs="Arial"/>
                <w:color w:val="000000" w:themeColor="text1"/>
                <w:sz w:val="20"/>
                <w:szCs w:val="20"/>
              </w:rPr>
              <w:t xml:space="preserve">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toán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(n</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có).</w:t>
            </w:r>
          </w:p>
          <w:p w14:paraId="29E10057" w14:textId="62473A1B" w:rsidR="00163B59" w:rsidRPr="008D6CA2" w:rsidRDefault="00052B60"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F15B2A"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Ý ki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n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ch</w:t>
            </w:r>
            <w:r w:rsidRPr="008D6CA2">
              <w:rPr>
                <w:rFonts w:ascii="Arial" w:hAnsi="Arial" w:cs="Arial"/>
                <w:color w:val="000000" w:themeColor="text1"/>
                <w:sz w:val="20"/>
                <w:szCs w:val="20"/>
              </w:rPr>
              <w:t>ủ</w:t>
            </w:r>
            <w:r w:rsidRPr="008D6CA2">
              <w:rPr>
                <w:rFonts w:ascii="Arial" w:hAnsi="Arial" w:cs="Arial"/>
                <w:color w:val="000000" w:themeColor="text1"/>
                <w:sz w:val="20"/>
                <w:szCs w:val="20"/>
              </w:rPr>
              <w:t xml:space="preserve">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v</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báo cáo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toán đ</w:t>
            </w:r>
            <w:r w:rsidRPr="008D6CA2">
              <w:rPr>
                <w:rFonts w:ascii="Arial" w:hAnsi="Arial" w:cs="Arial"/>
                <w:color w:val="000000" w:themeColor="text1"/>
                <w:sz w:val="20"/>
                <w:szCs w:val="20"/>
              </w:rPr>
              <w:t>ộ</w:t>
            </w:r>
            <w:r w:rsidRPr="008D6CA2">
              <w:rPr>
                <w:rFonts w:ascii="Arial" w:hAnsi="Arial" w:cs="Arial"/>
                <w:color w:val="000000" w:themeColor="text1"/>
                <w:sz w:val="20"/>
                <w:szCs w:val="20"/>
              </w:rPr>
              <w:t>c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w:t>
            </w:r>
          </w:p>
        </w:tc>
        <w:tc>
          <w:tcPr>
            <w:tcW w:w="708" w:type="pct"/>
          </w:tcPr>
          <w:p w14:paraId="37D6D2E3"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c>
          <w:tcPr>
            <w:tcW w:w="598" w:type="pct"/>
          </w:tcPr>
          <w:p w14:paraId="47651AAB"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r>
      <w:tr w:rsidR="008D6CA2" w:rsidRPr="008D6CA2" w14:paraId="34879DE0" w14:textId="77777777" w:rsidTr="008D6CA2">
        <w:trPr>
          <w:trHeight w:val="20"/>
        </w:trPr>
        <w:tc>
          <w:tcPr>
            <w:tcW w:w="388" w:type="pct"/>
          </w:tcPr>
          <w:p w14:paraId="45258004" w14:textId="77777777" w:rsidR="00163B59" w:rsidRPr="008D6CA2" w:rsidRDefault="00052B60" w:rsidP="00F15B2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8</w:t>
            </w:r>
          </w:p>
        </w:tc>
        <w:tc>
          <w:tcPr>
            <w:tcW w:w="3306" w:type="pct"/>
          </w:tcPr>
          <w:p w14:paraId="67B0CD53" w14:textId="3A06F7D9" w:rsidR="00F15B2A" w:rsidRPr="008D6CA2" w:rsidRDefault="00052B60"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F15B2A"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K</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thanh tra, biên b</w:t>
            </w:r>
            <w:r w:rsidRPr="008D6CA2">
              <w:rPr>
                <w:rFonts w:ascii="Arial" w:hAnsi="Arial" w:cs="Arial"/>
                <w:color w:val="000000" w:themeColor="text1"/>
                <w:sz w:val="20"/>
                <w:szCs w:val="20"/>
              </w:rPr>
              <w:t>ả</w:t>
            </w:r>
            <w:r w:rsidRPr="008D6CA2">
              <w:rPr>
                <w:rFonts w:ascii="Arial" w:hAnsi="Arial" w:cs="Arial"/>
                <w:color w:val="000000" w:themeColor="text1"/>
                <w:sz w:val="20"/>
                <w:szCs w:val="20"/>
              </w:rPr>
              <w:t>n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tra,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tra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cơ quan có</w:t>
            </w:r>
            <w:r w:rsidR="00F15B2A"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th</w:t>
            </w:r>
            <w:r w:rsidRPr="008D6CA2">
              <w:rPr>
                <w:rFonts w:ascii="Arial" w:hAnsi="Arial" w:cs="Arial"/>
                <w:color w:val="000000" w:themeColor="text1"/>
                <w:sz w:val="20"/>
                <w:szCs w:val="20"/>
              </w:rPr>
              <w:t>ẩ</w:t>
            </w:r>
            <w:r w:rsidRPr="008D6CA2">
              <w:rPr>
                <w:rFonts w:ascii="Arial" w:hAnsi="Arial" w:cs="Arial"/>
                <w:color w:val="000000" w:themeColor="text1"/>
                <w:sz w:val="20"/>
                <w:szCs w:val="20"/>
              </w:rPr>
              <w:t>m quy</w:t>
            </w:r>
            <w:r w:rsidRPr="008D6CA2">
              <w:rPr>
                <w:rFonts w:ascii="Arial" w:hAnsi="Arial" w:cs="Arial"/>
                <w:color w:val="000000" w:themeColor="text1"/>
                <w:sz w:val="20"/>
                <w:szCs w:val="20"/>
              </w:rPr>
              <w:t>ề</w:t>
            </w:r>
            <w:r w:rsidRPr="008D6CA2">
              <w:rPr>
                <w:rFonts w:ascii="Arial" w:hAnsi="Arial" w:cs="Arial"/>
                <w:color w:val="000000" w:themeColor="text1"/>
                <w:sz w:val="20"/>
                <w:szCs w:val="20"/>
              </w:rPr>
              <w:t>n, Báo cáo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toán c</w:t>
            </w:r>
            <w:r w:rsidRPr="008D6CA2">
              <w:rPr>
                <w:rFonts w:ascii="Arial" w:hAnsi="Arial" w:cs="Arial"/>
                <w:color w:val="000000" w:themeColor="text1"/>
                <w:sz w:val="20"/>
                <w:szCs w:val="20"/>
              </w:rPr>
              <w:t>ủ</w:t>
            </w:r>
            <w:r w:rsidRPr="008D6CA2">
              <w:rPr>
                <w:rFonts w:ascii="Arial" w:hAnsi="Arial" w:cs="Arial"/>
                <w:color w:val="000000" w:themeColor="text1"/>
                <w:sz w:val="20"/>
                <w:szCs w:val="20"/>
              </w:rPr>
              <w:t>a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 xml:space="preserve">m toán </w:t>
            </w:r>
            <w:r w:rsidR="00BF557D">
              <w:rPr>
                <w:rFonts w:ascii="Arial" w:hAnsi="Arial" w:cs="Arial"/>
                <w:color w:val="000000" w:themeColor="text1"/>
                <w:sz w:val="20"/>
                <w:szCs w:val="20"/>
              </w:rPr>
              <w:t>n</w:t>
            </w:r>
            <w:r w:rsidRPr="008D6CA2">
              <w:rPr>
                <w:rFonts w:ascii="Arial" w:hAnsi="Arial" w:cs="Arial"/>
                <w:color w:val="000000" w:themeColor="text1"/>
                <w:sz w:val="20"/>
                <w:szCs w:val="20"/>
              </w:rPr>
              <w:t>hà nư</w:t>
            </w:r>
            <w:r w:rsidRPr="008D6CA2">
              <w:rPr>
                <w:rFonts w:ascii="Arial" w:hAnsi="Arial" w:cs="Arial"/>
                <w:color w:val="000000" w:themeColor="text1"/>
                <w:sz w:val="20"/>
                <w:szCs w:val="20"/>
              </w:rPr>
              <w:t>ớ</w:t>
            </w:r>
            <w:r w:rsidRPr="008D6CA2">
              <w:rPr>
                <w:rFonts w:ascii="Arial" w:hAnsi="Arial" w:cs="Arial"/>
                <w:color w:val="000000" w:themeColor="text1"/>
                <w:sz w:val="20"/>
                <w:szCs w:val="20"/>
              </w:rPr>
              <w:t>c (Trư</w:t>
            </w:r>
            <w:r w:rsidRPr="008D6CA2">
              <w:rPr>
                <w:rFonts w:ascii="Arial" w:hAnsi="Arial" w:cs="Arial"/>
                <w:color w:val="000000" w:themeColor="text1"/>
                <w:sz w:val="20"/>
                <w:szCs w:val="20"/>
              </w:rPr>
              <w:t>ờ</w:t>
            </w:r>
            <w:r w:rsidRPr="008D6CA2">
              <w:rPr>
                <w:rFonts w:ascii="Arial" w:hAnsi="Arial" w:cs="Arial"/>
                <w:color w:val="000000" w:themeColor="text1"/>
                <w:sz w:val="20"/>
                <w:szCs w:val="20"/>
              </w:rPr>
              <w:t>ng h</w:t>
            </w:r>
            <w:r w:rsidRPr="008D6CA2">
              <w:rPr>
                <w:rFonts w:ascii="Arial" w:hAnsi="Arial" w:cs="Arial"/>
                <w:color w:val="000000" w:themeColor="text1"/>
                <w:sz w:val="20"/>
                <w:szCs w:val="20"/>
              </w:rPr>
              <w:t>ợ</w:t>
            </w:r>
            <w:r w:rsidRPr="008D6CA2">
              <w:rPr>
                <w:rFonts w:ascii="Arial" w:hAnsi="Arial" w:cs="Arial"/>
                <w:color w:val="000000" w:themeColor="text1"/>
                <w:sz w:val="20"/>
                <w:szCs w:val="20"/>
              </w:rPr>
              <w:t>p không có đ</w:t>
            </w:r>
            <w:r w:rsidRPr="008D6CA2">
              <w:rPr>
                <w:rFonts w:ascii="Arial" w:hAnsi="Arial" w:cs="Arial"/>
                <w:color w:val="000000" w:themeColor="text1"/>
                <w:sz w:val="20"/>
                <w:szCs w:val="20"/>
              </w:rPr>
              <w:t>ề</w:t>
            </w:r>
            <w:r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ngh</w:t>
            </w:r>
            <w:r w:rsidRPr="008D6CA2">
              <w:rPr>
                <w:rFonts w:ascii="Arial" w:hAnsi="Arial" w:cs="Arial"/>
                <w:color w:val="000000" w:themeColor="text1"/>
                <w:sz w:val="20"/>
                <w:szCs w:val="20"/>
              </w:rPr>
              <w:t>ị</w:t>
            </w:r>
            <w:r w:rsidRPr="008D6CA2">
              <w:rPr>
                <w:rFonts w:ascii="Arial" w:hAnsi="Arial" w:cs="Arial"/>
                <w:color w:val="000000" w:themeColor="text1"/>
                <w:sz w:val="20"/>
                <w:szCs w:val="20"/>
              </w:rPr>
              <w:t xml:space="preserve"> ghi r</w:t>
            </w:r>
            <w:r w:rsidR="00F15B2A" w:rsidRPr="008D6CA2">
              <w:rPr>
                <w:rFonts w:ascii="Arial" w:hAnsi="Arial" w:cs="Arial"/>
                <w:color w:val="000000" w:themeColor="text1"/>
                <w:sz w:val="20"/>
                <w:szCs w:val="20"/>
              </w:rPr>
              <w:t>õ</w:t>
            </w:r>
            <w:r w:rsidRPr="008D6CA2">
              <w:rPr>
                <w:rFonts w:ascii="Arial" w:hAnsi="Arial" w:cs="Arial"/>
                <w:color w:val="000000" w:themeColor="text1"/>
                <w:sz w:val="20"/>
                <w:szCs w:val="20"/>
              </w:rPr>
              <w:t>).</w:t>
            </w:r>
          </w:p>
          <w:p w14:paraId="67887B38" w14:textId="04C1EA68" w:rsidR="00163B59" w:rsidRPr="008D6CA2" w:rsidRDefault="00052B60"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r w:rsidR="00F15B2A" w:rsidRPr="008D6CA2">
              <w:rPr>
                <w:rFonts w:ascii="Arial" w:hAnsi="Arial" w:cs="Arial"/>
                <w:color w:val="000000" w:themeColor="text1"/>
                <w:sz w:val="20"/>
                <w:szCs w:val="20"/>
              </w:rPr>
              <w:t xml:space="preserve"> </w:t>
            </w:r>
            <w:r w:rsidRPr="008D6CA2">
              <w:rPr>
                <w:rFonts w:ascii="Arial" w:hAnsi="Arial" w:cs="Arial"/>
                <w:color w:val="000000" w:themeColor="text1"/>
                <w:sz w:val="20"/>
                <w:szCs w:val="20"/>
              </w:rPr>
              <w:t>Báo cáo tình hình ch</w:t>
            </w:r>
            <w:r w:rsidRPr="008D6CA2">
              <w:rPr>
                <w:rFonts w:ascii="Arial" w:hAnsi="Arial" w:cs="Arial"/>
                <w:color w:val="000000" w:themeColor="text1"/>
                <w:sz w:val="20"/>
                <w:szCs w:val="20"/>
              </w:rPr>
              <w:t>ấ</w:t>
            </w:r>
            <w:r w:rsidRPr="008D6CA2">
              <w:rPr>
                <w:rFonts w:ascii="Arial" w:hAnsi="Arial" w:cs="Arial"/>
                <w:color w:val="000000" w:themeColor="text1"/>
                <w:sz w:val="20"/>
                <w:szCs w:val="20"/>
              </w:rPr>
              <w:t>p hành k</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lu</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thanh tra,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tra, đi</w:t>
            </w:r>
            <w:r w:rsidRPr="008D6CA2">
              <w:rPr>
                <w:rFonts w:ascii="Arial" w:hAnsi="Arial" w:cs="Arial"/>
                <w:color w:val="000000" w:themeColor="text1"/>
                <w:sz w:val="20"/>
                <w:szCs w:val="20"/>
              </w:rPr>
              <w:t>ề</w:t>
            </w:r>
            <w:r w:rsidRPr="008D6CA2">
              <w:rPr>
                <w:rFonts w:ascii="Arial" w:hAnsi="Arial" w:cs="Arial"/>
                <w:color w:val="000000" w:themeColor="text1"/>
                <w:sz w:val="20"/>
                <w:szCs w:val="20"/>
              </w:rPr>
              <w:t>u tra, ki</w:t>
            </w:r>
            <w:r w:rsidRPr="008D6CA2">
              <w:rPr>
                <w:rFonts w:ascii="Arial" w:hAnsi="Arial" w:cs="Arial"/>
                <w:color w:val="000000" w:themeColor="text1"/>
                <w:sz w:val="20"/>
                <w:szCs w:val="20"/>
              </w:rPr>
              <w:t>ể</w:t>
            </w:r>
            <w:r w:rsidRPr="008D6CA2">
              <w:rPr>
                <w:rFonts w:ascii="Arial" w:hAnsi="Arial" w:cs="Arial"/>
                <w:color w:val="000000" w:themeColor="text1"/>
                <w:sz w:val="20"/>
                <w:szCs w:val="20"/>
              </w:rPr>
              <w:t>m toán (nêu trên).</w:t>
            </w:r>
          </w:p>
        </w:tc>
        <w:tc>
          <w:tcPr>
            <w:tcW w:w="708" w:type="pct"/>
          </w:tcPr>
          <w:p w14:paraId="79EBFC3D"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c>
          <w:tcPr>
            <w:tcW w:w="598" w:type="pct"/>
          </w:tcPr>
          <w:p w14:paraId="6D38BBC0"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r>
      <w:tr w:rsidR="008D6CA2" w:rsidRPr="008D6CA2" w14:paraId="05520316" w14:textId="77777777" w:rsidTr="008D6CA2">
        <w:trPr>
          <w:trHeight w:val="20"/>
        </w:trPr>
        <w:tc>
          <w:tcPr>
            <w:tcW w:w="388" w:type="pct"/>
          </w:tcPr>
          <w:p w14:paraId="51C06E38" w14:textId="77777777" w:rsidR="00163B59" w:rsidRPr="008D6CA2" w:rsidRDefault="00052B60" w:rsidP="00F15B2A">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II</w:t>
            </w:r>
          </w:p>
        </w:tc>
        <w:tc>
          <w:tcPr>
            <w:tcW w:w="3306" w:type="pct"/>
          </w:tcPr>
          <w:p w14:paraId="5E513DFF" w14:textId="77777777" w:rsidR="00163B59" w:rsidRPr="008D6CA2" w:rsidRDefault="00052B60" w:rsidP="00F15B2A">
            <w:pPr>
              <w:adjustRightInd w:val="0"/>
              <w:snapToGrid w:val="0"/>
              <w:spacing w:before="40" w:after="40" w:line="240" w:lineRule="auto"/>
              <w:rPr>
                <w:rFonts w:ascii="Arial" w:hAnsi="Arial" w:cs="Arial"/>
                <w:b/>
                <w:bCs/>
                <w:color w:val="000000" w:themeColor="text1"/>
                <w:sz w:val="20"/>
                <w:szCs w:val="20"/>
              </w:rPr>
            </w:pPr>
            <w:r w:rsidRPr="008D6CA2">
              <w:rPr>
                <w:rFonts w:ascii="Arial" w:hAnsi="Arial" w:cs="Arial"/>
                <w:b/>
                <w:bCs/>
                <w:color w:val="000000" w:themeColor="text1"/>
                <w:sz w:val="20"/>
                <w:szCs w:val="20"/>
              </w:rPr>
              <w:t>H</w:t>
            </w:r>
            <w:r w:rsidRPr="008D6CA2">
              <w:rPr>
                <w:rFonts w:ascii="Arial" w:hAnsi="Arial" w:cs="Arial"/>
                <w:b/>
                <w:bCs/>
                <w:color w:val="000000" w:themeColor="text1"/>
                <w:sz w:val="20"/>
                <w:szCs w:val="20"/>
              </w:rPr>
              <w:t>ồ</w:t>
            </w:r>
            <w:r w:rsidRPr="008D6CA2">
              <w:rPr>
                <w:rFonts w:ascii="Arial" w:hAnsi="Arial" w:cs="Arial"/>
                <w:b/>
                <w:bCs/>
                <w:color w:val="000000" w:themeColor="text1"/>
                <w:sz w:val="20"/>
                <w:szCs w:val="20"/>
              </w:rPr>
              <w:t xml:space="preserve"> sơ còn thi</w:t>
            </w:r>
            <w:r w:rsidRPr="008D6CA2">
              <w:rPr>
                <w:rFonts w:ascii="Arial" w:hAnsi="Arial" w:cs="Arial"/>
                <w:b/>
                <w:bCs/>
                <w:color w:val="000000" w:themeColor="text1"/>
                <w:sz w:val="20"/>
                <w:szCs w:val="20"/>
              </w:rPr>
              <w:t>ế</w:t>
            </w:r>
            <w:r w:rsidRPr="008D6CA2">
              <w:rPr>
                <w:rFonts w:ascii="Arial" w:hAnsi="Arial" w:cs="Arial"/>
                <w:b/>
                <w:bCs/>
                <w:color w:val="000000" w:themeColor="text1"/>
                <w:sz w:val="20"/>
                <w:szCs w:val="20"/>
              </w:rPr>
              <w:t>u:</w:t>
            </w:r>
          </w:p>
        </w:tc>
        <w:tc>
          <w:tcPr>
            <w:tcW w:w="708" w:type="pct"/>
          </w:tcPr>
          <w:p w14:paraId="6DC44FCD"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c>
          <w:tcPr>
            <w:tcW w:w="598" w:type="pct"/>
          </w:tcPr>
          <w:p w14:paraId="1F366875"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r>
      <w:tr w:rsidR="008D6CA2" w:rsidRPr="008D6CA2" w14:paraId="1004D580" w14:textId="77777777" w:rsidTr="008D6CA2">
        <w:trPr>
          <w:trHeight w:val="20"/>
        </w:trPr>
        <w:tc>
          <w:tcPr>
            <w:tcW w:w="388" w:type="pct"/>
          </w:tcPr>
          <w:p w14:paraId="364D0769" w14:textId="77777777" w:rsidR="00163B59" w:rsidRPr="008D6CA2" w:rsidRDefault="00052B60" w:rsidP="00F15B2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3306" w:type="pct"/>
          </w:tcPr>
          <w:p w14:paraId="44220543" w14:textId="569C6147" w:rsidR="00163B59" w:rsidRPr="008D6CA2" w:rsidRDefault="00F15B2A"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p>
        </w:tc>
        <w:tc>
          <w:tcPr>
            <w:tcW w:w="708" w:type="pct"/>
          </w:tcPr>
          <w:p w14:paraId="6830A511"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c>
          <w:tcPr>
            <w:tcW w:w="598" w:type="pct"/>
          </w:tcPr>
          <w:p w14:paraId="2D397330"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r>
      <w:tr w:rsidR="008D6CA2" w:rsidRPr="008D6CA2" w14:paraId="268487D3" w14:textId="77777777" w:rsidTr="008D6CA2">
        <w:trPr>
          <w:trHeight w:val="20"/>
        </w:trPr>
        <w:tc>
          <w:tcPr>
            <w:tcW w:w="388" w:type="pct"/>
          </w:tcPr>
          <w:p w14:paraId="44A8DAEB" w14:textId="3053E375" w:rsidR="00163B59" w:rsidRPr="008D6CA2" w:rsidRDefault="00052B60" w:rsidP="00F15B2A">
            <w:pPr>
              <w:adjustRightInd w:val="0"/>
              <w:snapToGrid w:val="0"/>
              <w:spacing w:before="40" w:after="40" w:line="240" w:lineRule="auto"/>
              <w:jc w:val="center"/>
              <w:rPr>
                <w:rFonts w:ascii="Arial" w:hAnsi="Arial" w:cs="Arial"/>
                <w:b/>
                <w:bCs/>
                <w:color w:val="000000" w:themeColor="text1"/>
                <w:sz w:val="20"/>
                <w:szCs w:val="20"/>
              </w:rPr>
            </w:pPr>
            <w:r w:rsidRPr="008D6CA2">
              <w:rPr>
                <w:rFonts w:ascii="Arial" w:hAnsi="Arial" w:cs="Arial"/>
                <w:b/>
                <w:bCs/>
                <w:color w:val="000000" w:themeColor="text1"/>
                <w:sz w:val="20"/>
                <w:szCs w:val="20"/>
              </w:rPr>
              <w:t>III</w:t>
            </w:r>
          </w:p>
        </w:tc>
        <w:tc>
          <w:tcPr>
            <w:tcW w:w="3306" w:type="pct"/>
          </w:tcPr>
          <w:p w14:paraId="1CE347B5" w14:textId="77777777" w:rsidR="00163B59" w:rsidRPr="008D6CA2" w:rsidRDefault="00052B60" w:rsidP="00F15B2A">
            <w:pPr>
              <w:adjustRightInd w:val="0"/>
              <w:snapToGrid w:val="0"/>
              <w:spacing w:before="40" w:after="40" w:line="240" w:lineRule="auto"/>
              <w:rPr>
                <w:rFonts w:ascii="Arial" w:hAnsi="Arial" w:cs="Arial"/>
                <w:b/>
                <w:bCs/>
                <w:color w:val="000000" w:themeColor="text1"/>
                <w:sz w:val="20"/>
                <w:szCs w:val="20"/>
              </w:rPr>
            </w:pPr>
            <w:r w:rsidRPr="008D6CA2">
              <w:rPr>
                <w:rFonts w:ascii="Arial" w:hAnsi="Arial" w:cs="Arial"/>
                <w:b/>
                <w:bCs/>
                <w:color w:val="000000" w:themeColor="text1"/>
                <w:sz w:val="20"/>
                <w:szCs w:val="20"/>
              </w:rPr>
              <w:t>H</w:t>
            </w:r>
            <w:r w:rsidRPr="008D6CA2">
              <w:rPr>
                <w:rFonts w:ascii="Arial" w:hAnsi="Arial" w:cs="Arial"/>
                <w:b/>
                <w:bCs/>
                <w:color w:val="000000" w:themeColor="text1"/>
                <w:sz w:val="20"/>
                <w:szCs w:val="20"/>
              </w:rPr>
              <w:t>ồ</w:t>
            </w:r>
            <w:r w:rsidRPr="008D6CA2">
              <w:rPr>
                <w:rFonts w:ascii="Arial" w:hAnsi="Arial" w:cs="Arial"/>
                <w:b/>
                <w:bCs/>
                <w:color w:val="000000" w:themeColor="text1"/>
                <w:sz w:val="20"/>
                <w:szCs w:val="20"/>
              </w:rPr>
              <w:t xml:space="preserve"> sơ đ</w:t>
            </w:r>
            <w:r w:rsidRPr="008D6CA2">
              <w:rPr>
                <w:rFonts w:ascii="Arial" w:hAnsi="Arial" w:cs="Arial"/>
                <w:b/>
                <w:bCs/>
                <w:color w:val="000000" w:themeColor="text1"/>
                <w:sz w:val="20"/>
                <w:szCs w:val="20"/>
              </w:rPr>
              <w:t>ề</w:t>
            </w:r>
            <w:r w:rsidRPr="008D6CA2">
              <w:rPr>
                <w:rFonts w:ascii="Arial" w:hAnsi="Arial" w:cs="Arial"/>
                <w:b/>
                <w:bCs/>
                <w:color w:val="000000" w:themeColor="text1"/>
                <w:sz w:val="20"/>
                <w:szCs w:val="20"/>
              </w:rPr>
              <w:t xml:space="preserve"> ngh</w:t>
            </w:r>
            <w:r w:rsidRPr="008D6CA2">
              <w:rPr>
                <w:rFonts w:ascii="Arial" w:hAnsi="Arial" w:cs="Arial"/>
                <w:b/>
                <w:bCs/>
                <w:color w:val="000000" w:themeColor="text1"/>
                <w:sz w:val="20"/>
                <w:szCs w:val="20"/>
              </w:rPr>
              <w:t>ị</w:t>
            </w:r>
            <w:r w:rsidRPr="008D6CA2">
              <w:rPr>
                <w:rFonts w:ascii="Arial" w:hAnsi="Arial" w:cs="Arial"/>
                <w:b/>
                <w:bCs/>
                <w:color w:val="000000" w:themeColor="text1"/>
                <w:sz w:val="20"/>
                <w:szCs w:val="20"/>
              </w:rPr>
              <w:t xml:space="preserve"> b</w:t>
            </w:r>
            <w:r w:rsidRPr="008D6CA2">
              <w:rPr>
                <w:rFonts w:ascii="Arial" w:hAnsi="Arial" w:cs="Arial"/>
                <w:b/>
                <w:bCs/>
                <w:color w:val="000000" w:themeColor="text1"/>
                <w:sz w:val="20"/>
                <w:szCs w:val="20"/>
              </w:rPr>
              <w:t>ổ</w:t>
            </w:r>
            <w:r w:rsidRPr="008D6CA2">
              <w:rPr>
                <w:rFonts w:ascii="Arial" w:hAnsi="Arial" w:cs="Arial"/>
                <w:b/>
                <w:bCs/>
                <w:color w:val="000000" w:themeColor="text1"/>
                <w:sz w:val="20"/>
                <w:szCs w:val="20"/>
              </w:rPr>
              <w:t xml:space="preserve"> sung:</w:t>
            </w:r>
          </w:p>
        </w:tc>
        <w:tc>
          <w:tcPr>
            <w:tcW w:w="708" w:type="pct"/>
          </w:tcPr>
          <w:p w14:paraId="5642B887"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c>
          <w:tcPr>
            <w:tcW w:w="598" w:type="pct"/>
          </w:tcPr>
          <w:p w14:paraId="58AE01B6" w14:textId="77777777" w:rsidR="00163B59" w:rsidRPr="008D6CA2" w:rsidRDefault="00163B59" w:rsidP="00F15B2A">
            <w:pPr>
              <w:adjustRightInd w:val="0"/>
              <w:snapToGrid w:val="0"/>
              <w:spacing w:before="40" w:after="40" w:line="240" w:lineRule="auto"/>
              <w:rPr>
                <w:rFonts w:ascii="Arial" w:hAnsi="Arial" w:cs="Arial"/>
                <w:color w:val="000000" w:themeColor="text1"/>
                <w:sz w:val="20"/>
                <w:szCs w:val="20"/>
              </w:rPr>
            </w:pPr>
          </w:p>
        </w:tc>
      </w:tr>
      <w:tr w:rsidR="008D6CA2" w:rsidRPr="008D6CA2" w14:paraId="272961C2" w14:textId="77777777" w:rsidTr="008D6CA2">
        <w:trPr>
          <w:trHeight w:val="20"/>
        </w:trPr>
        <w:tc>
          <w:tcPr>
            <w:tcW w:w="388" w:type="pct"/>
          </w:tcPr>
          <w:p w14:paraId="1C273702" w14:textId="79981C5A" w:rsidR="00F15B2A" w:rsidRPr="008D6CA2" w:rsidRDefault="00F15B2A" w:rsidP="00F15B2A">
            <w:pPr>
              <w:adjustRightInd w:val="0"/>
              <w:snapToGrid w:val="0"/>
              <w:spacing w:before="40" w:after="40" w:line="240" w:lineRule="auto"/>
              <w:jc w:val="center"/>
              <w:rPr>
                <w:rFonts w:ascii="Arial" w:hAnsi="Arial" w:cs="Arial"/>
                <w:color w:val="000000" w:themeColor="text1"/>
                <w:sz w:val="20"/>
                <w:szCs w:val="20"/>
              </w:rPr>
            </w:pPr>
            <w:r w:rsidRPr="008D6CA2">
              <w:rPr>
                <w:rFonts w:ascii="Arial" w:hAnsi="Arial" w:cs="Arial"/>
                <w:color w:val="000000" w:themeColor="text1"/>
                <w:sz w:val="20"/>
                <w:szCs w:val="20"/>
              </w:rPr>
              <w:t>1</w:t>
            </w:r>
          </w:p>
        </w:tc>
        <w:tc>
          <w:tcPr>
            <w:tcW w:w="3306" w:type="pct"/>
          </w:tcPr>
          <w:p w14:paraId="27760060" w14:textId="09F0DDF5" w:rsidR="00F15B2A" w:rsidRPr="008D6CA2" w:rsidRDefault="00F15B2A"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w:t>
            </w:r>
          </w:p>
        </w:tc>
        <w:tc>
          <w:tcPr>
            <w:tcW w:w="708" w:type="pct"/>
          </w:tcPr>
          <w:p w14:paraId="74F922A3" w14:textId="77777777" w:rsidR="00F15B2A" w:rsidRPr="008D6CA2" w:rsidRDefault="00F15B2A" w:rsidP="00F15B2A">
            <w:pPr>
              <w:adjustRightInd w:val="0"/>
              <w:snapToGrid w:val="0"/>
              <w:spacing w:before="40" w:after="40" w:line="240" w:lineRule="auto"/>
              <w:rPr>
                <w:rFonts w:ascii="Arial" w:hAnsi="Arial" w:cs="Arial"/>
                <w:color w:val="000000" w:themeColor="text1"/>
                <w:sz w:val="20"/>
                <w:szCs w:val="20"/>
              </w:rPr>
            </w:pPr>
          </w:p>
        </w:tc>
        <w:tc>
          <w:tcPr>
            <w:tcW w:w="598" w:type="pct"/>
          </w:tcPr>
          <w:p w14:paraId="14B2B729" w14:textId="77777777" w:rsidR="00F15B2A" w:rsidRPr="008D6CA2" w:rsidRDefault="00F15B2A" w:rsidP="00F15B2A">
            <w:pPr>
              <w:adjustRightInd w:val="0"/>
              <w:snapToGrid w:val="0"/>
              <w:spacing w:before="40" w:after="40" w:line="240" w:lineRule="auto"/>
              <w:rPr>
                <w:rFonts w:ascii="Arial" w:hAnsi="Arial" w:cs="Arial"/>
                <w:color w:val="000000" w:themeColor="text1"/>
                <w:sz w:val="20"/>
                <w:szCs w:val="20"/>
              </w:rPr>
            </w:pPr>
          </w:p>
        </w:tc>
      </w:tr>
      <w:tr w:rsidR="008D6CA2" w:rsidRPr="008D6CA2" w14:paraId="7EF8BFC5" w14:textId="77777777" w:rsidTr="008D6CA2">
        <w:trPr>
          <w:trHeight w:val="20"/>
        </w:trPr>
        <w:tc>
          <w:tcPr>
            <w:tcW w:w="5000" w:type="pct"/>
            <w:gridSpan w:val="4"/>
          </w:tcPr>
          <w:p w14:paraId="35B51523" w14:textId="0C6C889E" w:rsidR="00F15B2A" w:rsidRPr="008D6CA2" w:rsidRDefault="00F15B2A"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t>Thời hạn hoàn chỉnh hồ sơ nộp trước ngày ... tháng ... năm ...</w:t>
            </w:r>
          </w:p>
        </w:tc>
      </w:tr>
      <w:tr w:rsidR="008D6CA2" w:rsidRPr="008D6CA2" w14:paraId="08AA3766" w14:textId="77777777" w:rsidTr="008D6CA2">
        <w:trPr>
          <w:trHeight w:val="20"/>
        </w:trPr>
        <w:tc>
          <w:tcPr>
            <w:tcW w:w="5000" w:type="pct"/>
            <w:gridSpan w:val="4"/>
          </w:tcPr>
          <w:p w14:paraId="3A98881B" w14:textId="3232AB11" w:rsidR="00F15B2A" w:rsidRPr="008D6CA2" w:rsidRDefault="00F15B2A" w:rsidP="00F15B2A">
            <w:pPr>
              <w:adjustRightInd w:val="0"/>
              <w:snapToGrid w:val="0"/>
              <w:spacing w:before="40" w:after="40" w:line="240" w:lineRule="auto"/>
              <w:rPr>
                <w:rFonts w:ascii="Arial" w:hAnsi="Arial" w:cs="Arial"/>
                <w:color w:val="000000" w:themeColor="text1"/>
                <w:sz w:val="20"/>
                <w:szCs w:val="20"/>
              </w:rPr>
            </w:pPr>
            <w:r w:rsidRPr="008D6CA2">
              <w:rPr>
                <w:rFonts w:ascii="Arial" w:hAnsi="Arial" w:cs="Arial"/>
                <w:color w:val="000000" w:themeColor="text1"/>
                <w:sz w:val="20"/>
                <w:szCs w:val="20"/>
              </w:rPr>
              <w:lastRenderedPageBreak/>
              <w:t>Trong quá trình thẩm tra quyết toán, trường hợp phát hiện thiếu hồ sơ hoặc cần bổ sung hồ sơ, cơ quan chủ trì thẩm tra quyết toán có văn bản yêu cầu chủ đầu tư bổ sung. Chủ đầu tư có trách nhiệm bổ sung hồ sơ theo yêu cầu. Thời gian thẩm tra quyết toán được tính từ khi nhận đầy đủ hồ sơ theo yêu cầu.</w:t>
            </w:r>
          </w:p>
        </w:tc>
      </w:tr>
    </w:tbl>
    <w:p w14:paraId="1E412E1B" w14:textId="77777777" w:rsidR="00F15B2A" w:rsidRPr="008D6CA2" w:rsidRDefault="00F15B2A" w:rsidP="00F15B2A">
      <w:pPr>
        <w:adjustRightInd w:val="0"/>
        <w:snapToGrid w:val="0"/>
        <w:spacing w:after="0" w:line="240" w:lineRule="auto"/>
        <w:jc w:val="center"/>
        <w:rPr>
          <w:rFonts w:ascii="Arial" w:hAnsi="Arial" w:cs="Arial"/>
          <w:color w:val="000000" w:themeColor="text1"/>
          <w:sz w:val="20"/>
          <w:szCs w:val="20"/>
        </w:rPr>
      </w:pPr>
    </w:p>
    <w:p w14:paraId="708B81C9" w14:textId="5CD97A99" w:rsidR="00163B59" w:rsidRPr="008D6CA2" w:rsidRDefault="00052B60" w:rsidP="00F15B2A">
      <w:pPr>
        <w:adjustRightInd w:val="0"/>
        <w:snapToGrid w:val="0"/>
        <w:spacing w:after="0" w:line="240" w:lineRule="auto"/>
        <w:ind w:firstLine="720"/>
        <w:jc w:val="both"/>
        <w:rPr>
          <w:rFonts w:ascii="Arial" w:hAnsi="Arial" w:cs="Arial"/>
          <w:color w:val="000000" w:themeColor="text1"/>
          <w:sz w:val="20"/>
          <w:szCs w:val="20"/>
        </w:rPr>
      </w:pPr>
      <w:r w:rsidRPr="008D6CA2">
        <w:rPr>
          <w:rFonts w:ascii="Arial" w:hAnsi="Arial" w:cs="Arial"/>
          <w:color w:val="000000" w:themeColor="text1"/>
          <w:sz w:val="20"/>
          <w:szCs w:val="20"/>
        </w:rPr>
        <w:t>Hai bên th</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ng nh</w:t>
      </w:r>
      <w:r w:rsidRPr="008D6CA2">
        <w:rPr>
          <w:rFonts w:ascii="Arial" w:hAnsi="Arial" w:cs="Arial"/>
          <w:color w:val="000000" w:themeColor="text1"/>
          <w:sz w:val="20"/>
          <w:szCs w:val="20"/>
        </w:rPr>
        <w:t>ấ</w:t>
      </w:r>
      <w:r w:rsidRPr="008D6CA2">
        <w:rPr>
          <w:rFonts w:ascii="Arial" w:hAnsi="Arial" w:cs="Arial"/>
          <w:color w:val="000000" w:themeColor="text1"/>
          <w:sz w:val="20"/>
          <w:szCs w:val="20"/>
        </w:rPr>
        <w:t>t l</w:t>
      </w:r>
      <w:r w:rsidRPr="008D6CA2">
        <w:rPr>
          <w:rFonts w:ascii="Arial" w:hAnsi="Arial" w:cs="Arial"/>
          <w:color w:val="000000" w:themeColor="text1"/>
          <w:sz w:val="20"/>
          <w:szCs w:val="20"/>
        </w:rPr>
        <w:t>ậ</w:t>
      </w:r>
      <w:r w:rsidRPr="008D6CA2">
        <w:rPr>
          <w:rFonts w:ascii="Arial" w:hAnsi="Arial" w:cs="Arial"/>
          <w:color w:val="000000" w:themeColor="text1"/>
          <w:sz w:val="20"/>
          <w:szCs w:val="20"/>
        </w:rPr>
        <w:t>p phi</w:t>
      </w:r>
      <w:r w:rsidRPr="008D6CA2">
        <w:rPr>
          <w:rFonts w:ascii="Arial" w:hAnsi="Arial" w:cs="Arial"/>
          <w:color w:val="000000" w:themeColor="text1"/>
          <w:sz w:val="20"/>
          <w:szCs w:val="20"/>
        </w:rPr>
        <w:t>ế</w:t>
      </w:r>
      <w:r w:rsidRPr="008D6CA2">
        <w:rPr>
          <w:rFonts w:ascii="Arial" w:hAnsi="Arial" w:cs="Arial"/>
          <w:color w:val="000000" w:themeColor="text1"/>
          <w:sz w:val="20"/>
          <w:szCs w:val="20"/>
        </w:rPr>
        <w:t>u giao nh</w:t>
      </w:r>
      <w:r w:rsidRPr="008D6CA2">
        <w:rPr>
          <w:rFonts w:ascii="Arial" w:hAnsi="Arial" w:cs="Arial"/>
          <w:color w:val="000000" w:themeColor="text1"/>
          <w:sz w:val="20"/>
          <w:szCs w:val="20"/>
        </w:rPr>
        <w:t>ậ</w:t>
      </w:r>
      <w:r w:rsidRPr="008D6CA2">
        <w:rPr>
          <w:rFonts w:ascii="Arial" w:hAnsi="Arial" w:cs="Arial"/>
          <w:color w:val="000000" w:themeColor="text1"/>
          <w:sz w:val="20"/>
          <w:szCs w:val="20"/>
        </w:rPr>
        <w:t>n h</w:t>
      </w:r>
      <w:r w:rsidRPr="008D6CA2">
        <w:rPr>
          <w:rFonts w:ascii="Arial" w:hAnsi="Arial" w:cs="Arial"/>
          <w:color w:val="000000" w:themeColor="text1"/>
          <w:sz w:val="20"/>
          <w:szCs w:val="20"/>
        </w:rPr>
        <w:t>ồ</w:t>
      </w:r>
      <w:r w:rsidRPr="008D6CA2">
        <w:rPr>
          <w:rFonts w:ascii="Arial" w:hAnsi="Arial" w:cs="Arial"/>
          <w:color w:val="000000" w:themeColor="text1"/>
          <w:sz w:val="20"/>
          <w:szCs w:val="20"/>
        </w:rPr>
        <w:t xml:space="preserve"> sơ quy</w:t>
      </w:r>
      <w:r w:rsidRPr="008D6CA2">
        <w:rPr>
          <w:rFonts w:ascii="Arial" w:hAnsi="Arial" w:cs="Arial"/>
          <w:color w:val="000000" w:themeColor="text1"/>
          <w:sz w:val="20"/>
          <w:szCs w:val="20"/>
        </w:rPr>
        <w:t>ế</w:t>
      </w:r>
      <w:r w:rsidRPr="008D6CA2">
        <w:rPr>
          <w:rFonts w:ascii="Arial" w:hAnsi="Arial" w:cs="Arial"/>
          <w:color w:val="000000" w:themeColor="text1"/>
          <w:sz w:val="20"/>
          <w:szCs w:val="20"/>
        </w:rPr>
        <w:t>t toán v</w:t>
      </w:r>
      <w:r w:rsidRPr="008D6CA2">
        <w:rPr>
          <w:rFonts w:ascii="Arial" w:hAnsi="Arial" w:cs="Arial"/>
          <w:color w:val="000000" w:themeColor="text1"/>
          <w:sz w:val="20"/>
          <w:szCs w:val="20"/>
        </w:rPr>
        <w:t>ố</w:t>
      </w:r>
      <w:r w:rsidRPr="008D6CA2">
        <w:rPr>
          <w:rFonts w:ascii="Arial" w:hAnsi="Arial" w:cs="Arial"/>
          <w:color w:val="000000" w:themeColor="text1"/>
          <w:sz w:val="20"/>
          <w:szCs w:val="20"/>
        </w:rPr>
        <w:t>n đ</w:t>
      </w:r>
      <w:r w:rsidRPr="008D6CA2">
        <w:rPr>
          <w:rFonts w:ascii="Arial" w:hAnsi="Arial" w:cs="Arial"/>
          <w:color w:val="000000" w:themeColor="text1"/>
          <w:sz w:val="20"/>
          <w:szCs w:val="20"/>
        </w:rPr>
        <w:t>ầ</w:t>
      </w:r>
      <w:r w:rsidRPr="008D6CA2">
        <w:rPr>
          <w:rFonts w:ascii="Arial" w:hAnsi="Arial" w:cs="Arial"/>
          <w:color w:val="000000" w:themeColor="text1"/>
          <w:sz w:val="20"/>
          <w:szCs w:val="20"/>
        </w:rPr>
        <w:t>u tư d</w:t>
      </w:r>
      <w:r w:rsidRPr="008D6CA2">
        <w:rPr>
          <w:rFonts w:ascii="Arial" w:hAnsi="Arial" w:cs="Arial"/>
          <w:color w:val="000000" w:themeColor="text1"/>
          <w:sz w:val="20"/>
          <w:szCs w:val="20"/>
        </w:rPr>
        <w:t>ự</w:t>
      </w:r>
      <w:r w:rsidRPr="008D6CA2">
        <w:rPr>
          <w:rFonts w:ascii="Arial" w:hAnsi="Arial" w:cs="Arial"/>
          <w:color w:val="000000" w:themeColor="text1"/>
          <w:sz w:val="20"/>
          <w:szCs w:val="20"/>
        </w:rPr>
        <w:t xml:space="preserve"> án v</w:t>
      </w:r>
      <w:r w:rsidRPr="008D6CA2">
        <w:rPr>
          <w:rFonts w:ascii="Arial" w:hAnsi="Arial" w:cs="Arial"/>
          <w:color w:val="000000" w:themeColor="text1"/>
          <w:sz w:val="20"/>
          <w:szCs w:val="20"/>
        </w:rPr>
        <w:t>ớ</w:t>
      </w:r>
      <w:r w:rsidRPr="008D6CA2">
        <w:rPr>
          <w:rFonts w:ascii="Arial" w:hAnsi="Arial" w:cs="Arial"/>
          <w:color w:val="000000" w:themeColor="text1"/>
          <w:sz w:val="20"/>
          <w:szCs w:val="20"/>
        </w:rPr>
        <w:t>i các n</w:t>
      </w:r>
      <w:r w:rsidRPr="008D6CA2">
        <w:rPr>
          <w:rFonts w:ascii="Arial" w:hAnsi="Arial" w:cs="Arial"/>
          <w:color w:val="000000" w:themeColor="text1"/>
          <w:sz w:val="20"/>
          <w:szCs w:val="20"/>
        </w:rPr>
        <w:t>ộ</w:t>
      </w:r>
      <w:r w:rsidRPr="008D6CA2">
        <w:rPr>
          <w:rFonts w:ascii="Arial" w:hAnsi="Arial" w:cs="Arial"/>
          <w:color w:val="000000" w:themeColor="text1"/>
          <w:sz w:val="20"/>
          <w:szCs w:val="20"/>
        </w:rPr>
        <w:t>i dung nêu trên đây./.</w:t>
      </w:r>
    </w:p>
    <w:p w14:paraId="1E34687F" w14:textId="77777777" w:rsidR="00F15B2A" w:rsidRPr="008D6CA2" w:rsidRDefault="00F15B2A" w:rsidP="00F15B2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6CA2" w:rsidRPr="008D6CA2" w14:paraId="57B16B8A" w14:textId="77777777" w:rsidTr="008D6CA2">
        <w:tc>
          <w:tcPr>
            <w:tcW w:w="2500" w:type="pct"/>
          </w:tcPr>
          <w:p w14:paraId="4A7B4387" w14:textId="74915729" w:rsidR="00F15B2A" w:rsidRPr="008D6CA2" w:rsidRDefault="00F15B2A" w:rsidP="00F15B2A">
            <w:pPr>
              <w:adjustRightInd w:val="0"/>
              <w:snapToGrid w:val="0"/>
              <w:jc w:val="center"/>
              <w:rPr>
                <w:rFonts w:ascii="Arial" w:hAnsi="Arial" w:cs="Arial"/>
                <w:color w:val="000000" w:themeColor="text1"/>
                <w:sz w:val="20"/>
                <w:szCs w:val="20"/>
              </w:rPr>
            </w:pPr>
            <w:r w:rsidRPr="008D6CA2">
              <w:rPr>
                <w:rFonts w:ascii="Arial" w:hAnsi="Arial" w:cs="Arial"/>
                <w:i/>
                <w:color w:val="000000" w:themeColor="text1"/>
                <w:sz w:val="20"/>
                <w:szCs w:val="20"/>
              </w:rPr>
              <w:t>...., ngày ....tháng.... năm.....</w:t>
            </w:r>
            <w:r w:rsidRPr="008D6CA2">
              <w:rPr>
                <w:rFonts w:ascii="Arial" w:hAnsi="Arial" w:cs="Arial"/>
                <w:color w:val="000000" w:themeColor="text1"/>
                <w:sz w:val="20"/>
                <w:szCs w:val="20"/>
              </w:rPr>
              <w:br/>
            </w:r>
            <w:r w:rsidRPr="008D6CA2">
              <w:rPr>
                <w:rFonts w:ascii="Arial" w:hAnsi="Arial" w:cs="Arial"/>
                <w:b/>
                <w:color w:val="000000" w:themeColor="text1"/>
                <w:sz w:val="20"/>
                <w:szCs w:val="20"/>
              </w:rPr>
              <w:t>BÊN NHẬN HỒ SƠ</w:t>
            </w:r>
            <w:r w:rsidRPr="008D6CA2">
              <w:rPr>
                <w:rFonts w:ascii="Arial" w:hAnsi="Arial" w:cs="Arial"/>
                <w:color w:val="000000" w:themeColor="text1"/>
                <w:sz w:val="20"/>
                <w:szCs w:val="20"/>
              </w:rPr>
              <w:br/>
            </w:r>
            <w:r w:rsidRPr="008D6CA2">
              <w:rPr>
                <w:rFonts w:ascii="Arial" w:hAnsi="Arial" w:cs="Arial"/>
                <w:i/>
                <w:color w:val="000000" w:themeColor="text1"/>
                <w:sz w:val="20"/>
                <w:szCs w:val="20"/>
              </w:rPr>
              <w:t>(Ký, ghi đầy đủ họ tên)</w:t>
            </w:r>
          </w:p>
        </w:tc>
        <w:tc>
          <w:tcPr>
            <w:tcW w:w="2500" w:type="pct"/>
          </w:tcPr>
          <w:p w14:paraId="75DA6DC1" w14:textId="36225AEF" w:rsidR="00F15B2A" w:rsidRPr="008D6CA2" w:rsidRDefault="00F15B2A" w:rsidP="00F15B2A">
            <w:pPr>
              <w:adjustRightInd w:val="0"/>
              <w:snapToGrid w:val="0"/>
              <w:jc w:val="center"/>
              <w:rPr>
                <w:rFonts w:ascii="Arial" w:hAnsi="Arial" w:cs="Arial"/>
                <w:color w:val="000000" w:themeColor="text1"/>
                <w:sz w:val="20"/>
                <w:szCs w:val="20"/>
              </w:rPr>
            </w:pPr>
            <w:r w:rsidRPr="008D6CA2">
              <w:rPr>
                <w:rFonts w:ascii="Arial" w:hAnsi="Arial" w:cs="Arial"/>
                <w:i/>
                <w:color w:val="000000" w:themeColor="text1"/>
                <w:sz w:val="20"/>
                <w:szCs w:val="20"/>
              </w:rPr>
              <w:t>....., ngày ....tháng.... năm....</w:t>
            </w:r>
            <w:r w:rsidRPr="008D6CA2">
              <w:rPr>
                <w:rFonts w:ascii="Arial" w:hAnsi="Arial" w:cs="Arial"/>
                <w:color w:val="000000" w:themeColor="text1"/>
                <w:sz w:val="20"/>
                <w:szCs w:val="20"/>
              </w:rPr>
              <w:br/>
            </w:r>
            <w:r w:rsidRPr="008D6CA2">
              <w:rPr>
                <w:rFonts w:ascii="Arial" w:hAnsi="Arial" w:cs="Arial"/>
                <w:b/>
                <w:color w:val="000000" w:themeColor="text1"/>
                <w:sz w:val="20"/>
                <w:szCs w:val="20"/>
              </w:rPr>
              <w:t>BÊN GIAO HỒ SƠ</w:t>
            </w:r>
            <w:r w:rsidRPr="008D6CA2">
              <w:rPr>
                <w:rFonts w:ascii="Arial" w:hAnsi="Arial" w:cs="Arial"/>
                <w:color w:val="000000" w:themeColor="text1"/>
                <w:sz w:val="20"/>
                <w:szCs w:val="20"/>
              </w:rPr>
              <w:br/>
            </w:r>
            <w:r w:rsidRPr="008D6CA2">
              <w:rPr>
                <w:rFonts w:ascii="Arial" w:hAnsi="Arial" w:cs="Arial"/>
                <w:i/>
                <w:color w:val="000000" w:themeColor="text1"/>
                <w:sz w:val="20"/>
                <w:szCs w:val="20"/>
              </w:rPr>
              <w:t>(Ký, ghi đầy đủ họ tên)</w:t>
            </w:r>
          </w:p>
        </w:tc>
      </w:tr>
    </w:tbl>
    <w:p w14:paraId="765654E3" w14:textId="238CC9EE" w:rsidR="00163B59" w:rsidRPr="008D6CA2" w:rsidRDefault="00163B59" w:rsidP="00F15B2A">
      <w:pPr>
        <w:adjustRightInd w:val="0"/>
        <w:snapToGrid w:val="0"/>
        <w:spacing w:after="0" w:line="240" w:lineRule="auto"/>
        <w:rPr>
          <w:rFonts w:ascii="Arial" w:hAnsi="Arial" w:cs="Arial"/>
          <w:color w:val="000000" w:themeColor="text1"/>
          <w:sz w:val="20"/>
          <w:szCs w:val="20"/>
        </w:rPr>
      </w:pPr>
    </w:p>
    <w:p w14:paraId="69038E82" w14:textId="018E36DB" w:rsidR="00163B59" w:rsidRPr="008D6CA2" w:rsidRDefault="00163B59" w:rsidP="00F15B2A">
      <w:pPr>
        <w:adjustRightInd w:val="0"/>
        <w:snapToGrid w:val="0"/>
        <w:spacing w:after="0" w:line="240" w:lineRule="auto"/>
        <w:rPr>
          <w:rFonts w:ascii="Arial" w:hAnsi="Arial" w:cs="Arial"/>
          <w:color w:val="000000" w:themeColor="text1"/>
          <w:sz w:val="20"/>
          <w:szCs w:val="20"/>
        </w:rPr>
      </w:pPr>
    </w:p>
    <w:sectPr w:rsidR="00163B59" w:rsidRPr="008D6CA2" w:rsidSect="005020B4">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724F0" w14:textId="77777777" w:rsidR="00052B60" w:rsidRDefault="00052B60">
      <w:pPr>
        <w:spacing w:after="0" w:line="240" w:lineRule="auto"/>
      </w:pPr>
      <w:r>
        <w:separator/>
      </w:r>
    </w:p>
  </w:endnote>
  <w:endnote w:type="continuationSeparator" w:id="0">
    <w:p w14:paraId="4C63F568" w14:textId="77777777" w:rsidR="00052B60" w:rsidRDefault="00052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D4603" w14:textId="77777777" w:rsidR="00052B60" w:rsidRDefault="00052B60">
      <w:pPr>
        <w:spacing w:after="0" w:line="240" w:lineRule="auto"/>
      </w:pPr>
      <w:r>
        <w:separator/>
      </w:r>
    </w:p>
  </w:footnote>
  <w:footnote w:type="continuationSeparator" w:id="0">
    <w:p w14:paraId="760956AA" w14:textId="77777777" w:rsidR="00052B60" w:rsidRDefault="00052B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59"/>
    <w:rsid w:val="000275BE"/>
    <w:rsid w:val="00035EEB"/>
    <w:rsid w:val="00052B60"/>
    <w:rsid w:val="00076C4A"/>
    <w:rsid w:val="00080B91"/>
    <w:rsid w:val="000C4727"/>
    <w:rsid w:val="000E4C43"/>
    <w:rsid w:val="000F4049"/>
    <w:rsid w:val="000F666B"/>
    <w:rsid w:val="00110452"/>
    <w:rsid w:val="00112300"/>
    <w:rsid w:val="0014366F"/>
    <w:rsid w:val="00156039"/>
    <w:rsid w:val="00163B59"/>
    <w:rsid w:val="0016631A"/>
    <w:rsid w:val="00171807"/>
    <w:rsid w:val="001B40C4"/>
    <w:rsid w:val="00201727"/>
    <w:rsid w:val="002056A0"/>
    <w:rsid w:val="00205BC7"/>
    <w:rsid w:val="00311A3D"/>
    <w:rsid w:val="00340ECC"/>
    <w:rsid w:val="003654A7"/>
    <w:rsid w:val="003C03F1"/>
    <w:rsid w:val="00446D35"/>
    <w:rsid w:val="00461A39"/>
    <w:rsid w:val="00482CF7"/>
    <w:rsid w:val="004E02AC"/>
    <w:rsid w:val="00500AC3"/>
    <w:rsid w:val="005020B4"/>
    <w:rsid w:val="00521DBD"/>
    <w:rsid w:val="00523E59"/>
    <w:rsid w:val="005B18DB"/>
    <w:rsid w:val="005E5213"/>
    <w:rsid w:val="00600230"/>
    <w:rsid w:val="006340A0"/>
    <w:rsid w:val="00650E57"/>
    <w:rsid w:val="00653A93"/>
    <w:rsid w:val="0068171F"/>
    <w:rsid w:val="00711D58"/>
    <w:rsid w:val="007162AD"/>
    <w:rsid w:val="00725986"/>
    <w:rsid w:val="0078275D"/>
    <w:rsid w:val="007A43BA"/>
    <w:rsid w:val="007B1205"/>
    <w:rsid w:val="00813F9D"/>
    <w:rsid w:val="00826D4A"/>
    <w:rsid w:val="00865DF1"/>
    <w:rsid w:val="00872CC1"/>
    <w:rsid w:val="008D6CA2"/>
    <w:rsid w:val="00931E1E"/>
    <w:rsid w:val="00947332"/>
    <w:rsid w:val="00A358D7"/>
    <w:rsid w:val="00A57509"/>
    <w:rsid w:val="00AB22A8"/>
    <w:rsid w:val="00AD5C2B"/>
    <w:rsid w:val="00AE6871"/>
    <w:rsid w:val="00B175DA"/>
    <w:rsid w:val="00B42C93"/>
    <w:rsid w:val="00B55C59"/>
    <w:rsid w:val="00B7678A"/>
    <w:rsid w:val="00BB1315"/>
    <w:rsid w:val="00BF557D"/>
    <w:rsid w:val="00C000C0"/>
    <w:rsid w:val="00C5689D"/>
    <w:rsid w:val="00C86F19"/>
    <w:rsid w:val="00CE36CF"/>
    <w:rsid w:val="00D10D41"/>
    <w:rsid w:val="00D3175D"/>
    <w:rsid w:val="00D5280F"/>
    <w:rsid w:val="00DB2308"/>
    <w:rsid w:val="00DE10B3"/>
    <w:rsid w:val="00E76243"/>
    <w:rsid w:val="00E93FAD"/>
    <w:rsid w:val="00EA7D8D"/>
    <w:rsid w:val="00EB4963"/>
    <w:rsid w:val="00F15B2A"/>
    <w:rsid w:val="00F43434"/>
    <w:rsid w:val="00FA6EAB"/>
    <w:rsid w:val="00FB63C5"/>
    <w:rsid w:val="00FF2E81"/>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9EC1"/>
  <w15:docId w15:val="{1F408CC7-67D0-43FC-BD8A-3815910C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3F1"/>
  </w:style>
  <w:style w:type="paragraph" w:styleId="Footer">
    <w:name w:val="footer"/>
    <w:basedOn w:val="Normal"/>
    <w:link w:val="FooterChar"/>
    <w:uiPriority w:val="99"/>
    <w:unhideWhenUsed/>
    <w:rsid w:val="003C0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3F1"/>
  </w:style>
  <w:style w:type="table" w:styleId="TableGrid">
    <w:name w:val="Table Grid"/>
    <w:basedOn w:val="TableNormal"/>
    <w:uiPriority w:val="39"/>
    <w:rsid w:val="003C0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85E86-8482-480B-9168-9C0165A4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5255</Words>
  <Characters>29955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59</cp:revision>
  <dcterms:created xsi:type="dcterms:W3CDTF">2026-06-30T08:43:00Z</dcterms:created>
  <dcterms:modified xsi:type="dcterms:W3CDTF">2026-07-03T02:57:00Z</dcterms:modified>
</cp:coreProperties>
</file>