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AC2D6F" w:rsidRPr="00AC2D6F" w:rsidTr="0055410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2A3867" w:rsidP="002A3867">
            <w:pPr>
              <w:jc w:val="center"/>
              <w:rPr>
                <w:rFonts w:ascii="Arial" w:hAnsi="Arial" w:cs="Arial"/>
                <w:color w:val="000000" w:themeColor="text1"/>
                <w:sz w:val="20"/>
                <w:szCs w:val="20"/>
              </w:rPr>
            </w:pPr>
            <w:r w:rsidRPr="00AC2D6F">
              <w:rPr>
                <w:rFonts w:ascii="Arial" w:hAnsi="Arial" w:cs="Arial"/>
                <w:color w:val="000000" w:themeColor="text1"/>
                <w:sz w:val="20"/>
                <w:szCs w:val="20"/>
              </w:rPr>
              <w:t xml:space="preserve">BỘ TÀI CHÍNH </w:t>
            </w:r>
            <w:r w:rsidRPr="00AC2D6F">
              <w:rPr>
                <w:rFonts w:ascii="Arial" w:hAnsi="Arial" w:cs="Arial"/>
                <w:b/>
                <w:bCs/>
                <w:color w:val="000000" w:themeColor="text1"/>
                <w:sz w:val="20"/>
                <w:szCs w:val="20"/>
              </w:rPr>
              <w:br/>
              <w:t>TỔNG CỤC THUẾ</w:t>
            </w:r>
            <w:r w:rsidRPr="00AC2D6F">
              <w:rPr>
                <w:rFonts w:ascii="Arial" w:hAnsi="Arial" w:cs="Arial"/>
                <w:b/>
                <w:bCs/>
                <w:color w:val="000000" w:themeColor="text1"/>
                <w:sz w:val="20"/>
                <w:szCs w:val="20"/>
              </w:rPr>
              <w:br/>
            </w:r>
            <w:r w:rsidRPr="00AC2D6F">
              <w:rPr>
                <w:rFonts w:ascii="Arial" w:hAnsi="Arial" w:cs="Arial"/>
                <w:bCs/>
                <w:color w:val="000000" w:themeColor="text1"/>
                <w:sz w:val="20"/>
                <w:szCs w:val="20"/>
                <w:vertAlign w:val="superscript"/>
              </w:rPr>
              <w:t>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2A3867" w:rsidP="002A3867">
            <w:pPr>
              <w:jc w:val="center"/>
              <w:rPr>
                <w:rFonts w:ascii="Arial" w:hAnsi="Arial" w:cs="Arial"/>
                <w:color w:val="000000" w:themeColor="text1"/>
                <w:sz w:val="20"/>
                <w:szCs w:val="20"/>
              </w:rPr>
            </w:pPr>
            <w:r w:rsidRPr="00AC2D6F">
              <w:rPr>
                <w:rFonts w:ascii="Arial" w:hAnsi="Arial" w:cs="Arial"/>
                <w:b/>
                <w:bCs/>
                <w:color w:val="000000" w:themeColor="text1"/>
                <w:sz w:val="20"/>
                <w:szCs w:val="20"/>
              </w:rPr>
              <w:t>CỘNG HÒA XÃ HỘI CHỦ NGHĨA VIỆT NAM</w:t>
            </w:r>
            <w:r w:rsidRPr="00AC2D6F">
              <w:rPr>
                <w:rFonts w:ascii="Arial" w:hAnsi="Arial" w:cs="Arial"/>
                <w:b/>
                <w:bCs/>
                <w:color w:val="000000" w:themeColor="text1"/>
                <w:sz w:val="20"/>
                <w:szCs w:val="20"/>
              </w:rPr>
              <w:br/>
              <w:t xml:space="preserve">Độc lập - Tự do - Hạnh phúc </w:t>
            </w:r>
            <w:r w:rsidRPr="00AC2D6F">
              <w:rPr>
                <w:rFonts w:ascii="Arial" w:hAnsi="Arial" w:cs="Arial"/>
                <w:b/>
                <w:bCs/>
                <w:color w:val="000000" w:themeColor="text1"/>
                <w:sz w:val="20"/>
                <w:szCs w:val="20"/>
              </w:rPr>
              <w:br/>
            </w:r>
            <w:r w:rsidRPr="00AC2D6F">
              <w:rPr>
                <w:rFonts w:ascii="Arial" w:hAnsi="Arial" w:cs="Arial"/>
                <w:bCs/>
                <w:color w:val="000000" w:themeColor="text1"/>
                <w:sz w:val="20"/>
                <w:szCs w:val="20"/>
                <w:vertAlign w:val="superscript"/>
              </w:rPr>
              <w:t>______________________</w:t>
            </w:r>
          </w:p>
        </w:tc>
      </w:tr>
      <w:tr w:rsidR="002A3867" w:rsidRPr="00AC2D6F" w:rsidTr="0055410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743981" w:rsidP="0030498B">
            <w:pPr>
              <w:jc w:val="center"/>
              <w:rPr>
                <w:rFonts w:ascii="Arial" w:hAnsi="Arial" w:cs="Arial"/>
                <w:color w:val="000000" w:themeColor="text1"/>
                <w:sz w:val="20"/>
                <w:szCs w:val="20"/>
              </w:rPr>
            </w:pPr>
            <w:r w:rsidRPr="00AC2D6F">
              <w:rPr>
                <w:rFonts w:ascii="Arial" w:hAnsi="Arial" w:cs="Arial"/>
                <w:color w:val="000000" w:themeColor="text1"/>
                <w:sz w:val="20"/>
                <w:szCs w:val="20"/>
              </w:rPr>
              <w:t>Số</w:t>
            </w:r>
            <w:r w:rsidR="00AC2D6F">
              <w:rPr>
                <w:rFonts w:ascii="Arial" w:hAnsi="Arial" w:cs="Arial"/>
                <w:color w:val="000000" w:themeColor="text1"/>
                <w:sz w:val="20"/>
                <w:szCs w:val="20"/>
              </w:rPr>
              <w:t>: 412/</w:t>
            </w:r>
            <w:r w:rsidR="0030498B">
              <w:rPr>
                <w:rFonts w:ascii="Arial" w:hAnsi="Arial" w:cs="Arial"/>
                <w:color w:val="000000" w:themeColor="text1"/>
                <w:sz w:val="20"/>
                <w:szCs w:val="20"/>
              </w:rPr>
              <w:t>QĐ-TCT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2A3867" w:rsidP="002A3867">
            <w:pPr>
              <w:jc w:val="center"/>
              <w:rPr>
                <w:rFonts w:ascii="Arial" w:hAnsi="Arial" w:cs="Arial"/>
                <w:color w:val="000000" w:themeColor="text1"/>
                <w:sz w:val="20"/>
                <w:szCs w:val="20"/>
              </w:rPr>
            </w:pPr>
            <w:r w:rsidRPr="00AC2D6F">
              <w:rPr>
                <w:rFonts w:ascii="Arial" w:hAnsi="Arial" w:cs="Arial"/>
                <w:i/>
                <w:iCs/>
                <w:color w:val="000000" w:themeColor="text1"/>
                <w:sz w:val="20"/>
                <w:szCs w:val="20"/>
              </w:rPr>
              <w:t>Hà Nộ</w:t>
            </w:r>
            <w:r w:rsidR="0030498B">
              <w:rPr>
                <w:rFonts w:ascii="Arial" w:hAnsi="Arial" w:cs="Arial"/>
                <w:i/>
                <w:iCs/>
                <w:color w:val="000000" w:themeColor="text1"/>
                <w:sz w:val="20"/>
                <w:szCs w:val="20"/>
              </w:rPr>
              <w:t>i, ngày 29</w:t>
            </w:r>
            <w:r w:rsidR="00EF4BDC">
              <w:rPr>
                <w:rFonts w:ascii="Arial" w:hAnsi="Arial" w:cs="Arial"/>
                <w:i/>
                <w:iCs/>
                <w:color w:val="000000" w:themeColor="text1"/>
                <w:sz w:val="20"/>
                <w:szCs w:val="20"/>
              </w:rPr>
              <w:t xml:space="preserve"> tháng 3</w:t>
            </w:r>
            <w:r w:rsidRPr="00AC2D6F">
              <w:rPr>
                <w:rFonts w:ascii="Arial" w:hAnsi="Arial" w:cs="Arial"/>
                <w:i/>
                <w:iCs/>
                <w:color w:val="000000" w:themeColor="text1"/>
                <w:sz w:val="20"/>
                <w:szCs w:val="20"/>
              </w:rPr>
              <w:t xml:space="preserve"> năm 2024</w:t>
            </w:r>
          </w:p>
        </w:tc>
      </w:tr>
    </w:tbl>
    <w:p w:rsidR="001A4C7B" w:rsidRPr="00AC2D6F" w:rsidRDefault="001A4C7B" w:rsidP="002A3867">
      <w:pPr>
        <w:rPr>
          <w:rFonts w:ascii="Arial" w:hAnsi="Arial" w:cs="Arial"/>
          <w:color w:val="000000" w:themeColor="text1"/>
          <w:sz w:val="20"/>
          <w:szCs w:val="20"/>
        </w:rPr>
      </w:pPr>
    </w:p>
    <w:p w:rsidR="001A4C7B" w:rsidRPr="00AC2D6F" w:rsidRDefault="001A4C7B" w:rsidP="002A3867">
      <w:pPr>
        <w:rPr>
          <w:rFonts w:ascii="Arial" w:hAnsi="Arial" w:cs="Arial"/>
          <w:color w:val="000000" w:themeColor="text1"/>
          <w:sz w:val="20"/>
          <w:szCs w:val="20"/>
        </w:rPr>
      </w:pPr>
    </w:p>
    <w:p w:rsidR="001A4C7B" w:rsidRPr="00AC2D6F" w:rsidRDefault="002A3867" w:rsidP="002A3867">
      <w:pPr>
        <w:pStyle w:val="Bodytext20"/>
        <w:spacing w:after="0"/>
        <w:jc w:val="center"/>
        <w:rPr>
          <w:rFonts w:ascii="Arial" w:hAnsi="Arial" w:cs="Arial"/>
          <w:color w:val="000000" w:themeColor="text1"/>
        </w:rPr>
      </w:pPr>
      <w:r w:rsidRPr="00AC2D6F">
        <w:rPr>
          <w:rFonts w:ascii="Arial" w:hAnsi="Arial" w:cs="Arial"/>
          <w:color w:val="000000" w:themeColor="text1"/>
        </w:rPr>
        <w:t>QUYẾT ĐỊNH</w:t>
      </w:r>
    </w:p>
    <w:p w:rsidR="001A4C7B" w:rsidRPr="00AC2D6F" w:rsidRDefault="005D1793" w:rsidP="002A3867">
      <w:pPr>
        <w:pStyle w:val="Bodytext20"/>
        <w:spacing w:after="0"/>
        <w:jc w:val="center"/>
        <w:rPr>
          <w:rFonts w:ascii="Arial" w:hAnsi="Arial" w:cs="Arial"/>
          <w:color w:val="000000" w:themeColor="text1"/>
        </w:rPr>
      </w:pPr>
      <w:r w:rsidRPr="00AC2D6F">
        <w:rPr>
          <w:rFonts w:ascii="Arial" w:hAnsi="Arial" w:cs="Arial"/>
          <w:color w:val="000000" w:themeColor="text1"/>
        </w:rPr>
        <w:t>Phê duyệt Kế hoạch kiểm tra công tác cải cách hành chính và</w:t>
      </w:r>
      <w:r w:rsidRPr="00AC2D6F">
        <w:rPr>
          <w:rFonts w:ascii="Arial" w:hAnsi="Arial" w:cs="Arial"/>
          <w:color w:val="000000" w:themeColor="text1"/>
        </w:rPr>
        <w:br/>
        <w:t>Kiểm soát thủ tục hành chính năm 2024 của Tổng cục Thuế</w:t>
      </w:r>
    </w:p>
    <w:p w:rsidR="002A3867" w:rsidRPr="00AC2D6F" w:rsidRDefault="002A3867" w:rsidP="002A3867">
      <w:pPr>
        <w:pStyle w:val="Bodytext20"/>
        <w:spacing w:after="0"/>
        <w:jc w:val="center"/>
        <w:rPr>
          <w:rFonts w:ascii="Arial" w:hAnsi="Arial" w:cs="Arial"/>
          <w:b w:val="0"/>
          <w:color w:val="000000" w:themeColor="text1"/>
          <w:vertAlign w:val="superscript"/>
        </w:rPr>
      </w:pPr>
      <w:r w:rsidRPr="00AC2D6F">
        <w:rPr>
          <w:rFonts w:ascii="Arial" w:hAnsi="Arial" w:cs="Arial"/>
          <w:b w:val="0"/>
          <w:color w:val="000000" w:themeColor="text1"/>
          <w:vertAlign w:val="superscript"/>
        </w:rPr>
        <w:t>____________________</w:t>
      </w:r>
    </w:p>
    <w:p w:rsidR="001A4C7B" w:rsidRPr="00AC2D6F" w:rsidRDefault="00743981" w:rsidP="002A3867">
      <w:pPr>
        <w:pStyle w:val="BodyText"/>
        <w:spacing w:after="0" w:line="240" w:lineRule="auto"/>
        <w:ind w:firstLine="0"/>
        <w:jc w:val="center"/>
        <w:rPr>
          <w:rFonts w:ascii="Arial" w:hAnsi="Arial" w:cs="Arial"/>
          <w:b/>
          <w:bCs/>
          <w:color w:val="000000" w:themeColor="text1"/>
          <w:sz w:val="20"/>
          <w:szCs w:val="20"/>
        </w:rPr>
      </w:pPr>
      <w:r w:rsidRPr="00AC2D6F">
        <w:rPr>
          <w:rFonts w:ascii="Arial" w:hAnsi="Arial" w:cs="Arial"/>
          <w:b/>
          <w:bCs/>
          <w:color w:val="000000" w:themeColor="text1"/>
          <w:sz w:val="20"/>
          <w:szCs w:val="20"/>
        </w:rPr>
        <w:t>TỔNG CỤC TRƯỞNG TỔ</w:t>
      </w:r>
      <w:r w:rsidR="002A3867" w:rsidRPr="00AC2D6F">
        <w:rPr>
          <w:rFonts w:ascii="Arial" w:hAnsi="Arial" w:cs="Arial"/>
          <w:b/>
          <w:bCs/>
          <w:color w:val="000000" w:themeColor="text1"/>
          <w:sz w:val="20"/>
          <w:szCs w:val="20"/>
        </w:rPr>
        <w:t>NG CỤC</w:t>
      </w:r>
      <w:r w:rsidR="005D1793" w:rsidRPr="00AC2D6F">
        <w:rPr>
          <w:rFonts w:ascii="Arial" w:hAnsi="Arial" w:cs="Arial"/>
          <w:b/>
          <w:bCs/>
          <w:color w:val="000000" w:themeColor="text1"/>
          <w:sz w:val="20"/>
          <w:szCs w:val="20"/>
        </w:rPr>
        <w:t xml:space="preserve"> THUẾ</w:t>
      </w:r>
    </w:p>
    <w:p w:rsidR="002A3867" w:rsidRPr="00AC2D6F" w:rsidRDefault="002A3867" w:rsidP="002A3867">
      <w:pPr>
        <w:pStyle w:val="BodyText"/>
        <w:spacing w:after="0" w:line="240" w:lineRule="auto"/>
        <w:ind w:firstLine="0"/>
        <w:jc w:val="center"/>
        <w:rPr>
          <w:rFonts w:ascii="Arial" w:hAnsi="Arial" w:cs="Arial"/>
          <w:color w:val="000000" w:themeColor="text1"/>
          <w:sz w:val="20"/>
          <w:szCs w:val="20"/>
        </w:rPr>
      </w:pP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Nghị định </w:t>
      </w:r>
      <w:r w:rsidR="00743981" w:rsidRPr="00AC2D6F">
        <w:rPr>
          <w:rFonts w:ascii="Arial" w:hAnsi="Arial" w:cs="Arial"/>
          <w:i/>
          <w:iCs/>
          <w:color w:val="000000" w:themeColor="text1"/>
          <w:sz w:val="20"/>
          <w:szCs w:val="20"/>
        </w:rPr>
        <w:t>số 63/2010/NĐ-CP ngày 08/6/201</w:t>
      </w:r>
      <w:r w:rsidRPr="00AC2D6F">
        <w:rPr>
          <w:rFonts w:ascii="Arial" w:hAnsi="Arial" w:cs="Arial"/>
          <w:i/>
          <w:iCs/>
          <w:color w:val="000000" w:themeColor="text1"/>
          <w:sz w:val="20"/>
          <w:szCs w:val="20"/>
        </w:rPr>
        <w:t>0 của Chính phủ về kiểm soát thủ tục hành chính; Nghị địn</w:t>
      </w:r>
      <w:r w:rsidR="00743981" w:rsidRPr="00AC2D6F">
        <w:rPr>
          <w:rFonts w:ascii="Arial" w:hAnsi="Arial" w:cs="Arial"/>
          <w:i/>
          <w:iCs/>
          <w:color w:val="000000" w:themeColor="text1"/>
          <w:sz w:val="20"/>
          <w:szCs w:val="20"/>
        </w:rPr>
        <w:t>h số 48/2013/NĐ-CP ngày 14/5/201</w:t>
      </w:r>
      <w:r w:rsidRPr="00AC2D6F">
        <w:rPr>
          <w:rFonts w:ascii="Arial" w:hAnsi="Arial" w:cs="Arial"/>
          <w:i/>
          <w:iCs/>
          <w:color w:val="000000" w:themeColor="text1"/>
          <w:sz w:val="20"/>
          <w:szCs w:val="20"/>
        </w:rPr>
        <w:t xml:space="preserve">3 và Nghị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92/2017/NĐ-CP ngày 07/8/2017 của Chính phủ về sửa đổi, bổ sung một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điều các Nghị định liên quan đến </w:t>
      </w:r>
      <w:r w:rsidR="00CA7995">
        <w:rPr>
          <w:rFonts w:ascii="Arial" w:hAnsi="Arial" w:cs="Arial"/>
          <w:i/>
          <w:iCs/>
          <w:color w:val="000000" w:themeColor="text1"/>
          <w:sz w:val="20"/>
          <w:szCs w:val="20"/>
        </w:rPr>
        <w:t>kiểm</w:t>
      </w:r>
      <w:r w:rsidRPr="00AC2D6F">
        <w:rPr>
          <w:rFonts w:ascii="Arial" w:hAnsi="Arial" w:cs="Arial"/>
          <w:i/>
          <w:iCs/>
          <w:color w:val="000000" w:themeColor="text1"/>
          <w:sz w:val="20"/>
          <w:szCs w:val="20"/>
        </w:rPr>
        <w:t xml:space="preserve"> soát thủ tục hành </w:t>
      </w:r>
      <w:r w:rsidR="00743981" w:rsidRPr="00AC2D6F">
        <w:rPr>
          <w:rFonts w:ascii="Arial" w:hAnsi="Arial" w:cs="Arial"/>
          <w:i/>
          <w:iCs/>
          <w:color w:val="000000" w:themeColor="text1"/>
          <w:sz w:val="20"/>
          <w:szCs w:val="20"/>
        </w:rPr>
        <w:t>chính</w:t>
      </w:r>
      <w:r w:rsidRPr="00AC2D6F">
        <w:rPr>
          <w:rFonts w:ascii="Arial" w:hAnsi="Arial" w:cs="Arial"/>
          <w:i/>
          <w:iCs/>
          <w:color w:val="000000" w:themeColor="text1"/>
          <w:sz w:val="20"/>
          <w:szCs w:val="20"/>
        </w:rPr>
        <w:t>;</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Nghị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20/2008/NĐ-CP ngày 14/02/2018 của </w:t>
      </w:r>
      <w:r w:rsidR="00743981" w:rsidRPr="00AC2D6F">
        <w:rPr>
          <w:rFonts w:ascii="Arial" w:hAnsi="Arial" w:cs="Arial"/>
          <w:i/>
          <w:iCs/>
          <w:color w:val="000000" w:themeColor="text1"/>
          <w:sz w:val="20"/>
          <w:szCs w:val="20"/>
        </w:rPr>
        <w:t>Chính</w:t>
      </w:r>
      <w:r w:rsidRPr="00AC2D6F">
        <w:rPr>
          <w:rFonts w:ascii="Arial" w:hAnsi="Arial" w:cs="Arial"/>
          <w:i/>
          <w:iCs/>
          <w:color w:val="000000" w:themeColor="text1"/>
          <w:sz w:val="20"/>
          <w:szCs w:val="20"/>
        </w:rPr>
        <w:t xml:space="preserve"> phủ về tiếp nhận và </w:t>
      </w:r>
      <w:r w:rsidR="00743981" w:rsidRPr="00AC2D6F">
        <w:rPr>
          <w:rFonts w:ascii="Arial" w:hAnsi="Arial" w:cs="Arial"/>
          <w:i/>
          <w:iCs/>
          <w:color w:val="000000" w:themeColor="text1"/>
          <w:sz w:val="20"/>
          <w:szCs w:val="20"/>
        </w:rPr>
        <w:t>xử lý phản ánh, kiến nghị của cá</w:t>
      </w:r>
      <w:r w:rsidRPr="00AC2D6F">
        <w:rPr>
          <w:rFonts w:ascii="Arial" w:hAnsi="Arial" w:cs="Arial"/>
          <w:i/>
          <w:iCs/>
          <w:color w:val="000000" w:themeColor="text1"/>
          <w:sz w:val="20"/>
          <w:szCs w:val="20"/>
        </w:rPr>
        <w:t xml:space="preserve"> nhân, tổ chức đối với các quy định hành chính;</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Thông tư </w:t>
      </w:r>
      <w:r w:rsidR="00743981" w:rsidRPr="00AC2D6F">
        <w:rPr>
          <w:rFonts w:ascii="Arial" w:hAnsi="Arial" w:cs="Arial"/>
          <w:i/>
          <w:iCs/>
          <w:color w:val="000000" w:themeColor="text1"/>
          <w:sz w:val="20"/>
          <w:szCs w:val="20"/>
        </w:rPr>
        <w:t>số</w:t>
      </w:r>
      <w:r w:rsidR="00AC2D6F" w:rsidRPr="00AC2D6F">
        <w:rPr>
          <w:rFonts w:ascii="Arial" w:hAnsi="Arial" w:cs="Arial"/>
          <w:i/>
          <w:iCs/>
          <w:color w:val="000000" w:themeColor="text1"/>
          <w:sz w:val="20"/>
          <w:szCs w:val="20"/>
        </w:rPr>
        <w:t xml:space="preserve"> 02/201</w:t>
      </w:r>
      <w:r w:rsidRPr="00AC2D6F">
        <w:rPr>
          <w:rFonts w:ascii="Arial" w:hAnsi="Arial" w:cs="Arial"/>
          <w:i/>
          <w:iCs/>
          <w:color w:val="000000" w:themeColor="text1"/>
          <w:sz w:val="20"/>
          <w:szCs w:val="20"/>
        </w:rPr>
        <w:t xml:space="preserve">7/TT-VPCP ngày 31/10/2017 của </w:t>
      </w:r>
      <w:r w:rsidR="00743981" w:rsidRPr="00AC2D6F">
        <w:rPr>
          <w:rFonts w:ascii="Arial" w:hAnsi="Arial" w:cs="Arial"/>
          <w:i/>
          <w:iCs/>
          <w:color w:val="000000" w:themeColor="text1"/>
          <w:sz w:val="20"/>
          <w:szCs w:val="20"/>
        </w:rPr>
        <w:t>Văn</w:t>
      </w:r>
      <w:r w:rsidRPr="00AC2D6F">
        <w:rPr>
          <w:rFonts w:ascii="Arial" w:hAnsi="Arial" w:cs="Arial"/>
          <w:i/>
          <w:iCs/>
          <w:color w:val="000000" w:themeColor="text1"/>
          <w:sz w:val="20"/>
          <w:szCs w:val="20"/>
        </w:rPr>
        <w:t xml:space="preserve"> phòng </w:t>
      </w:r>
      <w:r w:rsidR="00743981" w:rsidRPr="00AC2D6F">
        <w:rPr>
          <w:rFonts w:ascii="Arial" w:hAnsi="Arial" w:cs="Arial"/>
          <w:i/>
          <w:iCs/>
          <w:color w:val="000000" w:themeColor="text1"/>
          <w:sz w:val="20"/>
          <w:szCs w:val="20"/>
        </w:rPr>
        <w:t>Chính</w:t>
      </w:r>
      <w:r w:rsidR="00CA7995">
        <w:rPr>
          <w:rFonts w:ascii="Arial" w:hAnsi="Arial" w:cs="Arial"/>
          <w:i/>
          <w:iCs/>
          <w:color w:val="000000" w:themeColor="text1"/>
          <w:sz w:val="20"/>
          <w:szCs w:val="20"/>
        </w:rPr>
        <w:t xml:space="preserve"> phủ hướng dẫ</w:t>
      </w:r>
      <w:r w:rsidRPr="00AC2D6F">
        <w:rPr>
          <w:rFonts w:ascii="Arial" w:hAnsi="Arial" w:cs="Arial"/>
          <w:i/>
          <w:iCs/>
          <w:color w:val="000000" w:themeColor="text1"/>
          <w:sz w:val="20"/>
          <w:szCs w:val="20"/>
        </w:rPr>
        <w:t xml:space="preserve">n về nghiệp vụ </w:t>
      </w:r>
      <w:r w:rsidR="00CA7995">
        <w:rPr>
          <w:rFonts w:ascii="Arial" w:hAnsi="Arial" w:cs="Arial"/>
          <w:i/>
          <w:iCs/>
          <w:color w:val="000000" w:themeColor="text1"/>
          <w:sz w:val="20"/>
          <w:szCs w:val="20"/>
        </w:rPr>
        <w:t>kiểm</w:t>
      </w:r>
      <w:r w:rsidRPr="00AC2D6F">
        <w:rPr>
          <w:rFonts w:ascii="Arial" w:hAnsi="Arial" w:cs="Arial"/>
          <w:i/>
          <w:iCs/>
          <w:color w:val="000000" w:themeColor="text1"/>
          <w:sz w:val="20"/>
          <w:szCs w:val="20"/>
        </w:rPr>
        <w:t xml:space="preserve"> soát thủ tục hành chính;</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Quyết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41/2018/QĐ-TTg ngày 25/9/2018 và Quyết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15/2021/QĐ-TTg ngày 30/3/2021 của Thủ tướng </w:t>
      </w:r>
      <w:r w:rsidR="00743981" w:rsidRPr="00AC2D6F">
        <w:rPr>
          <w:rFonts w:ascii="Arial" w:hAnsi="Arial" w:cs="Arial"/>
          <w:i/>
          <w:iCs/>
          <w:color w:val="000000" w:themeColor="text1"/>
          <w:sz w:val="20"/>
          <w:szCs w:val="20"/>
        </w:rPr>
        <w:t>Chính</w:t>
      </w:r>
      <w:r w:rsidR="00CA7995">
        <w:rPr>
          <w:rFonts w:ascii="Arial" w:hAnsi="Arial" w:cs="Arial"/>
          <w:i/>
          <w:iCs/>
          <w:color w:val="000000" w:themeColor="text1"/>
          <w:sz w:val="20"/>
          <w:szCs w:val="20"/>
        </w:rPr>
        <w:t xml:space="preserve"> phủ sửa đổi, bổ</w:t>
      </w:r>
      <w:r w:rsidRPr="00AC2D6F">
        <w:rPr>
          <w:rFonts w:ascii="Arial" w:hAnsi="Arial" w:cs="Arial"/>
          <w:i/>
          <w:iCs/>
          <w:color w:val="000000" w:themeColor="text1"/>
          <w:sz w:val="20"/>
          <w:szCs w:val="20"/>
        </w:rPr>
        <w:t xml:space="preserve"> sung khoản 1 Điều 3 Quyết định </w:t>
      </w:r>
      <w:r w:rsidR="00743981" w:rsidRPr="00AC2D6F">
        <w:rPr>
          <w:rFonts w:ascii="Arial" w:hAnsi="Arial" w:cs="Arial"/>
          <w:i/>
          <w:iCs/>
          <w:color w:val="000000" w:themeColor="text1"/>
          <w:sz w:val="20"/>
          <w:szCs w:val="20"/>
        </w:rPr>
        <w:t>số</w:t>
      </w:r>
      <w:r w:rsidR="00CA7995">
        <w:rPr>
          <w:rFonts w:ascii="Arial" w:hAnsi="Arial" w:cs="Arial"/>
          <w:i/>
          <w:iCs/>
          <w:color w:val="000000" w:themeColor="text1"/>
          <w:sz w:val="20"/>
          <w:szCs w:val="20"/>
        </w:rPr>
        <w:t xml:space="preserve"> 41</w:t>
      </w:r>
      <w:r w:rsidRPr="00AC2D6F">
        <w:rPr>
          <w:rFonts w:ascii="Arial" w:hAnsi="Arial" w:cs="Arial"/>
          <w:i/>
          <w:iCs/>
          <w:color w:val="000000" w:themeColor="text1"/>
          <w:sz w:val="20"/>
          <w:szCs w:val="20"/>
        </w:rPr>
        <w:t xml:space="preserve">/2018/QĐ-TTg ngày 25/9/2018 của Thủ </w:t>
      </w:r>
      <w:r w:rsidR="00CA7995">
        <w:rPr>
          <w:rFonts w:ascii="Arial" w:hAnsi="Arial" w:cs="Arial"/>
          <w:i/>
          <w:iCs/>
          <w:color w:val="000000" w:themeColor="text1"/>
          <w:sz w:val="20"/>
          <w:szCs w:val="20"/>
        </w:rPr>
        <w:t>tướng</w:t>
      </w:r>
      <w:r w:rsidRPr="00AC2D6F">
        <w:rPr>
          <w:rFonts w:ascii="Arial" w:hAnsi="Arial" w:cs="Arial"/>
          <w:i/>
          <w:iCs/>
          <w:color w:val="000000" w:themeColor="text1"/>
          <w:sz w:val="20"/>
          <w:szCs w:val="20"/>
        </w:rPr>
        <w:t xml:space="preserve"> </w:t>
      </w:r>
      <w:r w:rsidR="00743981" w:rsidRPr="00AC2D6F">
        <w:rPr>
          <w:rFonts w:ascii="Arial" w:hAnsi="Arial" w:cs="Arial"/>
          <w:i/>
          <w:iCs/>
          <w:color w:val="000000" w:themeColor="text1"/>
          <w:sz w:val="20"/>
          <w:szCs w:val="20"/>
        </w:rPr>
        <w:t>Chính</w:t>
      </w:r>
      <w:r w:rsidRPr="00AC2D6F">
        <w:rPr>
          <w:rFonts w:ascii="Arial" w:hAnsi="Arial" w:cs="Arial"/>
          <w:i/>
          <w:iCs/>
          <w:color w:val="000000" w:themeColor="text1"/>
          <w:sz w:val="20"/>
          <w:szCs w:val="20"/>
        </w:rPr>
        <w:t xml:space="preserve"> phủ quy định chức năng, nhiệm vụ, quyền hạn và cơ cấu tổ chức của Tổng cục Thuế thuộc Bộ Tài chính;</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Nghị quyết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76/NQ-CP ngày 15/7/2021 của Chính phủ và Chỉ thị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23/CT-TTg ngày 02/9/2021 của Thủ </w:t>
      </w:r>
      <w:r w:rsidR="00CA7995">
        <w:rPr>
          <w:rFonts w:ascii="Arial" w:hAnsi="Arial" w:cs="Arial"/>
          <w:i/>
          <w:iCs/>
          <w:color w:val="000000" w:themeColor="text1"/>
          <w:sz w:val="20"/>
          <w:szCs w:val="20"/>
        </w:rPr>
        <w:t>tướng</w:t>
      </w:r>
      <w:r w:rsidRPr="00AC2D6F">
        <w:rPr>
          <w:rFonts w:ascii="Arial" w:hAnsi="Arial" w:cs="Arial"/>
          <w:i/>
          <w:iCs/>
          <w:color w:val="000000" w:themeColor="text1"/>
          <w:sz w:val="20"/>
          <w:szCs w:val="20"/>
        </w:rPr>
        <w:t xml:space="preserve"> </w:t>
      </w:r>
      <w:r w:rsidR="00743981" w:rsidRPr="00AC2D6F">
        <w:rPr>
          <w:rFonts w:ascii="Arial" w:hAnsi="Arial" w:cs="Arial"/>
          <w:i/>
          <w:iCs/>
          <w:color w:val="000000" w:themeColor="text1"/>
          <w:sz w:val="20"/>
          <w:szCs w:val="20"/>
        </w:rPr>
        <w:t>Chính</w:t>
      </w:r>
      <w:r w:rsidRPr="00AC2D6F">
        <w:rPr>
          <w:rFonts w:ascii="Arial" w:hAnsi="Arial" w:cs="Arial"/>
          <w:i/>
          <w:iCs/>
          <w:color w:val="000000" w:themeColor="text1"/>
          <w:sz w:val="20"/>
          <w:szCs w:val="20"/>
        </w:rPr>
        <w:t xml:space="preserve"> phủ về vi</w:t>
      </w:r>
      <w:r w:rsidR="00743981" w:rsidRPr="00AC2D6F">
        <w:rPr>
          <w:rFonts w:ascii="Arial" w:hAnsi="Arial" w:cs="Arial"/>
          <w:i/>
          <w:iCs/>
          <w:color w:val="000000" w:themeColor="text1"/>
          <w:sz w:val="20"/>
          <w:szCs w:val="20"/>
        </w:rPr>
        <w:t>ệc đẩy mạnh thực hiện Chương trì</w:t>
      </w:r>
      <w:r w:rsidRPr="00AC2D6F">
        <w:rPr>
          <w:rFonts w:ascii="Arial" w:hAnsi="Arial" w:cs="Arial"/>
          <w:i/>
          <w:iCs/>
          <w:color w:val="000000" w:themeColor="text1"/>
          <w:sz w:val="20"/>
          <w:szCs w:val="20"/>
        </w:rPr>
        <w:t>nh tổng thể cải cách hành chính nhà nước giai đoạn 2021- 2030;</w:t>
      </w:r>
    </w:p>
    <w:p w:rsidR="001A4C7B" w:rsidRPr="00AC2D6F" w:rsidRDefault="00CA7995" w:rsidP="002A3867">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Quyết định số 31</w:t>
      </w:r>
      <w:r w:rsidR="005D1793" w:rsidRPr="00AC2D6F">
        <w:rPr>
          <w:rFonts w:ascii="Arial" w:hAnsi="Arial" w:cs="Arial"/>
          <w:i/>
          <w:iCs/>
          <w:color w:val="000000" w:themeColor="text1"/>
          <w:sz w:val="20"/>
          <w:szCs w:val="20"/>
        </w:rPr>
        <w:t xml:space="preserve">4/QĐ-TCT ngày 23/03/2022 của </w:t>
      </w:r>
      <w:r w:rsidR="00743981" w:rsidRPr="00AC2D6F">
        <w:rPr>
          <w:rFonts w:ascii="Arial" w:hAnsi="Arial" w:cs="Arial"/>
          <w:i/>
          <w:iCs/>
          <w:color w:val="000000" w:themeColor="text1"/>
          <w:sz w:val="20"/>
          <w:szCs w:val="20"/>
        </w:rPr>
        <w:t>Tổng</w:t>
      </w:r>
      <w:r w:rsidR="005D1793" w:rsidRPr="00AC2D6F">
        <w:rPr>
          <w:rFonts w:ascii="Arial" w:hAnsi="Arial" w:cs="Arial"/>
          <w:i/>
          <w:iCs/>
          <w:color w:val="000000" w:themeColor="text1"/>
          <w:sz w:val="20"/>
          <w:szCs w:val="20"/>
        </w:rPr>
        <w:t xml:space="preserve"> cục Thuế về việc ban hành Quy định nhiệm vụ của các Phòng thuộc Văn phòng Tổng cục Thuế và Đại diện Văn p</w:t>
      </w:r>
      <w:r>
        <w:rPr>
          <w:rFonts w:ascii="Arial" w:hAnsi="Arial" w:cs="Arial"/>
          <w:i/>
          <w:iCs/>
          <w:color w:val="000000" w:themeColor="text1"/>
          <w:sz w:val="20"/>
          <w:szCs w:val="20"/>
        </w:rPr>
        <w:t>hòng Tổng cục Thuế tại thành phố</w:t>
      </w:r>
      <w:r w:rsidR="005D1793" w:rsidRPr="00AC2D6F">
        <w:rPr>
          <w:rFonts w:ascii="Arial" w:hAnsi="Arial" w:cs="Arial"/>
          <w:i/>
          <w:iCs/>
          <w:color w:val="000000" w:themeColor="text1"/>
          <w:sz w:val="20"/>
          <w:szCs w:val="20"/>
        </w:rPr>
        <w:t xml:space="preserve"> Hồ Chí Minh;</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i/>
          <w:iCs/>
          <w:color w:val="000000" w:themeColor="text1"/>
          <w:sz w:val="20"/>
          <w:szCs w:val="20"/>
        </w:rPr>
        <w:t xml:space="preserve">Căn cứ Quyết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83/QĐ-TCT ngày 23/01/2024 của </w:t>
      </w:r>
      <w:r w:rsidR="00743981" w:rsidRPr="00AC2D6F">
        <w:rPr>
          <w:rFonts w:ascii="Arial" w:hAnsi="Arial" w:cs="Arial"/>
          <w:i/>
          <w:iCs/>
          <w:color w:val="000000" w:themeColor="text1"/>
          <w:sz w:val="20"/>
          <w:szCs w:val="20"/>
        </w:rPr>
        <w:t>Tổng</w:t>
      </w:r>
      <w:r w:rsidRPr="00AC2D6F">
        <w:rPr>
          <w:rFonts w:ascii="Arial" w:hAnsi="Arial" w:cs="Arial"/>
          <w:i/>
          <w:iCs/>
          <w:color w:val="000000" w:themeColor="text1"/>
          <w:sz w:val="20"/>
          <w:szCs w:val="20"/>
        </w:rPr>
        <w:t xml:space="preserve"> cục Thuế ban hành </w:t>
      </w:r>
      <w:r w:rsidR="00CA7995">
        <w:rPr>
          <w:rFonts w:ascii="Arial" w:hAnsi="Arial" w:cs="Arial"/>
          <w:i/>
          <w:iCs/>
          <w:color w:val="000000" w:themeColor="text1"/>
          <w:sz w:val="20"/>
          <w:szCs w:val="20"/>
        </w:rPr>
        <w:t>Kế hoạch</w:t>
      </w:r>
      <w:r w:rsidRPr="00AC2D6F">
        <w:rPr>
          <w:rFonts w:ascii="Arial" w:hAnsi="Arial" w:cs="Arial"/>
          <w:i/>
          <w:iCs/>
          <w:color w:val="000000" w:themeColor="text1"/>
          <w:sz w:val="20"/>
          <w:szCs w:val="20"/>
        </w:rPr>
        <w:t xml:space="preserve"> triển khai nhiệm vụ kiểm soát thủ tục hành </w:t>
      </w:r>
      <w:r w:rsidR="00743981" w:rsidRPr="00AC2D6F">
        <w:rPr>
          <w:rFonts w:ascii="Arial" w:hAnsi="Arial" w:cs="Arial"/>
          <w:i/>
          <w:iCs/>
          <w:color w:val="000000" w:themeColor="text1"/>
          <w:sz w:val="20"/>
          <w:szCs w:val="20"/>
        </w:rPr>
        <w:t>chính</w:t>
      </w:r>
      <w:r w:rsidRPr="00AC2D6F">
        <w:rPr>
          <w:rFonts w:ascii="Arial" w:hAnsi="Arial" w:cs="Arial"/>
          <w:i/>
          <w:iCs/>
          <w:color w:val="000000" w:themeColor="text1"/>
          <w:sz w:val="20"/>
          <w:szCs w:val="20"/>
        </w:rPr>
        <w:t xml:space="preserve"> của </w:t>
      </w:r>
      <w:r w:rsidR="002D1B15" w:rsidRPr="00AC2D6F">
        <w:rPr>
          <w:rFonts w:ascii="Arial" w:hAnsi="Arial" w:cs="Arial"/>
          <w:i/>
          <w:iCs/>
          <w:color w:val="000000" w:themeColor="text1"/>
          <w:sz w:val="20"/>
          <w:szCs w:val="20"/>
        </w:rPr>
        <w:t>Tổng</w:t>
      </w:r>
      <w:r w:rsidRPr="00AC2D6F">
        <w:rPr>
          <w:rFonts w:ascii="Arial" w:hAnsi="Arial" w:cs="Arial"/>
          <w:i/>
          <w:iCs/>
          <w:color w:val="000000" w:themeColor="text1"/>
          <w:sz w:val="20"/>
          <w:szCs w:val="20"/>
        </w:rPr>
        <w:t xml:space="preserve"> cục Thuế năm 2024;</w:t>
      </w:r>
    </w:p>
    <w:p w:rsidR="002A3867" w:rsidRPr="00AC2D6F" w:rsidRDefault="005D1793" w:rsidP="002A3867">
      <w:pPr>
        <w:pStyle w:val="BodyText"/>
        <w:spacing w:after="120" w:line="240" w:lineRule="auto"/>
        <w:ind w:firstLine="720"/>
        <w:jc w:val="both"/>
        <w:rPr>
          <w:rFonts w:ascii="Arial" w:hAnsi="Arial" w:cs="Arial"/>
          <w:i/>
          <w:iCs/>
          <w:color w:val="000000" w:themeColor="text1"/>
          <w:sz w:val="20"/>
          <w:szCs w:val="20"/>
        </w:rPr>
      </w:pPr>
      <w:r w:rsidRPr="00AC2D6F">
        <w:rPr>
          <w:rFonts w:ascii="Arial" w:hAnsi="Arial" w:cs="Arial"/>
          <w:i/>
          <w:iCs/>
          <w:color w:val="000000" w:themeColor="text1"/>
          <w:sz w:val="20"/>
          <w:szCs w:val="20"/>
        </w:rPr>
        <w:t xml:space="preserve">Căn cứ Quyết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101/QĐ-TCT ngày 29/01/2024 của </w:t>
      </w:r>
      <w:r w:rsidR="00743981" w:rsidRPr="00AC2D6F">
        <w:rPr>
          <w:rFonts w:ascii="Arial" w:hAnsi="Arial" w:cs="Arial"/>
          <w:i/>
          <w:iCs/>
          <w:color w:val="000000" w:themeColor="text1"/>
          <w:sz w:val="20"/>
          <w:szCs w:val="20"/>
        </w:rPr>
        <w:t>Tổng</w:t>
      </w:r>
      <w:r w:rsidRPr="00AC2D6F">
        <w:rPr>
          <w:rFonts w:ascii="Arial" w:hAnsi="Arial" w:cs="Arial"/>
          <w:i/>
          <w:iCs/>
          <w:color w:val="000000" w:themeColor="text1"/>
          <w:sz w:val="20"/>
          <w:szCs w:val="20"/>
        </w:rPr>
        <w:t xml:space="preserve"> cục Thuế ban hành </w:t>
      </w:r>
      <w:r w:rsidR="00CA7995">
        <w:rPr>
          <w:rFonts w:ascii="Arial" w:hAnsi="Arial" w:cs="Arial"/>
          <w:i/>
          <w:iCs/>
          <w:color w:val="000000" w:themeColor="text1"/>
          <w:sz w:val="20"/>
          <w:szCs w:val="20"/>
        </w:rPr>
        <w:t>Kế hoạch</w:t>
      </w:r>
      <w:r w:rsidRPr="00AC2D6F">
        <w:rPr>
          <w:rFonts w:ascii="Arial" w:hAnsi="Arial" w:cs="Arial"/>
          <w:i/>
          <w:iCs/>
          <w:color w:val="000000" w:themeColor="text1"/>
          <w:sz w:val="20"/>
          <w:szCs w:val="20"/>
        </w:rPr>
        <w:t xml:space="preserve"> cải cách hành chính của </w:t>
      </w:r>
      <w:r w:rsidR="00743981" w:rsidRPr="00AC2D6F">
        <w:rPr>
          <w:rFonts w:ascii="Arial" w:hAnsi="Arial" w:cs="Arial"/>
          <w:i/>
          <w:iCs/>
          <w:color w:val="000000" w:themeColor="text1"/>
          <w:sz w:val="20"/>
          <w:szCs w:val="20"/>
        </w:rPr>
        <w:t>Tổng cục Thuế năm 2024;</w:t>
      </w:r>
    </w:p>
    <w:p w:rsidR="001A4C7B" w:rsidRPr="00AC2D6F" w:rsidRDefault="005D1793" w:rsidP="002A3867">
      <w:pPr>
        <w:pStyle w:val="BodyText"/>
        <w:spacing w:after="0" w:line="240" w:lineRule="auto"/>
        <w:ind w:firstLine="720"/>
        <w:jc w:val="both"/>
        <w:rPr>
          <w:rFonts w:ascii="Arial" w:hAnsi="Arial" w:cs="Arial"/>
          <w:i/>
          <w:iCs/>
          <w:color w:val="000000" w:themeColor="text1"/>
          <w:sz w:val="20"/>
          <w:szCs w:val="20"/>
        </w:rPr>
      </w:pPr>
      <w:r w:rsidRPr="00AC2D6F">
        <w:rPr>
          <w:rFonts w:ascii="Arial" w:hAnsi="Arial" w:cs="Arial"/>
          <w:i/>
          <w:iCs/>
          <w:color w:val="000000" w:themeColor="text1"/>
          <w:sz w:val="20"/>
          <w:szCs w:val="20"/>
        </w:rPr>
        <w:t>Theo đề nghị của Chánh Văn phòng Tổng cục Thuế.</w:t>
      </w:r>
    </w:p>
    <w:p w:rsidR="002A3867" w:rsidRPr="00AC2D6F" w:rsidRDefault="002A3867" w:rsidP="002A3867">
      <w:pPr>
        <w:pStyle w:val="BodyText"/>
        <w:spacing w:after="0" w:line="240" w:lineRule="auto"/>
        <w:ind w:firstLine="0"/>
        <w:jc w:val="both"/>
        <w:rPr>
          <w:rFonts w:ascii="Arial" w:hAnsi="Arial" w:cs="Arial"/>
          <w:color w:val="000000" w:themeColor="text1"/>
          <w:sz w:val="20"/>
          <w:szCs w:val="20"/>
        </w:rPr>
      </w:pPr>
    </w:p>
    <w:p w:rsidR="001A4C7B" w:rsidRPr="00AC2D6F" w:rsidRDefault="00CA7995" w:rsidP="002A3867">
      <w:pPr>
        <w:pStyle w:val="Bodytext20"/>
        <w:spacing w:after="0"/>
        <w:jc w:val="center"/>
        <w:rPr>
          <w:rFonts w:ascii="Arial" w:hAnsi="Arial" w:cs="Arial"/>
          <w:color w:val="000000" w:themeColor="text1"/>
        </w:rPr>
      </w:pPr>
      <w:r>
        <w:rPr>
          <w:rFonts w:ascii="Arial" w:hAnsi="Arial" w:cs="Arial"/>
          <w:color w:val="000000" w:themeColor="text1"/>
        </w:rPr>
        <w:t>QUYẾT ĐỊNH</w:t>
      </w:r>
      <w:r w:rsidR="005D1793" w:rsidRPr="00AC2D6F">
        <w:rPr>
          <w:rFonts w:ascii="Arial" w:hAnsi="Arial" w:cs="Arial"/>
          <w:color w:val="000000" w:themeColor="text1"/>
        </w:rPr>
        <w:t>:</w:t>
      </w:r>
    </w:p>
    <w:p w:rsidR="002A3867" w:rsidRPr="00AC2D6F" w:rsidRDefault="002A3867" w:rsidP="002A3867">
      <w:pPr>
        <w:pStyle w:val="Bodytext20"/>
        <w:spacing w:after="0"/>
        <w:jc w:val="center"/>
        <w:rPr>
          <w:rFonts w:ascii="Arial" w:hAnsi="Arial" w:cs="Arial"/>
          <w:color w:val="000000" w:themeColor="text1"/>
        </w:rPr>
      </w:pP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b/>
          <w:bCs/>
          <w:color w:val="000000" w:themeColor="text1"/>
          <w:sz w:val="20"/>
          <w:szCs w:val="20"/>
        </w:rPr>
        <w:t xml:space="preserve">Điều 1. </w:t>
      </w:r>
      <w:r w:rsidRPr="00AC2D6F">
        <w:rPr>
          <w:rFonts w:ascii="Arial" w:hAnsi="Arial" w:cs="Arial"/>
          <w:color w:val="000000" w:themeColor="text1"/>
          <w:sz w:val="20"/>
          <w:szCs w:val="20"/>
        </w:rPr>
        <w:t xml:space="preserve">Phê duyệt </w:t>
      </w:r>
      <w:r w:rsidR="00CA7995">
        <w:rPr>
          <w:rFonts w:ascii="Arial" w:hAnsi="Arial" w:cs="Arial"/>
          <w:color w:val="000000" w:themeColor="text1"/>
          <w:sz w:val="20"/>
          <w:szCs w:val="20"/>
        </w:rPr>
        <w:t>Kế hoạch</w:t>
      </w:r>
      <w:r w:rsidRPr="00AC2D6F">
        <w:rPr>
          <w:rFonts w:ascii="Arial" w:hAnsi="Arial" w:cs="Arial"/>
          <w:color w:val="000000" w:themeColor="text1"/>
          <w:sz w:val="20"/>
          <w:szCs w:val="20"/>
        </w:rPr>
        <w:t xml:space="preserve"> kiểm tra công tác cải cách hành chính và Kiểm soát thủ tục hành chính năm 2024 của Tổng cục Thuế (kèm theo).</w:t>
      </w:r>
    </w:p>
    <w:p w:rsidR="001A4C7B" w:rsidRPr="00AC2D6F" w:rsidRDefault="005D1793" w:rsidP="002A3867">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b/>
          <w:bCs/>
          <w:color w:val="000000" w:themeColor="text1"/>
          <w:sz w:val="20"/>
          <w:szCs w:val="20"/>
        </w:rPr>
        <w:t xml:space="preserve">Điều 2. </w:t>
      </w:r>
      <w:r w:rsidRPr="00AC2D6F">
        <w:rPr>
          <w:rFonts w:ascii="Arial" w:hAnsi="Arial" w:cs="Arial"/>
          <w:color w:val="000000" w:themeColor="text1"/>
          <w:sz w:val="20"/>
          <w:szCs w:val="20"/>
        </w:rPr>
        <w:t>Tổ chức thực hiện</w:t>
      </w:r>
    </w:p>
    <w:p w:rsidR="001A4C7B" w:rsidRPr="00AC2D6F" w:rsidRDefault="002A3867" w:rsidP="002A3867">
      <w:pPr>
        <w:pStyle w:val="BodyText"/>
        <w:tabs>
          <w:tab w:val="left" w:pos="1107"/>
        </w:tabs>
        <w:spacing w:after="120" w:line="240" w:lineRule="auto"/>
        <w:ind w:firstLine="720"/>
        <w:jc w:val="both"/>
        <w:rPr>
          <w:rFonts w:ascii="Arial" w:hAnsi="Arial" w:cs="Arial"/>
          <w:color w:val="000000" w:themeColor="text1"/>
          <w:sz w:val="20"/>
          <w:szCs w:val="20"/>
        </w:rPr>
      </w:pPr>
      <w:bookmarkStart w:id="0" w:name="bookmark0"/>
      <w:bookmarkEnd w:id="0"/>
      <w:r w:rsidRPr="00AC2D6F">
        <w:rPr>
          <w:rFonts w:ascii="Arial" w:hAnsi="Arial" w:cs="Arial"/>
          <w:color w:val="000000" w:themeColor="text1"/>
          <w:sz w:val="20"/>
          <w:szCs w:val="20"/>
        </w:rPr>
        <w:t xml:space="preserve">1. </w:t>
      </w:r>
      <w:r w:rsidR="005D1793" w:rsidRPr="00AC2D6F">
        <w:rPr>
          <w:rFonts w:ascii="Arial" w:hAnsi="Arial" w:cs="Arial"/>
          <w:color w:val="000000" w:themeColor="text1"/>
          <w:sz w:val="20"/>
          <w:szCs w:val="20"/>
        </w:rPr>
        <w:t>Giao Văn phòng Tổng cục Thuế chủ trì, phối hợp với các đơn vị có liên quan xây dựng đề cương báo cáo tự kiểm tra và tổ chức thực hiện công tác kiểm tra đảm bảo đúng tiến độ, chất lượng, hiệu quả. Sau khi kết thúc thời gian kiểm tra, đoàn</w:t>
      </w:r>
      <w:r w:rsidR="00CA7995">
        <w:rPr>
          <w:rFonts w:ascii="Arial" w:hAnsi="Arial" w:cs="Arial"/>
          <w:color w:val="000000" w:themeColor="text1"/>
          <w:sz w:val="20"/>
          <w:szCs w:val="20"/>
        </w:rPr>
        <w:t xml:space="preserve"> kiểm tra báo cáo kết quả kiểm tra cho Lã</w:t>
      </w:r>
      <w:r w:rsidR="005D1793" w:rsidRPr="00AC2D6F">
        <w:rPr>
          <w:rFonts w:ascii="Arial" w:hAnsi="Arial" w:cs="Arial"/>
          <w:color w:val="000000" w:themeColor="text1"/>
          <w:sz w:val="20"/>
          <w:szCs w:val="20"/>
        </w:rPr>
        <w:t>nh đạo Tổng cục theo quy định.</w:t>
      </w:r>
    </w:p>
    <w:p w:rsidR="001A4C7B" w:rsidRPr="00AC2D6F" w:rsidRDefault="002A3867" w:rsidP="002A3867">
      <w:pPr>
        <w:pStyle w:val="BodyText"/>
        <w:tabs>
          <w:tab w:val="left" w:pos="1114"/>
        </w:tabs>
        <w:spacing w:after="120" w:line="240" w:lineRule="auto"/>
        <w:ind w:firstLine="720"/>
        <w:jc w:val="both"/>
        <w:rPr>
          <w:rFonts w:ascii="Arial" w:hAnsi="Arial" w:cs="Arial"/>
          <w:color w:val="000000" w:themeColor="text1"/>
          <w:sz w:val="20"/>
          <w:szCs w:val="20"/>
        </w:rPr>
      </w:pPr>
      <w:bookmarkStart w:id="1" w:name="bookmark1"/>
      <w:bookmarkEnd w:id="1"/>
      <w:r w:rsidRPr="00AC2D6F">
        <w:rPr>
          <w:rFonts w:ascii="Arial" w:hAnsi="Arial" w:cs="Arial"/>
          <w:color w:val="000000" w:themeColor="text1"/>
          <w:sz w:val="20"/>
          <w:szCs w:val="20"/>
        </w:rPr>
        <w:t xml:space="preserve">2. </w:t>
      </w:r>
      <w:r w:rsidR="005D1793" w:rsidRPr="00AC2D6F">
        <w:rPr>
          <w:rFonts w:ascii="Arial" w:hAnsi="Arial" w:cs="Arial"/>
          <w:color w:val="000000" w:themeColor="text1"/>
          <w:sz w:val="20"/>
          <w:szCs w:val="20"/>
        </w:rPr>
        <w:t>Các Cục Thuế có trách nhiệm xây dựng báo cáo tự kiểm tra của đơn vị mình (theo đề cương); đồng thời cung cấp hồ sơ, tà</w:t>
      </w:r>
      <w:r w:rsidR="00CA7995">
        <w:rPr>
          <w:rFonts w:ascii="Arial" w:hAnsi="Arial" w:cs="Arial"/>
          <w:color w:val="000000" w:themeColor="text1"/>
          <w:sz w:val="20"/>
          <w:szCs w:val="20"/>
        </w:rPr>
        <w:t>i liệu có liên quan và bố</w:t>
      </w:r>
      <w:r w:rsidR="005D1793" w:rsidRPr="00AC2D6F">
        <w:rPr>
          <w:rFonts w:ascii="Arial" w:hAnsi="Arial" w:cs="Arial"/>
          <w:color w:val="000000" w:themeColor="text1"/>
          <w:sz w:val="20"/>
          <w:szCs w:val="20"/>
        </w:rPr>
        <w:t xml:space="preserve"> trí công chức làm việc với đoàn kiểm tra theo quy định.</w:t>
      </w:r>
    </w:p>
    <w:p w:rsidR="001A4C7B" w:rsidRPr="00AC2D6F" w:rsidRDefault="002A3867" w:rsidP="002A3867">
      <w:pPr>
        <w:pStyle w:val="BodyText"/>
        <w:tabs>
          <w:tab w:val="left" w:pos="1107"/>
        </w:tabs>
        <w:spacing w:after="120" w:line="240" w:lineRule="auto"/>
        <w:ind w:firstLine="720"/>
        <w:jc w:val="both"/>
        <w:rPr>
          <w:rFonts w:ascii="Arial" w:hAnsi="Arial" w:cs="Arial"/>
          <w:color w:val="000000" w:themeColor="text1"/>
          <w:sz w:val="20"/>
          <w:szCs w:val="20"/>
        </w:rPr>
      </w:pPr>
      <w:bookmarkStart w:id="2" w:name="bookmark2"/>
      <w:bookmarkEnd w:id="2"/>
      <w:r w:rsidRPr="00AC2D6F">
        <w:rPr>
          <w:rFonts w:ascii="Arial" w:hAnsi="Arial" w:cs="Arial"/>
          <w:color w:val="000000" w:themeColor="text1"/>
          <w:sz w:val="20"/>
          <w:szCs w:val="20"/>
        </w:rPr>
        <w:t xml:space="preserve">3. </w:t>
      </w:r>
      <w:r w:rsidR="005D1793" w:rsidRPr="00AC2D6F">
        <w:rPr>
          <w:rFonts w:ascii="Arial" w:hAnsi="Arial" w:cs="Arial"/>
          <w:color w:val="000000" w:themeColor="text1"/>
          <w:sz w:val="20"/>
          <w:szCs w:val="20"/>
        </w:rPr>
        <w:t>Các Cục/Vụ/đơn vị thuộc, trực thuộc Tổng cục</w:t>
      </w:r>
      <w:r w:rsidR="00CA7995">
        <w:rPr>
          <w:rFonts w:ascii="Arial" w:hAnsi="Arial" w:cs="Arial"/>
          <w:color w:val="000000" w:themeColor="text1"/>
          <w:sz w:val="20"/>
          <w:szCs w:val="20"/>
        </w:rPr>
        <w:t xml:space="preserve"> Thuế có trách nhiệm phối hợp vớ</w:t>
      </w:r>
      <w:r w:rsidR="005D1793" w:rsidRPr="00AC2D6F">
        <w:rPr>
          <w:rFonts w:ascii="Arial" w:hAnsi="Arial" w:cs="Arial"/>
          <w:color w:val="000000" w:themeColor="text1"/>
          <w:sz w:val="20"/>
          <w:szCs w:val="20"/>
        </w:rPr>
        <w:t xml:space="preserve">i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phòng Tổng cục Thuế tổ chức triển khai kế hoạch kiểm tra, đánh giá tại các Cục Thuế theo kế hoạch.</w:t>
      </w:r>
    </w:p>
    <w:p w:rsidR="001A4C7B" w:rsidRPr="00AC2D6F" w:rsidRDefault="002A3867" w:rsidP="002A3867">
      <w:pPr>
        <w:pStyle w:val="BodyText"/>
        <w:tabs>
          <w:tab w:val="left" w:pos="1107"/>
        </w:tabs>
        <w:spacing w:after="120" w:line="240" w:lineRule="auto"/>
        <w:ind w:firstLine="720"/>
        <w:jc w:val="both"/>
        <w:rPr>
          <w:rFonts w:ascii="Arial" w:hAnsi="Arial" w:cs="Arial"/>
          <w:color w:val="000000" w:themeColor="text1"/>
          <w:sz w:val="20"/>
          <w:szCs w:val="20"/>
        </w:rPr>
      </w:pPr>
      <w:bookmarkStart w:id="3" w:name="bookmark3"/>
      <w:bookmarkEnd w:id="3"/>
      <w:r w:rsidRPr="00AC2D6F">
        <w:rPr>
          <w:rFonts w:ascii="Arial" w:hAnsi="Arial" w:cs="Arial"/>
          <w:color w:val="000000" w:themeColor="text1"/>
          <w:sz w:val="20"/>
          <w:szCs w:val="20"/>
        </w:rPr>
        <w:t xml:space="preserve">4. </w:t>
      </w:r>
      <w:r w:rsidR="005D1793" w:rsidRPr="00AC2D6F">
        <w:rPr>
          <w:rFonts w:ascii="Arial" w:hAnsi="Arial" w:cs="Arial"/>
          <w:color w:val="000000" w:themeColor="text1"/>
          <w:sz w:val="20"/>
          <w:szCs w:val="20"/>
        </w:rPr>
        <w:t xml:space="preserve">Trường hợp không tổ chức kiểm tra trực tiếp do nguyên nhân khách quan,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phòng thực hiện việc kiểm tra thông qua báo cáo kết quả triển khai nhiệm vụ của các đơn vị.</w:t>
      </w:r>
    </w:p>
    <w:p w:rsidR="002A3867" w:rsidRDefault="005D1793" w:rsidP="002A3867">
      <w:pPr>
        <w:pStyle w:val="Picturecaption0"/>
        <w:ind w:firstLine="720"/>
        <w:jc w:val="both"/>
        <w:rPr>
          <w:rFonts w:eastAsia="Times New Roman"/>
          <w:color w:val="000000" w:themeColor="text1"/>
          <w:sz w:val="20"/>
          <w:szCs w:val="20"/>
        </w:rPr>
      </w:pPr>
      <w:r w:rsidRPr="00AC2D6F">
        <w:rPr>
          <w:b/>
          <w:bCs/>
          <w:color w:val="000000" w:themeColor="text1"/>
          <w:sz w:val="20"/>
          <w:szCs w:val="20"/>
        </w:rPr>
        <w:t xml:space="preserve">Điều </w:t>
      </w:r>
      <w:bookmarkStart w:id="4" w:name="_GoBack"/>
      <w:bookmarkEnd w:id="4"/>
      <w:r w:rsidRPr="00AC2D6F">
        <w:rPr>
          <w:b/>
          <w:bCs/>
          <w:color w:val="000000" w:themeColor="text1"/>
          <w:sz w:val="20"/>
          <w:szCs w:val="20"/>
        </w:rPr>
        <w:t xml:space="preserve">3. </w:t>
      </w:r>
      <w:r w:rsidRPr="00AC2D6F">
        <w:rPr>
          <w:color w:val="000000" w:themeColor="text1"/>
          <w:sz w:val="20"/>
          <w:szCs w:val="20"/>
        </w:rPr>
        <w:t xml:space="preserve">Quyết định này có hiệu lực kể từ ngày ký. Chánh </w:t>
      </w:r>
      <w:r w:rsidR="00743981" w:rsidRPr="00AC2D6F">
        <w:rPr>
          <w:color w:val="000000" w:themeColor="text1"/>
          <w:sz w:val="20"/>
          <w:szCs w:val="20"/>
        </w:rPr>
        <w:t>Văn</w:t>
      </w:r>
      <w:r w:rsidRPr="00AC2D6F">
        <w:rPr>
          <w:color w:val="000000" w:themeColor="text1"/>
          <w:sz w:val="20"/>
          <w:szCs w:val="20"/>
        </w:rPr>
        <w:t xml:space="preserve"> phòng Tổng cục Thuế, Thủ </w:t>
      </w:r>
      <w:r w:rsidRPr="00AC2D6F">
        <w:rPr>
          <w:color w:val="000000" w:themeColor="text1"/>
          <w:sz w:val="20"/>
          <w:szCs w:val="20"/>
        </w:rPr>
        <w:lastRenderedPageBreak/>
        <w:t>trưởng các đơn vị thuộc, trực thuộc Tổng cục Thuế, Cục Thuế các tỉnh, thành phố trực thuộc trung ương chịu trách nhiệm thi hành Quyết</w:t>
      </w:r>
      <w:r w:rsidR="002A3867" w:rsidRPr="00AC2D6F">
        <w:rPr>
          <w:color w:val="000000" w:themeColor="text1"/>
          <w:sz w:val="20"/>
          <w:szCs w:val="20"/>
        </w:rPr>
        <w:t xml:space="preserve"> </w:t>
      </w:r>
      <w:r w:rsidR="002A3867" w:rsidRPr="00AC2D6F">
        <w:rPr>
          <w:rFonts w:eastAsia="Times New Roman"/>
          <w:color w:val="000000" w:themeColor="text1"/>
          <w:sz w:val="20"/>
          <w:szCs w:val="20"/>
        </w:rPr>
        <w:t>định này./.</w:t>
      </w:r>
    </w:p>
    <w:p w:rsidR="00BA4B6A" w:rsidRPr="00AC2D6F" w:rsidRDefault="00BA4B6A" w:rsidP="002A3867">
      <w:pPr>
        <w:pStyle w:val="Picturecaption0"/>
        <w:ind w:firstLine="720"/>
        <w:jc w:val="both"/>
        <w:rPr>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0"/>
      </w:tblGrid>
      <w:tr w:rsidR="00E31BCB" w:rsidRPr="00AC2D6F" w:rsidTr="009259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43981" w:rsidRPr="00AC2D6F" w:rsidRDefault="00743981" w:rsidP="009259BC">
            <w:pPr>
              <w:rPr>
                <w:rFonts w:ascii="Arial" w:hAnsi="Arial" w:cs="Arial"/>
                <w:b/>
                <w:bCs/>
                <w:i/>
                <w:iCs/>
                <w:color w:val="000000" w:themeColor="text1"/>
                <w:sz w:val="20"/>
                <w:szCs w:val="20"/>
              </w:rPr>
            </w:pPr>
            <w:r w:rsidRPr="00AC2D6F">
              <w:rPr>
                <w:rFonts w:ascii="Arial" w:hAnsi="Arial" w:cs="Arial"/>
                <w:b/>
                <w:bCs/>
                <w:i/>
                <w:iCs/>
                <w:color w:val="000000" w:themeColor="text1"/>
                <w:sz w:val="20"/>
                <w:szCs w:val="20"/>
              </w:rPr>
              <w:t>Nơi nhận:</w:t>
            </w:r>
          </w:p>
          <w:p w:rsidR="00743981" w:rsidRPr="00CA7995" w:rsidRDefault="00CA7995" w:rsidP="00743981">
            <w:pPr>
              <w:pStyle w:val="Bodytext20"/>
              <w:spacing w:after="0"/>
              <w:jc w:val="both"/>
              <w:rPr>
                <w:rFonts w:ascii="Arial" w:hAnsi="Arial" w:cs="Arial"/>
                <w:b w:val="0"/>
                <w:color w:val="000000" w:themeColor="text1"/>
              </w:rPr>
            </w:pPr>
            <w:r>
              <w:rPr>
                <w:rFonts w:ascii="Arial" w:hAnsi="Arial" w:cs="Arial"/>
                <w:b w:val="0"/>
                <w:bCs w:val="0"/>
                <w:color w:val="000000" w:themeColor="text1"/>
              </w:rPr>
              <w:t xml:space="preserve">- </w:t>
            </w:r>
            <w:r w:rsidR="00743981" w:rsidRPr="00CA7995">
              <w:rPr>
                <w:rFonts w:ascii="Arial" w:hAnsi="Arial" w:cs="Arial"/>
                <w:b w:val="0"/>
                <w:bCs w:val="0"/>
                <w:color w:val="000000" w:themeColor="text1"/>
              </w:rPr>
              <w:t>Như Điều 3;</w:t>
            </w:r>
          </w:p>
          <w:p w:rsidR="00743981" w:rsidRPr="00CA7995" w:rsidRDefault="00CA7995" w:rsidP="00743981">
            <w:pPr>
              <w:pStyle w:val="Bodytext20"/>
              <w:spacing w:after="0"/>
              <w:jc w:val="both"/>
              <w:rPr>
                <w:rFonts w:ascii="Arial" w:hAnsi="Arial" w:cs="Arial"/>
                <w:b w:val="0"/>
                <w:bCs w:val="0"/>
                <w:color w:val="000000" w:themeColor="text1"/>
              </w:rPr>
            </w:pPr>
            <w:r>
              <w:rPr>
                <w:rFonts w:ascii="Arial" w:hAnsi="Arial" w:cs="Arial"/>
                <w:b w:val="0"/>
                <w:bCs w:val="0"/>
                <w:color w:val="000000" w:themeColor="text1"/>
              </w:rPr>
              <w:t xml:space="preserve">- </w:t>
            </w:r>
            <w:r w:rsidR="00743981" w:rsidRPr="00CA7995">
              <w:rPr>
                <w:rFonts w:ascii="Arial" w:hAnsi="Arial" w:cs="Arial"/>
                <w:b w:val="0"/>
                <w:bCs w:val="0"/>
                <w:color w:val="000000" w:themeColor="text1"/>
              </w:rPr>
              <w:t>Lãnh đạo Tổng cục (để b/c);</w:t>
            </w:r>
          </w:p>
          <w:p w:rsidR="00743981" w:rsidRPr="00AC2D6F" w:rsidRDefault="00CA7995" w:rsidP="00743981">
            <w:pPr>
              <w:pStyle w:val="Bodytext20"/>
              <w:tabs>
                <w:tab w:val="left" w:pos="253"/>
              </w:tabs>
              <w:rPr>
                <w:rFonts w:ascii="Arial" w:hAnsi="Arial" w:cs="Arial"/>
                <w:color w:val="000000" w:themeColor="text1"/>
              </w:rPr>
            </w:pPr>
            <w:r>
              <w:rPr>
                <w:rFonts w:ascii="Arial" w:hAnsi="Arial" w:cs="Arial"/>
                <w:b w:val="0"/>
                <w:color w:val="000000" w:themeColor="text1"/>
              </w:rPr>
              <w:t xml:space="preserve">- </w:t>
            </w:r>
            <w:r w:rsidR="00743981" w:rsidRPr="00CA7995">
              <w:rPr>
                <w:rFonts w:ascii="Arial" w:hAnsi="Arial" w:cs="Arial"/>
                <w:b w:val="0"/>
                <w:color w:val="000000" w:themeColor="text1"/>
              </w:rPr>
              <w:t>Lưu: VT, VP (CCHC</w:t>
            </w:r>
            <w:r w:rsidR="00BA4B6A">
              <w:rPr>
                <w:rFonts w:ascii="Arial" w:hAnsi="Arial" w:cs="Arial"/>
                <w:b w:val="0"/>
                <w:color w:val="000000" w:themeColor="text1"/>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A4B6A" w:rsidRDefault="00BA4B6A" w:rsidP="009259BC">
            <w:pPr>
              <w:jc w:val="center"/>
              <w:rPr>
                <w:rFonts w:ascii="Arial" w:hAnsi="Arial" w:cs="Arial"/>
                <w:b/>
                <w:bCs/>
                <w:color w:val="000000" w:themeColor="text1"/>
                <w:sz w:val="20"/>
                <w:szCs w:val="20"/>
              </w:rPr>
            </w:pPr>
            <w:r>
              <w:rPr>
                <w:rFonts w:ascii="Arial" w:hAnsi="Arial" w:cs="Arial"/>
                <w:b/>
                <w:bCs/>
                <w:color w:val="000000" w:themeColor="text1"/>
                <w:sz w:val="20"/>
                <w:szCs w:val="20"/>
              </w:rPr>
              <w:t>KT. TỔNG CỤC TRƯỞNG</w:t>
            </w:r>
          </w:p>
          <w:p w:rsidR="00743981" w:rsidRPr="00AC2D6F" w:rsidRDefault="00BA4B6A" w:rsidP="00BA4B6A">
            <w:pPr>
              <w:jc w:val="center"/>
              <w:rPr>
                <w:rFonts w:ascii="Arial" w:hAnsi="Arial" w:cs="Arial"/>
                <w:color w:val="000000" w:themeColor="text1"/>
                <w:sz w:val="20"/>
                <w:szCs w:val="20"/>
              </w:rPr>
            </w:pPr>
            <w:r>
              <w:rPr>
                <w:rFonts w:ascii="Arial" w:hAnsi="Arial" w:cs="Arial"/>
                <w:b/>
                <w:bCs/>
                <w:color w:val="000000" w:themeColor="text1"/>
                <w:sz w:val="20"/>
                <w:szCs w:val="20"/>
              </w:rPr>
              <w:t>PHÓ TỔNG CỤC TRƯỞNG</w:t>
            </w:r>
            <w:r>
              <w:rPr>
                <w:rFonts w:ascii="Arial" w:hAnsi="Arial" w:cs="Arial"/>
                <w:b/>
                <w:bCs/>
                <w:color w:val="000000" w:themeColor="text1"/>
                <w:sz w:val="20"/>
                <w:szCs w:val="20"/>
              </w:rPr>
              <w:br/>
            </w:r>
            <w:r w:rsidR="00743981" w:rsidRPr="00AC2D6F">
              <w:rPr>
                <w:rFonts w:ascii="Arial" w:hAnsi="Arial" w:cs="Arial"/>
                <w:b/>
                <w:bCs/>
                <w:color w:val="000000" w:themeColor="text1"/>
                <w:sz w:val="20"/>
                <w:szCs w:val="20"/>
              </w:rPr>
              <w:br/>
            </w:r>
            <w:r>
              <w:rPr>
                <w:rFonts w:ascii="Arial" w:hAnsi="Arial" w:cs="Arial"/>
                <w:b/>
                <w:bCs/>
                <w:color w:val="000000" w:themeColor="text1"/>
                <w:sz w:val="20"/>
                <w:szCs w:val="20"/>
              </w:rPr>
              <w:t>Phi Vân Tuấn</w:t>
            </w:r>
          </w:p>
        </w:tc>
      </w:tr>
    </w:tbl>
    <w:p w:rsidR="002A3867" w:rsidRPr="00AC2D6F" w:rsidRDefault="002A3867" w:rsidP="002A3867">
      <w:pPr>
        <w:pStyle w:val="Bodytext20"/>
        <w:spacing w:after="0"/>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2A3867" w:rsidRPr="00AC2D6F" w:rsidTr="002A3867">
        <w:tc>
          <w:tcPr>
            <w:tcW w:w="3410"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2A3867" w:rsidP="0055410D">
            <w:pPr>
              <w:jc w:val="center"/>
              <w:rPr>
                <w:rFonts w:ascii="Arial" w:hAnsi="Arial" w:cs="Arial"/>
                <w:color w:val="000000" w:themeColor="text1"/>
                <w:sz w:val="20"/>
                <w:szCs w:val="20"/>
              </w:rPr>
            </w:pPr>
            <w:r w:rsidRPr="00AC2D6F">
              <w:rPr>
                <w:rFonts w:ascii="Arial" w:hAnsi="Arial" w:cs="Arial"/>
                <w:color w:val="000000" w:themeColor="text1"/>
                <w:sz w:val="20"/>
                <w:szCs w:val="20"/>
              </w:rPr>
              <w:t xml:space="preserve">BỘ TÀI CHÍNH </w:t>
            </w:r>
            <w:r w:rsidRPr="00AC2D6F">
              <w:rPr>
                <w:rFonts w:ascii="Arial" w:hAnsi="Arial" w:cs="Arial"/>
                <w:b/>
                <w:bCs/>
                <w:color w:val="000000" w:themeColor="text1"/>
                <w:sz w:val="20"/>
                <w:szCs w:val="20"/>
              </w:rPr>
              <w:br/>
              <w:t>TỔNG CỤC THUẾ</w:t>
            </w:r>
            <w:r w:rsidRPr="00AC2D6F">
              <w:rPr>
                <w:rFonts w:ascii="Arial" w:hAnsi="Arial" w:cs="Arial"/>
                <w:b/>
                <w:bCs/>
                <w:color w:val="000000" w:themeColor="text1"/>
                <w:sz w:val="20"/>
                <w:szCs w:val="20"/>
              </w:rPr>
              <w:br/>
            </w:r>
            <w:r w:rsidRPr="00AC2D6F">
              <w:rPr>
                <w:rFonts w:ascii="Arial" w:hAnsi="Arial" w:cs="Arial"/>
                <w:bCs/>
                <w:color w:val="000000" w:themeColor="text1"/>
                <w:sz w:val="20"/>
                <w:szCs w:val="20"/>
                <w:vertAlign w:val="superscript"/>
              </w:rPr>
              <w:t>_________</w:t>
            </w:r>
          </w:p>
        </w:tc>
        <w:tc>
          <w:tcPr>
            <w:tcW w:w="5610" w:type="dxa"/>
            <w:tcBorders>
              <w:top w:val="nil"/>
              <w:left w:val="nil"/>
              <w:bottom w:val="nil"/>
              <w:right w:val="nil"/>
              <w:tl2br w:val="nil"/>
              <w:tr2bl w:val="nil"/>
            </w:tcBorders>
            <w:shd w:val="clear" w:color="auto" w:fill="auto"/>
            <w:tcMar>
              <w:top w:w="0" w:type="dxa"/>
              <w:left w:w="108" w:type="dxa"/>
              <w:bottom w:w="0" w:type="dxa"/>
              <w:right w:w="108" w:type="dxa"/>
            </w:tcMar>
          </w:tcPr>
          <w:p w:rsidR="002A3867" w:rsidRPr="00AC2D6F" w:rsidRDefault="002A3867" w:rsidP="0055410D">
            <w:pPr>
              <w:jc w:val="center"/>
              <w:rPr>
                <w:rFonts w:ascii="Arial" w:hAnsi="Arial" w:cs="Arial"/>
                <w:color w:val="000000" w:themeColor="text1"/>
                <w:sz w:val="20"/>
                <w:szCs w:val="20"/>
              </w:rPr>
            </w:pPr>
            <w:r w:rsidRPr="00AC2D6F">
              <w:rPr>
                <w:rFonts w:ascii="Arial" w:hAnsi="Arial" w:cs="Arial"/>
                <w:b/>
                <w:bCs/>
                <w:color w:val="000000" w:themeColor="text1"/>
                <w:sz w:val="20"/>
                <w:szCs w:val="20"/>
              </w:rPr>
              <w:t>CỘNG HÒA XÃ HỘI CHỦ NGHĨA VIỆT NAM</w:t>
            </w:r>
            <w:r w:rsidRPr="00AC2D6F">
              <w:rPr>
                <w:rFonts w:ascii="Arial" w:hAnsi="Arial" w:cs="Arial"/>
                <w:b/>
                <w:bCs/>
                <w:color w:val="000000" w:themeColor="text1"/>
                <w:sz w:val="20"/>
                <w:szCs w:val="20"/>
              </w:rPr>
              <w:br/>
              <w:t xml:space="preserve">Độc lập - Tự do - Hạnh phúc </w:t>
            </w:r>
            <w:r w:rsidRPr="00AC2D6F">
              <w:rPr>
                <w:rFonts w:ascii="Arial" w:hAnsi="Arial" w:cs="Arial"/>
                <w:b/>
                <w:bCs/>
                <w:color w:val="000000" w:themeColor="text1"/>
                <w:sz w:val="20"/>
                <w:szCs w:val="20"/>
              </w:rPr>
              <w:br/>
            </w:r>
            <w:r w:rsidRPr="00AC2D6F">
              <w:rPr>
                <w:rFonts w:ascii="Arial" w:hAnsi="Arial" w:cs="Arial"/>
                <w:bCs/>
                <w:color w:val="000000" w:themeColor="text1"/>
                <w:sz w:val="20"/>
                <w:szCs w:val="20"/>
                <w:vertAlign w:val="superscript"/>
              </w:rPr>
              <w:t>______________________</w:t>
            </w:r>
          </w:p>
        </w:tc>
      </w:tr>
    </w:tbl>
    <w:p w:rsidR="002A3867" w:rsidRPr="00AC2D6F" w:rsidRDefault="002A3867" w:rsidP="002A3867">
      <w:pPr>
        <w:pStyle w:val="Bodytext20"/>
        <w:spacing w:after="0"/>
        <w:jc w:val="center"/>
        <w:rPr>
          <w:rFonts w:ascii="Arial" w:hAnsi="Arial" w:cs="Arial"/>
          <w:color w:val="000000" w:themeColor="text1"/>
        </w:rPr>
      </w:pPr>
    </w:p>
    <w:p w:rsidR="002A3867" w:rsidRPr="00AC2D6F" w:rsidRDefault="002A3867" w:rsidP="002A3867">
      <w:pPr>
        <w:pStyle w:val="Bodytext20"/>
        <w:spacing w:after="0"/>
        <w:jc w:val="center"/>
        <w:rPr>
          <w:rFonts w:ascii="Arial" w:hAnsi="Arial" w:cs="Arial"/>
          <w:color w:val="000000" w:themeColor="text1"/>
        </w:rPr>
      </w:pPr>
    </w:p>
    <w:p w:rsidR="001A4C7B" w:rsidRPr="00AC2D6F" w:rsidRDefault="005D1793" w:rsidP="002A3867">
      <w:pPr>
        <w:pStyle w:val="Bodytext20"/>
        <w:spacing w:after="0"/>
        <w:jc w:val="center"/>
        <w:rPr>
          <w:rFonts w:ascii="Arial" w:hAnsi="Arial" w:cs="Arial"/>
          <w:color w:val="000000" w:themeColor="text1"/>
        </w:rPr>
      </w:pPr>
      <w:r w:rsidRPr="00AC2D6F">
        <w:rPr>
          <w:rFonts w:ascii="Arial" w:hAnsi="Arial" w:cs="Arial"/>
          <w:color w:val="000000" w:themeColor="text1"/>
        </w:rPr>
        <w:t>KẾ HOẠCH</w:t>
      </w:r>
    </w:p>
    <w:p w:rsidR="0004454F" w:rsidRDefault="0004454F" w:rsidP="008540FA">
      <w:pPr>
        <w:pStyle w:val="Bodytext20"/>
        <w:tabs>
          <w:tab w:val="left" w:leader="underscore" w:pos="533"/>
        </w:tabs>
        <w:spacing w:after="0"/>
        <w:jc w:val="center"/>
        <w:rPr>
          <w:rFonts w:ascii="Arial" w:hAnsi="Arial" w:cs="Arial"/>
          <w:color w:val="000000" w:themeColor="text1"/>
        </w:rPr>
      </w:pPr>
      <w:r>
        <w:rPr>
          <w:rFonts w:ascii="Arial" w:hAnsi="Arial" w:cs="Arial"/>
          <w:color w:val="000000" w:themeColor="text1"/>
        </w:rPr>
        <w:t>Kiểm tra công tác cải c</w:t>
      </w:r>
      <w:r w:rsidR="005D1793" w:rsidRPr="00AC2D6F">
        <w:rPr>
          <w:rFonts w:ascii="Arial" w:hAnsi="Arial" w:cs="Arial"/>
          <w:color w:val="000000" w:themeColor="text1"/>
        </w:rPr>
        <w:t>ách hành chính và</w:t>
      </w:r>
      <w:r>
        <w:rPr>
          <w:rFonts w:ascii="Arial" w:hAnsi="Arial" w:cs="Arial"/>
          <w:color w:val="000000" w:themeColor="text1"/>
        </w:rPr>
        <w:t xml:space="preserve"> kiểm soát thủ tục hành</w:t>
      </w:r>
    </w:p>
    <w:p w:rsidR="001A4C7B" w:rsidRPr="00AC2D6F" w:rsidRDefault="008540FA" w:rsidP="008540FA">
      <w:pPr>
        <w:pStyle w:val="Bodytext20"/>
        <w:tabs>
          <w:tab w:val="left" w:leader="underscore" w:pos="533"/>
        </w:tabs>
        <w:spacing w:after="0"/>
        <w:jc w:val="center"/>
        <w:rPr>
          <w:rFonts w:ascii="Arial" w:hAnsi="Arial" w:cs="Arial"/>
          <w:color w:val="000000" w:themeColor="text1"/>
        </w:rPr>
      </w:pPr>
      <w:r w:rsidRPr="00AC2D6F">
        <w:rPr>
          <w:rFonts w:ascii="Arial" w:hAnsi="Arial" w:cs="Arial"/>
          <w:color w:val="000000" w:themeColor="text1"/>
        </w:rPr>
        <w:t xml:space="preserve">chính </w:t>
      </w:r>
      <w:r w:rsidR="005D1793" w:rsidRPr="00AC2D6F">
        <w:rPr>
          <w:rFonts w:ascii="Arial" w:hAnsi="Arial" w:cs="Arial"/>
          <w:color w:val="000000" w:themeColor="text1"/>
        </w:rPr>
        <w:t>năm 2024 của Tổng cục Thuế</w:t>
      </w:r>
    </w:p>
    <w:p w:rsidR="001A4C7B" w:rsidRPr="00AC2D6F" w:rsidRDefault="008540FA" w:rsidP="008540FA">
      <w:pPr>
        <w:pStyle w:val="BodyText"/>
        <w:tabs>
          <w:tab w:val="left" w:pos="3933"/>
        </w:tabs>
        <w:spacing w:after="0" w:line="240" w:lineRule="auto"/>
        <w:ind w:firstLine="0"/>
        <w:jc w:val="center"/>
        <w:rPr>
          <w:rFonts w:ascii="Arial" w:hAnsi="Arial" w:cs="Arial"/>
          <w:color w:val="000000" w:themeColor="text1"/>
          <w:sz w:val="20"/>
          <w:szCs w:val="20"/>
        </w:rPr>
      </w:pPr>
      <w:r w:rsidRPr="00AC2D6F">
        <w:rPr>
          <w:rFonts w:ascii="Arial" w:hAnsi="Arial" w:cs="Arial"/>
          <w:i/>
          <w:iCs/>
          <w:color w:val="000000" w:themeColor="text1"/>
          <w:sz w:val="20"/>
          <w:szCs w:val="20"/>
        </w:rPr>
        <w:t xml:space="preserve">(Kèm theo Quyết định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w:t>
      </w:r>
      <w:r w:rsidR="002D1B15" w:rsidRPr="00AC2D6F">
        <w:rPr>
          <w:rFonts w:ascii="Arial" w:hAnsi="Arial" w:cs="Arial"/>
          <w:i/>
          <w:iCs/>
          <w:color w:val="000000" w:themeColor="text1"/>
          <w:sz w:val="20"/>
          <w:szCs w:val="20"/>
        </w:rPr>
        <w:t>412/QĐ-TCT</w:t>
      </w:r>
      <w:r w:rsidR="0004454F">
        <w:rPr>
          <w:rFonts w:ascii="Arial" w:hAnsi="Arial" w:cs="Arial"/>
          <w:i/>
          <w:iCs/>
          <w:color w:val="000000" w:themeColor="text1"/>
          <w:sz w:val="20"/>
          <w:szCs w:val="20"/>
        </w:rPr>
        <w:t xml:space="preserve"> </w:t>
      </w:r>
      <w:r w:rsidR="002D1B15" w:rsidRPr="00AC2D6F">
        <w:rPr>
          <w:rFonts w:ascii="Arial" w:hAnsi="Arial" w:cs="Arial"/>
          <w:i/>
          <w:iCs/>
          <w:color w:val="000000" w:themeColor="text1"/>
          <w:sz w:val="20"/>
          <w:szCs w:val="20"/>
        </w:rPr>
        <w:t>ngày 2</w:t>
      </w:r>
      <w:r w:rsidR="005D1793" w:rsidRPr="00AC2D6F">
        <w:rPr>
          <w:rFonts w:ascii="Arial" w:hAnsi="Arial" w:cs="Arial"/>
          <w:i/>
          <w:iCs/>
          <w:color w:val="000000" w:themeColor="text1"/>
          <w:sz w:val="20"/>
          <w:szCs w:val="20"/>
        </w:rPr>
        <w:t>9 tháng</w:t>
      </w:r>
      <w:r w:rsidR="005D1793" w:rsidRPr="00AC2D6F">
        <w:rPr>
          <w:rFonts w:ascii="Arial" w:eastAsia="Arial" w:hAnsi="Arial" w:cs="Arial"/>
          <w:color w:val="000000" w:themeColor="text1"/>
          <w:sz w:val="20"/>
          <w:szCs w:val="20"/>
        </w:rPr>
        <w:t xml:space="preserve"> 3 </w:t>
      </w:r>
      <w:r w:rsidR="005D1793" w:rsidRPr="00AC2D6F">
        <w:rPr>
          <w:rFonts w:ascii="Arial" w:hAnsi="Arial" w:cs="Arial"/>
          <w:i/>
          <w:iCs/>
          <w:color w:val="000000" w:themeColor="text1"/>
          <w:sz w:val="20"/>
          <w:szCs w:val="20"/>
        </w:rPr>
        <w:t>năm 2024</w:t>
      </w:r>
    </w:p>
    <w:p w:rsidR="001A4C7B" w:rsidRPr="00AC2D6F" w:rsidRDefault="005D1793" w:rsidP="008540FA">
      <w:pPr>
        <w:pStyle w:val="BodyText"/>
        <w:pBdr>
          <w:bottom w:val="single" w:sz="4" w:space="0" w:color="auto"/>
        </w:pBdr>
        <w:spacing w:after="0" w:line="240" w:lineRule="auto"/>
        <w:ind w:firstLine="0"/>
        <w:jc w:val="center"/>
        <w:rPr>
          <w:rFonts w:ascii="Arial" w:hAnsi="Arial" w:cs="Arial"/>
          <w:color w:val="000000" w:themeColor="text1"/>
          <w:sz w:val="20"/>
          <w:szCs w:val="20"/>
        </w:rPr>
      </w:pPr>
      <w:r w:rsidRPr="00AC2D6F">
        <w:rPr>
          <w:rFonts w:ascii="Arial" w:hAnsi="Arial" w:cs="Arial"/>
          <w:i/>
          <w:iCs/>
          <w:color w:val="000000" w:themeColor="text1"/>
          <w:sz w:val="20"/>
          <w:szCs w:val="20"/>
        </w:rPr>
        <w:t xml:space="preserve">của </w:t>
      </w:r>
      <w:r w:rsidR="002D1B15" w:rsidRPr="00AC2D6F">
        <w:rPr>
          <w:rFonts w:ascii="Arial" w:hAnsi="Arial" w:cs="Arial"/>
          <w:i/>
          <w:iCs/>
          <w:color w:val="000000" w:themeColor="text1"/>
          <w:sz w:val="20"/>
          <w:szCs w:val="20"/>
        </w:rPr>
        <w:t>Tổng</w:t>
      </w:r>
      <w:r w:rsidRPr="00AC2D6F">
        <w:rPr>
          <w:rFonts w:ascii="Arial" w:hAnsi="Arial" w:cs="Arial"/>
          <w:i/>
          <w:iCs/>
          <w:color w:val="000000" w:themeColor="text1"/>
          <w:sz w:val="20"/>
          <w:szCs w:val="20"/>
        </w:rPr>
        <w:t xml:space="preserve"> cục Thuế)</w:t>
      </w:r>
    </w:p>
    <w:p w:rsidR="001A4C7B" w:rsidRPr="00AC2D6F" w:rsidRDefault="008540FA" w:rsidP="00C31ABD">
      <w:pPr>
        <w:pStyle w:val="Bodytext20"/>
        <w:tabs>
          <w:tab w:val="left" w:pos="1066"/>
        </w:tabs>
        <w:spacing w:after="120"/>
        <w:ind w:firstLine="720"/>
        <w:jc w:val="both"/>
        <w:rPr>
          <w:rFonts w:ascii="Arial" w:hAnsi="Arial" w:cs="Arial"/>
          <w:color w:val="000000" w:themeColor="text1"/>
        </w:rPr>
      </w:pPr>
      <w:bookmarkStart w:id="5" w:name="bookmark4"/>
      <w:bookmarkEnd w:id="5"/>
      <w:r w:rsidRPr="00AC2D6F">
        <w:rPr>
          <w:rFonts w:ascii="Arial" w:hAnsi="Arial" w:cs="Arial"/>
          <w:color w:val="000000" w:themeColor="text1"/>
        </w:rPr>
        <w:t>I.</w:t>
      </w:r>
      <w:r w:rsidR="00A50C26" w:rsidRPr="00AC2D6F">
        <w:rPr>
          <w:rFonts w:ascii="Arial" w:hAnsi="Arial" w:cs="Arial"/>
          <w:color w:val="000000" w:themeColor="text1"/>
        </w:rPr>
        <w:t xml:space="preserve"> </w:t>
      </w:r>
      <w:r w:rsidR="005D1793" w:rsidRPr="00AC2D6F">
        <w:rPr>
          <w:rFonts w:ascii="Arial" w:hAnsi="Arial" w:cs="Arial"/>
          <w:color w:val="000000" w:themeColor="text1"/>
        </w:rPr>
        <w:t>Quy định chung:</w:t>
      </w:r>
    </w:p>
    <w:p w:rsidR="001A4C7B" w:rsidRPr="00AC2D6F" w:rsidRDefault="008540FA" w:rsidP="00C31ABD">
      <w:pPr>
        <w:pStyle w:val="BodyText"/>
        <w:tabs>
          <w:tab w:val="left" w:pos="1058"/>
        </w:tabs>
        <w:spacing w:after="120" w:line="240" w:lineRule="auto"/>
        <w:ind w:firstLine="720"/>
        <w:jc w:val="both"/>
        <w:rPr>
          <w:rFonts w:ascii="Arial" w:hAnsi="Arial" w:cs="Arial"/>
          <w:color w:val="000000" w:themeColor="text1"/>
          <w:sz w:val="20"/>
          <w:szCs w:val="20"/>
        </w:rPr>
      </w:pPr>
      <w:bookmarkStart w:id="6" w:name="bookmark5"/>
      <w:bookmarkEnd w:id="6"/>
      <w:r w:rsidRPr="00AC2D6F">
        <w:rPr>
          <w:rFonts w:ascii="Arial" w:hAnsi="Arial" w:cs="Arial"/>
          <w:color w:val="000000" w:themeColor="text1"/>
          <w:sz w:val="20"/>
          <w:szCs w:val="20"/>
        </w:rPr>
        <w:t>1.</w:t>
      </w:r>
      <w:r w:rsidR="00A50C26"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Mục tiêu:</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7" w:name="bookmark6"/>
      <w:bookmarkEnd w:id="7"/>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Đánh giá khách quan, toàn diện tình hình, kết quả thực hiện công tác lãnh đạo, chỉ đạo và tổ chức thực hiện nhiệm vụ cải cách hành chính và kiểm soát thủ tục hành chính của các Cục Thuế địa phương. Từ đó, có biện pháp chỉ đạo sát hơn trong việc thực hiện nhiệm vụ cải cách hành chính và kiểm soát thủ tục hành chính trong thời gian tới, góp phần tăng cường kỷ cương, kỷ luật, nâng cao hiệu lực, hiệu quả quản lý thuế.</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8" w:name="bookmark7"/>
      <w:bookmarkEnd w:id="8"/>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Nâng cao vai trò, tinh thần trách nhiệm của cán bộ, công chức, tạo chuyển biến về kỷ luật, kỷ cương hành chính của người đứng đầu, đội ngũ cán bộ, công chức, viên chức trong thực hiện cải cách hành chính và kiểm soát thủ tục hành chính.</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9" w:name="bookmark8"/>
      <w:bookmarkEnd w:id="9"/>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Thông qua việc kiểm tra, </w:t>
      </w:r>
      <w:r w:rsidR="0004454F">
        <w:rPr>
          <w:rFonts w:ascii="Arial" w:hAnsi="Arial" w:cs="Arial"/>
          <w:color w:val="000000" w:themeColor="text1"/>
          <w:sz w:val="20"/>
          <w:szCs w:val="20"/>
        </w:rPr>
        <w:t>nắm bắt những khó khăn, vướng mắ</w:t>
      </w:r>
      <w:r w:rsidR="005D1793" w:rsidRPr="00AC2D6F">
        <w:rPr>
          <w:rFonts w:ascii="Arial" w:hAnsi="Arial" w:cs="Arial"/>
          <w:color w:val="000000" w:themeColor="text1"/>
          <w:sz w:val="20"/>
          <w:szCs w:val="20"/>
        </w:rPr>
        <w:t>c để đề xuất những giải pháp tháo gỡ trong quá trình thực hiện nhiệm vụ cải cách hành chính và kiểm soát thủ tục hành chính tại các Cục Thuế.</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10" w:name="bookmark9"/>
      <w:bookmarkEnd w:id="10"/>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Phát hiện những tồn tại, hạn chế nhằm khắc phục kịp thời và chấn </w:t>
      </w:r>
      <w:r w:rsidR="00743981" w:rsidRPr="00AC2D6F">
        <w:rPr>
          <w:rFonts w:ascii="Arial" w:hAnsi="Arial" w:cs="Arial"/>
          <w:color w:val="000000" w:themeColor="text1"/>
          <w:sz w:val="20"/>
          <w:szCs w:val="20"/>
        </w:rPr>
        <w:t>chính</w:t>
      </w:r>
      <w:r w:rsidR="005D1793" w:rsidRPr="00AC2D6F">
        <w:rPr>
          <w:rFonts w:ascii="Arial" w:hAnsi="Arial" w:cs="Arial"/>
          <w:color w:val="000000" w:themeColor="text1"/>
          <w:sz w:val="20"/>
          <w:szCs w:val="20"/>
        </w:rPr>
        <w:t xml:space="preserve"> các đơn vị chưa chủ động, chưa tích cực trong việc tổ chức thực hiện nhiệm vụ cải cách hành chính và kiểm soát thủ tục hành chính.</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11" w:name="bookmark10"/>
      <w:bookmarkEnd w:id="11"/>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Phát hiện, tiếp nhận những sáng kiến/đề xuất của cơ sở trong quá trình thực hiện cải cách hành chính, giải quyết thủ tục hành chính.</w:t>
      </w:r>
    </w:p>
    <w:p w:rsidR="001A4C7B" w:rsidRPr="00AC2D6F" w:rsidRDefault="008540FA" w:rsidP="00C31ABD">
      <w:pPr>
        <w:pStyle w:val="BodyText"/>
        <w:tabs>
          <w:tab w:val="left" w:pos="1100"/>
        </w:tabs>
        <w:spacing w:after="120" w:line="240" w:lineRule="auto"/>
        <w:ind w:firstLine="720"/>
        <w:jc w:val="both"/>
        <w:rPr>
          <w:rFonts w:ascii="Arial" w:hAnsi="Arial" w:cs="Arial"/>
          <w:color w:val="000000" w:themeColor="text1"/>
          <w:sz w:val="20"/>
          <w:szCs w:val="20"/>
        </w:rPr>
      </w:pPr>
      <w:bookmarkStart w:id="12" w:name="bookmark11"/>
      <w:bookmarkEnd w:id="12"/>
      <w:r w:rsidRPr="00AC2D6F">
        <w:rPr>
          <w:rFonts w:ascii="Arial" w:hAnsi="Arial" w:cs="Arial"/>
          <w:color w:val="000000" w:themeColor="text1"/>
          <w:sz w:val="20"/>
          <w:szCs w:val="20"/>
        </w:rPr>
        <w:t>2.</w:t>
      </w:r>
      <w:r w:rsidR="00A50C26"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Yêu cầu:</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13" w:name="bookmark12"/>
      <w:bookmarkEnd w:id="13"/>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Việc kiểm tra phải tuân thủ đúng quy định, bảo đảm chính xác, khách quan, không gây trở ngại đến các hoạt động của đơn vị được kiểm tra.</w:t>
      </w:r>
    </w:p>
    <w:p w:rsidR="001A4C7B" w:rsidRPr="00AC2D6F" w:rsidRDefault="008540FA"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14" w:name="bookmark13"/>
      <w:bookmarkEnd w:id="14"/>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Có sự phối hợp chặt chẽ giữa các đơn vị để đảm bảo việc kiểm tra mang tính toàn diện, đồng thời bảo đảm công tác kiểm tra có trọng tâm, trọng điểm.</w:t>
      </w:r>
    </w:p>
    <w:p w:rsidR="001A4C7B" w:rsidRPr="00AC2D6F" w:rsidRDefault="008540FA" w:rsidP="00C31ABD">
      <w:pPr>
        <w:pStyle w:val="Bodytext20"/>
        <w:tabs>
          <w:tab w:val="left" w:pos="1201"/>
        </w:tabs>
        <w:spacing w:after="120"/>
        <w:ind w:firstLine="720"/>
        <w:jc w:val="both"/>
        <w:rPr>
          <w:rFonts w:ascii="Arial" w:hAnsi="Arial" w:cs="Arial"/>
          <w:color w:val="000000" w:themeColor="text1"/>
        </w:rPr>
      </w:pPr>
      <w:bookmarkStart w:id="15" w:name="bookmark14"/>
      <w:bookmarkEnd w:id="15"/>
      <w:r w:rsidRPr="00AC2D6F">
        <w:rPr>
          <w:rFonts w:ascii="Arial" w:hAnsi="Arial" w:cs="Arial"/>
          <w:color w:val="000000" w:themeColor="text1"/>
        </w:rPr>
        <w:t>II.</w:t>
      </w:r>
      <w:r w:rsidR="00A50C26" w:rsidRPr="00AC2D6F">
        <w:rPr>
          <w:rFonts w:ascii="Arial" w:hAnsi="Arial" w:cs="Arial"/>
          <w:color w:val="000000" w:themeColor="text1"/>
        </w:rPr>
        <w:t xml:space="preserve"> </w:t>
      </w:r>
      <w:r w:rsidR="005D1793" w:rsidRPr="00AC2D6F">
        <w:rPr>
          <w:rFonts w:ascii="Arial" w:hAnsi="Arial" w:cs="Arial"/>
          <w:color w:val="000000" w:themeColor="text1"/>
        </w:rPr>
        <w:t>Nội dung kiểm tra:</w:t>
      </w:r>
    </w:p>
    <w:p w:rsidR="001A4C7B" w:rsidRPr="00AC2D6F" w:rsidRDefault="008540FA" w:rsidP="00C31ABD">
      <w:pPr>
        <w:pStyle w:val="BodyText"/>
        <w:tabs>
          <w:tab w:val="left" w:pos="1100"/>
        </w:tabs>
        <w:spacing w:after="120" w:line="240" w:lineRule="auto"/>
        <w:ind w:firstLine="720"/>
        <w:jc w:val="both"/>
        <w:rPr>
          <w:rFonts w:ascii="Arial" w:hAnsi="Arial" w:cs="Arial"/>
          <w:color w:val="000000" w:themeColor="text1"/>
          <w:sz w:val="20"/>
          <w:szCs w:val="20"/>
        </w:rPr>
      </w:pPr>
      <w:bookmarkStart w:id="16" w:name="bookmark15"/>
      <w:bookmarkEnd w:id="16"/>
      <w:r w:rsidRPr="00AC2D6F">
        <w:rPr>
          <w:rFonts w:ascii="Arial" w:hAnsi="Arial" w:cs="Arial"/>
          <w:color w:val="000000" w:themeColor="text1"/>
          <w:sz w:val="20"/>
          <w:szCs w:val="20"/>
        </w:rPr>
        <w:t>1.</w:t>
      </w:r>
      <w:r w:rsidR="00A50C26" w:rsidRPr="00AC2D6F">
        <w:rPr>
          <w:rFonts w:ascii="Arial" w:hAnsi="Arial" w:cs="Arial"/>
          <w:color w:val="000000" w:themeColor="text1"/>
          <w:sz w:val="20"/>
          <w:szCs w:val="20"/>
        </w:rPr>
        <w:t xml:space="preserve"> </w:t>
      </w:r>
      <w:r w:rsidR="0004454F">
        <w:rPr>
          <w:rFonts w:ascii="Arial" w:hAnsi="Arial" w:cs="Arial"/>
          <w:color w:val="000000" w:themeColor="text1"/>
          <w:sz w:val="20"/>
          <w:szCs w:val="20"/>
        </w:rPr>
        <w:t>V</w:t>
      </w:r>
      <w:r w:rsidR="005D1793" w:rsidRPr="00AC2D6F">
        <w:rPr>
          <w:rFonts w:ascii="Arial" w:hAnsi="Arial" w:cs="Arial"/>
          <w:color w:val="000000" w:themeColor="text1"/>
          <w:sz w:val="20"/>
          <w:szCs w:val="20"/>
        </w:rPr>
        <w:t>ề tổ chức chỉ đạo, điều hành công tác cải cách hành chính và kiểm soát thủ tục hành chính</w:t>
      </w:r>
    </w:p>
    <w:p w:rsidR="002A3867"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17" w:name="bookmark16"/>
      <w:bookmarkEnd w:id="17"/>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Việc ban hành các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bản chỉ đạo, điều hành về công tác cải cách hành chính và kiểm soát thủ tục hành chính hàng năm của đơn vị (các chương </w:t>
      </w:r>
      <w:r w:rsidR="0004454F">
        <w:rPr>
          <w:rFonts w:ascii="Arial" w:hAnsi="Arial" w:cs="Arial"/>
          <w:color w:val="000000" w:themeColor="text1"/>
          <w:sz w:val="20"/>
          <w:szCs w:val="20"/>
        </w:rPr>
        <w:t>trình, kế hoạch, công văn,...).</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18" w:name="bookmark17"/>
      <w:bookmarkEnd w:id="18"/>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Việc triển khai các nhiệm vụ về cải cách hành chính và kiểm soát thủ tục hành chính theo chỉ đạo của cơ quan cấp trên.</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19" w:name="bookmark18"/>
      <w:bookmarkEnd w:id="19"/>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Công tác đánh giá, bình xét thi đua, khen thưởng gắn với thực hiện nhiệm vụ cải cách hành chính tại đơn vị.</w:t>
      </w:r>
    </w:p>
    <w:p w:rsidR="001A4C7B" w:rsidRPr="00AC2D6F" w:rsidRDefault="008540FA" w:rsidP="00C31ABD">
      <w:pPr>
        <w:pStyle w:val="BodyText"/>
        <w:tabs>
          <w:tab w:val="left" w:pos="992"/>
        </w:tabs>
        <w:spacing w:after="120" w:line="240" w:lineRule="auto"/>
        <w:ind w:firstLine="720"/>
        <w:jc w:val="both"/>
        <w:rPr>
          <w:rFonts w:ascii="Arial" w:hAnsi="Arial" w:cs="Arial"/>
          <w:color w:val="000000" w:themeColor="text1"/>
          <w:sz w:val="20"/>
          <w:szCs w:val="20"/>
        </w:rPr>
      </w:pPr>
      <w:bookmarkStart w:id="20" w:name="bookmark19"/>
      <w:bookmarkEnd w:id="20"/>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Công tác tuyên truyền, phổ biến về cải cách hành chính và kiểm soát thủ tục hành chính.</w:t>
      </w:r>
    </w:p>
    <w:p w:rsidR="001A4C7B" w:rsidRPr="00AC2D6F" w:rsidRDefault="008540FA" w:rsidP="00C31ABD">
      <w:pPr>
        <w:pStyle w:val="BodyText"/>
        <w:tabs>
          <w:tab w:val="left" w:pos="979"/>
        </w:tabs>
        <w:spacing w:after="120" w:line="240" w:lineRule="auto"/>
        <w:ind w:firstLine="720"/>
        <w:jc w:val="both"/>
        <w:rPr>
          <w:rFonts w:ascii="Arial" w:hAnsi="Arial" w:cs="Arial"/>
          <w:color w:val="000000" w:themeColor="text1"/>
          <w:sz w:val="20"/>
          <w:szCs w:val="20"/>
        </w:rPr>
      </w:pPr>
      <w:bookmarkStart w:id="21" w:name="bookmark20"/>
      <w:bookmarkEnd w:id="21"/>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Việc chấp hành chế độ báo cáo.</w:t>
      </w:r>
    </w:p>
    <w:p w:rsidR="001A4C7B" w:rsidRPr="00AC2D6F" w:rsidRDefault="008540FA" w:rsidP="00C31ABD">
      <w:pPr>
        <w:pStyle w:val="BodyText"/>
        <w:tabs>
          <w:tab w:val="left" w:pos="1087"/>
        </w:tabs>
        <w:spacing w:after="120" w:line="240" w:lineRule="auto"/>
        <w:ind w:firstLine="720"/>
        <w:jc w:val="both"/>
        <w:rPr>
          <w:rFonts w:ascii="Arial" w:hAnsi="Arial" w:cs="Arial"/>
          <w:color w:val="000000" w:themeColor="text1"/>
          <w:sz w:val="20"/>
          <w:szCs w:val="20"/>
        </w:rPr>
      </w:pPr>
      <w:bookmarkStart w:id="22" w:name="bookmark21"/>
      <w:bookmarkEnd w:id="22"/>
      <w:r w:rsidRPr="00AC2D6F">
        <w:rPr>
          <w:rFonts w:ascii="Arial" w:hAnsi="Arial" w:cs="Arial"/>
          <w:color w:val="000000" w:themeColor="text1"/>
          <w:sz w:val="20"/>
          <w:szCs w:val="20"/>
        </w:rPr>
        <w:lastRenderedPageBreak/>
        <w:t>2.</w:t>
      </w:r>
      <w:r w:rsidR="00A50C26"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Tình hình, kết quả thực hiện việc kiểm soát thủ tục hành chính</w:t>
      </w:r>
    </w:p>
    <w:p w:rsidR="001A4C7B" w:rsidRPr="00AC2D6F" w:rsidRDefault="008540FA"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23" w:name="bookmark22"/>
      <w:bookmarkEnd w:id="23"/>
      <w:r w:rsidRPr="00AC2D6F">
        <w:rPr>
          <w:rFonts w:ascii="Arial" w:hAnsi="Arial" w:cs="Arial"/>
          <w:color w:val="000000" w:themeColor="text1"/>
          <w:sz w:val="20"/>
          <w:szCs w:val="20"/>
        </w:rPr>
        <w:t xml:space="preserve">- </w:t>
      </w:r>
      <w:r w:rsidR="0004454F">
        <w:rPr>
          <w:rFonts w:ascii="Arial" w:hAnsi="Arial" w:cs="Arial"/>
          <w:color w:val="000000" w:themeColor="text1"/>
          <w:sz w:val="20"/>
          <w:szCs w:val="20"/>
        </w:rPr>
        <w:t>V</w:t>
      </w:r>
      <w:r w:rsidR="005D1793" w:rsidRPr="00AC2D6F">
        <w:rPr>
          <w:rFonts w:ascii="Arial" w:hAnsi="Arial" w:cs="Arial"/>
          <w:color w:val="000000" w:themeColor="text1"/>
          <w:sz w:val="20"/>
          <w:szCs w:val="20"/>
        </w:rPr>
        <w:t xml:space="preserve">ề niêm yết: Kiểm tra việc niêm yết công khai TTHC và niêm yết nội dung, địa chỉ phản ánh kiến nghị: Nơi niêm yết (tại trụ sở cơ quan, trên Trang thông tin điện tử </w:t>
      </w:r>
      <w:r w:rsidR="0004454F">
        <w:rPr>
          <w:rFonts w:ascii="Arial" w:hAnsi="Arial" w:cs="Arial"/>
          <w:color w:val="000000" w:themeColor="text1"/>
          <w:sz w:val="20"/>
          <w:szCs w:val="20"/>
        </w:rPr>
        <w:t>của Cục Thuế, hình thức khác); V</w:t>
      </w:r>
      <w:r w:rsidR="005D1793" w:rsidRPr="00AC2D6F">
        <w:rPr>
          <w:rFonts w:ascii="Arial" w:hAnsi="Arial" w:cs="Arial"/>
          <w:color w:val="000000" w:themeColor="text1"/>
          <w:sz w:val="20"/>
          <w:szCs w:val="20"/>
        </w:rPr>
        <w:t xml:space="preserve">ề việc niêm yết tại trụ sở nơi giải quyết TTHC: </w:t>
      </w:r>
      <w:r w:rsidR="0004454F">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lượng TTHC được niêm yết trên tổng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TTHC hiện hành; Nơi niêm yết, cách thức niêm yết có thuận lợi cho người nộp thuế trong việc tiếp cận không? (dễ nhìn, dễ thấy,...). Từng TTHC được niêm yết có đủ các bộ phận cấu thành không? có kèm theo mẫu đơn, mẫu Tờ khai (nếu có) không?</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24" w:name="bookmark23"/>
      <w:bookmarkEnd w:id="24"/>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Các hình thức tiếp nhận phản ánh kiến nghị: Qua email, đường dây nóng, đơn vị tiếp nhận trực tiếp, hòm thư góp ý.</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25" w:name="bookmark24"/>
      <w:bookmarkEnd w:id="25"/>
      <w:r w:rsidRPr="00AC2D6F">
        <w:rPr>
          <w:rFonts w:ascii="Arial" w:hAnsi="Arial" w:cs="Arial"/>
          <w:color w:val="000000" w:themeColor="text1"/>
          <w:sz w:val="20"/>
          <w:szCs w:val="20"/>
        </w:rPr>
        <w:t xml:space="preserve">- </w:t>
      </w:r>
      <w:r w:rsidR="0004454F">
        <w:rPr>
          <w:rFonts w:ascii="Arial" w:hAnsi="Arial" w:cs="Arial"/>
          <w:color w:val="000000" w:themeColor="text1"/>
          <w:sz w:val="20"/>
          <w:szCs w:val="20"/>
        </w:rPr>
        <w:t>V</w:t>
      </w:r>
      <w:r w:rsidR="005D1793" w:rsidRPr="00AC2D6F">
        <w:rPr>
          <w:rFonts w:ascii="Arial" w:hAnsi="Arial" w:cs="Arial"/>
          <w:color w:val="000000" w:themeColor="text1"/>
          <w:sz w:val="20"/>
          <w:szCs w:val="20"/>
        </w:rPr>
        <w:t>ề tiếp</w:t>
      </w:r>
      <w:r w:rsidR="0004454F">
        <w:rPr>
          <w:rFonts w:ascii="Arial" w:hAnsi="Arial" w:cs="Arial"/>
          <w:color w:val="000000" w:themeColor="text1"/>
          <w:sz w:val="20"/>
          <w:szCs w:val="20"/>
        </w:rPr>
        <w:t xml:space="preserve"> nhận và giải quyết TTHC: kiểm tr</w:t>
      </w:r>
      <w:r w:rsidR="005D1793" w:rsidRPr="00AC2D6F">
        <w:rPr>
          <w:rFonts w:ascii="Arial" w:hAnsi="Arial" w:cs="Arial"/>
          <w:color w:val="000000" w:themeColor="text1"/>
          <w:sz w:val="20"/>
          <w:szCs w:val="20"/>
        </w:rPr>
        <w:t>a việc thực hiện quy định về trình tự, thủ tục, hồ sơ, thời hạn giải quyết (tiếp nhậ</w:t>
      </w:r>
      <w:r w:rsidR="0004454F">
        <w:rPr>
          <w:rFonts w:ascii="Arial" w:hAnsi="Arial" w:cs="Arial"/>
          <w:color w:val="000000" w:themeColor="text1"/>
          <w:sz w:val="20"/>
          <w:szCs w:val="20"/>
        </w:rPr>
        <w:t>n và tr</w:t>
      </w:r>
      <w:r w:rsidR="005D1793" w:rsidRPr="00AC2D6F">
        <w:rPr>
          <w:rFonts w:ascii="Arial" w:hAnsi="Arial" w:cs="Arial"/>
          <w:color w:val="000000" w:themeColor="text1"/>
          <w:sz w:val="20"/>
          <w:szCs w:val="20"/>
        </w:rPr>
        <w:t>ả kết quả giải quyết) TTHC theo quy định.</w:t>
      </w:r>
    </w:p>
    <w:p w:rsidR="001A4C7B" w:rsidRPr="00AC2D6F" w:rsidRDefault="008540FA"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26" w:name="bookmark25"/>
      <w:bookmarkEnd w:id="26"/>
      <w:r w:rsidRPr="00AC2D6F">
        <w:rPr>
          <w:rFonts w:ascii="Arial" w:hAnsi="Arial" w:cs="Arial"/>
          <w:color w:val="000000" w:themeColor="text1"/>
          <w:sz w:val="20"/>
          <w:szCs w:val="20"/>
        </w:rPr>
        <w:t xml:space="preserve">- </w:t>
      </w:r>
      <w:r w:rsidR="0004454F">
        <w:rPr>
          <w:rFonts w:ascii="Arial" w:hAnsi="Arial" w:cs="Arial"/>
          <w:color w:val="000000" w:themeColor="text1"/>
          <w:sz w:val="20"/>
          <w:szCs w:val="20"/>
        </w:rPr>
        <w:t>V</w:t>
      </w:r>
      <w:r w:rsidR="005D1793" w:rsidRPr="00AC2D6F">
        <w:rPr>
          <w:rFonts w:ascii="Arial" w:hAnsi="Arial" w:cs="Arial"/>
          <w:color w:val="000000" w:themeColor="text1"/>
          <w:sz w:val="20"/>
          <w:szCs w:val="20"/>
        </w:rPr>
        <w:t>ề tiếp nhận, xử lý phản ánh kiến ngh</w:t>
      </w:r>
      <w:r w:rsidR="0004454F">
        <w:rPr>
          <w:rFonts w:ascii="Arial" w:hAnsi="Arial" w:cs="Arial"/>
          <w:color w:val="000000" w:themeColor="text1"/>
          <w:sz w:val="20"/>
          <w:szCs w:val="20"/>
        </w:rPr>
        <w:t>ị: Kiểm tra việc tiếp nhận, xử l</w:t>
      </w:r>
      <w:r w:rsidR="005D1793" w:rsidRPr="00AC2D6F">
        <w:rPr>
          <w:rFonts w:ascii="Arial" w:hAnsi="Arial" w:cs="Arial"/>
          <w:color w:val="000000" w:themeColor="text1"/>
          <w:sz w:val="20"/>
          <w:szCs w:val="20"/>
        </w:rPr>
        <w:t>ý phản ánh kiến nghị của người nộp thuế về quy định hành chính và hành vi hành chính theo quy định.</w:t>
      </w:r>
    </w:p>
    <w:p w:rsidR="001A4C7B" w:rsidRPr="00AC2D6F" w:rsidRDefault="008540FA" w:rsidP="00C31ABD">
      <w:pPr>
        <w:pStyle w:val="BodyText"/>
        <w:tabs>
          <w:tab w:val="left" w:pos="1274"/>
        </w:tabs>
        <w:spacing w:after="120" w:line="240" w:lineRule="auto"/>
        <w:ind w:firstLine="720"/>
        <w:jc w:val="both"/>
        <w:rPr>
          <w:rFonts w:ascii="Arial" w:hAnsi="Arial" w:cs="Arial"/>
          <w:color w:val="000000" w:themeColor="text1"/>
          <w:sz w:val="20"/>
          <w:szCs w:val="20"/>
        </w:rPr>
      </w:pPr>
      <w:bookmarkStart w:id="27" w:name="bookmark26"/>
      <w:bookmarkEnd w:id="27"/>
      <w:r w:rsidRPr="00AC2D6F">
        <w:rPr>
          <w:rFonts w:ascii="Arial" w:hAnsi="Arial" w:cs="Arial"/>
          <w:b/>
          <w:bCs/>
          <w:color w:val="000000" w:themeColor="text1"/>
          <w:sz w:val="20"/>
          <w:szCs w:val="20"/>
        </w:rPr>
        <w:t>III.</w:t>
      </w:r>
      <w:r w:rsidR="00A50C26" w:rsidRPr="00AC2D6F">
        <w:rPr>
          <w:rFonts w:ascii="Arial" w:hAnsi="Arial" w:cs="Arial"/>
          <w:b/>
          <w:bCs/>
          <w:color w:val="000000" w:themeColor="text1"/>
          <w:sz w:val="20"/>
          <w:szCs w:val="20"/>
        </w:rPr>
        <w:t xml:space="preserve"> </w:t>
      </w:r>
      <w:r w:rsidR="007A60D9">
        <w:rPr>
          <w:rFonts w:ascii="Arial" w:hAnsi="Arial" w:cs="Arial"/>
          <w:b/>
          <w:bCs/>
          <w:color w:val="000000" w:themeColor="text1"/>
          <w:sz w:val="20"/>
          <w:szCs w:val="20"/>
        </w:rPr>
        <w:t>Đố</w:t>
      </w:r>
      <w:r w:rsidR="005D1793" w:rsidRPr="00AC2D6F">
        <w:rPr>
          <w:rFonts w:ascii="Arial" w:hAnsi="Arial" w:cs="Arial"/>
          <w:b/>
          <w:bCs/>
          <w:color w:val="000000" w:themeColor="text1"/>
          <w:sz w:val="20"/>
          <w:szCs w:val="20"/>
        </w:rPr>
        <w:t>i tượng kiểm tra:</w:t>
      </w:r>
    </w:p>
    <w:p w:rsidR="001A4C7B"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Kiểm</w:t>
      </w:r>
      <w:r w:rsidR="0004454F">
        <w:rPr>
          <w:rFonts w:ascii="Arial" w:hAnsi="Arial" w:cs="Arial"/>
          <w:color w:val="000000" w:themeColor="text1"/>
          <w:sz w:val="20"/>
          <w:szCs w:val="20"/>
        </w:rPr>
        <w:t xml:space="preserve"> tra</w:t>
      </w:r>
      <w:r w:rsidRPr="00AC2D6F">
        <w:rPr>
          <w:rFonts w:ascii="Arial" w:hAnsi="Arial" w:cs="Arial"/>
          <w:color w:val="000000" w:themeColor="text1"/>
          <w:sz w:val="20"/>
          <w:szCs w:val="20"/>
        </w:rPr>
        <w:t xml:space="preserve"> các nội dung theo yêu cầu về cải cách hành chính và kiểm soát thủ tục hành chính tại 06 - 08 Cục Thuế (Danh sách các Cục Thuế được lựa chọn, Tổng cục sẽ thông báo sau)</w:t>
      </w:r>
    </w:p>
    <w:p w:rsidR="001A4C7B" w:rsidRPr="00AC2D6F" w:rsidRDefault="008540FA" w:rsidP="00C31ABD">
      <w:pPr>
        <w:pStyle w:val="Bodytext20"/>
        <w:tabs>
          <w:tab w:val="left" w:pos="1274"/>
        </w:tabs>
        <w:spacing w:after="120"/>
        <w:ind w:firstLine="720"/>
        <w:jc w:val="both"/>
        <w:rPr>
          <w:rFonts w:ascii="Arial" w:hAnsi="Arial" w:cs="Arial"/>
          <w:color w:val="000000" w:themeColor="text1"/>
        </w:rPr>
      </w:pPr>
      <w:bookmarkStart w:id="28" w:name="bookmark27"/>
      <w:bookmarkEnd w:id="28"/>
      <w:r w:rsidRPr="00AC2D6F">
        <w:rPr>
          <w:rFonts w:ascii="Arial" w:hAnsi="Arial" w:cs="Arial"/>
          <w:color w:val="000000" w:themeColor="text1"/>
        </w:rPr>
        <w:t>IV.</w:t>
      </w:r>
      <w:r w:rsidR="00A50C26" w:rsidRPr="00AC2D6F">
        <w:rPr>
          <w:rFonts w:ascii="Arial" w:hAnsi="Arial" w:cs="Arial"/>
          <w:color w:val="000000" w:themeColor="text1"/>
        </w:rPr>
        <w:t xml:space="preserve"> </w:t>
      </w:r>
      <w:r w:rsidR="005D1793" w:rsidRPr="00AC2D6F">
        <w:rPr>
          <w:rFonts w:ascii="Arial" w:hAnsi="Arial" w:cs="Arial"/>
          <w:color w:val="000000" w:themeColor="text1"/>
        </w:rPr>
        <w:t>Hình thức, thời kỳ kiểm tra và thời gian kiểm tra trực tiếp</w:t>
      </w:r>
    </w:p>
    <w:p w:rsidR="001A4C7B" w:rsidRPr="00AC2D6F" w:rsidRDefault="008540FA" w:rsidP="00C31ABD">
      <w:pPr>
        <w:pStyle w:val="BodyText"/>
        <w:tabs>
          <w:tab w:val="left" w:pos="1058"/>
        </w:tabs>
        <w:spacing w:after="120" w:line="240" w:lineRule="auto"/>
        <w:ind w:firstLine="720"/>
        <w:jc w:val="both"/>
        <w:rPr>
          <w:rFonts w:ascii="Arial" w:hAnsi="Arial" w:cs="Arial"/>
          <w:color w:val="000000" w:themeColor="text1"/>
          <w:sz w:val="20"/>
          <w:szCs w:val="20"/>
        </w:rPr>
      </w:pPr>
      <w:bookmarkStart w:id="29" w:name="bookmark28"/>
      <w:bookmarkEnd w:id="29"/>
      <w:r w:rsidRPr="00AC2D6F">
        <w:rPr>
          <w:rFonts w:ascii="Arial" w:hAnsi="Arial" w:cs="Arial"/>
          <w:color w:val="000000" w:themeColor="text1"/>
          <w:sz w:val="20"/>
          <w:szCs w:val="20"/>
        </w:rPr>
        <w:t xml:space="preserve">1. </w:t>
      </w:r>
      <w:r w:rsidR="005D1793" w:rsidRPr="00AC2D6F">
        <w:rPr>
          <w:rFonts w:ascii="Arial" w:hAnsi="Arial" w:cs="Arial"/>
          <w:color w:val="000000" w:themeColor="text1"/>
          <w:sz w:val="20"/>
          <w:szCs w:val="20"/>
        </w:rPr>
        <w:t>Hình thức kiểm tra</w:t>
      </w:r>
    </w:p>
    <w:p w:rsidR="001A4C7B"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Trên cơ sở báo cáo tự kiểm tra của Cục Thuế các tỉnh, thành phố, Văn phòng Tổng cục Thuế phối hợp với các Cục/Vụ/đơn vị có liên quan tổ chức kiểm tra trực tiếp.</w:t>
      </w:r>
    </w:p>
    <w:p w:rsidR="001A4C7B" w:rsidRPr="00AC2D6F" w:rsidRDefault="008540FA" w:rsidP="00C31ABD">
      <w:pPr>
        <w:pStyle w:val="BodyText"/>
        <w:tabs>
          <w:tab w:val="left" w:pos="1087"/>
        </w:tabs>
        <w:spacing w:after="120" w:line="240" w:lineRule="auto"/>
        <w:ind w:firstLine="720"/>
        <w:jc w:val="both"/>
        <w:rPr>
          <w:rFonts w:ascii="Arial" w:hAnsi="Arial" w:cs="Arial"/>
          <w:color w:val="000000" w:themeColor="text1"/>
          <w:sz w:val="20"/>
          <w:szCs w:val="20"/>
        </w:rPr>
      </w:pPr>
      <w:bookmarkStart w:id="30" w:name="bookmark29"/>
      <w:bookmarkEnd w:id="30"/>
      <w:r w:rsidRPr="00AC2D6F">
        <w:rPr>
          <w:rFonts w:ascii="Arial" w:hAnsi="Arial" w:cs="Arial"/>
          <w:color w:val="000000" w:themeColor="text1"/>
          <w:sz w:val="20"/>
          <w:szCs w:val="20"/>
        </w:rPr>
        <w:t xml:space="preserve">2. </w:t>
      </w:r>
      <w:r w:rsidR="005D1793" w:rsidRPr="00AC2D6F">
        <w:rPr>
          <w:rFonts w:ascii="Arial" w:hAnsi="Arial" w:cs="Arial"/>
          <w:color w:val="000000" w:themeColor="text1"/>
          <w:sz w:val="20"/>
          <w:szCs w:val="20"/>
        </w:rPr>
        <w:t>Thời kỳ kiểm</w:t>
      </w:r>
      <w:r w:rsidR="0004454F">
        <w:rPr>
          <w:rFonts w:ascii="Arial" w:hAnsi="Arial" w:cs="Arial"/>
          <w:color w:val="000000" w:themeColor="text1"/>
          <w:sz w:val="20"/>
          <w:szCs w:val="20"/>
        </w:rPr>
        <w:t xml:space="preserve"> tra</w:t>
      </w:r>
      <w:r w:rsidR="005D1793" w:rsidRPr="00AC2D6F">
        <w:rPr>
          <w:rFonts w:ascii="Arial" w:hAnsi="Arial" w:cs="Arial"/>
          <w:color w:val="000000" w:themeColor="text1"/>
          <w:sz w:val="20"/>
          <w:szCs w:val="20"/>
        </w:rPr>
        <w:t>: Tính từ 01/01/2022 đến thời điểm kiểm tra trực tiếp.</w:t>
      </w:r>
    </w:p>
    <w:p w:rsidR="002A3867" w:rsidRPr="00AC2D6F" w:rsidRDefault="008540FA" w:rsidP="00C31ABD">
      <w:pPr>
        <w:pStyle w:val="BodyText"/>
        <w:tabs>
          <w:tab w:val="left" w:pos="1093"/>
        </w:tabs>
        <w:spacing w:after="120" w:line="240" w:lineRule="auto"/>
        <w:ind w:firstLine="720"/>
        <w:jc w:val="both"/>
        <w:rPr>
          <w:rFonts w:ascii="Arial" w:hAnsi="Arial" w:cs="Arial"/>
          <w:color w:val="000000" w:themeColor="text1"/>
          <w:sz w:val="20"/>
          <w:szCs w:val="20"/>
        </w:rPr>
      </w:pPr>
      <w:bookmarkStart w:id="31" w:name="bookmark30"/>
      <w:bookmarkEnd w:id="31"/>
      <w:r w:rsidRPr="00AC2D6F">
        <w:rPr>
          <w:rFonts w:ascii="Arial" w:hAnsi="Arial" w:cs="Arial"/>
          <w:color w:val="000000" w:themeColor="text1"/>
          <w:sz w:val="20"/>
          <w:szCs w:val="20"/>
        </w:rPr>
        <w:t xml:space="preserve">3. </w:t>
      </w:r>
      <w:r w:rsidR="005D1793" w:rsidRPr="00AC2D6F">
        <w:rPr>
          <w:rFonts w:ascii="Arial" w:hAnsi="Arial" w:cs="Arial"/>
          <w:color w:val="000000" w:themeColor="text1"/>
          <w:sz w:val="20"/>
          <w:szCs w:val="20"/>
        </w:rPr>
        <w:t xml:space="preserve">Thời gian kiểm tra trực tiếp: Thời gian cụ thể đối với từng đơn vị sẽ được thông báo tới Cục Thuế tối thiểu 05 ngày làm việc trước khi </w:t>
      </w:r>
      <w:r w:rsidR="00A94DF6">
        <w:rPr>
          <w:rFonts w:ascii="Arial" w:hAnsi="Arial" w:cs="Arial"/>
          <w:color w:val="000000" w:themeColor="text1"/>
          <w:sz w:val="20"/>
          <w:szCs w:val="20"/>
        </w:rPr>
        <w:t>tiến hành kiểm tra trực tiếp.</w:t>
      </w:r>
    </w:p>
    <w:p w:rsidR="001A4C7B" w:rsidRPr="00AC2D6F" w:rsidRDefault="008540FA" w:rsidP="00C31ABD">
      <w:pPr>
        <w:pStyle w:val="Bodytext20"/>
        <w:tabs>
          <w:tab w:val="left" w:pos="1172"/>
        </w:tabs>
        <w:spacing w:after="120"/>
        <w:ind w:firstLine="720"/>
        <w:jc w:val="both"/>
        <w:rPr>
          <w:rFonts w:ascii="Arial" w:hAnsi="Arial" w:cs="Arial"/>
          <w:color w:val="000000" w:themeColor="text1"/>
        </w:rPr>
      </w:pPr>
      <w:bookmarkStart w:id="32" w:name="bookmark31"/>
      <w:bookmarkEnd w:id="32"/>
      <w:r w:rsidRPr="00AC2D6F">
        <w:rPr>
          <w:rFonts w:ascii="Arial" w:hAnsi="Arial" w:cs="Arial"/>
          <w:color w:val="000000" w:themeColor="text1"/>
        </w:rPr>
        <w:t>V.</w:t>
      </w:r>
      <w:r w:rsidR="00A50C26" w:rsidRPr="00AC2D6F">
        <w:rPr>
          <w:rFonts w:ascii="Arial" w:hAnsi="Arial" w:cs="Arial"/>
          <w:color w:val="000000" w:themeColor="text1"/>
        </w:rPr>
        <w:t xml:space="preserve"> </w:t>
      </w:r>
      <w:r w:rsidR="005D1793" w:rsidRPr="00AC2D6F">
        <w:rPr>
          <w:rFonts w:ascii="Arial" w:hAnsi="Arial" w:cs="Arial"/>
          <w:color w:val="000000" w:themeColor="text1"/>
        </w:rPr>
        <w:t>Tổ chức thực hiện</w:t>
      </w:r>
    </w:p>
    <w:p w:rsidR="001A4C7B" w:rsidRPr="00AC2D6F" w:rsidRDefault="008540FA" w:rsidP="00C31ABD">
      <w:pPr>
        <w:pStyle w:val="BodyText"/>
        <w:tabs>
          <w:tab w:val="left" w:pos="1078"/>
        </w:tabs>
        <w:spacing w:after="120" w:line="240" w:lineRule="auto"/>
        <w:ind w:firstLine="720"/>
        <w:jc w:val="both"/>
        <w:rPr>
          <w:rFonts w:ascii="Arial" w:hAnsi="Arial" w:cs="Arial"/>
          <w:color w:val="000000" w:themeColor="text1"/>
          <w:sz w:val="20"/>
          <w:szCs w:val="20"/>
        </w:rPr>
      </w:pPr>
      <w:bookmarkStart w:id="33" w:name="bookmark32"/>
      <w:bookmarkEnd w:id="33"/>
      <w:r w:rsidRPr="00AC2D6F">
        <w:rPr>
          <w:rFonts w:ascii="Arial" w:hAnsi="Arial" w:cs="Arial"/>
          <w:color w:val="000000" w:themeColor="text1"/>
          <w:sz w:val="20"/>
          <w:szCs w:val="20"/>
        </w:rPr>
        <w:t>1.</w:t>
      </w:r>
      <w:r w:rsidR="00A50C26" w:rsidRPr="00AC2D6F">
        <w:rPr>
          <w:rFonts w:ascii="Arial" w:hAnsi="Arial" w:cs="Arial"/>
          <w:color w:val="000000" w:themeColor="text1"/>
          <w:sz w:val="20"/>
          <w:szCs w:val="20"/>
        </w:rPr>
        <w:t xml:space="preserve">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phòng Tổng cục Thuế:</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34" w:name="bookmark33"/>
      <w:bookmarkEnd w:id="34"/>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Hướng dẫn các Cục Thuế tổ chức tự kiểm tra theo nội dung nêu trong Kế hoạch kiểm tra ngay sau khi được Tổng cục phê duyệt.</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35" w:name="bookmark34"/>
      <w:bookmarkEnd w:id="35"/>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Trên cơ sở kết quả tự kiểm tra của các đơn vị, rà soát, đánh giá và chủ trì tổ chức kiểm tra trực tiếp tại 06 - 08 Cục Thuế.</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36" w:name="bookmark35"/>
      <w:bookmarkEnd w:id="36"/>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Tổng hợp, báo cáo Lãnh đạo Tổng cục kết quả kiểm tra; đồng thời đề xuất, kiến nghị (nếu có).</w:t>
      </w:r>
    </w:p>
    <w:p w:rsidR="001A4C7B" w:rsidRPr="00AC2D6F" w:rsidRDefault="008540FA" w:rsidP="00C31ABD">
      <w:pPr>
        <w:pStyle w:val="BodyText"/>
        <w:tabs>
          <w:tab w:val="left" w:pos="1019"/>
        </w:tabs>
        <w:spacing w:after="120" w:line="240" w:lineRule="auto"/>
        <w:ind w:firstLine="720"/>
        <w:jc w:val="both"/>
        <w:rPr>
          <w:rFonts w:ascii="Arial" w:hAnsi="Arial" w:cs="Arial"/>
          <w:color w:val="000000" w:themeColor="text1"/>
          <w:sz w:val="20"/>
          <w:szCs w:val="20"/>
        </w:rPr>
      </w:pPr>
      <w:bookmarkStart w:id="37" w:name="bookmark36"/>
      <w:bookmarkEnd w:id="37"/>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Có công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gửi các đơn vị về kết luận kết quả kiểm tra.</w:t>
      </w:r>
    </w:p>
    <w:p w:rsidR="001A4C7B" w:rsidRPr="00AC2D6F" w:rsidRDefault="008540FA" w:rsidP="00C31ABD">
      <w:pPr>
        <w:pStyle w:val="BodyText"/>
        <w:tabs>
          <w:tab w:val="left" w:pos="1120"/>
        </w:tabs>
        <w:spacing w:after="120" w:line="240" w:lineRule="auto"/>
        <w:ind w:firstLine="720"/>
        <w:jc w:val="both"/>
        <w:rPr>
          <w:rFonts w:ascii="Arial" w:hAnsi="Arial" w:cs="Arial"/>
          <w:color w:val="000000" w:themeColor="text1"/>
          <w:sz w:val="20"/>
          <w:szCs w:val="20"/>
        </w:rPr>
      </w:pPr>
      <w:bookmarkStart w:id="38" w:name="bookmark37"/>
      <w:bookmarkEnd w:id="38"/>
      <w:r w:rsidRPr="00AC2D6F">
        <w:rPr>
          <w:rFonts w:ascii="Arial" w:hAnsi="Arial" w:cs="Arial"/>
          <w:color w:val="000000" w:themeColor="text1"/>
          <w:sz w:val="20"/>
          <w:szCs w:val="20"/>
        </w:rPr>
        <w:t>2.</w:t>
      </w:r>
      <w:r w:rsidR="00A50C26"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Vụ DNNCN và các Vụ/đơn vị liên quan:</w:t>
      </w:r>
    </w:p>
    <w:p w:rsidR="001A4C7B" w:rsidRPr="00AC2D6F" w:rsidRDefault="008540FA" w:rsidP="00C31ABD">
      <w:pPr>
        <w:pStyle w:val="BodyText"/>
        <w:tabs>
          <w:tab w:val="left" w:pos="1019"/>
        </w:tabs>
        <w:spacing w:after="120" w:line="240" w:lineRule="auto"/>
        <w:ind w:firstLine="720"/>
        <w:jc w:val="both"/>
        <w:rPr>
          <w:rFonts w:ascii="Arial" w:hAnsi="Arial" w:cs="Arial"/>
          <w:color w:val="000000" w:themeColor="text1"/>
          <w:sz w:val="20"/>
          <w:szCs w:val="20"/>
        </w:rPr>
      </w:pPr>
      <w:bookmarkStart w:id="39" w:name="bookmark38"/>
      <w:bookmarkEnd w:id="39"/>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Cử đại diện tham gia Đoàn kiểm tra khi có yêu cầu.</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40" w:name="bookmark39"/>
      <w:bookmarkEnd w:id="40"/>
      <w:r w:rsidRPr="00AC2D6F">
        <w:rPr>
          <w:rFonts w:ascii="Arial" w:hAnsi="Arial" w:cs="Arial"/>
          <w:color w:val="000000" w:themeColor="text1"/>
          <w:sz w:val="20"/>
          <w:szCs w:val="20"/>
        </w:rPr>
        <w:t xml:space="preserve">- </w:t>
      </w:r>
      <w:r w:rsidR="005304AC">
        <w:rPr>
          <w:rFonts w:ascii="Arial" w:hAnsi="Arial" w:cs="Arial"/>
          <w:color w:val="000000" w:themeColor="text1"/>
          <w:sz w:val="20"/>
          <w:szCs w:val="20"/>
        </w:rPr>
        <w:t>Phố</w:t>
      </w:r>
      <w:r w:rsidR="005D1793" w:rsidRPr="00AC2D6F">
        <w:rPr>
          <w:rFonts w:ascii="Arial" w:hAnsi="Arial" w:cs="Arial"/>
          <w:color w:val="000000" w:themeColor="text1"/>
          <w:sz w:val="20"/>
          <w:szCs w:val="20"/>
        </w:rPr>
        <w:t xml:space="preserve">i hợp với </w:t>
      </w:r>
      <w:r w:rsidR="00743981" w:rsidRPr="00AC2D6F">
        <w:rPr>
          <w:rFonts w:ascii="Arial" w:hAnsi="Arial" w:cs="Arial"/>
          <w:color w:val="000000" w:themeColor="text1"/>
          <w:sz w:val="20"/>
          <w:szCs w:val="20"/>
        </w:rPr>
        <w:t>Văn</w:t>
      </w:r>
      <w:r w:rsidR="005D1793" w:rsidRPr="00AC2D6F">
        <w:rPr>
          <w:rFonts w:ascii="Arial" w:hAnsi="Arial" w:cs="Arial"/>
          <w:color w:val="000000" w:themeColor="text1"/>
          <w:sz w:val="20"/>
          <w:szCs w:val="20"/>
        </w:rPr>
        <w:t xml:space="preserve"> phòng Tổng cục Thuế tổ chức kiểm tra, đánh giá trực tiếp tại các địa phương đối với lĩnh vực phụ trách quản lý.</w:t>
      </w:r>
    </w:p>
    <w:p w:rsidR="001A4C7B" w:rsidRPr="00AC2D6F" w:rsidRDefault="008540FA" w:rsidP="00C31ABD">
      <w:pPr>
        <w:pStyle w:val="BodyText"/>
        <w:tabs>
          <w:tab w:val="left" w:pos="1120"/>
        </w:tabs>
        <w:spacing w:after="120" w:line="240" w:lineRule="auto"/>
        <w:ind w:firstLine="720"/>
        <w:jc w:val="both"/>
        <w:rPr>
          <w:rFonts w:ascii="Arial" w:hAnsi="Arial" w:cs="Arial"/>
          <w:color w:val="000000" w:themeColor="text1"/>
          <w:sz w:val="20"/>
          <w:szCs w:val="20"/>
        </w:rPr>
      </w:pPr>
      <w:bookmarkStart w:id="41" w:name="bookmark40"/>
      <w:bookmarkEnd w:id="41"/>
      <w:r w:rsidRPr="00AC2D6F">
        <w:rPr>
          <w:rFonts w:ascii="Arial" w:hAnsi="Arial" w:cs="Arial"/>
          <w:color w:val="000000" w:themeColor="text1"/>
          <w:sz w:val="20"/>
          <w:szCs w:val="20"/>
        </w:rPr>
        <w:t>3.</w:t>
      </w:r>
      <w:r w:rsidR="00A50C26"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Cục Thuế các tỉnh, thành phố:</w:t>
      </w:r>
    </w:p>
    <w:p w:rsidR="001A4C7B" w:rsidRPr="00AC2D6F" w:rsidRDefault="008540FA" w:rsidP="00C31ABD">
      <w:pPr>
        <w:pStyle w:val="BodyText"/>
        <w:tabs>
          <w:tab w:val="left" w:pos="985"/>
        </w:tabs>
        <w:spacing w:after="120" w:line="240" w:lineRule="auto"/>
        <w:ind w:firstLine="720"/>
        <w:jc w:val="both"/>
        <w:rPr>
          <w:rFonts w:ascii="Arial" w:hAnsi="Arial" w:cs="Arial"/>
          <w:color w:val="000000" w:themeColor="text1"/>
          <w:sz w:val="20"/>
          <w:szCs w:val="20"/>
        </w:rPr>
      </w:pPr>
      <w:bookmarkStart w:id="42" w:name="bookmark41"/>
      <w:bookmarkEnd w:id="42"/>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Tổ chức tự rà soát, kiểm tra tại đơn vị theo những nội dung kiểm tra được yêu cầu.</w:t>
      </w:r>
    </w:p>
    <w:p w:rsidR="001A4C7B" w:rsidRPr="00AC2D6F" w:rsidRDefault="008540FA" w:rsidP="00C31ABD">
      <w:pPr>
        <w:pStyle w:val="BodyText"/>
        <w:tabs>
          <w:tab w:val="left" w:pos="978"/>
        </w:tabs>
        <w:spacing w:after="120" w:line="240" w:lineRule="auto"/>
        <w:ind w:firstLine="720"/>
        <w:jc w:val="both"/>
        <w:rPr>
          <w:rFonts w:ascii="Arial" w:hAnsi="Arial" w:cs="Arial"/>
          <w:color w:val="000000" w:themeColor="text1"/>
          <w:sz w:val="20"/>
          <w:szCs w:val="20"/>
        </w:rPr>
      </w:pPr>
      <w:bookmarkStart w:id="43" w:name="bookmark42"/>
      <w:bookmarkEnd w:id="43"/>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Báo cáo Tổng cục (qua </w:t>
      </w:r>
      <w:r w:rsidR="00743981" w:rsidRPr="00AC2D6F">
        <w:rPr>
          <w:rFonts w:ascii="Arial" w:hAnsi="Arial" w:cs="Arial"/>
          <w:color w:val="000000" w:themeColor="text1"/>
          <w:sz w:val="20"/>
          <w:szCs w:val="20"/>
        </w:rPr>
        <w:t>Văn</w:t>
      </w:r>
      <w:r w:rsidR="005304AC">
        <w:rPr>
          <w:rFonts w:ascii="Arial" w:hAnsi="Arial" w:cs="Arial"/>
          <w:color w:val="000000" w:themeColor="text1"/>
          <w:sz w:val="20"/>
          <w:szCs w:val="20"/>
        </w:rPr>
        <w:t xml:space="preserve"> phòng) các nội dung theo yêu cầu tại Đề</w:t>
      </w:r>
      <w:r w:rsidR="005D1793" w:rsidRPr="00AC2D6F">
        <w:rPr>
          <w:rFonts w:ascii="Arial" w:hAnsi="Arial" w:cs="Arial"/>
          <w:color w:val="000000" w:themeColor="text1"/>
          <w:sz w:val="20"/>
          <w:szCs w:val="20"/>
        </w:rPr>
        <w:t xml:space="preserve"> cương kiểm tra kèm theo </w:t>
      </w:r>
      <w:r w:rsidR="00CA7995">
        <w:rPr>
          <w:rFonts w:ascii="Arial" w:hAnsi="Arial" w:cs="Arial"/>
          <w:color w:val="000000" w:themeColor="text1"/>
          <w:sz w:val="20"/>
          <w:szCs w:val="20"/>
        </w:rPr>
        <w:t>Kế hoạch</w:t>
      </w:r>
      <w:r w:rsidR="005D1793" w:rsidRPr="00AC2D6F">
        <w:rPr>
          <w:rFonts w:ascii="Arial" w:hAnsi="Arial" w:cs="Arial"/>
          <w:color w:val="000000" w:themeColor="text1"/>
          <w:sz w:val="20"/>
          <w:szCs w:val="20"/>
        </w:rPr>
        <w:t xml:space="preserve"> này </w:t>
      </w:r>
      <w:r w:rsidR="005D1793" w:rsidRPr="00AC2D6F">
        <w:rPr>
          <w:rFonts w:ascii="Arial" w:hAnsi="Arial" w:cs="Arial"/>
          <w:b/>
          <w:bCs/>
          <w:color w:val="000000" w:themeColor="text1"/>
          <w:sz w:val="20"/>
          <w:szCs w:val="20"/>
        </w:rPr>
        <w:t>trước ngày 20/4/2024.</w:t>
      </w:r>
    </w:p>
    <w:p w:rsidR="001A4C7B" w:rsidRPr="00AC2D6F" w:rsidRDefault="008540FA" w:rsidP="00C31ABD">
      <w:pPr>
        <w:pStyle w:val="BodyText"/>
        <w:tabs>
          <w:tab w:val="left" w:pos="992"/>
        </w:tabs>
        <w:spacing w:after="0" w:line="240" w:lineRule="auto"/>
        <w:ind w:firstLine="720"/>
        <w:jc w:val="both"/>
        <w:rPr>
          <w:rFonts w:ascii="Arial" w:hAnsi="Arial" w:cs="Arial"/>
          <w:color w:val="000000" w:themeColor="text1"/>
          <w:sz w:val="20"/>
          <w:szCs w:val="20"/>
        </w:rPr>
      </w:pPr>
      <w:bookmarkStart w:id="44" w:name="bookmark43"/>
      <w:bookmarkEnd w:id="44"/>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Các Cục Thuế thuộc đối tượng kiểm</w:t>
      </w:r>
      <w:r w:rsidR="0004454F">
        <w:rPr>
          <w:rFonts w:ascii="Arial" w:hAnsi="Arial" w:cs="Arial"/>
          <w:color w:val="000000" w:themeColor="text1"/>
          <w:sz w:val="20"/>
          <w:szCs w:val="20"/>
        </w:rPr>
        <w:t xml:space="preserve"> tra</w:t>
      </w:r>
      <w:r w:rsidR="005D1793" w:rsidRPr="00AC2D6F">
        <w:rPr>
          <w:rFonts w:ascii="Arial" w:hAnsi="Arial" w:cs="Arial"/>
          <w:color w:val="000000" w:themeColor="text1"/>
          <w:sz w:val="20"/>
          <w:szCs w:val="20"/>
        </w:rPr>
        <w:t>: Hoàn thiện báo cáo; chuẩn bị tài liệu có liên quan đến nội dung kiểm tra, cung cấp hồ sơ, tài liệu liên quan theo yêu cầu của Đoàn kiểm</w:t>
      </w:r>
      <w:r w:rsidR="0004454F">
        <w:rPr>
          <w:rFonts w:ascii="Arial" w:hAnsi="Arial" w:cs="Arial"/>
          <w:color w:val="000000" w:themeColor="text1"/>
          <w:sz w:val="20"/>
          <w:szCs w:val="20"/>
        </w:rPr>
        <w:t xml:space="preserve"> tra</w:t>
      </w:r>
      <w:r w:rsidR="005304AC">
        <w:rPr>
          <w:rFonts w:ascii="Arial" w:hAnsi="Arial" w:cs="Arial"/>
          <w:color w:val="000000" w:themeColor="text1"/>
          <w:sz w:val="20"/>
          <w:szCs w:val="20"/>
        </w:rPr>
        <w:t>; bố trí làm việc với Đoàn kiểm tra.</w:t>
      </w:r>
    </w:p>
    <w:p w:rsidR="002A3867" w:rsidRDefault="005304AC" w:rsidP="005304AC">
      <w:pPr>
        <w:pStyle w:val="BodyText"/>
        <w:tabs>
          <w:tab w:val="left" w:pos="992"/>
        </w:tabs>
        <w:spacing w:after="0" w:line="240" w:lineRule="auto"/>
        <w:jc w:val="center"/>
        <w:rPr>
          <w:rFonts w:ascii="Arial" w:hAnsi="Arial" w:cs="Arial"/>
          <w:iCs/>
          <w:color w:val="000000" w:themeColor="text1"/>
          <w:sz w:val="20"/>
          <w:szCs w:val="20"/>
          <w:vertAlign w:val="superscript"/>
        </w:rPr>
      </w:pPr>
      <w:r w:rsidRPr="005304AC">
        <w:rPr>
          <w:rFonts w:ascii="Arial" w:hAnsi="Arial" w:cs="Arial"/>
          <w:iCs/>
          <w:color w:val="000000" w:themeColor="text1"/>
          <w:sz w:val="20"/>
          <w:szCs w:val="20"/>
          <w:vertAlign w:val="superscript"/>
        </w:rPr>
        <w:t>________________________</w:t>
      </w:r>
    </w:p>
    <w:p w:rsidR="005304AC" w:rsidRPr="005304AC" w:rsidRDefault="005304AC" w:rsidP="005304AC">
      <w:pPr>
        <w:pStyle w:val="BodyText"/>
        <w:tabs>
          <w:tab w:val="left" w:pos="992"/>
        </w:tabs>
        <w:spacing w:after="0" w:line="240" w:lineRule="auto"/>
        <w:jc w:val="center"/>
        <w:rPr>
          <w:rFonts w:ascii="Arial" w:hAnsi="Arial" w:cs="Arial"/>
          <w:iCs/>
          <w:color w:val="000000" w:themeColor="text1"/>
          <w:sz w:val="20"/>
          <w:szCs w:val="20"/>
          <w:vertAlign w:val="superscript"/>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AC2D6F" w:rsidRPr="00AC2D6F" w:rsidTr="0055410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40FA" w:rsidRPr="00AC2D6F" w:rsidRDefault="005304AC" w:rsidP="005304AC">
            <w:pPr>
              <w:jc w:val="center"/>
              <w:rPr>
                <w:rFonts w:ascii="Arial" w:hAnsi="Arial" w:cs="Arial"/>
                <w:color w:val="000000" w:themeColor="text1"/>
                <w:sz w:val="20"/>
                <w:szCs w:val="20"/>
              </w:rPr>
            </w:pPr>
            <w:r>
              <w:rPr>
                <w:rFonts w:ascii="Arial" w:hAnsi="Arial" w:cs="Arial"/>
                <w:color w:val="000000" w:themeColor="text1"/>
                <w:sz w:val="20"/>
                <w:szCs w:val="20"/>
              </w:rPr>
              <w:t>TỔNG CỤC THUẾ</w:t>
            </w:r>
            <w:r w:rsidR="008540FA" w:rsidRPr="00AC2D6F">
              <w:rPr>
                <w:rFonts w:ascii="Arial" w:hAnsi="Arial" w:cs="Arial"/>
                <w:color w:val="000000" w:themeColor="text1"/>
                <w:sz w:val="20"/>
                <w:szCs w:val="20"/>
              </w:rPr>
              <w:t xml:space="preserve"> </w:t>
            </w:r>
            <w:r w:rsidR="008540FA" w:rsidRPr="00AC2D6F">
              <w:rPr>
                <w:rFonts w:ascii="Arial" w:hAnsi="Arial" w:cs="Arial"/>
                <w:b/>
                <w:bCs/>
                <w:color w:val="000000" w:themeColor="text1"/>
                <w:sz w:val="20"/>
                <w:szCs w:val="20"/>
              </w:rPr>
              <w:br/>
              <w:t>CỤC THUẾ</w:t>
            </w:r>
            <w:r>
              <w:rPr>
                <w:rFonts w:ascii="Arial" w:hAnsi="Arial" w:cs="Arial"/>
                <w:b/>
                <w:bCs/>
                <w:color w:val="000000" w:themeColor="text1"/>
                <w:sz w:val="20"/>
                <w:szCs w:val="20"/>
              </w:rPr>
              <w:t>/ CHI CỤC THUẾ</w:t>
            </w:r>
            <w:r w:rsidR="008540FA" w:rsidRPr="00AC2D6F">
              <w:rPr>
                <w:rFonts w:ascii="Arial" w:hAnsi="Arial" w:cs="Arial"/>
                <w:b/>
                <w:bCs/>
                <w:color w:val="000000" w:themeColor="text1"/>
                <w:sz w:val="20"/>
                <w:szCs w:val="20"/>
              </w:rPr>
              <w:br/>
            </w:r>
            <w:r w:rsidR="008540FA" w:rsidRPr="00AC2D6F">
              <w:rPr>
                <w:rFonts w:ascii="Arial" w:hAnsi="Arial" w:cs="Arial"/>
                <w:bCs/>
                <w:color w:val="000000" w:themeColor="text1"/>
                <w:sz w:val="20"/>
                <w:szCs w:val="20"/>
                <w:vertAlign w:val="superscript"/>
              </w:rPr>
              <w:t>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540FA" w:rsidRPr="00AC2D6F" w:rsidRDefault="008540FA" w:rsidP="0055410D">
            <w:pPr>
              <w:jc w:val="center"/>
              <w:rPr>
                <w:rFonts w:ascii="Arial" w:hAnsi="Arial" w:cs="Arial"/>
                <w:color w:val="000000" w:themeColor="text1"/>
                <w:sz w:val="20"/>
                <w:szCs w:val="20"/>
              </w:rPr>
            </w:pPr>
            <w:r w:rsidRPr="00AC2D6F">
              <w:rPr>
                <w:rFonts w:ascii="Arial" w:hAnsi="Arial" w:cs="Arial"/>
                <w:b/>
                <w:bCs/>
                <w:color w:val="000000" w:themeColor="text1"/>
                <w:sz w:val="20"/>
                <w:szCs w:val="20"/>
              </w:rPr>
              <w:t>CỘNG HÒA XÃ HỘI CHỦ NGHĨA VIỆT NAM</w:t>
            </w:r>
            <w:r w:rsidRPr="00AC2D6F">
              <w:rPr>
                <w:rFonts w:ascii="Arial" w:hAnsi="Arial" w:cs="Arial"/>
                <w:b/>
                <w:bCs/>
                <w:color w:val="000000" w:themeColor="text1"/>
                <w:sz w:val="20"/>
                <w:szCs w:val="20"/>
              </w:rPr>
              <w:br/>
              <w:t xml:space="preserve">Độc lập - Tự do - Hạnh phúc </w:t>
            </w:r>
            <w:r w:rsidRPr="00AC2D6F">
              <w:rPr>
                <w:rFonts w:ascii="Arial" w:hAnsi="Arial" w:cs="Arial"/>
                <w:b/>
                <w:bCs/>
                <w:color w:val="000000" w:themeColor="text1"/>
                <w:sz w:val="20"/>
                <w:szCs w:val="20"/>
              </w:rPr>
              <w:br/>
            </w:r>
            <w:r w:rsidRPr="00AC2D6F">
              <w:rPr>
                <w:rFonts w:ascii="Arial" w:hAnsi="Arial" w:cs="Arial"/>
                <w:bCs/>
                <w:color w:val="000000" w:themeColor="text1"/>
                <w:sz w:val="20"/>
                <w:szCs w:val="20"/>
                <w:vertAlign w:val="superscript"/>
              </w:rPr>
              <w:t>______________________</w:t>
            </w:r>
          </w:p>
        </w:tc>
      </w:tr>
      <w:tr w:rsidR="00E31BCB" w:rsidRPr="00AC2D6F" w:rsidTr="0055410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540FA" w:rsidRPr="00AC2D6F" w:rsidRDefault="005304AC" w:rsidP="0055410D">
            <w:pPr>
              <w:jc w:val="center"/>
              <w:rPr>
                <w:rFonts w:ascii="Arial" w:hAnsi="Arial" w:cs="Arial"/>
                <w:color w:val="000000" w:themeColor="text1"/>
                <w:sz w:val="20"/>
                <w:szCs w:val="20"/>
              </w:rPr>
            </w:pPr>
            <w:r>
              <w:rPr>
                <w:rFonts w:ascii="Arial" w:hAnsi="Arial" w:cs="Arial"/>
                <w:color w:val="000000" w:themeColor="text1"/>
                <w:sz w:val="20"/>
                <w:szCs w:val="20"/>
              </w:rPr>
              <w:lastRenderedPageBreak/>
              <w:t>Số:   /BC-CT/CCT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540FA" w:rsidRPr="00AC2D6F" w:rsidRDefault="005304AC" w:rsidP="0055410D">
            <w:pPr>
              <w:jc w:val="center"/>
              <w:rPr>
                <w:rFonts w:ascii="Arial" w:hAnsi="Arial" w:cs="Arial"/>
                <w:color w:val="000000" w:themeColor="text1"/>
                <w:sz w:val="20"/>
                <w:szCs w:val="20"/>
              </w:rPr>
            </w:pPr>
            <w:r>
              <w:rPr>
                <w:rFonts w:ascii="Arial" w:hAnsi="Arial" w:cs="Arial"/>
                <w:color w:val="000000" w:themeColor="text1"/>
                <w:sz w:val="20"/>
                <w:szCs w:val="20"/>
              </w:rPr>
              <w:t>....., ngày      tháng     năm 2024</w:t>
            </w:r>
          </w:p>
        </w:tc>
      </w:tr>
    </w:tbl>
    <w:p w:rsidR="008540FA" w:rsidRDefault="008540FA" w:rsidP="002A3867">
      <w:pPr>
        <w:pStyle w:val="Bodytext20"/>
        <w:spacing w:after="0"/>
        <w:jc w:val="center"/>
        <w:rPr>
          <w:rFonts w:ascii="Arial" w:hAnsi="Arial" w:cs="Arial"/>
          <w:color w:val="000000" w:themeColor="text1"/>
        </w:rPr>
      </w:pPr>
    </w:p>
    <w:p w:rsidR="002443F7" w:rsidRPr="00AC2D6F" w:rsidRDefault="002443F7" w:rsidP="002A3867">
      <w:pPr>
        <w:pStyle w:val="Bodytext20"/>
        <w:spacing w:after="0"/>
        <w:jc w:val="center"/>
        <w:rPr>
          <w:rFonts w:ascii="Arial" w:hAnsi="Arial" w:cs="Arial"/>
          <w:color w:val="000000" w:themeColor="text1"/>
        </w:rPr>
      </w:pPr>
    </w:p>
    <w:p w:rsidR="001A4C7B" w:rsidRPr="00AC2D6F" w:rsidRDefault="008540FA" w:rsidP="002A3867">
      <w:pPr>
        <w:pStyle w:val="Bodytext20"/>
        <w:spacing w:after="0"/>
        <w:jc w:val="center"/>
        <w:rPr>
          <w:rFonts w:ascii="Arial" w:hAnsi="Arial" w:cs="Arial"/>
          <w:color w:val="000000" w:themeColor="text1"/>
        </w:rPr>
      </w:pPr>
      <w:r w:rsidRPr="00AC2D6F">
        <w:rPr>
          <w:rFonts w:ascii="Arial" w:hAnsi="Arial" w:cs="Arial"/>
          <w:color w:val="000000" w:themeColor="text1"/>
        </w:rPr>
        <w:t xml:space="preserve"> </w:t>
      </w:r>
      <w:r w:rsidR="002443F7">
        <w:rPr>
          <w:rFonts w:ascii="Arial" w:hAnsi="Arial" w:cs="Arial"/>
          <w:color w:val="000000" w:themeColor="text1"/>
        </w:rPr>
        <w:t>(ĐỀ</w:t>
      </w:r>
      <w:r w:rsidR="005D1793" w:rsidRPr="00AC2D6F">
        <w:rPr>
          <w:rFonts w:ascii="Arial" w:hAnsi="Arial" w:cs="Arial"/>
          <w:color w:val="000000" w:themeColor="text1"/>
        </w:rPr>
        <w:t xml:space="preserve"> CƯƠNG) BÁO CÁO</w:t>
      </w:r>
    </w:p>
    <w:p w:rsidR="001A4C7B" w:rsidRDefault="005D1793" w:rsidP="002443F7">
      <w:pPr>
        <w:pStyle w:val="Bodytext20"/>
        <w:spacing w:after="0"/>
        <w:jc w:val="center"/>
        <w:rPr>
          <w:rFonts w:ascii="Arial" w:hAnsi="Arial" w:cs="Arial"/>
          <w:color w:val="000000" w:themeColor="text1"/>
        </w:rPr>
      </w:pPr>
      <w:r w:rsidRPr="00AC2D6F">
        <w:rPr>
          <w:rFonts w:ascii="Arial" w:hAnsi="Arial" w:cs="Arial"/>
          <w:color w:val="000000" w:themeColor="text1"/>
        </w:rPr>
        <w:t>V/v thực hiện công tác cải cách hành chính và kiểm soát thủ tục hành chính</w:t>
      </w:r>
    </w:p>
    <w:p w:rsidR="002443F7" w:rsidRPr="002443F7" w:rsidRDefault="002443F7" w:rsidP="002443F7">
      <w:pPr>
        <w:pStyle w:val="Bodytext20"/>
        <w:spacing w:after="0"/>
        <w:jc w:val="center"/>
        <w:rPr>
          <w:rFonts w:ascii="Arial" w:hAnsi="Arial" w:cs="Arial"/>
          <w:b w:val="0"/>
          <w:color w:val="000000" w:themeColor="text1"/>
          <w:vertAlign w:val="superscript"/>
        </w:rPr>
      </w:pPr>
      <w:r w:rsidRPr="002443F7">
        <w:rPr>
          <w:rFonts w:ascii="Arial" w:hAnsi="Arial" w:cs="Arial"/>
          <w:b w:val="0"/>
          <w:color w:val="000000" w:themeColor="text1"/>
          <w:vertAlign w:val="superscript"/>
        </w:rPr>
        <w:t>__________________</w:t>
      </w:r>
    </w:p>
    <w:p w:rsidR="001A4C7B" w:rsidRPr="00AC2D6F" w:rsidRDefault="005D1793" w:rsidP="002A3867">
      <w:pPr>
        <w:pStyle w:val="BodyText"/>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Kính gửi: Tổng cục Thuế (Văn phòng)</w:t>
      </w:r>
    </w:p>
    <w:p w:rsidR="008540FA" w:rsidRPr="00AC2D6F" w:rsidRDefault="008540FA" w:rsidP="002A3867">
      <w:pPr>
        <w:pStyle w:val="BodyText"/>
        <w:spacing w:after="0" w:line="240" w:lineRule="auto"/>
        <w:ind w:firstLine="0"/>
        <w:jc w:val="center"/>
        <w:rPr>
          <w:rFonts w:ascii="Arial" w:hAnsi="Arial" w:cs="Arial"/>
          <w:color w:val="000000" w:themeColor="text1"/>
          <w:sz w:val="20"/>
          <w:szCs w:val="20"/>
        </w:rPr>
      </w:pPr>
    </w:p>
    <w:p w:rsidR="001A4C7B"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 xml:space="preserve">Căn cứ Quyết định </w:t>
      </w:r>
      <w:r w:rsidR="00743981" w:rsidRPr="00AC2D6F">
        <w:rPr>
          <w:rFonts w:ascii="Arial" w:hAnsi="Arial" w:cs="Arial"/>
          <w:color w:val="000000" w:themeColor="text1"/>
          <w:sz w:val="20"/>
          <w:szCs w:val="20"/>
        </w:rPr>
        <w:t>số</w:t>
      </w:r>
      <w:r w:rsidRPr="00AC2D6F">
        <w:rPr>
          <w:rFonts w:ascii="Arial" w:hAnsi="Arial" w:cs="Arial"/>
          <w:color w:val="000000" w:themeColor="text1"/>
          <w:sz w:val="20"/>
          <w:szCs w:val="20"/>
        </w:rPr>
        <w:t xml:space="preserve"> /QĐ-TCT ngày / /2024 của Tổng cục trưởng Tổng cục Thuế về việc... Cục Thuế/Chi cục Thuế..., Cục Thuế/Chi cục thuế báo cáo Tổng cục việc thực hiện các công việc trên, như sau:</w:t>
      </w:r>
    </w:p>
    <w:p w:rsidR="001A4C7B"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 xml:space="preserve">(Một </w:t>
      </w:r>
      <w:r w:rsidR="00743981" w:rsidRPr="00AC2D6F">
        <w:rPr>
          <w:rFonts w:ascii="Arial" w:hAnsi="Arial" w:cs="Arial"/>
          <w:color w:val="000000" w:themeColor="text1"/>
          <w:sz w:val="20"/>
          <w:szCs w:val="20"/>
        </w:rPr>
        <w:t>số</w:t>
      </w:r>
      <w:r w:rsidRPr="00AC2D6F">
        <w:rPr>
          <w:rFonts w:ascii="Arial" w:hAnsi="Arial" w:cs="Arial"/>
          <w:color w:val="000000" w:themeColor="text1"/>
          <w:sz w:val="20"/>
          <w:szCs w:val="20"/>
        </w:rPr>
        <w:t xml:space="preserve"> nét khái quát:....).</w:t>
      </w:r>
    </w:p>
    <w:p w:rsidR="001A4C7B" w:rsidRPr="00AC2D6F" w:rsidRDefault="002443F7" w:rsidP="00C31ABD">
      <w:pPr>
        <w:pStyle w:val="Bodytext20"/>
        <w:spacing w:after="120"/>
        <w:ind w:firstLine="720"/>
        <w:jc w:val="both"/>
        <w:rPr>
          <w:rFonts w:ascii="Arial" w:hAnsi="Arial" w:cs="Arial"/>
          <w:color w:val="000000" w:themeColor="text1"/>
        </w:rPr>
      </w:pPr>
      <w:r>
        <w:rPr>
          <w:rFonts w:ascii="Arial" w:hAnsi="Arial" w:cs="Arial"/>
          <w:color w:val="000000" w:themeColor="text1"/>
        </w:rPr>
        <w:t>1. V</w:t>
      </w:r>
      <w:r w:rsidR="005D1793" w:rsidRPr="00AC2D6F">
        <w:rPr>
          <w:rFonts w:ascii="Arial" w:hAnsi="Arial" w:cs="Arial"/>
          <w:color w:val="000000" w:themeColor="text1"/>
        </w:rPr>
        <w:t>ề công tác chỉ đạo điều hành.</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45" w:name="bookmark44"/>
      <w:bookmarkEnd w:id="45"/>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Nêu ngắn gọn công tác triển khai kế hoạch cải cách và kiểm soát thủ tục hành chính, các nội dung cơ bản đã thực hiện tại đơn vị trong thời kỳ kiểm tra, kết quả và thành tích đạt được (nếu có).</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46" w:name="bookmark45"/>
      <w:bookmarkEnd w:id="46"/>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Việc áp dụng các sáng kiến trong công tác cải cách hành chính.</w:t>
      </w:r>
    </w:p>
    <w:p w:rsidR="001A4C7B" w:rsidRPr="00AC2D6F" w:rsidRDefault="00737D88" w:rsidP="00C31ABD">
      <w:pPr>
        <w:pStyle w:val="BodyText"/>
        <w:tabs>
          <w:tab w:val="left" w:pos="1006"/>
        </w:tabs>
        <w:spacing w:after="120" w:line="240" w:lineRule="auto"/>
        <w:ind w:firstLine="720"/>
        <w:jc w:val="both"/>
        <w:rPr>
          <w:rFonts w:ascii="Arial" w:hAnsi="Arial" w:cs="Arial"/>
          <w:color w:val="000000" w:themeColor="text1"/>
          <w:sz w:val="20"/>
          <w:szCs w:val="20"/>
        </w:rPr>
      </w:pPr>
      <w:bookmarkStart w:id="47" w:name="bookmark46"/>
      <w:bookmarkEnd w:id="47"/>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Việc chấp hành chế độ báo cáo cải cách hành chính và kiểm soát thủ tục hành chính.</w:t>
      </w:r>
    </w:p>
    <w:p w:rsidR="001A4C7B" w:rsidRPr="00AC2D6F" w:rsidRDefault="00737D88" w:rsidP="00C31ABD">
      <w:pPr>
        <w:pStyle w:val="Bodytext20"/>
        <w:tabs>
          <w:tab w:val="left" w:pos="1134"/>
        </w:tabs>
        <w:spacing w:after="120"/>
        <w:ind w:firstLine="720"/>
        <w:jc w:val="both"/>
        <w:rPr>
          <w:rFonts w:ascii="Arial" w:hAnsi="Arial" w:cs="Arial"/>
          <w:color w:val="000000" w:themeColor="text1"/>
        </w:rPr>
      </w:pPr>
      <w:bookmarkStart w:id="48" w:name="bookmark47"/>
      <w:bookmarkEnd w:id="48"/>
      <w:r w:rsidRPr="00AC2D6F">
        <w:rPr>
          <w:rFonts w:ascii="Arial" w:hAnsi="Arial" w:cs="Arial"/>
          <w:color w:val="000000" w:themeColor="text1"/>
        </w:rPr>
        <w:t>2.</w:t>
      </w:r>
      <w:r w:rsidR="00A50C26" w:rsidRPr="00AC2D6F">
        <w:rPr>
          <w:rFonts w:ascii="Arial" w:hAnsi="Arial" w:cs="Arial"/>
          <w:color w:val="000000" w:themeColor="text1"/>
        </w:rPr>
        <w:t xml:space="preserve"> </w:t>
      </w:r>
      <w:r w:rsidR="002443F7">
        <w:rPr>
          <w:rFonts w:ascii="Arial" w:hAnsi="Arial" w:cs="Arial"/>
          <w:color w:val="000000" w:themeColor="text1"/>
        </w:rPr>
        <w:t>V</w:t>
      </w:r>
      <w:r w:rsidR="005D1793" w:rsidRPr="00AC2D6F">
        <w:rPr>
          <w:rFonts w:ascii="Arial" w:hAnsi="Arial" w:cs="Arial"/>
          <w:color w:val="000000" w:themeColor="text1"/>
        </w:rPr>
        <w:t>ề việc niêm yết công khai TTHC.</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49" w:name="bookmark48"/>
      <w:bookmarkEnd w:id="49"/>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Nêu các hình thức niêm yết được thực hiện tại đơn vị. Ví dụ như: Website, tại trụ sở...</w:t>
      </w:r>
    </w:p>
    <w:p w:rsidR="001A4C7B" w:rsidRPr="00AC2D6F" w:rsidRDefault="00737D88" w:rsidP="00C31ABD">
      <w:pPr>
        <w:pStyle w:val="BodyText"/>
        <w:tabs>
          <w:tab w:val="left" w:pos="1019"/>
        </w:tabs>
        <w:spacing w:after="120" w:line="240" w:lineRule="auto"/>
        <w:ind w:firstLine="720"/>
        <w:jc w:val="both"/>
        <w:rPr>
          <w:rFonts w:ascii="Arial" w:hAnsi="Arial" w:cs="Arial"/>
          <w:color w:val="000000" w:themeColor="text1"/>
          <w:sz w:val="20"/>
          <w:szCs w:val="20"/>
        </w:rPr>
      </w:pPr>
      <w:bookmarkStart w:id="50" w:name="bookmark49"/>
      <w:bookmarkEnd w:id="50"/>
      <w:r w:rsidRPr="00AC2D6F">
        <w:rPr>
          <w:rFonts w:ascii="Arial" w:hAnsi="Arial" w:cs="Arial"/>
          <w:color w:val="000000" w:themeColor="text1"/>
          <w:sz w:val="20"/>
          <w:szCs w:val="20"/>
        </w:rPr>
        <w:t xml:space="preserve">-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lượng thủ tục được niêm yết.</w:t>
      </w:r>
    </w:p>
    <w:p w:rsidR="001A4C7B" w:rsidRPr="00AC2D6F" w:rsidRDefault="00737D88" w:rsidP="00C31ABD">
      <w:pPr>
        <w:pStyle w:val="BodyText"/>
        <w:tabs>
          <w:tab w:val="left" w:pos="1019"/>
        </w:tabs>
        <w:spacing w:after="120" w:line="240" w:lineRule="auto"/>
        <w:ind w:firstLine="720"/>
        <w:jc w:val="both"/>
        <w:rPr>
          <w:rFonts w:ascii="Arial" w:hAnsi="Arial" w:cs="Arial"/>
          <w:color w:val="000000" w:themeColor="text1"/>
          <w:sz w:val="20"/>
          <w:szCs w:val="20"/>
        </w:rPr>
      </w:pPr>
      <w:bookmarkStart w:id="51" w:name="bookmark50"/>
      <w:bookmarkEnd w:id="51"/>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Cách thức và nội dung niêm yết.</w:t>
      </w:r>
    </w:p>
    <w:p w:rsidR="001A4C7B" w:rsidRPr="00AC2D6F" w:rsidRDefault="00737D88" w:rsidP="00C31ABD">
      <w:pPr>
        <w:pStyle w:val="Bodytext20"/>
        <w:tabs>
          <w:tab w:val="left" w:pos="1114"/>
        </w:tabs>
        <w:spacing w:after="120"/>
        <w:ind w:firstLine="720"/>
        <w:jc w:val="both"/>
        <w:rPr>
          <w:rFonts w:ascii="Arial" w:hAnsi="Arial" w:cs="Arial"/>
          <w:color w:val="000000" w:themeColor="text1"/>
        </w:rPr>
      </w:pPr>
      <w:bookmarkStart w:id="52" w:name="bookmark51"/>
      <w:bookmarkEnd w:id="52"/>
      <w:r w:rsidRPr="00AC2D6F">
        <w:rPr>
          <w:rFonts w:ascii="Arial" w:hAnsi="Arial" w:cs="Arial"/>
          <w:color w:val="000000" w:themeColor="text1"/>
        </w:rPr>
        <w:t>3.</w:t>
      </w:r>
      <w:r w:rsidR="00A50C26" w:rsidRPr="00AC2D6F">
        <w:rPr>
          <w:rFonts w:ascii="Arial" w:hAnsi="Arial" w:cs="Arial"/>
          <w:color w:val="000000" w:themeColor="text1"/>
        </w:rPr>
        <w:t xml:space="preserve"> </w:t>
      </w:r>
      <w:r w:rsidR="002443F7">
        <w:rPr>
          <w:rFonts w:ascii="Arial" w:hAnsi="Arial" w:cs="Arial"/>
          <w:color w:val="000000" w:themeColor="text1"/>
        </w:rPr>
        <w:t>V</w:t>
      </w:r>
      <w:r w:rsidR="005D1793" w:rsidRPr="00AC2D6F">
        <w:rPr>
          <w:rFonts w:ascii="Arial" w:hAnsi="Arial" w:cs="Arial"/>
          <w:color w:val="000000" w:themeColor="text1"/>
        </w:rPr>
        <w:t>ề việc tiếp nhận và giải quyết TTHC.</w:t>
      </w:r>
    </w:p>
    <w:p w:rsidR="001A4C7B" w:rsidRPr="00AC2D6F" w:rsidRDefault="00737D88" w:rsidP="00C31ABD">
      <w:pPr>
        <w:pStyle w:val="BodyText"/>
        <w:tabs>
          <w:tab w:val="left" w:pos="1014"/>
        </w:tabs>
        <w:spacing w:after="120" w:line="240" w:lineRule="auto"/>
        <w:ind w:firstLine="720"/>
        <w:jc w:val="both"/>
        <w:rPr>
          <w:rFonts w:ascii="Arial" w:hAnsi="Arial" w:cs="Arial"/>
          <w:color w:val="000000" w:themeColor="text1"/>
          <w:sz w:val="20"/>
          <w:szCs w:val="20"/>
        </w:rPr>
      </w:pPr>
      <w:bookmarkStart w:id="53" w:name="bookmark52"/>
      <w:bookmarkEnd w:id="53"/>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Tổng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hồ sơ yêu cầu giải quyết TTHC trong kỳ báo cáo, trong đó: </w:t>
      </w:r>
      <w:r w:rsidR="00743981" w:rsidRPr="00AC2D6F">
        <w:rPr>
          <w:rFonts w:ascii="Arial" w:hAnsi="Arial" w:cs="Arial"/>
          <w:color w:val="000000" w:themeColor="text1"/>
          <w:sz w:val="20"/>
          <w:szCs w:val="20"/>
        </w:rPr>
        <w:t>số</w:t>
      </w:r>
      <w:r w:rsidR="002443F7">
        <w:rPr>
          <w:rFonts w:ascii="Arial" w:hAnsi="Arial" w:cs="Arial"/>
          <w:color w:val="000000" w:themeColor="text1"/>
          <w:sz w:val="20"/>
          <w:szCs w:val="20"/>
        </w:rPr>
        <w:t xml:space="preserve"> hồ sơ mới tiếp nhậ</w:t>
      </w:r>
      <w:r w:rsidR="005D1793" w:rsidRPr="00AC2D6F">
        <w:rPr>
          <w:rFonts w:ascii="Arial" w:hAnsi="Arial" w:cs="Arial"/>
          <w:color w:val="000000" w:themeColor="text1"/>
          <w:sz w:val="20"/>
          <w:szCs w:val="20"/>
        </w:rPr>
        <w:t xml:space="preserve">n; </w:t>
      </w:r>
      <w:r w:rsidR="002443F7">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hồ sơ từ kỳ báo cáo trước chuyển qua; </w:t>
      </w:r>
      <w:r w:rsidR="002443F7">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hồ sơ đã giải quyết (trong đó: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hồ sơ giải quyết đúng hạn; </w:t>
      </w:r>
      <w:r w:rsidR="002443F7">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hồ sơ giải quyết trễ hạn); </w:t>
      </w:r>
      <w:r w:rsidR="002443F7">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hồ sơ đang giải quyết, trong đó: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hồ sơ chưa đến hạn; </w:t>
      </w:r>
      <w:r w:rsidR="00743981" w:rsidRPr="00AC2D6F">
        <w:rPr>
          <w:rFonts w:ascii="Arial" w:hAnsi="Arial" w:cs="Arial"/>
          <w:color w:val="000000" w:themeColor="text1"/>
          <w:sz w:val="20"/>
          <w:szCs w:val="20"/>
        </w:rPr>
        <w:t xml:space="preserve">số </w:t>
      </w:r>
      <w:r w:rsidR="005D1793" w:rsidRPr="00AC2D6F">
        <w:rPr>
          <w:rFonts w:ascii="Arial" w:hAnsi="Arial" w:cs="Arial"/>
          <w:color w:val="000000" w:themeColor="text1"/>
          <w:sz w:val="20"/>
          <w:szCs w:val="20"/>
        </w:rPr>
        <w:t>hồ sơ đã quá hạn. Ghi rõ nguyên nhân trễ hạn.</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54" w:name="bookmark53"/>
      <w:bookmarkEnd w:id="54"/>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Kết quả giải quyết TTHC đối với nhóm TTHC về TNCN (kê khai, miễn, giảm, hoàn).</w:t>
      </w:r>
    </w:p>
    <w:p w:rsidR="002A3867"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 xml:space="preserve">(Chi tiết theo </w:t>
      </w:r>
      <w:r w:rsidR="002443F7">
        <w:rPr>
          <w:rFonts w:ascii="Arial" w:hAnsi="Arial" w:cs="Arial"/>
          <w:color w:val="000000" w:themeColor="text1"/>
          <w:sz w:val="20"/>
          <w:szCs w:val="20"/>
        </w:rPr>
        <w:t>Mẫu</w:t>
      </w:r>
      <w:r w:rsidRPr="00AC2D6F">
        <w:rPr>
          <w:rFonts w:ascii="Arial" w:hAnsi="Arial" w:cs="Arial"/>
          <w:color w:val="000000" w:themeColor="text1"/>
          <w:sz w:val="20"/>
          <w:szCs w:val="20"/>
        </w:rPr>
        <w:t xml:space="preserve"> biểu </w:t>
      </w:r>
      <w:r w:rsidR="00743981" w:rsidRPr="00AC2D6F">
        <w:rPr>
          <w:rFonts w:ascii="Arial" w:hAnsi="Arial" w:cs="Arial"/>
          <w:color w:val="000000" w:themeColor="text1"/>
          <w:sz w:val="20"/>
          <w:szCs w:val="20"/>
        </w:rPr>
        <w:t>số</w:t>
      </w:r>
      <w:r w:rsidRPr="00AC2D6F">
        <w:rPr>
          <w:rFonts w:ascii="Arial" w:hAnsi="Arial" w:cs="Arial"/>
          <w:color w:val="000000" w:themeColor="text1"/>
          <w:sz w:val="20"/>
          <w:szCs w:val="20"/>
        </w:rPr>
        <w:t xml:space="preserve"> I (a,b) đính kèm)</w:t>
      </w:r>
    </w:p>
    <w:p w:rsidR="001A4C7B" w:rsidRPr="00AC2D6F" w:rsidRDefault="00737D88" w:rsidP="00C31ABD">
      <w:pPr>
        <w:pStyle w:val="Bodytext20"/>
        <w:tabs>
          <w:tab w:val="left" w:pos="1114"/>
        </w:tabs>
        <w:spacing w:after="120"/>
        <w:ind w:firstLine="720"/>
        <w:jc w:val="both"/>
        <w:rPr>
          <w:rFonts w:ascii="Arial" w:hAnsi="Arial" w:cs="Arial"/>
          <w:color w:val="000000" w:themeColor="text1"/>
        </w:rPr>
      </w:pPr>
      <w:bookmarkStart w:id="55" w:name="bookmark54"/>
      <w:bookmarkEnd w:id="55"/>
      <w:r w:rsidRPr="00AC2D6F">
        <w:rPr>
          <w:rFonts w:ascii="Arial" w:hAnsi="Arial" w:cs="Arial"/>
          <w:color w:val="000000" w:themeColor="text1"/>
        </w:rPr>
        <w:t>4.</w:t>
      </w:r>
      <w:r w:rsidR="00A50C26" w:rsidRPr="00AC2D6F">
        <w:rPr>
          <w:rFonts w:ascii="Arial" w:hAnsi="Arial" w:cs="Arial"/>
          <w:color w:val="000000" w:themeColor="text1"/>
        </w:rPr>
        <w:t xml:space="preserve"> </w:t>
      </w:r>
      <w:r w:rsidR="00743981" w:rsidRPr="00AC2D6F">
        <w:rPr>
          <w:rFonts w:ascii="Arial" w:hAnsi="Arial" w:cs="Arial"/>
          <w:color w:val="000000" w:themeColor="text1"/>
        </w:rPr>
        <w:t>V</w:t>
      </w:r>
      <w:r w:rsidR="005D1793" w:rsidRPr="00AC2D6F">
        <w:rPr>
          <w:rFonts w:ascii="Arial" w:hAnsi="Arial" w:cs="Arial"/>
          <w:color w:val="000000" w:themeColor="text1"/>
        </w:rPr>
        <w:t>ề việc tiếp nhận và xử lý phản ánh kiến nghị.</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56" w:name="bookmark55"/>
      <w:bookmarkEnd w:id="56"/>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Các hình thức tiếp nhận phản ánh kiến nghị: Qua email, đường dây nóng, đơn vị tiếp nhận trực tiếp, hòm thư góp ý...</w:t>
      </w:r>
    </w:p>
    <w:p w:rsidR="001A4C7B" w:rsidRPr="00AC2D6F" w:rsidRDefault="00737D88" w:rsidP="00C31ABD">
      <w:pPr>
        <w:pStyle w:val="BodyText"/>
        <w:tabs>
          <w:tab w:val="left" w:pos="1003"/>
        </w:tabs>
        <w:spacing w:after="120" w:line="240" w:lineRule="auto"/>
        <w:ind w:firstLine="720"/>
        <w:jc w:val="both"/>
        <w:rPr>
          <w:rFonts w:ascii="Arial" w:hAnsi="Arial" w:cs="Arial"/>
          <w:color w:val="000000" w:themeColor="text1"/>
          <w:sz w:val="20"/>
          <w:szCs w:val="20"/>
        </w:rPr>
      </w:pPr>
      <w:bookmarkStart w:id="57" w:name="bookmark56"/>
      <w:bookmarkEnd w:id="57"/>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Tổng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phản ánh, kiến nghị đã tiếp nhận trong kỳ báo cáo, trong đó: </w:t>
      </w:r>
      <w:r w:rsidR="00743981" w:rsidRPr="00AC2D6F">
        <w:rPr>
          <w:rFonts w:ascii="Arial" w:hAnsi="Arial" w:cs="Arial"/>
          <w:color w:val="000000" w:themeColor="text1"/>
          <w:sz w:val="20"/>
          <w:szCs w:val="20"/>
        </w:rPr>
        <w:t>số</w:t>
      </w:r>
      <w:r w:rsidR="007A60D9">
        <w:rPr>
          <w:rFonts w:ascii="Arial" w:hAnsi="Arial" w:cs="Arial"/>
          <w:color w:val="000000" w:themeColor="text1"/>
          <w:sz w:val="20"/>
          <w:szCs w:val="20"/>
        </w:rPr>
        <w:t xml:space="preserve"> phản ánh, kiến nghị về quy</w:t>
      </w:r>
      <w:r w:rsidR="005D1793" w:rsidRPr="00AC2D6F">
        <w:rPr>
          <w:rFonts w:ascii="Arial" w:hAnsi="Arial" w:cs="Arial"/>
          <w:color w:val="000000" w:themeColor="text1"/>
          <w:sz w:val="20"/>
          <w:szCs w:val="20"/>
        </w:rPr>
        <w:t xml:space="preserve"> định hành chính (không bao gồm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vướng mắc về thực hiện chính sách thuế);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phản ánh, kiến nghị về hành vi hành chính.</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58" w:name="bookmark57"/>
      <w:bookmarkEnd w:id="58"/>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Tình hình, kết quả xử lý: </w:t>
      </w:r>
      <w:r w:rsidR="002443F7">
        <w:rPr>
          <w:rFonts w:ascii="Arial" w:hAnsi="Arial" w:cs="Arial"/>
          <w:color w:val="000000" w:themeColor="text1"/>
          <w:sz w:val="20"/>
          <w:szCs w:val="20"/>
        </w:rPr>
        <w:t>S</w:t>
      </w:r>
      <w:r w:rsidR="00743981" w:rsidRPr="00AC2D6F">
        <w:rPr>
          <w:rFonts w:ascii="Arial" w:hAnsi="Arial" w:cs="Arial"/>
          <w:color w:val="000000" w:themeColor="text1"/>
          <w:sz w:val="20"/>
          <w:szCs w:val="20"/>
        </w:rPr>
        <w:t>ố</w:t>
      </w:r>
      <w:r w:rsidR="005D1793" w:rsidRPr="00AC2D6F">
        <w:rPr>
          <w:rFonts w:ascii="Arial" w:hAnsi="Arial" w:cs="Arial"/>
          <w:color w:val="000000" w:themeColor="text1"/>
          <w:sz w:val="20"/>
          <w:szCs w:val="20"/>
        </w:rPr>
        <w:t xml:space="preserve"> phản ánh, kiến nghị không thuộc thẩm quyền xử lý đã chuyển cơ quan có thẩm quyền giải quyết;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phản ánh, kiến nghị đã có kết quả xử lý.</w:t>
      </w:r>
    </w:p>
    <w:p w:rsidR="001A4C7B" w:rsidRPr="00AC2D6F" w:rsidRDefault="002443F7" w:rsidP="00C31ABD">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(Chi tiết theo Mẫ</w:t>
      </w:r>
      <w:r w:rsidR="005D1793" w:rsidRPr="00AC2D6F">
        <w:rPr>
          <w:rFonts w:ascii="Arial" w:hAnsi="Arial" w:cs="Arial"/>
          <w:color w:val="000000" w:themeColor="text1"/>
          <w:sz w:val="20"/>
          <w:szCs w:val="20"/>
        </w:rPr>
        <w:t xml:space="preserve">u biểu </w:t>
      </w:r>
      <w:r w:rsidR="00743981" w:rsidRPr="00AC2D6F">
        <w:rPr>
          <w:rFonts w:ascii="Arial" w:hAnsi="Arial" w:cs="Arial"/>
          <w:color w:val="000000" w:themeColor="text1"/>
          <w:sz w:val="20"/>
          <w:szCs w:val="20"/>
        </w:rPr>
        <w:t xml:space="preserve">số </w:t>
      </w:r>
      <w:r w:rsidR="005D1793" w:rsidRPr="00AC2D6F">
        <w:rPr>
          <w:rFonts w:ascii="Arial" w:hAnsi="Arial" w:cs="Arial"/>
          <w:color w:val="000000" w:themeColor="text1"/>
          <w:sz w:val="20"/>
          <w:szCs w:val="20"/>
        </w:rPr>
        <w:t>II đính kèm)</w:t>
      </w:r>
    </w:p>
    <w:p w:rsidR="001A4C7B" w:rsidRPr="00AC2D6F" w:rsidRDefault="00737D88" w:rsidP="00C31ABD">
      <w:pPr>
        <w:pStyle w:val="Bodytext20"/>
        <w:tabs>
          <w:tab w:val="left" w:pos="1107"/>
        </w:tabs>
        <w:spacing w:after="120"/>
        <w:ind w:firstLine="720"/>
        <w:jc w:val="both"/>
        <w:rPr>
          <w:rFonts w:ascii="Arial" w:hAnsi="Arial" w:cs="Arial"/>
          <w:color w:val="000000" w:themeColor="text1"/>
        </w:rPr>
      </w:pPr>
      <w:bookmarkStart w:id="59" w:name="bookmark58"/>
      <w:bookmarkEnd w:id="59"/>
      <w:r w:rsidRPr="00AC2D6F">
        <w:rPr>
          <w:rFonts w:ascii="Arial" w:hAnsi="Arial" w:cs="Arial"/>
          <w:color w:val="000000" w:themeColor="text1"/>
        </w:rPr>
        <w:t>5.</w:t>
      </w:r>
      <w:r w:rsidR="00A50C26" w:rsidRPr="00AC2D6F">
        <w:rPr>
          <w:rFonts w:ascii="Arial" w:hAnsi="Arial" w:cs="Arial"/>
          <w:color w:val="000000" w:themeColor="text1"/>
        </w:rPr>
        <w:t xml:space="preserve"> </w:t>
      </w:r>
      <w:r w:rsidR="00743981" w:rsidRPr="00AC2D6F">
        <w:rPr>
          <w:rFonts w:ascii="Arial" w:hAnsi="Arial" w:cs="Arial"/>
          <w:color w:val="000000" w:themeColor="text1"/>
        </w:rPr>
        <w:t>V</w:t>
      </w:r>
      <w:r w:rsidR="005D1793" w:rsidRPr="00AC2D6F">
        <w:rPr>
          <w:rFonts w:ascii="Arial" w:hAnsi="Arial" w:cs="Arial"/>
          <w:color w:val="000000" w:themeColor="text1"/>
        </w:rPr>
        <w:t>ề việc kiểm tra thực hiện công tác giải quyết TTHC tại các đơn vị trực thuộc.</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60" w:name="bookmark59"/>
      <w:bookmarkEnd w:id="60"/>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Nêu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lần kiểm tra;</w:t>
      </w:r>
    </w:p>
    <w:p w:rsidR="001A4C7B" w:rsidRPr="00AC2D6F" w:rsidRDefault="00737D88" w:rsidP="00C31ABD">
      <w:pPr>
        <w:pStyle w:val="BodyText"/>
        <w:tabs>
          <w:tab w:val="left" w:pos="999"/>
        </w:tabs>
        <w:spacing w:after="120" w:line="240" w:lineRule="auto"/>
        <w:ind w:firstLine="720"/>
        <w:jc w:val="both"/>
        <w:rPr>
          <w:rFonts w:ascii="Arial" w:hAnsi="Arial" w:cs="Arial"/>
          <w:color w:val="000000" w:themeColor="text1"/>
          <w:sz w:val="20"/>
          <w:szCs w:val="20"/>
        </w:rPr>
      </w:pPr>
      <w:bookmarkStart w:id="61" w:name="bookmark60"/>
      <w:bookmarkEnd w:id="61"/>
      <w:r w:rsidRPr="00AC2D6F">
        <w:rPr>
          <w:rFonts w:ascii="Arial" w:hAnsi="Arial" w:cs="Arial"/>
          <w:color w:val="000000" w:themeColor="text1"/>
          <w:sz w:val="20"/>
          <w:szCs w:val="20"/>
        </w:rPr>
        <w:t xml:space="preserve">- </w:t>
      </w:r>
      <w:r w:rsidR="002443F7">
        <w:rPr>
          <w:rFonts w:ascii="Arial" w:hAnsi="Arial" w:cs="Arial"/>
          <w:color w:val="000000" w:themeColor="text1"/>
          <w:sz w:val="20"/>
          <w:szCs w:val="20"/>
        </w:rPr>
        <w:t>Kế</w:t>
      </w:r>
      <w:r w:rsidR="005D1793" w:rsidRPr="00AC2D6F">
        <w:rPr>
          <w:rFonts w:ascii="Arial" w:hAnsi="Arial" w:cs="Arial"/>
          <w:color w:val="000000" w:themeColor="text1"/>
          <w:sz w:val="20"/>
          <w:szCs w:val="20"/>
        </w:rPr>
        <w:t>t quả.</w:t>
      </w:r>
    </w:p>
    <w:p w:rsidR="001A4C7B" w:rsidRPr="00AC2D6F" w:rsidRDefault="00737D88" w:rsidP="00C31ABD">
      <w:pPr>
        <w:pStyle w:val="Bodytext20"/>
        <w:tabs>
          <w:tab w:val="left" w:pos="1114"/>
        </w:tabs>
        <w:spacing w:after="0"/>
        <w:ind w:firstLine="720"/>
        <w:jc w:val="both"/>
        <w:rPr>
          <w:rFonts w:ascii="Arial" w:hAnsi="Arial" w:cs="Arial"/>
          <w:color w:val="000000" w:themeColor="text1"/>
        </w:rPr>
      </w:pPr>
      <w:bookmarkStart w:id="62" w:name="bookmark61"/>
      <w:bookmarkEnd w:id="62"/>
      <w:r w:rsidRPr="00AC2D6F">
        <w:rPr>
          <w:rFonts w:ascii="Arial" w:hAnsi="Arial" w:cs="Arial"/>
          <w:color w:val="000000" w:themeColor="text1"/>
        </w:rPr>
        <w:t>6.</w:t>
      </w:r>
      <w:r w:rsidR="00A50C26" w:rsidRPr="00AC2D6F">
        <w:rPr>
          <w:rFonts w:ascii="Arial" w:hAnsi="Arial" w:cs="Arial"/>
          <w:color w:val="000000" w:themeColor="text1"/>
        </w:rPr>
        <w:t xml:space="preserve"> </w:t>
      </w:r>
      <w:r w:rsidR="005D1793" w:rsidRPr="00AC2D6F">
        <w:rPr>
          <w:rFonts w:ascii="Arial" w:hAnsi="Arial" w:cs="Arial"/>
          <w:color w:val="000000" w:themeColor="text1"/>
        </w:rPr>
        <w:t>Các tồn tại, vướng mắc và đề xuất kiến nghị.</w:t>
      </w:r>
    </w:p>
    <w:p w:rsidR="00743981" w:rsidRPr="00AC2D6F" w:rsidRDefault="00743981" w:rsidP="00737D88">
      <w:pPr>
        <w:pStyle w:val="Bodytext20"/>
        <w:tabs>
          <w:tab w:val="left" w:pos="1114"/>
        </w:tabs>
        <w:spacing w:after="0"/>
        <w:rPr>
          <w:rFonts w:ascii="Arial" w:hAnsi="Arial" w:cs="Arial"/>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0"/>
      </w:tblGrid>
      <w:tr w:rsidR="00743981" w:rsidRPr="00AC2D6F" w:rsidTr="009259B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43981" w:rsidRPr="00AC2D6F" w:rsidRDefault="00743981" w:rsidP="009259BC">
            <w:pPr>
              <w:rPr>
                <w:rFonts w:ascii="Arial" w:hAnsi="Arial" w:cs="Arial"/>
                <w:b/>
                <w:bCs/>
                <w:i/>
                <w:iCs/>
                <w:color w:val="000000" w:themeColor="text1"/>
                <w:sz w:val="20"/>
                <w:szCs w:val="20"/>
              </w:rPr>
            </w:pPr>
            <w:r w:rsidRPr="00AC2D6F">
              <w:rPr>
                <w:rFonts w:ascii="Arial" w:hAnsi="Arial" w:cs="Arial"/>
                <w:b/>
                <w:bCs/>
                <w:i/>
                <w:iCs/>
                <w:color w:val="000000" w:themeColor="text1"/>
                <w:sz w:val="20"/>
                <w:szCs w:val="20"/>
              </w:rPr>
              <w:t>Nơi nhận:</w:t>
            </w:r>
          </w:p>
          <w:p w:rsidR="00743981" w:rsidRPr="00AC2D6F" w:rsidRDefault="00743981" w:rsidP="00743981">
            <w:pPr>
              <w:pStyle w:val="Bodytext20"/>
              <w:tabs>
                <w:tab w:val="left" w:pos="258"/>
              </w:tabs>
              <w:spacing w:after="0"/>
              <w:rPr>
                <w:rFonts w:ascii="Arial" w:hAnsi="Arial" w:cs="Arial"/>
                <w:color w:val="000000" w:themeColor="text1"/>
              </w:rPr>
            </w:pPr>
            <w:r w:rsidRPr="00AC2D6F">
              <w:rPr>
                <w:rFonts w:ascii="Arial" w:hAnsi="Arial" w:cs="Arial"/>
                <w:b w:val="0"/>
                <w:bCs w:val="0"/>
                <w:color w:val="000000" w:themeColor="text1"/>
              </w:rPr>
              <w:t>- Như trên ;</w:t>
            </w:r>
          </w:p>
          <w:p w:rsidR="00743981" w:rsidRPr="00AC2D6F" w:rsidRDefault="00743981" w:rsidP="00E31BCB">
            <w:pPr>
              <w:pStyle w:val="Bodytext20"/>
              <w:tabs>
                <w:tab w:val="left" w:pos="253"/>
              </w:tabs>
              <w:spacing w:after="0"/>
              <w:rPr>
                <w:rFonts w:ascii="Arial" w:hAnsi="Arial" w:cs="Arial"/>
                <w:color w:val="000000" w:themeColor="text1"/>
              </w:rPr>
            </w:pPr>
            <w:bookmarkStart w:id="63" w:name="bookmark63"/>
            <w:bookmarkEnd w:id="63"/>
            <w:r w:rsidRPr="00AC2D6F">
              <w:rPr>
                <w:rFonts w:ascii="Arial" w:hAnsi="Arial" w:cs="Arial"/>
                <w:b w:val="0"/>
                <w:bCs w:val="0"/>
                <w:color w:val="000000" w:themeColor="text1"/>
              </w:rPr>
              <w:t>- Lưu: VT (2b).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43981" w:rsidRPr="00AC2D6F" w:rsidRDefault="00E31BCB" w:rsidP="00E31BCB">
            <w:pPr>
              <w:jc w:val="center"/>
              <w:rPr>
                <w:rFonts w:ascii="Arial" w:hAnsi="Arial" w:cs="Arial"/>
                <w:color w:val="000000" w:themeColor="text1"/>
                <w:sz w:val="20"/>
                <w:szCs w:val="20"/>
              </w:rPr>
            </w:pPr>
            <w:r>
              <w:rPr>
                <w:rFonts w:ascii="Arial" w:hAnsi="Arial" w:cs="Arial"/>
                <w:b/>
                <w:bCs/>
                <w:color w:val="000000" w:themeColor="text1"/>
                <w:sz w:val="20"/>
                <w:szCs w:val="20"/>
              </w:rPr>
              <w:t>CỤC TRƯỞNG/CHI CỤC TRƯỞNG</w:t>
            </w:r>
            <w:r>
              <w:rPr>
                <w:rFonts w:ascii="Arial" w:hAnsi="Arial" w:cs="Arial"/>
                <w:b/>
                <w:bCs/>
                <w:color w:val="000000" w:themeColor="text1"/>
                <w:sz w:val="20"/>
                <w:szCs w:val="20"/>
              </w:rPr>
              <w:br/>
            </w:r>
          </w:p>
        </w:tc>
      </w:tr>
    </w:tbl>
    <w:p w:rsidR="00743981" w:rsidRPr="00AC2D6F" w:rsidRDefault="00743981" w:rsidP="00737D88">
      <w:pPr>
        <w:pStyle w:val="Bodytext20"/>
        <w:tabs>
          <w:tab w:val="left" w:pos="1114"/>
        </w:tabs>
        <w:spacing w:after="0"/>
        <w:rPr>
          <w:rFonts w:ascii="Arial" w:hAnsi="Arial" w:cs="Arial"/>
          <w:color w:val="000000" w:themeColor="text1"/>
        </w:rPr>
      </w:pPr>
    </w:p>
    <w:p w:rsidR="001A4C7B" w:rsidRPr="00AC2D6F" w:rsidRDefault="00743981" w:rsidP="00C31ABD">
      <w:pPr>
        <w:pStyle w:val="Heading10"/>
        <w:keepNext/>
        <w:keepLines/>
        <w:spacing w:after="120" w:line="240" w:lineRule="auto"/>
        <w:ind w:firstLine="720"/>
        <w:jc w:val="left"/>
        <w:rPr>
          <w:rFonts w:ascii="Arial" w:hAnsi="Arial" w:cs="Arial"/>
          <w:color w:val="000000" w:themeColor="text1"/>
          <w:sz w:val="20"/>
          <w:szCs w:val="20"/>
        </w:rPr>
      </w:pPr>
      <w:bookmarkStart w:id="64" w:name="bookmark62"/>
      <w:bookmarkStart w:id="65" w:name="bookmark64"/>
      <w:bookmarkStart w:id="66" w:name="bookmark65"/>
      <w:bookmarkStart w:id="67" w:name="bookmark66"/>
      <w:bookmarkEnd w:id="64"/>
      <w:r w:rsidRPr="00AC2D6F">
        <w:rPr>
          <w:rFonts w:ascii="Arial" w:hAnsi="Arial" w:cs="Arial"/>
          <w:color w:val="000000" w:themeColor="text1"/>
          <w:sz w:val="20"/>
          <w:szCs w:val="20"/>
          <w:u w:val="single"/>
        </w:rPr>
        <w:t>*Ghi chú</w:t>
      </w:r>
      <w:r w:rsidR="005D1793" w:rsidRPr="00AC2D6F">
        <w:rPr>
          <w:rFonts w:ascii="Arial" w:hAnsi="Arial" w:cs="Arial"/>
          <w:color w:val="000000" w:themeColor="text1"/>
          <w:sz w:val="20"/>
          <w:szCs w:val="20"/>
          <w:u w:val="single"/>
        </w:rPr>
        <w:t>:</w:t>
      </w:r>
      <w:bookmarkEnd w:id="65"/>
      <w:bookmarkEnd w:id="66"/>
      <w:bookmarkEnd w:id="67"/>
    </w:p>
    <w:p w:rsidR="001A4C7B" w:rsidRPr="00AC2D6F" w:rsidRDefault="005D1793" w:rsidP="00C31ABD">
      <w:pPr>
        <w:pStyle w:val="BodyText"/>
        <w:spacing w:after="0" w:line="240" w:lineRule="auto"/>
        <w:ind w:firstLine="720"/>
        <w:rPr>
          <w:rFonts w:ascii="Arial" w:hAnsi="Arial" w:cs="Arial"/>
          <w:color w:val="000000" w:themeColor="text1"/>
          <w:sz w:val="20"/>
          <w:szCs w:val="20"/>
        </w:rPr>
      </w:pPr>
      <w:r w:rsidRPr="00AC2D6F">
        <w:rPr>
          <w:rFonts w:ascii="Arial" w:hAnsi="Arial" w:cs="Arial"/>
          <w:color w:val="000000" w:themeColor="text1"/>
          <w:sz w:val="20"/>
          <w:szCs w:val="20"/>
        </w:rPr>
        <w:t>Báo cáo được lập riêng cho VP Cục, Chi cục (được kiểm</w:t>
      </w:r>
      <w:r w:rsidR="0004454F">
        <w:rPr>
          <w:rFonts w:ascii="Arial" w:hAnsi="Arial" w:cs="Arial"/>
          <w:color w:val="000000" w:themeColor="text1"/>
          <w:sz w:val="20"/>
          <w:szCs w:val="20"/>
        </w:rPr>
        <w:t xml:space="preserve"> tra</w:t>
      </w:r>
      <w:r w:rsidRPr="00AC2D6F">
        <w:rPr>
          <w:rFonts w:ascii="Arial" w:hAnsi="Arial" w:cs="Arial"/>
          <w:color w:val="000000" w:themeColor="text1"/>
          <w:sz w:val="20"/>
          <w:szCs w:val="20"/>
        </w:rPr>
        <w:t>).</w:t>
      </w:r>
    </w:p>
    <w:p w:rsidR="002A3867" w:rsidRPr="00AC2D6F" w:rsidRDefault="002A3867" w:rsidP="002A3867">
      <w:pPr>
        <w:pStyle w:val="BodyText"/>
        <w:spacing w:after="0" w:line="240" w:lineRule="auto"/>
        <w:ind w:firstLine="0"/>
        <w:rPr>
          <w:rFonts w:ascii="Arial" w:hAnsi="Arial" w:cs="Arial"/>
          <w:color w:val="000000" w:themeColor="text1"/>
          <w:sz w:val="20"/>
          <w:szCs w:val="20"/>
        </w:rPr>
      </w:pPr>
    </w:p>
    <w:p w:rsidR="001A4C7B" w:rsidRPr="00AC2D6F" w:rsidRDefault="002443F7" w:rsidP="002A3867">
      <w:pPr>
        <w:pStyle w:val="Bodytext20"/>
        <w:spacing w:after="0"/>
        <w:jc w:val="center"/>
        <w:rPr>
          <w:rFonts w:ascii="Arial" w:hAnsi="Arial" w:cs="Arial"/>
          <w:color w:val="000000" w:themeColor="text1"/>
        </w:rPr>
      </w:pPr>
      <w:r>
        <w:rPr>
          <w:rFonts w:ascii="Arial" w:hAnsi="Arial" w:cs="Arial"/>
          <w:color w:val="000000" w:themeColor="text1"/>
        </w:rPr>
        <w:t>Mẫu</w:t>
      </w:r>
      <w:r w:rsidR="005D1793" w:rsidRPr="00AC2D6F">
        <w:rPr>
          <w:rFonts w:ascii="Arial" w:hAnsi="Arial" w:cs="Arial"/>
          <w:color w:val="000000" w:themeColor="text1"/>
        </w:rPr>
        <w:t xml:space="preserve"> biểu la</w:t>
      </w:r>
    </w:p>
    <w:p w:rsidR="001A4C7B" w:rsidRPr="00AC2D6F" w:rsidRDefault="00E31BCB" w:rsidP="00E31BCB">
      <w:pPr>
        <w:pStyle w:val="Bodytext20"/>
        <w:spacing w:after="0"/>
        <w:jc w:val="center"/>
        <w:rPr>
          <w:rFonts w:ascii="Arial" w:hAnsi="Arial" w:cs="Arial"/>
          <w:color w:val="000000" w:themeColor="text1"/>
        </w:rPr>
      </w:pPr>
      <w:r>
        <w:rPr>
          <w:rFonts w:ascii="Arial" w:hAnsi="Arial" w:cs="Arial"/>
          <w:color w:val="000000" w:themeColor="text1"/>
        </w:rPr>
        <w:t>TỔ</w:t>
      </w:r>
      <w:r w:rsidR="00743981" w:rsidRPr="00AC2D6F">
        <w:rPr>
          <w:rFonts w:ascii="Arial" w:hAnsi="Arial" w:cs="Arial"/>
          <w:color w:val="000000" w:themeColor="text1"/>
        </w:rPr>
        <w:t>NG HỢP TÌNH HÌNH TIẾ</w:t>
      </w:r>
      <w:r w:rsidR="005D1793" w:rsidRPr="00AC2D6F">
        <w:rPr>
          <w:rFonts w:ascii="Arial" w:hAnsi="Arial" w:cs="Arial"/>
          <w:color w:val="000000" w:themeColor="text1"/>
        </w:rPr>
        <w:t>P NHẬN VÀ GIẢI QUYẾT TTHC TRONG KỲ BÁO CÁO</w:t>
      </w:r>
    </w:p>
    <w:p w:rsidR="001A4C7B" w:rsidRDefault="005D1793" w:rsidP="00E31BCB">
      <w:pPr>
        <w:pStyle w:val="BodyText"/>
        <w:spacing w:after="0" w:line="240" w:lineRule="auto"/>
        <w:ind w:firstLine="0"/>
        <w:jc w:val="center"/>
        <w:rPr>
          <w:rFonts w:ascii="Arial" w:hAnsi="Arial" w:cs="Arial"/>
          <w:i/>
          <w:iCs/>
          <w:color w:val="000000" w:themeColor="text1"/>
          <w:sz w:val="20"/>
          <w:szCs w:val="20"/>
        </w:rPr>
      </w:pPr>
      <w:r w:rsidRPr="00AC2D6F">
        <w:rPr>
          <w:rFonts w:ascii="Arial" w:hAnsi="Arial" w:cs="Arial"/>
          <w:i/>
          <w:iCs/>
          <w:color w:val="000000" w:themeColor="text1"/>
          <w:sz w:val="20"/>
          <w:szCs w:val="20"/>
        </w:rPr>
        <w:t xml:space="preserve">(Kèm theo báo cáo </w:t>
      </w:r>
      <w:r w:rsidR="00743981" w:rsidRPr="00AC2D6F">
        <w:rPr>
          <w:rFonts w:ascii="Arial" w:hAnsi="Arial" w:cs="Arial"/>
          <w:i/>
          <w:iCs/>
          <w:color w:val="000000" w:themeColor="text1"/>
          <w:sz w:val="20"/>
          <w:szCs w:val="20"/>
        </w:rPr>
        <w:t>số</w:t>
      </w:r>
      <w:r w:rsidRPr="00AC2D6F">
        <w:rPr>
          <w:rFonts w:ascii="Arial" w:hAnsi="Arial" w:cs="Arial"/>
          <w:i/>
          <w:iCs/>
          <w:color w:val="000000" w:themeColor="text1"/>
          <w:sz w:val="20"/>
          <w:szCs w:val="20"/>
        </w:rPr>
        <w:t xml:space="preserve"> /BC-CT/CCT ngày / /2024)</w:t>
      </w:r>
    </w:p>
    <w:p w:rsidR="00E31BCB" w:rsidRPr="00E31BCB" w:rsidRDefault="00E31BCB" w:rsidP="00E31BCB">
      <w:pPr>
        <w:pStyle w:val="BodyText"/>
        <w:spacing w:after="0" w:line="240" w:lineRule="auto"/>
        <w:ind w:firstLine="0"/>
        <w:jc w:val="center"/>
        <w:rPr>
          <w:rFonts w:ascii="Arial" w:hAnsi="Arial" w:cs="Arial"/>
          <w:color w:val="000000" w:themeColor="text1"/>
          <w:sz w:val="20"/>
          <w:szCs w:val="20"/>
          <w:vertAlign w:val="superscript"/>
        </w:rPr>
      </w:pPr>
      <w:r w:rsidRPr="00E31BCB">
        <w:rPr>
          <w:rFonts w:ascii="Arial" w:hAnsi="Arial" w:cs="Arial"/>
          <w:iCs/>
          <w:color w:val="000000" w:themeColor="text1"/>
          <w:sz w:val="20"/>
          <w:szCs w:val="20"/>
          <w:vertAlign w:val="superscript"/>
        </w:rPr>
        <w:t>_______________</w:t>
      </w:r>
    </w:p>
    <w:p w:rsidR="001A4C7B" w:rsidRDefault="00743981" w:rsidP="00E31BCB">
      <w:pPr>
        <w:pStyle w:val="Tablecaption0"/>
        <w:spacing w:line="240" w:lineRule="auto"/>
        <w:jc w:val="center"/>
        <w:rPr>
          <w:rFonts w:ascii="Arial" w:hAnsi="Arial" w:cs="Arial"/>
          <w:b/>
          <w:bCs/>
          <w:i/>
          <w:iCs/>
          <w:color w:val="000000" w:themeColor="text1"/>
          <w:sz w:val="20"/>
          <w:szCs w:val="20"/>
          <w:u w:val="single"/>
        </w:rPr>
      </w:pPr>
      <w:r w:rsidRPr="00AC2D6F">
        <w:rPr>
          <w:rFonts w:ascii="Arial" w:hAnsi="Arial" w:cs="Arial"/>
          <w:b/>
          <w:bCs/>
          <w:i/>
          <w:iCs/>
          <w:color w:val="000000" w:themeColor="text1"/>
          <w:sz w:val="20"/>
          <w:szCs w:val="20"/>
          <w:u w:val="single"/>
        </w:rPr>
        <w:t>(BIỂU ÁP DỤNG CHO TẤT CẢ CÁC CỤC THUẾ</w:t>
      </w:r>
      <w:r w:rsidR="005D1793" w:rsidRPr="00AC2D6F">
        <w:rPr>
          <w:rFonts w:ascii="Arial" w:hAnsi="Arial" w:cs="Arial"/>
          <w:b/>
          <w:bCs/>
          <w:i/>
          <w:iCs/>
          <w:color w:val="000000" w:themeColor="text1"/>
          <w:sz w:val="20"/>
          <w:szCs w:val="20"/>
          <w:u w:val="single"/>
        </w:rPr>
        <w:t>)</w:t>
      </w:r>
    </w:p>
    <w:p w:rsidR="00E31BCB" w:rsidRPr="00AC2D6F" w:rsidRDefault="00E31BCB" w:rsidP="00E31BCB">
      <w:pPr>
        <w:pStyle w:val="Tablecaption0"/>
        <w:spacing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435"/>
        <w:gridCol w:w="1818"/>
        <w:gridCol w:w="588"/>
        <w:gridCol w:w="730"/>
        <w:gridCol w:w="730"/>
        <w:gridCol w:w="588"/>
        <w:gridCol w:w="650"/>
        <w:gridCol w:w="641"/>
        <w:gridCol w:w="810"/>
        <w:gridCol w:w="709"/>
        <w:gridCol w:w="645"/>
        <w:gridCol w:w="666"/>
      </w:tblGrid>
      <w:tr w:rsidR="00AC2D6F" w:rsidRPr="00AC2D6F" w:rsidTr="00F90967">
        <w:trPr>
          <w:trHeight w:hRule="exact" w:val="514"/>
          <w:jc w:val="center"/>
        </w:trPr>
        <w:tc>
          <w:tcPr>
            <w:tcW w:w="255"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STT</w:t>
            </w:r>
          </w:p>
        </w:tc>
        <w:tc>
          <w:tcPr>
            <w:tcW w:w="1023"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Thủ tục/Tình hình tiếp nhận, giải quyết</w:t>
            </w:r>
          </w:p>
        </w:tc>
        <w:tc>
          <w:tcPr>
            <w:tcW w:w="1162" w:type="pct"/>
            <w:gridSpan w:val="3"/>
            <w:tcBorders>
              <w:top w:val="single" w:sz="4" w:space="0" w:color="auto"/>
              <w:left w:val="single" w:sz="4" w:space="0" w:color="auto"/>
            </w:tcBorders>
            <w:shd w:val="clear" w:color="auto" w:fill="FFFFFF"/>
            <w:vAlign w:val="center"/>
          </w:tcPr>
          <w:p w:rsidR="001A4C7B" w:rsidRPr="00AC2D6F" w:rsidRDefault="00743981"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Số</w:t>
            </w:r>
            <w:r w:rsidR="005D1793" w:rsidRPr="00AC2D6F">
              <w:rPr>
                <w:rFonts w:ascii="Arial" w:hAnsi="Arial" w:cs="Arial"/>
                <w:b/>
                <w:bCs/>
                <w:color w:val="000000" w:themeColor="text1"/>
                <w:sz w:val="20"/>
                <w:szCs w:val="20"/>
              </w:rPr>
              <w:t xml:space="preserve"> hồ sơ nhận giải quyết</w:t>
            </w:r>
          </w:p>
        </w:tc>
        <w:tc>
          <w:tcPr>
            <w:tcW w:w="2176" w:type="pct"/>
            <w:gridSpan w:val="6"/>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Kết quả giải quyết</w:t>
            </w:r>
          </w:p>
        </w:tc>
        <w:tc>
          <w:tcPr>
            <w:tcW w:w="383" w:type="pct"/>
            <w:vMerge w:val="restart"/>
            <w:tcBorders>
              <w:top w:val="single" w:sz="4" w:space="0" w:color="auto"/>
              <w:left w:val="single" w:sz="4" w:space="0" w:color="auto"/>
              <w:righ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Ghi chú</w:t>
            </w:r>
          </w:p>
        </w:tc>
      </w:tr>
      <w:tr w:rsidR="00AC2D6F" w:rsidRPr="00AC2D6F" w:rsidTr="00F90967">
        <w:trPr>
          <w:trHeight w:hRule="exact" w:val="460"/>
          <w:jc w:val="center"/>
        </w:trPr>
        <w:tc>
          <w:tcPr>
            <w:tcW w:w="255"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1023"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24"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Tổng</w:t>
            </w:r>
          </w:p>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s</w:t>
            </w:r>
            <w:r w:rsidR="00743981" w:rsidRPr="00AC2D6F">
              <w:rPr>
                <w:rFonts w:ascii="Arial" w:hAnsi="Arial" w:cs="Arial"/>
                <w:b/>
                <w:bCs/>
                <w:color w:val="000000" w:themeColor="text1"/>
                <w:sz w:val="20"/>
                <w:szCs w:val="20"/>
              </w:rPr>
              <w:t>ố</w:t>
            </w:r>
          </w:p>
        </w:tc>
        <w:tc>
          <w:tcPr>
            <w:tcW w:w="838" w:type="pct"/>
            <w:gridSpan w:val="2"/>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Trong đó</w:t>
            </w:r>
          </w:p>
        </w:tc>
        <w:tc>
          <w:tcPr>
            <w:tcW w:w="1054" w:type="pct"/>
            <w:gridSpan w:val="3"/>
            <w:tcBorders>
              <w:top w:val="single" w:sz="4" w:space="0" w:color="auto"/>
              <w:left w:val="single" w:sz="4" w:space="0" w:color="auto"/>
            </w:tcBorders>
            <w:shd w:val="clear" w:color="auto" w:fill="FFFFFF"/>
            <w:vAlign w:val="center"/>
          </w:tcPr>
          <w:p w:rsidR="001A4C7B" w:rsidRPr="00AC2D6F" w:rsidRDefault="00743981"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Số</w:t>
            </w:r>
            <w:r w:rsidR="005D1793" w:rsidRPr="00AC2D6F">
              <w:rPr>
                <w:rFonts w:ascii="Arial" w:hAnsi="Arial" w:cs="Arial"/>
                <w:b/>
                <w:bCs/>
                <w:color w:val="000000" w:themeColor="text1"/>
                <w:sz w:val="20"/>
                <w:szCs w:val="20"/>
              </w:rPr>
              <w:t xml:space="preserve"> hồ sơ đã giải quyết</w:t>
            </w:r>
          </w:p>
        </w:tc>
        <w:tc>
          <w:tcPr>
            <w:tcW w:w="1122" w:type="pct"/>
            <w:gridSpan w:val="3"/>
            <w:tcBorders>
              <w:top w:val="single" w:sz="4" w:space="0" w:color="auto"/>
              <w:left w:val="single" w:sz="4" w:space="0" w:color="auto"/>
            </w:tcBorders>
            <w:shd w:val="clear" w:color="auto" w:fill="FFFFFF"/>
            <w:vAlign w:val="center"/>
          </w:tcPr>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Số</w:t>
            </w:r>
            <w:r w:rsidR="005D1793" w:rsidRPr="00AC2D6F">
              <w:rPr>
                <w:rFonts w:ascii="Arial" w:hAnsi="Arial" w:cs="Arial"/>
                <w:b/>
                <w:bCs/>
                <w:color w:val="000000" w:themeColor="text1"/>
                <w:sz w:val="20"/>
                <w:szCs w:val="20"/>
              </w:rPr>
              <w:t xml:space="preserve"> hồ sơ đang giải quyết</w:t>
            </w:r>
          </w:p>
        </w:tc>
        <w:tc>
          <w:tcPr>
            <w:tcW w:w="383" w:type="pct"/>
            <w:vMerge/>
            <w:tcBorders>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F90967">
        <w:trPr>
          <w:trHeight w:hRule="exact" w:val="659"/>
          <w:jc w:val="center"/>
        </w:trPr>
        <w:tc>
          <w:tcPr>
            <w:tcW w:w="255"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1023"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24"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19" w:type="pct"/>
            <w:vMerge w:val="restart"/>
            <w:tcBorders>
              <w:top w:val="single" w:sz="4" w:space="0" w:color="auto"/>
              <w:left w:val="single" w:sz="4" w:space="0" w:color="auto"/>
            </w:tcBorders>
            <w:shd w:val="clear" w:color="auto" w:fill="FFFFFF"/>
            <w:vAlign w:val="center"/>
          </w:tcPr>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Số</w:t>
            </w:r>
            <w:r w:rsidR="005D1793" w:rsidRPr="00AC2D6F">
              <w:rPr>
                <w:rFonts w:ascii="Arial" w:hAnsi="Arial" w:cs="Arial"/>
                <w:b/>
                <w:bCs/>
                <w:color w:val="000000" w:themeColor="text1"/>
                <w:sz w:val="20"/>
                <w:szCs w:val="20"/>
              </w:rPr>
              <w:t xml:space="preserve"> kỳ trước chuyển qua</w:t>
            </w:r>
          </w:p>
        </w:tc>
        <w:tc>
          <w:tcPr>
            <w:tcW w:w="419" w:type="pct"/>
            <w:vMerge w:val="restart"/>
            <w:tcBorders>
              <w:top w:val="single" w:sz="4" w:space="0" w:color="auto"/>
              <w:left w:val="single" w:sz="4" w:space="0" w:color="auto"/>
            </w:tcBorders>
            <w:shd w:val="clear" w:color="auto" w:fill="FFFFFF"/>
            <w:vAlign w:val="center"/>
          </w:tcPr>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Số</w:t>
            </w:r>
            <w:r w:rsidR="005D1793" w:rsidRPr="00AC2D6F">
              <w:rPr>
                <w:rFonts w:ascii="Arial" w:hAnsi="Arial" w:cs="Arial"/>
                <w:b/>
                <w:bCs/>
                <w:color w:val="000000" w:themeColor="text1"/>
                <w:sz w:val="20"/>
                <w:szCs w:val="20"/>
              </w:rPr>
              <w:t xml:space="preserve"> mới tiếp nhận</w:t>
            </w:r>
          </w:p>
        </w:tc>
        <w:tc>
          <w:tcPr>
            <w:tcW w:w="311" w:type="pct"/>
            <w:vMerge w:val="restart"/>
            <w:tcBorders>
              <w:top w:val="single" w:sz="4" w:space="0" w:color="auto"/>
              <w:left w:val="single" w:sz="4" w:space="0" w:color="auto"/>
            </w:tcBorders>
            <w:shd w:val="clear" w:color="auto" w:fill="FFFFFF"/>
            <w:vAlign w:val="center"/>
          </w:tcPr>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Tổ</w:t>
            </w:r>
            <w:r w:rsidR="005D1793" w:rsidRPr="00AC2D6F">
              <w:rPr>
                <w:rFonts w:ascii="Arial" w:hAnsi="Arial" w:cs="Arial"/>
                <w:b/>
                <w:bCs/>
                <w:color w:val="000000" w:themeColor="text1"/>
                <w:sz w:val="20"/>
                <w:szCs w:val="20"/>
              </w:rPr>
              <w:t>ng</w:t>
            </w:r>
          </w:p>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s</w:t>
            </w:r>
            <w:r w:rsidR="00743981" w:rsidRPr="00AC2D6F">
              <w:rPr>
                <w:rFonts w:ascii="Arial" w:hAnsi="Arial" w:cs="Arial"/>
                <w:b/>
                <w:bCs/>
                <w:color w:val="000000" w:themeColor="text1"/>
                <w:sz w:val="20"/>
                <w:szCs w:val="20"/>
              </w:rPr>
              <w:t>ố</w:t>
            </w:r>
          </w:p>
        </w:tc>
        <w:tc>
          <w:tcPr>
            <w:tcW w:w="743" w:type="pct"/>
            <w:gridSpan w:val="2"/>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Trong đó</w:t>
            </w:r>
          </w:p>
        </w:tc>
        <w:tc>
          <w:tcPr>
            <w:tcW w:w="344" w:type="pct"/>
            <w:vMerge w:val="restart"/>
            <w:tcBorders>
              <w:top w:val="single" w:sz="4" w:space="0" w:color="auto"/>
              <w:left w:val="single" w:sz="4" w:space="0" w:color="auto"/>
            </w:tcBorders>
            <w:shd w:val="clear" w:color="auto" w:fill="FFFFFF"/>
            <w:vAlign w:val="center"/>
          </w:tcPr>
          <w:p w:rsidR="001A4C7B" w:rsidRPr="00AC2D6F" w:rsidRDefault="00E31BCB" w:rsidP="00F909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Tổ</w:t>
            </w:r>
            <w:r w:rsidR="005D1793" w:rsidRPr="00AC2D6F">
              <w:rPr>
                <w:rFonts w:ascii="Arial" w:hAnsi="Arial" w:cs="Arial"/>
                <w:b/>
                <w:bCs/>
                <w:color w:val="000000" w:themeColor="text1"/>
                <w:sz w:val="20"/>
                <w:szCs w:val="20"/>
              </w:rPr>
              <w:t xml:space="preserve">ng </w:t>
            </w:r>
            <w:r w:rsidR="00743981" w:rsidRPr="00AC2D6F">
              <w:rPr>
                <w:rFonts w:ascii="Arial" w:hAnsi="Arial" w:cs="Arial"/>
                <w:b/>
                <w:bCs/>
                <w:color w:val="000000" w:themeColor="text1"/>
                <w:sz w:val="20"/>
                <w:szCs w:val="20"/>
              </w:rPr>
              <w:t>số</w:t>
            </w:r>
          </w:p>
        </w:tc>
        <w:tc>
          <w:tcPr>
            <w:tcW w:w="778" w:type="pct"/>
            <w:gridSpan w:val="2"/>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Trong đó</w:t>
            </w:r>
          </w:p>
        </w:tc>
        <w:tc>
          <w:tcPr>
            <w:tcW w:w="383" w:type="pct"/>
            <w:vMerge/>
            <w:tcBorders>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F90967">
        <w:trPr>
          <w:trHeight w:hRule="exact" w:val="893"/>
          <w:jc w:val="center"/>
        </w:trPr>
        <w:tc>
          <w:tcPr>
            <w:tcW w:w="255"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1023"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24"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19"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19"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11"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Đúng hạn</w:t>
            </w:r>
          </w:p>
        </w:tc>
        <w:tc>
          <w:tcPr>
            <w:tcW w:w="369"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w:t>
            </w:r>
            <w:r w:rsidR="00E31BCB">
              <w:rPr>
                <w:rFonts w:ascii="Arial" w:hAnsi="Arial" w:cs="Arial"/>
                <w:b/>
                <w:bCs/>
                <w:color w:val="000000" w:themeColor="text1"/>
                <w:sz w:val="20"/>
                <w:szCs w:val="20"/>
              </w:rPr>
              <w:t>rễ</w:t>
            </w:r>
            <w:r w:rsidRPr="00AC2D6F">
              <w:rPr>
                <w:rFonts w:ascii="Arial" w:hAnsi="Arial" w:cs="Arial"/>
                <w:b/>
                <w:bCs/>
                <w:color w:val="000000" w:themeColor="text1"/>
                <w:sz w:val="20"/>
                <w:szCs w:val="20"/>
              </w:rPr>
              <w:t xml:space="preserve"> hạn</w:t>
            </w:r>
          </w:p>
        </w:tc>
        <w:tc>
          <w:tcPr>
            <w:tcW w:w="344"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Chưa đến hạn</w:t>
            </w:r>
          </w:p>
        </w:tc>
        <w:tc>
          <w:tcPr>
            <w:tcW w:w="371"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Trễ hạn</w:t>
            </w:r>
          </w:p>
        </w:tc>
        <w:tc>
          <w:tcPr>
            <w:tcW w:w="383" w:type="pct"/>
            <w:vMerge/>
            <w:tcBorders>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2A3867">
        <w:trPr>
          <w:trHeight w:hRule="exact" w:val="241"/>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2</w:t>
            </w:r>
          </w:p>
        </w:tc>
        <w:tc>
          <w:tcPr>
            <w:tcW w:w="324"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3=4+5</w:t>
            </w:r>
          </w:p>
        </w:tc>
        <w:tc>
          <w:tcPr>
            <w:tcW w:w="419"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4</w:t>
            </w:r>
          </w:p>
        </w:tc>
        <w:tc>
          <w:tcPr>
            <w:tcW w:w="419"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5</w:t>
            </w:r>
          </w:p>
        </w:tc>
        <w:tc>
          <w:tcPr>
            <w:tcW w:w="311"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6=7+8</w:t>
            </w:r>
          </w:p>
        </w:tc>
        <w:tc>
          <w:tcPr>
            <w:tcW w:w="374"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7</w:t>
            </w:r>
          </w:p>
        </w:tc>
        <w:tc>
          <w:tcPr>
            <w:tcW w:w="369"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8</w:t>
            </w:r>
          </w:p>
        </w:tc>
        <w:tc>
          <w:tcPr>
            <w:tcW w:w="344"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9=10+11</w:t>
            </w:r>
          </w:p>
        </w:tc>
        <w:tc>
          <w:tcPr>
            <w:tcW w:w="407"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10</w:t>
            </w:r>
          </w:p>
        </w:tc>
        <w:tc>
          <w:tcPr>
            <w:tcW w:w="371"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11</w:t>
            </w:r>
          </w:p>
        </w:tc>
        <w:tc>
          <w:tcPr>
            <w:tcW w:w="383" w:type="pct"/>
            <w:tcBorders>
              <w:top w:val="single" w:sz="4" w:space="0" w:color="auto"/>
              <w:left w:val="single" w:sz="4" w:space="0" w:color="auto"/>
              <w:righ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12</w:t>
            </w:r>
          </w:p>
        </w:tc>
      </w:tr>
      <w:tr w:rsidR="00AC2D6F" w:rsidRPr="00AC2D6F" w:rsidTr="002A3867">
        <w:trPr>
          <w:trHeight w:hRule="exact" w:val="306"/>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b/>
                <w:bCs/>
                <w:color w:val="000000" w:themeColor="text1"/>
                <w:sz w:val="20"/>
                <w:szCs w:val="20"/>
              </w:rPr>
              <w:t xml:space="preserve">Tổng </w:t>
            </w:r>
            <w:r w:rsidR="00E31BCB">
              <w:rPr>
                <w:rFonts w:ascii="Arial" w:hAnsi="Arial" w:cs="Arial"/>
                <w:b/>
                <w:bCs/>
                <w:color w:val="000000" w:themeColor="text1"/>
                <w:sz w:val="20"/>
                <w:szCs w:val="20"/>
              </w:rPr>
              <w:t>Số</w:t>
            </w:r>
            <w:r w:rsidRPr="00AC2D6F">
              <w:rPr>
                <w:rFonts w:ascii="Arial" w:hAnsi="Arial" w:cs="Arial"/>
                <w:b/>
                <w:bCs/>
                <w:color w:val="000000" w:themeColor="text1"/>
                <w:sz w:val="20"/>
                <w:szCs w:val="20"/>
              </w:rPr>
              <w:t xml:space="preserve"> TTHC</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b/>
                <w:bCs/>
                <w:color w:val="000000" w:themeColor="text1"/>
                <w:sz w:val="20"/>
                <w:szCs w:val="20"/>
              </w:rPr>
              <w:t>Năm 2022</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vAlign w:val="bottom"/>
          </w:tcPr>
          <w:p w:rsidR="001A4C7B" w:rsidRPr="00E31BCB" w:rsidRDefault="005D1793" w:rsidP="002A3867">
            <w:pPr>
              <w:pStyle w:val="Other0"/>
              <w:spacing w:after="0" w:line="240" w:lineRule="auto"/>
              <w:ind w:firstLine="0"/>
              <w:rPr>
                <w:rFonts w:ascii="Arial" w:hAnsi="Arial" w:cs="Arial"/>
                <w:color w:val="000000" w:themeColor="text1"/>
                <w:sz w:val="20"/>
                <w:szCs w:val="20"/>
              </w:rPr>
            </w:pPr>
            <w:r w:rsidRPr="00E31BCB">
              <w:rPr>
                <w:rFonts w:ascii="Arial" w:hAnsi="Arial" w:cs="Arial"/>
                <w:bCs/>
                <w:color w:val="000000" w:themeColor="text1"/>
                <w:sz w:val="20"/>
                <w:szCs w:val="20"/>
              </w:rPr>
              <w:t>Trong đó:</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605"/>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E31BCB" w:rsidRDefault="005D1793" w:rsidP="002A3867">
            <w:pPr>
              <w:pStyle w:val="Other0"/>
              <w:spacing w:after="0" w:line="240" w:lineRule="auto"/>
              <w:ind w:firstLine="0"/>
              <w:rPr>
                <w:rFonts w:ascii="Arial" w:hAnsi="Arial" w:cs="Arial"/>
                <w:color w:val="000000" w:themeColor="text1"/>
                <w:sz w:val="20"/>
                <w:szCs w:val="20"/>
              </w:rPr>
            </w:pPr>
            <w:r w:rsidRPr="00E31BCB">
              <w:rPr>
                <w:rFonts w:ascii="Arial" w:hAnsi="Arial" w:cs="Arial"/>
                <w:bCs/>
                <w:color w:val="000000" w:themeColor="text1"/>
                <w:sz w:val="20"/>
                <w:szCs w:val="20"/>
              </w:rPr>
              <w:t>- Nhóm TTHC về khai thuế TNCN</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743981">
        <w:trPr>
          <w:trHeight w:hRule="exact" w:val="775"/>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E31BCB" w:rsidRDefault="005D1793" w:rsidP="002A3867">
            <w:pPr>
              <w:pStyle w:val="Other0"/>
              <w:spacing w:after="0" w:line="240" w:lineRule="auto"/>
              <w:ind w:firstLine="0"/>
              <w:rPr>
                <w:rFonts w:ascii="Arial" w:hAnsi="Arial" w:cs="Arial"/>
                <w:color w:val="000000" w:themeColor="text1"/>
                <w:sz w:val="20"/>
                <w:szCs w:val="20"/>
              </w:rPr>
            </w:pPr>
            <w:r w:rsidRPr="00E31BCB">
              <w:rPr>
                <w:rFonts w:ascii="Arial" w:hAnsi="Arial" w:cs="Arial"/>
                <w:bCs/>
                <w:color w:val="000000" w:themeColor="text1"/>
                <w:sz w:val="20"/>
                <w:szCs w:val="20"/>
              </w:rPr>
              <w:t>- Nhóm TTHC về miễn, giảm, hoàn thuế TNCN</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3"/>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b/>
                <w:bCs/>
                <w:color w:val="000000" w:themeColor="text1"/>
                <w:sz w:val="20"/>
                <w:szCs w:val="20"/>
              </w:rPr>
              <w:t>Năm 2023</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608"/>
          <w:jc w:val="center"/>
        </w:trPr>
        <w:tc>
          <w:tcPr>
            <w:tcW w:w="2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b/>
                <w:bCs/>
                <w:color w:val="000000" w:themeColor="text1"/>
                <w:sz w:val="20"/>
                <w:szCs w:val="20"/>
              </w:rPr>
              <w:t xml:space="preserve">Năm 2024 </w:t>
            </w:r>
            <w:r w:rsidRPr="00E31BCB">
              <w:rPr>
                <w:rFonts w:ascii="Arial" w:hAnsi="Arial" w:cs="Arial"/>
                <w:bCs/>
                <w:color w:val="000000" w:themeColor="text1"/>
                <w:sz w:val="20"/>
                <w:szCs w:val="20"/>
              </w:rPr>
              <w:t>(đến thời kiểm tra)</w:t>
            </w:r>
          </w:p>
        </w:tc>
        <w:tc>
          <w:tcPr>
            <w:tcW w:w="3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31"/>
          <w:jc w:val="center"/>
        </w:trPr>
        <w:tc>
          <w:tcPr>
            <w:tcW w:w="255"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3"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11"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69"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bl>
    <w:p w:rsidR="001A4C7B" w:rsidRPr="00AC2D6F" w:rsidRDefault="005D1793" w:rsidP="00C31ABD">
      <w:pPr>
        <w:pStyle w:val="Tablecaption0"/>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Ghi chú:</w:t>
      </w:r>
    </w:p>
    <w:p w:rsidR="001A4C7B" w:rsidRPr="00AC2D6F" w:rsidRDefault="00737D88" w:rsidP="00C31ABD">
      <w:pPr>
        <w:pStyle w:val="Tablecaption0"/>
        <w:tabs>
          <w:tab w:val="left" w:pos="11056"/>
        </w:tabs>
        <w:spacing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 xml:space="preserve">(1) </w:t>
      </w:r>
      <w:r w:rsidR="005D1793" w:rsidRPr="00AC2D6F">
        <w:rPr>
          <w:rFonts w:ascii="Arial" w:hAnsi="Arial" w:cs="Arial"/>
          <w:color w:val="000000" w:themeColor="text1"/>
          <w:sz w:val="20"/>
          <w:szCs w:val="20"/>
        </w:rPr>
        <w:t xml:space="preserve">Dòng “Tổng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phản ánh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lượng hồ sơ </w:t>
      </w:r>
      <w:r w:rsidR="005D1793" w:rsidRPr="00AC2D6F">
        <w:rPr>
          <w:rFonts w:ascii="Arial" w:hAnsi="Arial" w:cs="Arial"/>
          <w:b/>
          <w:bCs/>
          <w:color w:val="000000" w:themeColor="text1"/>
          <w:sz w:val="20"/>
          <w:szCs w:val="20"/>
        </w:rPr>
        <w:t xml:space="preserve">của tất cả </w:t>
      </w:r>
      <w:r w:rsidR="005D1793" w:rsidRPr="00AC2D6F">
        <w:rPr>
          <w:rFonts w:ascii="Arial" w:hAnsi="Arial" w:cs="Arial"/>
          <w:color w:val="000000" w:themeColor="text1"/>
          <w:sz w:val="20"/>
          <w:szCs w:val="20"/>
        </w:rPr>
        <w:t xml:space="preserve">các thủ tục đã tiếp nhận/giải quyết tại đơn vị trong kỳ. Dòng “Thủ tục 1/2/3” phản ánh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lượng hồ sơ của thủ tục đã tiếp nhận/giải quyết tại đơn vị </w:t>
      </w:r>
      <w:r w:rsidR="00E31BCB">
        <w:rPr>
          <w:rFonts w:ascii="Arial" w:hAnsi="Arial" w:cs="Arial"/>
          <w:color w:val="000000" w:themeColor="text1"/>
          <w:sz w:val="20"/>
          <w:szCs w:val="20"/>
        </w:rPr>
        <w:t>trong kỳ.</w:t>
      </w:r>
    </w:p>
    <w:p w:rsidR="00737D88" w:rsidRPr="00AC2D6F" w:rsidRDefault="00737D88" w:rsidP="00737D88">
      <w:pPr>
        <w:pStyle w:val="Tablecaption0"/>
        <w:tabs>
          <w:tab w:val="left" w:pos="11056"/>
        </w:tabs>
        <w:spacing w:line="240" w:lineRule="auto"/>
        <w:rPr>
          <w:rFonts w:ascii="Arial" w:hAnsi="Arial" w:cs="Arial"/>
          <w:color w:val="000000" w:themeColor="text1"/>
          <w:sz w:val="20"/>
          <w:szCs w:val="20"/>
        </w:rPr>
      </w:pPr>
    </w:p>
    <w:p w:rsidR="001A4C7B" w:rsidRPr="00AC2D6F" w:rsidRDefault="00743981" w:rsidP="00E31BCB">
      <w:pPr>
        <w:pStyle w:val="Bodytext20"/>
        <w:spacing w:after="0"/>
        <w:jc w:val="center"/>
        <w:rPr>
          <w:rFonts w:ascii="Arial" w:hAnsi="Arial" w:cs="Arial"/>
          <w:color w:val="000000" w:themeColor="text1"/>
        </w:rPr>
      </w:pPr>
      <w:r w:rsidRPr="00AC2D6F">
        <w:rPr>
          <w:rFonts w:ascii="Arial" w:hAnsi="Arial" w:cs="Arial"/>
          <w:color w:val="000000" w:themeColor="text1"/>
        </w:rPr>
        <w:t>Mẫu</w:t>
      </w:r>
      <w:r w:rsidR="005D1793" w:rsidRPr="00AC2D6F">
        <w:rPr>
          <w:rFonts w:ascii="Arial" w:hAnsi="Arial" w:cs="Arial"/>
          <w:color w:val="000000" w:themeColor="text1"/>
        </w:rPr>
        <w:t xml:space="preserve"> biểu Ib</w:t>
      </w:r>
    </w:p>
    <w:p w:rsidR="001A4C7B" w:rsidRPr="00AC2D6F" w:rsidRDefault="00E31BCB" w:rsidP="002A3867">
      <w:pPr>
        <w:pStyle w:val="Bodytext20"/>
        <w:spacing w:after="0"/>
        <w:jc w:val="center"/>
        <w:rPr>
          <w:rFonts w:ascii="Arial" w:hAnsi="Arial" w:cs="Arial"/>
          <w:color w:val="000000" w:themeColor="text1"/>
        </w:rPr>
      </w:pPr>
      <w:r>
        <w:rPr>
          <w:rFonts w:ascii="Arial" w:hAnsi="Arial" w:cs="Arial"/>
          <w:color w:val="000000" w:themeColor="text1"/>
        </w:rPr>
        <w:t>CHI TIẾT HỒ SƠ</w:t>
      </w:r>
      <w:r w:rsidR="005D1793" w:rsidRPr="00AC2D6F">
        <w:rPr>
          <w:rFonts w:ascii="Arial" w:hAnsi="Arial" w:cs="Arial"/>
          <w:color w:val="000000" w:themeColor="text1"/>
        </w:rPr>
        <w:t xml:space="preserve"> CỦA THỦ TỤC HÀNH CHÍNH ĐÃ GIẢI QUYẾT TRONG KỲ BÁO CÁO</w:t>
      </w:r>
    </w:p>
    <w:p w:rsidR="001A4C7B" w:rsidRDefault="00743981" w:rsidP="002A3867">
      <w:pPr>
        <w:pStyle w:val="BodyText"/>
        <w:tabs>
          <w:tab w:val="left" w:pos="2477"/>
        </w:tabs>
        <w:spacing w:after="0" w:line="240" w:lineRule="auto"/>
        <w:ind w:firstLine="0"/>
        <w:jc w:val="center"/>
        <w:rPr>
          <w:rFonts w:ascii="Arial" w:hAnsi="Arial" w:cs="Arial"/>
          <w:i/>
          <w:iCs/>
          <w:color w:val="000000" w:themeColor="text1"/>
          <w:sz w:val="20"/>
          <w:szCs w:val="20"/>
        </w:rPr>
      </w:pPr>
      <w:r w:rsidRPr="00AC2D6F">
        <w:rPr>
          <w:rFonts w:ascii="Arial" w:hAnsi="Arial" w:cs="Arial"/>
          <w:i/>
          <w:iCs/>
          <w:color w:val="000000" w:themeColor="text1"/>
          <w:sz w:val="20"/>
          <w:szCs w:val="20"/>
        </w:rPr>
        <w:t>(Kèm theo báo cáo số</w:t>
      </w:r>
      <w:r w:rsidR="00737D88" w:rsidRPr="00AC2D6F">
        <w:rPr>
          <w:rFonts w:ascii="Arial" w:hAnsi="Arial" w:cs="Arial"/>
          <w:i/>
          <w:iCs/>
          <w:color w:val="000000" w:themeColor="text1"/>
          <w:sz w:val="20"/>
          <w:szCs w:val="20"/>
        </w:rPr>
        <w:t xml:space="preserve"> </w:t>
      </w:r>
      <w:r w:rsidR="005D1793" w:rsidRPr="00AC2D6F">
        <w:rPr>
          <w:rFonts w:ascii="Arial" w:hAnsi="Arial" w:cs="Arial"/>
          <w:i/>
          <w:iCs/>
          <w:color w:val="000000" w:themeColor="text1"/>
          <w:sz w:val="20"/>
          <w:szCs w:val="20"/>
        </w:rPr>
        <w:t>/BC-CT/CCT ngày / /2024)</w:t>
      </w:r>
    </w:p>
    <w:p w:rsidR="00E31BCB" w:rsidRPr="00E31BCB" w:rsidRDefault="00E31BCB" w:rsidP="002A3867">
      <w:pPr>
        <w:pStyle w:val="BodyText"/>
        <w:tabs>
          <w:tab w:val="left" w:pos="2477"/>
        </w:tabs>
        <w:spacing w:after="0" w:line="240" w:lineRule="auto"/>
        <w:ind w:firstLine="0"/>
        <w:jc w:val="center"/>
        <w:rPr>
          <w:rFonts w:ascii="Arial" w:hAnsi="Arial" w:cs="Arial"/>
          <w:color w:val="000000" w:themeColor="text1"/>
          <w:sz w:val="20"/>
          <w:szCs w:val="20"/>
          <w:vertAlign w:val="superscript"/>
        </w:rPr>
      </w:pPr>
      <w:r w:rsidRPr="00E31BCB">
        <w:rPr>
          <w:rFonts w:ascii="Arial" w:hAnsi="Arial" w:cs="Arial"/>
          <w:iCs/>
          <w:color w:val="000000" w:themeColor="text1"/>
          <w:sz w:val="20"/>
          <w:szCs w:val="20"/>
          <w:vertAlign w:val="superscript"/>
        </w:rPr>
        <w:t>_______________</w:t>
      </w:r>
    </w:p>
    <w:p w:rsidR="001A4C7B" w:rsidRDefault="005D1793" w:rsidP="002A3867">
      <w:pPr>
        <w:pStyle w:val="Heading10"/>
        <w:keepNext/>
        <w:keepLines/>
        <w:spacing w:after="0" w:line="240" w:lineRule="auto"/>
        <w:ind w:firstLine="0"/>
        <w:rPr>
          <w:rFonts w:ascii="Arial" w:hAnsi="Arial" w:cs="Arial"/>
          <w:color w:val="000000" w:themeColor="text1"/>
          <w:sz w:val="20"/>
          <w:szCs w:val="20"/>
          <w:u w:val="single"/>
        </w:rPr>
      </w:pPr>
      <w:bookmarkStart w:id="68" w:name="bookmark67"/>
      <w:bookmarkStart w:id="69" w:name="bookmark68"/>
      <w:bookmarkStart w:id="70" w:name="bookmark69"/>
      <w:r w:rsidRPr="00AC2D6F">
        <w:rPr>
          <w:rFonts w:ascii="Arial" w:hAnsi="Arial" w:cs="Arial"/>
          <w:color w:val="000000" w:themeColor="text1"/>
          <w:sz w:val="20"/>
          <w:szCs w:val="20"/>
        </w:rPr>
        <w:t>(BIỂU</w:t>
      </w:r>
      <w:r w:rsidR="00743981" w:rsidRPr="00AC2D6F">
        <w:rPr>
          <w:rFonts w:ascii="Arial" w:hAnsi="Arial" w:cs="Arial"/>
          <w:color w:val="000000" w:themeColor="text1"/>
          <w:sz w:val="20"/>
          <w:szCs w:val="20"/>
        </w:rPr>
        <w:t xml:space="preserve"> </w:t>
      </w:r>
      <w:r w:rsidR="00E31BCB">
        <w:rPr>
          <w:rFonts w:ascii="Arial" w:hAnsi="Arial" w:cs="Arial"/>
          <w:color w:val="000000" w:themeColor="text1"/>
          <w:sz w:val="20"/>
          <w:szCs w:val="20"/>
        </w:rPr>
        <w:t>ÁP DỤNG CHO CÁC CỤC THUẾ</w:t>
      </w:r>
      <w:r w:rsidRPr="00AC2D6F">
        <w:rPr>
          <w:rFonts w:ascii="Arial" w:hAnsi="Arial" w:cs="Arial"/>
          <w:color w:val="000000" w:themeColor="text1"/>
          <w:sz w:val="20"/>
          <w:szCs w:val="20"/>
        </w:rPr>
        <w:t xml:space="preserve"> </w:t>
      </w:r>
      <w:r w:rsidR="00E31BCB">
        <w:rPr>
          <w:rFonts w:ascii="Arial" w:hAnsi="Arial" w:cs="Arial"/>
          <w:color w:val="000000" w:themeColor="text1"/>
          <w:sz w:val="20"/>
          <w:szCs w:val="20"/>
        </w:rPr>
        <w:t>ĐƯỢC LỰA CHỌN KIỂM TRA</w:t>
      </w:r>
      <w:r w:rsidRPr="00AC2D6F">
        <w:rPr>
          <w:rFonts w:ascii="Arial" w:hAnsi="Arial" w:cs="Arial"/>
          <w:color w:val="000000" w:themeColor="text1"/>
          <w:sz w:val="20"/>
          <w:szCs w:val="20"/>
        </w:rPr>
        <w:t xml:space="preserve"> TRONG NĂM 2024 - </w:t>
      </w:r>
      <w:r w:rsidR="00E31BCB">
        <w:rPr>
          <w:rFonts w:ascii="Arial" w:hAnsi="Arial" w:cs="Arial"/>
          <w:color w:val="000000" w:themeColor="text1"/>
          <w:sz w:val="20"/>
          <w:szCs w:val="20"/>
          <w:u w:val="single"/>
        </w:rPr>
        <w:t xml:space="preserve">báo cáo sau khi Tổng cục Thuế có </w:t>
      </w:r>
      <w:r w:rsidR="00743981" w:rsidRPr="00AC2D6F">
        <w:rPr>
          <w:rFonts w:ascii="Arial" w:hAnsi="Arial" w:cs="Arial"/>
          <w:color w:val="000000" w:themeColor="text1"/>
          <w:sz w:val="20"/>
          <w:szCs w:val="20"/>
          <w:u w:val="single"/>
        </w:rPr>
        <w:t>Thông bá</w:t>
      </w:r>
      <w:r w:rsidRPr="00AC2D6F">
        <w:rPr>
          <w:rFonts w:ascii="Arial" w:hAnsi="Arial" w:cs="Arial"/>
          <w:color w:val="000000" w:themeColor="text1"/>
          <w:sz w:val="20"/>
          <w:szCs w:val="20"/>
          <w:u w:val="single"/>
        </w:rPr>
        <w:t>o)</w:t>
      </w:r>
      <w:bookmarkEnd w:id="68"/>
      <w:bookmarkEnd w:id="69"/>
      <w:bookmarkEnd w:id="70"/>
    </w:p>
    <w:p w:rsidR="00E31BCB" w:rsidRPr="00AC2D6F" w:rsidRDefault="00E31BCB" w:rsidP="002A3867">
      <w:pPr>
        <w:pStyle w:val="Heading10"/>
        <w:keepNext/>
        <w:keepLines/>
        <w:spacing w:after="0" w:line="240" w:lineRule="auto"/>
        <w:ind w:firstLine="0"/>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424"/>
        <w:gridCol w:w="1103"/>
        <w:gridCol w:w="1606"/>
        <w:gridCol w:w="1180"/>
        <w:gridCol w:w="1845"/>
        <w:gridCol w:w="1706"/>
        <w:gridCol w:w="1146"/>
      </w:tblGrid>
      <w:tr w:rsidR="00AC2D6F" w:rsidRPr="00AC2D6F" w:rsidTr="002A3867">
        <w:trPr>
          <w:trHeight w:hRule="exact" w:val="623"/>
          <w:jc w:val="center"/>
        </w:trPr>
        <w:tc>
          <w:tcPr>
            <w:tcW w:w="235" w:type="pct"/>
            <w:tcBorders>
              <w:top w:val="single" w:sz="4" w:space="0" w:color="auto"/>
              <w:left w:val="single" w:sz="4" w:space="0" w:color="auto"/>
            </w:tcBorders>
            <w:shd w:val="clear" w:color="auto" w:fill="FFFFFF"/>
            <w:vAlign w:val="center"/>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STT</w:t>
            </w:r>
          </w:p>
        </w:tc>
        <w:tc>
          <w:tcPr>
            <w:tcW w:w="612" w:type="pct"/>
            <w:tcBorders>
              <w:top w:val="single" w:sz="4" w:space="0" w:color="auto"/>
              <w:left w:val="single" w:sz="4" w:space="0" w:color="auto"/>
            </w:tcBorders>
            <w:shd w:val="clear" w:color="auto" w:fill="FFFFFF"/>
            <w:vAlign w:val="center"/>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Mã hồ sơ</w:t>
            </w:r>
          </w:p>
        </w:tc>
        <w:tc>
          <w:tcPr>
            <w:tcW w:w="891" w:type="pct"/>
            <w:tcBorders>
              <w:top w:val="single" w:sz="4" w:space="0" w:color="auto"/>
              <w:left w:val="single" w:sz="4" w:space="0" w:color="auto"/>
            </w:tcBorders>
            <w:shd w:val="clear" w:color="auto" w:fill="FFFFFF"/>
            <w:vAlign w:val="center"/>
          </w:tcPr>
          <w:p w:rsidR="001A4C7B" w:rsidRPr="00AC2D6F" w:rsidRDefault="00E31BCB" w:rsidP="002A38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Tên Hồ</w:t>
            </w:r>
            <w:r w:rsidR="005D1793" w:rsidRPr="00AC2D6F">
              <w:rPr>
                <w:rFonts w:ascii="Arial" w:hAnsi="Arial" w:cs="Arial"/>
                <w:b/>
                <w:bCs/>
                <w:color w:val="000000" w:themeColor="text1"/>
                <w:sz w:val="20"/>
                <w:szCs w:val="20"/>
              </w:rPr>
              <w:t xml:space="preserve"> sơ</w:t>
            </w:r>
          </w:p>
        </w:tc>
        <w:tc>
          <w:tcPr>
            <w:tcW w:w="655" w:type="pct"/>
            <w:tcBorders>
              <w:top w:val="single" w:sz="4" w:space="0" w:color="auto"/>
              <w:left w:val="single" w:sz="4" w:space="0" w:color="auto"/>
            </w:tcBorders>
            <w:shd w:val="clear" w:color="auto" w:fill="FFFFFF"/>
            <w:vAlign w:val="center"/>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 xml:space="preserve">Mã </w:t>
            </w:r>
            <w:r w:rsidR="00743981" w:rsidRPr="00AC2D6F">
              <w:rPr>
                <w:rFonts w:ascii="Arial" w:hAnsi="Arial" w:cs="Arial"/>
                <w:b/>
                <w:bCs/>
                <w:color w:val="000000" w:themeColor="text1"/>
                <w:sz w:val="20"/>
                <w:szCs w:val="20"/>
              </w:rPr>
              <w:t>số</w:t>
            </w:r>
            <w:r w:rsidRPr="00AC2D6F">
              <w:rPr>
                <w:rFonts w:ascii="Arial" w:hAnsi="Arial" w:cs="Arial"/>
                <w:b/>
                <w:bCs/>
                <w:color w:val="000000" w:themeColor="text1"/>
                <w:sz w:val="20"/>
                <w:szCs w:val="20"/>
              </w:rPr>
              <w:t xml:space="preserve"> thuế</w:t>
            </w:r>
          </w:p>
        </w:tc>
        <w:tc>
          <w:tcPr>
            <w:tcW w:w="1024"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Hồ sơ giải quyết đúng hạn</w:t>
            </w:r>
          </w:p>
        </w:tc>
        <w:tc>
          <w:tcPr>
            <w:tcW w:w="947" w:type="pct"/>
            <w:tcBorders>
              <w:top w:val="single" w:sz="4" w:space="0" w:color="auto"/>
              <w:left w:val="single" w:sz="4" w:space="0" w:color="auto"/>
            </w:tcBorders>
            <w:shd w:val="clear" w:color="auto" w:fill="FFFFFF"/>
            <w:vAlign w:val="bottom"/>
          </w:tcPr>
          <w:p w:rsidR="001A4C7B" w:rsidRPr="00AC2D6F" w:rsidRDefault="00E31BCB" w:rsidP="002A3867">
            <w:pPr>
              <w:pStyle w:val="Other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Hồ</w:t>
            </w:r>
            <w:r w:rsidR="005D1793" w:rsidRPr="00AC2D6F">
              <w:rPr>
                <w:rFonts w:ascii="Arial" w:hAnsi="Arial" w:cs="Arial"/>
                <w:b/>
                <w:bCs/>
                <w:color w:val="000000" w:themeColor="text1"/>
                <w:sz w:val="20"/>
                <w:szCs w:val="20"/>
              </w:rPr>
              <w:t xml:space="preserve"> sơ giải quyết trễ hạn</w:t>
            </w:r>
          </w:p>
        </w:tc>
        <w:tc>
          <w:tcPr>
            <w:tcW w:w="637" w:type="pct"/>
            <w:tcBorders>
              <w:top w:val="single" w:sz="4" w:space="0" w:color="auto"/>
              <w:left w:val="single" w:sz="4" w:space="0" w:color="auto"/>
              <w:right w:val="single" w:sz="4" w:space="0" w:color="auto"/>
            </w:tcBorders>
            <w:shd w:val="clear" w:color="auto" w:fill="FFFFFF"/>
            <w:vAlign w:val="center"/>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Ghi chú</w:t>
            </w:r>
          </w:p>
        </w:tc>
      </w:tr>
      <w:tr w:rsidR="00AC2D6F" w:rsidRPr="00AC2D6F" w:rsidTr="002A3867">
        <w:trPr>
          <w:trHeight w:hRule="exact" w:val="313"/>
          <w:jc w:val="center"/>
        </w:trPr>
        <w:tc>
          <w:tcPr>
            <w:tcW w:w="235"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(1)</w:t>
            </w: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(2)</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(3)</w:t>
            </w:r>
          </w:p>
        </w:tc>
        <w:tc>
          <w:tcPr>
            <w:tcW w:w="947"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(4)</w:t>
            </w:r>
          </w:p>
        </w:tc>
        <w:tc>
          <w:tcPr>
            <w:tcW w:w="637" w:type="pct"/>
            <w:tcBorders>
              <w:top w:val="single" w:sz="4" w:space="0" w:color="auto"/>
              <w:left w:val="single" w:sz="4" w:space="0" w:color="auto"/>
              <w:right w:val="single" w:sz="4" w:space="0" w:color="auto"/>
            </w:tcBorders>
            <w:shd w:val="clear" w:color="auto" w:fill="FFFFFF"/>
            <w:vAlign w:val="bottom"/>
          </w:tcPr>
          <w:p w:rsidR="001A4C7B" w:rsidRPr="00AC2D6F" w:rsidRDefault="005D1793" w:rsidP="002A38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(5)</w:t>
            </w:r>
          </w:p>
        </w:tc>
      </w:tr>
      <w:tr w:rsidR="00AC2D6F" w:rsidRPr="00AC2D6F" w:rsidTr="002A3867">
        <w:trPr>
          <w:trHeight w:hRule="exact" w:val="306"/>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bottom"/>
          </w:tcPr>
          <w:p w:rsidR="001A4C7B" w:rsidRPr="00AC2D6F" w:rsidRDefault="00E31BCB" w:rsidP="002A3867">
            <w:pPr>
              <w:pStyle w:val="Other0"/>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 xml:space="preserve">1. </w:t>
            </w:r>
            <w:r w:rsidR="005D1793" w:rsidRPr="00AC2D6F">
              <w:rPr>
                <w:rFonts w:ascii="Arial" w:hAnsi="Arial" w:cs="Arial"/>
                <w:color w:val="000000" w:themeColor="text1"/>
                <w:sz w:val="20"/>
                <w:szCs w:val="20"/>
              </w:rPr>
              <w:t>Thủ tục...</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3"/>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1</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2</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02"/>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center"/>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2. Thủ tục....</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1</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06"/>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2</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06"/>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E31BCB" w:rsidP="002A3867">
            <w:pPr>
              <w:rPr>
                <w:rFonts w:ascii="Arial" w:hAnsi="Arial" w:cs="Arial"/>
                <w:color w:val="000000" w:themeColor="text1"/>
                <w:sz w:val="20"/>
                <w:szCs w:val="20"/>
              </w:rPr>
            </w:pPr>
            <w:r>
              <w:rPr>
                <w:rFonts w:ascii="Arial" w:hAnsi="Arial" w:cs="Arial"/>
                <w:color w:val="000000" w:themeColor="text1"/>
                <w:sz w:val="20"/>
                <w:szCs w:val="20"/>
              </w:rPr>
              <w:t>...</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bottom"/>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3. Thủ tục...</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1</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06"/>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1A4C7B" w:rsidRPr="00AC2D6F" w:rsidRDefault="005D1793" w:rsidP="002A3867">
            <w:pPr>
              <w:pStyle w:val="Other0"/>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 Hồ sơ 2</w:t>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10"/>
          <w:jc w:val="center"/>
        </w:trPr>
        <w:tc>
          <w:tcPr>
            <w:tcW w:w="23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vAlign w:val="center"/>
          </w:tcPr>
          <w:p w:rsidR="001A4C7B" w:rsidRPr="00AC2D6F" w:rsidRDefault="005D1793" w:rsidP="002A3867">
            <w:pPr>
              <w:pStyle w:val="Other0"/>
              <w:tabs>
                <w:tab w:val="left" w:leader="dot" w:pos="432"/>
              </w:tabs>
              <w:spacing w:after="0" w:line="240" w:lineRule="auto"/>
              <w:ind w:firstLine="0"/>
              <w:rPr>
                <w:rFonts w:ascii="Arial" w:hAnsi="Arial" w:cs="Arial"/>
                <w:color w:val="000000" w:themeColor="text1"/>
                <w:sz w:val="20"/>
                <w:szCs w:val="20"/>
              </w:rPr>
            </w:pPr>
            <w:r w:rsidRPr="00AC2D6F">
              <w:rPr>
                <w:rFonts w:ascii="Arial" w:hAnsi="Arial" w:cs="Arial"/>
                <w:color w:val="000000" w:themeColor="text1"/>
                <w:sz w:val="20"/>
                <w:szCs w:val="20"/>
              </w:rPr>
              <w:t>+</w:t>
            </w:r>
            <w:r w:rsidRPr="00AC2D6F">
              <w:rPr>
                <w:rFonts w:ascii="Arial" w:hAnsi="Arial" w:cs="Arial"/>
                <w:color w:val="000000" w:themeColor="text1"/>
                <w:sz w:val="20"/>
                <w:szCs w:val="20"/>
              </w:rPr>
              <w:tab/>
            </w:r>
          </w:p>
        </w:tc>
        <w:tc>
          <w:tcPr>
            <w:tcW w:w="655"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r w:rsidR="00AC2D6F" w:rsidRPr="00AC2D6F" w:rsidTr="002A3867">
        <w:trPr>
          <w:trHeight w:hRule="exact" w:val="328"/>
          <w:jc w:val="center"/>
        </w:trPr>
        <w:tc>
          <w:tcPr>
            <w:tcW w:w="235"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12"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tcBorders>
            <w:shd w:val="clear" w:color="auto" w:fill="FFFFFF"/>
          </w:tcPr>
          <w:p w:rsidR="001A4C7B" w:rsidRPr="00AC2D6F" w:rsidRDefault="00E31BCB" w:rsidP="002A3867">
            <w:pPr>
              <w:rPr>
                <w:rFonts w:ascii="Arial" w:hAnsi="Arial" w:cs="Arial"/>
                <w:color w:val="000000" w:themeColor="text1"/>
                <w:sz w:val="20"/>
                <w:szCs w:val="20"/>
              </w:rPr>
            </w:pPr>
            <w:r>
              <w:rPr>
                <w:rFonts w:ascii="Arial" w:hAnsi="Arial" w:cs="Arial"/>
                <w:color w:val="000000" w:themeColor="text1"/>
                <w:sz w:val="20"/>
                <w:szCs w:val="20"/>
              </w:rPr>
              <w:t>..........</w:t>
            </w:r>
          </w:p>
        </w:tc>
        <w:tc>
          <w:tcPr>
            <w:tcW w:w="655"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1024"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947" w:type="pct"/>
            <w:tcBorders>
              <w:top w:val="single" w:sz="4" w:space="0" w:color="auto"/>
              <w:left w:val="single" w:sz="4" w:space="0" w:color="auto"/>
              <w:bottom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right w:val="single" w:sz="4" w:space="0" w:color="auto"/>
            </w:tcBorders>
            <w:shd w:val="clear" w:color="auto" w:fill="FFFFFF"/>
          </w:tcPr>
          <w:p w:rsidR="001A4C7B" w:rsidRPr="00AC2D6F" w:rsidRDefault="001A4C7B" w:rsidP="002A3867">
            <w:pPr>
              <w:rPr>
                <w:rFonts w:ascii="Arial" w:hAnsi="Arial" w:cs="Arial"/>
                <w:color w:val="000000" w:themeColor="text1"/>
                <w:sz w:val="20"/>
                <w:szCs w:val="20"/>
              </w:rPr>
            </w:pPr>
          </w:p>
        </w:tc>
      </w:tr>
    </w:tbl>
    <w:p w:rsidR="001A4C7B" w:rsidRPr="00AC2D6F" w:rsidRDefault="001A4C7B" w:rsidP="002A3867">
      <w:pPr>
        <w:rPr>
          <w:rFonts w:ascii="Arial" w:hAnsi="Arial" w:cs="Arial"/>
          <w:color w:val="000000" w:themeColor="text1"/>
          <w:sz w:val="20"/>
          <w:szCs w:val="20"/>
        </w:rPr>
      </w:pPr>
    </w:p>
    <w:p w:rsidR="001A4C7B" w:rsidRPr="00AC2D6F" w:rsidRDefault="005D1793" w:rsidP="00C31ABD">
      <w:pPr>
        <w:pStyle w:val="BodyText"/>
        <w:spacing w:after="120" w:line="240" w:lineRule="auto"/>
        <w:ind w:firstLine="720"/>
        <w:jc w:val="both"/>
        <w:rPr>
          <w:rFonts w:ascii="Arial" w:hAnsi="Arial" w:cs="Arial"/>
          <w:color w:val="000000" w:themeColor="text1"/>
          <w:sz w:val="20"/>
          <w:szCs w:val="20"/>
        </w:rPr>
      </w:pPr>
      <w:r w:rsidRPr="00AC2D6F">
        <w:rPr>
          <w:rFonts w:ascii="Arial" w:hAnsi="Arial" w:cs="Arial"/>
          <w:color w:val="000000" w:themeColor="text1"/>
          <w:sz w:val="20"/>
          <w:szCs w:val="20"/>
        </w:rPr>
        <w:t>Ghi chú:</w:t>
      </w:r>
    </w:p>
    <w:p w:rsidR="001A4C7B" w:rsidRPr="00AC2D6F" w:rsidRDefault="00737D88" w:rsidP="00C31ABD">
      <w:pPr>
        <w:pStyle w:val="BodyText"/>
        <w:tabs>
          <w:tab w:val="left" w:pos="1165"/>
        </w:tabs>
        <w:spacing w:after="120" w:line="240" w:lineRule="auto"/>
        <w:ind w:firstLine="720"/>
        <w:jc w:val="both"/>
        <w:rPr>
          <w:rFonts w:ascii="Arial" w:hAnsi="Arial" w:cs="Arial"/>
          <w:color w:val="000000" w:themeColor="text1"/>
          <w:sz w:val="20"/>
          <w:szCs w:val="20"/>
        </w:rPr>
      </w:pPr>
      <w:bookmarkStart w:id="71" w:name="bookmark70"/>
      <w:bookmarkEnd w:id="71"/>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Đánh dấu (x) vào dòng tương ứng có hồ sơ trễ hạn.</w:t>
      </w:r>
    </w:p>
    <w:p w:rsidR="002A3867" w:rsidRPr="00AC2D6F" w:rsidRDefault="00737D88" w:rsidP="00C31ABD">
      <w:pPr>
        <w:pStyle w:val="BodyText"/>
        <w:tabs>
          <w:tab w:val="left" w:pos="1165"/>
        </w:tabs>
        <w:spacing w:after="0" w:line="240" w:lineRule="auto"/>
        <w:ind w:firstLine="720"/>
        <w:jc w:val="both"/>
        <w:rPr>
          <w:rFonts w:ascii="Arial" w:hAnsi="Arial" w:cs="Arial"/>
          <w:color w:val="000000" w:themeColor="text1"/>
          <w:sz w:val="20"/>
          <w:szCs w:val="20"/>
        </w:rPr>
      </w:pPr>
      <w:bookmarkStart w:id="72" w:name="bookmark71"/>
      <w:bookmarkEnd w:id="72"/>
      <w:r w:rsidRPr="00AC2D6F">
        <w:rPr>
          <w:rFonts w:ascii="Arial" w:hAnsi="Arial" w:cs="Arial"/>
          <w:color w:val="000000" w:themeColor="text1"/>
          <w:sz w:val="20"/>
          <w:szCs w:val="20"/>
        </w:rPr>
        <w:t xml:space="preserve">- </w:t>
      </w:r>
      <w:r w:rsidR="005D1793" w:rsidRPr="00AC2D6F">
        <w:rPr>
          <w:rFonts w:ascii="Arial" w:hAnsi="Arial" w:cs="Arial"/>
          <w:color w:val="000000" w:themeColor="text1"/>
          <w:sz w:val="20"/>
          <w:szCs w:val="20"/>
        </w:rPr>
        <w:t xml:space="preserve">Đối với thủ tục </w:t>
      </w:r>
      <w:r w:rsidR="00743981" w:rsidRPr="00AC2D6F">
        <w:rPr>
          <w:rFonts w:ascii="Arial" w:hAnsi="Arial" w:cs="Arial"/>
          <w:color w:val="000000" w:themeColor="text1"/>
          <w:sz w:val="20"/>
          <w:szCs w:val="20"/>
        </w:rPr>
        <w:t>số</w:t>
      </w:r>
      <w:r w:rsidR="005D1793" w:rsidRPr="00AC2D6F">
        <w:rPr>
          <w:rFonts w:ascii="Arial" w:hAnsi="Arial" w:cs="Arial"/>
          <w:color w:val="000000" w:themeColor="text1"/>
          <w:sz w:val="20"/>
          <w:szCs w:val="20"/>
        </w:rPr>
        <w:t xml:space="preserve"> 1, tại cột (2) thống kê thành 2 mục : Hoàn trước, kiểm tra sau và Kiểm tra trước, hoàn sau hoặc bổ sung thêm 2 cột tiếp sau cột (2) để thể hiện 2 tiêu chí trên, đánh dấu nhân (x) tại dòng (của từng hồ sơ) theo cột tư</w:t>
      </w:r>
      <w:r w:rsidR="00E31BCB">
        <w:rPr>
          <w:rFonts w:ascii="Arial" w:hAnsi="Arial" w:cs="Arial"/>
          <w:color w:val="000000" w:themeColor="text1"/>
          <w:sz w:val="20"/>
          <w:szCs w:val="20"/>
        </w:rPr>
        <w:t>ơng ứng.</w:t>
      </w:r>
    </w:p>
    <w:p w:rsidR="001A4C7B" w:rsidRPr="00AC2D6F" w:rsidRDefault="001A4C7B" w:rsidP="002A3867">
      <w:pPr>
        <w:pStyle w:val="BodyText"/>
        <w:tabs>
          <w:tab w:val="left" w:pos="1165"/>
        </w:tabs>
        <w:spacing w:after="0" w:line="240" w:lineRule="auto"/>
        <w:rPr>
          <w:rFonts w:ascii="Arial" w:hAnsi="Arial" w:cs="Arial"/>
          <w:color w:val="000000" w:themeColor="text1"/>
          <w:sz w:val="20"/>
          <w:szCs w:val="20"/>
        </w:rPr>
      </w:pPr>
    </w:p>
    <w:p w:rsidR="001A4C7B" w:rsidRPr="00AC2D6F" w:rsidRDefault="00743981" w:rsidP="002A3867">
      <w:pPr>
        <w:pStyle w:val="Bodytext20"/>
        <w:spacing w:after="0"/>
        <w:jc w:val="center"/>
        <w:rPr>
          <w:rFonts w:ascii="Arial" w:hAnsi="Arial" w:cs="Arial"/>
          <w:color w:val="000000" w:themeColor="text1"/>
        </w:rPr>
      </w:pPr>
      <w:r w:rsidRPr="00AC2D6F">
        <w:rPr>
          <w:rFonts w:ascii="Arial" w:hAnsi="Arial" w:cs="Arial"/>
          <w:color w:val="000000" w:themeColor="text1"/>
        </w:rPr>
        <w:t>Mẫu</w:t>
      </w:r>
      <w:r w:rsidR="005D1793" w:rsidRPr="00AC2D6F">
        <w:rPr>
          <w:rFonts w:ascii="Arial" w:hAnsi="Arial" w:cs="Arial"/>
          <w:color w:val="000000" w:themeColor="text1"/>
        </w:rPr>
        <w:t xml:space="preserve"> biểu II</w:t>
      </w:r>
    </w:p>
    <w:p w:rsidR="001A4C7B" w:rsidRPr="00AC2D6F" w:rsidRDefault="00743981" w:rsidP="002A3867">
      <w:pPr>
        <w:pStyle w:val="Bodytext20"/>
        <w:spacing w:after="0"/>
        <w:jc w:val="center"/>
        <w:rPr>
          <w:rFonts w:ascii="Arial" w:hAnsi="Arial" w:cs="Arial"/>
          <w:color w:val="000000" w:themeColor="text1"/>
        </w:rPr>
      </w:pPr>
      <w:r w:rsidRPr="00AC2D6F">
        <w:rPr>
          <w:rFonts w:ascii="Arial" w:hAnsi="Arial" w:cs="Arial"/>
          <w:color w:val="000000" w:themeColor="text1"/>
        </w:rPr>
        <w:t>KẾT QUẢ TIẾP NHẬN PHẢN ÁNH KIẾN NGHỊ VỀ</w:t>
      </w:r>
    </w:p>
    <w:p w:rsidR="001A4C7B" w:rsidRPr="00AC2D6F" w:rsidRDefault="00743981" w:rsidP="002A3867">
      <w:pPr>
        <w:pStyle w:val="Bodytext20"/>
        <w:spacing w:after="0"/>
        <w:jc w:val="center"/>
        <w:rPr>
          <w:rFonts w:ascii="Arial" w:hAnsi="Arial" w:cs="Arial"/>
          <w:color w:val="000000" w:themeColor="text1"/>
        </w:rPr>
      </w:pPr>
      <w:r w:rsidRPr="00AC2D6F">
        <w:rPr>
          <w:rFonts w:ascii="Arial" w:hAnsi="Arial" w:cs="Arial"/>
          <w:color w:val="000000" w:themeColor="text1"/>
        </w:rPr>
        <w:t>QUY ĐỊNH HÀNH CHÍ</w:t>
      </w:r>
      <w:r w:rsidR="005D1793" w:rsidRPr="00AC2D6F">
        <w:rPr>
          <w:rFonts w:ascii="Arial" w:hAnsi="Arial" w:cs="Arial"/>
          <w:color w:val="000000" w:themeColor="text1"/>
        </w:rPr>
        <w:t>NH VÀ HÀNH VI HÀNH CHÍNH NĂM TRONG KỲ BÁO CÁO</w:t>
      </w:r>
    </w:p>
    <w:p w:rsidR="001A4C7B" w:rsidRPr="00AC2D6F" w:rsidRDefault="00E31BCB" w:rsidP="002A3867">
      <w:pPr>
        <w:pStyle w:val="BodyText"/>
        <w:tabs>
          <w:tab w:val="left" w:pos="2671"/>
        </w:tabs>
        <w:spacing w:after="0" w:line="240" w:lineRule="auto"/>
        <w:ind w:firstLine="0"/>
        <w:jc w:val="center"/>
        <w:rPr>
          <w:rFonts w:ascii="Arial" w:hAnsi="Arial" w:cs="Arial"/>
          <w:color w:val="000000" w:themeColor="text1"/>
          <w:sz w:val="20"/>
          <w:szCs w:val="20"/>
        </w:rPr>
      </w:pPr>
      <w:r>
        <w:rPr>
          <w:rFonts w:ascii="Arial" w:hAnsi="Arial" w:cs="Arial"/>
          <w:i/>
          <w:iCs/>
          <w:color w:val="000000" w:themeColor="text1"/>
          <w:sz w:val="20"/>
          <w:szCs w:val="20"/>
        </w:rPr>
        <w:t>(Kèm theo bá</w:t>
      </w:r>
      <w:r w:rsidR="005D1793" w:rsidRPr="00AC2D6F">
        <w:rPr>
          <w:rFonts w:ascii="Arial" w:hAnsi="Arial" w:cs="Arial"/>
          <w:i/>
          <w:iCs/>
          <w:color w:val="000000" w:themeColor="text1"/>
          <w:sz w:val="20"/>
          <w:szCs w:val="20"/>
        </w:rPr>
        <w:t xml:space="preserve">o cáo </w:t>
      </w:r>
      <w:r w:rsidR="00743981" w:rsidRPr="00AC2D6F">
        <w:rPr>
          <w:rFonts w:ascii="Arial" w:hAnsi="Arial" w:cs="Arial"/>
          <w:i/>
          <w:iCs/>
          <w:color w:val="000000" w:themeColor="text1"/>
          <w:sz w:val="20"/>
          <w:szCs w:val="20"/>
        </w:rPr>
        <w:t xml:space="preserve">số </w:t>
      </w:r>
      <w:r w:rsidR="005D1793" w:rsidRPr="00AC2D6F">
        <w:rPr>
          <w:rFonts w:ascii="Arial" w:hAnsi="Arial" w:cs="Arial"/>
          <w:i/>
          <w:iCs/>
          <w:color w:val="000000" w:themeColor="text1"/>
          <w:sz w:val="20"/>
          <w:szCs w:val="20"/>
        </w:rPr>
        <w:t>/BC-CT/CCT ngày / /2024)</w:t>
      </w:r>
    </w:p>
    <w:p w:rsidR="001A4C7B" w:rsidRPr="00AC2D6F" w:rsidRDefault="00743981" w:rsidP="002A3867">
      <w:pPr>
        <w:pStyle w:val="BodyText"/>
        <w:spacing w:after="0" w:line="240" w:lineRule="auto"/>
        <w:ind w:firstLine="0"/>
        <w:jc w:val="right"/>
        <w:rPr>
          <w:rFonts w:ascii="Arial" w:hAnsi="Arial" w:cs="Arial"/>
          <w:color w:val="000000" w:themeColor="text1"/>
          <w:sz w:val="20"/>
          <w:szCs w:val="20"/>
        </w:rPr>
      </w:pPr>
      <w:r w:rsidRPr="00AC2D6F">
        <w:rPr>
          <w:rFonts w:ascii="Arial" w:hAnsi="Arial" w:cs="Arial"/>
          <w:i/>
          <w:iCs/>
          <w:color w:val="000000" w:themeColor="text1"/>
          <w:sz w:val="20"/>
          <w:szCs w:val="20"/>
        </w:rPr>
        <w:t>Đơn vị</w:t>
      </w:r>
      <w:r w:rsidR="005D1793" w:rsidRPr="00AC2D6F">
        <w:rPr>
          <w:rFonts w:ascii="Arial" w:hAnsi="Arial" w:cs="Arial"/>
          <w:i/>
          <w:iCs/>
          <w:color w:val="000000" w:themeColor="text1"/>
          <w:sz w:val="20"/>
          <w:szCs w:val="20"/>
        </w:rPr>
        <w:t xml:space="preserve"> tính: </w:t>
      </w:r>
      <w:r w:rsidRPr="00AC2D6F">
        <w:rPr>
          <w:rFonts w:ascii="Arial" w:hAnsi="Arial" w:cs="Arial"/>
          <w:i/>
          <w:iCs/>
          <w:color w:val="000000" w:themeColor="text1"/>
          <w:sz w:val="20"/>
          <w:szCs w:val="20"/>
        </w:rPr>
        <w:t>số</w:t>
      </w:r>
      <w:r w:rsidR="007A60D9">
        <w:rPr>
          <w:rFonts w:ascii="Arial" w:hAnsi="Arial" w:cs="Arial"/>
          <w:i/>
          <w:iCs/>
          <w:color w:val="000000" w:themeColor="text1"/>
          <w:sz w:val="20"/>
          <w:szCs w:val="20"/>
        </w:rPr>
        <w:t xml:space="preserve"> phản á</w:t>
      </w:r>
      <w:r w:rsidR="005D1793" w:rsidRPr="00AC2D6F">
        <w:rPr>
          <w:rFonts w:ascii="Arial" w:hAnsi="Arial" w:cs="Arial"/>
          <w:i/>
          <w:iCs/>
          <w:color w:val="000000" w:themeColor="text1"/>
          <w:sz w:val="20"/>
          <w:szCs w:val="20"/>
        </w:rPr>
        <w:t>nh kiến nghị</w:t>
      </w:r>
    </w:p>
    <w:tbl>
      <w:tblPr>
        <w:tblOverlap w:val="never"/>
        <w:tblW w:w="5000" w:type="pct"/>
        <w:jc w:val="center"/>
        <w:tblCellMar>
          <w:left w:w="10" w:type="dxa"/>
          <w:right w:w="10" w:type="dxa"/>
        </w:tblCellMar>
        <w:tblLook w:val="0000" w:firstRow="0" w:lastRow="0" w:firstColumn="0" w:lastColumn="0" w:noHBand="0" w:noVBand="0"/>
      </w:tblPr>
      <w:tblGrid>
        <w:gridCol w:w="569"/>
        <w:gridCol w:w="1766"/>
        <w:gridCol w:w="674"/>
        <w:gridCol w:w="699"/>
        <w:gridCol w:w="721"/>
        <w:gridCol w:w="627"/>
        <w:gridCol w:w="724"/>
        <w:gridCol w:w="894"/>
        <w:gridCol w:w="824"/>
        <w:gridCol w:w="811"/>
        <w:gridCol w:w="701"/>
      </w:tblGrid>
      <w:tr w:rsidR="00AC2D6F" w:rsidRPr="00AC2D6F" w:rsidTr="00F90967">
        <w:trPr>
          <w:trHeight w:hRule="exact" w:val="475"/>
          <w:jc w:val="center"/>
        </w:trPr>
        <w:tc>
          <w:tcPr>
            <w:tcW w:w="1296" w:type="pct"/>
            <w:gridSpan w:val="2"/>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Cấp thực hiện/ Phân loại</w:t>
            </w:r>
          </w:p>
        </w:tc>
        <w:tc>
          <w:tcPr>
            <w:tcW w:w="1161" w:type="pct"/>
            <w:gridSpan w:val="3"/>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Tiếp nhận PAKN</w:t>
            </w:r>
          </w:p>
        </w:tc>
        <w:tc>
          <w:tcPr>
            <w:tcW w:w="2542" w:type="pct"/>
            <w:gridSpan w:val="6"/>
            <w:tcBorders>
              <w:top w:val="single" w:sz="4" w:space="0" w:color="auto"/>
              <w:left w:val="single" w:sz="4" w:space="0" w:color="auto"/>
              <w:right w:val="single" w:sz="4" w:space="0" w:color="auto"/>
            </w:tcBorders>
            <w:shd w:val="clear" w:color="auto" w:fill="FFFFFF"/>
            <w:vAlign w:val="center"/>
          </w:tcPr>
          <w:p w:rsidR="001A4C7B" w:rsidRPr="00AC2D6F" w:rsidRDefault="00743981"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Xử l</w:t>
            </w:r>
            <w:r w:rsidR="005D1793" w:rsidRPr="00AC2D6F">
              <w:rPr>
                <w:rFonts w:ascii="Arial" w:hAnsi="Arial" w:cs="Arial"/>
                <w:color w:val="000000" w:themeColor="text1"/>
                <w:sz w:val="20"/>
                <w:szCs w:val="20"/>
              </w:rPr>
              <w:t>ý PAKN</w:t>
            </w:r>
          </w:p>
        </w:tc>
      </w:tr>
      <w:tr w:rsidR="00AC2D6F" w:rsidRPr="00AC2D6F" w:rsidTr="00F90967">
        <w:trPr>
          <w:trHeight w:hRule="exact" w:val="468"/>
          <w:jc w:val="center"/>
        </w:trPr>
        <w:tc>
          <w:tcPr>
            <w:tcW w:w="1296" w:type="pct"/>
            <w:gridSpan w:val="2"/>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74"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 xml:space="preserve">Tổng </w:t>
            </w:r>
            <w:r w:rsidR="00743981" w:rsidRPr="00AC2D6F">
              <w:rPr>
                <w:rFonts w:ascii="Arial" w:hAnsi="Arial" w:cs="Arial"/>
                <w:color w:val="000000" w:themeColor="text1"/>
                <w:sz w:val="20"/>
                <w:szCs w:val="20"/>
              </w:rPr>
              <w:t>số</w:t>
            </w:r>
          </w:p>
        </w:tc>
        <w:tc>
          <w:tcPr>
            <w:tcW w:w="787" w:type="pct"/>
            <w:gridSpan w:val="2"/>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Trong đó</w:t>
            </w:r>
          </w:p>
        </w:tc>
        <w:tc>
          <w:tcPr>
            <w:tcW w:w="348"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 xml:space="preserve">Tổng </w:t>
            </w:r>
            <w:r w:rsidR="00743981" w:rsidRPr="00AC2D6F">
              <w:rPr>
                <w:rFonts w:ascii="Arial" w:hAnsi="Arial" w:cs="Arial"/>
                <w:color w:val="000000" w:themeColor="text1"/>
                <w:sz w:val="20"/>
                <w:szCs w:val="20"/>
              </w:rPr>
              <w:t>số</w:t>
            </w:r>
          </w:p>
        </w:tc>
        <w:tc>
          <w:tcPr>
            <w:tcW w:w="2194" w:type="pct"/>
            <w:gridSpan w:val="5"/>
            <w:tcBorders>
              <w:top w:val="single" w:sz="4" w:space="0" w:color="auto"/>
              <w:left w:val="single" w:sz="4" w:space="0" w:color="auto"/>
              <w:righ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Trong đó</w:t>
            </w:r>
          </w:p>
        </w:tc>
      </w:tr>
      <w:tr w:rsidR="00AC2D6F" w:rsidRPr="00AC2D6F" w:rsidTr="00F90967">
        <w:trPr>
          <w:trHeight w:hRule="exact" w:val="562"/>
          <w:jc w:val="center"/>
        </w:trPr>
        <w:tc>
          <w:tcPr>
            <w:tcW w:w="1296" w:type="pct"/>
            <w:gridSpan w:val="2"/>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74"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Kỳ trước chuyển qua</w:t>
            </w:r>
          </w:p>
        </w:tc>
        <w:tc>
          <w:tcPr>
            <w:tcW w:w="400"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Nhận trong kỳ</w:t>
            </w:r>
          </w:p>
        </w:tc>
        <w:tc>
          <w:tcPr>
            <w:tcW w:w="348"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Đã giải quyết</w:t>
            </w:r>
          </w:p>
        </w:tc>
        <w:tc>
          <w:tcPr>
            <w:tcW w:w="953" w:type="pct"/>
            <w:gridSpan w:val="2"/>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Đang giải quyết</w:t>
            </w:r>
          </w:p>
        </w:tc>
        <w:tc>
          <w:tcPr>
            <w:tcW w:w="839" w:type="pct"/>
            <w:gridSpan w:val="2"/>
            <w:tcBorders>
              <w:top w:val="single" w:sz="4" w:space="0" w:color="auto"/>
              <w:left w:val="single" w:sz="4" w:space="0" w:color="auto"/>
              <w:righ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Chuyển cơ quan khác</w:t>
            </w:r>
          </w:p>
        </w:tc>
      </w:tr>
      <w:tr w:rsidR="00AC2D6F" w:rsidRPr="00AC2D6F" w:rsidTr="00F90967">
        <w:trPr>
          <w:trHeight w:hRule="exact" w:val="1519"/>
          <w:jc w:val="center"/>
        </w:trPr>
        <w:tc>
          <w:tcPr>
            <w:tcW w:w="1296" w:type="pct"/>
            <w:gridSpan w:val="2"/>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74"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0"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48"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Từ kỳ trước chuyển qua</w:t>
            </w:r>
          </w:p>
        </w:tc>
        <w:tc>
          <w:tcPr>
            <w:tcW w:w="457"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Nhận trong kỳ</w:t>
            </w:r>
          </w:p>
        </w:tc>
        <w:tc>
          <w:tcPr>
            <w:tcW w:w="45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CQ ngoài ngành thuế</w:t>
            </w:r>
          </w:p>
        </w:tc>
        <w:tc>
          <w:tcPr>
            <w:tcW w:w="389" w:type="pct"/>
            <w:tcBorders>
              <w:top w:val="single" w:sz="4" w:space="0" w:color="auto"/>
              <w:left w:val="single" w:sz="4" w:space="0" w:color="auto"/>
              <w:righ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Tổng cục</w:t>
            </w:r>
          </w:p>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Thuế</w:t>
            </w:r>
          </w:p>
        </w:tc>
      </w:tr>
      <w:tr w:rsidR="00AC2D6F" w:rsidRPr="00AC2D6F" w:rsidTr="00F90967">
        <w:trPr>
          <w:trHeight w:hRule="exact" w:val="464"/>
          <w:jc w:val="center"/>
        </w:trPr>
        <w:tc>
          <w:tcPr>
            <w:tcW w:w="1296" w:type="pct"/>
            <w:gridSpan w:val="2"/>
            <w:tcBorders>
              <w:top w:val="single" w:sz="4" w:space="0" w:color="auto"/>
              <w:left w:val="single" w:sz="4" w:space="0" w:color="auto"/>
            </w:tcBorders>
            <w:shd w:val="clear" w:color="auto" w:fill="FFFFFF"/>
            <w:vAlign w:val="center"/>
          </w:tcPr>
          <w:p w:rsidR="001A4C7B" w:rsidRPr="00F90967" w:rsidRDefault="005D1793" w:rsidP="00F90967">
            <w:pPr>
              <w:pStyle w:val="Other0"/>
              <w:spacing w:after="0" w:line="240" w:lineRule="auto"/>
              <w:ind w:firstLine="0"/>
              <w:jc w:val="center"/>
              <w:rPr>
                <w:rFonts w:ascii="Arial" w:hAnsi="Arial" w:cs="Arial"/>
                <w:color w:val="000000" w:themeColor="text1"/>
                <w:sz w:val="20"/>
                <w:szCs w:val="20"/>
              </w:rPr>
            </w:pPr>
            <w:r w:rsidRPr="00F90967">
              <w:rPr>
                <w:rFonts w:ascii="Arial" w:hAnsi="Arial" w:cs="Arial"/>
                <w:bCs/>
                <w:color w:val="000000" w:themeColor="text1"/>
                <w:sz w:val="20"/>
                <w:szCs w:val="20"/>
              </w:rPr>
              <w:t>(1)</w:t>
            </w:r>
          </w:p>
        </w:tc>
        <w:tc>
          <w:tcPr>
            <w:tcW w:w="374"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(2)</w:t>
            </w:r>
          </w:p>
        </w:tc>
        <w:tc>
          <w:tcPr>
            <w:tcW w:w="388"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(3)</w:t>
            </w:r>
          </w:p>
        </w:tc>
        <w:tc>
          <w:tcPr>
            <w:tcW w:w="40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(4)</w:t>
            </w:r>
          </w:p>
        </w:tc>
        <w:tc>
          <w:tcPr>
            <w:tcW w:w="348"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(5)</w:t>
            </w:r>
          </w:p>
        </w:tc>
        <w:tc>
          <w:tcPr>
            <w:tcW w:w="402"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(6)</w:t>
            </w:r>
          </w:p>
        </w:tc>
        <w:tc>
          <w:tcPr>
            <w:tcW w:w="496"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(7)</w:t>
            </w:r>
          </w:p>
        </w:tc>
        <w:tc>
          <w:tcPr>
            <w:tcW w:w="457"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(8)</w:t>
            </w:r>
          </w:p>
        </w:tc>
        <w:tc>
          <w:tcPr>
            <w:tcW w:w="45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(9)</w:t>
            </w:r>
          </w:p>
        </w:tc>
        <w:tc>
          <w:tcPr>
            <w:tcW w:w="389" w:type="pct"/>
            <w:tcBorders>
              <w:top w:val="single" w:sz="4" w:space="0" w:color="auto"/>
              <w:left w:val="single" w:sz="4" w:space="0" w:color="auto"/>
              <w:righ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(10)</w:t>
            </w:r>
          </w:p>
        </w:tc>
      </w:tr>
      <w:tr w:rsidR="00AC2D6F" w:rsidRPr="00AC2D6F" w:rsidTr="00F90967">
        <w:trPr>
          <w:trHeight w:hRule="exact" w:val="580"/>
          <w:jc w:val="center"/>
        </w:trPr>
        <w:tc>
          <w:tcPr>
            <w:tcW w:w="316" w:type="pct"/>
            <w:vMerge w:val="restar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Cục Thuế/</w:t>
            </w:r>
          </w:p>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Chi cục Thuế</w:t>
            </w:r>
          </w:p>
        </w:tc>
        <w:tc>
          <w:tcPr>
            <w:tcW w:w="98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PAKN về hành vi hành chính</w:t>
            </w:r>
          </w:p>
        </w:tc>
        <w:tc>
          <w:tcPr>
            <w:tcW w:w="374"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F90967">
        <w:trPr>
          <w:trHeight w:hRule="exact" w:val="763"/>
          <w:jc w:val="center"/>
        </w:trPr>
        <w:tc>
          <w:tcPr>
            <w:tcW w:w="316"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98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PAKN về quy định hành chính</w:t>
            </w:r>
          </w:p>
        </w:tc>
        <w:tc>
          <w:tcPr>
            <w:tcW w:w="374"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F90967">
        <w:trPr>
          <w:trHeight w:hRule="exact" w:val="1000"/>
          <w:jc w:val="center"/>
        </w:trPr>
        <w:tc>
          <w:tcPr>
            <w:tcW w:w="316" w:type="pct"/>
            <w:vMerge/>
            <w:tcBorders>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980" w:type="pct"/>
            <w:tcBorders>
              <w:top w:val="single" w:sz="4" w:space="0" w:color="auto"/>
              <w:left w:val="single" w:sz="4" w:space="0" w:color="auto"/>
            </w:tcBorders>
            <w:shd w:val="clear" w:color="auto" w:fill="FFFFFF"/>
            <w:vAlign w:val="center"/>
          </w:tcPr>
          <w:p w:rsidR="001A4C7B" w:rsidRPr="00AC2D6F" w:rsidRDefault="005D1793"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color w:val="000000" w:themeColor="text1"/>
                <w:sz w:val="20"/>
                <w:szCs w:val="20"/>
              </w:rPr>
              <w:t>PAKN cả về hành vi hành chính và quy định hành chính</w:t>
            </w:r>
          </w:p>
        </w:tc>
        <w:tc>
          <w:tcPr>
            <w:tcW w:w="374"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r w:rsidR="00AC2D6F" w:rsidRPr="00AC2D6F" w:rsidTr="00F90967">
        <w:trPr>
          <w:trHeight w:hRule="exact" w:val="432"/>
          <w:jc w:val="center"/>
        </w:trPr>
        <w:tc>
          <w:tcPr>
            <w:tcW w:w="1296" w:type="pct"/>
            <w:gridSpan w:val="2"/>
            <w:tcBorders>
              <w:top w:val="single" w:sz="4" w:space="0" w:color="auto"/>
              <w:left w:val="single" w:sz="4" w:space="0" w:color="auto"/>
              <w:bottom w:val="single" w:sz="4" w:space="0" w:color="auto"/>
            </w:tcBorders>
            <w:shd w:val="clear" w:color="auto" w:fill="FFFFFF"/>
            <w:vAlign w:val="center"/>
          </w:tcPr>
          <w:p w:rsidR="001A4C7B" w:rsidRPr="00AC2D6F" w:rsidRDefault="00743981" w:rsidP="00F90967">
            <w:pPr>
              <w:pStyle w:val="Other0"/>
              <w:spacing w:after="0" w:line="240" w:lineRule="auto"/>
              <w:ind w:firstLine="0"/>
              <w:jc w:val="center"/>
              <w:rPr>
                <w:rFonts w:ascii="Arial" w:hAnsi="Arial" w:cs="Arial"/>
                <w:color w:val="000000" w:themeColor="text1"/>
                <w:sz w:val="20"/>
                <w:szCs w:val="20"/>
              </w:rPr>
            </w:pPr>
            <w:r w:rsidRPr="00AC2D6F">
              <w:rPr>
                <w:rFonts w:ascii="Arial" w:hAnsi="Arial" w:cs="Arial"/>
                <w:b/>
                <w:bCs/>
                <w:color w:val="000000" w:themeColor="text1"/>
                <w:sz w:val="20"/>
                <w:szCs w:val="20"/>
              </w:rPr>
              <w:t>Tổ</w:t>
            </w:r>
            <w:r w:rsidR="005D1793" w:rsidRPr="00AC2D6F">
              <w:rPr>
                <w:rFonts w:ascii="Arial" w:hAnsi="Arial" w:cs="Arial"/>
                <w:b/>
                <w:bCs/>
                <w:color w:val="000000" w:themeColor="text1"/>
                <w:sz w:val="20"/>
                <w:szCs w:val="20"/>
              </w:rPr>
              <w:t>ng</w:t>
            </w:r>
          </w:p>
        </w:tc>
        <w:tc>
          <w:tcPr>
            <w:tcW w:w="374"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1A4C7B" w:rsidRPr="00AC2D6F" w:rsidRDefault="001A4C7B" w:rsidP="00F90967">
            <w:pPr>
              <w:jc w:val="center"/>
              <w:rPr>
                <w:rFonts w:ascii="Arial" w:hAnsi="Arial" w:cs="Arial"/>
                <w:color w:val="000000" w:themeColor="text1"/>
                <w:sz w:val="20"/>
                <w:szCs w:val="20"/>
              </w:rPr>
            </w:pPr>
          </w:p>
        </w:tc>
      </w:tr>
    </w:tbl>
    <w:p w:rsidR="001A4C7B" w:rsidRPr="00AC2D6F" w:rsidRDefault="001A4C7B" w:rsidP="002A3867">
      <w:pPr>
        <w:rPr>
          <w:rFonts w:ascii="Arial" w:hAnsi="Arial" w:cs="Arial"/>
          <w:color w:val="000000" w:themeColor="text1"/>
          <w:sz w:val="20"/>
          <w:szCs w:val="20"/>
        </w:rPr>
      </w:pPr>
    </w:p>
    <w:p w:rsidR="001A4C7B" w:rsidRPr="00AC2D6F" w:rsidRDefault="00F90967" w:rsidP="00C31ABD">
      <w:pPr>
        <w:pStyle w:val="BodyText"/>
        <w:spacing w:after="0" w:line="240" w:lineRule="auto"/>
        <w:ind w:firstLine="720"/>
        <w:rPr>
          <w:rFonts w:ascii="Arial" w:hAnsi="Arial" w:cs="Arial"/>
          <w:color w:val="000000" w:themeColor="text1"/>
          <w:sz w:val="20"/>
          <w:szCs w:val="20"/>
        </w:rPr>
      </w:pPr>
      <w:r>
        <w:rPr>
          <w:rFonts w:ascii="Arial" w:hAnsi="Arial" w:cs="Arial"/>
          <w:b/>
          <w:bCs/>
          <w:i/>
          <w:iCs/>
          <w:color w:val="000000" w:themeColor="text1"/>
          <w:sz w:val="20"/>
          <w:szCs w:val="20"/>
          <w:u w:val="single"/>
        </w:rPr>
        <w:t>*Ghi chú</w:t>
      </w:r>
      <w:r w:rsidR="005D1793" w:rsidRPr="00AC2D6F">
        <w:rPr>
          <w:rFonts w:ascii="Arial" w:hAnsi="Arial" w:cs="Arial"/>
          <w:b/>
          <w:bCs/>
          <w:i/>
          <w:iCs/>
          <w:color w:val="000000" w:themeColor="text1"/>
          <w:sz w:val="20"/>
          <w:szCs w:val="20"/>
          <w:u w:val="single"/>
        </w:rPr>
        <w:t>:</w:t>
      </w:r>
      <w:r w:rsidR="005D1793" w:rsidRPr="00AC2D6F">
        <w:rPr>
          <w:rFonts w:ascii="Arial" w:hAnsi="Arial" w:cs="Arial"/>
          <w:color w:val="000000" w:themeColor="text1"/>
          <w:sz w:val="20"/>
          <w:szCs w:val="20"/>
        </w:rPr>
        <w:t xml:space="preserve"> cột (2) = cột (5)</w:t>
      </w:r>
    </w:p>
    <w:sectPr w:rsidR="001A4C7B" w:rsidRPr="00AC2D6F" w:rsidSect="0045651E">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C8E" w:rsidRDefault="005A1C8E">
      <w:r>
        <w:separator/>
      </w:r>
    </w:p>
  </w:endnote>
  <w:endnote w:type="continuationSeparator" w:id="0">
    <w:p w:rsidR="005A1C8E" w:rsidRDefault="005A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C8E" w:rsidRDefault="005A1C8E"/>
  </w:footnote>
  <w:footnote w:type="continuationSeparator" w:id="0">
    <w:p w:rsidR="005A1C8E" w:rsidRDefault="005A1C8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38EB"/>
    <w:multiLevelType w:val="multilevel"/>
    <w:tmpl w:val="C0E6B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6F5C85"/>
    <w:multiLevelType w:val="multilevel"/>
    <w:tmpl w:val="60C6E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538F4"/>
    <w:multiLevelType w:val="multilevel"/>
    <w:tmpl w:val="46721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C69F4"/>
    <w:multiLevelType w:val="multilevel"/>
    <w:tmpl w:val="2430D14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FE4D34"/>
    <w:multiLevelType w:val="multilevel"/>
    <w:tmpl w:val="F13AD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E205BD"/>
    <w:multiLevelType w:val="hybridMultilevel"/>
    <w:tmpl w:val="052EF622"/>
    <w:lvl w:ilvl="0" w:tplc="3F68D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F34CD1"/>
    <w:multiLevelType w:val="multilevel"/>
    <w:tmpl w:val="5846F8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1D2A1E"/>
    <w:multiLevelType w:val="multilevel"/>
    <w:tmpl w:val="F6B401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BF37C3"/>
    <w:multiLevelType w:val="multilevel"/>
    <w:tmpl w:val="ED124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0"/>
  </w:num>
  <w:num w:numId="4">
    <w:abstractNumId w:val="6"/>
  </w:num>
  <w:num w:numId="5">
    <w:abstractNumId w:val="4"/>
  </w:num>
  <w:num w:numId="6">
    <w:abstractNumId w:val="1"/>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7B"/>
    <w:rsid w:val="0002660E"/>
    <w:rsid w:val="0004454F"/>
    <w:rsid w:val="00191D63"/>
    <w:rsid w:val="001A4C7B"/>
    <w:rsid w:val="001D4EBE"/>
    <w:rsid w:val="002443F7"/>
    <w:rsid w:val="00255074"/>
    <w:rsid w:val="00285FA0"/>
    <w:rsid w:val="002A3867"/>
    <w:rsid w:val="002D1B15"/>
    <w:rsid w:val="0030498B"/>
    <w:rsid w:val="0045651E"/>
    <w:rsid w:val="005304AC"/>
    <w:rsid w:val="005A1C8E"/>
    <w:rsid w:val="005D1793"/>
    <w:rsid w:val="005E12BA"/>
    <w:rsid w:val="00737D88"/>
    <w:rsid w:val="00743981"/>
    <w:rsid w:val="007A60D9"/>
    <w:rsid w:val="008540FA"/>
    <w:rsid w:val="00881B0A"/>
    <w:rsid w:val="009606CA"/>
    <w:rsid w:val="00974E8F"/>
    <w:rsid w:val="009C4FCD"/>
    <w:rsid w:val="00A50C26"/>
    <w:rsid w:val="00A94DF6"/>
    <w:rsid w:val="00AC2D6F"/>
    <w:rsid w:val="00B10437"/>
    <w:rsid w:val="00BA4B6A"/>
    <w:rsid w:val="00C31ABD"/>
    <w:rsid w:val="00CA7995"/>
    <w:rsid w:val="00D65A03"/>
    <w:rsid w:val="00E31BCB"/>
    <w:rsid w:val="00EF4BDC"/>
    <w:rsid w:val="00F90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488663-496C-433B-8ECF-D3B4D2DD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iCs/>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Picturecaption0">
    <w:name w:val="Picture caption"/>
    <w:basedOn w:val="Normal"/>
    <w:link w:val="Picturecaption"/>
    <w:rPr>
      <w:rFonts w:ascii="Arial" w:eastAsia="Arial" w:hAnsi="Arial" w:cs="Arial"/>
      <w:sz w:val="13"/>
      <w:szCs w:val="13"/>
    </w:rPr>
  </w:style>
  <w:style w:type="paragraph" w:styleId="BodyText">
    <w:name w:val="Body Text"/>
    <w:basedOn w:val="Normal"/>
    <w:link w:val="BodyTextChar"/>
    <w:qFormat/>
    <w:pPr>
      <w:spacing w:after="100" w:line="266"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after="40"/>
    </w:pPr>
    <w:rPr>
      <w:rFonts w:ascii="Times New Roman" w:eastAsia="Times New Roman" w:hAnsi="Times New Roman" w:cs="Times New Roman"/>
      <w:b/>
      <w:bCs/>
      <w:sz w:val="20"/>
      <w:szCs w:val="20"/>
    </w:rPr>
  </w:style>
  <w:style w:type="paragraph" w:customStyle="1" w:styleId="Bodytext30">
    <w:name w:val="Body text (3)"/>
    <w:basedOn w:val="Normal"/>
    <w:link w:val="Bodytext3"/>
    <w:rPr>
      <w:rFonts w:ascii="Times New Roman" w:eastAsia="Times New Roman" w:hAnsi="Times New Roman" w:cs="Times New Roman"/>
      <w:b/>
      <w:bCs/>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60" w:line="314" w:lineRule="auto"/>
      <w:ind w:firstLine="360"/>
      <w:jc w:val="center"/>
      <w:outlineLvl w:val="0"/>
    </w:pPr>
    <w:rPr>
      <w:rFonts w:ascii="Times New Roman" w:eastAsia="Times New Roman" w:hAnsi="Times New Roman" w:cs="Times New Roman"/>
      <w:b/>
      <w:bCs/>
      <w:i/>
      <w:iCs/>
      <w:sz w:val="26"/>
      <w:szCs w:val="26"/>
    </w:rPr>
  </w:style>
  <w:style w:type="paragraph" w:customStyle="1" w:styleId="Tablecaption0">
    <w:name w:val="Table caption"/>
    <w:basedOn w:val="Normal"/>
    <w:link w:val="Tablecaption"/>
    <w:pPr>
      <w:spacing w:line="305" w:lineRule="auto"/>
    </w:pPr>
    <w:rPr>
      <w:rFonts w:ascii="Times New Roman" w:eastAsia="Times New Roman" w:hAnsi="Times New Roman" w:cs="Times New Roman"/>
      <w:sz w:val="26"/>
      <w:szCs w:val="26"/>
    </w:rPr>
  </w:style>
  <w:style w:type="paragraph" w:customStyle="1" w:styleId="Other0">
    <w:name w:val="Other"/>
    <w:basedOn w:val="Normal"/>
    <w:link w:val="Other"/>
    <w:pPr>
      <w:spacing w:after="100" w:line="266"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45651E"/>
    <w:pPr>
      <w:tabs>
        <w:tab w:val="center" w:pos="4680"/>
        <w:tab w:val="right" w:pos="9360"/>
      </w:tabs>
    </w:pPr>
  </w:style>
  <w:style w:type="character" w:customStyle="1" w:styleId="HeaderChar">
    <w:name w:val="Header Char"/>
    <w:basedOn w:val="DefaultParagraphFont"/>
    <w:link w:val="Header"/>
    <w:uiPriority w:val="99"/>
    <w:rsid w:val="0045651E"/>
    <w:rPr>
      <w:color w:val="000000"/>
    </w:rPr>
  </w:style>
  <w:style w:type="paragraph" w:styleId="Footer">
    <w:name w:val="footer"/>
    <w:basedOn w:val="Normal"/>
    <w:link w:val="FooterChar"/>
    <w:uiPriority w:val="99"/>
    <w:unhideWhenUsed/>
    <w:rsid w:val="0045651E"/>
    <w:pPr>
      <w:tabs>
        <w:tab w:val="center" w:pos="4680"/>
        <w:tab w:val="right" w:pos="9360"/>
      </w:tabs>
    </w:pPr>
  </w:style>
  <w:style w:type="character" w:customStyle="1" w:styleId="FooterChar">
    <w:name w:val="Footer Char"/>
    <w:basedOn w:val="DefaultParagraphFont"/>
    <w:link w:val="Footer"/>
    <w:uiPriority w:val="99"/>
    <w:rsid w:val="0045651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VBDI_02042024172136</vt:lpstr>
    </vt:vector>
  </TitlesOfParts>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VBDI_02042024172136</dc:title>
  <dc:subject/>
  <dc:creator>Admin</dc:creator>
  <cp:keywords/>
  <cp:lastModifiedBy>NGUYỄN XUÂN HUY</cp:lastModifiedBy>
  <cp:revision>4</cp:revision>
  <dcterms:created xsi:type="dcterms:W3CDTF">2024-04-12T02:52:00Z</dcterms:created>
  <dcterms:modified xsi:type="dcterms:W3CDTF">2024-04-23T03:19:00Z</dcterms:modified>
</cp:coreProperties>
</file>