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6229"/>
      </w:tblGrid>
      <w:tr w:rsidR="00876AF9" w:rsidRPr="00876AF9" w:rsidTr="00335FD9">
        <w:tc>
          <w:tcPr>
            <w:tcW w:w="1547" w:type="pct"/>
          </w:tcPr>
          <w:p w:rsidR="00876AF9" w:rsidRPr="00876AF9" w:rsidRDefault="00876AF9" w:rsidP="00876AF9">
            <w:pPr>
              <w:jc w:val="center"/>
              <w:rPr>
                <w:rFonts w:ascii="Arial" w:hAnsi="Arial" w:cs="Arial"/>
                <w:b/>
                <w:bCs/>
                <w:color w:val="000000" w:themeColor="text1"/>
                <w:sz w:val="20"/>
                <w:szCs w:val="20"/>
              </w:rPr>
            </w:pPr>
            <w:r w:rsidRPr="00876AF9">
              <w:rPr>
                <w:rFonts w:ascii="Arial" w:hAnsi="Arial" w:cs="Arial"/>
                <w:b/>
                <w:bCs/>
                <w:color w:val="000000" w:themeColor="text1"/>
                <w:sz w:val="20"/>
                <w:szCs w:val="20"/>
              </w:rPr>
              <w:t>CHÍNH PHỦ</w:t>
            </w:r>
          </w:p>
          <w:p w:rsidR="00876AF9" w:rsidRPr="00876AF9" w:rsidRDefault="00876AF9" w:rsidP="00876AF9">
            <w:pPr>
              <w:jc w:val="center"/>
              <w:rPr>
                <w:rFonts w:ascii="Arial" w:hAnsi="Arial" w:cs="Arial"/>
                <w:color w:val="000000" w:themeColor="text1"/>
                <w:sz w:val="20"/>
                <w:szCs w:val="20"/>
                <w:vertAlign w:val="superscript"/>
                <w:lang w:val="en-US"/>
              </w:rPr>
            </w:pPr>
            <w:r w:rsidRPr="00876AF9">
              <w:rPr>
                <w:rFonts w:ascii="Arial" w:hAnsi="Arial" w:cs="Arial"/>
                <w:bCs/>
                <w:color w:val="000000" w:themeColor="text1"/>
                <w:sz w:val="20"/>
                <w:szCs w:val="20"/>
                <w:vertAlign w:val="superscript"/>
                <w:lang w:val="en-US"/>
              </w:rPr>
              <w:t>_________</w:t>
            </w:r>
          </w:p>
          <w:p w:rsidR="00876AF9" w:rsidRPr="00876AF9" w:rsidRDefault="00876AF9" w:rsidP="00876AF9">
            <w:pPr>
              <w:jc w:val="center"/>
              <w:rPr>
                <w:rFonts w:ascii="Arial" w:hAnsi="Arial" w:cs="Arial"/>
                <w:color w:val="000000" w:themeColor="text1"/>
                <w:sz w:val="20"/>
                <w:szCs w:val="20"/>
              </w:rPr>
            </w:pPr>
            <w:r w:rsidRPr="00876AF9">
              <w:rPr>
                <w:rFonts w:ascii="Arial" w:hAnsi="Arial" w:cs="Arial"/>
                <w:color w:val="000000" w:themeColor="text1"/>
                <w:sz w:val="20"/>
                <w:szCs w:val="20"/>
              </w:rPr>
              <w:t>Số: 159/2024/NĐ-CP</w:t>
            </w:r>
          </w:p>
          <w:p w:rsidR="00876AF9" w:rsidRPr="00876AF9" w:rsidRDefault="00876AF9" w:rsidP="00876AF9">
            <w:pPr>
              <w:jc w:val="center"/>
              <w:rPr>
                <w:rFonts w:ascii="Arial" w:hAnsi="Arial" w:cs="Arial"/>
                <w:b/>
                <w:bCs/>
                <w:color w:val="000000" w:themeColor="text1"/>
                <w:sz w:val="20"/>
                <w:szCs w:val="20"/>
              </w:rPr>
            </w:pPr>
          </w:p>
        </w:tc>
        <w:tc>
          <w:tcPr>
            <w:tcW w:w="3453" w:type="pct"/>
          </w:tcPr>
          <w:p w:rsidR="00876AF9" w:rsidRPr="00876AF9" w:rsidRDefault="00876AF9" w:rsidP="00876AF9">
            <w:pPr>
              <w:jc w:val="center"/>
              <w:rPr>
                <w:rFonts w:ascii="Arial" w:hAnsi="Arial" w:cs="Arial"/>
                <w:b/>
                <w:bCs/>
                <w:color w:val="000000" w:themeColor="text1"/>
                <w:sz w:val="20"/>
                <w:szCs w:val="20"/>
              </w:rPr>
            </w:pPr>
            <w:bookmarkStart w:id="0" w:name="bookmark0"/>
            <w:bookmarkStart w:id="1" w:name="bookmark1"/>
            <w:bookmarkStart w:id="2" w:name="bookmark2"/>
            <w:r w:rsidRPr="00876AF9">
              <w:rPr>
                <w:rFonts w:ascii="Arial" w:hAnsi="Arial" w:cs="Arial"/>
                <w:b/>
                <w:bCs/>
                <w:color w:val="000000" w:themeColor="text1"/>
                <w:sz w:val="20"/>
                <w:szCs w:val="20"/>
              </w:rPr>
              <w:t>CỘNG HÒA XÃ HỘI CHỦ NGHĨA VIỆT NAM</w:t>
            </w:r>
            <w:r w:rsidRPr="00876AF9">
              <w:rPr>
                <w:rFonts w:ascii="Arial" w:hAnsi="Arial" w:cs="Arial"/>
                <w:b/>
                <w:bCs/>
                <w:color w:val="000000" w:themeColor="text1"/>
                <w:sz w:val="20"/>
                <w:szCs w:val="20"/>
              </w:rPr>
              <w:br/>
              <w:t>Độc lập - Tự do - Hạnh phúc</w:t>
            </w:r>
            <w:bookmarkEnd w:id="0"/>
            <w:bookmarkEnd w:id="1"/>
            <w:bookmarkEnd w:id="2"/>
          </w:p>
          <w:p w:rsidR="00876AF9" w:rsidRPr="00876AF9" w:rsidRDefault="00876AF9" w:rsidP="00876AF9">
            <w:pPr>
              <w:jc w:val="center"/>
              <w:rPr>
                <w:rFonts w:ascii="Arial" w:hAnsi="Arial" w:cs="Arial"/>
                <w:color w:val="000000" w:themeColor="text1"/>
                <w:sz w:val="20"/>
                <w:szCs w:val="20"/>
                <w:vertAlign w:val="superscript"/>
              </w:rPr>
            </w:pPr>
            <w:r w:rsidRPr="00876AF9">
              <w:rPr>
                <w:rFonts w:ascii="Arial" w:hAnsi="Arial" w:cs="Arial"/>
                <w:bCs/>
                <w:color w:val="000000" w:themeColor="text1"/>
                <w:sz w:val="20"/>
                <w:szCs w:val="20"/>
                <w:vertAlign w:val="superscript"/>
              </w:rPr>
              <w:t>_____________________</w:t>
            </w:r>
          </w:p>
          <w:p w:rsidR="00876AF9" w:rsidRPr="00876AF9" w:rsidRDefault="00876AF9" w:rsidP="00876AF9">
            <w:pPr>
              <w:jc w:val="center"/>
              <w:rPr>
                <w:rFonts w:ascii="Arial" w:hAnsi="Arial" w:cs="Arial"/>
                <w:color w:val="000000" w:themeColor="text1"/>
                <w:sz w:val="20"/>
                <w:szCs w:val="20"/>
              </w:rPr>
            </w:pPr>
            <w:r w:rsidRPr="00876AF9">
              <w:rPr>
                <w:rFonts w:ascii="Arial" w:hAnsi="Arial" w:cs="Arial"/>
                <w:i/>
                <w:iCs/>
                <w:color w:val="000000" w:themeColor="text1"/>
                <w:sz w:val="20"/>
                <w:szCs w:val="20"/>
              </w:rPr>
              <w:t>Hà Nội, ngày 18 tháng 12 năm 2024</w:t>
            </w:r>
          </w:p>
        </w:tc>
      </w:tr>
    </w:tbl>
    <w:p w:rsidR="00876AF9" w:rsidRPr="00876AF9" w:rsidRDefault="00876AF9" w:rsidP="00876AF9">
      <w:pPr>
        <w:jc w:val="center"/>
        <w:rPr>
          <w:rFonts w:ascii="Arial" w:hAnsi="Arial" w:cs="Arial"/>
          <w:b/>
          <w:bCs/>
          <w:color w:val="000000" w:themeColor="text1"/>
          <w:sz w:val="20"/>
          <w:szCs w:val="20"/>
        </w:rPr>
      </w:pPr>
    </w:p>
    <w:p w:rsidR="00876AF9" w:rsidRPr="00876AF9" w:rsidRDefault="00876AF9" w:rsidP="00876AF9">
      <w:pPr>
        <w:jc w:val="center"/>
        <w:rPr>
          <w:rFonts w:ascii="Arial" w:hAnsi="Arial" w:cs="Arial"/>
          <w:b/>
          <w:bCs/>
          <w:color w:val="000000" w:themeColor="text1"/>
          <w:sz w:val="20"/>
          <w:szCs w:val="20"/>
        </w:rPr>
      </w:pPr>
      <w:bookmarkStart w:id="3" w:name="bookmark3"/>
      <w:bookmarkStart w:id="4" w:name="bookmark4"/>
      <w:bookmarkStart w:id="5" w:name="bookmark5"/>
    </w:p>
    <w:p w:rsidR="00876AF9" w:rsidRPr="00876AF9" w:rsidRDefault="00876AF9" w:rsidP="00876AF9">
      <w:pPr>
        <w:jc w:val="center"/>
        <w:rPr>
          <w:rFonts w:ascii="Arial" w:hAnsi="Arial" w:cs="Arial"/>
          <w:b/>
          <w:bCs/>
          <w:color w:val="000000" w:themeColor="text1"/>
          <w:sz w:val="20"/>
          <w:szCs w:val="20"/>
        </w:rPr>
      </w:pPr>
      <w:r w:rsidRPr="00876AF9">
        <w:rPr>
          <w:rFonts w:ascii="Arial" w:hAnsi="Arial" w:cs="Arial"/>
          <w:b/>
          <w:bCs/>
          <w:color w:val="000000" w:themeColor="text1"/>
          <w:sz w:val="20"/>
          <w:szCs w:val="20"/>
        </w:rPr>
        <w:t>NGHỊ ĐỊNH</w:t>
      </w:r>
      <w:bookmarkEnd w:id="3"/>
      <w:bookmarkEnd w:id="4"/>
      <w:bookmarkEnd w:id="5"/>
    </w:p>
    <w:p w:rsidR="00876AF9" w:rsidRPr="00876AF9" w:rsidRDefault="00876AF9" w:rsidP="00876AF9">
      <w:pPr>
        <w:jc w:val="center"/>
        <w:rPr>
          <w:rFonts w:ascii="Arial" w:hAnsi="Arial" w:cs="Arial"/>
          <w:b/>
          <w:bCs/>
          <w:color w:val="000000" w:themeColor="text1"/>
          <w:sz w:val="20"/>
          <w:szCs w:val="20"/>
        </w:rPr>
      </w:pPr>
      <w:r w:rsidRPr="00876AF9">
        <w:rPr>
          <w:rFonts w:ascii="Arial" w:hAnsi="Arial" w:cs="Arial"/>
          <w:b/>
          <w:bCs/>
          <w:color w:val="000000" w:themeColor="text1"/>
          <w:sz w:val="20"/>
          <w:szCs w:val="20"/>
        </w:rPr>
        <w:t>Sửa đổi, bổ sung một số điều của Nghị định số 01/2019/NĐ-CP</w:t>
      </w:r>
      <w:r w:rsidRPr="00876AF9">
        <w:rPr>
          <w:rFonts w:ascii="Arial" w:hAnsi="Arial" w:cs="Arial"/>
          <w:b/>
          <w:bCs/>
          <w:color w:val="000000" w:themeColor="text1"/>
          <w:sz w:val="20"/>
          <w:szCs w:val="20"/>
        </w:rPr>
        <w:br/>
        <w:t>ngày 01 tháng 01 năm 2019 của Chính phủ về Kiểm lâm</w:t>
      </w:r>
      <w:r w:rsidRPr="00876AF9">
        <w:rPr>
          <w:rFonts w:ascii="Arial" w:hAnsi="Arial" w:cs="Arial"/>
          <w:b/>
          <w:bCs/>
          <w:color w:val="000000" w:themeColor="text1"/>
          <w:sz w:val="20"/>
          <w:szCs w:val="20"/>
        </w:rPr>
        <w:br/>
        <w:t>và Lực lượng chuyên trách bảo vệ rừng</w:t>
      </w:r>
    </w:p>
    <w:p w:rsidR="00876AF9" w:rsidRPr="00876AF9" w:rsidRDefault="00876AF9" w:rsidP="00876AF9">
      <w:pPr>
        <w:jc w:val="center"/>
        <w:rPr>
          <w:rFonts w:ascii="Arial" w:hAnsi="Arial" w:cs="Arial"/>
          <w:color w:val="000000" w:themeColor="text1"/>
          <w:sz w:val="20"/>
          <w:szCs w:val="20"/>
          <w:vertAlign w:val="superscript"/>
        </w:rPr>
      </w:pPr>
      <w:r w:rsidRPr="00876AF9">
        <w:rPr>
          <w:rFonts w:ascii="Arial" w:hAnsi="Arial" w:cs="Arial"/>
          <w:bCs/>
          <w:color w:val="000000" w:themeColor="text1"/>
          <w:sz w:val="20"/>
          <w:szCs w:val="20"/>
          <w:vertAlign w:val="superscript"/>
        </w:rPr>
        <w:t>________________</w:t>
      </w:r>
    </w:p>
    <w:p w:rsidR="00876AF9" w:rsidRPr="00876AF9" w:rsidRDefault="00876AF9" w:rsidP="00876AF9">
      <w:pPr>
        <w:jc w:val="center"/>
        <w:rPr>
          <w:rFonts w:ascii="Arial" w:hAnsi="Arial" w:cs="Arial"/>
          <w:color w:val="000000" w:themeColor="text1"/>
          <w:sz w:val="20"/>
          <w:szCs w:val="20"/>
        </w:rPr>
      </w:pP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i/>
          <w:iCs/>
          <w:color w:val="000000" w:themeColor="text1"/>
          <w:sz w:val="20"/>
          <w:szCs w:val="20"/>
        </w:rPr>
        <w:t>Căn cứ Luật Lâm nghiệp ngày 15 tháng 11 năm 2017;</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i/>
          <w:iCs/>
          <w:color w:val="000000" w:themeColor="text1"/>
          <w:sz w:val="20"/>
          <w:szCs w:val="20"/>
        </w:rPr>
        <w:t>Theo đề nghị của Bộ trưởng Bộ Nông nghiệp và Phát triển nông thôn;</w:t>
      </w:r>
    </w:p>
    <w:p w:rsidR="00876AF9" w:rsidRDefault="00876AF9" w:rsidP="00876AF9">
      <w:pPr>
        <w:ind w:firstLine="720"/>
        <w:jc w:val="both"/>
        <w:rPr>
          <w:rFonts w:ascii="Arial" w:hAnsi="Arial" w:cs="Arial"/>
          <w:i/>
          <w:iCs/>
          <w:color w:val="000000" w:themeColor="text1"/>
          <w:sz w:val="20"/>
          <w:szCs w:val="20"/>
        </w:rPr>
      </w:pPr>
      <w:r w:rsidRPr="00876AF9">
        <w:rPr>
          <w:rFonts w:ascii="Arial" w:hAnsi="Arial" w:cs="Arial"/>
          <w:i/>
          <w:iCs/>
          <w:color w:val="000000" w:themeColor="text1"/>
          <w:sz w:val="20"/>
          <w:szCs w:val="20"/>
        </w:rPr>
        <w:t>Chính phủ ban hành Nghị định sửa đổi, bổ sung một số điều của Nghị định số 01/2019/NĐ-CP ngày 01 tháng 01 năm 2019 của Chính phủ về Kiểm lâm và Lực lượng chuyên trách bảo vệ rừng.</w:t>
      </w:r>
    </w:p>
    <w:p w:rsidR="00876AF9" w:rsidRPr="00876AF9" w:rsidRDefault="00876AF9" w:rsidP="00876AF9">
      <w:pPr>
        <w:ind w:firstLine="720"/>
        <w:jc w:val="both"/>
        <w:rPr>
          <w:rFonts w:ascii="Arial" w:hAnsi="Arial" w:cs="Arial"/>
          <w:color w:val="000000" w:themeColor="text1"/>
          <w:sz w:val="20"/>
          <w:szCs w:val="20"/>
        </w:rPr>
      </w:pP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b/>
          <w:bCs/>
          <w:color w:val="000000" w:themeColor="text1"/>
          <w:sz w:val="20"/>
          <w:szCs w:val="20"/>
        </w:rPr>
        <w:t>Điều 1. Sửa đổi, bổ sung một số điều của Nghị định số 01/2019/NĐ-CP ngày 01 tháng 01 năm 2019 của Chính phủ về Kiểm lâm và Lực lượng chuyên trách bảo vệ rừng</w:t>
      </w:r>
    </w:p>
    <w:p w:rsidR="00876AF9" w:rsidRPr="00876AF9" w:rsidRDefault="00876AF9" w:rsidP="00876AF9">
      <w:pPr>
        <w:spacing w:after="120"/>
        <w:ind w:firstLine="720"/>
        <w:jc w:val="both"/>
        <w:rPr>
          <w:rFonts w:ascii="Arial" w:hAnsi="Arial" w:cs="Arial"/>
          <w:color w:val="000000" w:themeColor="text1"/>
          <w:sz w:val="20"/>
          <w:szCs w:val="20"/>
        </w:rPr>
      </w:pPr>
      <w:bookmarkStart w:id="6" w:name="bookmark6"/>
      <w:bookmarkEnd w:id="6"/>
      <w:r w:rsidRPr="00876AF9">
        <w:rPr>
          <w:rFonts w:ascii="Arial" w:hAnsi="Arial" w:cs="Arial"/>
          <w:color w:val="000000" w:themeColor="text1"/>
          <w:sz w:val="20"/>
          <w:szCs w:val="20"/>
        </w:rPr>
        <w:t>1. Sửa đổi, bổ sung Điều 3 như sau:</w:t>
      </w:r>
    </w:p>
    <w:p w:rsidR="00876AF9" w:rsidRPr="00876AF9" w:rsidRDefault="00876AF9" w:rsidP="00876AF9">
      <w:pPr>
        <w:spacing w:after="120"/>
        <w:ind w:firstLine="720"/>
        <w:jc w:val="both"/>
        <w:rPr>
          <w:rFonts w:ascii="Arial" w:hAnsi="Arial" w:cs="Arial"/>
          <w:color w:val="000000" w:themeColor="text1"/>
          <w:sz w:val="20"/>
          <w:szCs w:val="20"/>
        </w:rPr>
      </w:pPr>
      <w:bookmarkStart w:id="7" w:name="bookmark7"/>
      <w:bookmarkEnd w:id="7"/>
      <w:r w:rsidRPr="00876AF9">
        <w:rPr>
          <w:rFonts w:ascii="Arial" w:hAnsi="Arial" w:cs="Arial"/>
          <w:color w:val="000000" w:themeColor="text1"/>
          <w:sz w:val="20"/>
          <w:szCs w:val="20"/>
        </w:rPr>
        <w:t>a) Sửa đổi, bổ sung khoản 1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“1. Tham mưu, giúp Bộ trưởng Bộ Nông nghiệp và Phát triển nông thôn xây dựng văn bản quy phạm pháp luật, cơ chế, chính sách về quản lý, bảo vệ rừng, phòng cháy và chữa cháy rừng, bảo đảm chấp hành pháp luật về lâm nghiệp.”.</w:t>
      </w:r>
    </w:p>
    <w:p w:rsidR="00876AF9" w:rsidRPr="00876AF9" w:rsidRDefault="00876AF9" w:rsidP="00876AF9">
      <w:pPr>
        <w:spacing w:after="120"/>
        <w:ind w:firstLine="720"/>
        <w:jc w:val="both"/>
        <w:rPr>
          <w:rFonts w:ascii="Arial" w:hAnsi="Arial" w:cs="Arial"/>
          <w:color w:val="000000" w:themeColor="text1"/>
          <w:sz w:val="20"/>
          <w:szCs w:val="20"/>
        </w:rPr>
      </w:pPr>
      <w:bookmarkStart w:id="8" w:name="bookmark8"/>
      <w:bookmarkEnd w:id="8"/>
      <w:r w:rsidRPr="00876AF9">
        <w:rPr>
          <w:rFonts w:ascii="Arial" w:hAnsi="Arial" w:cs="Arial"/>
          <w:color w:val="000000" w:themeColor="text1"/>
          <w:sz w:val="20"/>
          <w:szCs w:val="20"/>
        </w:rPr>
        <w:t>b) Sửa đổi, bổ sung điểm a khoản 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“a) Phối hợp với chủ rừng tổ chức thực hiện các biện pháp bảo vệ rừng, phòng cháy và chữa cháy rừng, bảo đảm chấp hành pháp luật tại các khu rừng đặc dụng, rừng phòng hộ được giao quản lý;”.</w:t>
      </w:r>
    </w:p>
    <w:p w:rsidR="00876AF9" w:rsidRPr="00876AF9" w:rsidRDefault="00876AF9" w:rsidP="00876AF9">
      <w:pPr>
        <w:spacing w:after="120"/>
        <w:ind w:firstLine="720"/>
        <w:jc w:val="both"/>
        <w:rPr>
          <w:rFonts w:ascii="Arial" w:hAnsi="Arial" w:cs="Arial"/>
          <w:color w:val="000000" w:themeColor="text1"/>
          <w:sz w:val="20"/>
          <w:szCs w:val="20"/>
        </w:rPr>
      </w:pPr>
      <w:bookmarkStart w:id="9" w:name="bookmark9"/>
      <w:bookmarkEnd w:id="9"/>
      <w:r w:rsidRPr="00876AF9">
        <w:rPr>
          <w:rFonts w:ascii="Arial" w:hAnsi="Arial" w:cs="Arial"/>
          <w:color w:val="000000" w:themeColor="text1"/>
          <w:sz w:val="20"/>
          <w:szCs w:val="20"/>
        </w:rPr>
        <w:t>c) Bổ sung điểm k vào sau điểm i khoản 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“k) Thực hiện các quy định về Hệ thống bảo đảm gỗ hợp pháp Việt Nam;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10" w:name="bookmark10"/>
      <w:bookmarkEnd w:id="10"/>
      <w:r w:rsidRPr="00876AF9">
        <w:rPr>
          <w:rFonts w:ascii="Arial" w:hAnsi="Arial" w:cs="Arial"/>
          <w:color w:val="000000" w:themeColor="text1"/>
          <w:sz w:val="20"/>
          <w:szCs w:val="20"/>
        </w:rPr>
        <w:t>2. Sửa đổi, bổ sung Điều 4 như sau:</w:t>
      </w:r>
    </w:p>
    <w:p w:rsidR="00876AF9" w:rsidRPr="00876AF9" w:rsidRDefault="00876AF9" w:rsidP="00876AF9">
      <w:pPr>
        <w:spacing w:after="120"/>
        <w:ind w:firstLine="720"/>
        <w:jc w:val="both"/>
        <w:rPr>
          <w:rFonts w:ascii="Arial" w:hAnsi="Arial" w:cs="Arial"/>
          <w:color w:val="000000" w:themeColor="text1"/>
          <w:sz w:val="20"/>
          <w:szCs w:val="20"/>
        </w:rPr>
      </w:pPr>
      <w:bookmarkStart w:id="11" w:name="bookmark11"/>
      <w:bookmarkEnd w:id="11"/>
      <w:r w:rsidRPr="00876AF9">
        <w:rPr>
          <w:rFonts w:ascii="Arial" w:hAnsi="Arial" w:cs="Arial"/>
          <w:color w:val="000000" w:themeColor="text1"/>
          <w:sz w:val="20"/>
          <w:szCs w:val="20"/>
        </w:rPr>
        <w:t>a) Bổ sung điểm d vào sau điểm c khoản 1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“d) Phát triển rừng, sử dụng rừng khi được cơ quan nhà nước có thẩm quyền giao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12" w:name="bookmark12"/>
      <w:bookmarkEnd w:id="12"/>
      <w:r w:rsidRPr="00876AF9">
        <w:rPr>
          <w:rFonts w:ascii="Arial" w:hAnsi="Arial" w:cs="Arial"/>
          <w:color w:val="000000" w:themeColor="text1"/>
          <w:sz w:val="20"/>
          <w:szCs w:val="20"/>
        </w:rPr>
        <w:t>b) Sửa đổi, bổ sung tên khoản 2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“2. Chỉ đạo, hướng dẫn, kiểm tra công tác quản lý, bảo vệ rừng, phòng cháy và chữa cháy rừng, phát triển rừng, sử dụng rừng, bảo đảm chấp hành pháp luật về lâm nghiệp trên phạm vi địa bàn tỉnh:”.</w:t>
      </w:r>
    </w:p>
    <w:p w:rsidR="00876AF9" w:rsidRPr="00876AF9" w:rsidRDefault="00876AF9" w:rsidP="00876AF9">
      <w:pPr>
        <w:spacing w:after="120"/>
        <w:ind w:firstLine="720"/>
        <w:jc w:val="both"/>
        <w:rPr>
          <w:rFonts w:ascii="Arial" w:hAnsi="Arial" w:cs="Arial"/>
          <w:color w:val="000000" w:themeColor="text1"/>
          <w:sz w:val="20"/>
          <w:szCs w:val="20"/>
        </w:rPr>
      </w:pPr>
      <w:bookmarkStart w:id="13" w:name="bookmark13"/>
      <w:bookmarkEnd w:id="13"/>
      <w:r w:rsidRPr="00876AF9">
        <w:rPr>
          <w:rFonts w:ascii="Arial" w:hAnsi="Arial" w:cs="Arial"/>
          <w:color w:val="000000" w:themeColor="text1"/>
          <w:sz w:val="20"/>
          <w:szCs w:val="20"/>
        </w:rPr>
        <w:t>c) Bổ sung điểm e vào sau điểm đ khoản 2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“e) Hướng dẫn, kiểm tra công tác phát triển rừng, sử dụng rừng khi được cơ quan nhà nước có thẩm quyền giao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14" w:name="bookmark14"/>
      <w:bookmarkEnd w:id="14"/>
      <w:r w:rsidRPr="00876AF9">
        <w:rPr>
          <w:rFonts w:ascii="Arial" w:hAnsi="Arial" w:cs="Arial"/>
          <w:color w:val="000000" w:themeColor="text1"/>
          <w:sz w:val="20"/>
          <w:szCs w:val="20"/>
        </w:rPr>
        <w:t>d) Sửa đổi, bổ sung tên khoản 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“3. Tổ chức thực hiện các nhiệm vụ về quản lý, bảo vệ rừng, phòng cháy và chữa cháy rừng, phát triển rừng, sử dụng rừng, bảo đảm chấp hành pháp luật về lâm nghiệp trên phạm vi địa bàn tỉnh:”.</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 xml:space="preserve">đ) Bổ </w:t>
      </w:r>
      <w:bookmarkStart w:id="15" w:name="_GoBack"/>
      <w:bookmarkEnd w:id="15"/>
      <w:r w:rsidRPr="00876AF9">
        <w:rPr>
          <w:rFonts w:ascii="Arial" w:hAnsi="Arial" w:cs="Arial"/>
          <w:color w:val="000000" w:themeColor="text1"/>
          <w:sz w:val="20"/>
          <w:szCs w:val="20"/>
        </w:rPr>
        <w:t>sung điểm k, điểm l vào sau điểm i khoản 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lastRenderedPageBreak/>
        <w:t>“k) Thực hiện các quy định về Hệ thống bảo đảm gỗ hợp pháp Việt Nam;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l) Thực hiện các nhiệm vụ phát triển rừng, sử dụng rừng khi được cơ quan nhà nước có thẩm quyền giao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16" w:name="bookmark15"/>
      <w:bookmarkEnd w:id="16"/>
      <w:r w:rsidRPr="00876AF9">
        <w:rPr>
          <w:rFonts w:ascii="Arial" w:hAnsi="Arial" w:cs="Arial"/>
          <w:color w:val="000000" w:themeColor="text1"/>
          <w:sz w:val="20"/>
          <w:szCs w:val="20"/>
        </w:rPr>
        <w:t>3. Sửa đổi, bổ sung Điều 5 như sau:</w:t>
      </w:r>
    </w:p>
    <w:p w:rsidR="00876AF9" w:rsidRPr="00876AF9" w:rsidRDefault="00876AF9" w:rsidP="00876AF9">
      <w:pPr>
        <w:spacing w:after="120"/>
        <w:ind w:firstLine="720"/>
        <w:jc w:val="both"/>
        <w:rPr>
          <w:rFonts w:ascii="Arial" w:hAnsi="Arial" w:cs="Arial"/>
          <w:color w:val="000000" w:themeColor="text1"/>
          <w:sz w:val="20"/>
          <w:szCs w:val="20"/>
        </w:rPr>
      </w:pPr>
      <w:bookmarkStart w:id="17" w:name="bookmark16"/>
      <w:bookmarkEnd w:id="17"/>
      <w:r w:rsidRPr="00876AF9">
        <w:rPr>
          <w:rFonts w:ascii="Arial" w:hAnsi="Arial" w:cs="Arial"/>
          <w:color w:val="000000" w:themeColor="text1"/>
          <w:sz w:val="20"/>
          <w:szCs w:val="20"/>
        </w:rPr>
        <w:t>a) Sửa đổi, bổ sung điểm e khoản 2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“e) Thực hiện các quy định về Hệ thống bảo đảm gỗ hợp pháp Việt Nam; xác nhận nguồn gốc lâm sản, xác nhận mẫu vật động vật, thực vật; quản lý, truy xuất nguồn gốc lâm sản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18" w:name="bookmark17"/>
      <w:bookmarkEnd w:id="18"/>
      <w:r w:rsidRPr="00876AF9">
        <w:rPr>
          <w:rFonts w:ascii="Arial" w:hAnsi="Arial" w:cs="Arial"/>
          <w:color w:val="000000" w:themeColor="text1"/>
          <w:sz w:val="20"/>
          <w:szCs w:val="20"/>
        </w:rPr>
        <w:t>b) Sửa đổi khoản 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“3. Quản lý, chỉ đạo Trạm Kiểm lâm và Kiểm lâm làm việc tại địa bàn thực hiện văn bản quy phạm pháp luật, chương trình, kế hoạch, phương án về quản lý, bảo vệ rừng, phòng cháy và chữa cháy rừng, bảo đảm chấp hành pháp luật về lâm nghiệp.”</w:t>
      </w:r>
    </w:p>
    <w:p w:rsidR="00876AF9" w:rsidRPr="00876AF9" w:rsidRDefault="00876AF9" w:rsidP="00876AF9">
      <w:pPr>
        <w:spacing w:after="120"/>
        <w:ind w:firstLine="720"/>
        <w:jc w:val="both"/>
        <w:rPr>
          <w:rFonts w:ascii="Arial" w:hAnsi="Arial" w:cs="Arial"/>
          <w:color w:val="000000" w:themeColor="text1"/>
          <w:sz w:val="20"/>
          <w:szCs w:val="20"/>
        </w:rPr>
      </w:pPr>
      <w:bookmarkStart w:id="19" w:name="bookmark18"/>
      <w:bookmarkEnd w:id="19"/>
      <w:r w:rsidRPr="00876AF9">
        <w:rPr>
          <w:rFonts w:ascii="Arial" w:hAnsi="Arial" w:cs="Arial"/>
          <w:color w:val="000000" w:themeColor="text1"/>
          <w:sz w:val="20"/>
          <w:szCs w:val="20"/>
        </w:rPr>
        <w:t>4. Sửa đổi, bổ sung Điều 7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w:t>
      </w:r>
      <w:r w:rsidRPr="00876AF9">
        <w:rPr>
          <w:rFonts w:ascii="Arial" w:hAnsi="Arial" w:cs="Arial"/>
          <w:b/>
          <w:bCs/>
          <w:color w:val="000000" w:themeColor="text1"/>
          <w:sz w:val="20"/>
          <w:szCs w:val="20"/>
        </w:rPr>
        <w:t>Điều 7. Nhiệm vụ, quyền hạn của Kiểm lâm</w:t>
      </w:r>
    </w:p>
    <w:p w:rsidR="00876AF9" w:rsidRPr="00876AF9" w:rsidRDefault="00876AF9" w:rsidP="00876AF9">
      <w:pPr>
        <w:spacing w:after="120"/>
        <w:ind w:firstLine="720"/>
        <w:jc w:val="both"/>
        <w:rPr>
          <w:rFonts w:ascii="Arial" w:hAnsi="Arial" w:cs="Arial"/>
          <w:color w:val="000000" w:themeColor="text1"/>
          <w:sz w:val="20"/>
          <w:szCs w:val="20"/>
        </w:rPr>
      </w:pPr>
      <w:bookmarkStart w:id="20" w:name="bookmark19"/>
      <w:bookmarkEnd w:id="20"/>
      <w:r w:rsidRPr="00876AF9">
        <w:rPr>
          <w:rFonts w:ascii="Arial" w:hAnsi="Arial" w:cs="Arial"/>
          <w:color w:val="000000" w:themeColor="text1"/>
          <w:sz w:val="20"/>
          <w:szCs w:val="20"/>
        </w:rPr>
        <w:t>1. Kiểm lâm khi thi hành công vụ thực hiện đúng chức trách, nhiệm vụ, quyền hạn được giao và chịu trách nhiệm về thực hiện nhiệm vụ, quyền hạn của mình theo quy định tại Nghị định này và theo quy định của pháp luật; mặc đồng phục, đeo cấp hiệu, kiểm lâm hiệu, biển tên theo quy định.</w:t>
      </w:r>
    </w:p>
    <w:p w:rsidR="00876AF9" w:rsidRPr="00876AF9" w:rsidRDefault="00876AF9" w:rsidP="00876AF9">
      <w:pPr>
        <w:spacing w:after="120"/>
        <w:ind w:firstLine="720"/>
        <w:jc w:val="both"/>
        <w:rPr>
          <w:rFonts w:ascii="Arial" w:hAnsi="Arial" w:cs="Arial"/>
          <w:color w:val="000000" w:themeColor="text1"/>
          <w:sz w:val="20"/>
          <w:szCs w:val="20"/>
        </w:rPr>
      </w:pPr>
      <w:bookmarkStart w:id="21" w:name="bookmark20"/>
      <w:bookmarkEnd w:id="21"/>
      <w:r w:rsidRPr="00876AF9">
        <w:rPr>
          <w:rFonts w:ascii="Arial" w:hAnsi="Arial" w:cs="Arial"/>
          <w:color w:val="000000" w:themeColor="text1"/>
          <w:sz w:val="20"/>
          <w:szCs w:val="20"/>
        </w:rPr>
        <w:t>2. Yêu cầu cơ quan, tổ chức, cá nhân có liên quan cung cấp thông tin, tài liệu, chứng cứ, kiểm tra hiện trường, áp dụng các biện pháp ngăn chặn hành vi vi phạm hành chính theo quy định của pháp luật.</w:t>
      </w:r>
    </w:p>
    <w:p w:rsidR="00876AF9" w:rsidRPr="00876AF9" w:rsidRDefault="00876AF9" w:rsidP="00876AF9">
      <w:pPr>
        <w:spacing w:after="120"/>
        <w:ind w:firstLine="720"/>
        <w:jc w:val="both"/>
        <w:rPr>
          <w:rFonts w:ascii="Arial" w:hAnsi="Arial" w:cs="Arial"/>
          <w:color w:val="000000" w:themeColor="text1"/>
          <w:sz w:val="20"/>
          <w:szCs w:val="20"/>
        </w:rPr>
      </w:pPr>
      <w:bookmarkStart w:id="22" w:name="bookmark21"/>
      <w:bookmarkEnd w:id="22"/>
      <w:r w:rsidRPr="00876AF9">
        <w:rPr>
          <w:rFonts w:ascii="Arial" w:hAnsi="Arial" w:cs="Arial"/>
          <w:color w:val="000000" w:themeColor="text1"/>
          <w:sz w:val="20"/>
          <w:szCs w:val="20"/>
        </w:rPr>
        <w:t>3. Xử lý vi phạm pháp luật về lâm nghiệp theo quy định của pháp luật về xử lý vi phạm hành chính, xử lý vi phạm pháp luật hình sự.</w:t>
      </w:r>
    </w:p>
    <w:p w:rsidR="00876AF9" w:rsidRPr="00876AF9" w:rsidRDefault="00876AF9" w:rsidP="00876AF9">
      <w:pPr>
        <w:spacing w:after="120"/>
        <w:ind w:firstLine="720"/>
        <w:jc w:val="both"/>
        <w:rPr>
          <w:rFonts w:ascii="Arial" w:hAnsi="Arial" w:cs="Arial"/>
          <w:color w:val="000000" w:themeColor="text1"/>
          <w:sz w:val="20"/>
          <w:szCs w:val="20"/>
        </w:rPr>
      </w:pPr>
      <w:bookmarkStart w:id="23" w:name="bookmark22"/>
      <w:bookmarkEnd w:id="23"/>
      <w:r w:rsidRPr="00876AF9">
        <w:rPr>
          <w:rFonts w:ascii="Arial" w:hAnsi="Arial" w:cs="Arial"/>
          <w:color w:val="000000" w:themeColor="text1"/>
          <w:sz w:val="20"/>
          <w:szCs w:val="20"/>
        </w:rPr>
        <w:t>4. Được trang bị và sử dụng vũ khí, công cụ hỗ trợ, đồng phục, phương tiện, trang thiết bị chuyên dụng theo quy định của pháp luật.</w:t>
      </w:r>
    </w:p>
    <w:p w:rsidR="00876AF9" w:rsidRPr="00877229" w:rsidRDefault="00876AF9" w:rsidP="00876AF9">
      <w:pPr>
        <w:spacing w:after="120"/>
        <w:ind w:firstLine="720"/>
        <w:jc w:val="both"/>
        <w:rPr>
          <w:rFonts w:ascii="Arial" w:hAnsi="Arial" w:cs="Arial"/>
          <w:color w:val="000000" w:themeColor="text1"/>
          <w:sz w:val="20"/>
          <w:szCs w:val="20"/>
        </w:rPr>
      </w:pPr>
      <w:bookmarkStart w:id="24" w:name="bookmark23"/>
      <w:bookmarkEnd w:id="24"/>
      <w:r w:rsidRPr="00876AF9">
        <w:rPr>
          <w:rFonts w:ascii="Arial" w:hAnsi="Arial" w:cs="Arial"/>
          <w:color w:val="000000" w:themeColor="text1"/>
          <w:sz w:val="20"/>
          <w:szCs w:val="20"/>
        </w:rPr>
        <w:t>5. Thực hiện các nhiệm vụ, quyền hạn được giao khác theo quy định của pháp luật.</w:t>
      </w:r>
      <w:r w:rsidR="00877229" w:rsidRPr="00877229">
        <w:rPr>
          <w:rFonts w:ascii="Arial" w:hAnsi="Arial" w:cs="Arial"/>
          <w:color w:val="000000" w:themeColor="text1"/>
          <w:sz w:val="20"/>
          <w:szCs w:val="20"/>
        </w:rPr>
        <w:t>”.</w:t>
      </w:r>
    </w:p>
    <w:p w:rsidR="00876AF9" w:rsidRPr="00876AF9" w:rsidRDefault="00876AF9" w:rsidP="00876AF9">
      <w:pPr>
        <w:spacing w:after="120"/>
        <w:ind w:firstLine="720"/>
        <w:jc w:val="both"/>
        <w:rPr>
          <w:rFonts w:ascii="Arial" w:hAnsi="Arial" w:cs="Arial"/>
          <w:color w:val="000000" w:themeColor="text1"/>
          <w:sz w:val="20"/>
          <w:szCs w:val="20"/>
        </w:rPr>
      </w:pPr>
      <w:bookmarkStart w:id="25" w:name="bookmark24"/>
      <w:bookmarkEnd w:id="25"/>
      <w:r w:rsidRPr="00876AF9">
        <w:rPr>
          <w:rFonts w:ascii="Arial" w:hAnsi="Arial" w:cs="Arial"/>
          <w:color w:val="000000" w:themeColor="text1"/>
          <w:sz w:val="20"/>
          <w:szCs w:val="20"/>
        </w:rPr>
        <w:t>5. Sửa đổi, bổ sung Điều 8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w:t>
      </w:r>
      <w:r w:rsidRPr="00876AF9">
        <w:rPr>
          <w:rFonts w:ascii="Arial" w:hAnsi="Arial" w:cs="Arial"/>
          <w:b/>
          <w:bCs/>
          <w:color w:val="000000" w:themeColor="text1"/>
          <w:sz w:val="20"/>
          <w:szCs w:val="20"/>
        </w:rPr>
        <w:t>Điều 8. Tổ chức Kiểm lâm trung ương</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Cục Kiểm lâm là tổ chức hành chính thuộc Bộ Nông nghiệp và Phát triển nông thôn, giúp Bộ trưởng Bộ Nông nghiệp và Phát triển nông thôn thực hiện chức năng quản lý nhà nước về quản lý, bảo vệ rừng, phòng cháy và chữa cháy rừng, bảo đảm chấp hành pháp luật về lâm nghiệp.”.</w:t>
      </w:r>
    </w:p>
    <w:p w:rsidR="00876AF9" w:rsidRPr="00876AF9" w:rsidRDefault="00876AF9" w:rsidP="00876AF9">
      <w:pPr>
        <w:spacing w:after="120"/>
        <w:ind w:firstLine="720"/>
        <w:jc w:val="both"/>
        <w:rPr>
          <w:rFonts w:ascii="Arial" w:hAnsi="Arial" w:cs="Arial"/>
          <w:color w:val="000000" w:themeColor="text1"/>
          <w:sz w:val="20"/>
          <w:szCs w:val="20"/>
        </w:rPr>
      </w:pPr>
      <w:bookmarkStart w:id="26" w:name="bookmark25"/>
      <w:bookmarkEnd w:id="26"/>
      <w:r w:rsidRPr="00876AF9">
        <w:rPr>
          <w:rFonts w:ascii="Arial" w:hAnsi="Arial" w:cs="Arial"/>
          <w:color w:val="000000" w:themeColor="text1"/>
          <w:sz w:val="20"/>
          <w:szCs w:val="20"/>
        </w:rPr>
        <w:t>6. Sửa đổi, bổ sung Điều 9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w:t>
      </w:r>
      <w:r w:rsidRPr="00876AF9">
        <w:rPr>
          <w:rFonts w:ascii="Arial" w:hAnsi="Arial" w:cs="Arial"/>
          <w:b/>
          <w:bCs/>
          <w:color w:val="000000" w:themeColor="text1"/>
          <w:sz w:val="20"/>
          <w:szCs w:val="20"/>
        </w:rPr>
        <w:t>Điều 9. Tổ chức Kiểm lâm cấp tỉnh</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Chi cục Kiểm lâm cấp tỉnh là tổ chức hành chính thuộc Sở Nông nghiệp và Phát triển nông thôn, giúp Giám đốc Sở Nông nghiệp và Phát triển nông thôn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sidR="00876AF9" w:rsidRPr="00876AF9" w:rsidRDefault="00876AF9" w:rsidP="00876AF9">
      <w:pPr>
        <w:spacing w:after="120"/>
        <w:ind w:firstLine="720"/>
        <w:jc w:val="both"/>
        <w:rPr>
          <w:rFonts w:ascii="Arial" w:hAnsi="Arial" w:cs="Arial"/>
          <w:color w:val="000000" w:themeColor="text1"/>
          <w:sz w:val="20"/>
          <w:szCs w:val="20"/>
        </w:rPr>
      </w:pPr>
      <w:bookmarkStart w:id="27" w:name="bookmark26"/>
      <w:bookmarkEnd w:id="27"/>
      <w:r w:rsidRPr="00876AF9">
        <w:rPr>
          <w:rFonts w:ascii="Arial" w:hAnsi="Arial" w:cs="Arial"/>
          <w:color w:val="000000" w:themeColor="text1"/>
          <w:sz w:val="20"/>
          <w:szCs w:val="20"/>
        </w:rPr>
        <w:t>7. Sửa đổi, bổ sung khoản 1 Điều 10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“1. Hạt Kiểm lâm cấp huyện là tổ chức hành chính thuộc Chi cục Kiểm lâm cấp tỉnh, giúp Chi cục trưởng Chi cục Kiểm lâm và Chủ tịch Ủy ban nhân dân cấp huyện thực hiện chức năng quản lý nhà nước về quản lý, bảo vệ rừng, phòng cháy và chữa cháy rừng, bảo đảm chấp hành pháp luật về lâm nghiệp và thực hiện các nhiệm vụ khác về lâm nghiệp trên địa bàn huyện khi được cơ quan nhà nước có thẩm quyền giao.</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Hạt Kiểm lâm cấp huyện có bộ phận giúp việc là Trạm Kiểm lâm.”.</w:t>
      </w:r>
    </w:p>
    <w:p w:rsidR="00876AF9" w:rsidRPr="00876AF9" w:rsidRDefault="00876AF9" w:rsidP="00876AF9">
      <w:pPr>
        <w:spacing w:after="120"/>
        <w:ind w:firstLine="720"/>
        <w:jc w:val="both"/>
        <w:rPr>
          <w:rFonts w:ascii="Arial" w:hAnsi="Arial" w:cs="Arial"/>
          <w:color w:val="000000" w:themeColor="text1"/>
          <w:sz w:val="20"/>
          <w:szCs w:val="20"/>
        </w:rPr>
      </w:pPr>
      <w:bookmarkStart w:id="28" w:name="bookmark27"/>
      <w:bookmarkEnd w:id="28"/>
      <w:r w:rsidRPr="00876AF9">
        <w:rPr>
          <w:rFonts w:ascii="Arial" w:hAnsi="Arial" w:cs="Arial"/>
          <w:color w:val="000000" w:themeColor="text1"/>
          <w:sz w:val="20"/>
          <w:szCs w:val="20"/>
        </w:rPr>
        <w:t>8. Sửa đổi, bổ sung Điều 11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b/>
          <w:bCs/>
          <w:color w:val="000000" w:themeColor="text1"/>
          <w:sz w:val="20"/>
          <w:szCs w:val="20"/>
        </w:rPr>
        <w:t>“Điều 11. Tổ chức Kiểm lâm rừng đặc dụng, rừng phòng hộ</w:t>
      </w:r>
    </w:p>
    <w:p w:rsidR="00876AF9" w:rsidRPr="00876AF9" w:rsidRDefault="00876AF9" w:rsidP="00876AF9">
      <w:pPr>
        <w:spacing w:after="120"/>
        <w:ind w:firstLine="720"/>
        <w:jc w:val="both"/>
        <w:rPr>
          <w:rFonts w:ascii="Arial" w:hAnsi="Arial" w:cs="Arial"/>
          <w:color w:val="000000" w:themeColor="text1"/>
          <w:sz w:val="20"/>
          <w:szCs w:val="20"/>
        </w:rPr>
      </w:pPr>
      <w:bookmarkStart w:id="29" w:name="bookmark28"/>
      <w:bookmarkEnd w:id="29"/>
      <w:r w:rsidRPr="00876AF9">
        <w:rPr>
          <w:rFonts w:ascii="Arial" w:hAnsi="Arial" w:cs="Arial"/>
          <w:color w:val="000000" w:themeColor="text1"/>
          <w:sz w:val="20"/>
          <w:szCs w:val="20"/>
        </w:rPr>
        <w:lastRenderedPageBreak/>
        <w:t>1. Hạt Kiểm lâm rừng đặc dụng, Hạt Kiểm lâm rừng phòng hộ là tổ chức hành chính thuộc Cục Kiểm lâm đối với rừng đặc dụng, rừng phòng hộ do Trung ương quản lý; thuộc Chi cục Kiểm lâm cấp tỉnh đối với rừng đặc dụng, rừng phòng hộ do địa phương quản lý.</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Hạt Kiểm lâm rừng đặc dụng, Hạt Kiểm lâm rừng phòng hộ có bộ phận giúp việc là Trạm Kiểm lâm.</w:t>
      </w:r>
    </w:p>
    <w:p w:rsidR="00876AF9" w:rsidRPr="00876AF9" w:rsidRDefault="00876AF9" w:rsidP="00876AF9">
      <w:pPr>
        <w:spacing w:after="120"/>
        <w:ind w:firstLine="720"/>
        <w:jc w:val="both"/>
        <w:rPr>
          <w:rFonts w:ascii="Arial" w:hAnsi="Arial" w:cs="Arial"/>
          <w:color w:val="000000" w:themeColor="text1"/>
          <w:sz w:val="20"/>
          <w:szCs w:val="20"/>
        </w:rPr>
      </w:pPr>
      <w:bookmarkStart w:id="30" w:name="bookmark29"/>
      <w:bookmarkEnd w:id="30"/>
      <w:r w:rsidRPr="00876AF9">
        <w:rPr>
          <w:rFonts w:ascii="Arial" w:hAnsi="Arial" w:cs="Arial"/>
          <w:color w:val="000000" w:themeColor="text1"/>
          <w:sz w:val="20"/>
          <w:szCs w:val="20"/>
        </w:rPr>
        <w:t>2. Tiêu chí thành lập Hạt Kiểm lâm rừng đặc dụng, Hạt Kiểm lâm rừng phòng hộ:</w:t>
      </w:r>
    </w:p>
    <w:p w:rsidR="00876AF9" w:rsidRPr="00876AF9" w:rsidRDefault="00876AF9" w:rsidP="00876AF9">
      <w:pPr>
        <w:spacing w:after="120"/>
        <w:ind w:firstLine="720"/>
        <w:jc w:val="both"/>
        <w:rPr>
          <w:rFonts w:ascii="Arial" w:hAnsi="Arial" w:cs="Arial"/>
          <w:color w:val="000000" w:themeColor="text1"/>
          <w:sz w:val="20"/>
          <w:szCs w:val="20"/>
        </w:rPr>
      </w:pPr>
      <w:bookmarkStart w:id="31" w:name="bookmark30"/>
      <w:bookmarkEnd w:id="31"/>
      <w:r w:rsidRPr="00876AF9">
        <w:rPr>
          <w:rFonts w:ascii="Arial" w:hAnsi="Arial" w:cs="Arial"/>
          <w:color w:val="000000" w:themeColor="text1"/>
          <w:sz w:val="20"/>
          <w:szCs w:val="20"/>
        </w:rPr>
        <w:t>a) Hạt Kiểm lâm rừng đặc dụng được thành lập ở Vườn quốc gia;</w:t>
      </w:r>
    </w:p>
    <w:p w:rsidR="00876AF9" w:rsidRPr="00876AF9" w:rsidRDefault="00876AF9" w:rsidP="00876AF9">
      <w:pPr>
        <w:spacing w:after="120"/>
        <w:ind w:firstLine="720"/>
        <w:jc w:val="both"/>
        <w:rPr>
          <w:rFonts w:ascii="Arial" w:hAnsi="Arial" w:cs="Arial"/>
          <w:color w:val="000000" w:themeColor="text1"/>
          <w:sz w:val="20"/>
          <w:szCs w:val="20"/>
        </w:rPr>
      </w:pPr>
      <w:bookmarkStart w:id="32" w:name="bookmark31"/>
      <w:bookmarkEnd w:id="32"/>
      <w:r w:rsidRPr="00876AF9">
        <w:rPr>
          <w:rFonts w:ascii="Arial" w:hAnsi="Arial" w:cs="Arial"/>
          <w:color w:val="000000" w:themeColor="text1"/>
          <w:sz w:val="20"/>
          <w:szCs w:val="20"/>
        </w:rPr>
        <w:t>b) Hạt Kiểm lâm rừng đặc dụng được thành lập ở khu dự trữ thiên nhiên, khu bảo tồn loài - sinh cảnh có diện tích từ 15.000 héc-ta trở lên;</w:t>
      </w:r>
    </w:p>
    <w:p w:rsidR="00876AF9" w:rsidRPr="00876AF9" w:rsidRDefault="00876AF9" w:rsidP="00876AF9">
      <w:pPr>
        <w:spacing w:after="120"/>
        <w:ind w:firstLine="720"/>
        <w:jc w:val="both"/>
        <w:rPr>
          <w:rFonts w:ascii="Arial" w:hAnsi="Arial" w:cs="Arial"/>
          <w:color w:val="000000" w:themeColor="text1"/>
          <w:sz w:val="20"/>
          <w:szCs w:val="20"/>
        </w:rPr>
      </w:pPr>
      <w:bookmarkStart w:id="33" w:name="bookmark32"/>
      <w:bookmarkEnd w:id="33"/>
      <w:r w:rsidRPr="00876AF9">
        <w:rPr>
          <w:rFonts w:ascii="Arial" w:hAnsi="Arial" w:cs="Arial"/>
          <w:color w:val="000000" w:themeColor="text1"/>
          <w:sz w:val="20"/>
          <w:szCs w:val="20"/>
        </w:rPr>
        <w:t>c) Hạt Kiểm lâm rừng phòng hộ được thành lập ở khu rừng phòng hộ đầu nguồn, rừng phòng hộ chắn gió, chắn cát bay, rừng phòng hộ chắn sóng, lấn biển có diện tích từ 20.000 héc-ta trở lên.</w:t>
      </w:r>
    </w:p>
    <w:p w:rsidR="00876AF9" w:rsidRPr="00876AF9" w:rsidRDefault="00876AF9" w:rsidP="00876AF9">
      <w:pPr>
        <w:spacing w:after="120"/>
        <w:ind w:firstLine="720"/>
        <w:jc w:val="both"/>
        <w:rPr>
          <w:rFonts w:ascii="Arial" w:hAnsi="Arial" w:cs="Arial"/>
          <w:color w:val="000000" w:themeColor="text1"/>
          <w:sz w:val="20"/>
          <w:szCs w:val="20"/>
        </w:rPr>
      </w:pPr>
      <w:bookmarkStart w:id="34" w:name="bookmark33"/>
      <w:bookmarkEnd w:id="34"/>
      <w:r w:rsidRPr="00876AF9">
        <w:rPr>
          <w:rFonts w:ascii="Arial" w:hAnsi="Arial" w:cs="Arial"/>
          <w:color w:val="000000" w:themeColor="text1"/>
          <w:sz w:val="20"/>
          <w:szCs w:val="20"/>
        </w:rPr>
        <w:t>3. Căn cứ tiêu chí thành lập Hạt Kiểm lâm rừng đặc dụng, Hạt Kiểm lâm rừng phòng hộ và yêu cầu, nhiệm vụ quản lý, bảo vệ rừng, Bộ Nông nghiệp và Phát triển nông thôn quyết định thành lập, tổ chức lại, giải thể Hạt Kiểm lâm rừng đặc dụng, Hạt Kiểm lâm rừng phòng hộ thuộc trung ương quản lý; Ủy ban nhân dân cấp tỉnh quyết định thành lập, tổ chức lại, giải thể Hạt Kiểm lâm rừng đặc dụng, Hạt Kiểm lâm rừng phòng hộ thuộc địa phương quản lý.”.</w:t>
      </w:r>
    </w:p>
    <w:p w:rsidR="00876AF9" w:rsidRPr="00876AF9" w:rsidRDefault="00876AF9" w:rsidP="00876AF9">
      <w:pPr>
        <w:spacing w:after="120"/>
        <w:ind w:firstLine="720"/>
        <w:jc w:val="both"/>
        <w:rPr>
          <w:rFonts w:ascii="Arial" w:hAnsi="Arial" w:cs="Arial"/>
          <w:color w:val="000000" w:themeColor="text1"/>
          <w:sz w:val="20"/>
          <w:szCs w:val="20"/>
        </w:rPr>
      </w:pPr>
      <w:bookmarkStart w:id="35" w:name="bookmark34"/>
      <w:bookmarkEnd w:id="35"/>
      <w:r w:rsidRPr="00876AF9">
        <w:rPr>
          <w:rFonts w:ascii="Arial" w:hAnsi="Arial" w:cs="Arial"/>
          <w:color w:val="000000" w:themeColor="text1"/>
          <w:sz w:val="20"/>
          <w:szCs w:val="20"/>
        </w:rPr>
        <w:t>9. Sửa đổi, bổ sung khoản 2 Điều 13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“2. Kiểm lâm trong khi trực tiếp làm nhiệm vụ hy sinh, bị thương thì được cơ quan có thẩm quyền căn cứ điều kiện, tiêu chuẩn xem xét công nhận là liệt sỹ, người hưởng chính sách như thương binh theo quy định tại điểm g, điểm i khoản 1 Điều 14 và điểm g, điểm i khoản 1 Điều 23 Pháp lệnh Ưu đãi người có công với cách mạng.”.</w:t>
      </w:r>
    </w:p>
    <w:p w:rsidR="00876AF9" w:rsidRPr="00876AF9" w:rsidRDefault="00876AF9" w:rsidP="00876AF9">
      <w:pPr>
        <w:spacing w:after="120"/>
        <w:ind w:firstLine="720"/>
        <w:jc w:val="both"/>
        <w:rPr>
          <w:rFonts w:ascii="Arial" w:hAnsi="Arial" w:cs="Arial"/>
          <w:color w:val="000000" w:themeColor="text1"/>
          <w:sz w:val="20"/>
          <w:szCs w:val="20"/>
        </w:rPr>
      </w:pPr>
      <w:bookmarkStart w:id="36" w:name="bookmark35"/>
      <w:bookmarkEnd w:id="36"/>
      <w:r w:rsidRPr="00876AF9">
        <w:rPr>
          <w:rFonts w:ascii="Arial" w:hAnsi="Arial" w:cs="Arial"/>
          <w:color w:val="000000" w:themeColor="text1"/>
          <w:sz w:val="20"/>
          <w:szCs w:val="20"/>
        </w:rPr>
        <w:t>10. Bổ sung điểm c vào sau điểm b khoản 2 Điều 16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“c) Lực lượng chuyên trách bảo vệ rừng của chủ rừng trong khi trực tiếp làm nhiệm vụ bị hy sinh, bị thương được hưởng chế độ, chính sách theo quy định Pháp lệnh Ưu đãi người có công với cách mạng.”.</w:t>
      </w:r>
    </w:p>
    <w:p w:rsidR="00876AF9" w:rsidRPr="00876AF9" w:rsidRDefault="00876AF9" w:rsidP="00876AF9">
      <w:pPr>
        <w:spacing w:after="120"/>
        <w:ind w:firstLine="720"/>
        <w:jc w:val="both"/>
        <w:rPr>
          <w:rFonts w:ascii="Arial" w:hAnsi="Arial" w:cs="Arial"/>
          <w:color w:val="000000" w:themeColor="text1"/>
          <w:sz w:val="20"/>
          <w:szCs w:val="20"/>
        </w:rPr>
      </w:pPr>
      <w:bookmarkStart w:id="37" w:name="bookmark36"/>
      <w:bookmarkEnd w:id="37"/>
      <w:r w:rsidRPr="00876AF9">
        <w:rPr>
          <w:rFonts w:ascii="Arial" w:hAnsi="Arial" w:cs="Arial"/>
          <w:color w:val="000000" w:themeColor="text1"/>
          <w:sz w:val="20"/>
          <w:szCs w:val="20"/>
        </w:rPr>
        <w:t>11. Bổ sung khoản 4 Điều 19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“4. Trường hợp văn bản quy phạm pháp luật được viện dẫn tại Nghị định này được sửa đổi, bổ sung, thay thế thì áp dụng theo văn bản sửa đổi, bổ sung, thay thế đó.”.</w:t>
      </w:r>
    </w:p>
    <w:p w:rsidR="00876AF9" w:rsidRPr="00876AF9" w:rsidRDefault="00876AF9" w:rsidP="00876AF9">
      <w:pPr>
        <w:spacing w:after="120"/>
        <w:ind w:firstLine="720"/>
        <w:jc w:val="both"/>
        <w:rPr>
          <w:rFonts w:ascii="Arial" w:hAnsi="Arial" w:cs="Arial"/>
          <w:color w:val="000000" w:themeColor="text1"/>
          <w:sz w:val="20"/>
          <w:szCs w:val="20"/>
        </w:rPr>
      </w:pPr>
      <w:bookmarkStart w:id="38" w:name="bookmark37"/>
      <w:bookmarkEnd w:id="38"/>
      <w:r w:rsidRPr="00876AF9">
        <w:rPr>
          <w:rFonts w:ascii="Arial" w:hAnsi="Arial" w:cs="Arial"/>
          <w:color w:val="000000" w:themeColor="text1"/>
          <w:sz w:val="20"/>
          <w:szCs w:val="20"/>
        </w:rPr>
        <w:t>12. Sửa đổi điểm a khoản 2 mục VIII Phụ lục I như sau:</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“a) Bộ trưởng Bộ Nông nghiệp và Phát triển nông thôn cấp, thu hồi, tạm đình chỉ Giấy chứng nhận Kiểm lâm đối với chức danh Cục trưởng Cục Kiểm lâm, Phó Cục trưởng Cục Kiểm lâm;”.</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b/>
          <w:bCs/>
          <w:color w:val="000000" w:themeColor="text1"/>
          <w:sz w:val="20"/>
          <w:szCs w:val="20"/>
        </w:rPr>
        <w:t>Điều 2. Điều khoản thi hành</w:t>
      </w:r>
    </w:p>
    <w:p w:rsidR="00876AF9" w:rsidRPr="00876AF9" w:rsidRDefault="00876AF9" w:rsidP="00876AF9">
      <w:pPr>
        <w:spacing w:after="120"/>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1. Nghị định này có hiệu lực thi hành từ ngày 02 tháng 02 năm 2025.</w:t>
      </w:r>
    </w:p>
    <w:p w:rsidR="00876AF9" w:rsidRPr="00876AF9" w:rsidRDefault="00876AF9" w:rsidP="00876AF9">
      <w:pPr>
        <w:ind w:firstLine="720"/>
        <w:jc w:val="both"/>
        <w:rPr>
          <w:rFonts w:ascii="Arial" w:hAnsi="Arial" w:cs="Arial"/>
          <w:color w:val="000000" w:themeColor="text1"/>
          <w:sz w:val="20"/>
          <w:szCs w:val="20"/>
        </w:rPr>
      </w:pPr>
      <w:r w:rsidRPr="00876AF9">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chịu trách nhiệm thi hành Nghị định này.</w:t>
      </w:r>
    </w:p>
    <w:p w:rsidR="00876AF9" w:rsidRPr="00876AF9" w:rsidRDefault="00876AF9" w:rsidP="00876AF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070"/>
      </w:tblGrid>
      <w:tr w:rsidR="00876AF9" w:rsidRPr="00876AF9" w:rsidTr="00876AF9">
        <w:tc>
          <w:tcPr>
            <w:tcW w:w="2744" w:type="pct"/>
          </w:tcPr>
          <w:p w:rsidR="00876AF9" w:rsidRPr="00876AF9" w:rsidRDefault="00876AF9" w:rsidP="00876AF9">
            <w:pPr>
              <w:rPr>
                <w:rFonts w:ascii="Arial" w:hAnsi="Arial" w:cs="Arial"/>
                <w:color w:val="000000" w:themeColor="text1"/>
                <w:sz w:val="20"/>
                <w:szCs w:val="20"/>
              </w:rPr>
            </w:pPr>
            <w:r w:rsidRPr="00876AF9">
              <w:rPr>
                <w:rFonts w:ascii="Arial" w:hAnsi="Arial" w:cs="Arial"/>
                <w:b/>
                <w:bCs/>
                <w:i/>
                <w:iCs/>
                <w:color w:val="000000" w:themeColor="text1"/>
                <w:sz w:val="20"/>
                <w:szCs w:val="20"/>
              </w:rPr>
              <w:t>Nơi nhận:</w:t>
            </w:r>
          </w:p>
          <w:p w:rsidR="00876AF9" w:rsidRPr="00876AF9" w:rsidRDefault="00876AF9" w:rsidP="00876AF9">
            <w:pPr>
              <w:rPr>
                <w:rFonts w:ascii="Arial" w:hAnsi="Arial" w:cs="Arial"/>
                <w:color w:val="000000" w:themeColor="text1"/>
                <w:sz w:val="20"/>
                <w:szCs w:val="20"/>
              </w:rPr>
            </w:pPr>
            <w:bookmarkStart w:id="39" w:name="bookmark38"/>
            <w:bookmarkEnd w:id="39"/>
            <w:r w:rsidRPr="00876AF9">
              <w:rPr>
                <w:rFonts w:ascii="Arial" w:hAnsi="Arial" w:cs="Arial"/>
                <w:color w:val="000000" w:themeColor="text1"/>
                <w:sz w:val="20"/>
                <w:szCs w:val="20"/>
              </w:rPr>
              <w:t>- Ban Bí thư Trung ương Đảng;</w:t>
            </w:r>
          </w:p>
          <w:p w:rsidR="00876AF9" w:rsidRPr="00876AF9" w:rsidRDefault="00876AF9" w:rsidP="00876AF9">
            <w:pPr>
              <w:rPr>
                <w:rFonts w:ascii="Arial" w:hAnsi="Arial" w:cs="Arial"/>
                <w:color w:val="000000" w:themeColor="text1"/>
                <w:sz w:val="20"/>
                <w:szCs w:val="20"/>
              </w:rPr>
            </w:pPr>
            <w:bookmarkStart w:id="40" w:name="bookmark39"/>
            <w:bookmarkEnd w:id="40"/>
            <w:r w:rsidRPr="00876AF9">
              <w:rPr>
                <w:rFonts w:ascii="Arial" w:hAnsi="Arial" w:cs="Arial"/>
                <w:color w:val="000000" w:themeColor="text1"/>
                <w:sz w:val="20"/>
                <w:szCs w:val="20"/>
              </w:rPr>
              <w:t>- Thủ tướng, các Phó Thủ tướng Chính phủ;</w:t>
            </w:r>
          </w:p>
          <w:p w:rsidR="00876AF9" w:rsidRPr="00876AF9" w:rsidRDefault="00876AF9" w:rsidP="00876AF9">
            <w:pPr>
              <w:rPr>
                <w:rFonts w:ascii="Arial" w:hAnsi="Arial" w:cs="Arial"/>
                <w:color w:val="000000" w:themeColor="text1"/>
                <w:sz w:val="20"/>
                <w:szCs w:val="20"/>
              </w:rPr>
            </w:pPr>
            <w:bookmarkStart w:id="41" w:name="bookmark40"/>
            <w:bookmarkEnd w:id="41"/>
            <w:r w:rsidRPr="00876AF9">
              <w:rPr>
                <w:rFonts w:ascii="Arial" w:hAnsi="Arial" w:cs="Arial"/>
                <w:color w:val="000000" w:themeColor="text1"/>
                <w:sz w:val="20"/>
                <w:szCs w:val="20"/>
              </w:rPr>
              <w:t>- Các bộ, cơ quan ngang bộ, cơ quan thuộc Chính phủ;</w:t>
            </w:r>
          </w:p>
          <w:p w:rsidR="00876AF9" w:rsidRPr="00876AF9" w:rsidRDefault="00876AF9" w:rsidP="00876AF9">
            <w:pPr>
              <w:rPr>
                <w:rFonts w:ascii="Arial" w:hAnsi="Arial" w:cs="Arial"/>
                <w:color w:val="000000" w:themeColor="text1"/>
                <w:sz w:val="20"/>
                <w:szCs w:val="20"/>
              </w:rPr>
            </w:pPr>
            <w:bookmarkStart w:id="42" w:name="bookmark41"/>
            <w:bookmarkEnd w:id="42"/>
            <w:r w:rsidRPr="00876AF9">
              <w:rPr>
                <w:rFonts w:ascii="Arial" w:hAnsi="Arial" w:cs="Arial"/>
                <w:color w:val="000000" w:themeColor="text1"/>
                <w:sz w:val="20"/>
                <w:szCs w:val="20"/>
              </w:rPr>
              <w:t>- HĐND, UBND các tỉnh, thành phố trực thuộc trung ương;</w:t>
            </w:r>
          </w:p>
          <w:p w:rsidR="00876AF9" w:rsidRPr="00876AF9" w:rsidRDefault="00876AF9" w:rsidP="00876AF9">
            <w:pPr>
              <w:rPr>
                <w:rFonts w:ascii="Arial" w:hAnsi="Arial" w:cs="Arial"/>
                <w:color w:val="000000" w:themeColor="text1"/>
                <w:sz w:val="20"/>
                <w:szCs w:val="20"/>
              </w:rPr>
            </w:pPr>
            <w:bookmarkStart w:id="43" w:name="bookmark42"/>
            <w:bookmarkEnd w:id="43"/>
            <w:r w:rsidRPr="00876AF9">
              <w:rPr>
                <w:rFonts w:ascii="Arial" w:hAnsi="Arial" w:cs="Arial"/>
                <w:color w:val="000000" w:themeColor="text1"/>
                <w:sz w:val="20"/>
                <w:szCs w:val="20"/>
              </w:rPr>
              <w:t>- Văn phòng Trung ương và các Ban của Đảng;</w:t>
            </w:r>
          </w:p>
          <w:p w:rsidR="00876AF9" w:rsidRPr="00876AF9" w:rsidRDefault="00876AF9" w:rsidP="00876AF9">
            <w:pPr>
              <w:rPr>
                <w:rFonts w:ascii="Arial" w:hAnsi="Arial" w:cs="Arial"/>
                <w:color w:val="000000" w:themeColor="text1"/>
                <w:sz w:val="20"/>
                <w:szCs w:val="20"/>
              </w:rPr>
            </w:pPr>
            <w:bookmarkStart w:id="44" w:name="bookmark43"/>
            <w:bookmarkEnd w:id="44"/>
            <w:r w:rsidRPr="00876AF9">
              <w:rPr>
                <w:rFonts w:ascii="Arial" w:hAnsi="Arial" w:cs="Arial"/>
                <w:color w:val="000000" w:themeColor="text1"/>
                <w:sz w:val="20"/>
                <w:szCs w:val="20"/>
              </w:rPr>
              <w:t>- Văn phòng Tổng Bí thư;</w:t>
            </w:r>
          </w:p>
          <w:p w:rsidR="00876AF9" w:rsidRPr="00876AF9" w:rsidRDefault="00876AF9" w:rsidP="00876AF9">
            <w:pPr>
              <w:rPr>
                <w:rFonts w:ascii="Arial" w:hAnsi="Arial" w:cs="Arial"/>
                <w:color w:val="000000" w:themeColor="text1"/>
                <w:sz w:val="20"/>
                <w:szCs w:val="20"/>
              </w:rPr>
            </w:pPr>
            <w:bookmarkStart w:id="45" w:name="bookmark44"/>
            <w:bookmarkEnd w:id="45"/>
            <w:r w:rsidRPr="00876AF9">
              <w:rPr>
                <w:rFonts w:ascii="Arial" w:hAnsi="Arial" w:cs="Arial"/>
                <w:color w:val="000000" w:themeColor="text1"/>
                <w:sz w:val="20"/>
                <w:szCs w:val="20"/>
              </w:rPr>
              <w:t>- Văn phòng Chủ tịch nước;</w:t>
            </w:r>
          </w:p>
          <w:p w:rsidR="00876AF9" w:rsidRPr="00876AF9" w:rsidRDefault="00876AF9" w:rsidP="00876AF9">
            <w:pPr>
              <w:rPr>
                <w:rFonts w:ascii="Arial" w:hAnsi="Arial" w:cs="Arial"/>
                <w:color w:val="000000" w:themeColor="text1"/>
                <w:sz w:val="20"/>
                <w:szCs w:val="20"/>
              </w:rPr>
            </w:pPr>
            <w:bookmarkStart w:id="46" w:name="bookmark45"/>
            <w:bookmarkEnd w:id="46"/>
            <w:r w:rsidRPr="00876AF9">
              <w:rPr>
                <w:rFonts w:ascii="Arial" w:hAnsi="Arial" w:cs="Arial"/>
                <w:color w:val="000000" w:themeColor="text1"/>
                <w:sz w:val="20"/>
                <w:szCs w:val="20"/>
              </w:rPr>
              <w:t>- Hội đồng Dân tộc và các Ủy ban của Quốc hội;</w:t>
            </w:r>
          </w:p>
          <w:p w:rsidR="00876AF9" w:rsidRPr="00876AF9" w:rsidRDefault="00876AF9" w:rsidP="00876AF9">
            <w:pPr>
              <w:rPr>
                <w:rFonts w:ascii="Arial" w:hAnsi="Arial" w:cs="Arial"/>
                <w:color w:val="000000" w:themeColor="text1"/>
                <w:sz w:val="20"/>
                <w:szCs w:val="20"/>
              </w:rPr>
            </w:pPr>
            <w:bookmarkStart w:id="47" w:name="bookmark46"/>
            <w:bookmarkEnd w:id="47"/>
            <w:r w:rsidRPr="00876AF9">
              <w:rPr>
                <w:rFonts w:ascii="Arial" w:hAnsi="Arial" w:cs="Arial"/>
                <w:color w:val="000000" w:themeColor="text1"/>
                <w:sz w:val="20"/>
                <w:szCs w:val="20"/>
              </w:rPr>
              <w:t>- Văn phòng Quốc hội;</w:t>
            </w:r>
          </w:p>
          <w:p w:rsidR="00876AF9" w:rsidRPr="00876AF9" w:rsidRDefault="00876AF9" w:rsidP="00876AF9">
            <w:pPr>
              <w:rPr>
                <w:rFonts w:ascii="Arial" w:hAnsi="Arial" w:cs="Arial"/>
                <w:color w:val="000000" w:themeColor="text1"/>
                <w:sz w:val="20"/>
                <w:szCs w:val="20"/>
              </w:rPr>
            </w:pPr>
            <w:bookmarkStart w:id="48" w:name="bookmark47"/>
            <w:bookmarkEnd w:id="48"/>
            <w:r w:rsidRPr="00876AF9">
              <w:rPr>
                <w:rFonts w:ascii="Arial" w:hAnsi="Arial" w:cs="Arial"/>
                <w:color w:val="000000" w:themeColor="text1"/>
                <w:sz w:val="20"/>
                <w:szCs w:val="20"/>
              </w:rPr>
              <w:t>- Tòa án nhân dân tối cao;</w:t>
            </w:r>
          </w:p>
          <w:p w:rsidR="00876AF9" w:rsidRPr="00876AF9" w:rsidRDefault="00876AF9" w:rsidP="00876AF9">
            <w:pPr>
              <w:rPr>
                <w:rFonts w:ascii="Arial" w:hAnsi="Arial" w:cs="Arial"/>
                <w:color w:val="000000" w:themeColor="text1"/>
                <w:sz w:val="20"/>
                <w:szCs w:val="20"/>
              </w:rPr>
            </w:pPr>
            <w:r w:rsidRPr="00876AF9">
              <w:rPr>
                <w:rFonts w:ascii="Arial" w:hAnsi="Arial" w:cs="Arial"/>
                <w:color w:val="000000" w:themeColor="text1"/>
                <w:sz w:val="20"/>
                <w:szCs w:val="20"/>
              </w:rPr>
              <w:t>- Viện kiểm sát nhân dân tối cao;</w:t>
            </w:r>
          </w:p>
          <w:p w:rsidR="00876AF9" w:rsidRPr="00876AF9" w:rsidRDefault="00876AF9" w:rsidP="00876AF9">
            <w:pPr>
              <w:rPr>
                <w:rFonts w:ascii="Arial" w:hAnsi="Arial" w:cs="Arial"/>
                <w:color w:val="000000" w:themeColor="text1"/>
                <w:sz w:val="20"/>
                <w:szCs w:val="20"/>
              </w:rPr>
            </w:pPr>
            <w:r w:rsidRPr="00876AF9">
              <w:rPr>
                <w:rFonts w:ascii="Arial" w:hAnsi="Arial" w:cs="Arial"/>
                <w:color w:val="000000" w:themeColor="text1"/>
                <w:sz w:val="20"/>
                <w:szCs w:val="20"/>
              </w:rPr>
              <w:lastRenderedPageBreak/>
              <w:t>- Kiểm toán nhà nước;</w:t>
            </w:r>
          </w:p>
          <w:p w:rsidR="00876AF9" w:rsidRPr="00876AF9" w:rsidRDefault="00876AF9" w:rsidP="00876AF9">
            <w:pPr>
              <w:rPr>
                <w:rFonts w:ascii="Arial" w:hAnsi="Arial" w:cs="Arial"/>
                <w:color w:val="000000" w:themeColor="text1"/>
                <w:sz w:val="20"/>
                <w:szCs w:val="20"/>
              </w:rPr>
            </w:pPr>
            <w:r w:rsidRPr="00876AF9">
              <w:rPr>
                <w:rFonts w:ascii="Arial" w:hAnsi="Arial" w:cs="Arial"/>
                <w:color w:val="000000" w:themeColor="text1"/>
                <w:sz w:val="20"/>
                <w:szCs w:val="20"/>
              </w:rPr>
              <w:t>- Ủy ban Giám sát tài chính Quốc gia;</w:t>
            </w:r>
          </w:p>
          <w:p w:rsidR="00876AF9" w:rsidRPr="00876AF9" w:rsidRDefault="00876AF9" w:rsidP="00876AF9">
            <w:pPr>
              <w:rPr>
                <w:rFonts w:ascii="Arial" w:hAnsi="Arial" w:cs="Arial"/>
                <w:color w:val="000000" w:themeColor="text1"/>
                <w:sz w:val="20"/>
                <w:szCs w:val="20"/>
              </w:rPr>
            </w:pPr>
            <w:r w:rsidRPr="00876AF9">
              <w:rPr>
                <w:rFonts w:ascii="Arial" w:hAnsi="Arial" w:cs="Arial"/>
                <w:color w:val="000000" w:themeColor="text1"/>
                <w:sz w:val="20"/>
                <w:szCs w:val="20"/>
              </w:rPr>
              <w:t>- Ngân hàng Chính sách xã hội;</w:t>
            </w:r>
          </w:p>
          <w:p w:rsidR="00876AF9" w:rsidRPr="00876AF9" w:rsidRDefault="00876AF9" w:rsidP="00876AF9">
            <w:pPr>
              <w:rPr>
                <w:rFonts w:ascii="Arial" w:hAnsi="Arial" w:cs="Arial"/>
                <w:color w:val="000000" w:themeColor="text1"/>
                <w:sz w:val="20"/>
                <w:szCs w:val="20"/>
              </w:rPr>
            </w:pPr>
            <w:bookmarkStart w:id="49" w:name="bookmark52"/>
            <w:bookmarkEnd w:id="49"/>
            <w:r w:rsidRPr="00876AF9">
              <w:rPr>
                <w:rFonts w:ascii="Arial" w:hAnsi="Arial" w:cs="Arial"/>
                <w:color w:val="000000" w:themeColor="text1"/>
                <w:sz w:val="20"/>
                <w:szCs w:val="20"/>
              </w:rPr>
              <w:t>- Ngân hàng Phát triển Việt Nam;</w:t>
            </w:r>
          </w:p>
          <w:p w:rsidR="00876AF9" w:rsidRPr="00876AF9" w:rsidRDefault="00876AF9" w:rsidP="00876AF9">
            <w:pPr>
              <w:rPr>
                <w:rFonts w:ascii="Arial" w:hAnsi="Arial" w:cs="Arial"/>
                <w:color w:val="000000" w:themeColor="text1"/>
                <w:sz w:val="20"/>
                <w:szCs w:val="20"/>
              </w:rPr>
            </w:pPr>
            <w:bookmarkStart w:id="50" w:name="bookmark53"/>
            <w:bookmarkEnd w:id="50"/>
            <w:r w:rsidRPr="00876AF9">
              <w:rPr>
                <w:rFonts w:ascii="Arial" w:hAnsi="Arial" w:cs="Arial"/>
                <w:color w:val="000000" w:themeColor="text1"/>
                <w:sz w:val="20"/>
                <w:szCs w:val="20"/>
              </w:rPr>
              <w:t>- Ủy ban trung ương Mặt trận Tổ quốc Việt Nam;</w:t>
            </w:r>
          </w:p>
          <w:p w:rsidR="00876AF9" w:rsidRPr="00876AF9" w:rsidRDefault="00876AF9" w:rsidP="00876AF9">
            <w:pPr>
              <w:rPr>
                <w:rFonts w:ascii="Arial" w:hAnsi="Arial" w:cs="Arial"/>
                <w:color w:val="000000" w:themeColor="text1"/>
                <w:sz w:val="20"/>
                <w:szCs w:val="20"/>
              </w:rPr>
            </w:pPr>
            <w:bookmarkStart w:id="51" w:name="bookmark54"/>
            <w:bookmarkEnd w:id="51"/>
            <w:r w:rsidRPr="00876AF9">
              <w:rPr>
                <w:rFonts w:ascii="Arial" w:hAnsi="Arial" w:cs="Arial"/>
                <w:color w:val="000000" w:themeColor="text1"/>
                <w:sz w:val="20"/>
                <w:szCs w:val="20"/>
              </w:rPr>
              <w:t>- Cơ quan trung ương của các đoàn thể;</w:t>
            </w:r>
          </w:p>
          <w:p w:rsidR="00876AF9" w:rsidRPr="00876AF9" w:rsidRDefault="00876AF9" w:rsidP="00876AF9">
            <w:pPr>
              <w:rPr>
                <w:rFonts w:ascii="Arial" w:hAnsi="Arial" w:cs="Arial"/>
                <w:color w:val="000000" w:themeColor="text1"/>
                <w:sz w:val="20"/>
                <w:szCs w:val="20"/>
              </w:rPr>
            </w:pPr>
            <w:bookmarkStart w:id="52" w:name="bookmark55"/>
            <w:bookmarkEnd w:id="52"/>
            <w:r w:rsidRPr="00876AF9">
              <w:rPr>
                <w:rFonts w:ascii="Arial" w:hAnsi="Arial" w:cs="Arial"/>
                <w:color w:val="000000" w:themeColor="text1"/>
                <w:sz w:val="20"/>
                <w:szCs w:val="20"/>
              </w:rPr>
              <w:t>- VPCP: BTCN, các PCN, Trợ lý TTg, TGĐ Cổng TTĐT, các Vụ, Cục, đơn vị trực thuộc, Công báo;</w:t>
            </w:r>
          </w:p>
          <w:p w:rsidR="00876AF9" w:rsidRPr="00876AF9" w:rsidRDefault="00876AF9" w:rsidP="00876AF9">
            <w:pPr>
              <w:rPr>
                <w:rFonts w:ascii="Arial" w:hAnsi="Arial" w:cs="Arial"/>
                <w:color w:val="000000" w:themeColor="text1"/>
                <w:sz w:val="20"/>
                <w:szCs w:val="20"/>
              </w:rPr>
            </w:pPr>
            <w:r w:rsidRPr="00876AF9">
              <w:rPr>
                <w:rFonts w:ascii="Arial" w:hAnsi="Arial" w:cs="Arial"/>
                <w:color w:val="000000" w:themeColor="text1"/>
                <w:sz w:val="20"/>
                <w:szCs w:val="20"/>
              </w:rPr>
              <w:t>- Lưu: VT, TCCV (2).</w:t>
            </w:r>
          </w:p>
        </w:tc>
        <w:tc>
          <w:tcPr>
            <w:tcW w:w="2256" w:type="pct"/>
          </w:tcPr>
          <w:p w:rsidR="00876AF9" w:rsidRPr="00876AF9" w:rsidRDefault="00876AF9" w:rsidP="00876AF9">
            <w:pPr>
              <w:jc w:val="center"/>
              <w:rPr>
                <w:rFonts w:ascii="Arial" w:hAnsi="Arial" w:cs="Arial"/>
                <w:b/>
                <w:color w:val="000000" w:themeColor="text1"/>
                <w:sz w:val="20"/>
                <w:szCs w:val="20"/>
              </w:rPr>
            </w:pPr>
            <w:r w:rsidRPr="00876AF9">
              <w:rPr>
                <w:rFonts w:ascii="Arial" w:hAnsi="Arial" w:cs="Arial"/>
                <w:b/>
                <w:color w:val="000000" w:themeColor="text1"/>
                <w:sz w:val="20"/>
                <w:szCs w:val="20"/>
              </w:rPr>
              <w:lastRenderedPageBreak/>
              <w:t>TM. CHÍNH PHỦ</w:t>
            </w:r>
          </w:p>
          <w:p w:rsidR="00876AF9" w:rsidRPr="00876AF9" w:rsidRDefault="00876AF9" w:rsidP="00876AF9">
            <w:pPr>
              <w:jc w:val="center"/>
              <w:rPr>
                <w:rFonts w:ascii="Arial" w:hAnsi="Arial" w:cs="Arial"/>
                <w:b/>
                <w:color w:val="000000" w:themeColor="text1"/>
                <w:sz w:val="20"/>
                <w:szCs w:val="20"/>
              </w:rPr>
            </w:pPr>
            <w:r w:rsidRPr="00876AF9">
              <w:rPr>
                <w:rFonts w:ascii="Arial" w:hAnsi="Arial" w:cs="Arial"/>
                <w:b/>
                <w:color w:val="000000" w:themeColor="text1"/>
                <w:sz w:val="20"/>
                <w:szCs w:val="20"/>
              </w:rPr>
              <w:t>KT. THỦ TƯỚNG</w:t>
            </w:r>
          </w:p>
          <w:p w:rsidR="00876AF9" w:rsidRPr="00876AF9" w:rsidRDefault="00876AF9" w:rsidP="00876AF9">
            <w:pPr>
              <w:jc w:val="center"/>
              <w:rPr>
                <w:rFonts w:ascii="Arial" w:hAnsi="Arial" w:cs="Arial"/>
                <w:b/>
                <w:color w:val="000000" w:themeColor="text1"/>
                <w:sz w:val="20"/>
                <w:szCs w:val="20"/>
              </w:rPr>
            </w:pPr>
            <w:r w:rsidRPr="00876AF9">
              <w:rPr>
                <w:rFonts w:ascii="Arial" w:hAnsi="Arial" w:cs="Arial"/>
                <w:b/>
                <w:color w:val="000000" w:themeColor="text1"/>
                <w:sz w:val="20"/>
                <w:szCs w:val="20"/>
              </w:rPr>
              <w:t>PHÓ THỦ TƯỚNG</w:t>
            </w:r>
          </w:p>
          <w:p w:rsidR="00876AF9" w:rsidRPr="00876AF9" w:rsidRDefault="00876AF9" w:rsidP="00876AF9">
            <w:pPr>
              <w:jc w:val="center"/>
              <w:rPr>
                <w:rFonts w:ascii="Arial" w:hAnsi="Arial" w:cs="Arial"/>
                <w:b/>
                <w:color w:val="000000" w:themeColor="text1"/>
                <w:sz w:val="20"/>
                <w:szCs w:val="20"/>
              </w:rPr>
            </w:pPr>
          </w:p>
          <w:p w:rsidR="00876AF9" w:rsidRPr="00876AF9" w:rsidRDefault="00876AF9" w:rsidP="00876AF9">
            <w:pPr>
              <w:jc w:val="center"/>
              <w:rPr>
                <w:rFonts w:ascii="Arial" w:hAnsi="Arial" w:cs="Arial"/>
                <w:b/>
                <w:color w:val="000000" w:themeColor="text1"/>
                <w:sz w:val="20"/>
                <w:szCs w:val="20"/>
              </w:rPr>
            </w:pPr>
          </w:p>
          <w:p w:rsidR="00876AF9" w:rsidRPr="00876AF9" w:rsidRDefault="00876AF9" w:rsidP="00876AF9">
            <w:pPr>
              <w:jc w:val="center"/>
              <w:rPr>
                <w:rFonts w:ascii="Arial" w:hAnsi="Arial" w:cs="Arial"/>
                <w:b/>
                <w:color w:val="000000" w:themeColor="text1"/>
                <w:sz w:val="20"/>
                <w:szCs w:val="20"/>
              </w:rPr>
            </w:pPr>
          </w:p>
          <w:p w:rsidR="00876AF9" w:rsidRPr="00876AF9" w:rsidRDefault="00876AF9" w:rsidP="00876AF9">
            <w:pPr>
              <w:jc w:val="center"/>
              <w:rPr>
                <w:rFonts w:ascii="Arial" w:hAnsi="Arial" w:cs="Arial"/>
                <w:b/>
                <w:color w:val="000000" w:themeColor="text1"/>
                <w:sz w:val="20"/>
                <w:szCs w:val="20"/>
              </w:rPr>
            </w:pPr>
          </w:p>
          <w:p w:rsidR="00876AF9" w:rsidRPr="00876AF9" w:rsidRDefault="00876AF9" w:rsidP="00876AF9">
            <w:pPr>
              <w:jc w:val="center"/>
              <w:rPr>
                <w:rFonts w:ascii="Arial" w:hAnsi="Arial" w:cs="Arial"/>
                <w:b/>
                <w:color w:val="000000" w:themeColor="text1"/>
                <w:sz w:val="20"/>
                <w:szCs w:val="20"/>
              </w:rPr>
            </w:pPr>
            <w:r w:rsidRPr="00876AF9">
              <w:rPr>
                <w:rFonts w:ascii="Arial" w:hAnsi="Arial" w:cs="Arial"/>
                <w:b/>
                <w:color w:val="000000" w:themeColor="text1"/>
                <w:sz w:val="20"/>
                <w:szCs w:val="20"/>
              </w:rPr>
              <w:t>Trần Hồng Hà</w:t>
            </w:r>
          </w:p>
        </w:tc>
      </w:tr>
    </w:tbl>
    <w:p w:rsidR="000912DA" w:rsidRPr="00876AF9" w:rsidRDefault="000912DA" w:rsidP="00876AF9">
      <w:pPr>
        <w:rPr>
          <w:rFonts w:ascii="Arial" w:hAnsi="Arial" w:cs="Arial"/>
          <w:color w:val="000000" w:themeColor="text1"/>
          <w:sz w:val="20"/>
          <w:szCs w:val="20"/>
        </w:rPr>
      </w:pPr>
    </w:p>
    <w:sectPr w:rsidR="000912DA" w:rsidRPr="00876AF9" w:rsidSect="00876AF9">
      <w:headerReference w:type="default" r:id="rId7"/>
      <w:headerReference w:type="first" r:id="rId8"/>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34" w:rsidRDefault="00A30934">
      <w:r>
        <w:separator/>
      </w:r>
    </w:p>
  </w:endnote>
  <w:endnote w:type="continuationSeparator" w:id="0">
    <w:p w:rsidR="00A30934" w:rsidRDefault="00A3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34" w:rsidRDefault="00A30934"/>
  </w:footnote>
  <w:footnote w:type="continuationSeparator" w:id="0">
    <w:p w:rsidR="00A30934" w:rsidRDefault="00A309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DA" w:rsidRDefault="000912D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DA" w:rsidRDefault="000912D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1E0"/>
    <w:multiLevelType w:val="multilevel"/>
    <w:tmpl w:val="84820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C3362"/>
    <w:multiLevelType w:val="multilevel"/>
    <w:tmpl w:val="049E6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73626"/>
    <w:multiLevelType w:val="multilevel"/>
    <w:tmpl w:val="3A4A9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3C6C68"/>
    <w:multiLevelType w:val="multilevel"/>
    <w:tmpl w:val="1E7A7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B848B5"/>
    <w:multiLevelType w:val="multilevel"/>
    <w:tmpl w:val="FBD0E0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F63A18"/>
    <w:multiLevelType w:val="multilevel"/>
    <w:tmpl w:val="CD0E1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6C3C6C"/>
    <w:multiLevelType w:val="multilevel"/>
    <w:tmpl w:val="8166B8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6C6131"/>
    <w:multiLevelType w:val="multilevel"/>
    <w:tmpl w:val="C386A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5F16D2"/>
    <w:multiLevelType w:val="multilevel"/>
    <w:tmpl w:val="326A7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4"/>
  </w:num>
  <w:num w:numId="5">
    <w:abstractNumId w:val="2"/>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A"/>
    <w:rsid w:val="000912DA"/>
    <w:rsid w:val="00120B2D"/>
    <w:rsid w:val="006A62DC"/>
    <w:rsid w:val="007378A9"/>
    <w:rsid w:val="00876AF9"/>
    <w:rsid w:val="00877229"/>
    <w:rsid w:val="009B3577"/>
    <w:rsid w:val="009C7DBF"/>
    <w:rsid w:val="00A30934"/>
    <w:rsid w:val="00AC32FD"/>
    <w:rsid w:val="00FD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D1C82-1D83-4CAC-B3CF-BD1C85C8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80"/>
      <w:ind w:firstLine="400"/>
    </w:pPr>
    <w:rPr>
      <w:rFonts w:ascii="Times New Roman" w:eastAsia="Times New Roman" w:hAnsi="Times New Roman" w:cs="Times New Roman"/>
      <w:sz w:val="28"/>
      <w:szCs w:val="28"/>
    </w:rPr>
  </w:style>
  <w:style w:type="paragraph" w:customStyle="1" w:styleId="Heading20">
    <w:name w:val="Heading #2"/>
    <w:basedOn w:val="Normal"/>
    <w:link w:val="Heading2"/>
    <w:pPr>
      <w:spacing w:after="320"/>
      <w:jc w:val="center"/>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mallCaps/>
      <w:sz w:val="34"/>
      <w:szCs w:val="3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9C7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AF9"/>
    <w:pPr>
      <w:tabs>
        <w:tab w:val="center" w:pos="4513"/>
        <w:tab w:val="right" w:pos="9026"/>
      </w:tabs>
    </w:pPr>
  </w:style>
  <w:style w:type="character" w:customStyle="1" w:styleId="HeaderChar">
    <w:name w:val="Header Char"/>
    <w:basedOn w:val="DefaultParagraphFont"/>
    <w:link w:val="Header"/>
    <w:uiPriority w:val="99"/>
    <w:rsid w:val="00876AF9"/>
    <w:rPr>
      <w:color w:val="000000"/>
    </w:rPr>
  </w:style>
  <w:style w:type="paragraph" w:styleId="Footer">
    <w:name w:val="footer"/>
    <w:basedOn w:val="Normal"/>
    <w:link w:val="FooterChar"/>
    <w:uiPriority w:val="99"/>
    <w:unhideWhenUsed/>
    <w:rsid w:val="00876AF9"/>
    <w:pPr>
      <w:tabs>
        <w:tab w:val="center" w:pos="4513"/>
        <w:tab w:val="right" w:pos="9026"/>
      </w:tabs>
    </w:pPr>
  </w:style>
  <w:style w:type="character" w:customStyle="1" w:styleId="FooterChar">
    <w:name w:val="Footer Char"/>
    <w:basedOn w:val="DefaultParagraphFont"/>
    <w:link w:val="Footer"/>
    <w:uiPriority w:val="99"/>
    <w:rsid w:val="00876A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73661">
      <w:bodyDiv w:val="1"/>
      <w:marLeft w:val="0"/>
      <w:marRight w:val="0"/>
      <w:marTop w:val="0"/>
      <w:marBottom w:val="0"/>
      <w:divBdr>
        <w:top w:val="none" w:sz="0" w:space="0" w:color="auto"/>
        <w:left w:val="none" w:sz="0" w:space="0" w:color="auto"/>
        <w:bottom w:val="none" w:sz="0" w:space="0" w:color="auto"/>
        <w:right w:val="none" w:sz="0" w:space="0" w:color="auto"/>
      </w:divBdr>
    </w:div>
    <w:div w:id="1625846700">
      <w:bodyDiv w:val="1"/>
      <w:marLeft w:val="0"/>
      <w:marRight w:val="0"/>
      <w:marTop w:val="0"/>
      <w:marBottom w:val="0"/>
      <w:divBdr>
        <w:top w:val="none" w:sz="0" w:space="0" w:color="auto"/>
        <w:left w:val="none" w:sz="0" w:space="0" w:color="auto"/>
        <w:bottom w:val="none" w:sz="0" w:space="0" w:color="auto"/>
        <w:right w:val="none" w:sz="0" w:space="0" w:color="auto"/>
      </w:divBdr>
    </w:div>
    <w:div w:id="2029868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cp:lastModifiedBy>NGUYỄN XUÂN HUY</cp:lastModifiedBy>
  <cp:revision>4</cp:revision>
  <dcterms:created xsi:type="dcterms:W3CDTF">2024-12-19T01:55:00Z</dcterms:created>
  <dcterms:modified xsi:type="dcterms:W3CDTF">2024-12-19T07:06:00Z</dcterms:modified>
</cp:coreProperties>
</file>